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8E51" w14:textId="61711164" w:rsidR="00472278" w:rsidRPr="00CF195E" w:rsidRDefault="003816C2" w:rsidP="002A7112">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6192" behindDoc="0" locked="1" layoutInCell="1" allowOverlap="1" wp14:anchorId="048D459D" wp14:editId="61DDD309">
                <wp:simplePos x="0" y="0"/>
                <wp:positionH relativeFrom="column">
                  <wp:posOffset>0</wp:posOffset>
                </wp:positionH>
                <wp:positionV relativeFrom="paragraph">
                  <wp:posOffset>0</wp:posOffset>
                </wp:positionV>
                <wp:extent cx="635" cy="635"/>
                <wp:effectExtent l="0" t="0" r="0" b="0"/>
                <wp:wrapNone/>
                <wp:docPr id="1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D7BC995" id="DtsShapeName" o:spid="_x0000_s1026" alt="E15342G@835955749B6E11EC749357G609;;=683@CYV41043!!!!!!BIHO@]v41043!!!!@7G01C71102E29E17G3S0,18yyyy!It`vdh!Bnoushctuhno!Udlqm`ud/enb!!!!!!!!!!!!!!!!!!!!!!!!!!!!!!!!!!!!!!!!!!!!!!!!!!!!!!!!!!!!!!!!!!!!!!!!!!!!!!!!!!!!!!!!!!!!!!!!!!!!!!!!!!!!!!!!!!!!!!!!!!!!!!!!!!!!!!!!!!!!!!!!!!!!!!!!!!!!!!!!!!!!!!!!!!!!!!!!!!!!!!!!!!!!!!!!!!!!!!!!!!!!!!!!!!!!!!!!!!!!!!!!!!!!!!!!!!!!!!!!!!!!!!!!!!!!!!!!!!!!!!!!!!!!!!!!!!!!!!!!!!!!!!!!!!!!!!!!!!!!!!!!!!!!!!!!!!!!!!!!!!!!!!!!!!!!!!!!!!!!!!!!!!!!!!!!!!!!!!!!!!!!!!!!!!!!!!!!!!!!!!!!!!!!!!!!!!!!!!!!!!!!!!!!!!!!!!!!!!!!!!!!!!!!!!!!!!!!!!!!!!!!!!!!!!!!!!!!!!!!!!!!!!!!!!!!!!!!!!!!!!!!!!!!!!!!!!!!!!!!!!!!!!!!!!!!!!!!!!!!!!!!!!!!!!!!!!!!!!!!!!!!!!!!!!!!!!!!!!!!!!!!!!!!!!!!!!!!!!!!!!!!!!!!!!!!!!!!!!!!!!!!!!!!!!!!!!!!!!!!!!!!!!!!!!!!!!!!!!!!!!!!!!!!!!!!!!!!!!!!!!!!!!!!!!!!!!!!!!!!!!!!!!!!!!!!!!!!!!!!!!!!!!!!!!!!!!!!!!!!!!!!!!!!!!!!!!!!!!!!!!!!!!!!!!!!!!!!!!!!!!!!!!!!!!!!!!!!!!!!!!!!!!!!!!!!!!!!!!!!!!!!!!!!!!!!!!!!!!!!!!!!!!!!!!!!!!!!!!!!!!!!!!!!!!!!!!!!!!!!!!!!!!!!!!!!!!!!!!!!!!!!!!!!!!!!!!!!!!!!!!!!!!!!!!!!!!!!!!!!!!!!!!!!!!!!!!!!!!!!!!!!!!!!!!!!!!!!!!!!!!!!!!!!!!!!!!!!!!!!!!!!!!!!!!!!!!!!!!!!!!!!!!!!!!!!!!!!!!!!!!!!!!!!!!!!!!!!!!!!!!!!!!!!!!!!!!!!!!!!!!!!!!!!!!!!!!!!!!!!!!!!!!!!!!!!!!!!!!!!!!!!!!!!!!!!!!!!!!!!!!!!!!!!!!!!!!!!!!!!!!!!!!!!!!!!!!!!!!!!!!!!!!!!!!!!!!!!!!!!!!!!!!!!!!!!!!!!!!!!!!!!!!!!!!!!!!!!!!!!!!!!!!!!!!!!!!!!!!!!!!!!!!!!!!!!!!!!!!!!!!!!!!!!!!!!!!!!!!!!!!!!!!!!!!!!!!!!!!!!!!!!!!!!!!!!!!!!!!!!!!!!!!!!!!!!!!!!!!!!!!!!!!!!!!!!!!!!!!!!!!!!!!!!!!!!!!!!!!!!!!!!!!!!!!!!!!!!!!!!!!!!!!!!!!!!!!!!!!!!!!!!!!!!!!!!!!!!!!!!!!!!!!!!!!!!!!!!!!!!!!!!!!!!!!!!!!!!!!!!!!!!!!!!!!!!!!!!!!!!!!!!!!!!!!!!!!!!!!!!!!!!!!!!!!!!!!!!!!!!!!!!!!!!!!!!!!!!!!!!!!!!!!!!!!!!!!!!!!!!!!!!!!!!!!!!!!!!!!!!!!!!!!!!!!!!!!!!!!!!!!!!!!!!!!!!!!!!!!!!!!!!!!!!!!!!!!!!!!!!!!!!!!!!!!!!!!!!!!!!!!!!!!!!!!!!!!!!!!!!!!!!!!!!!!!!!!!!!!!!!!!!!!!!!!!!!!!!!!!!!!!!!!!!!!!!!!!!!!!!!!!!!!!!!!!!!!!!!!!!!!!!!!!!!!!!!!!!!!!!!!!!!!!!!!!!!!!!!!!!!!!!!!!!!!!!!!!!!!!!!!!!!!!!!!!!!!!!!!!!!!!!!!!!!!!!!!!!!!!!!!!!!!!!!!!!!!!!!!!!!!!!!!!!!!!!!!!!!!!!!!!!!!!!!!!!!!!!!!!!!!!!!!!!!!!!!!!!!!!!!!!!!!!!!!!!!!!!!!!!!!!!!!!!!!!!!!!!!!!!!!!!!!!!!!!!!!!!!!!!!!!!!!!!!!!!!!!!!!!!!!!!!!!!!!!!!!!!!!!!!!!!!!!!!!!!!!!!!!!!!!!!!!!!!!!!!!!!!!!!!!!!!!!!!!!!!!!!!!!!!!!!!!!!!!!!!!!!!!!!!!!!!!!!!!!!!!!!!!!!!!!!!!!!!!!!!!!!!!!!!!!!!!!!!!!!!!!!!!!!!!!!!!!!!!!!!!!!!!!!!!!!!!!!!!!!!!!!!!!!!!!!!!!!!!!!!!!!!!!!!!!!!!!!!!!!!!!!!!!!!!!!!!!!!!!!!!!!!!!!!!!!!!!!!!!!!!!!!!!!!1!^" style="position:absolute;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wGQUAAGM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C2i/sB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72278" w:rsidRPr="00CF195E">
        <w:rPr>
          <w:b/>
          <w:kern w:val="2"/>
          <w:lang w:eastAsia="zh-CN"/>
        </w:rPr>
        <w:t>3GPP TSG</w:t>
      </w:r>
      <w:r w:rsidR="00DD5494">
        <w:rPr>
          <w:b/>
          <w:kern w:val="2"/>
          <w:lang w:eastAsia="zh-CN"/>
        </w:rPr>
        <w:t>-</w:t>
      </w:r>
      <w:r w:rsidR="00472278" w:rsidRPr="00CF195E">
        <w:rPr>
          <w:b/>
          <w:kern w:val="2"/>
          <w:lang w:eastAsia="zh-CN"/>
        </w:rPr>
        <w:t>RAN WG1 Meeting #</w:t>
      </w:r>
      <w:r w:rsidR="00F75491">
        <w:rPr>
          <w:b/>
          <w:kern w:val="2"/>
          <w:lang w:eastAsia="zh-CN"/>
        </w:rPr>
        <w:t>121</w:t>
      </w:r>
      <w:r w:rsidR="00472278" w:rsidRPr="00CF195E">
        <w:rPr>
          <w:b/>
          <w:kern w:val="2"/>
          <w:lang w:eastAsia="zh-CN"/>
        </w:rPr>
        <w:tab/>
      </w:r>
      <w:r w:rsidR="005156B0" w:rsidRPr="005156B0">
        <w:rPr>
          <w:b/>
          <w:kern w:val="2"/>
          <w:lang w:eastAsia="zh-CN"/>
        </w:rPr>
        <w:t>R1-</w:t>
      </w:r>
      <w:r w:rsidR="00FA1D6F" w:rsidRPr="005156B0">
        <w:rPr>
          <w:b/>
          <w:kern w:val="2"/>
          <w:lang w:eastAsia="zh-CN"/>
        </w:rPr>
        <w:t>2</w:t>
      </w:r>
      <w:r w:rsidR="0078480C">
        <w:rPr>
          <w:b/>
          <w:kern w:val="2"/>
          <w:lang w:eastAsia="zh-CN"/>
        </w:rPr>
        <w:t>5</w:t>
      </w:r>
      <w:r w:rsidR="00FA1D6F">
        <w:rPr>
          <w:b/>
          <w:kern w:val="2"/>
          <w:lang w:eastAsia="zh-CN"/>
        </w:rPr>
        <w:t>0</w:t>
      </w:r>
      <w:r w:rsidR="00DB694D">
        <w:rPr>
          <w:b/>
          <w:kern w:val="2"/>
          <w:lang w:eastAsia="zh-CN"/>
        </w:rPr>
        <w:t>3294</w:t>
      </w:r>
    </w:p>
    <w:p w14:paraId="09068F26" w14:textId="60E785C1" w:rsidR="00472278" w:rsidRPr="00CF195E" w:rsidRDefault="00040612" w:rsidP="004D5BAD">
      <w:pPr>
        <w:spacing w:after="60"/>
        <w:jc w:val="left"/>
        <w:rPr>
          <w:b/>
          <w:kern w:val="2"/>
          <w:lang w:eastAsia="zh-CN"/>
        </w:rPr>
      </w:pPr>
      <w:r>
        <w:rPr>
          <w:b/>
          <w:kern w:val="2"/>
          <w:lang w:eastAsia="zh-CN"/>
        </w:rPr>
        <w:t xml:space="preserve">St Julian’s, </w:t>
      </w:r>
      <w:r w:rsidR="00F75491">
        <w:rPr>
          <w:b/>
          <w:kern w:val="2"/>
          <w:lang w:eastAsia="zh-CN"/>
        </w:rPr>
        <w:t>Malta</w:t>
      </w:r>
      <w:r w:rsidR="003C46B0">
        <w:rPr>
          <w:b/>
          <w:kern w:val="2"/>
          <w:lang w:eastAsia="zh-CN"/>
        </w:rPr>
        <w:t xml:space="preserve">, </w:t>
      </w:r>
      <w:r w:rsidR="00F75491">
        <w:rPr>
          <w:b/>
          <w:kern w:val="2"/>
          <w:lang w:eastAsia="zh-CN"/>
        </w:rPr>
        <w:t>May</w:t>
      </w:r>
      <w:r w:rsidR="0054085F">
        <w:rPr>
          <w:b/>
          <w:kern w:val="2"/>
          <w:lang w:eastAsia="zh-CN"/>
        </w:rPr>
        <w:t xml:space="preserve"> </w:t>
      </w:r>
      <w:r w:rsidR="00F75491">
        <w:rPr>
          <w:b/>
          <w:kern w:val="2"/>
          <w:lang w:eastAsia="zh-CN"/>
        </w:rPr>
        <w:t>19</w:t>
      </w:r>
      <w:r w:rsidR="00DE388E">
        <w:rPr>
          <w:rFonts w:hint="eastAsia"/>
          <w:b/>
          <w:kern w:val="2"/>
          <w:lang w:eastAsia="zh-CN"/>
        </w:rPr>
        <w:t>-</w:t>
      </w:r>
      <w:r w:rsidR="00F75491">
        <w:rPr>
          <w:b/>
          <w:kern w:val="2"/>
          <w:lang w:eastAsia="zh-CN"/>
        </w:rPr>
        <w:t>23</w:t>
      </w:r>
      <w:r w:rsidR="00472278">
        <w:rPr>
          <w:b/>
          <w:kern w:val="2"/>
          <w:lang w:eastAsia="zh-CN"/>
        </w:rPr>
        <w:t>, 2</w:t>
      </w:r>
      <w:bookmarkStart w:id="0" w:name="_GoBack"/>
      <w:bookmarkEnd w:id="0"/>
      <w:r w:rsidR="00472278">
        <w:rPr>
          <w:b/>
          <w:kern w:val="2"/>
          <w:lang w:eastAsia="zh-CN"/>
        </w:rPr>
        <w:t>02</w:t>
      </w:r>
      <w:r w:rsidR="0078480C">
        <w:rPr>
          <w:b/>
          <w:kern w:val="2"/>
          <w:lang w:eastAsia="zh-CN"/>
        </w:rPr>
        <w:t>5</w:t>
      </w:r>
    </w:p>
    <w:p w14:paraId="5BAE507D" w14:textId="77777777" w:rsidR="009C0564" w:rsidRPr="00CF195E" w:rsidRDefault="009C0564" w:rsidP="002A7112">
      <w:pPr>
        <w:pBdr>
          <w:top w:val="single" w:sz="4" w:space="1" w:color="auto"/>
        </w:pBdr>
        <w:spacing w:after="0"/>
        <w:jc w:val="left"/>
        <w:rPr>
          <w:b/>
          <w:kern w:val="2"/>
          <w:sz w:val="16"/>
          <w:szCs w:val="16"/>
          <w:lang w:eastAsia="zh-CN"/>
        </w:rPr>
      </w:pPr>
    </w:p>
    <w:p w14:paraId="4952A147" w14:textId="23A401D5" w:rsidR="009C0564" w:rsidRPr="00CF195E" w:rsidRDefault="009C0564" w:rsidP="002A7112">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C23E57">
        <w:rPr>
          <w:b/>
          <w:kern w:val="2"/>
          <w:lang w:eastAsia="zh-CN"/>
        </w:rPr>
        <w:t>9.4</w:t>
      </w:r>
      <w:r w:rsidR="00CC3B9F">
        <w:rPr>
          <w:b/>
          <w:kern w:val="2"/>
          <w:lang w:eastAsia="zh-CN"/>
        </w:rPr>
        <w:t>.</w:t>
      </w:r>
      <w:r w:rsidR="008A70B0">
        <w:rPr>
          <w:b/>
          <w:kern w:val="2"/>
          <w:lang w:eastAsia="zh-CN"/>
        </w:rPr>
        <w:t>1</w:t>
      </w:r>
    </w:p>
    <w:p w14:paraId="020200C8" w14:textId="77777777" w:rsidR="00BC1C3C" w:rsidRPr="00CF195E" w:rsidRDefault="00305FF9" w:rsidP="002A7112">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proofErr w:type="spellStart"/>
      <w:r w:rsidR="00B14436">
        <w:rPr>
          <w:b/>
          <w:kern w:val="2"/>
          <w:lang w:eastAsia="zh-CN"/>
        </w:rPr>
        <w:t>Hi</w:t>
      </w:r>
      <w:r w:rsidR="00736C3A">
        <w:rPr>
          <w:b/>
          <w:kern w:val="2"/>
          <w:lang w:eastAsia="zh-CN"/>
        </w:rPr>
        <w:t>S</w:t>
      </w:r>
      <w:r w:rsidR="00B14436">
        <w:rPr>
          <w:b/>
          <w:kern w:val="2"/>
          <w:lang w:eastAsia="zh-CN"/>
        </w:rPr>
        <w:t>ilicon</w:t>
      </w:r>
      <w:proofErr w:type="spellEnd"/>
    </w:p>
    <w:p w14:paraId="21E49FEC" w14:textId="417C12E0" w:rsidR="0026538C" w:rsidRPr="00CF195E" w:rsidRDefault="009C0564" w:rsidP="002A7112">
      <w:pPr>
        <w:spacing w:after="0"/>
        <w:ind w:left="1555" w:hanging="1555"/>
        <w:jc w:val="left"/>
        <w:rPr>
          <w:b/>
          <w:kern w:val="2"/>
          <w:lang w:eastAsia="zh-CN"/>
        </w:rPr>
      </w:pPr>
      <w:r w:rsidRPr="00CF195E">
        <w:rPr>
          <w:b/>
          <w:kern w:val="2"/>
          <w:lang w:eastAsia="zh-CN"/>
        </w:rPr>
        <w:t>Title:</w:t>
      </w:r>
      <w:r w:rsidRPr="00CF195E">
        <w:rPr>
          <w:b/>
          <w:kern w:val="2"/>
          <w:lang w:eastAsia="zh-CN"/>
        </w:rPr>
        <w:tab/>
      </w:r>
      <w:r w:rsidR="00EA59A7">
        <w:rPr>
          <w:b/>
          <w:kern w:val="2"/>
          <w:lang w:eastAsia="zh-CN"/>
        </w:rPr>
        <w:t>Physical channels design on modulation</w:t>
      </w:r>
    </w:p>
    <w:p w14:paraId="5AD7DB1B" w14:textId="77777777" w:rsidR="009C0564" w:rsidRPr="00CF195E" w:rsidRDefault="009C0564" w:rsidP="002A7112">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25FD7865" w14:textId="77777777" w:rsidR="009C0564" w:rsidRPr="00CF195E" w:rsidRDefault="009C0564" w:rsidP="002A7112">
      <w:pPr>
        <w:pBdr>
          <w:bottom w:val="single" w:sz="4" w:space="1" w:color="auto"/>
        </w:pBdr>
        <w:spacing w:after="0"/>
        <w:jc w:val="left"/>
        <w:rPr>
          <w:b/>
          <w:kern w:val="2"/>
          <w:sz w:val="16"/>
          <w:szCs w:val="16"/>
          <w:lang w:eastAsia="zh-CN"/>
        </w:rPr>
      </w:pPr>
    </w:p>
    <w:p w14:paraId="08008F84" w14:textId="77777777" w:rsidR="009C0564" w:rsidRPr="00CF195E" w:rsidRDefault="009C0564" w:rsidP="002A7112">
      <w:pPr>
        <w:pStyle w:val="1"/>
      </w:pPr>
      <w:bookmarkStart w:id="1" w:name="_Ref124589705"/>
      <w:bookmarkStart w:id="2" w:name="_Ref129681862"/>
      <w:r w:rsidRPr="00CF195E">
        <w:t>Introduction</w:t>
      </w:r>
      <w:bookmarkEnd w:id="1"/>
      <w:bookmarkEnd w:id="2"/>
    </w:p>
    <w:p w14:paraId="188E5FBF" w14:textId="5E07F532" w:rsidR="00447021" w:rsidRPr="007146AC" w:rsidRDefault="005E5D91">
      <w:pPr>
        <w:spacing w:before="120"/>
        <w:rPr>
          <w:lang w:eastAsia="zh-CN"/>
        </w:rPr>
      </w:pPr>
      <w:r w:rsidRPr="007146AC">
        <w:rPr>
          <w:lang w:eastAsia="zh-CN"/>
        </w:rPr>
        <w:t xml:space="preserve">In Rel-19, </w:t>
      </w:r>
      <w:r w:rsidR="00CA60E0" w:rsidRPr="00C97BFC">
        <w:rPr>
          <w:rFonts w:eastAsia="MS Mincho"/>
          <w:lang w:eastAsia="zh-CN"/>
        </w:rPr>
        <w:t xml:space="preserve">RAN WGs have completed a Rel-19 SI on solutions for Ambient IoT, </w:t>
      </w:r>
      <w:r w:rsidR="00CA60E0">
        <w:rPr>
          <w:rFonts w:eastAsia="MS Mincho"/>
          <w:lang w:eastAsia="zh-CN"/>
        </w:rPr>
        <w:t>reported in TR 38.769</w:t>
      </w:r>
      <w:r w:rsidR="00605E5D">
        <w:rPr>
          <w:rFonts w:eastAsia="MS Mincho"/>
          <w:lang w:eastAsia="zh-CN"/>
        </w:rPr>
        <w:t xml:space="preserve"> [1]</w:t>
      </w:r>
      <w:r w:rsidR="00CA60E0">
        <w:rPr>
          <w:rFonts w:eastAsia="MS Mincho"/>
          <w:lang w:eastAsia="zh-CN"/>
        </w:rPr>
        <w:t>, which explored more-detailed radio aspects</w:t>
      </w:r>
      <w:r w:rsidR="00CA60E0" w:rsidRPr="00C97BFC">
        <w:rPr>
          <w:rFonts w:eastAsia="MS Mincho"/>
          <w:lang w:eastAsia="zh-CN"/>
        </w:rPr>
        <w:t>.</w:t>
      </w:r>
      <w:r w:rsidR="00CA60E0">
        <w:rPr>
          <w:rFonts w:eastAsia="MS Mincho"/>
          <w:lang w:eastAsia="zh-CN"/>
        </w:rPr>
        <w:t xml:space="preserve"> </w:t>
      </w:r>
      <w:r w:rsidR="00C509F5">
        <w:rPr>
          <w:rFonts w:eastAsia="MS Mincho"/>
          <w:lang w:eastAsia="zh-CN"/>
        </w:rPr>
        <w:t>The Rel-19 WI is now expected to conclude in RAN1#121</w:t>
      </w:r>
      <w:r w:rsidRPr="007146AC">
        <w:rPr>
          <w:lang w:eastAsia="zh-CN"/>
        </w:rPr>
        <w:t xml:space="preserve">. </w:t>
      </w:r>
      <w:r w:rsidR="0063716B">
        <w:rPr>
          <w:lang w:eastAsia="zh-CN"/>
        </w:rPr>
        <w:t xml:space="preserve">Physical channels design on modulation </w:t>
      </w:r>
      <w:r w:rsidR="00063F79" w:rsidRPr="007146AC">
        <w:rPr>
          <w:lang w:eastAsia="zh-CN"/>
        </w:rPr>
        <w:t>for</w:t>
      </w:r>
      <w:r w:rsidR="0028287C">
        <w:rPr>
          <w:lang w:eastAsia="zh-CN"/>
        </w:rPr>
        <w:t xml:space="preserve"> Ambient IoT needs to be discussed </w:t>
      </w:r>
      <w:r w:rsidR="00B83490" w:rsidRPr="007146AC">
        <w:rPr>
          <w:lang w:eastAsia="zh-CN"/>
        </w:rPr>
        <w:t>according to the</w:t>
      </w:r>
      <w:r w:rsidR="0028287C">
        <w:rPr>
          <w:lang w:eastAsia="zh-CN"/>
        </w:rPr>
        <w:t xml:space="preserve"> </w:t>
      </w:r>
      <w:r w:rsidR="00B83490" w:rsidRPr="007146AC">
        <w:rPr>
          <w:lang w:eastAsia="zh-CN"/>
        </w:rPr>
        <w:t>constraint</w:t>
      </w:r>
      <w:r w:rsidR="00E94516" w:rsidRPr="007146AC">
        <w:rPr>
          <w:lang w:eastAsia="zh-CN"/>
        </w:rPr>
        <w:t>s</w:t>
      </w:r>
      <w:r w:rsidR="00B83490" w:rsidRPr="007146AC">
        <w:rPr>
          <w:lang w:eastAsia="zh-CN"/>
        </w:rPr>
        <w:t xml:space="preserve"> of extreme</w:t>
      </w:r>
      <w:r w:rsidR="00012AFE" w:rsidRPr="007146AC">
        <w:rPr>
          <w:lang w:eastAsia="zh-CN"/>
        </w:rPr>
        <w:t xml:space="preserve">ly </w:t>
      </w:r>
      <w:r w:rsidR="00B83490" w:rsidRPr="007146AC">
        <w:rPr>
          <w:lang w:eastAsia="zh-CN"/>
        </w:rPr>
        <w:t>low device power consumption</w:t>
      </w:r>
      <w:r w:rsidR="00B428B8">
        <w:rPr>
          <w:lang w:eastAsia="zh-CN"/>
        </w:rPr>
        <w:t xml:space="preserve"> ~1 </w:t>
      </w:r>
      <w:proofErr w:type="spellStart"/>
      <w:r w:rsidR="00B428B8">
        <w:rPr>
          <w:lang w:eastAsia="zh-CN"/>
        </w:rPr>
        <w:t>μW</w:t>
      </w:r>
      <w:proofErr w:type="spellEnd"/>
      <w:r w:rsidR="00B428B8">
        <w:rPr>
          <w:lang w:eastAsia="zh-CN"/>
        </w:rPr>
        <w:t xml:space="preserve"> of</w:t>
      </w:r>
      <w:r w:rsidR="00A44C96">
        <w:rPr>
          <w:lang w:eastAsia="zh-CN"/>
        </w:rPr>
        <w:t xml:space="preserve"> device 1</w:t>
      </w:r>
      <w:r w:rsidR="004465F1" w:rsidRPr="007146AC">
        <w:rPr>
          <w:lang w:eastAsia="zh-CN"/>
        </w:rPr>
        <w:t>.</w:t>
      </w:r>
      <w:r w:rsidR="00C509F5">
        <w:rPr>
          <w:lang w:eastAsia="zh-CN"/>
        </w:rPr>
        <w:t xml:space="preserve"> The remaining issues are discussed in this paper.</w:t>
      </w:r>
      <w:r w:rsidR="004A490F" w:rsidRPr="007146AC">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3621A" w14:paraId="79521A20" w14:textId="77777777" w:rsidTr="007146AC">
        <w:tc>
          <w:tcPr>
            <w:tcW w:w="9307" w:type="dxa"/>
            <w:shd w:val="clear" w:color="auto" w:fill="auto"/>
          </w:tcPr>
          <w:p w14:paraId="28FBDCFB" w14:textId="7784374E" w:rsidR="0033621A" w:rsidRPr="007146AC" w:rsidRDefault="00A44C96">
            <w:pPr>
              <w:widowControl w:val="0"/>
              <w:tabs>
                <w:tab w:val="left" w:pos="720"/>
              </w:tabs>
              <w:spacing w:line="276" w:lineRule="auto"/>
              <w:ind w:right="26"/>
              <w:rPr>
                <w:bCs/>
                <w:i/>
                <w:sz w:val="21"/>
                <w:szCs w:val="21"/>
                <w:u w:val="single"/>
                <w:lang w:eastAsia="zh-CN"/>
              </w:rPr>
            </w:pPr>
            <w:r>
              <w:rPr>
                <w:bCs/>
                <w:i/>
                <w:sz w:val="21"/>
                <w:szCs w:val="21"/>
                <w:u w:val="single"/>
                <w:lang w:eastAsia="zh-CN"/>
              </w:rPr>
              <w:t>(Copied from RP-243326</w:t>
            </w:r>
            <w:r w:rsidR="0033621A" w:rsidRPr="007146AC">
              <w:rPr>
                <w:bCs/>
                <w:i/>
                <w:sz w:val="21"/>
                <w:szCs w:val="21"/>
                <w:u w:val="single"/>
                <w:lang w:eastAsia="zh-CN"/>
              </w:rPr>
              <w:t xml:space="preserve"> [</w:t>
            </w:r>
            <w:r w:rsidR="00605E5D">
              <w:rPr>
                <w:bCs/>
                <w:i/>
                <w:sz w:val="21"/>
                <w:szCs w:val="21"/>
                <w:u w:val="single"/>
                <w:lang w:eastAsia="zh-CN"/>
              </w:rPr>
              <w:t>2</w:t>
            </w:r>
            <w:r w:rsidR="0033621A" w:rsidRPr="007146AC">
              <w:rPr>
                <w:bCs/>
                <w:i/>
                <w:sz w:val="21"/>
                <w:szCs w:val="21"/>
                <w:u w:val="single"/>
                <w:lang w:eastAsia="zh-CN"/>
              </w:rPr>
              <w:t>])</w:t>
            </w:r>
          </w:p>
          <w:p w14:paraId="6061021D" w14:textId="77777777" w:rsidR="003E4905" w:rsidRPr="003E4905" w:rsidRDefault="003E4905">
            <w:pPr>
              <w:overflowPunct w:val="0"/>
              <w:snapToGrid/>
              <w:ind w:right="-96"/>
              <w:textAlignment w:val="baseline"/>
              <w:rPr>
                <w:sz w:val="20"/>
                <w:szCs w:val="20"/>
                <w:u w:val="single"/>
                <w:lang w:eastAsia="ja-JP"/>
              </w:rPr>
            </w:pPr>
            <w:r w:rsidRPr="003E4905">
              <w:rPr>
                <w:sz w:val="20"/>
                <w:szCs w:val="20"/>
                <w:u w:val="single"/>
                <w:lang w:eastAsia="ja-JP"/>
              </w:rPr>
              <w:t>General Scope</w:t>
            </w:r>
          </w:p>
          <w:p w14:paraId="049B0C4C" w14:textId="77777777" w:rsidR="003E4905" w:rsidRPr="003E4905" w:rsidRDefault="003E4905">
            <w:pPr>
              <w:overflowPunct w:val="0"/>
              <w:snapToGrid/>
              <w:ind w:right="-96"/>
              <w:textAlignment w:val="baseline"/>
              <w:rPr>
                <w:sz w:val="20"/>
                <w:szCs w:val="20"/>
                <w:lang w:eastAsia="ja-JP"/>
              </w:rPr>
            </w:pPr>
            <w:r w:rsidRPr="003E4905">
              <w:rPr>
                <w:sz w:val="20"/>
                <w:szCs w:val="20"/>
                <w:lang w:eastAsia="ja-JP"/>
              </w:rPr>
              <w:t>The definitions provided in TR 38.848, TR 38.769, and decisions, etc. made during the Rel-19 SI in RAN WGs are taken into this WI, and the following is the exclusive general scope:</w:t>
            </w:r>
          </w:p>
          <w:p w14:paraId="4B337974" w14:textId="77777777" w:rsidR="003E4905" w:rsidRPr="003E4905" w:rsidRDefault="003E4905" w:rsidP="002A66BB">
            <w:pPr>
              <w:numPr>
                <w:ilvl w:val="0"/>
                <w:numId w:val="8"/>
              </w:numPr>
              <w:overflowPunct w:val="0"/>
              <w:snapToGrid/>
              <w:ind w:right="-96"/>
              <w:jc w:val="left"/>
              <w:textAlignment w:val="baseline"/>
              <w:rPr>
                <w:sz w:val="20"/>
                <w:szCs w:val="20"/>
                <w:lang w:eastAsia="ja-JP"/>
              </w:rPr>
            </w:pPr>
            <w:r w:rsidRPr="003E4905">
              <w:rPr>
                <w:sz w:val="20"/>
                <w:szCs w:val="20"/>
                <w:lang w:eastAsia="ja-JP"/>
              </w:rPr>
              <w:t>The overall objective shall be to standardize the following Ambient IoT device:</w:t>
            </w:r>
          </w:p>
          <w:p w14:paraId="10C739AD" w14:textId="77777777" w:rsidR="003E4905" w:rsidRPr="003E4905" w:rsidRDefault="003E4905" w:rsidP="002A7112">
            <w:pPr>
              <w:overflowPunct w:val="0"/>
              <w:snapToGrid/>
              <w:ind w:left="720" w:right="-96"/>
              <w:textAlignment w:val="baseline"/>
              <w:rPr>
                <w:sz w:val="20"/>
                <w:szCs w:val="20"/>
                <w:lang w:eastAsia="ja-JP"/>
              </w:rPr>
            </w:pPr>
            <w:r w:rsidRPr="003E4905">
              <w:rPr>
                <w:sz w:val="20"/>
                <w:szCs w:val="20"/>
                <w:lang w:eastAsia="ja-JP"/>
              </w:rPr>
              <w:t xml:space="preserve">Device 1: ~1 </w:t>
            </w:r>
            <w:r w:rsidRPr="003E4905">
              <w:rPr>
                <w:i/>
                <w:iCs/>
                <w:sz w:val="20"/>
                <w:szCs w:val="20"/>
                <w:lang w:eastAsia="ja-JP"/>
              </w:rPr>
              <w:t>µ</w:t>
            </w:r>
            <w:r w:rsidRPr="003E4905">
              <w:rPr>
                <w:sz w:val="20"/>
                <w:szCs w:val="20"/>
                <w:lang w:eastAsia="ja-JP"/>
              </w:rPr>
              <w:t>W peak power consumption, has energy storage, RF envelope detector receiver, initial sampling frequency offset (SFO) up to 10</w:t>
            </w:r>
            <w:r w:rsidRPr="003E4905">
              <w:rPr>
                <w:i/>
                <w:iCs/>
                <w:sz w:val="20"/>
                <w:szCs w:val="20"/>
                <w:vertAlign w:val="superscript"/>
                <w:lang w:eastAsia="ja-JP"/>
              </w:rPr>
              <w:t>X</w:t>
            </w:r>
            <w:r w:rsidRPr="003E4905">
              <w:rPr>
                <w:sz w:val="20"/>
                <w:szCs w:val="20"/>
                <w:lang w:eastAsia="ja-JP"/>
              </w:rPr>
              <w:t xml:space="preserve"> ppm, neither R2D nor D2R amplification in the device. The device’s D2R transmission is backscattered on a carrier wave provided externally.</w:t>
            </w:r>
          </w:p>
          <w:p w14:paraId="45FC4FDB" w14:textId="77777777" w:rsidR="003E4905" w:rsidRPr="003E4905" w:rsidRDefault="003E4905" w:rsidP="002A66BB">
            <w:pPr>
              <w:numPr>
                <w:ilvl w:val="0"/>
                <w:numId w:val="8"/>
              </w:numPr>
              <w:overflowPunct w:val="0"/>
              <w:snapToGrid/>
              <w:jc w:val="left"/>
              <w:textAlignment w:val="baseline"/>
              <w:rPr>
                <w:rFonts w:eastAsia="等线"/>
                <w:sz w:val="20"/>
                <w:szCs w:val="20"/>
                <w:lang w:val="en-GB" w:eastAsia="en-GB"/>
              </w:rPr>
            </w:pPr>
            <w:bookmarkStart w:id="3" w:name="_Hlk160560296"/>
            <w:r w:rsidRPr="003E4905">
              <w:rPr>
                <w:rFonts w:eastAsia="等线"/>
                <w:sz w:val="20"/>
                <w:szCs w:val="20"/>
                <w:lang w:val="en-GB" w:eastAsia="en-GB"/>
              </w:rPr>
              <w:t xml:space="preserve">Deployment scenario 1 with Topology 1, according to D1T1-B. </w:t>
            </w:r>
          </w:p>
          <w:bookmarkEnd w:id="3"/>
          <w:p w14:paraId="7B904C43" w14:textId="77777777" w:rsidR="003E4905" w:rsidRPr="003E4905" w:rsidRDefault="003E4905" w:rsidP="002A66BB">
            <w:pPr>
              <w:numPr>
                <w:ilvl w:val="0"/>
                <w:numId w:val="8"/>
              </w:numPr>
              <w:overflowPunct w:val="0"/>
              <w:snapToGrid/>
              <w:ind w:right="-96"/>
              <w:jc w:val="left"/>
              <w:textAlignment w:val="baseline"/>
              <w:rPr>
                <w:sz w:val="20"/>
                <w:szCs w:val="20"/>
                <w:lang w:eastAsia="ja-JP"/>
              </w:rPr>
            </w:pPr>
            <w:r w:rsidRPr="003E4905">
              <w:rPr>
                <w:sz w:val="20"/>
                <w:szCs w:val="20"/>
                <w:lang w:eastAsia="ja-JP"/>
              </w:rPr>
              <w:t xml:space="preserve">FR1 licensed spectrum in FDD, with R2D in DL spectrum and D2R </w:t>
            </w:r>
            <w:r w:rsidRPr="003E4905">
              <w:rPr>
                <w:rFonts w:eastAsia="等线"/>
                <w:sz w:val="20"/>
                <w:szCs w:val="20"/>
                <w:lang w:val="en-GB" w:eastAsia="ja-JP"/>
              </w:rPr>
              <w:t>and CW</w:t>
            </w:r>
            <w:r w:rsidRPr="003E4905">
              <w:rPr>
                <w:sz w:val="20"/>
                <w:szCs w:val="20"/>
                <w:lang w:eastAsia="ja-JP"/>
              </w:rPr>
              <w:t xml:space="preserve"> in UL spectrum.</w:t>
            </w:r>
          </w:p>
          <w:p w14:paraId="69CAA005" w14:textId="05306EBD" w:rsidR="003E4905" w:rsidRPr="003E4905" w:rsidRDefault="003E4905" w:rsidP="002A66BB">
            <w:pPr>
              <w:numPr>
                <w:ilvl w:val="0"/>
                <w:numId w:val="8"/>
              </w:numPr>
              <w:overflowPunct w:val="0"/>
              <w:snapToGrid/>
              <w:ind w:right="-96"/>
              <w:jc w:val="left"/>
              <w:textAlignment w:val="baseline"/>
              <w:rPr>
                <w:sz w:val="20"/>
                <w:szCs w:val="20"/>
                <w:lang w:eastAsia="ja-JP"/>
              </w:rPr>
            </w:pPr>
            <w:r w:rsidRPr="003E4905">
              <w:rPr>
                <w:sz w:val="20"/>
                <w:szCs w:val="20"/>
                <w:lang w:eastAsia="ja-JP"/>
              </w:rPr>
              <w:t>Spectrum deployment in-band to NR and standalone, with A-IoT BS located indoor.</w:t>
            </w:r>
          </w:p>
          <w:p w14:paraId="1D69DF6C" w14:textId="77777777" w:rsidR="003E4905" w:rsidRPr="003E4905" w:rsidRDefault="003E4905" w:rsidP="002A66BB">
            <w:pPr>
              <w:numPr>
                <w:ilvl w:val="0"/>
                <w:numId w:val="8"/>
              </w:numPr>
              <w:overflowPunct w:val="0"/>
              <w:snapToGrid/>
              <w:ind w:right="-96"/>
              <w:jc w:val="left"/>
              <w:textAlignment w:val="baseline"/>
              <w:rPr>
                <w:sz w:val="20"/>
                <w:szCs w:val="20"/>
                <w:lang w:eastAsia="ja-JP"/>
              </w:rPr>
            </w:pPr>
            <w:r w:rsidRPr="003E4905">
              <w:rPr>
                <w:sz w:val="20"/>
                <w:szCs w:val="20"/>
                <w:lang w:eastAsia="ja-JP"/>
              </w:rPr>
              <w:t>Traffic types DO-DTT, DT, for rUC1 (indoor inventory) and rUC4 (indoor command).</w:t>
            </w:r>
            <w:r w:rsidRPr="003E4905">
              <w:rPr>
                <w:sz w:val="16"/>
                <w:szCs w:val="16"/>
                <w:lang w:val="en-GB" w:eastAsia="en-GB"/>
              </w:rPr>
              <w:t xml:space="preserve"> </w:t>
            </w:r>
          </w:p>
          <w:p w14:paraId="01ACF287" w14:textId="77777777" w:rsidR="003E4905" w:rsidRPr="003E4905" w:rsidRDefault="003E4905" w:rsidP="002A66BB">
            <w:pPr>
              <w:numPr>
                <w:ilvl w:val="0"/>
                <w:numId w:val="8"/>
              </w:numPr>
              <w:overflowPunct w:val="0"/>
              <w:snapToGrid/>
              <w:ind w:right="-96"/>
              <w:jc w:val="left"/>
              <w:textAlignment w:val="baseline"/>
              <w:rPr>
                <w:rFonts w:eastAsia="等线"/>
                <w:sz w:val="20"/>
                <w:szCs w:val="20"/>
                <w:lang w:val="en-GB" w:eastAsia="en-GB"/>
              </w:rPr>
            </w:pPr>
            <w:r w:rsidRPr="003E4905">
              <w:rPr>
                <w:sz w:val="20"/>
                <w:szCs w:val="20"/>
                <w:lang w:eastAsia="ja-JP"/>
              </w:rPr>
              <w:t>Carrier wave transmission for waveform 1 only, without hopping, per the following cases in TR 38.769:</w:t>
            </w:r>
          </w:p>
          <w:p w14:paraId="62E0D2AC" w14:textId="77777777" w:rsidR="003E4905" w:rsidRPr="003E4905" w:rsidRDefault="003E4905" w:rsidP="002A66BB">
            <w:pPr>
              <w:numPr>
                <w:ilvl w:val="1"/>
                <w:numId w:val="7"/>
              </w:numPr>
              <w:overflowPunct w:val="0"/>
              <w:snapToGrid/>
              <w:jc w:val="left"/>
              <w:textAlignment w:val="baseline"/>
              <w:rPr>
                <w:rFonts w:eastAsia="等线"/>
                <w:sz w:val="20"/>
                <w:szCs w:val="20"/>
                <w:lang w:val="en-GB" w:eastAsia="en-GB"/>
              </w:rPr>
            </w:pPr>
            <w:r w:rsidRPr="003E4905">
              <w:rPr>
                <w:sz w:val="20"/>
                <w:szCs w:val="20"/>
                <w:lang w:val="en-GB" w:eastAsia="ja-JP"/>
              </w:rPr>
              <w:t>Case 1-4 for D1T1-B</w:t>
            </w:r>
          </w:p>
          <w:p w14:paraId="65FF0213" w14:textId="77777777" w:rsidR="003E4905" w:rsidRPr="003E4905" w:rsidRDefault="003E4905" w:rsidP="002A66BB">
            <w:pPr>
              <w:numPr>
                <w:ilvl w:val="0"/>
                <w:numId w:val="8"/>
              </w:numPr>
              <w:overflowPunct w:val="0"/>
              <w:snapToGrid/>
              <w:jc w:val="left"/>
              <w:textAlignment w:val="baseline"/>
              <w:rPr>
                <w:rFonts w:eastAsia="等线"/>
                <w:sz w:val="20"/>
                <w:szCs w:val="20"/>
                <w:lang w:val="en-GB" w:eastAsia="en-GB"/>
              </w:rPr>
            </w:pPr>
            <w:r w:rsidRPr="003E4905">
              <w:rPr>
                <w:sz w:val="20"/>
                <w:szCs w:val="20"/>
                <w:lang w:eastAsia="ja-JP"/>
              </w:rPr>
              <w:t>Proximity determination via Solution 1 in TR 38.769 only.</w:t>
            </w:r>
          </w:p>
          <w:p w14:paraId="02FF91D6" w14:textId="77777777" w:rsidR="003E4905" w:rsidRPr="003E4905" w:rsidRDefault="003E4905" w:rsidP="002A66BB">
            <w:pPr>
              <w:numPr>
                <w:ilvl w:val="0"/>
                <w:numId w:val="8"/>
              </w:numPr>
              <w:overflowPunct w:val="0"/>
              <w:snapToGrid/>
              <w:jc w:val="left"/>
              <w:textAlignment w:val="baseline"/>
              <w:rPr>
                <w:rFonts w:eastAsia="等线"/>
                <w:sz w:val="20"/>
                <w:szCs w:val="20"/>
                <w:lang w:val="en-GB" w:eastAsia="en-GB"/>
              </w:rPr>
            </w:pPr>
            <w:r w:rsidRPr="003E4905">
              <w:rPr>
                <w:rFonts w:eastAsia="等线"/>
                <w:sz w:val="20"/>
                <w:szCs w:val="20"/>
                <w:lang w:val="en-GB" w:eastAsia="en-GB"/>
              </w:rPr>
              <w:t>Device (un)availability via Direction 1 in TR 38.769 only.</w:t>
            </w:r>
          </w:p>
          <w:p w14:paraId="2A2AF2E9" w14:textId="7DCC13A3" w:rsidR="00F64CFA" w:rsidRDefault="00F64CFA" w:rsidP="002A7112">
            <w:pPr>
              <w:widowControl w:val="0"/>
              <w:ind w:right="26"/>
              <w:rPr>
                <w:bCs/>
                <w:lang w:val="en-GB" w:eastAsia="ja-JP"/>
              </w:rPr>
            </w:pPr>
            <w:r>
              <w:rPr>
                <w:bCs/>
                <w:lang w:val="en-GB" w:eastAsia="ja-JP"/>
              </w:rPr>
              <w:t>…</w:t>
            </w:r>
          </w:p>
          <w:p w14:paraId="615964AB" w14:textId="5511E27F" w:rsidR="0033621A" w:rsidRPr="00FF7933" w:rsidRDefault="0033621A" w:rsidP="002A7112">
            <w:pPr>
              <w:widowControl w:val="0"/>
              <w:ind w:right="26"/>
              <w:rPr>
                <w:bCs/>
                <w:sz w:val="20"/>
                <w:szCs w:val="20"/>
                <w:lang w:eastAsia="ja-JP"/>
              </w:rPr>
            </w:pPr>
            <w:r w:rsidRPr="00FF7933">
              <w:rPr>
                <w:bCs/>
                <w:sz w:val="20"/>
                <w:szCs w:val="20"/>
                <w:lang w:eastAsia="ja-JP"/>
              </w:rPr>
              <w:t>The following objectives are set, within the General Scope:</w:t>
            </w:r>
          </w:p>
          <w:p w14:paraId="47F60F17" w14:textId="77777777" w:rsidR="00A44C96" w:rsidRPr="00FF7933" w:rsidRDefault="00A44C96">
            <w:pPr>
              <w:numPr>
                <w:ilvl w:val="0"/>
                <w:numId w:val="4"/>
              </w:numPr>
              <w:overflowPunct w:val="0"/>
              <w:snapToGrid/>
              <w:ind w:right="-96"/>
              <w:textAlignment w:val="baseline"/>
              <w:rPr>
                <w:sz w:val="20"/>
                <w:szCs w:val="20"/>
                <w:lang w:eastAsia="ja-JP"/>
              </w:rPr>
            </w:pPr>
            <w:r w:rsidRPr="00FF7933">
              <w:rPr>
                <w:sz w:val="20"/>
                <w:szCs w:val="20"/>
                <w:lang w:eastAsia="ja-JP"/>
              </w:rPr>
              <w:t>RAN1 scope:</w:t>
            </w:r>
          </w:p>
          <w:p w14:paraId="07544951" w14:textId="7C641077" w:rsidR="00A44C96" w:rsidRPr="00FF7933" w:rsidRDefault="00A44C96">
            <w:pPr>
              <w:overflowPunct w:val="0"/>
              <w:snapToGrid/>
              <w:ind w:left="720" w:right="-96"/>
              <w:textAlignment w:val="baseline"/>
              <w:rPr>
                <w:rFonts w:eastAsia="Yu Mincho"/>
                <w:sz w:val="20"/>
                <w:szCs w:val="20"/>
                <w:lang w:eastAsia="ja-JP"/>
              </w:rPr>
            </w:pPr>
            <w:r w:rsidRPr="00FF7933">
              <w:rPr>
                <w:sz w:val="20"/>
                <w:szCs w:val="20"/>
                <w:lang w:eastAsia="ja-JP"/>
              </w:rPr>
              <w:t xml:space="preserve">       </w:t>
            </w:r>
            <w:r w:rsidRPr="00FF7933">
              <w:rPr>
                <w:sz w:val="20"/>
                <w:szCs w:val="20"/>
                <w:lang w:eastAsia="zh-CN"/>
              </w:rPr>
              <w:t>…</w:t>
            </w:r>
          </w:p>
          <w:p w14:paraId="7AF0A93D" w14:textId="015C752E" w:rsidR="00F64CFA" w:rsidRPr="00E13122" w:rsidRDefault="00F64CFA" w:rsidP="002A7112">
            <w:pPr>
              <w:numPr>
                <w:ilvl w:val="1"/>
                <w:numId w:val="4"/>
              </w:numPr>
              <w:overflowPunct w:val="0"/>
              <w:snapToGrid/>
              <w:ind w:right="-96"/>
              <w:jc w:val="left"/>
              <w:textAlignment w:val="baseline"/>
              <w:rPr>
                <w:sz w:val="20"/>
                <w:szCs w:val="20"/>
                <w:lang w:eastAsia="ja-JP"/>
              </w:rPr>
            </w:pPr>
            <w:r w:rsidRPr="005E252E">
              <w:rPr>
                <w:sz w:val="20"/>
                <w:szCs w:val="20"/>
                <w:lang w:eastAsia="ja-JP"/>
              </w:rPr>
              <w:t xml:space="preserve">PRDCH and PDRCH, which are the only physical </w:t>
            </w:r>
            <w:r w:rsidRPr="00E13122">
              <w:rPr>
                <w:sz w:val="20"/>
                <w:szCs w:val="20"/>
                <w:lang w:eastAsia="ja-JP"/>
              </w:rPr>
              <w:t>channels in R2D and D2R, respectively.</w:t>
            </w:r>
          </w:p>
          <w:p w14:paraId="53081A03" w14:textId="00449F47" w:rsidR="00F64CFA" w:rsidRPr="002D63BD" w:rsidRDefault="00F64CFA" w:rsidP="002A7112">
            <w:pPr>
              <w:overflowPunct w:val="0"/>
              <w:snapToGrid/>
              <w:ind w:left="1080" w:right="-96"/>
              <w:jc w:val="left"/>
              <w:textAlignment w:val="baseline"/>
              <w:rPr>
                <w:sz w:val="20"/>
                <w:szCs w:val="20"/>
                <w:lang w:eastAsia="ja-JP"/>
              </w:rPr>
            </w:pPr>
            <w:r w:rsidRPr="002F678D">
              <w:rPr>
                <w:sz w:val="20"/>
                <w:szCs w:val="20"/>
                <w:lang w:eastAsia="ja-JP"/>
              </w:rPr>
              <w:t>…</w:t>
            </w:r>
          </w:p>
          <w:p w14:paraId="6CC3F0DD" w14:textId="77777777" w:rsidR="00A44C96" w:rsidRPr="00FF7933" w:rsidRDefault="00A44C96" w:rsidP="002A7112">
            <w:pPr>
              <w:numPr>
                <w:ilvl w:val="1"/>
                <w:numId w:val="4"/>
              </w:numPr>
              <w:overflowPunct w:val="0"/>
              <w:snapToGrid/>
              <w:ind w:right="-96"/>
              <w:jc w:val="left"/>
              <w:textAlignment w:val="baseline"/>
              <w:rPr>
                <w:sz w:val="20"/>
                <w:szCs w:val="20"/>
                <w:lang w:eastAsia="ja-JP"/>
              </w:rPr>
            </w:pPr>
            <w:r w:rsidRPr="00FF7933">
              <w:rPr>
                <w:sz w:val="20"/>
                <w:szCs w:val="20"/>
                <w:lang w:eastAsia="ja-JP"/>
              </w:rPr>
              <w:t>R2D supports only OOK-4 modulation, one solution for CP handling. D2R backscattering supports only OOK and BPSK modulations.</w:t>
            </w:r>
          </w:p>
          <w:p w14:paraId="56C5B232" w14:textId="78FC6FA7" w:rsidR="004465F1" w:rsidRPr="00A44C96" w:rsidRDefault="00A44C96" w:rsidP="002A7112">
            <w:pPr>
              <w:overflowPunct w:val="0"/>
              <w:snapToGrid/>
              <w:ind w:left="1080" w:right="-96"/>
              <w:textAlignment w:val="baseline"/>
              <w:rPr>
                <w:lang w:eastAsia="ja-JP"/>
              </w:rPr>
            </w:pPr>
            <w:r>
              <w:rPr>
                <w:lang w:eastAsia="zh-CN"/>
              </w:rPr>
              <w:t>…</w:t>
            </w:r>
            <w:r w:rsidRPr="007111C7">
              <w:rPr>
                <w:lang w:eastAsia="ja-JP"/>
              </w:rPr>
              <w:t xml:space="preserve"> </w:t>
            </w:r>
          </w:p>
        </w:tc>
      </w:tr>
    </w:tbl>
    <w:p w14:paraId="5A5CA075" w14:textId="741631BC" w:rsidR="003D2170" w:rsidRPr="009439F8" w:rsidRDefault="002A28E9" w:rsidP="002A28E9">
      <w:pPr>
        <w:pStyle w:val="1"/>
        <w:rPr>
          <w:lang w:eastAsia="zh-CN"/>
        </w:rPr>
      </w:pPr>
      <w:bookmarkStart w:id="4" w:name="_Ref163085386"/>
      <w:bookmarkStart w:id="5" w:name="_Ref129681832"/>
      <w:r>
        <w:rPr>
          <w:lang w:val="en-GB" w:eastAsia="zh-CN"/>
        </w:rPr>
        <w:t xml:space="preserve">R2D </w:t>
      </w:r>
      <w:bookmarkEnd w:id="4"/>
      <w:r w:rsidR="00EF3873">
        <w:rPr>
          <w:lang w:eastAsia="zh-CN"/>
        </w:rPr>
        <w:t>CP handling</w:t>
      </w:r>
    </w:p>
    <w:p w14:paraId="0986AE4A" w14:textId="486152E4" w:rsidR="001C2EB1" w:rsidRDefault="001C2EB1">
      <w:pPr>
        <w:rPr>
          <w:lang w:val="en-GB" w:eastAsia="zh-CN"/>
        </w:rPr>
      </w:pPr>
      <w:r>
        <w:rPr>
          <w:rFonts w:hint="eastAsia"/>
          <w:lang w:val="en-GB" w:eastAsia="zh-CN"/>
        </w:rPr>
        <w:t>I</w:t>
      </w:r>
      <w:r w:rsidR="001234FE">
        <w:rPr>
          <w:lang w:val="en-GB" w:eastAsia="zh-CN"/>
        </w:rPr>
        <w:t xml:space="preserve">n </w:t>
      </w:r>
      <w:r w:rsidR="00607F25">
        <w:rPr>
          <w:lang w:val="en-GB" w:eastAsia="zh-CN"/>
        </w:rPr>
        <w:t>RAN1#120</w:t>
      </w:r>
      <w:r w:rsidR="00197510">
        <w:rPr>
          <w:lang w:val="en-GB" w:eastAsia="zh-CN"/>
        </w:rPr>
        <w:t>bis</w:t>
      </w:r>
      <w:r w:rsidR="00607F25">
        <w:rPr>
          <w:lang w:val="en-GB" w:eastAsia="zh-CN"/>
        </w:rPr>
        <w:t xml:space="preserve"> meeting</w:t>
      </w:r>
      <w:r w:rsidR="00F36086">
        <w:rPr>
          <w:lang w:val="en-GB" w:eastAsia="zh-CN"/>
        </w:rPr>
        <w:t xml:space="preserve"> agreement</w:t>
      </w:r>
      <w:r w:rsidR="00767943">
        <w:rPr>
          <w:lang w:val="en-GB" w:eastAsia="zh-CN"/>
        </w:rPr>
        <w:t xml:space="preserve"> [</w:t>
      </w:r>
      <w:r w:rsidR="00F36086">
        <w:rPr>
          <w:lang w:val="en-GB" w:eastAsia="zh-CN"/>
        </w:rPr>
        <w:t>3</w:t>
      </w:r>
      <w:r w:rsidR="00767943">
        <w:rPr>
          <w:rFonts w:hint="eastAsia"/>
          <w:lang w:val="en-GB" w:eastAsia="zh-CN"/>
        </w:rPr>
        <w:t>]</w:t>
      </w:r>
      <w:r w:rsidR="001234FE">
        <w:rPr>
          <w:lang w:val="en-GB" w:eastAsia="zh-CN"/>
        </w:rPr>
        <w:t xml:space="preserve">, the following </w:t>
      </w:r>
      <w:r w:rsidR="00607F25">
        <w:rPr>
          <w:lang w:val="en-GB" w:eastAsia="zh-CN"/>
        </w:rPr>
        <w:t>agreement has been reached</w:t>
      </w:r>
      <w:r>
        <w:rPr>
          <w:lang w:val="en-GB" w:eastAsia="zh-CN"/>
        </w:rPr>
        <w:t xml:space="preserve"> about </w:t>
      </w:r>
      <w:r w:rsidR="001234FE">
        <w:rPr>
          <w:lang w:val="en-GB" w:eastAsia="zh-CN"/>
        </w:rPr>
        <w:t>R2D CP handling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C2EB1" w14:paraId="779FFAA0" w14:textId="77777777" w:rsidTr="0044466B">
        <w:tc>
          <w:tcPr>
            <w:tcW w:w="9307" w:type="dxa"/>
            <w:shd w:val="clear" w:color="auto" w:fill="auto"/>
          </w:tcPr>
          <w:p w14:paraId="521CE344" w14:textId="77777777" w:rsidR="002070C2" w:rsidRPr="00895199" w:rsidRDefault="002070C2" w:rsidP="002070C2">
            <w:pPr>
              <w:rPr>
                <w:rFonts w:eastAsiaTheme="minorEastAsia"/>
                <w:szCs w:val="20"/>
                <w:lang w:eastAsia="zh-CN"/>
              </w:rPr>
            </w:pPr>
            <w:r w:rsidRPr="00895199">
              <w:rPr>
                <w:rFonts w:eastAsiaTheme="minorEastAsia"/>
                <w:szCs w:val="20"/>
                <w:highlight w:val="green"/>
                <w:lang w:eastAsia="zh-CN"/>
              </w:rPr>
              <w:t>Agreement</w:t>
            </w:r>
          </w:p>
          <w:p w14:paraId="394781EB" w14:textId="77777777" w:rsidR="002070C2" w:rsidRPr="000B62AB" w:rsidRDefault="002070C2" w:rsidP="002070C2">
            <w:pPr>
              <w:rPr>
                <w:rFonts w:eastAsiaTheme="minorEastAsia"/>
                <w:szCs w:val="20"/>
                <w:lang w:eastAsia="zh-CN"/>
              </w:rPr>
            </w:pPr>
            <w:r w:rsidRPr="000B62AB">
              <w:rPr>
                <w:rFonts w:eastAsiaTheme="minorEastAsia"/>
                <w:szCs w:val="20"/>
                <w:lang w:eastAsia="zh-CN"/>
              </w:rPr>
              <w:lastRenderedPageBreak/>
              <w:t xml:space="preserve">For the below agreement, further update on the </w:t>
            </w:r>
            <w:r w:rsidRPr="000B62AB">
              <w:rPr>
                <w:rFonts w:eastAsiaTheme="minorEastAsia"/>
                <w:color w:val="FF0000"/>
                <w:szCs w:val="20"/>
                <w:u w:val="single"/>
                <w:lang w:eastAsia="zh-CN"/>
              </w:rPr>
              <w:t>followings</w:t>
            </w:r>
          </w:p>
          <w:p w14:paraId="074FE286" w14:textId="77777777" w:rsidR="002070C2" w:rsidRPr="002A6D9C" w:rsidRDefault="002070C2" w:rsidP="002070C2">
            <w:pPr>
              <w:pStyle w:val="0Maintext"/>
              <w:ind w:leftChars="100" w:left="220"/>
              <w:rPr>
                <w:lang w:eastAsia="zh-CN"/>
              </w:rPr>
            </w:pPr>
            <w:r w:rsidRPr="002A6D9C">
              <w:rPr>
                <w:highlight w:val="green"/>
                <w:lang w:eastAsia="zh-CN"/>
              </w:rPr>
              <w:t>Agreement</w:t>
            </w:r>
          </w:p>
          <w:p w14:paraId="1EB1F377" w14:textId="77777777" w:rsidR="002070C2" w:rsidRPr="002A6D9C" w:rsidRDefault="002070C2" w:rsidP="002070C2">
            <w:pPr>
              <w:ind w:leftChars="100" w:left="220"/>
              <w:rPr>
                <w:rFonts w:eastAsiaTheme="minorEastAsia"/>
                <w:szCs w:val="20"/>
                <w:lang w:eastAsia="zh-CN"/>
              </w:rPr>
            </w:pPr>
            <w:r w:rsidRPr="002A6D9C">
              <w:rPr>
                <w:rFonts w:eastAsiaTheme="minorEastAsia"/>
                <w:szCs w:val="20"/>
                <w:lang w:eastAsia="zh-CN"/>
              </w:rPr>
              <w:t>For further down-selection among CP handing which retains subcarrier orthogonality, at least for PRDCH, at least Method Type 1 is supported</w:t>
            </w:r>
          </w:p>
          <w:p w14:paraId="2BD5EC55" w14:textId="77777777" w:rsidR="002070C2" w:rsidRPr="002A6D9C" w:rsidRDefault="002070C2" w:rsidP="002A66BB">
            <w:pPr>
              <w:numPr>
                <w:ilvl w:val="0"/>
                <w:numId w:val="9"/>
              </w:numPr>
              <w:autoSpaceDE/>
              <w:autoSpaceDN/>
              <w:adjustRightInd/>
              <w:snapToGrid/>
              <w:spacing w:after="0"/>
              <w:ind w:leftChars="460" w:left="1372"/>
              <w:rPr>
                <w:rFonts w:eastAsiaTheme="minorEastAsia"/>
                <w:szCs w:val="20"/>
                <w:lang w:eastAsia="zh-CN"/>
              </w:rPr>
            </w:pPr>
            <w:r w:rsidRPr="002A6D9C">
              <w:rPr>
                <w:rFonts w:eastAsiaTheme="minorEastAsia"/>
                <w:szCs w:val="20"/>
                <w:lang w:eastAsia="zh-CN"/>
              </w:rPr>
              <w:t>For supported M values &lt;= 12</w:t>
            </w:r>
          </w:p>
          <w:p w14:paraId="48D83306" w14:textId="77777777" w:rsidR="002070C2" w:rsidRPr="002A6D9C" w:rsidRDefault="002070C2" w:rsidP="002A66BB">
            <w:pPr>
              <w:numPr>
                <w:ilvl w:val="1"/>
                <w:numId w:val="9"/>
              </w:numPr>
              <w:autoSpaceDE/>
              <w:autoSpaceDN/>
              <w:adjustRightInd/>
              <w:snapToGrid/>
              <w:spacing w:after="0"/>
              <w:ind w:leftChars="820" w:left="2164"/>
              <w:rPr>
                <w:rFonts w:eastAsiaTheme="minorEastAsia"/>
                <w:szCs w:val="20"/>
                <w:lang w:eastAsia="zh-CN"/>
              </w:rPr>
            </w:pPr>
            <w:r w:rsidRPr="002A6D9C">
              <w:rPr>
                <w:rFonts w:eastAsiaTheme="minorEastAsia"/>
                <w:szCs w:val="20"/>
                <w:lang w:eastAsia="zh-CN"/>
              </w:rPr>
              <w:t>RAN1 will not further pursue additional CP handling design</w:t>
            </w:r>
          </w:p>
          <w:p w14:paraId="292A4539" w14:textId="77777777" w:rsidR="002070C2" w:rsidRPr="002A6D9C" w:rsidRDefault="002070C2" w:rsidP="002A66BB">
            <w:pPr>
              <w:numPr>
                <w:ilvl w:val="0"/>
                <w:numId w:val="9"/>
              </w:numPr>
              <w:autoSpaceDE/>
              <w:autoSpaceDN/>
              <w:adjustRightInd/>
              <w:snapToGrid/>
              <w:spacing w:after="0"/>
              <w:ind w:leftChars="460" w:left="1372"/>
              <w:rPr>
                <w:rFonts w:eastAsiaTheme="minorEastAsia"/>
                <w:szCs w:val="20"/>
                <w:lang w:eastAsia="zh-CN"/>
              </w:rPr>
            </w:pPr>
            <w:r w:rsidRPr="002A6D9C">
              <w:rPr>
                <w:rFonts w:eastAsiaTheme="minorEastAsia"/>
                <w:szCs w:val="20"/>
                <w:lang w:eastAsia="zh-CN"/>
              </w:rPr>
              <w:t>For supported M values &gt; 12</w:t>
            </w:r>
          </w:p>
          <w:p w14:paraId="55AE5F97" w14:textId="77777777" w:rsidR="002070C2" w:rsidRPr="002A6D9C" w:rsidRDefault="002070C2" w:rsidP="002A66BB">
            <w:pPr>
              <w:numPr>
                <w:ilvl w:val="1"/>
                <w:numId w:val="9"/>
              </w:numPr>
              <w:autoSpaceDE/>
              <w:autoSpaceDN/>
              <w:adjustRightInd/>
              <w:snapToGrid/>
              <w:spacing w:after="0"/>
              <w:ind w:leftChars="820" w:left="2164"/>
              <w:rPr>
                <w:rFonts w:eastAsiaTheme="minorEastAsia"/>
                <w:szCs w:val="20"/>
                <w:lang w:eastAsia="zh-CN"/>
              </w:rPr>
            </w:pPr>
            <w:r w:rsidRPr="002A6D9C">
              <w:rPr>
                <w:rFonts w:eastAsiaTheme="minorEastAsia"/>
                <w:szCs w:val="20"/>
                <w:lang w:eastAsia="zh-CN"/>
              </w:rPr>
              <w:t xml:space="preserve">RAN1 will further down-select one from </w:t>
            </w:r>
            <w:r w:rsidRPr="002A6D9C">
              <w:rPr>
                <w:rFonts w:eastAsiaTheme="minorEastAsia" w:hint="eastAsia"/>
                <w:szCs w:val="20"/>
                <w:lang w:eastAsia="zh-CN"/>
              </w:rPr>
              <w:t>t</w:t>
            </w:r>
            <w:r w:rsidRPr="002A6D9C">
              <w:rPr>
                <w:rFonts w:eastAsiaTheme="minorEastAsia"/>
                <w:szCs w:val="20"/>
                <w:lang w:eastAsia="zh-CN"/>
              </w:rPr>
              <w:t>he followings</w:t>
            </w:r>
          </w:p>
          <w:p w14:paraId="1D96136D" w14:textId="77777777" w:rsidR="002070C2" w:rsidRPr="002A6D9C" w:rsidRDefault="002070C2" w:rsidP="002A66BB">
            <w:pPr>
              <w:numPr>
                <w:ilvl w:val="2"/>
                <w:numId w:val="9"/>
              </w:numPr>
              <w:autoSpaceDE/>
              <w:autoSpaceDN/>
              <w:adjustRightInd/>
              <w:snapToGrid/>
              <w:spacing w:after="0"/>
              <w:ind w:leftChars="1180" w:left="2956"/>
              <w:rPr>
                <w:rFonts w:eastAsiaTheme="minorEastAsia"/>
                <w:szCs w:val="20"/>
                <w:lang w:eastAsia="zh-CN"/>
              </w:rPr>
            </w:pPr>
            <w:r w:rsidRPr="002A6D9C">
              <w:rPr>
                <w:rFonts w:eastAsiaTheme="minorEastAsia"/>
                <w:szCs w:val="20"/>
                <w:lang w:eastAsia="zh-CN"/>
              </w:rPr>
              <w:t>Option 1: Candidate 3 of M2-1-1 (as per agreements from RAN1#120)</w:t>
            </w:r>
          </w:p>
          <w:p w14:paraId="217401D5" w14:textId="77777777" w:rsidR="002070C2" w:rsidRPr="000B62AB" w:rsidRDefault="002070C2" w:rsidP="002A66BB">
            <w:pPr>
              <w:numPr>
                <w:ilvl w:val="3"/>
                <w:numId w:val="9"/>
              </w:numPr>
              <w:autoSpaceDE/>
              <w:autoSpaceDN/>
              <w:adjustRightInd/>
              <w:snapToGrid/>
              <w:spacing w:after="0"/>
              <w:ind w:leftChars="1540" w:left="3748"/>
              <w:rPr>
                <w:rFonts w:eastAsiaTheme="minorEastAsia"/>
                <w:strike/>
                <w:szCs w:val="20"/>
              </w:rPr>
            </w:pPr>
            <w:r w:rsidRPr="000B62AB">
              <w:rPr>
                <w:rFonts w:eastAsiaTheme="minorEastAsia"/>
                <w:strike/>
                <w:szCs w:val="20"/>
              </w:rPr>
              <w:t>Insert padding chips only at the end OOK chips of OFDM symbol</w:t>
            </w:r>
          </w:p>
          <w:p w14:paraId="7A771BEC" w14:textId="77777777" w:rsidR="002070C2" w:rsidRPr="000B62AB" w:rsidRDefault="002070C2" w:rsidP="002A66BB">
            <w:pPr>
              <w:numPr>
                <w:ilvl w:val="4"/>
                <w:numId w:val="9"/>
              </w:numPr>
              <w:autoSpaceDE/>
              <w:autoSpaceDN/>
              <w:adjustRightInd/>
              <w:snapToGrid/>
              <w:spacing w:after="0"/>
              <w:ind w:left="3960"/>
              <w:rPr>
                <w:rFonts w:eastAsiaTheme="minorEastAsia"/>
                <w:color w:val="FF0000"/>
                <w:szCs w:val="20"/>
                <w:u w:val="single"/>
              </w:rPr>
            </w:pPr>
            <w:r w:rsidRPr="000B62AB">
              <w:rPr>
                <w:rFonts w:eastAsiaTheme="minorEastAsia"/>
                <w:color w:val="FF0000"/>
                <w:szCs w:val="20"/>
                <w:u w:val="single"/>
              </w:rPr>
              <w:t xml:space="preserve">The last 2 </w:t>
            </w:r>
            <w:r>
              <w:rPr>
                <w:rFonts w:eastAsiaTheme="minorEastAsia"/>
                <w:color w:val="FF0000"/>
                <w:szCs w:val="20"/>
                <w:u w:val="single"/>
              </w:rPr>
              <w:t xml:space="preserve">out </w:t>
            </w:r>
            <w:r w:rsidRPr="000B62AB">
              <w:rPr>
                <w:rFonts w:eastAsiaTheme="minorEastAsia"/>
                <w:color w:val="FF0000"/>
                <w:szCs w:val="20"/>
                <w:u w:val="single"/>
              </w:rPr>
              <w:t>of M OOK chips at the end of an OFDM symbol are always ‘ON’</w:t>
            </w:r>
          </w:p>
          <w:p w14:paraId="4B903DCF" w14:textId="76EFE99E" w:rsidR="00732B71" w:rsidRPr="00722793" w:rsidRDefault="002070C2" w:rsidP="002A66BB">
            <w:pPr>
              <w:numPr>
                <w:ilvl w:val="2"/>
                <w:numId w:val="9"/>
              </w:numPr>
              <w:autoSpaceDE/>
              <w:autoSpaceDN/>
              <w:adjustRightInd/>
              <w:snapToGrid/>
              <w:spacing w:after="0"/>
              <w:ind w:leftChars="1180" w:left="2956"/>
              <w:rPr>
                <w:rFonts w:eastAsiaTheme="minorEastAsia"/>
                <w:szCs w:val="20"/>
                <w:lang w:eastAsia="zh-CN"/>
              </w:rPr>
            </w:pPr>
            <w:r w:rsidRPr="002A6D9C">
              <w:rPr>
                <w:rFonts w:eastAsiaTheme="minorEastAsia"/>
                <w:szCs w:val="20"/>
                <w:lang w:eastAsia="zh-CN"/>
              </w:rPr>
              <w:t>Option 3: RAN1 will not further pursue additional CP handling design</w:t>
            </w:r>
          </w:p>
        </w:tc>
      </w:tr>
    </w:tbl>
    <w:p w14:paraId="1174572B" w14:textId="77777777" w:rsidR="009551A4" w:rsidRDefault="009551A4">
      <w:pPr>
        <w:autoSpaceDE/>
        <w:autoSpaceDN/>
        <w:adjustRightInd/>
        <w:snapToGrid/>
        <w:rPr>
          <w:rFonts w:eastAsia="等线"/>
          <w:b/>
          <w:bCs/>
          <w:i/>
          <w:iCs/>
          <w:szCs w:val="20"/>
          <w:lang w:eastAsia="zh-CN"/>
        </w:rPr>
      </w:pPr>
      <w:bookmarkStart w:id="6" w:name="_Ref162025335"/>
    </w:p>
    <w:p w14:paraId="18B8C985" w14:textId="6051BA09" w:rsidR="00392E86" w:rsidRPr="009006B9" w:rsidRDefault="00C509F5" w:rsidP="009006B9">
      <w:pPr>
        <w:pStyle w:val="2"/>
        <w:rPr>
          <w:lang w:eastAsia="zh-CN"/>
        </w:rPr>
      </w:pPr>
      <w:r>
        <w:rPr>
          <w:lang w:eastAsia="zh-CN"/>
        </w:rPr>
        <w:t>Overall analysis</w:t>
      </w:r>
      <w:r w:rsidR="00864412" w:rsidRPr="009006B9">
        <w:rPr>
          <w:lang w:eastAsia="zh-CN"/>
        </w:rPr>
        <w:t xml:space="preserve"> of </w:t>
      </w:r>
      <w:r w:rsidR="001405B8" w:rsidRPr="009006B9">
        <w:rPr>
          <w:lang w:eastAsia="zh-CN"/>
        </w:rPr>
        <w:t xml:space="preserve">Option 1 </w:t>
      </w:r>
      <w:r w:rsidR="00A073B2" w:rsidRPr="009006B9">
        <w:rPr>
          <w:lang w:eastAsia="zh-CN"/>
        </w:rPr>
        <w:t xml:space="preserve">and Option 3 for </w:t>
      </w:r>
      <w:r w:rsidR="00A073B2" w:rsidRPr="003962DE">
        <w:rPr>
          <w:i/>
          <w:iCs/>
          <w:lang w:eastAsia="zh-CN"/>
        </w:rPr>
        <w:t>M</w:t>
      </w:r>
      <w:r w:rsidR="00A073B2" w:rsidRPr="009006B9">
        <w:rPr>
          <w:lang w:eastAsia="zh-CN"/>
        </w:rPr>
        <w:t xml:space="preserve"> </w:t>
      </w:r>
      <w:r w:rsidR="007223EB" w:rsidRPr="009006B9">
        <w:rPr>
          <w:lang w:eastAsia="zh-CN"/>
        </w:rPr>
        <w:t>= 24</w:t>
      </w:r>
    </w:p>
    <w:p w14:paraId="16F133EB" w14:textId="49E096F8" w:rsidR="007223EB" w:rsidRDefault="007223EB">
      <w:pPr>
        <w:autoSpaceDE/>
        <w:autoSpaceDN/>
        <w:adjustRightInd/>
        <w:snapToGrid/>
        <w:rPr>
          <w:rFonts w:eastAsia="等线"/>
          <w:bCs/>
          <w:iCs/>
          <w:szCs w:val="20"/>
          <w:lang w:eastAsia="zh-CN"/>
        </w:rPr>
      </w:pPr>
      <w:r>
        <w:rPr>
          <w:rFonts w:eastAsia="等线"/>
          <w:bCs/>
          <w:iCs/>
          <w:szCs w:val="20"/>
          <w:lang w:eastAsia="zh-CN"/>
        </w:rPr>
        <w:t xml:space="preserve">In RAN1#120bis meeting, it has been agreed that </w:t>
      </w:r>
      <w:r w:rsidRPr="007223EB">
        <w:rPr>
          <w:rFonts w:eastAsia="等线"/>
          <w:bCs/>
          <w:i/>
          <w:iCs/>
          <w:szCs w:val="20"/>
          <w:lang w:eastAsia="zh-CN"/>
        </w:rPr>
        <w:t>M</w:t>
      </w:r>
      <w:r>
        <w:rPr>
          <w:rFonts w:eastAsia="等线"/>
          <w:bCs/>
          <w:iCs/>
          <w:szCs w:val="20"/>
          <w:lang w:eastAsia="zh-CN"/>
        </w:rPr>
        <w:t xml:space="preserve"> = {2, 6, 12, 24}. Then for </w:t>
      </w:r>
      <w:r w:rsidRPr="007223EB">
        <w:rPr>
          <w:rFonts w:eastAsia="等线"/>
          <w:bCs/>
          <w:i/>
          <w:iCs/>
          <w:szCs w:val="20"/>
          <w:lang w:eastAsia="zh-CN"/>
        </w:rPr>
        <w:t>M</w:t>
      </w:r>
      <w:r>
        <w:rPr>
          <w:rFonts w:eastAsia="等线"/>
          <w:bCs/>
          <w:iCs/>
          <w:szCs w:val="20"/>
          <w:lang w:eastAsia="zh-CN"/>
        </w:rPr>
        <w:t xml:space="preserve"> values </w:t>
      </w:r>
      <w:r>
        <w:rPr>
          <w:rFonts w:eastAsia="等线" w:hint="eastAsia"/>
          <w:bCs/>
          <w:iCs/>
          <w:szCs w:val="20"/>
          <w:lang w:eastAsia="zh-CN"/>
        </w:rPr>
        <w:t>&gt;</w:t>
      </w:r>
      <w:r>
        <w:rPr>
          <w:rFonts w:eastAsia="等线"/>
          <w:bCs/>
          <w:iCs/>
          <w:szCs w:val="20"/>
          <w:lang w:eastAsia="zh-CN"/>
        </w:rPr>
        <w:t xml:space="preserve"> 12, the </w:t>
      </w:r>
      <w:r w:rsidRPr="007223EB">
        <w:rPr>
          <w:rFonts w:eastAsia="等线"/>
          <w:bCs/>
          <w:i/>
          <w:iCs/>
          <w:szCs w:val="20"/>
          <w:lang w:eastAsia="zh-CN"/>
        </w:rPr>
        <w:t>M</w:t>
      </w:r>
      <w:r>
        <w:rPr>
          <w:rFonts w:eastAsia="等线"/>
          <w:bCs/>
          <w:iCs/>
          <w:szCs w:val="20"/>
          <w:lang w:eastAsia="zh-CN"/>
        </w:rPr>
        <w:t xml:space="preserve"> value is only </w:t>
      </w:r>
      <w:r w:rsidRPr="007223EB">
        <w:rPr>
          <w:rFonts w:eastAsia="等线"/>
          <w:bCs/>
          <w:i/>
          <w:iCs/>
          <w:szCs w:val="20"/>
          <w:lang w:eastAsia="zh-CN"/>
        </w:rPr>
        <w:t>M</w:t>
      </w:r>
      <w:r>
        <w:rPr>
          <w:rFonts w:eastAsia="等线"/>
          <w:bCs/>
          <w:iCs/>
          <w:szCs w:val="20"/>
          <w:lang w:eastAsia="zh-CN"/>
        </w:rPr>
        <w:t xml:space="preserve"> = 24 for PRDCH.</w:t>
      </w:r>
    </w:p>
    <w:p w14:paraId="19A4BA10" w14:textId="14B3A638" w:rsidR="009468BC" w:rsidRDefault="001405B8">
      <w:pPr>
        <w:autoSpaceDE/>
        <w:autoSpaceDN/>
        <w:adjustRightInd/>
        <w:snapToGrid/>
        <w:rPr>
          <w:rFonts w:eastAsia="等线"/>
          <w:bCs/>
          <w:iCs/>
          <w:szCs w:val="20"/>
          <w:lang w:eastAsia="zh-CN"/>
        </w:rPr>
      </w:pPr>
      <w:r>
        <w:rPr>
          <w:rFonts w:eastAsia="等线"/>
          <w:bCs/>
          <w:iCs/>
          <w:szCs w:val="20"/>
          <w:lang w:eastAsia="zh-CN"/>
        </w:rPr>
        <w:t>In this Option 1</w:t>
      </w:r>
      <w:r w:rsidR="00427739">
        <w:rPr>
          <w:rFonts w:eastAsia="等线"/>
          <w:bCs/>
          <w:iCs/>
          <w:szCs w:val="20"/>
          <w:lang w:eastAsia="zh-CN"/>
        </w:rPr>
        <w:t>, i.e.</w:t>
      </w:r>
      <w:r>
        <w:rPr>
          <w:rFonts w:eastAsia="等线"/>
          <w:bCs/>
          <w:iCs/>
          <w:szCs w:val="20"/>
          <w:lang w:eastAsia="zh-CN"/>
        </w:rPr>
        <w:t xml:space="preserve"> Candidate 3 of M2-1-1</w:t>
      </w:r>
      <w:r w:rsidR="00C150D1">
        <w:rPr>
          <w:rFonts w:eastAsia="等线"/>
          <w:bCs/>
          <w:iCs/>
          <w:szCs w:val="20"/>
          <w:lang w:eastAsia="zh-CN"/>
        </w:rPr>
        <w:t xml:space="preserve">, </w:t>
      </w:r>
      <w:r w:rsidR="003C0725">
        <w:rPr>
          <w:rFonts w:eastAsia="等线"/>
          <w:bCs/>
          <w:iCs/>
          <w:szCs w:val="20"/>
          <w:lang w:eastAsia="zh-CN"/>
        </w:rPr>
        <w:t>the last</w:t>
      </w:r>
      <w:r w:rsidR="003C0725" w:rsidRPr="008B16DB">
        <w:rPr>
          <w:rFonts w:eastAsia="等线"/>
          <w:bCs/>
          <w:iCs/>
          <w:szCs w:val="20"/>
          <w:lang w:eastAsia="zh-CN"/>
        </w:rPr>
        <w:t xml:space="preserve"> </w:t>
      </w:r>
      <w:r w:rsidR="003C0725">
        <w:rPr>
          <w:rFonts w:eastAsia="等线"/>
          <w:bCs/>
          <w:iCs/>
          <w:szCs w:val="20"/>
          <w:lang w:eastAsia="zh-CN"/>
        </w:rPr>
        <w:t xml:space="preserve">2 out of </w:t>
      </w:r>
      <w:r w:rsidR="003C0725" w:rsidRPr="0022745B">
        <w:rPr>
          <w:rFonts w:eastAsia="等线"/>
          <w:bCs/>
          <w:i/>
          <w:iCs/>
          <w:szCs w:val="20"/>
          <w:lang w:eastAsia="zh-CN"/>
        </w:rPr>
        <w:t>M</w:t>
      </w:r>
      <w:r w:rsidR="003C0725">
        <w:rPr>
          <w:rFonts w:eastAsia="等线"/>
          <w:bCs/>
          <w:iCs/>
          <w:szCs w:val="20"/>
          <w:lang w:eastAsia="zh-CN"/>
        </w:rPr>
        <w:t xml:space="preserve"> OOK </w:t>
      </w:r>
      <w:r w:rsidR="008B16DB" w:rsidRPr="008B16DB">
        <w:rPr>
          <w:rFonts w:eastAsia="等线"/>
          <w:bCs/>
          <w:iCs/>
          <w:szCs w:val="20"/>
          <w:lang w:eastAsia="zh-CN"/>
        </w:rPr>
        <w:t xml:space="preserve">chips at </w:t>
      </w:r>
      <w:r w:rsidR="003C0725">
        <w:rPr>
          <w:rFonts w:eastAsia="等线"/>
          <w:bCs/>
          <w:iCs/>
          <w:szCs w:val="20"/>
          <w:lang w:eastAsia="zh-CN"/>
        </w:rPr>
        <w:t xml:space="preserve">the </w:t>
      </w:r>
      <w:r w:rsidR="008B16DB" w:rsidRPr="008B16DB">
        <w:rPr>
          <w:rFonts w:eastAsia="等线"/>
          <w:bCs/>
          <w:iCs/>
          <w:szCs w:val="20"/>
          <w:lang w:eastAsia="zh-CN"/>
        </w:rPr>
        <w:t xml:space="preserve">end </w:t>
      </w:r>
      <w:r w:rsidR="003C0725">
        <w:rPr>
          <w:rFonts w:eastAsia="等线"/>
          <w:bCs/>
          <w:iCs/>
          <w:szCs w:val="20"/>
          <w:lang w:eastAsia="zh-CN"/>
        </w:rPr>
        <w:t>of an OFDM symbol are always ‘ON’</w:t>
      </w:r>
      <w:r w:rsidR="008B16DB">
        <w:rPr>
          <w:rFonts w:eastAsia="等线"/>
          <w:bCs/>
          <w:iCs/>
          <w:szCs w:val="20"/>
          <w:lang w:eastAsia="zh-CN"/>
        </w:rPr>
        <w:t xml:space="preserve"> </w:t>
      </w:r>
      <w:r w:rsidR="0053048F">
        <w:rPr>
          <w:rFonts w:eastAsia="等线"/>
          <w:bCs/>
          <w:iCs/>
          <w:szCs w:val="20"/>
          <w:lang w:eastAsia="zh-CN"/>
        </w:rPr>
        <w:t>as</w:t>
      </w:r>
      <w:r>
        <w:rPr>
          <w:rFonts w:eastAsia="等线"/>
          <w:bCs/>
          <w:iCs/>
          <w:szCs w:val="20"/>
          <w:lang w:eastAsia="zh-CN"/>
        </w:rPr>
        <w:t xml:space="preserve"> agreed in RAN1#120bis. This method </w:t>
      </w:r>
      <w:r w:rsidR="008B16DB">
        <w:rPr>
          <w:rFonts w:eastAsia="等线"/>
          <w:bCs/>
          <w:iCs/>
          <w:szCs w:val="20"/>
          <w:lang w:eastAsia="zh-CN"/>
        </w:rPr>
        <w:t>ensure</w:t>
      </w:r>
      <w:r w:rsidR="00427739">
        <w:rPr>
          <w:rFonts w:eastAsia="等线"/>
          <w:bCs/>
          <w:iCs/>
          <w:szCs w:val="20"/>
          <w:lang w:eastAsia="zh-CN"/>
        </w:rPr>
        <w:t>s</w:t>
      </w:r>
      <w:r w:rsidR="008B16DB">
        <w:rPr>
          <w:rFonts w:eastAsia="等线"/>
          <w:bCs/>
          <w:iCs/>
          <w:szCs w:val="20"/>
          <w:lang w:eastAsia="zh-CN"/>
        </w:rPr>
        <w:t xml:space="preserve"> no false edge occurring </w:t>
      </w:r>
      <w:r w:rsidR="00427739">
        <w:rPr>
          <w:rFonts w:eastAsia="等线"/>
          <w:bCs/>
          <w:iCs/>
          <w:szCs w:val="20"/>
          <w:lang w:eastAsia="zh-CN"/>
        </w:rPr>
        <w:t>in</w:t>
      </w:r>
      <w:r w:rsidR="008B16DB">
        <w:rPr>
          <w:rFonts w:eastAsia="等线"/>
          <w:bCs/>
          <w:iCs/>
          <w:szCs w:val="20"/>
          <w:lang w:eastAsia="zh-CN"/>
        </w:rPr>
        <w:t xml:space="preserve"> the CP </w:t>
      </w:r>
      <w:r>
        <w:rPr>
          <w:rFonts w:eastAsia="等线"/>
          <w:bCs/>
          <w:iCs/>
          <w:szCs w:val="20"/>
          <w:lang w:eastAsia="zh-CN"/>
        </w:rPr>
        <w:t xml:space="preserve">for </w:t>
      </w:r>
      <w:r w:rsidRPr="000B03FF">
        <w:rPr>
          <w:rFonts w:eastAsia="等线"/>
          <w:bCs/>
          <w:i/>
          <w:iCs/>
          <w:szCs w:val="20"/>
          <w:lang w:eastAsia="zh-CN"/>
        </w:rPr>
        <w:t>M</w:t>
      </w:r>
      <w:r>
        <w:rPr>
          <w:rFonts w:eastAsia="等线"/>
          <w:bCs/>
          <w:iCs/>
          <w:szCs w:val="20"/>
          <w:lang w:eastAsia="zh-CN"/>
        </w:rPr>
        <w:t xml:space="preserve"> = 24</w:t>
      </w:r>
      <w:r w:rsidR="008B16DB">
        <w:rPr>
          <w:rFonts w:eastAsia="等线"/>
          <w:bCs/>
          <w:iCs/>
          <w:szCs w:val="20"/>
          <w:lang w:eastAsia="zh-CN"/>
        </w:rPr>
        <w:t>.</w:t>
      </w:r>
      <w:r w:rsidR="003C0725">
        <w:rPr>
          <w:rFonts w:eastAsia="等线"/>
          <w:bCs/>
          <w:iCs/>
          <w:szCs w:val="20"/>
          <w:lang w:eastAsia="zh-CN"/>
        </w:rPr>
        <w:t xml:space="preserve"> </w:t>
      </w:r>
      <w:r w:rsidR="00733918">
        <w:rPr>
          <w:rFonts w:eastAsia="等线"/>
          <w:bCs/>
          <w:iCs/>
          <w:szCs w:val="20"/>
          <w:lang w:eastAsia="zh-CN"/>
        </w:rPr>
        <w:t>While for Option 3</w:t>
      </w:r>
      <w:r w:rsidR="00427739">
        <w:rPr>
          <w:rFonts w:eastAsia="等线"/>
          <w:bCs/>
          <w:iCs/>
          <w:szCs w:val="20"/>
          <w:lang w:eastAsia="zh-CN"/>
        </w:rPr>
        <w:t>, i.e.</w:t>
      </w:r>
      <w:r w:rsidR="00733918">
        <w:rPr>
          <w:rFonts w:eastAsia="等线"/>
          <w:bCs/>
          <w:iCs/>
          <w:szCs w:val="20"/>
          <w:lang w:eastAsia="zh-CN"/>
        </w:rPr>
        <w:t xml:space="preserve"> </w:t>
      </w:r>
      <w:r w:rsidR="002A2CCB">
        <w:rPr>
          <w:rFonts w:eastAsia="等线"/>
          <w:bCs/>
          <w:iCs/>
          <w:szCs w:val="20"/>
          <w:lang w:eastAsia="zh-CN"/>
        </w:rPr>
        <w:t xml:space="preserve">no </w:t>
      </w:r>
      <w:r w:rsidR="00733918">
        <w:rPr>
          <w:rFonts w:eastAsia="等线"/>
          <w:bCs/>
          <w:iCs/>
          <w:szCs w:val="20"/>
          <w:lang w:eastAsia="zh-CN"/>
        </w:rPr>
        <w:t xml:space="preserve">additional CP handling design, the CP includes the false edge since the CP is copied from more than 1 chip from the end of an OFDM symbol. </w:t>
      </w:r>
      <w:r w:rsidR="009468BC">
        <w:rPr>
          <w:rFonts w:eastAsia="等线"/>
          <w:bCs/>
          <w:iCs/>
          <w:szCs w:val="20"/>
          <w:lang w:eastAsia="zh-CN"/>
        </w:rPr>
        <w:t>I</w:t>
      </w:r>
      <w:r w:rsidR="009468BC">
        <w:rPr>
          <w:rFonts w:eastAsia="等线" w:hint="eastAsia"/>
          <w:bCs/>
          <w:iCs/>
          <w:szCs w:val="20"/>
          <w:lang w:eastAsia="zh-CN"/>
        </w:rPr>
        <w:t>n</w:t>
      </w:r>
      <w:r>
        <w:rPr>
          <w:rFonts w:eastAsia="等线"/>
          <w:bCs/>
          <w:iCs/>
          <w:szCs w:val="20"/>
          <w:lang w:eastAsia="zh-CN"/>
        </w:rPr>
        <w:t xml:space="preserve"> the following figure, the waveform diagram of Option 1</w:t>
      </w:r>
      <w:r w:rsidR="00733918">
        <w:rPr>
          <w:rFonts w:eastAsia="等线"/>
          <w:bCs/>
          <w:iCs/>
          <w:szCs w:val="20"/>
          <w:lang w:eastAsia="zh-CN"/>
        </w:rPr>
        <w:t xml:space="preserve"> and Option 3 is shown to </w:t>
      </w:r>
      <w:r w:rsidR="00CF1A9A">
        <w:rPr>
          <w:rFonts w:eastAsia="等线"/>
          <w:bCs/>
          <w:iCs/>
          <w:szCs w:val="20"/>
          <w:lang w:eastAsia="zh-CN"/>
        </w:rPr>
        <w:t xml:space="preserve">illustrate </w:t>
      </w:r>
      <w:r w:rsidR="000B03FF">
        <w:rPr>
          <w:rFonts w:eastAsia="等线"/>
          <w:bCs/>
          <w:iCs/>
          <w:szCs w:val="20"/>
          <w:lang w:eastAsia="zh-CN"/>
        </w:rPr>
        <w:t xml:space="preserve">this point. </w:t>
      </w:r>
    </w:p>
    <w:p w14:paraId="5E2256DA" w14:textId="6F7AC48E" w:rsidR="00733918" w:rsidRDefault="006F15BA" w:rsidP="008728B1">
      <w:pPr>
        <w:autoSpaceDE/>
        <w:autoSpaceDN/>
        <w:adjustRightInd/>
        <w:snapToGrid/>
        <w:jc w:val="center"/>
        <w:rPr>
          <w:rFonts w:eastAsia="等线"/>
          <w:bCs/>
          <w:iCs/>
          <w:szCs w:val="20"/>
          <w:lang w:eastAsia="zh-CN"/>
        </w:rPr>
      </w:pPr>
      <w:r>
        <w:rPr>
          <w:rFonts w:eastAsia="等线"/>
          <w:bCs/>
          <w:iCs/>
          <w:noProof/>
          <w:szCs w:val="20"/>
          <w:lang w:eastAsia="zh-CN"/>
        </w:rPr>
        <w:drawing>
          <wp:inline distT="0" distB="0" distL="0" distR="0" wp14:anchorId="36C487EA" wp14:editId="14327E86">
            <wp:extent cx="5106838" cy="2272764"/>
            <wp:effectExtent l="0" t="0" r="0" b="0"/>
            <wp:docPr id="578215674" name="图片 578215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8488" cy="2309102"/>
                    </a:xfrm>
                    <a:prstGeom prst="rect">
                      <a:avLst/>
                    </a:prstGeom>
                    <a:noFill/>
                  </pic:spPr>
                </pic:pic>
              </a:graphicData>
            </a:graphic>
          </wp:inline>
        </w:drawing>
      </w:r>
    </w:p>
    <w:p w14:paraId="5483D883" w14:textId="43A33A2A" w:rsidR="00733918" w:rsidRPr="0053596C" w:rsidRDefault="00733918" w:rsidP="00733918">
      <w:pPr>
        <w:autoSpaceDE/>
        <w:autoSpaceDN/>
        <w:adjustRightInd/>
        <w:snapToGrid/>
        <w:jc w:val="center"/>
        <w:rPr>
          <w:rFonts w:eastAsia="等线"/>
          <w:b/>
          <w:bCs/>
          <w:iCs/>
          <w:szCs w:val="20"/>
          <w:lang w:eastAsia="zh-CN"/>
        </w:rPr>
      </w:pPr>
      <w:r w:rsidRPr="0053596C">
        <w:rPr>
          <w:rFonts w:eastAsia="等线" w:hint="eastAsia"/>
          <w:b/>
          <w:bCs/>
          <w:iCs/>
          <w:szCs w:val="20"/>
          <w:lang w:eastAsia="zh-CN"/>
        </w:rPr>
        <w:t>F</w:t>
      </w:r>
      <w:r w:rsidR="0053596C">
        <w:rPr>
          <w:rFonts w:eastAsia="等线"/>
          <w:b/>
          <w:bCs/>
          <w:iCs/>
          <w:szCs w:val="20"/>
          <w:lang w:eastAsia="zh-CN"/>
        </w:rPr>
        <w:t>igure 1</w:t>
      </w:r>
      <w:r w:rsidRPr="0053596C">
        <w:rPr>
          <w:rFonts w:eastAsia="等线"/>
          <w:b/>
          <w:bCs/>
          <w:iCs/>
          <w:szCs w:val="20"/>
          <w:lang w:eastAsia="zh-CN"/>
        </w:rPr>
        <w:t xml:space="preserve">. </w:t>
      </w:r>
      <w:r w:rsidR="000B03FF" w:rsidRPr="0053596C">
        <w:rPr>
          <w:rFonts w:eastAsia="等线"/>
          <w:b/>
          <w:bCs/>
          <w:iCs/>
          <w:szCs w:val="20"/>
          <w:lang w:eastAsia="zh-CN"/>
        </w:rPr>
        <w:t xml:space="preserve">The waveform diagram of Option 1 and Option 3 for </w:t>
      </w:r>
      <w:r w:rsidR="000B03FF" w:rsidRPr="0053596C">
        <w:rPr>
          <w:rFonts w:eastAsia="等线"/>
          <w:b/>
          <w:bCs/>
          <w:i/>
          <w:iCs/>
          <w:szCs w:val="20"/>
          <w:lang w:eastAsia="zh-CN"/>
        </w:rPr>
        <w:t>M</w:t>
      </w:r>
      <w:r w:rsidR="000B03FF" w:rsidRPr="0053596C">
        <w:rPr>
          <w:rFonts w:eastAsia="等线"/>
          <w:b/>
          <w:bCs/>
          <w:iCs/>
          <w:szCs w:val="20"/>
          <w:lang w:eastAsia="zh-CN"/>
        </w:rPr>
        <w:t xml:space="preserve"> = 24</w:t>
      </w:r>
    </w:p>
    <w:p w14:paraId="0DC4F177" w14:textId="4E6EBE0F" w:rsidR="009006B9" w:rsidRDefault="00A14BA4">
      <w:pPr>
        <w:autoSpaceDE/>
        <w:autoSpaceDN/>
        <w:adjustRightInd/>
        <w:snapToGrid/>
        <w:rPr>
          <w:rFonts w:eastAsia="等线"/>
          <w:bCs/>
          <w:iCs/>
          <w:szCs w:val="20"/>
          <w:lang w:eastAsia="zh-CN"/>
        </w:rPr>
      </w:pPr>
      <w:r w:rsidRPr="00A14BA4">
        <w:rPr>
          <w:rFonts w:eastAsia="等线"/>
          <w:bCs/>
          <w:iCs/>
          <w:szCs w:val="20"/>
          <w:lang w:eastAsia="zh-CN"/>
        </w:rPr>
        <w:t>For Option 1, t</w:t>
      </w:r>
      <w:r w:rsidR="00F82A36" w:rsidRPr="007245D5">
        <w:rPr>
          <w:rFonts w:eastAsia="等线"/>
          <w:bCs/>
          <w:iCs/>
          <w:szCs w:val="20"/>
          <w:lang w:eastAsia="zh-CN"/>
        </w:rPr>
        <w:t xml:space="preserve">he </w:t>
      </w:r>
      <w:r>
        <w:rPr>
          <w:rFonts w:eastAsia="等线"/>
          <w:bCs/>
          <w:iCs/>
          <w:szCs w:val="20"/>
          <w:lang w:eastAsia="zh-CN"/>
        </w:rPr>
        <w:t xml:space="preserve">device needs to skip the </w:t>
      </w:r>
      <w:r w:rsidR="00A17941">
        <w:rPr>
          <w:rFonts w:eastAsia="等线"/>
          <w:bCs/>
          <w:iCs/>
          <w:szCs w:val="20"/>
          <w:lang w:eastAsia="zh-CN"/>
        </w:rPr>
        <w:t>2 ‘ON’ chips</w:t>
      </w:r>
      <w:r>
        <w:rPr>
          <w:rFonts w:eastAsia="等线"/>
          <w:bCs/>
          <w:iCs/>
          <w:szCs w:val="20"/>
          <w:lang w:eastAsia="zh-CN"/>
        </w:rPr>
        <w:t xml:space="preserve"> and the CP part to detect the PRDCH. For Option 3, the device needs to skip only the CP part to detect the PRDCH. </w:t>
      </w:r>
      <w:r w:rsidR="009A5D4C">
        <w:rPr>
          <w:rFonts w:eastAsia="等线"/>
          <w:bCs/>
          <w:iCs/>
          <w:szCs w:val="20"/>
          <w:lang w:eastAsia="zh-CN"/>
        </w:rPr>
        <w:t xml:space="preserve">The </w:t>
      </w:r>
      <w:r>
        <w:rPr>
          <w:rFonts w:eastAsia="等线"/>
          <w:bCs/>
          <w:iCs/>
          <w:szCs w:val="20"/>
          <w:lang w:eastAsia="zh-CN"/>
        </w:rPr>
        <w:t xml:space="preserve">operation of skipping the </w:t>
      </w:r>
      <w:r w:rsidR="00A17941">
        <w:rPr>
          <w:rFonts w:eastAsia="等线"/>
          <w:bCs/>
          <w:iCs/>
          <w:szCs w:val="20"/>
          <w:lang w:eastAsia="zh-CN"/>
        </w:rPr>
        <w:t xml:space="preserve">2 ‘ON’ </w:t>
      </w:r>
      <w:r>
        <w:rPr>
          <w:rFonts w:eastAsia="等线"/>
          <w:bCs/>
          <w:iCs/>
          <w:szCs w:val="20"/>
          <w:lang w:eastAsia="zh-CN"/>
        </w:rPr>
        <w:t xml:space="preserve">chips is similar as the operation of skipping the CP part which is based on the nearest transition edge before and counting the remaining samples. </w:t>
      </w:r>
    </w:p>
    <w:p w14:paraId="4476EC95" w14:textId="4AFC770D" w:rsidR="002736C8" w:rsidRDefault="008318EF">
      <w:pPr>
        <w:autoSpaceDE/>
        <w:autoSpaceDN/>
        <w:adjustRightInd/>
        <w:snapToGrid/>
        <w:rPr>
          <w:rFonts w:eastAsia="等线"/>
          <w:bCs/>
          <w:iCs/>
          <w:szCs w:val="20"/>
          <w:lang w:eastAsia="zh-CN"/>
        </w:rPr>
      </w:pPr>
      <w:r>
        <w:rPr>
          <w:rFonts w:eastAsia="等线"/>
          <w:bCs/>
          <w:iCs/>
          <w:szCs w:val="20"/>
          <w:lang w:eastAsia="zh-CN"/>
        </w:rPr>
        <w:t xml:space="preserve">For </w:t>
      </w:r>
      <w:r w:rsidRPr="00621DC1">
        <w:rPr>
          <w:rFonts w:eastAsia="等线"/>
          <w:bCs/>
          <w:i/>
          <w:iCs/>
          <w:szCs w:val="20"/>
          <w:lang w:eastAsia="zh-CN"/>
        </w:rPr>
        <w:t>M</w:t>
      </w:r>
      <w:r>
        <w:rPr>
          <w:rFonts w:eastAsia="等线"/>
          <w:bCs/>
          <w:iCs/>
          <w:szCs w:val="20"/>
          <w:lang w:eastAsia="zh-CN"/>
        </w:rPr>
        <w:t xml:space="preserve"> = 24, t</w:t>
      </w:r>
      <w:r w:rsidR="009006B9">
        <w:rPr>
          <w:rFonts w:eastAsia="等线"/>
          <w:bCs/>
          <w:iCs/>
          <w:szCs w:val="20"/>
          <w:lang w:eastAsia="zh-CN"/>
        </w:rPr>
        <w:t>here are two cases</w:t>
      </w:r>
      <w:r w:rsidR="00846B95">
        <w:rPr>
          <w:rFonts w:eastAsia="等线"/>
          <w:bCs/>
          <w:iCs/>
          <w:szCs w:val="20"/>
          <w:lang w:eastAsia="zh-CN"/>
        </w:rPr>
        <w:t xml:space="preserve"> where the performance </w:t>
      </w:r>
      <w:r w:rsidR="004E4B2D">
        <w:rPr>
          <w:rFonts w:eastAsia="等线"/>
          <w:bCs/>
          <w:iCs/>
          <w:szCs w:val="20"/>
          <w:lang w:eastAsia="zh-CN"/>
        </w:rPr>
        <w:t>may</w:t>
      </w:r>
      <w:r w:rsidR="00846B95">
        <w:rPr>
          <w:rFonts w:eastAsia="等线"/>
          <w:bCs/>
          <w:iCs/>
          <w:szCs w:val="20"/>
          <w:lang w:eastAsia="zh-CN"/>
        </w:rPr>
        <w:t xml:space="preserve"> be impacted by the last more than 1 PRDCH chips of an OFDM symbol copied to the CP part of this OFDM symbol. Thus</w:t>
      </w:r>
      <w:r w:rsidR="005C3BFA">
        <w:rPr>
          <w:rFonts w:eastAsia="等线"/>
          <w:bCs/>
          <w:iCs/>
          <w:szCs w:val="20"/>
          <w:lang w:eastAsia="zh-CN"/>
        </w:rPr>
        <w:t>,</w:t>
      </w:r>
      <w:r w:rsidR="00846B95">
        <w:rPr>
          <w:rFonts w:eastAsia="等线"/>
          <w:bCs/>
          <w:iCs/>
          <w:szCs w:val="20"/>
          <w:lang w:eastAsia="zh-CN"/>
        </w:rPr>
        <w:t xml:space="preserve"> for the choice of Option 1 and Option 3, w</w:t>
      </w:r>
      <w:r w:rsidR="009006B9">
        <w:rPr>
          <w:rFonts w:eastAsia="等线"/>
          <w:bCs/>
          <w:iCs/>
          <w:szCs w:val="20"/>
          <w:lang w:eastAsia="zh-CN"/>
        </w:rPr>
        <w:t>e give analysis</w:t>
      </w:r>
      <w:r w:rsidR="002736C8">
        <w:rPr>
          <w:rFonts w:eastAsia="等线"/>
          <w:bCs/>
          <w:iCs/>
          <w:szCs w:val="20"/>
          <w:lang w:eastAsia="zh-CN"/>
        </w:rPr>
        <w:t xml:space="preserve">/evaluation </w:t>
      </w:r>
      <w:r w:rsidR="00846B95">
        <w:rPr>
          <w:rFonts w:eastAsia="等线"/>
          <w:bCs/>
          <w:iCs/>
          <w:szCs w:val="20"/>
          <w:lang w:eastAsia="zh-CN"/>
        </w:rPr>
        <w:t xml:space="preserve">for the two cases </w:t>
      </w:r>
      <w:r w:rsidR="00BB1D90">
        <w:rPr>
          <w:rFonts w:eastAsia="等线"/>
          <w:bCs/>
          <w:iCs/>
          <w:szCs w:val="20"/>
          <w:lang w:eastAsia="zh-CN"/>
        </w:rPr>
        <w:t>respectively in the following sections</w:t>
      </w:r>
      <w:r w:rsidR="009006B9">
        <w:rPr>
          <w:rFonts w:eastAsia="等线"/>
          <w:bCs/>
          <w:iCs/>
          <w:szCs w:val="20"/>
          <w:lang w:eastAsia="zh-CN"/>
        </w:rPr>
        <w:t>.</w:t>
      </w:r>
    </w:p>
    <w:p w14:paraId="09A72F0E" w14:textId="77777777" w:rsidR="007F7DC1" w:rsidRPr="00BB27F5" w:rsidRDefault="007F7DC1" w:rsidP="00BB27F5">
      <w:pPr>
        <w:pStyle w:val="af3"/>
        <w:numPr>
          <w:ilvl w:val="0"/>
          <w:numId w:val="4"/>
        </w:numPr>
        <w:autoSpaceDE/>
        <w:autoSpaceDN/>
        <w:adjustRightInd/>
        <w:snapToGrid/>
        <w:ind w:firstLineChars="0"/>
        <w:rPr>
          <w:lang w:eastAsia="zh-CN"/>
        </w:rPr>
      </w:pPr>
      <w:r>
        <w:rPr>
          <w:rFonts w:eastAsia="等线"/>
          <w:bCs/>
          <w:iCs/>
          <w:szCs w:val="20"/>
          <w:lang w:eastAsia="zh-CN"/>
        </w:rPr>
        <w:t xml:space="preserve">For </w:t>
      </w:r>
      <w:r w:rsidRPr="00621DC1">
        <w:rPr>
          <w:rFonts w:eastAsia="等线"/>
          <w:bCs/>
          <w:i/>
          <w:iCs/>
          <w:szCs w:val="20"/>
          <w:lang w:eastAsia="zh-CN"/>
        </w:rPr>
        <w:t>M</w:t>
      </w:r>
      <w:r>
        <w:rPr>
          <w:rFonts w:eastAsia="等线"/>
          <w:bCs/>
          <w:iCs/>
          <w:szCs w:val="20"/>
          <w:lang w:eastAsia="zh-CN"/>
        </w:rPr>
        <w:t xml:space="preserve"> = 24</w:t>
      </w:r>
    </w:p>
    <w:p w14:paraId="1A5E0C60" w14:textId="77777777" w:rsidR="007F7DC1" w:rsidRPr="00BB27F5" w:rsidRDefault="001535A0" w:rsidP="00BB27F5">
      <w:pPr>
        <w:pStyle w:val="af3"/>
        <w:numPr>
          <w:ilvl w:val="1"/>
          <w:numId w:val="4"/>
        </w:numPr>
        <w:autoSpaceDE/>
        <w:autoSpaceDN/>
        <w:adjustRightInd/>
        <w:snapToGrid/>
        <w:ind w:firstLineChars="0"/>
        <w:rPr>
          <w:lang w:eastAsia="zh-CN"/>
        </w:rPr>
      </w:pPr>
      <w:r>
        <w:rPr>
          <w:rFonts w:eastAsia="等线"/>
          <w:bCs/>
          <w:iCs/>
          <w:szCs w:val="20"/>
          <w:lang w:eastAsia="zh-CN"/>
        </w:rPr>
        <w:t xml:space="preserve">Case 1: </w:t>
      </w:r>
      <w:r w:rsidR="00846B95">
        <w:rPr>
          <w:rFonts w:eastAsia="等线"/>
          <w:bCs/>
          <w:iCs/>
          <w:szCs w:val="20"/>
          <w:lang w:eastAsia="zh-CN"/>
        </w:rPr>
        <w:t>The OFDM symbol only contains PRDCH</w:t>
      </w:r>
    </w:p>
    <w:p w14:paraId="4C7085FC" w14:textId="784D8DC2" w:rsidR="002736C8" w:rsidRPr="00BB27F5" w:rsidRDefault="002736C8" w:rsidP="00BB27F5">
      <w:pPr>
        <w:pStyle w:val="af3"/>
        <w:numPr>
          <w:ilvl w:val="2"/>
          <w:numId w:val="4"/>
        </w:numPr>
        <w:autoSpaceDE/>
        <w:autoSpaceDN/>
        <w:adjustRightInd/>
        <w:snapToGrid/>
        <w:ind w:firstLineChars="0"/>
        <w:rPr>
          <w:lang w:eastAsia="zh-CN"/>
        </w:rPr>
      </w:pPr>
      <w:r w:rsidRPr="00BB27F5">
        <w:rPr>
          <w:rFonts w:eastAsia="等线"/>
          <w:bCs/>
          <w:iCs/>
          <w:szCs w:val="20"/>
          <w:lang w:eastAsia="zh-CN"/>
        </w:rPr>
        <w:t>PRDCH performance</w:t>
      </w:r>
      <w:r w:rsidR="00BA5B61">
        <w:rPr>
          <w:rFonts w:eastAsia="等线"/>
          <w:bCs/>
          <w:iCs/>
          <w:szCs w:val="20"/>
          <w:lang w:eastAsia="zh-CN"/>
        </w:rPr>
        <w:t xml:space="preserve"> (CP between PRDCH and PRDCH)</w:t>
      </w:r>
    </w:p>
    <w:p w14:paraId="3E2EC9D9" w14:textId="77777777" w:rsidR="007F7DC1" w:rsidRPr="00BB27F5" w:rsidRDefault="001535A0" w:rsidP="00BB27F5">
      <w:pPr>
        <w:pStyle w:val="af3"/>
        <w:numPr>
          <w:ilvl w:val="1"/>
          <w:numId w:val="4"/>
        </w:numPr>
        <w:autoSpaceDE/>
        <w:autoSpaceDN/>
        <w:adjustRightInd/>
        <w:snapToGrid/>
        <w:ind w:firstLineChars="0"/>
        <w:rPr>
          <w:lang w:eastAsia="zh-CN"/>
        </w:rPr>
      </w:pPr>
      <w:r>
        <w:rPr>
          <w:rFonts w:eastAsia="等线"/>
          <w:bCs/>
          <w:iCs/>
          <w:szCs w:val="20"/>
          <w:lang w:eastAsia="zh-CN"/>
        </w:rPr>
        <w:lastRenderedPageBreak/>
        <w:t xml:space="preserve">Case 2: </w:t>
      </w:r>
      <w:r w:rsidR="00846B95">
        <w:rPr>
          <w:rFonts w:eastAsia="等线"/>
          <w:bCs/>
          <w:iCs/>
          <w:szCs w:val="20"/>
          <w:lang w:eastAsia="zh-CN"/>
        </w:rPr>
        <w:t>The OFDM symbol contains CAP and PRDCH</w:t>
      </w:r>
    </w:p>
    <w:p w14:paraId="489B03A6" w14:textId="37A5FD97" w:rsidR="00FE515A" w:rsidRPr="007245D5" w:rsidRDefault="0071625D" w:rsidP="00BB27F5">
      <w:pPr>
        <w:pStyle w:val="af3"/>
        <w:numPr>
          <w:ilvl w:val="2"/>
          <w:numId w:val="4"/>
        </w:numPr>
        <w:autoSpaceDE/>
        <w:autoSpaceDN/>
        <w:adjustRightInd/>
        <w:snapToGrid/>
        <w:ind w:firstLineChars="0"/>
        <w:rPr>
          <w:lang w:eastAsia="zh-CN"/>
        </w:rPr>
      </w:pPr>
      <w:r w:rsidRPr="00BB27F5">
        <w:rPr>
          <w:rFonts w:eastAsia="等线"/>
          <w:bCs/>
          <w:iCs/>
          <w:szCs w:val="20"/>
          <w:lang w:eastAsia="zh-CN"/>
        </w:rPr>
        <w:t>PRDCH</w:t>
      </w:r>
      <w:r w:rsidR="002736C8" w:rsidRPr="00BB27F5">
        <w:rPr>
          <w:rFonts w:eastAsia="等线"/>
          <w:bCs/>
          <w:iCs/>
          <w:szCs w:val="20"/>
          <w:lang w:eastAsia="zh-CN"/>
        </w:rPr>
        <w:t xml:space="preserve"> </w:t>
      </w:r>
      <w:r w:rsidR="00680B55">
        <w:rPr>
          <w:rFonts w:eastAsia="等线"/>
          <w:bCs/>
          <w:iCs/>
          <w:szCs w:val="20"/>
          <w:lang w:eastAsia="zh-CN"/>
        </w:rPr>
        <w:t xml:space="preserve">start </w:t>
      </w:r>
      <w:r w:rsidR="002736C8" w:rsidRPr="00BB27F5">
        <w:rPr>
          <w:rFonts w:eastAsia="等线"/>
          <w:bCs/>
          <w:iCs/>
          <w:szCs w:val="20"/>
          <w:lang w:eastAsia="zh-CN"/>
        </w:rPr>
        <w:t>tim</w:t>
      </w:r>
      <w:r w:rsidR="00680B55">
        <w:rPr>
          <w:rFonts w:eastAsia="等线"/>
          <w:bCs/>
          <w:iCs/>
          <w:szCs w:val="20"/>
          <w:lang w:eastAsia="zh-CN"/>
        </w:rPr>
        <w:t>e</w:t>
      </w:r>
      <w:r w:rsidR="002E7835">
        <w:rPr>
          <w:rFonts w:eastAsia="等线"/>
          <w:bCs/>
          <w:iCs/>
          <w:szCs w:val="20"/>
          <w:lang w:eastAsia="zh-CN"/>
        </w:rPr>
        <w:t xml:space="preserve"> </w:t>
      </w:r>
      <w:r w:rsidR="00581D5E">
        <w:rPr>
          <w:rFonts w:eastAsia="等线"/>
          <w:bCs/>
          <w:iCs/>
          <w:szCs w:val="20"/>
          <w:lang w:eastAsia="zh-CN"/>
        </w:rPr>
        <w:t xml:space="preserve">detection </w:t>
      </w:r>
      <w:r w:rsidR="00642D67" w:rsidRPr="00BB27F5">
        <w:rPr>
          <w:rFonts w:eastAsia="等线"/>
          <w:bCs/>
          <w:iCs/>
          <w:szCs w:val="20"/>
          <w:lang w:eastAsia="zh-CN"/>
        </w:rPr>
        <w:t>(CP between SIP and CAP</w:t>
      </w:r>
      <w:r w:rsidR="009B01C0" w:rsidRPr="00BB27F5">
        <w:rPr>
          <w:rFonts w:eastAsia="等线"/>
          <w:bCs/>
          <w:iCs/>
          <w:szCs w:val="20"/>
          <w:lang w:eastAsia="zh-CN"/>
        </w:rPr>
        <w:t>/PRDCH</w:t>
      </w:r>
      <w:r w:rsidR="00642D67" w:rsidRPr="00BB27F5">
        <w:rPr>
          <w:rFonts w:eastAsia="等线"/>
          <w:bCs/>
          <w:iCs/>
          <w:szCs w:val="20"/>
          <w:lang w:eastAsia="zh-CN"/>
        </w:rPr>
        <w:t>)</w:t>
      </w:r>
    </w:p>
    <w:p w14:paraId="104DAAFA" w14:textId="5F49AA7F" w:rsidR="008A4F40" w:rsidRDefault="00A07CCA">
      <w:pPr>
        <w:pStyle w:val="3"/>
        <w:rPr>
          <w:lang w:val="en-GB" w:eastAsia="zh-CN"/>
        </w:rPr>
      </w:pPr>
      <w:r>
        <w:rPr>
          <w:lang w:val="en-GB" w:eastAsia="zh-CN"/>
        </w:rPr>
        <w:t xml:space="preserve">Case 1: </w:t>
      </w:r>
      <w:r w:rsidR="0053380F">
        <w:rPr>
          <w:lang w:val="en-GB" w:eastAsia="zh-CN"/>
        </w:rPr>
        <w:t>PRDCH p</w:t>
      </w:r>
      <w:r w:rsidR="00C150D1" w:rsidRPr="0051796B">
        <w:rPr>
          <w:lang w:val="en-GB" w:eastAsia="zh-CN"/>
        </w:rPr>
        <w:t>erformance</w:t>
      </w:r>
      <w:r w:rsidR="00A91B2F">
        <w:rPr>
          <w:lang w:val="en-GB" w:eastAsia="zh-CN"/>
        </w:rPr>
        <w:t xml:space="preserve"> </w:t>
      </w:r>
      <w:r w:rsidR="00864412">
        <w:rPr>
          <w:lang w:val="en-GB" w:eastAsia="zh-CN"/>
        </w:rPr>
        <w:t>for</w:t>
      </w:r>
      <w:r w:rsidR="00864412" w:rsidRPr="0022745B">
        <w:rPr>
          <w:i/>
          <w:lang w:val="en-GB" w:eastAsia="zh-CN"/>
        </w:rPr>
        <w:t xml:space="preserve"> M </w:t>
      </w:r>
      <w:r w:rsidR="00864412">
        <w:rPr>
          <w:lang w:val="en-GB" w:eastAsia="zh-CN"/>
        </w:rPr>
        <w:t>= 24</w:t>
      </w:r>
    </w:p>
    <w:p w14:paraId="01C1814F" w14:textId="281EBE81" w:rsidR="00643B97" w:rsidRPr="00643B97" w:rsidRDefault="00643B97" w:rsidP="002A66BB">
      <w:pPr>
        <w:pStyle w:val="af3"/>
        <w:numPr>
          <w:ilvl w:val="0"/>
          <w:numId w:val="11"/>
        </w:numPr>
        <w:ind w:firstLineChars="0"/>
        <w:rPr>
          <w:b/>
          <w:lang w:val="en-GB" w:eastAsia="zh-CN"/>
        </w:rPr>
      </w:pPr>
      <w:r w:rsidRPr="00643B97">
        <w:rPr>
          <w:rFonts w:hint="eastAsia"/>
          <w:b/>
          <w:lang w:val="en-GB" w:eastAsia="zh-CN"/>
        </w:rPr>
        <w:t>S</w:t>
      </w:r>
      <w:r w:rsidRPr="00643B97">
        <w:rPr>
          <w:b/>
          <w:lang w:val="en-GB" w:eastAsia="zh-CN"/>
        </w:rPr>
        <w:t>imulation results</w:t>
      </w:r>
    </w:p>
    <w:p w14:paraId="7549166E" w14:textId="5037D2EC" w:rsidR="0031486A" w:rsidRPr="0053596C" w:rsidRDefault="005F49BD" w:rsidP="002A7112">
      <w:pPr>
        <w:rPr>
          <w:rFonts w:eastAsiaTheme="minorEastAsia"/>
          <w:szCs w:val="20"/>
          <w:lang w:eastAsia="zh-CN"/>
        </w:rPr>
      </w:pPr>
      <w:r>
        <w:rPr>
          <w:rFonts w:eastAsiaTheme="minorEastAsia"/>
          <w:szCs w:val="20"/>
          <w:lang w:eastAsia="zh-CN"/>
        </w:rPr>
        <w:t>In this section, we provide the</w:t>
      </w:r>
      <w:r w:rsidR="00343932">
        <w:rPr>
          <w:rFonts w:eastAsiaTheme="minorEastAsia"/>
          <w:szCs w:val="20"/>
          <w:lang w:eastAsia="zh-CN"/>
        </w:rPr>
        <w:t xml:space="preserve"> evaluation </w:t>
      </w:r>
      <w:r>
        <w:rPr>
          <w:rFonts w:eastAsiaTheme="minorEastAsia"/>
          <w:szCs w:val="20"/>
          <w:lang w:eastAsia="zh-CN"/>
        </w:rPr>
        <w:t xml:space="preserve">results </w:t>
      </w:r>
      <w:r w:rsidR="00343932">
        <w:rPr>
          <w:rFonts w:eastAsiaTheme="minorEastAsia"/>
          <w:szCs w:val="20"/>
          <w:lang w:eastAsia="zh-CN"/>
        </w:rPr>
        <w:t xml:space="preserve">for </w:t>
      </w:r>
      <w:r w:rsidR="00666901" w:rsidRPr="0022745B">
        <w:rPr>
          <w:rFonts w:eastAsiaTheme="minorEastAsia"/>
          <w:i/>
          <w:szCs w:val="20"/>
          <w:lang w:eastAsia="zh-CN"/>
        </w:rPr>
        <w:t xml:space="preserve">M </w:t>
      </w:r>
      <w:r w:rsidR="00666901">
        <w:rPr>
          <w:rFonts w:eastAsiaTheme="minorEastAsia"/>
          <w:szCs w:val="20"/>
          <w:lang w:eastAsia="zh-CN"/>
        </w:rPr>
        <w:t>= 24 with</w:t>
      </w:r>
      <w:r>
        <w:rPr>
          <w:rFonts w:eastAsiaTheme="minorEastAsia"/>
          <w:szCs w:val="20"/>
          <w:lang w:eastAsia="zh-CN"/>
        </w:rPr>
        <w:t xml:space="preserve"> the comparison of </w:t>
      </w:r>
      <w:r w:rsidR="00666901">
        <w:rPr>
          <w:rFonts w:eastAsiaTheme="minorEastAsia"/>
          <w:szCs w:val="20"/>
          <w:lang w:eastAsia="zh-CN"/>
        </w:rPr>
        <w:t>Option 1</w:t>
      </w:r>
      <w:r>
        <w:rPr>
          <w:rFonts w:eastAsiaTheme="minorEastAsia"/>
          <w:szCs w:val="20"/>
          <w:lang w:eastAsia="zh-CN"/>
        </w:rPr>
        <w:t xml:space="preserve"> Candidate 3 of M2-1-1 and Option 3 without additional CP handling design</w:t>
      </w:r>
      <w:r w:rsidR="0053596C">
        <w:rPr>
          <w:rFonts w:eastAsiaTheme="minorEastAsia"/>
          <w:szCs w:val="20"/>
          <w:lang w:eastAsia="zh-CN"/>
        </w:rPr>
        <w:t xml:space="preserve">. </w:t>
      </w:r>
      <w:r>
        <w:rPr>
          <w:rFonts w:eastAsiaTheme="minorEastAsia"/>
          <w:szCs w:val="20"/>
          <w:lang w:eastAsia="zh-CN"/>
        </w:rPr>
        <w:t xml:space="preserve">To provide a comprehensive analysis for the two options, we provide the simulations of R2D TBS with 96 bits and 200 bits. Then, </w:t>
      </w:r>
      <w:r>
        <w:rPr>
          <w:lang w:val="en-GB" w:eastAsia="zh-CN"/>
        </w:rPr>
        <w:t xml:space="preserve">the simulation results are </w:t>
      </w:r>
      <w:r w:rsidR="0031486A">
        <w:rPr>
          <w:lang w:val="en-GB" w:eastAsia="zh-CN"/>
        </w:rPr>
        <w:t xml:space="preserve">shown is in the following figure: </w:t>
      </w:r>
    </w:p>
    <w:p w14:paraId="4B680303" w14:textId="3E7F11B6" w:rsidR="0031486A" w:rsidRDefault="00D53B55" w:rsidP="002A7112">
      <w:pPr>
        <w:jc w:val="center"/>
        <w:rPr>
          <w:lang w:val="en-GB" w:eastAsia="zh-CN"/>
        </w:rPr>
      </w:pPr>
      <w:r>
        <w:rPr>
          <w:noProof/>
          <w:lang w:val="en-GB" w:eastAsia="zh-CN"/>
        </w:rPr>
        <w:drawing>
          <wp:inline distT="0" distB="0" distL="0" distR="0" wp14:anchorId="242DB627" wp14:editId="07F01C2F">
            <wp:extent cx="4495800" cy="334041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a:extLst>
                        <a:ext uri="{28A0092B-C50C-407E-A947-70E740481C1C}">
                          <a14:useLocalDpi xmlns:a14="http://schemas.microsoft.com/office/drawing/2010/main" val="0"/>
                        </a:ext>
                      </a:extLst>
                    </a:blip>
                    <a:stretch>
                      <a:fillRect/>
                    </a:stretch>
                  </pic:blipFill>
                  <pic:spPr>
                    <a:xfrm>
                      <a:off x="0" y="0"/>
                      <a:ext cx="4507540" cy="3349134"/>
                    </a:xfrm>
                    <a:prstGeom prst="rect">
                      <a:avLst/>
                    </a:prstGeom>
                  </pic:spPr>
                </pic:pic>
              </a:graphicData>
            </a:graphic>
          </wp:inline>
        </w:drawing>
      </w:r>
    </w:p>
    <w:p w14:paraId="0E1792EC" w14:textId="349B9AC5" w:rsidR="00F51775" w:rsidRPr="002D0C8C" w:rsidRDefault="00F51775" w:rsidP="002A7112">
      <w:pPr>
        <w:jc w:val="center"/>
        <w:rPr>
          <w:b/>
          <w:lang w:val="en-GB" w:eastAsia="zh-CN"/>
        </w:rPr>
      </w:pPr>
      <w:r w:rsidRPr="002D0C8C">
        <w:rPr>
          <w:rFonts w:hint="eastAsia"/>
          <w:b/>
          <w:lang w:val="en-GB" w:eastAsia="zh-CN"/>
        </w:rPr>
        <w:t>F</w:t>
      </w:r>
      <w:r w:rsidRPr="002D0C8C">
        <w:rPr>
          <w:b/>
          <w:lang w:val="en-GB" w:eastAsia="zh-CN"/>
        </w:rPr>
        <w:t xml:space="preserve">igure </w:t>
      </w:r>
      <w:r w:rsidR="001C4F48">
        <w:rPr>
          <w:b/>
          <w:lang w:val="en-GB" w:eastAsia="zh-CN"/>
        </w:rPr>
        <w:t>2</w:t>
      </w:r>
      <w:r w:rsidR="00704551" w:rsidRPr="002D0C8C">
        <w:rPr>
          <w:b/>
          <w:lang w:val="en-GB" w:eastAsia="zh-CN"/>
        </w:rPr>
        <w:t xml:space="preserve">. </w:t>
      </w:r>
      <w:r w:rsidR="005F49BD">
        <w:rPr>
          <w:b/>
          <w:lang w:val="en-GB" w:eastAsia="zh-CN"/>
        </w:rPr>
        <w:t>Performance comparison between Option 1 and Option 3</w:t>
      </w:r>
      <w:r w:rsidR="00D97AD7">
        <w:rPr>
          <w:b/>
          <w:lang w:val="en-GB" w:eastAsia="zh-CN"/>
        </w:rPr>
        <w:t xml:space="preserve"> of </w:t>
      </w:r>
      <w:r w:rsidR="00D97AD7" w:rsidRPr="00B45C76">
        <w:rPr>
          <w:b/>
          <w:i/>
          <w:lang w:val="en-GB" w:eastAsia="zh-CN"/>
        </w:rPr>
        <w:t>M</w:t>
      </w:r>
      <w:r w:rsidR="00D97AD7">
        <w:rPr>
          <w:b/>
          <w:lang w:val="en-GB" w:eastAsia="zh-CN"/>
        </w:rPr>
        <w:t xml:space="preserve"> = 24</w:t>
      </w:r>
    </w:p>
    <w:p w14:paraId="772AFCBA" w14:textId="100A0DE4" w:rsidR="00424D5D" w:rsidRDefault="00D97BCE" w:rsidP="00424D5D">
      <w:pPr>
        <w:pStyle w:val="af3"/>
        <w:numPr>
          <w:ilvl w:val="0"/>
          <w:numId w:val="6"/>
        </w:numPr>
        <w:autoSpaceDE/>
        <w:autoSpaceDN/>
        <w:adjustRightInd/>
        <w:snapToGrid/>
        <w:ind w:firstLineChars="0"/>
        <w:rPr>
          <w:rFonts w:eastAsia="等线"/>
          <w:bCs/>
          <w:iCs/>
          <w:szCs w:val="20"/>
          <w:lang w:eastAsia="zh-CN"/>
        </w:rPr>
      </w:pPr>
      <w:r>
        <w:rPr>
          <w:rFonts w:eastAsia="等线"/>
          <w:bCs/>
          <w:iCs/>
          <w:szCs w:val="20"/>
          <w:lang w:eastAsia="zh-CN"/>
        </w:rPr>
        <w:t>On one hand, t</w:t>
      </w:r>
      <w:r w:rsidR="00424D5D" w:rsidRPr="00490003">
        <w:rPr>
          <w:rFonts w:eastAsia="等线"/>
          <w:bCs/>
          <w:iCs/>
          <w:szCs w:val="20"/>
          <w:lang w:eastAsia="zh-CN"/>
        </w:rPr>
        <w:t xml:space="preserve">here are 4 </w:t>
      </w:r>
      <w:r w:rsidR="00424D5D" w:rsidRPr="008728B1">
        <w:rPr>
          <w:rFonts w:eastAsia="等线"/>
          <w:bCs/>
          <w:i/>
          <w:iCs/>
          <w:szCs w:val="20"/>
          <w:lang w:eastAsia="zh-CN"/>
        </w:rPr>
        <w:t>M</w:t>
      </w:r>
      <w:r w:rsidR="00424D5D" w:rsidRPr="00490003">
        <w:rPr>
          <w:rFonts w:eastAsia="等线"/>
          <w:bCs/>
          <w:iCs/>
          <w:szCs w:val="20"/>
          <w:lang w:eastAsia="zh-CN"/>
        </w:rPr>
        <w:t xml:space="preserve"> values to schedule from: {2, 6, 12, 24}. This gives the reader</w:t>
      </w:r>
      <w:r w:rsidR="00424D5D">
        <w:rPr>
          <w:rFonts w:eastAsia="等线"/>
          <w:bCs/>
          <w:iCs/>
          <w:szCs w:val="20"/>
          <w:lang w:eastAsia="zh-CN"/>
        </w:rPr>
        <w:t xml:space="preserve"> </w:t>
      </w:r>
      <w:r w:rsidR="00424D5D" w:rsidRPr="00490003">
        <w:rPr>
          <w:rFonts w:eastAsia="等线"/>
          <w:bCs/>
          <w:iCs/>
          <w:szCs w:val="20"/>
          <w:lang w:eastAsia="zh-CN"/>
        </w:rPr>
        <w:t>flexibility to schedule an appropriate combination of M value and TBS.</w:t>
      </w:r>
      <w:r w:rsidR="00424D5D">
        <w:rPr>
          <w:rFonts w:eastAsia="等线"/>
          <w:bCs/>
          <w:iCs/>
          <w:szCs w:val="20"/>
          <w:lang w:eastAsia="zh-CN"/>
        </w:rPr>
        <w:t xml:space="preserve"> </w:t>
      </w:r>
      <w:r w:rsidR="00424D5D" w:rsidRPr="00FC5D00">
        <w:rPr>
          <w:rFonts w:eastAsia="等线"/>
          <w:bCs/>
          <w:iCs/>
          <w:szCs w:val="20"/>
          <w:lang w:eastAsia="zh-CN"/>
        </w:rPr>
        <w:t xml:space="preserve">There is no error floor for {200 bits, </w:t>
      </w:r>
      <w:r w:rsidR="00424D5D" w:rsidRPr="008728B1">
        <w:rPr>
          <w:rFonts w:eastAsia="等线"/>
          <w:bCs/>
          <w:i/>
          <w:iCs/>
          <w:szCs w:val="20"/>
          <w:lang w:eastAsia="zh-CN"/>
        </w:rPr>
        <w:t>M</w:t>
      </w:r>
      <w:r w:rsidR="008728B1">
        <w:rPr>
          <w:rFonts w:eastAsia="等线"/>
          <w:bCs/>
          <w:i/>
          <w:iCs/>
          <w:szCs w:val="20"/>
          <w:lang w:eastAsia="zh-CN"/>
        </w:rPr>
        <w:t xml:space="preserve"> </w:t>
      </w:r>
      <w:r w:rsidR="00424D5D" w:rsidRPr="00FC5D00">
        <w:rPr>
          <w:rFonts w:eastAsia="等线"/>
          <w:bCs/>
          <w:iCs/>
          <w:szCs w:val="20"/>
          <w:lang w:eastAsia="zh-CN"/>
        </w:rPr>
        <w:t>=</w:t>
      </w:r>
      <w:r w:rsidR="008728B1">
        <w:rPr>
          <w:rFonts w:eastAsia="等线"/>
          <w:bCs/>
          <w:iCs/>
          <w:szCs w:val="20"/>
          <w:lang w:eastAsia="zh-CN"/>
        </w:rPr>
        <w:t xml:space="preserve"> </w:t>
      </w:r>
      <w:r w:rsidR="00424D5D" w:rsidRPr="00FC5D00">
        <w:rPr>
          <w:rFonts w:eastAsia="等线"/>
          <w:bCs/>
          <w:iCs/>
          <w:szCs w:val="20"/>
          <w:lang w:eastAsia="zh-CN"/>
        </w:rPr>
        <w:t>24} with M1, so it can be used across</w:t>
      </w:r>
      <w:r w:rsidR="00424D5D" w:rsidRPr="00424D5D">
        <w:rPr>
          <w:rFonts w:eastAsia="等线"/>
          <w:bCs/>
          <w:iCs/>
          <w:szCs w:val="20"/>
          <w:lang w:eastAsia="zh-CN"/>
        </w:rPr>
        <w:t xml:space="preserve"> </w:t>
      </w:r>
      <w:r w:rsidR="00424D5D" w:rsidRPr="00BD055B">
        <w:rPr>
          <w:rFonts w:eastAsia="等线"/>
          <w:bCs/>
          <w:iCs/>
          <w:szCs w:val="20"/>
          <w:lang w:eastAsia="zh-CN"/>
        </w:rPr>
        <w:t>the SNR range</w:t>
      </w:r>
      <w:r w:rsidR="00100536">
        <w:rPr>
          <w:rFonts w:eastAsia="等线"/>
          <w:bCs/>
          <w:iCs/>
          <w:szCs w:val="20"/>
          <w:lang w:eastAsia="zh-CN"/>
        </w:rPr>
        <w:t xml:space="preserve">, or a reader can use a smaller </w:t>
      </w:r>
      <w:r w:rsidR="00100536">
        <w:rPr>
          <w:rFonts w:eastAsia="等线"/>
          <w:bCs/>
          <w:i/>
          <w:szCs w:val="20"/>
          <w:lang w:eastAsia="zh-CN"/>
        </w:rPr>
        <w:t>M</w:t>
      </w:r>
      <w:r w:rsidR="00100536">
        <w:rPr>
          <w:rFonts w:eastAsia="等线"/>
          <w:bCs/>
          <w:iCs/>
          <w:szCs w:val="20"/>
          <w:lang w:eastAsia="zh-CN"/>
        </w:rPr>
        <w:t xml:space="preserve"> value if it wants to reach lower SNRs</w:t>
      </w:r>
      <w:r w:rsidR="00C31D91">
        <w:rPr>
          <w:rFonts w:eastAsia="等线"/>
          <w:bCs/>
          <w:iCs/>
          <w:szCs w:val="20"/>
          <w:lang w:eastAsia="zh-CN"/>
        </w:rPr>
        <w:t xml:space="preserve"> and a lower data rate is suitable</w:t>
      </w:r>
      <w:r w:rsidR="00424D5D" w:rsidRPr="00BD055B">
        <w:rPr>
          <w:rFonts w:eastAsia="等线"/>
          <w:bCs/>
          <w:iCs/>
          <w:szCs w:val="20"/>
          <w:lang w:eastAsia="zh-CN"/>
        </w:rPr>
        <w:t xml:space="preserve">. </w:t>
      </w:r>
    </w:p>
    <w:p w14:paraId="139F58B3" w14:textId="16CE552E" w:rsidR="002D63BD" w:rsidRPr="003A11A5" w:rsidRDefault="004673C9" w:rsidP="00437738">
      <w:pPr>
        <w:pStyle w:val="af3"/>
        <w:numPr>
          <w:ilvl w:val="0"/>
          <w:numId w:val="6"/>
        </w:numPr>
        <w:autoSpaceDE/>
        <w:autoSpaceDN/>
        <w:adjustRightInd/>
        <w:snapToGrid/>
        <w:ind w:firstLineChars="0"/>
        <w:rPr>
          <w:rFonts w:eastAsia="等线"/>
          <w:bCs/>
          <w:iCs/>
          <w:szCs w:val="20"/>
          <w:lang w:eastAsia="zh-CN"/>
        </w:rPr>
      </w:pPr>
      <w:r w:rsidRPr="00437738">
        <w:rPr>
          <w:rFonts w:eastAsia="等线"/>
          <w:bCs/>
          <w:iCs/>
          <w:szCs w:val="20"/>
          <w:lang w:eastAsia="zh-CN"/>
        </w:rPr>
        <w:t xml:space="preserve">On the other hand, </w:t>
      </w:r>
      <w:r w:rsidR="00437738">
        <w:rPr>
          <w:rFonts w:eastAsia="等线"/>
          <w:bCs/>
          <w:iCs/>
          <w:szCs w:val="20"/>
          <w:lang w:eastAsia="zh-CN"/>
        </w:rPr>
        <w:t>t</w:t>
      </w:r>
      <w:r w:rsidR="002D63BD" w:rsidRPr="00437738">
        <w:rPr>
          <w:rFonts w:eastAsia="等线"/>
          <w:bCs/>
          <w:iCs/>
          <w:szCs w:val="20"/>
          <w:lang w:eastAsia="zh-CN"/>
        </w:rPr>
        <w:t xml:space="preserve">here is enhancement potential by adding Candidate 3. </w:t>
      </w:r>
      <w:r w:rsidR="003A11A5">
        <w:rPr>
          <w:rFonts w:eastAsia="等线"/>
          <w:bCs/>
          <w:iCs/>
          <w:szCs w:val="20"/>
          <w:lang w:eastAsia="zh-CN"/>
        </w:rPr>
        <w:t xml:space="preserve">As shown by the simulation results, </w:t>
      </w:r>
      <w:r w:rsidR="00E35D1E">
        <w:rPr>
          <w:rFonts w:eastAsia="等线"/>
          <w:bCs/>
          <w:iCs/>
          <w:szCs w:val="20"/>
          <w:lang w:eastAsia="zh-CN"/>
        </w:rPr>
        <w:t>“</w:t>
      </w:r>
      <w:r w:rsidR="00E35D1E">
        <w:rPr>
          <w:lang w:val="en-GB" w:eastAsia="zh-CN"/>
        </w:rPr>
        <w:t>Candidate 3+M1” has better performance than “M1 only” for TBS 96</w:t>
      </w:r>
      <w:r w:rsidR="008728B1">
        <w:rPr>
          <w:lang w:val="en-GB" w:eastAsia="zh-CN"/>
        </w:rPr>
        <w:t xml:space="preserve"> </w:t>
      </w:r>
      <w:r w:rsidR="00E35D1E">
        <w:rPr>
          <w:lang w:val="en-GB" w:eastAsia="zh-CN"/>
        </w:rPr>
        <w:t>bits and 200</w:t>
      </w:r>
      <w:r w:rsidR="008728B1">
        <w:rPr>
          <w:lang w:val="en-GB" w:eastAsia="zh-CN"/>
        </w:rPr>
        <w:t xml:space="preserve"> </w:t>
      </w:r>
      <w:r w:rsidR="00E35D1E">
        <w:rPr>
          <w:lang w:val="en-GB" w:eastAsia="zh-CN"/>
        </w:rPr>
        <w:t>bits</w:t>
      </w:r>
      <w:r w:rsidR="002676E4">
        <w:rPr>
          <w:lang w:val="en-GB" w:eastAsia="zh-CN"/>
        </w:rPr>
        <w:t xml:space="preserve">. Especially, </w:t>
      </w:r>
      <w:r w:rsidR="00F210CB">
        <w:rPr>
          <w:lang w:val="en-GB" w:eastAsia="zh-CN"/>
        </w:rPr>
        <w:t xml:space="preserve">performance gain </w:t>
      </w:r>
      <w:r w:rsidR="009A2CFE">
        <w:rPr>
          <w:lang w:val="en-GB" w:eastAsia="zh-CN"/>
        </w:rPr>
        <w:t>is</w:t>
      </w:r>
      <w:r w:rsidR="00F210CB">
        <w:rPr>
          <w:lang w:val="en-GB" w:eastAsia="zh-CN"/>
        </w:rPr>
        <w:t xml:space="preserve"> observed </w:t>
      </w:r>
      <w:r w:rsidR="008728B1">
        <w:rPr>
          <w:lang w:val="en-GB" w:eastAsia="zh-CN"/>
        </w:rPr>
        <w:t>for TBS 200 bits</w:t>
      </w:r>
      <w:r w:rsidR="006F2718">
        <w:rPr>
          <w:lang w:val="en-GB" w:eastAsia="zh-CN"/>
        </w:rPr>
        <w:t xml:space="preserve"> with “Candidate 3+M1</w:t>
      </w:r>
      <w:r w:rsidR="00511A32">
        <w:rPr>
          <w:lang w:val="en-GB" w:eastAsia="zh-CN"/>
        </w:rPr>
        <w:t>”</w:t>
      </w:r>
      <w:r w:rsidR="008B47C3">
        <w:rPr>
          <w:lang w:val="en-GB" w:eastAsia="zh-CN"/>
        </w:rPr>
        <w:t>.</w:t>
      </w:r>
      <w:r w:rsidR="008728B1">
        <w:rPr>
          <w:rFonts w:eastAsia="等线"/>
          <w:bCs/>
          <w:iCs/>
          <w:szCs w:val="20"/>
          <w:lang w:eastAsia="zh-CN"/>
        </w:rPr>
        <w:t xml:space="preserve"> </w:t>
      </w:r>
      <w:r w:rsidR="00100536">
        <w:rPr>
          <w:rFonts w:eastAsia="等线"/>
          <w:bCs/>
          <w:iCs/>
          <w:szCs w:val="20"/>
          <w:lang w:eastAsia="zh-CN"/>
        </w:rPr>
        <w:t>T</w:t>
      </w:r>
      <w:r w:rsidR="002D63BD" w:rsidRPr="00437738">
        <w:rPr>
          <w:rFonts w:eastAsia="等线"/>
          <w:bCs/>
          <w:iCs/>
          <w:szCs w:val="20"/>
          <w:lang w:eastAsia="zh-CN"/>
        </w:rPr>
        <w:t>he</w:t>
      </w:r>
      <w:r w:rsidR="00E45637" w:rsidRPr="003A11A5">
        <w:rPr>
          <w:rFonts w:eastAsia="等线"/>
          <w:bCs/>
          <w:iCs/>
          <w:szCs w:val="20"/>
          <w:lang w:eastAsia="zh-CN"/>
        </w:rPr>
        <w:t xml:space="preserve"> </w:t>
      </w:r>
      <w:r w:rsidR="002D63BD" w:rsidRPr="003A11A5">
        <w:rPr>
          <w:rFonts w:eastAsia="等线"/>
          <w:bCs/>
          <w:iCs/>
          <w:szCs w:val="20"/>
          <w:lang w:eastAsia="zh-CN"/>
        </w:rPr>
        <w:t xml:space="preserve">tradeoff is </w:t>
      </w:r>
      <w:r w:rsidR="008728B1">
        <w:rPr>
          <w:rFonts w:eastAsia="等线"/>
          <w:bCs/>
          <w:iCs/>
          <w:szCs w:val="20"/>
          <w:lang w:eastAsia="zh-CN"/>
        </w:rPr>
        <w:t xml:space="preserve">a </w:t>
      </w:r>
      <w:r w:rsidR="002D63BD" w:rsidRPr="003A11A5">
        <w:rPr>
          <w:rFonts w:eastAsia="等线"/>
          <w:bCs/>
          <w:iCs/>
          <w:szCs w:val="20"/>
          <w:lang w:eastAsia="zh-CN"/>
        </w:rPr>
        <w:t>rather small 2 ON chips out of 24 chips</w:t>
      </w:r>
      <w:r w:rsidR="008728B1">
        <w:rPr>
          <w:rFonts w:eastAsia="等线"/>
          <w:bCs/>
          <w:iCs/>
          <w:szCs w:val="20"/>
          <w:lang w:eastAsia="zh-CN"/>
        </w:rPr>
        <w:t xml:space="preserve"> per OFDM </w:t>
      </w:r>
      <w:r w:rsidR="002D63BD" w:rsidRPr="003A11A5">
        <w:rPr>
          <w:rFonts w:eastAsia="等线"/>
          <w:bCs/>
          <w:iCs/>
          <w:szCs w:val="20"/>
          <w:lang w:eastAsia="zh-CN"/>
        </w:rPr>
        <w:t>symbol.</w:t>
      </w:r>
    </w:p>
    <w:p w14:paraId="3F22D022" w14:textId="7F8739CE" w:rsidR="00643B97" w:rsidRDefault="00643B97" w:rsidP="002A66BB">
      <w:pPr>
        <w:pStyle w:val="af3"/>
        <w:numPr>
          <w:ilvl w:val="0"/>
          <w:numId w:val="12"/>
        </w:numPr>
        <w:autoSpaceDE/>
        <w:autoSpaceDN/>
        <w:adjustRightInd/>
        <w:snapToGrid/>
        <w:ind w:firstLineChars="0"/>
        <w:rPr>
          <w:rFonts w:eastAsia="等线"/>
          <w:b/>
          <w:bCs/>
          <w:iCs/>
          <w:szCs w:val="20"/>
          <w:lang w:eastAsia="zh-CN"/>
        </w:rPr>
      </w:pPr>
      <w:r w:rsidRPr="00643B97">
        <w:rPr>
          <w:rFonts w:eastAsia="等线" w:hint="eastAsia"/>
          <w:b/>
          <w:bCs/>
          <w:iCs/>
          <w:szCs w:val="20"/>
          <w:lang w:eastAsia="zh-CN"/>
        </w:rPr>
        <w:t>T</w:t>
      </w:r>
      <w:r w:rsidRPr="00643B97">
        <w:rPr>
          <w:rFonts w:eastAsia="等线"/>
          <w:b/>
          <w:bCs/>
          <w:iCs/>
          <w:szCs w:val="20"/>
          <w:lang w:eastAsia="zh-CN"/>
        </w:rPr>
        <w:t>echnical Analysis</w:t>
      </w:r>
    </w:p>
    <w:p w14:paraId="0C678153" w14:textId="120AF1BF" w:rsidR="00643B97" w:rsidRPr="00643B97" w:rsidRDefault="00643B97" w:rsidP="00643B97">
      <w:pPr>
        <w:autoSpaceDE/>
        <w:autoSpaceDN/>
        <w:adjustRightInd/>
        <w:snapToGrid/>
        <w:rPr>
          <w:rFonts w:eastAsia="等线"/>
          <w:bCs/>
          <w:iCs/>
          <w:szCs w:val="20"/>
          <w:lang w:eastAsia="zh-CN"/>
        </w:rPr>
      </w:pPr>
      <w:r w:rsidRPr="00643B97">
        <w:rPr>
          <w:rFonts w:eastAsia="等线"/>
          <w:bCs/>
          <w:iCs/>
          <w:szCs w:val="20"/>
          <w:lang w:eastAsia="zh-CN"/>
        </w:rPr>
        <w:t xml:space="preserve">The technical analysis of Option 1 and Option 3 is </w:t>
      </w:r>
      <w:r w:rsidR="00C453AE">
        <w:rPr>
          <w:rFonts w:eastAsia="等线"/>
          <w:bCs/>
          <w:iCs/>
          <w:szCs w:val="20"/>
          <w:lang w:eastAsia="zh-CN"/>
        </w:rPr>
        <w:t>as below</w:t>
      </w:r>
      <w:r w:rsidRPr="00643B97">
        <w:rPr>
          <w:rFonts w:eastAsia="等线"/>
          <w:bCs/>
          <w:iCs/>
          <w:szCs w:val="20"/>
          <w:lang w:eastAsia="zh-CN"/>
        </w:rPr>
        <w:t>:</w:t>
      </w:r>
    </w:p>
    <w:p w14:paraId="60D2A27A" w14:textId="2C00ADF8" w:rsidR="00643B97" w:rsidRDefault="00643B97" w:rsidP="00643B97">
      <w:pPr>
        <w:pStyle w:val="af3"/>
        <w:numPr>
          <w:ilvl w:val="0"/>
          <w:numId w:val="6"/>
        </w:numPr>
        <w:autoSpaceDE/>
        <w:autoSpaceDN/>
        <w:adjustRightInd/>
        <w:snapToGrid/>
        <w:ind w:left="357" w:firstLineChars="0" w:hanging="357"/>
        <w:rPr>
          <w:lang w:val="en-GB" w:eastAsia="zh-CN"/>
        </w:rPr>
      </w:pPr>
      <w:r w:rsidRPr="00643B97">
        <w:rPr>
          <w:lang w:val="en-GB" w:eastAsia="zh-CN"/>
        </w:rPr>
        <w:t xml:space="preserve">Even if CP part is removed with M1, the clock inaccuracy at the device due to SFO will result in the residual false edge in the detection of PRDCH. Since the chip length of </w:t>
      </w:r>
      <w:r w:rsidRPr="002676E4">
        <w:rPr>
          <w:i/>
          <w:lang w:val="en-GB" w:eastAsia="zh-CN"/>
        </w:rPr>
        <w:t>M</w:t>
      </w:r>
      <w:r w:rsidRPr="00643B97">
        <w:rPr>
          <w:lang w:val="en-GB" w:eastAsia="zh-CN"/>
        </w:rPr>
        <w:t xml:space="preserve"> = 24 is comparable with ½ CP length, the residual false edge in the CP part will degrade the PRDCH performance.</w:t>
      </w:r>
    </w:p>
    <w:p w14:paraId="4DD5AE00" w14:textId="08C0FA09" w:rsidR="00643B97" w:rsidRPr="00643B97" w:rsidRDefault="007B1871" w:rsidP="00643B97">
      <w:pPr>
        <w:pStyle w:val="af3"/>
        <w:numPr>
          <w:ilvl w:val="0"/>
          <w:numId w:val="6"/>
        </w:numPr>
        <w:autoSpaceDE/>
        <w:autoSpaceDN/>
        <w:adjustRightInd/>
        <w:snapToGrid/>
        <w:ind w:firstLineChars="0"/>
        <w:rPr>
          <w:lang w:val="en-GB" w:eastAsia="zh-CN"/>
        </w:rPr>
      </w:pPr>
      <w:r>
        <w:rPr>
          <w:lang w:val="en-GB" w:eastAsia="zh-CN"/>
        </w:rPr>
        <w:t>A residual false edge in CP removal has a certain probability per OFDM symbol. Hence the more OFDM symbols the block-size requires increases the joint probability that one of them has an error, i.e. larger block sizes are more susceptible to residual edges than smaller block sizes</w:t>
      </w:r>
      <w:r w:rsidR="00643B97" w:rsidRPr="00643B97">
        <w:rPr>
          <w:lang w:val="en-GB" w:eastAsia="zh-CN"/>
        </w:rPr>
        <w:t>.</w:t>
      </w:r>
    </w:p>
    <w:p w14:paraId="69E2C63B" w14:textId="3C571578" w:rsidR="00643B97" w:rsidRDefault="00643B97" w:rsidP="002A66BB">
      <w:pPr>
        <w:pStyle w:val="af3"/>
        <w:numPr>
          <w:ilvl w:val="0"/>
          <w:numId w:val="12"/>
        </w:numPr>
        <w:autoSpaceDE/>
        <w:autoSpaceDN/>
        <w:adjustRightInd/>
        <w:snapToGrid/>
        <w:ind w:firstLineChars="0"/>
        <w:rPr>
          <w:rFonts w:eastAsia="等线"/>
          <w:b/>
          <w:bCs/>
          <w:iCs/>
          <w:szCs w:val="20"/>
          <w:lang w:eastAsia="zh-CN"/>
        </w:rPr>
      </w:pPr>
      <w:r>
        <w:rPr>
          <w:rFonts w:eastAsia="等线" w:hint="eastAsia"/>
          <w:b/>
          <w:bCs/>
          <w:iCs/>
          <w:szCs w:val="20"/>
          <w:lang w:eastAsia="zh-CN"/>
        </w:rPr>
        <w:t>S</w:t>
      </w:r>
      <w:r>
        <w:rPr>
          <w:rFonts w:eastAsia="等线"/>
          <w:b/>
          <w:bCs/>
          <w:iCs/>
          <w:szCs w:val="20"/>
          <w:lang w:eastAsia="zh-CN"/>
        </w:rPr>
        <w:t>ummary</w:t>
      </w:r>
    </w:p>
    <w:p w14:paraId="1820BDA4" w14:textId="698B2185" w:rsidR="00431651" w:rsidRDefault="00A30822" w:rsidP="00140793">
      <w:pPr>
        <w:autoSpaceDE/>
        <w:autoSpaceDN/>
        <w:adjustRightInd/>
        <w:snapToGrid/>
        <w:rPr>
          <w:rFonts w:eastAsia="等线"/>
          <w:b/>
          <w:bCs/>
          <w:i/>
          <w:iCs/>
          <w:szCs w:val="20"/>
          <w:lang w:eastAsia="zh-CN"/>
        </w:rPr>
      </w:pPr>
      <w:r>
        <w:rPr>
          <w:rFonts w:eastAsia="等线"/>
          <w:bCs/>
          <w:iCs/>
          <w:szCs w:val="20"/>
          <w:lang w:eastAsia="zh-CN"/>
        </w:rPr>
        <w:lastRenderedPageBreak/>
        <w:t>T</w:t>
      </w:r>
      <w:r w:rsidRPr="00A30822">
        <w:rPr>
          <w:rFonts w:eastAsia="等线"/>
          <w:bCs/>
          <w:iCs/>
          <w:szCs w:val="20"/>
          <w:lang w:eastAsia="zh-CN"/>
        </w:rPr>
        <w:t>o allow for wider range of use cases</w:t>
      </w:r>
      <w:r w:rsidR="00AB5559">
        <w:rPr>
          <w:rFonts w:eastAsia="等线"/>
          <w:bCs/>
          <w:iCs/>
          <w:szCs w:val="20"/>
          <w:lang w:eastAsia="zh-CN"/>
        </w:rPr>
        <w:t>, i.e. data rates,</w:t>
      </w:r>
      <w:r w:rsidRPr="00A30822">
        <w:rPr>
          <w:rFonts w:eastAsia="等线"/>
          <w:bCs/>
          <w:iCs/>
          <w:szCs w:val="20"/>
          <w:lang w:eastAsia="zh-CN"/>
        </w:rPr>
        <w:t xml:space="preserve"> and requirements</w:t>
      </w:r>
      <w:r w:rsidR="001D607F">
        <w:rPr>
          <w:rFonts w:eastAsia="等线"/>
          <w:bCs/>
          <w:iCs/>
          <w:szCs w:val="20"/>
          <w:lang w:eastAsia="zh-CN"/>
        </w:rPr>
        <w:t xml:space="preserve">, we support </w:t>
      </w:r>
      <w:r w:rsidR="0030605E">
        <w:rPr>
          <w:rFonts w:eastAsia="等线"/>
          <w:bCs/>
          <w:iCs/>
          <w:szCs w:val="20"/>
          <w:lang w:eastAsia="zh-CN"/>
        </w:rPr>
        <w:t xml:space="preserve">Option 3 of Candidate 3 of M2-1-1 for </w:t>
      </w:r>
      <w:r w:rsidR="0030605E" w:rsidRPr="0030605E">
        <w:rPr>
          <w:rFonts w:eastAsia="等线"/>
          <w:bCs/>
          <w:i/>
          <w:iCs/>
          <w:szCs w:val="20"/>
          <w:lang w:eastAsia="zh-CN"/>
        </w:rPr>
        <w:t>M</w:t>
      </w:r>
      <w:r w:rsidR="0030605E">
        <w:rPr>
          <w:rFonts w:eastAsia="等线"/>
          <w:bCs/>
          <w:iCs/>
          <w:szCs w:val="20"/>
          <w:lang w:eastAsia="zh-CN"/>
        </w:rPr>
        <w:t xml:space="preserve"> = 24. </w:t>
      </w:r>
    </w:p>
    <w:p w14:paraId="1BF40431" w14:textId="77777777" w:rsidR="00CA514D" w:rsidRPr="00CA514D" w:rsidRDefault="00CA514D" w:rsidP="00722793">
      <w:pPr>
        <w:autoSpaceDE/>
        <w:autoSpaceDN/>
        <w:adjustRightInd/>
        <w:snapToGrid/>
        <w:rPr>
          <w:rFonts w:eastAsia="等线"/>
          <w:b/>
          <w:bCs/>
          <w:i/>
          <w:iCs/>
          <w:szCs w:val="20"/>
          <w:lang w:eastAsia="zh-CN"/>
        </w:rPr>
      </w:pPr>
    </w:p>
    <w:p w14:paraId="6CC8C22D" w14:textId="52731D63" w:rsidR="00DC4C88" w:rsidRDefault="00A07CCA" w:rsidP="00C87426">
      <w:pPr>
        <w:pStyle w:val="3"/>
        <w:rPr>
          <w:lang w:eastAsia="zh-CN"/>
        </w:rPr>
      </w:pPr>
      <w:r>
        <w:rPr>
          <w:lang w:eastAsia="zh-CN"/>
        </w:rPr>
        <w:t xml:space="preserve">Case 2: </w:t>
      </w:r>
      <w:r w:rsidR="00C87426">
        <w:rPr>
          <w:lang w:eastAsia="zh-CN"/>
        </w:rPr>
        <w:t>PRDCH</w:t>
      </w:r>
      <w:r w:rsidR="0077089C">
        <w:rPr>
          <w:lang w:eastAsia="zh-CN"/>
        </w:rPr>
        <w:t xml:space="preserve"> </w:t>
      </w:r>
      <w:r w:rsidR="009F683B">
        <w:rPr>
          <w:lang w:eastAsia="zh-CN"/>
        </w:rPr>
        <w:t>start time</w:t>
      </w:r>
      <w:r w:rsidR="00BF7727">
        <w:rPr>
          <w:lang w:eastAsia="zh-CN"/>
        </w:rPr>
        <w:t xml:space="preserve"> detection</w:t>
      </w:r>
      <w:r w:rsidR="00D04630">
        <w:rPr>
          <w:lang w:eastAsia="zh-CN"/>
        </w:rPr>
        <w:t xml:space="preserve"> for </w:t>
      </w:r>
      <w:r w:rsidR="00D04630" w:rsidRPr="00621DC1">
        <w:rPr>
          <w:i/>
          <w:lang w:eastAsia="zh-CN"/>
        </w:rPr>
        <w:t>M</w:t>
      </w:r>
      <w:r w:rsidR="00D04630">
        <w:rPr>
          <w:lang w:eastAsia="zh-CN"/>
        </w:rPr>
        <w:t xml:space="preserve"> = 24</w:t>
      </w:r>
    </w:p>
    <w:p w14:paraId="5B7B301A" w14:textId="414C7A3C" w:rsidR="00A25BA9" w:rsidRDefault="001003D7" w:rsidP="00A25BA9">
      <w:pPr>
        <w:rPr>
          <w:lang w:eastAsia="zh-CN"/>
        </w:rPr>
      </w:pPr>
      <w:r>
        <w:rPr>
          <w:rFonts w:hint="eastAsia"/>
          <w:lang w:eastAsia="zh-CN"/>
        </w:rPr>
        <w:t>I</w:t>
      </w:r>
      <w:r>
        <w:rPr>
          <w:lang w:eastAsia="zh-CN"/>
        </w:rPr>
        <w:t>n 9.4.3 [</w:t>
      </w:r>
      <w:r w:rsidR="00B80B0C">
        <w:rPr>
          <w:lang w:eastAsia="zh-CN"/>
        </w:rPr>
        <w:t>4</w:t>
      </w:r>
      <w:r>
        <w:rPr>
          <w:lang w:eastAsia="zh-CN"/>
        </w:rPr>
        <w:t xml:space="preserve">], it has been agreed </w:t>
      </w:r>
      <w:r w:rsidR="00420992">
        <w:rPr>
          <w:lang w:eastAsia="zh-CN"/>
        </w:rPr>
        <w:t xml:space="preserve">in RAN1#120bis meeting </w:t>
      </w:r>
      <w:r>
        <w:rPr>
          <w:lang w:eastAsia="zh-CN"/>
        </w:rPr>
        <w:t xml:space="preserve">that the duration of SIP is 1 OFDM symbol with CAP pattern ON-OFF-ON-OFF for all values of </w:t>
      </w:r>
      <w:r w:rsidRPr="001003D7">
        <w:rPr>
          <w:i/>
          <w:lang w:eastAsia="zh-CN"/>
        </w:rPr>
        <w:t>M</w:t>
      </w:r>
      <w:r>
        <w:rPr>
          <w:lang w:eastAsia="zh-CN"/>
        </w:rPr>
        <w:t xml:space="preserve"> corresponding to PRDCH. The agreement is shown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003D7" w14:paraId="03AA798E" w14:textId="77777777" w:rsidTr="00593AF9">
        <w:tc>
          <w:tcPr>
            <w:tcW w:w="9307" w:type="dxa"/>
            <w:shd w:val="clear" w:color="auto" w:fill="auto"/>
          </w:tcPr>
          <w:p w14:paraId="56FBDA4E" w14:textId="77777777" w:rsidR="001003D7" w:rsidRPr="0063115C" w:rsidRDefault="001003D7" w:rsidP="00593AF9">
            <w:pPr>
              <w:rPr>
                <w:rFonts w:eastAsiaTheme="minorEastAsia"/>
                <w:szCs w:val="20"/>
                <w:lang w:eastAsia="zh-CN"/>
              </w:rPr>
            </w:pPr>
            <w:r w:rsidRPr="00965F89">
              <w:rPr>
                <w:rFonts w:eastAsiaTheme="minorEastAsia"/>
                <w:szCs w:val="20"/>
                <w:highlight w:val="green"/>
                <w:lang w:eastAsia="zh-CN"/>
              </w:rPr>
              <w:t>Agreement</w:t>
            </w:r>
          </w:p>
          <w:p w14:paraId="15215122" w14:textId="77777777" w:rsidR="001003D7" w:rsidRPr="00854F19" w:rsidRDefault="001003D7" w:rsidP="001003D7">
            <w:pPr>
              <w:pStyle w:val="0Maintext"/>
              <w:rPr>
                <w:highlight w:val="yellow"/>
                <w:lang w:eastAsia="zh-CN"/>
              </w:rPr>
            </w:pPr>
            <w:r>
              <w:rPr>
                <w:lang w:eastAsia="zh-CN"/>
              </w:rPr>
              <w:t xml:space="preserve">For R-TAS, SIP duration of 1 OFDM symbol is adopted with CAP pattern ON-OFF-ON-OFF for all values of M corresponding to PRDCH </w:t>
            </w:r>
          </w:p>
          <w:p w14:paraId="0FF9F7F7" w14:textId="3404E465" w:rsidR="001003D7" w:rsidRPr="001003D7" w:rsidRDefault="001003D7" w:rsidP="002A66BB">
            <w:pPr>
              <w:pStyle w:val="af3"/>
              <w:numPr>
                <w:ilvl w:val="0"/>
                <w:numId w:val="13"/>
              </w:numPr>
              <w:spacing w:line="276" w:lineRule="auto"/>
              <w:ind w:firstLineChars="0"/>
              <w:contextualSpacing/>
            </w:pPr>
            <w:r>
              <w:t>Note: device cannot assume the presence/absence of RF transmission prior to the SIP.</w:t>
            </w:r>
          </w:p>
        </w:tc>
      </w:tr>
    </w:tbl>
    <w:p w14:paraId="3C3F9634" w14:textId="4C3F800E" w:rsidR="001003D7" w:rsidRDefault="009C0741" w:rsidP="00A25BA9">
      <w:pPr>
        <w:rPr>
          <w:lang w:eastAsia="zh-CN"/>
        </w:rPr>
      </w:pPr>
      <w:r>
        <w:rPr>
          <w:lang w:eastAsia="zh-CN"/>
        </w:rPr>
        <w:t>T</w:t>
      </w:r>
      <w:r w:rsidR="0027228C">
        <w:rPr>
          <w:lang w:eastAsia="zh-CN"/>
        </w:rPr>
        <w:t xml:space="preserve">he CP between SIP and </w:t>
      </w:r>
      <w:r w:rsidR="004F13C6">
        <w:rPr>
          <w:lang w:eastAsia="zh-CN"/>
        </w:rPr>
        <w:t xml:space="preserve">the following </w:t>
      </w:r>
      <w:r w:rsidR="0027228C">
        <w:rPr>
          <w:lang w:eastAsia="zh-CN"/>
        </w:rPr>
        <w:t>CAP</w:t>
      </w:r>
      <w:r w:rsidR="00BB7E6D">
        <w:rPr>
          <w:lang w:eastAsia="zh-CN"/>
        </w:rPr>
        <w:t xml:space="preserve"> is copied from either CAP or PRDCH and </w:t>
      </w:r>
      <w:r w:rsidR="0027228C">
        <w:rPr>
          <w:lang w:eastAsia="zh-CN"/>
        </w:rPr>
        <w:t>it</w:t>
      </w:r>
      <w:r w:rsidR="006D492B">
        <w:rPr>
          <w:lang w:eastAsia="zh-CN"/>
        </w:rPr>
        <w:t xml:space="preserve"> </w:t>
      </w:r>
      <w:r w:rsidR="0027228C">
        <w:rPr>
          <w:lang w:eastAsia="zh-CN"/>
        </w:rPr>
        <w:t>would be with a single voltage ON or OFF</w:t>
      </w:r>
      <w:r w:rsidR="0027228C" w:rsidRPr="0027228C">
        <w:rPr>
          <w:lang w:eastAsia="zh-CN"/>
        </w:rPr>
        <w:t xml:space="preserve"> </w:t>
      </w:r>
      <w:r w:rsidR="0027228C">
        <w:rPr>
          <w:lang w:eastAsia="zh-CN"/>
        </w:rPr>
        <w:t xml:space="preserve">for </w:t>
      </w:r>
      <w:r w:rsidR="0027228C" w:rsidRPr="007B54A6">
        <w:rPr>
          <w:i/>
          <w:lang w:eastAsia="zh-CN"/>
        </w:rPr>
        <w:t>M</w:t>
      </w:r>
      <w:r w:rsidR="0027228C">
        <w:rPr>
          <w:lang w:eastAsia="zh-CN"/>
        </w:rPr>
        <w:t xml:space="preserve"> = 2, 6 and 12</w:t>
      </w:r>
      <w:r w:rsidR="006D492B">
        <w:rPr>
          <w:lang w:eastAsia="zh-CN"/>
        </w:rPr>
        <w:t xml:space="preserve">. </w:t>
      </w:r>
      <w:r w:rsidR="00E65721">
        <w:rPr>
          <w:lang w:eastAsia="zh-CN"/>
        </w:rPr>
        <w:t>As analyzed i</w:t>
      </w:r>
      <w:r w:rsidR="006D492B">
        <w:rPr>
          <w:lang w:eastAsia="zh-CN"/>
        </w:rPr>
        <w:t>n</w:t>
      </w:r>
      <w:r w:rsidR="00E65721">
        <w:rPr>
          <w:lang w:eastAsia="zh-CN"/>
        </w:rPr>
        <w:t xml:space="preserve"> our paper</w:t>
      </w:r>
      <w:r w:rsidR="006D492B">
        <w:rPr>
          <w:lang w:eastAsia="zh-CN"/>
        </w:rPr>
        <w:t xml:space="preserve"> </w:t>
      </w:r>
      <w:r w:rsidR="006D492B" w:rsidRPr="00533631">
        <w:rPr>
          <w:lang w:eastAsia="zh-CN"/>
        </w:rPr>
        <w:t>[</w:t>
      </w:r>
      <w:r w:rsidR="00533631" w:rsidRPr="00533631">
        <w:rPr>
          <w:lang w:eastAsia="zh-CN"/>
        </w:rPr>
        <w:t>4</w:t>
      </w:r>
      <w:r w:rsidR="006D492B" w:rsidRPr="00533631">
        <w:rPr>
          <w:lang w:eastAsia="zh-CN"/>
        </w:rPr>
        <w:t>],</w:t>
      </w:r>
      <w:r w:rsidR="006D492B">
        <w:rPr>
          <w:lang w:eastAsia="zh-CN"/>
        </w:rPr>
        <w:t xml:space="preserve"> it is demonstrated that the CP uncertainty</w:t>
      </w:r>
      <w:r w:rsidR="00140793">
        <w:rPr>
          <w:lang w:eastAsia="zh-CN"/>
        </w:rPr>
        <w:t xml:space="preserve"> of the single voltage</w:t>
      </w:r>
      <w:r w:rsidR="006D492B">
        <w:rPr>
          <w:lang w:eastAsia="zh-CN"/>
        </w:rPr>
        <w:t xml:space="preserve"> </w:t>
      </w:r>
      <w:r w:rsidR="007B54A6">
        <w:rPr>
          <w:lang w:eastAsia="zh-CN"/>
        </w:rPr>
        <w:t xml:space="preserve">with ON or OFF has negligible impact on the SIP detection performance. Furthermore, the CAP detection performance is also not impacted by the CP part by utilizing the two-same direction falling edge to determine the chip length </w:t>
      </w:r>
      <w:r w:rsidR="007B54A6" w:rsidRPr="00533631">
        <w:rPr>
          <w:lang w:eastAsia="zh-CN"/>
        </w:rPr>
        <w:t>[</w:t>
      </w:r>
      <w:r w:rsidR="00533631" w:rsidRPr="00533631">
        <w:rPr>
          <w:lang w:eastAsia="zh-CN"/>
        </w:rPr>
        <w:t>4</w:t>
      </w:r>
      <w:r w:rsidR="007B54A6" w:rsidRPr="00533631">
        <w:rPr>
          <w:lang w:eastAsia="zh-CN"/>
        </w:rPr>
        <w:t>].</w:t>
      </w:r>
      <w:r w:rsidR="007B54A6">
        <w:rPr>
          <w:lang w:eastAsia="zh-CN"/>
        </w:rPr>
        <w:t xml:space="preserve"> Thus, </w:t>
      </w:r>
      <w:r w:rsidR="00092BFC">
        <w:rPr>
          <w:lang w:eastAsia="zh-CN"/>
        </w:rPr>
        <w:t xml:space="preserve">no additional CP handling design is </w:t>
      </w:r>
      <w:r w:rsidR="0027228C">
        <w:rPr>
          <w:lang w:eastAsia="zh-CN"/>
        </w:rPr>
        <w:t>needed for</w:t>
      </w:r>
      <w:r w:rsidR="0027228C" w:rsidRPr="0027228C">
        <w:rPr>
          <w:i/>
          <w:lang w:eastAsia="zh-CN"/>
        </w:rPr>
        <w:t xml:space="preserve"> </w:t>
      </w:r>
      <w:r w:rsidR="0027228C" w:rsidRPr="007B54A6">
        <w:rPr>
          <w:i/>
          <w:lang w:eastAsia="zh-CN"/>
        </w:rPr>
        <w:t>M</w:t>
      </w:r>
      <w:r w:rsidR="0027228C">
        <w:rPr>
          <w:lang w:eastAsia="zh-CN"/>
        </w:rPr>
        <w:t xml:space="preserve"> = 2, 6 and 12</w:t>
      </w:r>
      <w:r w:rsidR="00092BFC">
        <w:rPr>
          <w:lang w:eastAsia="zh-CN"/>
        </w:rPr>
        <w:t>.</w:t>
      </w:r>
    </w:p>
    <w:p w14:paraId="5417C0CC" w14:textId="31631F76" w:rsidR="001C46BE" w:rsidRPr="001C46BE" w:rsidRDefault="001C46BE" w:rsidP="001C46BE">
      <w:pPr>
        <w:autoSpaceDE/>
        <w:autoSpaceDN/>
        <w:adjustRightInd/>
        <w:snapToGrid/>
        <w:rPr>
          <w:b/>
          <w:i/>
          <w:lang w:eastAsia="zh-CN"/>
        </w:rPr>
      </w:pPr>
      <w:r w:rsidRPr="001C46BE">
        <w:rPr>
          <w:b/>
          <w:i/>
          <w:lang w:eastAsia="zh-CN"/>
        </w:rPr>
        <w:t xml:space="preserve">Observation </w:t>
      </w:r>
      <w:r w:rsidR="005E0524">
        <w:rPr>
          <w:b/>
          <w:i/>
          <w:lang w:eastAsia="zh-CN"/>
        </w:rPr>
        <w:t>1</w:t>
      </w:r>
      <w:r w:rsidRPr="001C46BE">
        <w:rPr>
          <w:b/>
          <w:i/>
          <w:lang w:eastAsia="zh-CN"/>
        </w:rPr>
        <w:t xml:space="preserve">: </w:t>
      </w:r>
      <w:r w:rsidR="00167507">
        <w:rPr>
          <w:b/>
          <w:i/>
          <w:lang w:eastAsia="zh-CN"/>
        </w:rPr>
        <w:t xml:space="preserve">For M = 2, 6 and 12, </w:t>
      </w:r>
      <w:r>
        <w:rPr>
          <w:b/>
          <w:i/>
          <w:lang w:eastAsia="zh-CN"/>
        </w:rPr>
        <w:t>additional CP handling design</w:t>
      </w:r>
      <w:r w:rsidRPr="001C46BE">
        <w:rPr>
          <w:b/>
          <w:i/>
          <w:lang w:eastAsia="zh-CN"/>
        </w:rPr>
        <w:t xml:space="preserve"> is </w:t>
      </w:r>
      <w:r w:rsidR="00F36B87">
        <w:rPr>
          <w:b/>
          <w:i/>
          <w:lang w:eastAsia="zh-CN"/>
        </w:rPr>
        <w:t xml:space="preserve">not </w:t>
      </w:r>
      <w:r w:rsidR="00DB0C1C">
        <w:rPr>
          <w:b/>
          <w:i/>
          <w:lang w:eastAsia="zh-CN"/>
        </w:rPr>
        <w:t>needed</w:t>
      </w:r>
      <w:r w:rsidR="00DB0C1C" w:rsidRPr="001C46BE">
        <w:rPr>
          <w:b/>
          <w:i/>
          <w:lang w:eastAsia="zh-CN"/>
        </w:rPr>
        <w:t xml:space="preserve"> </w:t>
      </w:r>
      <w:r w:rsidRPr="001C46BE">
        <w:rPr>
          <w:b/>
          <w:i/>
          <w:lang w:eastAsia="zh-CN"/>
        </w:rPr>
        <w:t xml:space="preserve">for the OFDM symbol </w:t>
      </w:r>
      <w:r w:rsidR="00DB0C1C">
        <w:rPr>
          <w:b/>
          <w:i/>
          <w:lang w:eastAsia="zh-CN"/>
        </w:rPr>
        <w:t xml:space="preserve">contains </w:t>
      </w:r>
      <w:r w:rsidR="008B01D1">
        <w:rPr>
          <w:b/>
          <w:i/>
          <w:lang w:eastAsia="zh-CN"/>
        </w:rPr>
        <w:t>CAP</w:t>
      </w:r>
      <w:r w:rsidR="00A4776F">
        <w:rPr>
          <w:b/>
          <w:i/>
          <w:lang w:eastAsia="zh-CN"/>
        </w:rPr>
        <w:t>. N</w:t>
      </w:r>
      <w:r w:rsidR="008B01D1" w:rsidRPr="008B01D1">
        <w:rPr>
          <w:b/>
          <w:i/>
          <w:lang w:eastAsia="zh-CN"/>
        </w:rPr>
        <w:t>egligible</w:t>
      </w:r>
      <w:r w:rsidR="008B01D1">
        <w:rPr>
          <w:b/>
          <w:i/>
          <w:lang w:eastAsia="zh-CN"/>
        </w:rPr>
        <w:t xml:space="preserve"> performance impacts are expected for the SIP and CAP</w:t>
      </w:r>
      <w:r w:rsidR="00DB0C1C">
        <w:rPr>
          <w:b/>
          <w:i/>
          <w:lang w:eastAsia="zh-CN"/>
        </w:rPr>
        <w:t xml:space="preserve"> detection</w:t>
      </w:r>
      <w:r w:rsidRPr="001C46BE">
        <w:rPr>
          <w:b/>
          <w:i/>
          <w:lang w:eastAsia="zh-CN"/>
        </w:rPr>
        <w:t xml:space="preserve">. </w:t>
      </w:r>
    </w:p>
    <w:p w14:paraId="16F6245B" w14:textId="2A8CD94A" w:rsidR="00DB0C1C" w:rsidRDefault="0027228C" w:rsidP="00A25BA9">
      <w:pPr>
        <w:rPr>
          <w:lang w:eastAsia="zh-CN"/>
        </w:rPr>
      </w:pPr>
      <w:r>
        <w:rPr>
          <w:lang w:eastAsia="zh-CN"/>
        </w:rPr>
        <w:t>However, f</w:t>
      </w:r>
      <w:r w:rsidR="00092BFC">
        <w:rPr>
          <w:lang w:eastAsia="zh-CN"/>
        </w:rPr>
        <w:t xml:space="preserve">or </w:t>
      </w:r>
      <w:r w:rsidR="00092BFC" w:rsidRPr="00092BFC">
        <w:rPr>
          <w:i/>
          <w:lang w:eastAsia="zh-CN"/>
        </w:rPr>
        <w:t>M</w:t>
      </w:r>
      <w:r w:rsidR="00092BFC">
        <w:rPr>
          <w:lang w:eastAsia="zh-CN"/>
        </w:rPr>
        <w:t xml:space="preserve"> = 24, the CAP ON-OFF-ON-OFF pattern occupies the first 4 chips of </w:t>
      </w:r>
      <w:r w:rsidR="00DB0C1C">
        <w:rPr>
          <w:lang w:eastAsia="zh-CN"/>
        </w:rPr>
        <w:t xml:space="preserve">an </w:t>
      </w:r>
      <w:r w:rsidR="00092BFC">
        <w:rPr>
          <w:lang w:eastAsia="zh-CN"/>
        </w:rPr>
        <w:t xml:space="preserve">OFDM symbol. Then the PRDCH chips follows the CAP </w:t>
      </w:r>
      <w:r w:rsidR="00DB0C1C">
        <w:rPr>
          <w:lang w:eastAsia="zh-CN"/>
        </w:rPr>
        <w:t>chips in</w:t>
      </w:r>
      <w:r w:rsidR="00092BFC">
        <w:rPr>
          <w:lang w:eastAsia="zh-CN"/>
        </w:rPr>
        <w:t xml:space="preserve"> the </w:t>
      </w:r>
      <w:r w:rsidR="00DB0C1C">
        <w:rPr>
          <w:lang w:eastAsia="zh-CN"/>
        </w:rPr>
        <w:t xml:space="preserve">same </w:t>
      </w:r>
      <w:r w:rsidR="00092BFC">
        <w:rPr>
          <w:lang w:eastAsia="zh-CN"/>
        </w:rPr>
        <w:t xml:space="preserve">OFDM symbol. </w:t>
      </w:r>
      <w:r w:rsidR="00DB0C1C">
        <w:rPr>
          <w:lang w:eastAsia="zh-CN"/>
        </w:rPr>
        <w:t xml:space="preserve">The CP part of this OFDM symbol </w:t>
      </w:r>
      <w:r w:rsidR="00DB0C1C">
        <w:rPr>
          <w:rFonts w:eastAsia="等线"/>
          <w:bCs/>
          <w:iCs/>
          <w:szCs w:val="20"/>
          <w:lang w:eastAsia="zh-CN"/>
        </w:rPr>
        <w:t>would include the false edge since the CP part is copied from more than 1 PRDCH chip from the end of the OFDM symbol.</w:t>
      </w:r>
    </w:p>
    <w:p w14:paraId="5383C4F2" w14:textId="1D68A49A" w:rsidR="00092BFC" w:rsidRDefault="00DB0C1C" w:rsidP="00A25BA9">
      <w:pPr>
        <w:rPr>
          <w:lang w:eastAsia="zh-CN"/>
        </w:rPr>
      </w:pPr>
      <w:r>
        <w:rPr>
          <w:lang w:eastAsia="zh-CN"/>
        </w:rPr>
        <w:t>I</w:t>
      </w:r>
      <w:r w:rsidR="00D050BE">
        <w:rPr>
          <w:lang w:eastAsia="zh-CN"/>
        </w:rPr>
        <w:t xml:space="preserve">f Option 3 is adopted, the CP between SIP and CAP is copied from the two random PRDCH chips [ON OFF] or [OFF ON] in the end of the OFDM symbol, which is shown in the following figure. </w:t>
      </w:r>
    </w:p>
    <w:p w14:paraId="57CC6E1F" w14:textId="527F6935" w:rsidR="00425BAA" w:rsidRDefault="00FA36DD" w:rsidP="00425BAA">
      <w:pPr>
        <w:jc w:val="center"/>
        <w:rPr>
          <w:lang w:eastAsia="zh-CN"/>
        </w:rPr>
      </w:pPr>
      <w:r>
        <w:rPr>
          <w:noProof/>
          <w:lang w:eastAsia="zh-CN"/>
        </w:rPr>
        <w:drawing>
          <wp:inline distT="0" distB="0" distL="0" distR="0" wp14:anchorId="5D3DE536" wp14:editId="4105A37C">
            <wp:extent cx="5542059" cy="1420012"/>
            <wp:effectExtent l="0" t="0" r="0" b="0"/>
            <wp:docPr id="578215675" name="图片 578215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4281" cy="1438517"/>
                    </a:xfrm>
                    <a:prstGeom prst="rect">
                      <a:avLst/>
                    </a:prstGeom>
                    <a:noFill/>
                  </pic:spPr>
                </pic:pic>
              </a:graphicData>
            </a:graphic>
          </wp:inline>
        </w:drawing>
      </w:r>
    </w:p>
    <w:p w14:paraId="508D3E39" w14:textId="1B1FD8F0" w:rsidR="001C4F48" w:rsidRPr="001C4F48" w:rsidRDefault="001C4F48" w:rsidP="00425BAA">
      <w:pPr>
        <w:jc w:val="center"/>
        <w:rPr>
          <w:b/>
          <w:lang w:eastAsia="zh-CN"/>
        </w:rPr>
      </w:pPr>
      <w:r w:rsidRPr="001C4F48">
        <w:rPr>
          <w:rFonts w:hint="eastAsia"/>
          <w:b/>
          <w:lang w:eastAsia="zh-CN"/>
        </w:rPr>
        <w:t>F</w:t>
      </w:r>
      <w:r w:rsidRPr="001C4F48">
        <w:rPr>
          <w:b/>
          <w:lang w:eastAsia="zh-CN"/>
        </w:rPr>
        <w:t xml:space="preserve">igure 3. </w:t>
      </w:r>
      <w:r>
        <w:rPr>
          <w:b/>
          <w:lang w:eastAsia="zh-CN"/>
        </w:rPr>
        <w:t xml:space="preserve">The diagram of SIP/CAP with CP handling Option 3 of </w:t>
      </w:r>
      <w:r w:rsidRPr="001C4F48">
        <w:rPr>
          <w:b/>
          <w:i/>
          <w:lang w:eastAsia="zh-CN"/>
        </w:rPr>
        <w:t>M</w:t>
      </w:r>
      <w:r>
        <w:rPr>
          <w:b/>
          <w:lang w:eastAsia="zh-CN"/>
        </w:rPr>
        <w:t xml:space="preserve"> = 24</w:t>
      </w:r>
    </w:p>
    <w:p w14:paraId="4E700C74" w14:textId="5AAD8601" w:rsidR="00425BAA" w:rsidRPr="007E45BE" w:rsidRDefault="00425BAA" w:rsidP="00593AF9">
      <w:pPr>
        <w:pStyle w:val="af3"/>
        <w:numPr>
          <w:ilvl w:val="0"/>
          <w:numId w:val="6"/>
        </w:numPr>
        <w:autoSpaceDE/>
        <w:autoSpaceDN/>
        <w:adjustRightInd/>
        <w:snapToGrid/>
        <w:ind w:left="357" w:firstLineChars="0" w:hanging="357"/>
        <w:rPr>
          <w:lang w:eastAsia="zh-CN"/>
        </w:rPr>
      </w:pPr>
      <w:r w:rsidRPr="007E45BE">
        <w:rPr>
          <w:rFonts w:hint="eastAsia"/>
          <w:lang w:val="en-GB" w:eastAsia="zh-CN"/>
        </w:rPr>
        <w:t>F</w:t>
      </w:r>
      <w:r w:rsidRPr="007E45BE">
        <w:rPr>
          <w:lang w:val="en-GB" w:eastAsia="zh-CN"/>
        </w:rPr>
        <w:t>or the</w:t>
      </w:r>
      <w:r w:rsidR="00681BDC">
        <w:rPr>
          <w:lang w:val="en-GB" w:eastAsia="zh-CN"/>
        </w:rPr>
        <w:t xml:space="preserve"> case C</w:t>
      </w:r>
      <w:r w:rsidR="00D04630">
        <w:rPr>
          <w:lang w:val="en-GB" w:eastAsia="zh-CN"/>
        </w:rPr>
        <w:t>P is copied from</w:t>
      </w:r>
      <w:r w:rsidRPr="007E45BE">
        <w:rPr>
          <w:lang w:val="en-GB" w:eastAsia="zh-CN"/>
        </w:rPr>
        <w:t xml:space="preserve"> PRDCH chips [ON OFF] in the end of the</w:t>
      </w:r>
      <w:r w:rsidR="00D0189D" w:rsidRPr="007E45BE">
        <w:rPr>
          <w:lang w:val="en-GB" w:eastAsia="zh-CN"/>
        </w:rPr>
        <w:t xml:space="preserve"> OFDM symbol</w:t>
      </w:r>
      <w:r w:rsidR="00D04630">
        <w:rPr>
          <w:lang w:val="en-GB" w:eastAsia="zh-CN"/>
        </w:rPr>
        <w:t>,</w:t>
      </w:r>
      <w:r w:rsidR="00D0189D" w:rsidRPr="007E45BE">
        <w:rPr>
          <w:lang w:val="en-GB" w:eastAsia="zh-CN"/>
        </w:rPr>
        <w:t xml:space="preserve"> the CP part in this case introduces an additional false rising edge and an additional falling edge as the “Purple” part in the CP. For the SIP detection, </w:t>
      </w:r>
      <w:r w:rsidR="00D80694" w:rsidRPr="007E45BE">
        <w:rPr>
          <w:lang w:val="en-GB" w:eastAsia="zh-CN"/>
        </w:rPr>
        <w:t xml:space="preserve">the false rising edge will terminate the SIP detection and the [ON OFF] CP part </w:t>
      </w:r>
      <w:r w:rsidR="00D04630">
        <w:rPr>
          <w:lang w:val="en-GB" w:eastAsia="zh-CN"/>
        </w:rPr>
        <w:t>could</w:t>
      </w:r>
      <w:r w:rsidR="00D04630" w:rsidRPr="007E45BE">
        <w:rPr>
          <w:lang w:val="en-GB" w:eastAsia="zh-CN"/>
        </w:rPr>
        <w:t xml:space="preserve"> </w:t>
      </w:r>
      <w:r w:rsidR="00D80694" w:rsidRPr="007E45BE">
        <w:rPr>
          <w:lang w:val="en-GB" w:eastAsia="zh-CN"/>
        </w:rPr>
        <w:t xml:space="preserve">be </w:t>
      </w:r>
      <w:r w:rsidR="007E45BE" w:rsidRPr="007E45BE">
        <w:rPr>
          <w:lang w:val="en-GB" w:eastAsia="zh-CN"/>
        </w:rPr>
        <w:t>mis</w:t>
      </w:r>
      <w:r w:rsidR="00D04630">
        <w:rPr>
          <w:lang w:val="en-GB" w:eastAsia="zh-CN"/>
        </w:rPr>
        <w:t>understood</w:t>
      </w:r>
      <w:r w:rsidR="007E45BE" w:rsidRPr="007E45BE">
        <w:rPr>
          <w:lang w:val="en-GB" w:eastAsia="zh-CN"/>
        </w:rPr>
        <w:t xml:space="preserve"> as the first [ON OFF] of the CAP. Consequently, the second [ON OFF] </w:t>
      </w:r>
      <w:r w:rsidR="00D04630">
        <w:rPr>
          <w:lang w:val="en-GB" w:eastAsia="zh-CN"/>
        </w:rPr>
        <w:t xml:space="preserve">of CAP </w:t>
      </w:r>
      <w:r w:rsidR="007E45BE" w:rsidRPr="007E45BE">
        <w:rPr>
          <w:lang w:val="en-GB" w:eastAsia="zh-CN"/>
        </w:rPr>
        <w:t>will be misunderstood as the first bit of the PRDCH which results in a false timi</w:t>
      </w:r>
      <w:r w:rsidR="007E45BE">
        <w:rPr>
          <w:lang w:val="en-GB" w:eastAsia="zh-CN"/>
        </w:rPr>
        <w:t>ng start of the PRDCH and unsuccessful detection of PRDCH.</w:t>
      </w:r>
    </w:p>
    <w:p w14:paraId="311B6902" w14:textId="6BB46DA7" w:rsidR="007E45BE" w:rsidRPr="00140793" w:rsidRDefault="00593AF9" w:rsidP="00593AF9">
      <w:pPr>
        <w:pStyle w:val="af3"/>
        <w:numPr>
          <w:ilvl w:val="0"/>
          <w:numId w:val="6"/>
        </w:numPr>
        <w:autoSpaceDE/>
        <w:autoSpaceDN/>
        <w:adjustRightInd/>
        <w:snapToGrid/>
        <w:ind w:left="357" w:firstLineChars="0" w:hanging="357"/>
        <w:rPr>
          <w:lang w:eastAsia="zh-CN"/>
        </w:rPr>
      </w:pPr>
      <w:r w:rsidRPr="00A4776F">
        <w:rPr>
          <w:rFonts w:hint="eastAsia"/>
          <w:lang w:val="en-GB" w:eastAsia="zh-CN"/>
        </w:rPr>
        <w:t>F</w:t>
      </w:r>
      <w:r w:rsidRPr="00A4776F">
        <w:rPr>
          <w:lang w:val="en-GB" w:eastAsia="zh-CN"/>
        </w:rPr>
        <w:t xml:space="preserve">or the </w:t>
      </w:r>
      <w:r w:rsidR="00681BDC" w:rsidRPr="00140793">
        <w:rPr>
          <w:lang w:val="en-GB" w:eastAsia="zh-CN"/>
        </w:rPr>
        <w:t xml:space="preserve">case CP is copied from </w:t>
      </w:r>
      <w:r w:rsidRPr="00140793">
        <w:rPr>
          <w:lang w:val="en-GB" w:eastAsia="zh-CN"/>
        </w:rPr>
        <w:t>PRDCH chips [OFF O</w:t>
      </w:r>
      <w:r w:rsidRPr="00FC5767">
        <w:rPr>
          <w:lang w:val="en-GB" w:eastAsia="zh-CN"/>
        </w:rPr>
        <w:t>N] in the end of the OFDM symbol</w:t>
      </w:r>
      <w:r w:rsidRPr="000C43DA">
        <w:rPr>
          <w:lang w:val="en-GB" w:eastAsia="zh-CN"/>
        </w:rPr>
        <w:t xml:space="preserve">, </w:t>
      </w:r>
      <w:r w:rsidRPr="00A4776F">
        <w:rPr>
          <w:lang w:val="en-GB" w:eastAsia="zh-CN"/>
        </w:rPr>
        <w:t xml:space="preserve">the CP part in this case introduces an additional false rising edge as the “Purple” part in the CP. For the SIP detection, when the first rising edge occurs after the last long OFF of SIP, the SIP detection is assumed to be terminated. </w:t>
      </w:r>
      <w:r w:rsidR="00A4776F">
        <w:rPr>
          <w:lang w:val="en-GB" w:eastAsia="zh-CN"/>
        </w:rPr>
        <w:t>S</w:t>
      </w:r>
      <w:r w:rsidRPr="00140793">
        <w:rPr>
          <w:lang w:val="en-GB" w:eastAsia="zh-CN"/>
        </w:rPr>
        <w:t xml:space="preserve">ince the “Purple” part CP </w:t>
      </w:r>
      <w:r w:rsidRPr="00FC5767">
        <w:rPr>
          <w:lang w:val="en-GB" w:eastAsia="zh-CN"/>
        </w:rPr>
        <w:t xml:space="preserve">does not introduce a false </w:t>
      </w:r>
      <w:r w:rsidR="00A4776F" w:rsidRPr="00650175">
        <w:rPr>
          <w:lang w:val="en-GB" w:eastAsia="zh-CN"/>
        </w:rPr>
        <w:t>falling</w:t>
      </w:r>
      <w:r w:rsidR="00A4776F" w:rsidRPr="00A4776F">
        <w:rPr>
          <w:lang w:val="en-GB" w:eastAsia="zh-CN"/>
        </w:rPr>
        <w:t xml:space="preserve"> </w:t>
      </w:r>
      <w:r w:rsidRPr="00A4776F">
        <w:rPr>
          <w:lang w:val="en-GB" w:eastAsia="zh-CN"/>
        </w:rPr>
        <w:t xml:space="preserve">edge, CAP part </w:t>
      </w:r>
      <w:r w:rsidR="00A4776F">
        <w:rPr>
          <w:lang w:val="en-GB" w:eastAsia="zh-CN"/>
        </w:rPr>
        <w:t xml:space="preserve">can </w:t>
      </w:r>
      <w:r w:rsidRPr="00A4776F">
        <w:rPr>
          <w:lang w:val="en-GB" w:eastAsia="zh-CN"/>
        </w:rPr>
        <w:t>us</w:t>
      </w:r>
      <w:r w:rsidR="00A4776F">
        <w:rPr>
          <w:lang w:val="en-GB" w:eastAsia="zh-CN"/>
        </w:rPr>
        <w:t>e</w:t>
      </w:r>
      <w:r w:rsidRPr="00A4776F">
        <w:rPr>
          <w:lang w:val="en-GB" w:eastAsia="zh-CN"/>
        </w:rPr>
        <w:t xml:space="preserve"> </w:t>
      </w:r>
      <w:r w:rsidRPr="00140793">
        <w:rPr>
          <w:lang w:val="en-GB" w:eastAsia="zh-CN"/>
        </w:rPr>
        <w:t xml:space="preserve">the two same direction falling edges as analysed in </w:t>
      </w:r>
      <w:r w:rsidRPr="00DD513C">
        <w:rPr>
          <w:lang w:val="en-GB" w:eastAsia="zh-CN"/>
        </w:rPr>
        <w:t>[</w:t>
      </w:r>
      <w:r w:rsidR="007A3C0A" w:rsidRPr="00B80B0C">
        <w:rPr>
          <w:lang w:val="en-GB" w:eastAsia="zh-CN"/>
        </w:rPr>
        <w:t>4</w:t>
      </w:r>
      <w:r w:rsidRPr="00DD513C">
        <w:rPr>
          <w:lang w:val="en-GB" w:eastAsia="zh-CN"/>
        </w:rPr>
        <w:t>].</w:t>
      </w:r>
      <w:r w:rsidRPr="00140793">
        <w:rPr>
          <w:lang w:val="en-GB" w:eastAsia="zh-CN"/>
        </w:rPr>
        <w:t xml:space="preserve"> Consequently, the </w:t>
      </w:r>
      <w:r w:rsidRPr="00E21885">
        <w:rPr>
          <w:lang w:val="en-GB" w:eastAsia="zh-CN"/>
        </w:rPr>
        <w:t>timing start of the PRDCH is correct which does not impact the detection of PRDCH.</w:t>
      </w:r>
    </w:p>
    <w:p w14:paraId="22C70005" w14:textId="161A5F8E" w:rsidR="00593AF9" w:rsidRDefault="00593AF9" w:rsidP="00593AF9">
      <w:pPr>
        <w:autoSpaceDE/>
        <w:autoSpaceDN/>
        <w:adjustRightInd/>
        <w:snapToGrid/>
        <w:rPr>
          <w:lang w:eastAsia="zh-CN"/>
        </w:rPr>
      </w:pPr>
      <w:r>
        <w:rPr>
          <w:lang w:eastAsia="zh-CN"/>
        </w:rPr>
        <w:lastRenderedPageBreak/>
        <w:t xml:space="preserve">Thus, in summary, if </w:t>
      </w:r>
      <w:r w:rsidR="00F32B1F">
        <w:rPr>
          <w:lang w:eastAsia="zh-CN"/>
        </w:rPr>
        <w:t xml:space="preserve">Option 3 is adopted for </w:t>
      </w:r>
      <w:r>
        <w:rPr>
          <w:lang w:eastAsia="zh-CN"/>
        </w:rPr>
        <w:t xml:space="preserve">the OFDM symbol </w:t>
      </w:r>
      <w:r w:rsidR="0021643C">
        <w:rPr>
          <w:lang w:eastAsia="zh-CN"/>
        </w:rPr>
        <w:t>contains</w:t>
      </w:r>
      <w:r>
        <w:rPr>
          <w:lang w:eastAsia="zh-CN"/>
        </w:rPr>
        <w:t xml:space="preserve"> CAP </w:t>
      </w:r>
      <w:r w:rsidR="0021643C">
        <w:rPr>
          <w:lang w:eastAsia="zh-CN"/>
        </w:rPr>
        <w:t xml:space="preserve">for </w:t>
      </w:r>
      <w:r w:rsidRPr="00593AF9">
        <w:rPr>
          <w:i/>
          <w:lang w:eastAsia="zh-CN"/>
        </w:rPr>
        <w:t>M</w:t>
      </w:r>
      <w:r>
        <w:rPr>
          <w:lang w:eastAsia="zh-CN"/>
        </w:rPr>
        <w:t xml:space="preserve"> = 24</w:t>
      </w:r>
      <w:r w:rsidR="00F32B1F">
        <w:rPr>
          <w:lang w:eastAsia="zh-CN"/>
        </w:rPr>
        <w:t xml:space="preserve">, it </w:t>
      </w:r>
      <w:r w:rsidR="00681BDC">
        <w:rPr>
          <w:lang w:eastAsia="zh-CN"/>
        </w:rPr>
        <w:t xml:space="preserve">would possibly </w:t>
      </w:r>
      <w:r w:rsidR="00F32B1F">
        <w:rPr>
          <w:lang w:eastAsia="zh-CN"/>
        </w:rPr>
        <w:t xml:space="preserve">introduce the problem that the CP part will be misunderstood </w:t>
      </w:r>
      <w:r w:rsidR="00681BDC">
        <w:rPr>
          <w:lang w:eastAsia="zh-CN"/>
        </w:rPr>
        <w:t xml:space="preserve">as part of </w:t>
      </w:r>
      <w:r w:rsidR="00F32B1F">
        <w:rPr>
          <w:lang w:eastAsia="zh-CN"/>
        </w:rPr>
        <w:t xml:space="preserve">the CAP and </w:t>
      </w:r>
      <w:r w:rsidR="00681BDC">
        <w:rPr>
          <w:lang w:eastAsia="zh-CN"/>
        </w:rPr>
        <w:t xml:space="preserve">cause </w:t>
      </w:r>
      <w:r w:rsidR="00F32B1F">
        <w:rPr>
          <w:lang w:eastAsia="zh-CN"/>
        </w:rPr>
        <w:t xml:space="preserve">the </w:t>
      </w:r>
      <w:r w:rsidR="00681BDC">
        <w:rPr>
          <w:lang w:eastAsia="zh-CN"/>
        </w:rPr>
        <w:t xml:space="preserve">false </w:t>
      </w:r>
      <w:r w:rsidR="00F32B1F">
        <w:rPr>
          <w:lang w:eastAsia="zh-CN"/>
        </w:rPr>
        <w:t>start time of PRDCH</w:t>
      </w:r>
      <w:r w:rsidR="0021643C">
        <w:rPr>
          <w:lang w:eastAsia="zh-CN"/>
        </w:rPr>
        <w:t xml:space="preserve"> receiving</w:t>
      </w:r>
      <w:r w:rsidR="00F32B1F">
        <w:rPr>
          <w:lang w:eastAsia="zh-CN"/>
        </w:rPr>
        <w:t>.</w:t>
      </w:r>
    </w:p>
    <w:bookmarkEnd w:id="6"/>
    <w:p w14:paraId="7C61FFA7" w14:textId="6F7375CC" w:rsidR="006812FF" w:rsidRDefault="0021643C" w:rsidP="006812FF">
      <w:pPr>
        <w:rPr>
          <w:lang w:eastAsia="zh-CN"/>
        </w:rPr>
      </w:pPr>
      <w:r w:rsidRPr="00650175">
        <w:rPr>
          <w:lang w:eastAsia="zh-CN"/>
        </w:rPr>
        <w:t>On the other hand</w:t>
      </w:r>
      <w:r w:rsidR="006812FF">
        <w:rPr>
          <w:lang w:eastAsia="zh-CN"/>
        </w:rPr>
        <w:t xml:space="preserve">, if Option 1 is adopted, the CP between SIP and CAP is copied from the two fixed padding chips [ON ON] in the end of the OFDM symbol, which is shown in the following figure. </w:t>
      </w:r>
    </w:p>
    <w:p w14:paraId="2F9D608C" w14:textId="3B7AFA36" w:rsidR="00875CBE" w:rsidRDefault="00A507EC" w:rsidP="00875CBE">
      <w:pPr>
        <w:jc w:val="center"/>
        <w:rPr>
          <w:lang w:eastAsia="zh-CN"/>
        </w:rPr>
      </w:pPr>
      <w:r>
        <w:rPr>
          <w:noProof/>
          <w:lang w:eastAsia="zh-CN"/>
        </w:rPr>
        <w:drawing>
          <wp:inline distT="0" distB="0" distL="0" distR="0" wp14:anchorId="1DD609E9" wp14:editId="16D6C0C2">
            <wp:extent cx="5503268" cy="588396"/>
            <wp:effectExtent l="0" t="0" r="0" b="0"/>
            <wp:docPr id="578215669" name="图片 578215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07" cy="612724"/>
                    </a:xfrm>
                    <a:prstGeom prst="rect">
                      <a:avLst/>
                    </a:prstGeom>
                    <a:noFill/>
                  </pic:spPr>
                </pic:pic>
              </a:graphicData>
            </a:graphic>
          </wp:inline>
        </w:drawing>
      </w:r>
    </w:p>
    <w:p w14:paraId="066B89EB" w14:textId="71E812DD" w:rsidR="001C4F48" w:rsidRPr="001C4F48" w:rsidRDefault="001C4F48" w:rsidP="001C4F48">
      <w:pPr>
        <w:jc w:val="center"/>
        <w:rPr>
          <w:b/>
          <w:lang w:eastAsia="zh-CN"/>
        </w:rPr>
      </w:pPr>
      <w:r w:rsidRPr="001C4F48">
        <w:rPr>
          <w:rFonts w:hint="eastAsia"/>
          <w:b/>
          <w:lang w:eastAsia="zh-CN"/>
        </w:rPr>
        <w:t>F</w:t>
      </w:r>
      <w:r w:rsidR="00A04B1B">
        <w:rPr>
          <w:b/>
          <w:lang w:eastAsia="zh-CN"/>
        </w:rPr>
        <w:t>igure 4</w:t>
      </w:r>
      <w:r w:rsidRPr="001C4F48">
        <w:rPr>
          <w:b/>
          <w:lang w:eastAsia="zh-CN"/>
        </w:rPr>
        <w:t xml:space="preserve">. </w:t>
      </w:r>
      <w:r>
        <w:rPr>
          <w:b/>
          <w:lang w:eastAsia="zh-CN"/>
        </w:rPr>
        <w:t xml:space="preserve">The diagram of SIP/CAP with CP handling Option 1 of </w:t>
      </w:r>
      <w:r w:rsidRPr="001C4F48">
        <w:rPr>
          <w:b/>
          <w:i/>
          <w:lang w:eastAsia="zh-CN"/>
        </w:rPr>
        <w:t>M</w:t>
      </w:r>
      <w:r>
        <w:rPr>
          <w:b/>
          <w:lang w:eastAsia="zh-CN"/>
        </w:rPr>
        <w:t xml:space="preserve"> = 24</w:t>
      </w:r>
    </w:p>
    <w:p w14:paraId="53E4AA71" w14:textId="230A9A03" w:rsidR="001C4F48" w:rsidRPr="00650175" w:rsidRDefault="001C46BE" w:rsidP="001C46BE">
      <w:pPr>
        <w:pStyle w:val="af3"/>
        <w:numPr>
          <w:ilvl w:val="0"/>
          <w:numId w:val="6"/>
        </w:numPr>
        <w:autoSpaceDE/>
        <w:autoSpaceDN/>
        <w:adjustRightInd/>
        <w:snapToGrid/>
        <w:ind w:left="357" w:firstLineChars="0" w:hanging="357"/>
        <w:rPr>
          <w:lang w:eastAsia="zh-CN"/>
        </w:rPr>
      </w:pPr>
      <w:r w:rsidRPr="007E45BE">
        <w:rPr>
          <w:rFonts w:hint="eastAsia"/>
          <w:lang w:val="en-GB" w:eastAsia="zh-CN"/>
        </w:rPr>
        <w:t>F</w:t>
      </w:r>
      <w:r>
        <w:rPr>
          <w:lang w:val="en-GB" w:eastAsia="zh-CN"/>
        </w:rPr>
        <w:t>or the fixed padding chips [ON</w:t>
      </w:r>
      <w:r w:rsidRPr="007E45BE">
        <w:rPr>
          <w:lang w:val="en-GB" w:eastAsia="zh-CN"/>
        </w:rPr>
        <w:t xml:space="preserve"> O</w:t>
      </w:r>
      <w:r>
        <w:rPr>
          <w:lang w:val="en-GB" w:eastAsia="zh-CN"/>
        </w:rPr>
        <w:t>N</w:t>
      </w:r>
      <w:r w:rsidRPr="007E45BE">
        <w:rPr>
          <w:lang w:val="en-GB" w:eastAsia="zh-CN"/>
        </w:rPr>
        <w:t xml:space="preserve">] in the end of the OFDM symbol, the CP part in this case introduces an additional rising edge as the “Purple” part in the CP. For the SIP detection, when the first rising edge occurs after the last long OFF of SIP, the SIP detection is assumed to be terminated. </w:t>
      </w:r>
      <w:r w:rsidR="008341D9">
        <w:rPr>
          <w:lang w:val="en-GB" w:eastAsia="zh-CN"/>
        </w:rPr>
        <w:t>S</w:t>
      </w:r>
      <w:r>
        <w:rPr>
          <w:lang w:val="en-GB" w:eastAsia="zh-CN"/>
        </w:rPr>
        <w:t xml:space="preserve">ince </w:t>
      </w:r>
      <w:r w:rsidRPr="007E45BE">
        <w:rPr>
          <w:lang w:val="en-GB" w:eastAsia="zh-CN"/>
        </w:rPr>
        <w:t xml:space="preserve">the “Purple” part </w:t>
      </w:r>
      <w:r>
        <w:rPr>
          <w:lang w:val="en-GB" w:eastAsia="zh-CN"/>
        </w:rPr>
        <w:t xml:space="preserve">does not introduce a </w:t>
      </w:r>
      <w:r w:rsidRPr="007E45BE">
        <w:rPr>
          <w:lang w:val="en-GB" w:eastAsia="zh-CN"/>
        </w:rPr>
        <w:t xml:space="preserve">false </w:t>
      </w:r>
      <w:r w:rsidR="003C41AE">
        <w:rPr>
          <w:lang w:val="en-GB" w:eastAsia="zh-CN"/>
        </w:rPr>
        <w:t>falling</w:t>
      </w:r>
      <w:r w:rsidR="003C41AE" w:rsidRPr="007E45BE">
        <w:rPr>
          <w:lang w:val="en-GB" w:eastAsia="zh-CN"/>
        </w:rPr>
        <w:t xml:space="preserve"> </w:t>
      </w:r>
      <w:r w:rsidRPr="007E45BE">
        <w:rPr>
          <w:lang w:val="en-GB" w:eastAsia="zh-CN"/>
        </w:rPr>
        <w:t>e</w:t>
      </w:r>
      <w:r>
        <w:rPr>
          <w:lang w:val="en-GB" w:eastAsia="zh-CN"/>
        </w:rPr>
        <w:t>dge within the CP part</w:t>
      </w:r>
      <w:r w:rsidR="008341D9">
        <w:rPr>
          <w:lang w:val="en-GB" w:eastAsia="zh-CN"/>
        </w:rPr>
        <w:t xml:space="preserve">, </w:t>
      </w:r>
      <w:r>
        <w:rPr>
          <w:lang w:val="en-GB" w:eastAsia="zh-CN"/>
        </w:rPr>
        <w:t xml:space="preserve">CAP part </w:t>
      </w:r>
      <w:r w:rsidR="00D35F7F">
        <w:rPr>
          <w:rFonts w:hint="eastAsia"/>
          <w:lang w:val="en-GB" w:eastAsia="zh-CN"/>
        </w:rPr>
        <w:t>c</w:t>
      </w:r>
      <w:r w:rsidR="00D35F7F">
        <w:rPr>
          <w:lang w:val="en-GB" w:eastAsia="zh-CN"/>
        </w:rPr>
        <w:t xml:space="preserve">an </w:t>
      </w:r>
      <w:r>
        <w:rPr>
          <w:lang w:val="en-GB" w:eastAsia="zh-CN"/>
        </w:rPr>
        <w:t>us</w:t>
      </w:r>
      <w:r w:rsidR="00D35F7F">
        <w:rPr>
          <w:lang w:val="en-GB" w:eastAsia="zh-CN"/>
        </w:rPr>
        <w:t>e</w:t>
      </w:r>
      <w:r>
        <w:rPr>
          <w:lang w:val="en-GB" w:eastAsia="zh-CN"/>
        </w:rPr>
        <w:t xml:space="preserve"> </w:t>
      </w:r>
      <w:r w:rsidRPr="007E45BE">
        <w:rPr>
          <w:lang w:val="en-GB" w:eastAsia="zh-CN"/>
        </w:rPr>
        <w:t xml:space="preserve">the </w:t>
      </w:r>
      <w:r>
        <w:rPr>
          <w:lang w:val="en-GB" w:eastAsia="zh-CN"/>
        </w:rPr>
        <w:t>two same direction falling edges as analysed in [</w:t>
      </w:r>
      <w:r w:rsidR="00533631" w:rsidRPr="00533631">
        <w:rPr>
          <w:lang w:val="en-GB" w:eastAsia="zh-CN"/>
        </w:rPr>
        <w:t>4</w:t>
      </w:r>
      <w:r>
        <w:rPr>
          <w:lang w:val="en-GB" w:eastAsia="zh-CN"/>
        </w:rPr>
        <w:t xml:space="preserve">]. Consequently, the </w:t>
      </w:r>
      <w:r w:rsidR="0073135B">
        <w:rPr>
          <w:lang w:val="en-GB" w:eastAsia="zh-CN"/>
        </w:rPr>
        <w:t xml:space="preserve">start </w:t>
      </w:r>
      <w:r w:rsidRPr="007E45BE">
        <w:rPr>
          <w:lang w:val="en-GB" w:eastAsia="zh-CN"/>
        </w:rPr>
        <w:t>timi</w:t>
      </w:r>
      <w:r>
        <w:rPr>
          <w:lang w:val="en-GB" w:eastAsia="zh-CN"/>
        </w:rPr>
        <w:t xml:space="preserve">ng of the PRDCH is correct </w:t>
      </w:r>
      <w:r w:rsidR="009E5800">
        <w:rPr>
          <w:lang w:val="en-GB" w:eastAsia="zh-CN"/>
        </w:rPr>
        <w:t xml:space="preserve">and </w:t>
      </w:r>
      <w:r>
        <w:rPr>
          <w:lang w:val="en-GB" w:eastAsia="zh-CN"/>
        </w:rPr>
        <w:t>does not impact the detection of PRDCH.</w:t>
      </w:r>
    </w:p>
    <w:p w14:paraId="5B5D738F" w14:textId="637B9864" w:rsidR="00D35F7F" w:rsidRDefault="00D35F7F" w:rsidP="00650175">
      <w:pPr>
        <w:autoSpaceDE/>
        <w:autoSpaceDN/>
        <w:adjustRightInd/>
        <w:snapToGrid/>
        <w:rPr>
          <w:lang w:eastAsia="zh-CN"/>
        </w:rPr>
      </w:pPr>
      <w:r w:rsidRPr="001C46BE">
        <w:rPr>
          <w:rFonts w:hint="eastAsia"/>
          <w:lang w:eastAsia="zh-CN"/>
        </w:rPr>
        <w:t>Thus</w:t>
      </w:r>
      <w:r w:rsidRPr="001C46BE">
        <w:rPr>
          <w:lang w:eastAsia="zh-CN"/>
        </w:rPr>
        <w:t xml:space="preserve">, </w:t>
      </w:r>
      <w:r>
        <w:rPr>
          <w:lang w:eastAsia="zh-CN"/>
        </w:rPr>
        <w:t xml:space="preserve">in summary, </w:t>
      </w:r>
      <w:r w:rsidRPr="001C46BE">
        <w:rPr>
          <w:lang w:eastAsia="zh-CN"/>
        </w:rPr>
        <w:t xml:space="preserve">Option 1 with </w:t>
      </w:r>
      <w:r>
        <w:rPr>
          <w:lang w:eastAsia="zh-CN"/>
        </w:rPr>
        <w:t xml:space="preserve">Candidate 3 of M2-1-1 is needed for this case where the OFDM symbol including the CAP and PRDCH for </w:t>
      </w:r>
      <w:r w:rsidRPr="00E21885">
        <w:rPr>
          <w:i/>
          <w:lang w:eastAsia="zh-CN"/>
        </w:rPr>
        <w:t>M</w:t>
      </w:r>
      <w:r>
        <w:rPr>
          <w:lang w:eastAsia="zh-CN"/>
        </w:rPr>
        <w:t xml:space="preserve"> = 24.</w:t>
      </w:r>
    </w:p>
    <w:p w14:paraId="6B62BDF9" w14:textId="4D4F354A" w:rsidR="000C091D" w:rsidRDefault="00A020A1" w:rsidP="00140793">
      <w:pPr>
        <w:autoSpaceDE/>
        <w:autoSpaceDN/>
        <w:adjustRightInd/>
        <w:snapToGrid/>
        <w:rPr>
          <w:b/>
          <w:i/>
          <w:lang w:eastAsia="zh-CN"/>
        </w:rPr>
      </w:pPr>
      <w:r>
        <w:rPr>
          <w:b/>
          <w:i/>
          <w:lang w:eastAsia="zh-CN"/>
        </w:rPr>
        <w:t xml:space="preserve">Observation </w:t>
      </w:r>
      <w:r w:rsidR="005E0524">
        <w:rPr>
          <w:b/>
          <w:i/>
          <w:lang w:eastAsia="zh-CN"/>
        </w:rPr>
        <w:t>2</w:t>
      </w:r>
      <w:r w:rsidRPr="00F32B1F">
        <w:rPr>
          <w:b/>
          <w:i/>
          <w:lang w:eastAsia="zh-CN"/>
        </w:rPr>
        <w:t xml:space="preserve">: </w:t>
      </w:r>
      <w:r>
        <w:rPr>
          <w:b/>
          <w:i/>
          <w:lang w:eastAsia="zh-CN"/>
        </w:rPr>
        <w:t>For M = 24, additional CP handling design Candidate 3 of M2-1-1 is needed for the OFDM symbol contain</w:t>
      </w:r>
      <w:r w:rsidR="009C0741">
        <w:rPr>
          <w:b/>
          <w:i/>
          <w:lang w:eastAsia="zh-CN"/>
        </w:rPr>
        <w:t>ing</w:t>
      </w:r>
      <w:r>
        <w:rPr>
          <w:b/>
          <w:i/>
          <w:lang w:eastAsia="zh-CN"/>
        </w:rPr>
        <w:t xml:space="preserve"> CAP. I</w:t>
      </w:r>
      <w:r w:rsidR="001C46BE" w:rsidRPr="001C46BE">
        <w:rPr>
          <w:b/>
          <w:i/>
          <w:lang w:eastAsia="zh-CN"/>
        </w:rPr>
        <w:t xml:space="preserve">t will </w:t>
      </w:r>
      <w:r w:rsidR="001C46BE">
        <w:rPr>
          <w:b/>
          <w:i/>
          <w:lang w:eastAsia="zh-CN"/>
        </w:rPr>
        <w:t xml:space="preserve">avoid </w:t>
      </w:r>
      <w:r w:rsidR="001C46BE" w:rsidRPr="001C46BE">
        <w:rPr>
          <w:b/>
          <w:i/>
          <w:lang w:eastAsia="zh-CN"/>
        </w:rPr>
        <w:t xml:space="preserve">the problem of misunderstanding the CP part as the CAP and the false detection of the PRDCH start time. </w:t>
      </w:r>
    </w:p>
    <w:p w14:paraId="3A1D541E" w14:textId="032EA7D4" w:rsidR="00174570" w:rsidRPr="009006B9" w:rsidRDefault="00FF5DF8" w:rsidP="00174570">
      <w:pPr>
        <w:pStyle w:val="2"/>
        <w:rPr>
          <w:lang w:eastAsia="zh-CN"/>
        </w:rPr>
      </w:pPr>
      <w:r>
        <w:rPr>
          <w:lang w:eastAsia="zh-CN"/>
        </w:rPr>
        <w:t>Summary and proposal</w:t>
      </w:r>
    </w:p>
    <w:p w14:paraId="1EE64213" w14:textId="2ABD7D0F" w:rsidR="00E21885" w:rsidRDefault="00E21885" w:rsidP="00E21885">
      <w:pPr>
        <w:autoSpaceDE/>
        <w:autoSpaceDN/>
        <w:adjustRightInd/>
        <w:snapToGrid/>
        <w:rPr>
          <w:rFonts w:eastAsia="等线"/>
          <w:bCs/>
          <w:iCs/>
          <w:szCs w:val="20"/>
          <w:lang w:eastAsia="zh-CN"/>
        </w:rPr>
      </w:pPr>
      <w:r>
        <w:rPr>
          <w:rFonts w:eastAsia="等线"/>
          <w:bCs/>
          <w:iCs/>
          <w:szCs w:val="20"/>
          <w:lang w:eastAsia="zh-CN"/>
        </w:rPr>
        <w:t xml:space="preserve">As discussed above, the following </w:t>
      </w:r>
      <w:r w:rsidR="00F62F32">
        <w:rPr>
          <w:rFonts w:eastAsia="等线"/>
          <w:bCs/>
          <w:iCs/>
          <w:szCs w:val="20"/>
          <w:lang w:eastAsia="zh-CN"/>
        </w:rPr>
        <w:t xml:space="preserve">are </w:t>
      </w:r>
      <w:r>
        <w:rPr>
          <w:rFonts w:eastAsia="等线"/>
          <w:bCs/>
          <w:iCs/>
          <w:szCs w:val="20"/>
          <w:lang w:eastAsia="zh-CN"/>
        </w:rPr>
        <w:t xml:space="preserve">our views on the down-selection between Option 1 (Candidate 3 of M2-1-1) and Option 3 (no additional design) for </w:t>
      </w:r>
      <w:r w:rsidRPr="00FF7933">
        <w:rPr>
          <w:rFonts w:eastAsia="等线"/>
          <w:bCs/>
          <w:i/>
          <w:iCs/>
          <w:szCs w:val="20"/>
          <w:lang w:eastAsia="zh-CN"/>
        </w:rPr>
        <w:t>M</w:t>
      </w:r>
      <w:r>
        <w:rPr>
          <w:rFonts w:eastAsia="等线"/>
          <w:bCs/>
          <w:iCs/>
          <w:szCs w:val="20"/>
          <w:lang w:eastAsia="zh-CN"/>
        </w:rPr>
        <w:t xml:space="preserve"> = 24:</w:t>
      </w:r>
    </w:p>
    <w:p w14:paraId="03E9F385" w14:textId="2FE93121" w:rsidR="00E21885" w:rsidRPr="00E21885" w:rsidRDefault="00E21885" w:rsidP="00E21885">
      <w:pPr>
        <w:pStyle w:val="af3"/>
        <w:numPr>
          <w:ilvl w:val="0"/>
          <w:numId w:val="6"/>
        </w:numPr>
        <w:autoSpaceDE/>
        <w:autoSpaceDN/>
        <w:adjustRightInd/>
        <w:snapToGrid/>
        <w:ind w:firstLineChars="0"/>
        <w:rPr>
          <w:lang w:eastAsia="zh-CN"/>
        </w:rPr>
      </w:pPr>
      <w:r>
        <w:rPr>
          <w:rFonts w:eastAsia="等线"/>
          <w:bCs/>
          <w:iCs/>
          <w:szCs w:val="20"/>
          <w:lang w:eastAsia="zh-CN"/>
        </w:rPr>
        <w:t>For PRDCH performance, t</w:t>
      </w:r>
      <w:r w:rsidRPr="00E21885">
        <w:rPr>
          <w:rFonts w:eastAsia="等线"/>
          <w:bCs/>
          <w:iCs/>
          <w:szCs w:val="20"/>
          <w:lang w:eastAsia="zh-CN"/>
        </w:rPr>
        <w:t>o allow for wider range of use cases</w:t>
      </w:r>
      <w:r w:rsidR="002E56D8">
        <w:rPr>
          <w:rFonts w:eastAsia="等线"/>
          <w:bCs/>
          <w:iCs/>
          <w:szCs w:val="20"/>
          <w:lang w:eastAsia="zh-CN"/>
        </w:rPr>
        <w:t>, i.e. data rates,</w:t>
      </w:r>
      <w:r w:rsidRPr="00E21885">
        <w:rPr>
          <w:rFonts w:eastAsia="等线"/>
          <w:bCs/>
          <w:iCs/>
          <w:szCs w:val="20"/>
          <w:lang w:eastAsia="zh-CN"/>
        </w:rPr>
        <w:t xml:space="preserve"> and requirements, we support Option </w:t>
      </w:r>
      <w:r>
        <w:rPr>
          <w:rFonts w:eastAsia="等线"/>
          <w:bCs/>
          <w:iCs/>
          <w:szCs w:val="20"/>
          <w:lang w:eastAsia="zh-CN"/>
        </w:rPr>
        <w:t>1</w:t>
      </w:r>
      <w:r w:rsidRPr="00E21885">
        <w:rPr>
          <w:rFonts w:eastAsia="等线"/>
          <w:bCs/>
          <w:iCs/>
          <w:szCs w:val="20"/>
          <w:lang w:eastAsia="zh-CN"/>
        </w:rPr>
        <w:t xml:space="preserve"> of Candidate 3 of M2-1-1 for </w:t>
      </w:r>
      <w:r w:rsidRPr="00E21885">
        <w:rPr>
          <w:rFonts w:eastAsia="等线"/>
          <w:bCs/>
          <w:i/>
          <w:iCs/>
          <w:szCs w:val="20"/>
          <w:lang w:eastAsia="zh-CN"/>
        </w:rPr>
        <w:t>M</w:t>
      </w:r>
      <w:r w:rsidRPr="00E21885">
        <w:rPr>
          <w:rFonts w:eastAsia="等线"/>
          <w:bCs/>
          <w:iCs/>
          <w:szCs w:val="20"/>
          <w:lang w:eastAsia="zh-CN"/>
        </w:rPr>
        <w:t xml:space="preserve"> = 24.</w:t>
      </w:r>
    </w:p>
    <w:p w14:paraId="096CFC30" w14:textId="0336EDEF" w:rsidR="00E21885" w:rsidRDefault="00E21885" w:rsidP="00E21885">
      <w:pPr>
        <w:pStyle w:val="af3"/>
        <w:numPr>
          <w:ilvl w:val="0"/>
          <w:numId w:val="6"/>
        </w:numPr>
        <w:autoSpaceDE/>
        <w:autoSpaceDN/>
        <w:adjustRightInd/>
        <w:snapToGrid/>
        <w:ind w:firstLineChars="0"/>
        <w:rPr>
          <w:lang w:eastAsia="zh-CN"/>
        </w:rPr>
      </w:pPr>
      <w:r>
        <w:rPr>
          <w:rFonts w:eastAsia="等线"/>
          <w:bCs/>
          <w:iCs/>
          <w:szCs w:val="20"/>
          <w:lang w:eastAsia="zh-CN"/>
        </w:rPr>
        <w:t xml:space="preserve">For PRDCH start time detection, </w:t>
      </w:r>
      <w:r w:rsidRPr="001C46BE">
        <w:rPr>
          <w:lang w:eastAsia="zh-CN"/>
        </w:rPr>
        <w:t xml:space="preserve">Option 1 with </w:t>
      </w:r>
      <w:r>
        <w:rPr>
          <w:lang w:eastAsia="zh-CN"/>
        </w:rPr>
        <w:t xml:space="preserve">Candidate 3 of M2-1-1 is needed for this case where the OFDM symbol including the CAP and PRDCH for </w:t>
      </w:r>
      <w:r w:rsidRPr="00C956F2">
        <w:rPr>
          <w:i/>
          <w:lang w:eastAsia="zh-CN"/>
        </w:rPr>
        <w:t>M</w:t>
      </w:r>
      <w:r>
        <w:rPr>
          <w:lang w:eastAsia="zh-CN"/>
        </w:rPr>
        <w:t xml:space="preserve"> =</w:t>
      </w:r>
      <w:r w:rsidRPr="00650175">
        <w:rPr>
          <w:rFonts w:eastAsia="等线"/>
          <w:bCs/>
          <w:iCs/>
          <w:szCs w:val="20"/>
          <w:lang w:eastAsia="zh-CN"/>
        </w:rPr>
        <w:t xml:space="preserve"> 24. It will avoid the problem of misunderstanding the CP part as the CAP and the false detection of the PRDCH start tim</w:t>
      </w:r>
      <w:r>
        <w:rPr>
          <w:rFonts w:eastAsia="等线"/>
          <w:bCs/>
          <w:iCs/>
          <w:szCs w:val="20"/>
          <w:lang w:eastAsia="zh-CN"/>
        </w:rPr>
        <w:t>e (</w:t>
      </w:r>
      <w:r w:rsidR="00A11A1D">
        <w:rPr>
          <w:lang w:eastAsia="zh-CN"/>
        </w:rPr>
        <w:t>results</w:t>
      </w:r>
      <w:r>
        <w:rPr>
          <w:lang w:eastAsia="zh-CN"/>
        </w:rPr>
        <w:t xml:space="preserve"> in</w:t>
      </w:r>
      <w:r>
        <w:rPr>
          <w:lang w:val="en-GB" w:eastAsia="zh-CN"/>
        </w:rPr>
        <w:t xml:space="preserve"> unsuccessful PRDCH </w:t>
      </w:r>
      <w:r w:rsidR="00152160">
        <w:rPr>
          <w:lang w:val="en-GB" w:eastAsia="zh-CN"/>
        </w:rPr>
        <w:t>receiving</w:t>
      </w:r>
      <w:r>
        <w:rPr>
          <w:rFonts w:eastAsia="等线"/>
          <w:bCs/>
          <w:iCs/>
          <w:szCs w:val="20"/>
          <w:lang w:eastAsia="zh-CN"/>
        </w:rPr>
        <w:t>)</w:t>
      </w:r>
      <w:r w:rsidRPr="00650175">
        <w:rPr>
          <w:rFonts w:eastAsia="等线"/>
          <w:bCs/>
          <w:iCs/>
          <w:szCs w:val="20"/>
          <w:lang w:eastAsia="zh-CN"/>
        </w:rPr>
        <w:t>.</w:t>
      </w:r>
    </w:p>
    <w:p w14:paraId="377BC7F9" w14:textId="6E02DA42" w:rsidR="0041713C" w:rsidRDefault="0041713C" w:rsidP="0041713C">
      <w:pPr>
        <w:autoSpaceDE/>
        <w:autoSpaceDN/>
        <w:adjustRightInd/>
        <w:snapToGrid/>
        <w:rPr>
          <w:rFonts w:eastAsia="等线"/>
          <w:b/>
          <w:bCs/>
          <w:i/>
          <w:iCs/>
          <w:szCs w:val="20"/>
          <w:lang w:eastAsia="zh-CN"/>
        </w:rPr>
      </w:pPr>
      <w:r w:rsidRPr="0051796B">
        <w:rPr>
          <w:rFonts w:eastAsia="等线"/>
          <w:b/>
          <w:bCs/>
          <w:i/>
          <w:iCs/>
          <w:szCs w:val="20"/>
          <w:lang w:eastAsia="zh-CN"/>
        </w:rPr>
        <w:t>P</w:t>
      </w:r>
      <w:r>
        <w:rPr>
          <w:rFonts w:eastAsia="等线"/>
          <w:b/>
          <w:bCs/>
          <w:i/>
          <w:iCs/>
          <w:szCs w:val="20"/>
          <w:lang w:eastAsia="zh-CN"/>
        </w:rPr>
        <w:t xml:space="preserve">roposal </w:t>
      </w:r>
      <w:r w:rsidR="005E0524">
        <w:rPr>
          <w:rFonts w:eastAsia="等线"/>
          <w:b/>
          <w:bCs/>
          <w:i/>
          <w:iCs/>
          <w:szCs w:val="20"/>
          <w:lang w:eastAsia="zh-CN"/>
        </w:rPr>
        <w:t>1:</w:t>
      </w:r>
      <w:r w:rsidRPr="0051796B">
        <w:rPr>
          <w:rFonts w:eastAsia="等线"/>
          <w:b/>
          <w:bCs/>
          <w:i/>
          <w:iCs/>
          <w:szCs w:val="20"/>
          <w:lang w:eastAsia="zh-CN"/>
        </w:rPr>
        <w:t xml:space="preserve"> </w:t>
      </w:r>
      <w:r>
        <w:rPr>
          <w:rFonts w:eastAsia="等线"/>
          <w:b/>
          <w:bCs/>
          <w:i/>
          <w:iCs/>
          <w:szCs w:val="20"/>
          <w:lang w:eastAsia="zh-CN"/>
        </w:rPr>
        <w:t xml:space="preserve">For PRDCH CP handling of M = 24, </w:t>
      </w:r>
      <w:r w:rsidRPr="00722793">
        <w:rPr>
          <w:rFonts w:eastAsia="等线"/>
          <w:b/>
          <w:bCs/>
          <w:i/>
          <w:iCs/>
          <w:szCs w:val="20"/>
          <w:lang w:eastAsia="zh-CN"/>
        </w:rPr>
        <w:t xml:space="preserve">Candidate 3 of M2-1-1 </w:t>
      </w:r>
      <w:r>
        <w:rPr>
          <w:rFonts w:eastAsia="等线"/>
          <w:b/>
          <w:bCs/>
          <w:i/>
          <w:iCs/>
          <w:szCs w:val="20"/>
          <w:lang w:eastAsia="zh-CN"/>
        </w:rPr>
        <w:t>is supported</w:t>
      </w:r>
      <w:r w:rsidRPr="00722793">
        <w:rPr>
          <w:rFonts w:eastAsia="等线"/>
          <w:b/>
          <w:bCs/>
          <w:i/>
          <w:iCs/>
          <w:szCs w:val="20"/>
          <w:lang w:eastAsia="zh-CN"/>
        </w:rPr>
        <w:t>.</w:t>
      </w:r>
    </w:p>
    <w:p w14:paraId="0F61E866" w14:textId="77777777" w:rsidR="00174570" w:rsidRPr="00140793" w:rsidRDefault="00174570" w:rsidP="006D0F1B">
      <w:pPr>
        <w:rPr>
          <w:rFonts w:eastAsiaTheme="minorEastAsia"/>
          <w:szCs w:val="20"/>
          <w:lang w:eastAsia="zh-CN"/>
        </w:rPr>
      </w:pPr>
    </w:p>
    <w:p w14:paraId="1C713C8D" w14:textId="34C1AE92" w:rsidR="00A20CFE" w:rsidRDefault="00981891" w:rsidP="0022745B">
      <w:pPr>
        <w:pStyle w:val="1"/>
        <w:rPr>
          <w:lang w:val="en-GB" w:eastAsia="zh-CN"/>
        </w:rPr>
      </w:pPr>
      <w:r>
        <w:rPr>
          <w:lang w:val="en-GB" w:eastAsia="zh-CN"/>
        </w:rPr>
        <w:t xml:space="preserve">R2D </w:t>
      </w:r>
      <w:r w:rsidR="00B46B85">
        <w:rPr>
          <w:lang w:val="en-GB" w:eastAsia="zh-CN"/>
        </w:rPr>
        <w:t>chip duration</w:t>
      </w:r>
    </w:p>
    <w:p w14:paraId="6060E7B8" w14:textId="3BF40183" w:rsidR="005D77B4" w:rsidRDefault="00A20CFE">
      <w:pPr>
        <w:rPr>
          <w:lang w:eastAsia="zh-CN"/>
        </w:rPr>
      </w:pPr>
      <w:r w:rsidRPr="00FE38BF">
        <w:rPr>
          <w:lang w:eastAsia="zh-CN"/>
        </w:rPr>
        <w:t xml:space="preserve">As </w:t>
      </w:r>
      <w:r w:rsidR="003976B2">
        <w:rPr>
          <w:lang w:eastAsia="zh-CN"/>
        </w:rPr>
        <w:t>agreed</w:t>
      </w:r>
      <w:r w:rsidRPr="002B713E">
        <w:rPr>
          <w:rFonts w:hint="eastAsia"/>
          <w:lang w:eastAsia="zh-CN"/>
        </w:rPr>
        <w:t xml:space="preserve">, there can be </w:t>
      </w:r>
      <w:r w:rsidRPr="00A0764A">
        <w:rPr>
          <w:rFonts w:hint="eastAsia"/>
          <w:i/>
          <w:iCs/>
          <w:lang w:eastAsia="zh-CN"/>
        </w:rPr>
        <w:t>M</w:t>
      </w:r>
      <w:r w:rsidR="00621DC1">
        <w:rPr>
          <w:i/>
          <w:iCs/>
          <w:lang w:eastAsia="zh-CN"/>
        </w:rPr>
        <w:t xml:space="preserve"> </w:t>
      </w:r>
      <w:r w:rsidR="00FE19FC" w:rsidRPr="000645F7">
        <w:rPr>
          <w:lang w:eastAsia="zh-CN"/>
        </w:rPr>
        <w:t>=</w:t>
      </w:r>
      <w:r w:rsidR="00621DC1">
        <w:rPr>
          <w:lang w:eastAsia="zh-CN"/>
        </w:rPr>
        <w:t xml:space="preserve"> </w:t>
      </w:r>
      <w:r w:rsidR="00FE19FC" w:rsidRPr="000645F7">
        <w:rPr>
          <w:lang w:eastAsia="zh-CN"/>
        </w:rPr>
        <w:t>2,</w:t>
      </w:r>
      <w:r w:rsidR="00697A50">
        <w:rPr>
          <w:lang w:eastAsia="zh-CN"/>
        </w:rPr>
        <w:t xml:space="preserve"> </w:t>
      </w:r>
      <w:r w:rsidR="00FE19FC" w:rsidRPr="000645F7">
        <w:rPr>
          <w:lang w:eastAsia="zh-CN"/>
        </w:rPr>
        <w:t>6,</w:t>
      </w:r>
      <w:r w:rsidR="00697A50">
        <w:rPr>
          <w:lang w:eastAsia="zh-CN"/>
        </w:rPr>
        <w:t xml:space="preserve"> </w:t>
      </w:r>
      <w:r w:rsidR="00FE19FC" w:rsidRPr="000645F7">
        <w:rPr>
          <w:lang w:eastAsia="zh-CN"/>
        </w:rPr>
        <w:t>12,</w:t>
      </w:r>
      <w:r w:rsidR="00697A50">
        <w:rPr>
          <w:lang w:eastAsia="zh-CN"/>
        </w:rPr>
        <w:t xml:space="preserve"> </w:t>
      </w:r>
      <w:r w:rsidR="00FE19FC" w:rsidRPr="000645F7">
        <w:rPr>
          <w:lang w:eastAsia="zh-CN"/>
        </w:rPr>
        <w:t>2</w:t>
      </w:r>
      <w:r w:rsidR="00FE19FC">
        <w:rPr>
          <w:lang w:eastAsia="zh-CN"/>
        </w:rPr>
        <w:t>4</w:t>
      </w:r>
      <w:r w:rsidRPr="002B713E">
        <w:rPr>
          <w:rFonts w:hint="eastAsia"/>
          <w:lang w:eastAsia="zh-CN"/>
        </w:rPr>
        <w:t xml:space="preserve"> chips per OFDM symbol generated by an </w:t>
      </w:r>
      <w:r w:rsidRPr="00A0764A">
        <w:rPr>
          <w:rFonts w:hint="eastAsia"/>
          <w:i/>
          <w:iCs/>
          <w:lang w:eastAsia="zh-CN"/>
        </w:rPr>
        <w:t>M</w:t>
      </w:r>
      <w:r w:rsidRPr="002B713E">
        <w:rPr>
          <w:rFonts w:hint="eastAsia"/>
          <w:lang w:eastAsia="zh-CN"/>
        </w:rPr>
        <w:t>-chip OOK waveform</w:t>
      </w:r>
      <w:r w:rsidRPr="002B713E">
        <w:rPr>
          <w:lang w:eastAsia="zh-CN"/>
        </w:rPr>
        <w:t xml:space="preserve">. </w:t>
      </w:r>
    </w:p>
    <w:p w14:paraId="32EC0D59" w14:textId="7814D8A6" w:rsidR="00A20CFE" w:rsidRPr="00791970" w:rsidRDefault="00FE19FC">
      <w:pPr>
        <w:rPr>
          <w:lang w:eastAsia="zh-CN"/>
        </w:rPr>
      </w:pPr>
      <w:r>
        <w:rPr>
          <w:lang w:eastAsia="zh-CN"/>
        </w:rPr>
        <w:t>T</w:t>
      </w:r>
      <w:r w:rsidR="00BE080C">
        <w:rPr>
          <w:lang w:eastAsia="zh-CN"/>
        </w:rPr>
        <w:t xml:space="preserve">he chip </w:t>
      </w:r>
      <w:r w:rsidR="007435A2">
        <w:rPr>
          <w:lang w:eastAsia="zh-CN"/>
        </w:rPr>
        <w:t xml:space="preserve">duration </w:t>
      </w:r>
      <w:r w:rsidR="00BE080C">
        <w:rPr>
          <w:lang w:eastAsia="zh-CN"/>
        </w:rPr>
        <w:t xml:space="preserve">of OOK-4 is a consequence of CP handling design. </w:t>
      </w:r>
      <w:r w:rsidR="005E03CA">
        <w:rPr>
          <w:lang w:eastAsia="zh-CN"/>
        </w:rPr>
        <w:t xml:space="preserve">Either </w:t>
      </w:r>
      <w:r w:rsidR="00BE080C">
        <w:rPr>
          <w:lang w:eastAsia="zh-CN"/>
        </w:rPr>
        <w:t xml:space="preserve">CP </w:t>
      </w:r>
      <w:r w:rsidR="007435A2">
        <w:rPr>
          <w:lang w:eastAsia="zh-CN"/>
        </w:rPr>
        <w:t>handling</w:t>
      </w:r>
      <w:r w:rsidR="00BE080C">
        <w:rPr>
          <w:lang w:eastAsia="zh-CN"/>
        </w:rPr>
        <w:t xml:space="preserve"> method Alt M</w:t>
      </w:r>
      <w:r w:rsidR="007435A2">
        <w:rPr>
          <w:lang w:eastAsia="zh-CN"/>
        </w:rPr>
        <w:t>1</w:t>
      </w:r>
      <w:r w:rsidR="00BE080C">
        <w:rPr>
          <w:lang w:eastAsia="zh-CN"/>
        </w:rPr>
        <w:t xml:space="preserve"> </w:t>
      </w:r>
      <w:r w:rsidR="005E03CA">
        <w:rPr>
          <w:lang w:eastAsia="zh-CN"/>
        </w:rPr>
        <w:t xml:space="preserve">or CP handling Candidate 3 of M2-1-1 only regards </w:t>
      </w:r>
      <w:r w:rsidR="00BE080C">
        <w:rPr>
          <w:lang w:eastAsia="zh-CN"/>
        </w:rPr>
        <w:t>t</w:t>
      </w:r>
      <w:r w:rsidR="00A20CFE">
        <w:rPr>
          <w:lang w:eastAsia="zh-CN"/>
        </w:rPr>
        <w:t>he</w:t>
      </w:r>
      <w:r w:rsidR="00A20CFE" w:rsidRPr="00791970">
        <w:rPr>
          <w:lang w:eastAsia="zh-CN"/>
        </w:rPr>
        <w:t xml:space="preserve"> </w:t>
      </w:r>
      <w:r w:rsidR="00A20CFE">
        <w:rPr>
          <w:lang w:eastAsia="zh-CN"/>
        </w:rPr>
        <w:t xml:space="preserve">chip </w:t>
      </w:r>
      <w:r w:rsidR="007435A2">
        <w:rPr>
          <w:lang w:eastAsia="zh-CN"/>
        </w:rPr>
        <w:t>duration</w:t>
      </w:r>
      <w:r w:rsidR="007435A2" w:rsidRPr="00791970">
        <w:rPr>
          <w:lang w:eastAsia="zh-CN"/>
        </w:rPr>
        <w:t xml:space="preserve"> </w:t>
      </w:r>
      <w:r w:rsidR="00A20CFE" w:rsidRPr="00791970">
        <w:rPr>
          <w:lang w:eastAsia="zh-CN"/>
        </w:rPr>
        <w:t xml:space="preserve">is </w:t>
      </w:r>
      <w:r w:rsidR="007435A2">
        <w:rPr>
          <w:lang w:eastAsia="zh-CN"/>
        </w:rPr>
        <w:t xml:space="preserve">one </w:t>
      </w:r>
      <w:r w:rsidR="00A20CFE" w:rsidRPr="00791970">
        <w:rPr>
          <w:lang w:eastAsia="zh-CN"/>
        </w:rPr>
        <w:t>OFDM symbol length without CP</w:t>
      </w:r>
      <w:r w:rsidR="007435A2">
        <w:rPr>
          <w:lang w:eastAsia="zh-CN"/>
        </w:rPr>
        <w:t xml:space="preserve"> divided by </w:t>
      </w:r>
      <w:r w:rsidR="007435A2" w:rsidRPr="009B6477">
        <w:rPr>
          <w:i/>
          <w:lang w:eastAsia="zh-CN"/>
        </w:rPr>
        <w:t>M</w:t>
      </w:r>
      <w:r w:rsidR="00A20CFE">
        <w:rPr>
          <w:lang w:eastAsia="zh-CN"/>
        </w:rPr>
        <w:t>, which</w:t>
      </w:r>
      <w:r w:rsidR="00A20CFE" w:rsidRPr="00791970">
        <w:rPr>
          <w:lang w:eastAsia="zh-CN"/>
        </w:rPr>
        <w:t xml:space="preserve"> </w:t>
      </w:r>
      <w:r w:rsidR="007435A2">
        <w:rPr>
          <w:lang w:eastAsia="zh-CN"/>
        </w:rPr>
        <w:t xml:space="preserve">is </w:t>
      </w:r>
      <w:r w:rsidR="00A20CFE">
        <w:rPr>
          <w:lang w:eastAsia="zh-CN"/>
        </w:rPr>
        <w:t>calculated as</w:t>
      </w:r>
      <w:r w:rsidR="00295DE3">
        <w:rPr>
          <w:lang w:eastAsia="zh-CN"/>
        </w:rPr>
        <w:t xml:space="preserve"> (1/SCS)/</w:t>
      </w:r>
      <w:r w:rsidR="00295DE3" w:rsidRPr="00A0764A">
        <w:rPr>
          <w:i/>
          <w:iCs/>
          <w:lang w:eastAsia="zh-CN"/>
        </w:rPr>
        <w:t>M</w:t>
      </w:r>
      <w:r w:rsidR="00A20CFE" w:rsidRPr="00791970">
        <w:rPr>
          <w:lang w:eastAsia="zh-CN"/>
        </w:rPr>
        <w:t xml:space="preserve">. </w:t>
      </w:r>
    </w:p>
    <w:p w14:paraId="4AB74DE1" w14:textId="3EA0F3C4" w:rsidR="00A20CFE" w:rsidRPr="00F06E36" w:rsidRDefault="00A20CFE">
      <w:pPr>
        <w:pStyle w:val="a6"/>
        <w:jc w:val="both"/>
        <w:rPr>
          <w:bCs w:val="0"/>
          <w:i/>
          <w:sz w:val="22"/>
          <w:szCs w:val="22"/>
          <w:lang w:eastAsia="zh-CN"/>
        </w:rPr>
      </w:pPr>
      <w:bookmarkStart w:id="7" w:name="_Ref166276632"/>
      <w:bookmarkStart w:id="8" w:name="_Hlk166184260"/>
      <w:r w:rsidRPr="00F06E36">
        <w:rPr>
          <w:bCs w:val="0"/>
          <w:i/>
          <w:sz w:val="22"/>
          <w:szCs w:val="22"/>
          <w:lang w:eastAsia="zh-CN"/>
        </w:rPr>
        <w:t xml:space="preserve">Proposal </w:t>
      </w:r>
      <w:r w:rsidR="005E0524">
        <w:rPr>
          <w:bCs w:val="0"/>
          <w:i/>
          <w:sz w:val="22"/>
          <w:szCs w:val="22"/>
          <w:lang w:eastAsia="zh-CN"/>
        </w:rPr>
        <w:t>2</w:t>
      </w:r>
      <w:r w:rsidRPr="00F06E36">
        <w:rPr>
          <w:bCs w:val="0"/>
          <w:i/>
          <w:sz w:val="22"/>
          <w:szCs w:val="22"/>
          <w:lang w:eastAsia="zh-CN"/>
        </w:rPr>
        <w:t xml:space="preserve">: </w:t>
      </w:r>
      <w:r>
        <w:rPr>
          <w:bCs w:val="0"/>
          <w:i/>
          <w:sz w:val="22"/>
          <w:szCs w:val="22"/>
          <w:lang w:eastAsia="zh-CN"/>
        </w:rPr>
        <w:t xml:space="preserve">For R2D, </w:t>
      </w:r>
      <w:r w:rsidRPr="00F06E36">
        <w:rPr>
          <w:bCs w:val="0"/>
          <w:i/>
          <w:sz w:val="22"/>
          <w:szCs w:val="22"/>
          <w:lang w:eastAsia="zh-CN"/>
        </w:rPr>
        <w:t xml:space="preserve">the </w:t>
      </w:r>
      <w:r>
        <w:rPr>
          <w:bCs w:val="0"/>
          <w:i/>
          <w:sz w:val="22"/>
          <w:szCs w:val="22"/>
          <w:lang w:eastAsia="zh-CN"/>
        </w:rPr>
        <w:t xml:space="preserve">chip </w:t>
      </w:r>
      <w:r w:rsidR="00B46B85">
        <w:rPr>
          <w:bCs w:val="0"/>
          <w:i/>
          <w:sz w:val="22"/>
          <w:szCs w:val="22"/>
          <w:lang w:eastAsia="zh-CN"/>
        </w:rPr>
        <w:t>duration</w:t>
      </w:r>
      <w:r>
        <w:rPr>
          <w:bCs w:val="0"/>
          <w:i/>
          <w:sz w:val="22"/>
          <w:szCs w:val="22"/>
          <w:lang w:eastAsia="zh-CN"/>
        </w:rPr>
        <w:t xml:space="preserve"> </w:t>
      </w:r>
      <w:r w:rsidR="00B46B85">
        <w:rPr>
          <w:bCs w:val="0"/>
          <w:i/>
          <w:sz w:val="22"/>
          <w:szCs w:val="22"/>
          <w:lang w:eastAsia="zh-CN"/>
        </w:rPr>
        <w:t xml:space="preserve">is </w:t>
      </w:r>
      <w:r>
        <w:rPr>
          <w:bCs w:val="0"/>
          <w:i/>
          <w:sz w:val="22"/>
          <w:szCs w:val="22"/>
          <w:lang w:eastAsia="zh-CN"/>
        </w:rPr>
        <w:t xml:space="preserve">equal to </w:t>
      </w:r>
      <w:r w:rsidR="00B46B85">
        <w:rPr>
          <w:bCs w:val="0"/>
          <w:i/>
          <w:sz w:val="22"/>
          <w:szCs w:val="22"/>
          <w:lang w:eastAsia="zh-CN"/>
        </w:rPr>
        <w:t xml:space="preserve">one </w:t>
      </w:r>
      <w:r w:rsidRPr="00BC668D">
        <w:rPr>
          <w:bCs w:val="0"/>
          <w:i/>
          <w:sz w:val="22"/>
          <w:szCs w:val="22"/>
          <w:lang w:eastAsia="zh-CN"/>
        </w:rPr>
        <w:t>OFDM symbol length without CP</w:t>
      </w:r>
      <w:r>
        <w:rPr>
          <w:bCs w:val="0"/>
          <w:i/>
          <w:sz w:val="22"/>
          <w:szCs w:val="22"/>
          <w:lang w:eastAsia="zh-CN"/>
        </w:rPr>
        <w:t xml:space="preserve"> </w:t>
      </w:r>
      <w:r w:rsidR="00B46B85">
        <w:rPr>
          <w:bCs w:val="0"/>
          <w:i/>
          <w:sz w:val="22"/>
          <w:szCs w:val="22"/>
          <w:lang w:eastAsia="zh-CN"/>
        </w:rPr>
        <w:t>divided by M i.e.</w:t>
      </w:r>
      <w:r>
        <w:rPr>
          <w:bCs w:val="0"/>
          <w:i/>
          <w:sz w:val="22"/>
          <w:szCs w:val="22"/>
          <w:lang w:eastAsia="zh-CN"/>
        </w:rPr>
        <w:t xml:space="preserve"> </w:t>
      </w:r>
      <w:r w:rsidR="00295DE3">
        <w:rPr>
          <w:bCs w:val="0"/>
          <w:i/>
          <w:sz w:val="22"/>
          <w:szCs w:val="22"/>
          <w:lang w:eastAsia="zh-CN"/>
        </w:rPr>
        <w:t>(1/SCS)/M</w:t>
      </w:r>
      <w:r w:rsidR="00355C14">
        <w:rPr>
          <w:bCs w:val="0"/>
          <w:i/>
          <w:sz w:val="22"/>
          <w:szCs w:val="22"/>
          <w:lang w:eastAsia="zh-CN"/>
        </w:rPr>
        <w:t>.</w:t>
      </w:r>
      <w:bookmarkEnd w:id="7"/>
      <w:r w:rsidR="0038642A">
        <w:rPr>
          <w:bCs w:val="0"/>
          <w:i/>
          <w:sz w:val="22"/>
          <w:szCs w:val="22"/>
          <w:lang w:eastAsia="zh-CN"/>
        </w:rPr>
        <w:t xml:space="preserve"> For SIP, the number of (effective) chips is used, instead of M</w:t>
      </w:r>
      <w:r w:rsidR="005D40D6">
        <w:rPr>
          <w:bCs w:val="0"/>
          <w:i/>
          <w:sz w:val="22"/>
          <w:szCs w:val="22"/>
          <w:lang w:eastAsia="zh-CN"/>
        </w:rPr>
        <w:t xml:space="preserve"> (decided in 9.4.3)</w:t>
      </w:r>
      <w:r w:rsidR="0038642A">
        <w:rPr>
          <w:bCs w:val="0"/>
          <w:i/>
          <w:sz w:val="22"/>
          <w:szCs w:val="22"/>
          <w:lang w:eastAsia="zh-CN"/>
        </w:rPr>
        <w:t>.</w:t>
      </w:r>
    </w:p>
    <w:bookmarkEnd w:id="8"/>
    <w:p w14:paraId="57520AAD" w14:textId="0D3EF213" w:rsidR="00A20CFE" w:rsidRPr="00FE38BF" w:rsidRDefault="003816C2">
      <w:pPr>
        <w:jc w:val="center"/>
        <w:rPr>
          <w:lang w:eastAsia="zh-CN"/>
        </w:rPr>
      </w:pPr>
      <w:r w:rsidRPr="00925E45">
        <w:rPr>
          <w:noProof/>
          <w:lang w:eastAsia="zh-CN"/>
        </w:rPr>
        <w:lastRenderedPageBreak/>
        <w:drawing>
          <wp:inline distT="0" distB="0" distL="0" distR="0" wp14:anchorId="5D5122E1" wp14:editId="7A46DB4A">
            <wp:extent cx="3833164" cy="1332088"/>
            <wp:effectExtent l="0" t="0" r="0" b="1905"/>
            <wp:docPr id="4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4940" cy="1336181"/>
                    </a:xfrm>
                    <a:prstGeom prst="rect">
                      <a:avLst/>
                    </a:prstGeom>
                    <a:noFill/>
                    <a:ln>
                      <a:noFill/>
                    </a:ln>
                  </pic:spPr>
                </pic:pic>
              </a:graphicData>
            </a:graphic>
          </wp:inline>
        </w:drawing>
      </w:r>
    </w:p>
    <w:p w14:paraId="01706BFD" w14:textId="2753BB5B" w:rsidR="00A20CFE" w:rsidRPr="004E589C" w:rsidRDefault="00A20CFE">
      <w:pPr>
        <w:pStyle w:val="a6"/>
        <w:rPr>
          <w:b w:val="0"/>
          <w:sz w:val="22"/>
          <w:szCs w:val="22"/>
        </w:rPr>
      </w:pPr>
      <w:r w:rsidRPr="004E589C">
        <w:rPr>
          <w:sz w:val="22"/>
          <w:szCs w:val="22"/>
        </w:rPr>
        <w:t>Figure</w:t>
      </w:r>
      <w:r w:rsidR="00215127" w:rsidRPr="004E589C">
        <w:rPr>
          <w:sz w:val="22"/>
          <w:szCs w:val="22"/>
        </w:rPr>
        <w:t xml:space="preserve"> </w:t>
      </w:r>
      <w:r w:rsidR="002E67DC">
        <w:rPr>
          <w:sz w:val="22"/>
          <w:szCs w:val="22"/>
        </w:rPr>
        <w:t>5</w:t>
      </w:r>
      <w:r w:rsidR="00BE080C" w:rsidRPr="004E589C">
        <w:rPr>
          <w:sz w:val="22"/>
          <w:szCs w:val="22"/>
        </w:rPr>
        <w:t xml:space="preserve">. </w:t>
      </w:r>
      <w:r w:rsidR="00B46B85">
        <w:rPr>
          <w:sz w:val="22"/>
          <w:szCs w:val="22"/>
        </w:rPr>
        <w:t>Illustration</w:t>
      </w:r>
      <w:r w:rsidR="00BE080C" w:rsidRPr="004E589C">
        <w:rPr>
          <w:sz w:val="22"/>
          <w:szCs w:val="22"/>
        </w:rPr>
        <w:t xml:space="preserve"> of an OOK chip within an</w:t>
      </w:r>
      <w:r w:rsidRPr="004E589C">
        <w:rPr>
          <w:sz w:val="22"/>
          <w:szCs w:val="22"/>
        </w:rPr>
        <w:t xml:space="preserve"> OFDM symbol</w:t>
      </w:r>
    </w:p>
    <w:p w14:paraId="3678DF41" w14:textId="012314A1" w:rsidR="00E221E3" w:rsidRDefault="00E221E3" w:rsidP="0022745B">
      <w:pPr>
        <w:pStyle w:val="1"/>
        <w:rPr>
          <w:lang w:val="en-GB" w:eastAsia="zh-CN"/>
        </w:rPr>
      </w:pPr>
      <w:bookmarkStart w:id="9" w:name="_Ref157966120"/>
      <w:r w:rsidRPr="00E221E3">
        <w:rPr>
          <w:lang w:val="en-GB" w:eastAsia="zh-CN"/>
        </w:rPr>
        <w:t>R2D padding</w:t>
      </w:r>
    </w:p>
    <w:p w14:paraId="78314301" w14:textId="4B599A42" w:rsidR="008E129A" w:rsidRDefault="008E129A" w:rsidP="008E129A">
      <w:pPr>
        <w:rPr>
          <w:lang w:val="en-GB" w:eastAsia="zh-CN"/>
        </w:rPr>
      </w:pPr>
      <w:r>
        <w:rPr>
          <w:rFonts w:hint="eastAsia"/>
          <w:lang w:val="en-GB" w:eastAsia="zh-CN"/>
        </w:rPr>
        <w:t>I</w:t>
      </w:r>
      <w:r>
        <w:rPr>
          <w:lang w:val="en-GB" w:eastAsia="zh-CN"/>
        </w:rPr>
        <w:t>n RAN1#120bis meeting agreement [3</w:t>
      </w:r>
      <w:r>
        <w:rPr>
          <w:rFonts w:hint="eastAsia"/>
          <w:lang w:val="en-GB" w:eastAsia="zh-CN"/>
        </w:rPr>
        <w:t>]</w:t>
      </w:r>
      <w:r>
        <w:rPr>
          <w:lang w:val="en-GB" w:eastAsia="zh-CN"/>
        </w:rPr>
        <w:t>, the following agreement has been reached about R2D padding.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E129A" w14:paraId="3175BC5D" w14:textId="77777777" w:rsidTr="0097670F">
        <w:tc>
          <w:tcPr>
            <w:tcW w:w="9307" w:type="dxa"/>
            <w:shd w:val="clear" w:color="auto" w:fill="auto"/>
          </w:tcPr>
          <w:p w14:paraId="70D54F60" w14:textId="77777777" w:rsidR="002563C4" w:rsidRPr="000B62AB" w:rsidRDefault="002563C4" w:rsidP="002563C4">
            <w:pPr>
              <w:rPr>
                <w:rFonts w:eastAsiaTheme="minorEastAsia"/>
                <w:szCs w:val="20"/>
                <w:lang w:eastAsia="zh-CN"/>
              </w:rPr>
            </w:pPr>
            <w:r w:rsidRPr="00361A96">
              <w:rPr>
                <w:rFonts w:eastAsiaTheme="minorEastAsia"/>
                <w:szCs w:val="20"/>
                <w:highlight w:val="green"/>
                <w:lang w:eastAsia="zh-CN"/>
              </w:rPr>
              <w:t>Agreement</w:t>
            </w:r>
          </w:p>
          <w:p w14:paraId="42531334" w14:textId="77777777" w:rsidR="002563C4" w:rsidRPr="000B62AB" w:rsidRDefault="002563C4" w:rsidP="002563C4">
            <w:pPr>
              <w:rPr>
                <w:rFonts w:eastAsia="等线"/>
                <w:lang w:eastAsia="zh-CN"/>
              </w:rPr>
            </w:pPr>
            <w:r>
              <w:rPr>
                <w:rFonts w:eastAsia="等线"/>
              </w:rPr>
              <w:t>W</w:t>
            </w:r>
            <w:r w:rsidRPr="000B62AB">
              <w:rPr>
                <w:rFonts w:eastAsia="等线"/>
              </w:rPr>
              <w:t>hen the generated number of chips for the R2D transmission does not fully occupy the last OFDM symbol, padding is used.</w:t>
            </w:r>
          </w:p>
          <w:p w14:paraId="0814800B" w14:textId="77777777" w:rsidR="002563C4" w:rsidRPr="000B62AB" w:rsidRDefault="002563C4" w:rsidP="002A66BB">
            <w:pPr>
              <w:numPr>
                <w:ilvl w:val="0"/>
                <w:numId w:val="9"/>
              </w:numPr>
              <w:autoSpaceDE/>
              <w:autoSpaceDN/>
              <w:adjustRightInd/>
              <w:snapToGrid/>
              <w:spacing w:after="0"/>
              <w:ind w:left="1080"/>
              <w:rPr>
                <w:rFonts w:eastAsia="等线"/>
                <w:bCs/>
                <w:lang w:eastAsia="zh-CN"/>
              </w:rPr>
            </w:pPr>
            <w:r w:rsidRPr="000B62AB">
              <w:rPr>
                <w:rFonts w:eastAsia="等线"/>
                <w:bCs/>
                <w:lang w:eastAsia="zh-CN"/>
              </w:rPr>
              <w:t>Padding is to be down-selected among the following alternatives:</w:t>
            </w:r>
          </w:p>
          <w:p w14:paraId="1580EAC8" w14:textId="77777777" w:rsidR="002563C4" w:rsidRPr="000B62AB" w:rsidRDefault="002563C4" w:rsidP="002A66BB">
            <w:pPr>
              <w:numPr>
                <w:ilvl w:val="1"/>
                <w:numId w:val="9"/>
              </w:numPr>
              <w:autoSpaceDE/>
              <w:autoSpaceDN/>
              <w:adjustRightInd/>
              <w:snapToGrid/>
              <w:spacing w:after="0"/>
              <w:ind w:left="1800"/>
              <w:rPr>
                <w:rFonts w:eastAsia="等线"/>
                <w:bCs/>
                <w:lang w:eastAsia="zh-CN"/>
              </w:rPr>
            </w:pPr>
            <w:r w:rsidRPr="000B62AB">
              <w:rPr>
                <w:rFonts w:eastAsia="等线"/>
                <w:bCs/>
                <w:lang w:eastAsia="zh-CN"/>
              </w:rPr>
              <w:t>Alt 1a: The content of padding is up to reader implementation and transparent to device.</w:t>
            </w:r>
          </w:p>
          <w:p w14:paraId="0DBBCAC2" w14:textId="77777777" w:rsidR="002563C4" w:rsidRPr="000B62AB" w:rsidRDefault="002563C4" w:rsidP="002A66BB">
            <w:pPr>
              <w:numPr>
                <w:ilvl w:val="2"/>
                <w:numId w:val="9"/>
              </w:numPr>
              <w:autoSpaceDE/>
              <w:autoSpaceDN/>
              <w:adjustRightInd/>
              <w:snapToGrid/>
              <w:spacing w:after="0"/>
              <w:ind w:left="2520"/>
              <w:rPr>
                <w:rFonts w:eastAsia="等线"/>
                <w:bCs/>
                <w:lang w:eastAsia="zh-CN"/>
              </w:rPr>
            </w:pPr>
            <w:r w:rsidRPr="000B62AB">
              <w:rPr>
                <w:rFonts w:eastAsia="等线"/>
                <w:bCs/>
                <w:lang w:eastAsia="zh-CN"/>
              </w:rPr>
              <w:t>Note: the timeline determination of any timing relationship refers to the end of padding.</w:t>
            </w:r>
          </w:p>
          <w:p w14:paraId="785E2E9E" w14:textId="77777777" w:rsidR="002563C4" w:rsidRPr="000B62AB" w:rsidRDefault="002563C4" w:rsidP="002A66BB">
            <w:pPr>
              <w:numPr>
                <w:ilvl w:val="2"/>
                <w:numId w:val="9"/>
              </w:numPr>
              <w:autoSpaceDE/>
              <w:autoSpaceDN/>
              <w:adjustRightInd/>
              <w:snapToGrid/>
              <w:spacing w:after="0"/>
              <w:ind w:left="2520"/>
              <w:rPr>
                <w:rFonts w:eastAsia="等线"/>
                <w:bCs/>
                <w:lang w:eastAsia="zh-CN"/>
              </w:rPr>
            </w:pPr>
            <w:r w:rsidRPr="000B62AB">
              <w:rPr>
                <w:rFonts w:eastAsia="等线"/>
                <w:bCs/>
                <w:lang w:eastAsia="zh-CN"/>
              </w:rPr>
              <w:t xml:space="preserve">Note: it implies the device </w:t>
            </w:r>
            <w:r>
              <w:rPr>
                <w:rFonts w:eastAsia="等线"/>
                <w:bCs/>
                <w:lang w:eastAsia="zh-CN"/>
              </w:rPr>
              <w:t>should</w:t>
            </w:r>
            <w:r w:rsidRPr="000B62AB">
              <w:rPr>
                <w:rFonts w:eastAsia="等线"/>
                <w:bCs/>
                <w:lang w:eastAsia="zh-CN"/>
              </w:rPr>
              <w:t xml:space="preserve"> </w:t>
            </w:r>
            <w:r>
              <w:rPr>
                <w:rFonts w:eastAsia="等线"/>
                <w:bCs/>
                <w:lang w:eastAsia="zh-CN"/>
              </w:rPr>
              <w:t xml:space="preserve">be </w:t>
            </w:r>
            <w:r w:rsidRPr="000B62AB">
              <w:rPr>
                <w:rFonts w:eastAsia="等线"/>
                <w:bCs/>
                <w:lang w:eastAsia="zh-CN"/>
              </w:rPr>
              <w:t xml:space="preserve">aware of the duration of padding or the </w:t>
            </w:r>
            <w:r>
              <w:rPr>
                <w:rFonts w:eastAsia="等线"/>
                <w:bCs/>
                <w:lang w:eastAsia="zh-CN"/>
              </w:rPr>
              <w:t xml:space="preserve">last </w:t>
            </w:r>
            <w:r w:rsidRPr="000B62AB">
              <w:rPr>
                <w:rFonts w:eastAsia="等线"/>
                <w:bCs/>
                <w:lang w:eastAsia="zh-CN"/>
              </w:rPr>
              <w:t xml:space="preserve">OFDM </w:t>
            </w:r>
            <w:r>
              <w:rPr>
                <w:rFonts w:eastAsia="等线"/>
                <w:bCs/>
                <w:lang w:eastAsia="zh-CN"/>
              </w:rPr>
              <w:t xml:space="preserve">symbol </w:t>
            </w:r>
            <w:r w:rsidRPr="000B62AB">
              <w:rPr>
                <w:rFonts w:eastAsia="等线"/>
                <w:bCs/>
                <w:lang w:eastAsia="zh-CN"/>
              </w:rPr>
              <w:t>boundary by implementation.</w:t>
            </w:r>
            <w:r>
              <w:rPr>
                <w:rFonts w:eastAsia="等线"/>
                <w:bCs/>
                <w:lang w:eastAsia="zh-CN"/>
              </w:rPr>
              <w:t xml:space="preserve"> </w:t>
            </w:r>
            <w:r w:rsidRPr="0036279F">
              <w:rPr>
                <w:rFonts w:eastAsia="等线"/>
                <w:bCs/>
                <w:lang w:eastAsia="zh-CN"/>
              </w:rPr>
              <w:t>FFS how accurately the device can be aware</w:t>
            </w:r>
            <w:r>
              <w:rPr>
                <w:rFonts w:eastAsia="等线"/>
                <w:bCs/>
                <w:lang w:eastAsia="zh-CN"/>
              </w:rPr>
              <w:t>.</w:t>
            </w:r>
          </w:p>
          <w:p w14:paraId="502F61CD" w14:textId="77777777" w:rsidR="002563C4" w:rsidRPr="000B62AB" w:rsidRDefault="002563C4" w:rsidP="002A66BB">
            <w:pPr>
              <w:numPr>
                <w:ilvl w:val="1"/>
                <w:numId w:val="9"/>
              </w:numPr>
              <w:autoSpaceDE/>
              <w:autoSpaceDN/>
              <w:adjustRightInd/>
              <w:snapToGrid/>
              <w:spacing w:after="0"/>
              <w:ind w:left="1800"/>
              <w:rPr>
                <w:rFonts w:eastAsia="等线"/>
                <w:bCs/>
                <w:lang w:eastAsia="zh-CN"/>
              </w:rPr>
            </w:pPr>
            <w:r w:rsidRPr="000B62AB">
              <w:rPr>
                <w:rFonts w:eastAsia="等线"/>
                <w:bCs/>
                <w:lang w:eastAsia="zh-CN"/>
              </w:rPr>
              <w:t>Alt 1b: The content of padding is up to reader implementation and transparent to device.</w:t>
            </w:r>
          </w:p>
          <w:p w14:paraId="44C7DFCC" w14:textId="77777777" w:rsidR="002563C4" w:rsidRPr="000B62AB" w:rsidRDefault="002563C4" w:rsidP="002A66BB">
            <w:pPr>
              <w:numPr>
                <w:ilvl w:val="2"/>
                <w:numId w:val="9"/>
              </w:numPr>
              <w:autoSpaceDE/>
              <w:autoSpaceDN/>
              <w:adjustRightInd/>
              <w:snapToGrid/>
              <w:spacing w:after="0"/>
              <w:ind w:left="2520"/>
              <w:rPr>
                <w:rFonts w:eastAsia="等线"/>
                <w:bCs/>
                <w:lang w:eastAsia="zh-CN"/>
              </w:rPr>
            </w:pPr>
            <w:r w:rsidRPr="000B62AB">
              <w:rPr>
                <w:rFonts w:eastAsia="等线"/>
                <w:bCs/>
                <w:lang w:eastAsia="zh-CN"/>
              </w:rPr>
              <w:t xml:space="preserve">Note: the timeline determination of </w:t>
            </w:r>
            <w:r>
              <w:rPr>
                <w:rFonts w:eastAsia="等线"/>
                <w:bCs/>
                <w:lang w:eastAsia="zh-CN"/>
              </w:rPr>
              <w:t>any</w:t>
            </w:r>
            <w:r w:rsidRPr="000B62AB">
              <w:rPr>
                <w:rFonts w:eastAsia="等线"/>
                <w:bCs/>
                <w:lang w:eastAsia="zh-CN"/>
              </w:rPr>
              <w:t xml:space="preserve"> timing relationship refers to the start of the padding.</w:t>
            </w:r>
          </w:p>
          <w:p w14:paraId="42E16548" w14:textId="77777777" w:rsidR="002563C4" w:rsidRPr="000B62AB" w:rsidRDefault="002563C4" w:rsidP="002A66BB">
            <w:pPr>
              <w:numPr>
                <w:ilvl w:val="1"/>
                <w:numId w:val="9"/>
              </w:numPr>
              <w:autoSpaceDE/>
              <w:autoSpaceDN/>
              <w:adjustRightInd/>
              <w:snapToGrid/>
              <w:spacing w:after="0"/>
              <w:ind w:left="1800"/>
              <w:rPr>
                <w:rFonts w:eastAsia="等线"/>
                <w:bCs/>
                <w:lang w:eastAsia="zh-CN"/>
              </w:rPr>
            </w:pPr>
            <w:r w:rsidRPr="000B62AB">
              <w:rPr>
                <w:rFonts w:eastAsia="等线"/>
                <w:bCs/>
                <w:lang w:eastAsia="zh-CN"/>
              </w:rPr>
              <w:t>Alt 2: Specify the detail</w:t>
            </w:r>
            <w:r>
              <w:rPr>
                <w:rFonts w:eastAsia="等线"/>
                <w:bCs/>
                <w:lang w:eastAsia="zh-CN"/>
              </w:rPr>
              <w:t>ed</w:t>
            </w:r>
            <w:r w:rsidRPr="000B62AB">
              <w:rPr>
                <w:rFonts w:eastAsia="等线"/>
                <w:bCs/>
                <w:lang w:eastAsia="zh-CN"/>
              </w:rPr>
              <w:t xml:space="preserve"> content of padding</w:t>
            </w:r>
          </w:p>
          <w:p w14:paraId="5BF762A1" w14:textId="77777777" w:rsidR="002563C4" w:rsidRPr="000B62AB" w:rsidRDefault="002563C4" w:rsidP="002A66BB">
            <w:pPr>
              <w:numPr>
                <w:ilvl w:val="2"/>
                <w:numId w:val="9"/>
              </w:numPr>
              <w:autoSpaceDE/>
              <w:autoSpaceDN/>
              <w:adjustRightInd/>
              <w:snapToGrid/>
              <w:spacing w:after="0"/>
              <w:ind w:left="2520"/>
              <w:rPr>
                <w:bCs/>
                <w:iCs/>
                <w:lang w:eastAsia="zh-CN"/>
              </w:rPr>
            </w:pPr>
            <w:r w:rsidRPr="000B62AB">
              <w:rPr>
                <w:bCs/>
                <w:iCs/>
                <w:lang w:eastAsia="zh-CN"/>
              </w:rPr>
              <w:t>Note: the timeline determination of any timing relationship refers to the end of padding.</w:t>
            </w:r>
          </w:p>
          <w:p w14:paraId="5F35E3EC" w14:textId="4C98556F" w:rsidR="002563C4" w:rsidRPr="0022745B" w:rsidRDefault="002563C4" w:rsidP="002A66BB">
            <w:pPr>
              <w:numPr>
                <w:ilvl w:val="1"/>
                <w:numId w:val="9"/>
              </w:numPr>
              <w:autoSpaceDE/>
              <w:autoSpaceDN/>
              <w:adjustRightInd/>
              <w:snapToGrid/>
              <w:spacing w:after="0"/>
              <w:ind w:left="1800"/>
              <w:rPr>
                <w:rFonts w:eastAsia="等线"/>
                <w:bCs/>
                <w:lang w:eastAsia="zh-CN"/>
              </w:rPr>
            </w:pPr>
            <w:r w:rsidRPr="000B62AB">
              <w:rPr>
                <w:rFonts w:eastAsia="等线" w:hint="eastAsia"/>
                <w:bCs/>
                <w:lang w:eastAsia="zh-CN"/>
              </w:rPr>
              <w:t>N</w:t>
            </w:r>
            <w:r w:rsidRPr="000B62AB">
              <w:rPr>
                <w:rFonts w:eastAsia="等线"/>
                <w:bCs/>
                <w:lang w:eastAsia="zh-CN"/>
              </w:rPr>
              <w:t>ote: the end chip(s) of the padding content shall follow the CP handling solution determined in RAN1</w:t>
            </w:r>
            <w:r>
              <w:rPr>
                <w:rFonts w:eastAsia="等线"/>
                <w:bCs/>
                <w:lang w:eastAsia="zh-CN"/>
              </w:rPr>
              <w:t>, and may be affected by other agreements</w:t>
            </w:r>
            <w:r w:rsidRPr="000B62AB">
              <w:rPr>
                <w:rFonts w:eastAsia="等线"/>
                <w:bCs/>
                <w:lang w:eastAsia="zh-CN"/>
              </w:rPr>
              <w:t>.</w:t>
            </w:r>
          </w:p>
        </w:tc>
      </w:tr>
    </w:tbl>
    <w:p w14:paraId="17CB51C3" w14:textId="08C3CD24" w:rsidR="00087CC3" w:rsidRPr="003D22CB" w:rsidRDefault="00C44901" w:rsidP="003D22CB">
      <w:pPr>
        <w:pStyle w:val="af3"/>
        <w:numPr>
          <w:ilvl w:val="0"/>
          <w:numId w:val="18"/>
        </w:numPr>
        <w:ind w:firstLineChars="0"/>
        <w:rPr>
          <w:b/>
          <w:lang w:eastAsia="zh-CN"/>
        </w:rPr>
      </w:pPr>
      <w:r>
        <w:rPr>
          <w:b/>
          <w:lang w:eastAsia="zh-CN"/>
        </w:rPr>
        <w:t>Relation to CP</w:t>
      </w:r>
    </w:p>
    <w:p w14:paraId="2F2AFD71" w14:textId="06BEF6AD" w:rsidR="00E221E3" w:rsidRDefault="00E221E3">
      <w:pPr>
        <w:rPr>
          <w:lang w:eastAsia="zh-CN"/>
        </w:rPr>
      </w:pPr>
      <w:r>
        <w:rPr>
          <w:lang w:eastAsia="zh-CN"/>
        </w:rPr>
        <w:t xml:space="preserve">For the padding content, the </w:t>
      </w:r>
      <w:r w:rsidR="006367D5">
        <w:rPr>
          <w:lang w:eastAsia="zh-CN"/>
        </w:rPr>
        <w:t>end chips of the padding content shall follow the CP handling solution</w:t>
      </w:r>
      <w:r>
        <w:rPr>
          <w:lang w:eastAsia="zh-CN"/>
        </w:rPr>
        <w:t>.</w:t>
      </w:r>
      <w:r w:rsidR="006367D5">
        <w:rPr>
          <w:lang w:eastAsia="zh-CN"/>
        </w:rPr>
        <w:t xml:space="preserve"> Thus, for </w:t>
      </w:r>
      <w:r w:rsidR="006367D5" w:rsidRPr="006367D5">
        <w:rPr>
          <w:i/>
          <w:lang w:eastAsia="zh-CN"/>
        </w:rPr>
        <w:t>M</w:t>
      </w:r>
      <w:r w:rsidR="006367D5">
        <w:rPr>
          <w:lang w:eastAsia="zh-CN"/>
        </w:rPr>
        <w:t xml:space="preserve"> = 24,</w:t>
      </w:r>
      <w:r w:rsidR="00F512D0">
        <w:rPr>
          <w:lang w:eastAsia="zh-CN"/>
        </w:rPr>
        <w:t xml:space="preserve"> since Candidate 3 of M2-1-1 is </w:t>
      </w:r>
      <w:r w:rsidR="0019397E">
        <w:rPr>
          <w:lang w:eastAsia="zh-CN"/>
        </w:rPr>
        <w:t xml:space="preserve">proposed to be </w:t>
      </w:r>
      <w:r w:rsidR="00F512D0">
        <w:rPr>
          <w:lang w:eastAsia="zh-CN"/>
        </w:rPr>
        <w:t>supported,</w:t>
      </w:r>
      <w:r w:rsidR="006367D5">
        <w:rPr>
          <w:lang w:eastAsia="zh-CN"/>
        </w:rPr>
        <w:t xml:space="preserve"> the end 2 chips of the padding content should be two “ON” chips.</w:t>
      </w:r>
    </w:p>
    <w:p w14:paraId="6ADDAE05" w14:textId="07D5AC27" w:rsidR="00476A02" w:rsidRDefault="002E67DC">
      <w:pPr>
        <w:rPr>
          <w:b/>
          <w:i/>
          <w:lang w:eastAsia="zh-CN"/>
        </w:rPr>
      </w:pPr>
      <w:r>
        <w:rPr>
          <w:b/>
          <w:i/>
          <w:lang w:eastAsia="zh-CN"/>
        </w:rPr>
        <w:t xml:space="preserve">Proposal </w:t>
      </w:r>
      <w:r w:rsidR="005E0524">
        <w:rPr>
          <w:b/>
          <w:i/>
          <w:lang w:eastAsia="zh-CN"/>
        </w:rPr>
        <w:t>3</w:t>
      </w:r>
      <w:r w:rsidR="00E221E3" w:rsidRPr="003E7682">
        <w:rPr>
          <w:b/>
          <w:i/>
          <w:lang w:eastAsia="zh-CN"/>
        </w:rPr>
        <w:t xml:space="preserve">: </w:t>
      </w:r>
      <w:r w:rsidR="00716B6E" w:rsidRPr="003E7682">
        <w:rPr>
          <w:b/>
          <w:i/>
          <w:lang w:eastAsia="zh-CN"/>
        </w:rPr>
        <w:t>For R2D padding, t</w:t>
      </w:r>
      <w:r w:rsidR="00E221E3" w:rsidRPr="003E7682">
        <w:rPr>
          <w:b/>
          <w:i/>
          <w:lang w:eastAsia="zh-CN"/>
        </w:rPr>
        <w:t>he end chip</w:t>
      </w:r>
      <w:r w:rsidR="00E6055A" w:rsidRPr="003E7682">
        <w:rPr>
          <w:b/>
          <w:i/>
          <w:lang w:eastAsia="zh-CN"/>
        </w:rPr>
        <w:t>(</w:t>
      </w:r>
      <w:r w:rsidR="00E221E3" w:rsidRPr="003E7682">
        <w:rPr>
          <w:b/>
          <w:i/>
          <w:lang w:eastAsia="zh-CN"/>
        </w:rPr>
        <w:t>s</w:t>
      </w:r>
      <w:r w:rsidR="00E6055A" w:rsidRPr="003E7682">
        <w:rPr>
          <w:b/>
          <w:i/>
          <w:lang w:eastAsia="zh-CN"/>
        </w:rPr>
        <w:t>)</w:t>
      </w:r>
      <w:r w:rsidR="00E221E3" w:rsidRPr="003E7682">
        <w:rPr>
          <w:b/>
          <w:i/>
          <w:lang w:eastAsia="zh-CN"/>
        </w:rPr>
        <w:t xml:space="preserve"> of the padding content </w:t>
      </w:r>
      <w:r w:rsidR="00716B6E" w:rsidRPr="003E7682">
        <w:rPr>
          <w:b/>
          <w:i/>
          <w:lang w:eastAsia="zh-CN"/>
        </w:rPr>
        <w:t>shall follow</w:t>
      </w:r>
      <w:r w:rsidR="00E6055A" w:rsidRPr="003E7682">
        <w:rPr>
          <w:b/>
          <w:i/>
          <w:lang w:eastAsia="zh-CN"/>
        </w:rPr>
        <w:t xml:space="preserve"> the CP handling method determined in section </w:t>
      </w:r>
      <w:r w:rsidR="00716B6E" w:rsidRPr="003E7682">
        <w:rPr>
          <w:b/>
          <w:i/>
          <w:lang w:eastAsia="zh-CN"/>
        </w:rPr>
        <w:t>2</w:t>
      </w:r>
      <w:r w:rsidR="00E6055A" w:rsidRPr="003E7682">
        <w:rPr>
          <w:b/>
          <w:i/>
          <w:lang w:eastAsia="zh-CN"/>
        </w:rPr>
        <w:t>.</w:t>
      </w:r>
      <w:r w:rsidR="002F08C4">
        <w:rPr>
          <w:b/>
          <w:i/>
          <w:lang w:eastAsia="zh-CN"/>
        </w:rPr>
        <w:t>1</w:t>
      </w:r>
      <w:r w:rsidR="00E6055A" w:rsidRPr="003E7682">
        <w:rPr>
          <w:b/>
          <w:i/>
          <w:lang w:eastAsia="zh-CN"/>
        </w:rPr>
        <w:t>.</w:t>
      </w:r>
      <w:bookmarkEnd w:id="9"/>
      <w:r w:rsidR="006367D5">
        <w:rPr>
          <w:b/>
          <w:i/>
          <w:lang w:eastAsia="zh-CN"/>
        </w:rPr>
        <w:t xml:space="preserve"> For M = 24, the end 2 chips of the padding content shall be two “ON” chips.</w:t>
      </w:r>
    </w:p>
    <w:p w14:paraId="3ECD2764" w14:textId="3FA1476B" w:rsidR="00087CC3" w:rsidRDefault="00087CC3" w:rsidP="003D22CB">
      <w:pPr>
        <w:pStyle w:val="af3"/>
        <w:numPr>
          <w:ilvl w:val="0"/>
          <w:numId w:val="18"/>
        </w:numPr>
        <w:ind w:firstLineChars="0"/>
        <w:rPr>
          <w:b/>
          <w:lang w:eastAsia="zh-CN"/>
        </w:rPr>
      </w:pPr>
      <w:r w:rsidRPr="003D22CB">
        <w:rPr>
          <w:rFonts w:hint="eastAsia"/>
          <w:b/>
          <w:lang w:eastAsia="zh-CN"/>
        </w:rPr>
        <w:t>T</w:t>
      </w:r>
      <w:r w:rsidRPr="003D22CB">
        <w:rPr>
          <w:b/>
          <w:lang w:eastAsia="zh-CN"/>
        </w:rPr>
        <w:t>h</w:t>
      </w:r>
      <w:r w:rsidRPr="003D22CB">
        <w:rPr>
          <w:rFonts w:hint="eastAsia"/>
          <w:b/>
          <w:lang w:eastAsia="zh-CN"/>
        </w:rPr>
        <w:t>e</w:t>
      </w:r>
      <w:r w:rsidRPr="003D22CB">
        <w:rPr>
          <w:b/>
          <w:lang w:eastAsia="zh-CN"/>
        </w:rPr>
        <w:t xml:space="preserve"> timeline reference </w:t>
      </w:r>
      <w:r>
        <w:rPr>
          <w:b/>
          <w:lang w:eastAsia="zh-CN"/>
        </w:rPr>
        <w:t>issue</w:t>
      </w:r>
    </w:p>
    <w:p w14:paraId="1F48904B" w14:textId="48B67452" w:rsidR="00237A6F" w:rsidRDefault="00E64901" w:rsidP="003D22CB">
      <w:pPr>
        <w:rPr>
          <w:lang w:eastAsia="zh-CN"/>
        </w:rPr>
      </w:pPr>
      <w:r w:rsidRPr="003D22CB">
        <w:rPr>
          <w:lang w:eastAsia="zh-CN"/>
        </w:rPr>
        <w:t xml:space="preserve">If the </w:t>
      </w:r>
      <w:r>
        <w:rPr>
          <w:lang w:eastAsia="zh-CN"/>
        </w:rPr>
        <w:t xml:space="preserve">timeline determination of any timing relationship refers to the start of the padding, then the </w:t>
      </w:r>
      <w:proofErr w:type="spellStart"/>
      <w:r>
        <w:rPr>
          <w:lang w:eastAsia="zh-CN"/>
        </w:rPr>
        <w:t>Toffset</w:t>
      </w:r>
      <w:proofErr w:type="spellEnd"/>
      <w:r>
        <w:rPr>
          <w:lang w:eastAsia="zh-CN"/>
        </w:rPr>
        <w:t xml:space="preserve"> </w:t>
      </w:r>
      <w:r w:rsidR="00015583">
        <w:rPr>
          <w:lang w:eastAsia="zh-CN"/>
        </w:rPr>
        <w:t xml:space="preserve">(Toffset1, Toffset2) </w:t>
      </w:r>
      <w:r w:rsidR="004C7FCE">
        <w:rPr>
          <w:lang w:eastAsia="zh-CN"/>
        </w:rPr>
        <w:t xml:space="preserve">X </w:t>
      </w:r>
      <w:proofErr w:type="spellStart"/>
      <w:r w:rsidR="004C7FCE">
        <w:rPr>
          <w:lang w:eastAsia="zh-CN"/>
        </w:rPr>
        <w:t>μs</w:t>
      </w:r>
      <w:proofErr w:type="spellEnd"/>
      <w:r w:rsidR="004C7FCE">
        <w:rPr>
          <w:lang w:eastAsia="zh-CN"/>
        </w:rPr>
        <w:t xml:space="preserve"> </w:t>
      </w:r>
      <w:r>
        <w:rPr>
          <w:lang w:eastAsia="zh-CN"/>
        </w:rPr>
        <w:t>for the D2R trans</w:t>
      </w:r>
      <w:r w:rsidR="004C7FCE">
        <w:rPr>
          <w:lang w:eastAsia="zh-CN"/>
        </w:rPr>
        <w:t>mission needs to account for</w:t>
      </w:r>
      <w:r>
        <w:rPr>
          <w:lang w:eastAsia="zh-CN"/>
        </w:rPr>
        <w:t xml:space="preserve"> the time duration of padding.</w:t>
      </w:r>
      <w:r w:rsidR="00237A6F">
        <w:rPr>
          <w:lang w:eastAsia="zh-CN"/>
        </w:rPr>
        <w:t xml:space="preserve"> The following RAN4 agreement means that RAN1’s scheduling and timing relationships need to ensure that D2R transmission cannot begin before the end of R2D transmission.</w:t>
      </w:r>
    </w:p>
    <w:tbl>
      <w:tblPr>
        <w:tblStyle w:val="ae"/>
        <w:tblW w:w="0" w:type="auto"/>
        <w:tblLook w:val="04A0" w:firstRow="1" w:lastRow="0" w:firstColumn="1" w:lastColumn="0" w:noHBand="0" w:noVBand="1"/>
      </w:tblPr>
      <w:tblGrid>
        <w:gridCol w:w="9307"/>
      </w:tblGrid>
      <w:tr w:rsidR="00237A6F" w14:paraId="74EE4B2C" w14:textId="77777777" w:rsidTr="00237A6F">
        <w:tc>
          <w:tcPr>
            <w:tcW w:w="9307" w:type="dxa"/>
          </w:tcPr>
          <w:p w14:paraId="24690F43" w14:textId="77777777" w:rsidR="00237A6F" w:rsidRPr="00237A6F" w:rsidRDefault="00237A6F" w:rsidP="00237A6F">
            <w:pPr>
              <w:numPr>
                <w:ilvl w:val="0"/>
                <w:numId w:val="23"/>
              </w:numPr>
              <w:rPr>
                <w:lang w:eastAsia="zh-CN"/>
              </w:rPr>
            </w:pPr>
            <w:r w:rsidRPr="00237A6F">
              <w:rPr>
                <w:u w:val="single"/>
                <w:lang w:val="en-GB" w:eastAsia="zh-CN"/>
              </w:rPr>
              <w:t>Agreement in RAN4#114</w:t>
            </w:r>
            <w:r w:rsidRPr="00237A6F">
              <w:rPr>
                <w:u w:val="single"/>
                <w:lang w:eastAsia="zh-CN"/>
              </w:rPr>
              <w:t>bis</w:t>
            </w:r>
            <w:r w:rsidRPr="00237A6F">
              <w:rPr>
                <w:u w:val="single"/>
                <w:lang w:val="en-GB" w:eastAsia="zh-CN"/>
              </w:rPr>
              <w:t>:</w:t>
            </w:r>
          </w:p>
          <w:p w14:paraId="6D7B47AB" w14:textId="77777777" w:rsidR="00237A6F" w:rsidRPr="003937FA" w:rsidRDefault="00237A6F" w:rsidP="00237A6F">
            <w:pPr>
              <w:numPr>
                <w:ilvl w:val="1"/>
                <w:numId w:val="23"/>
              </w:numPr>
              <w:rPr>
                <w:lang w:eastAsia="zh-CN"/>
              </w:rPr>
            </w:pPr>
            <w:r w:rsidRPr="003937FA">
              <w:rPr>
                <w:lang w:eastAsia="zh-CN"/>
              </w:rPr>
              <w:t xml:space="preserve">CW transmission and A-IoT BS downlink data transmission are non-concurrent. </w:t>
            </w:r>
          </w:p>
          <w:p w14:paraId="46B3A5D9" w14:textId="1D6A1AD1" w:rsidR="00237A6F" w:rsidRDefault="00237A6F" w:rsidP="003937FA">
            <w:pPr>
              <w:numPr>
                <w:ilvl w:val="2"/>
                <w:numId w:val="23"/>
              </w:numPr>
              <w:rPr>
                <w:lang w:eastAsia="zh-CN"/>
              </w:rPr>
            </w:pPr>
            <w:r w:rsidRPr="00237A6F">
              <w:rPr>
                <w:lang w:eastAsia="zh-CN"/>
              </w:rPr>
              <w:t>FFS whether or not introduce the synchronization requirement of 3 us between CW node and A-IoT BS</w:t>
            </w:r>
          </w:p>
        </w:tc>
      </w:tr>
    </w:tbl>
    <w:p w14:paraId="1A993B1E" w14:textId="77777777" w:rsidR="00237A6F" w:rsidRDefault="00237A6F" w:rsidP="003D22CB">
      <w:pPr>
        <w:rPr>
          <w:lang w:eastAsia="zh-CN"/>
        </w:rPr>
      </w:pPr>
    </w:p>
    <w:p w14:paraId="10CFC255" w14:textId="19593C7D" w:rsidR="003D22CB" w:rsidRDefault="004C7FCE" w:rsidP="003D22CB">
      <w:pPr>
        <w:rPr>
          <w:lang w:eastAsia="zh-CN"/>
        </w:rPr>
      </w:pPr>
      <w:r>
        <w:rPr>
          <w:lang w:eastAsia="zh-CN"/>
        </w:rPr>
        <w:t>T</w:t>
      </w:r>
      <w:r>
        <w:rPr>
          <w:rFonts w:hint="eastAsia"/>
          <w:lang w:eastAsia="zh-CN"/>
        </w:rPr>
        <w:t>h</w:t>
      </w:r>
      <w:r>
        <w:rPr>
          <w:lang w:eastAsia="zh-CN"/>
        </w:rPr>
        <w:t>en the worst case for the time duration</w:t>
      </w:r>
      <w:r w:rsidR="00015583">
        <w:rPr>
          <w:lang w:eastAsia="zh-CN"/>
        </w:rPr>
        <w:t xml:space="preserve"> of padding</w:t>
      </w:r>
      <w:r>
        <w:rPr>
          <w:lang w:eastAsia="zh-CN"/>
        </w:rPr>
        <w:t xml:space="preserve"> is close to one OFDM symbol</w:t>
      </w:r>
      <w:r w:rsidR="00015583">
        <w:rPr>
          <w:lang w:eastAsia="zh-CN"/>
        </w:rPr>
        <w:t xml:space="preserve"> in which only 1 chip is valid in one OFDM symbol for </w:t>
      </w:r>
      <w:r w:rsidR="00015583" w:rsidRPr="003D22CB">
        <w:rPr>
          <w:i/>
          <w:lang w:eastAsia="zh-CN"/>
        </w:rPr>
        <w:t>M</w:t>
      </w:r>
      <w:r w:rsidR="00015583">
        <w:rPr>
          <w:lang w:eastAsia="zh-CN"/>
        </w:rPr>
        <w:t xml:space="preserve"> = 24 and the remaining 23 chips in this OFDM symbol is for padding. </w:t>
      </w:r>
      <w:r w:rsidR="00A429C3">
        <w:rPr>
          <w:lang w:eastAsia="zh-CN"/>
        </w:rPr>
        <w:t xml:space="preserve">A timing relationship would have to account for that case to honor the RAN4 agreement. </w:t>
      </w:r>
      <w:r w:rsidR="00015583">
        <w:rPr>
          <w:lang w:eastAsia="zh-CN"/>
        </w:rPr>
        <w:t xml:space="preserve">However, for another extreme no-padding case in which the end of R2D transmission is aligned with </w:t>
      </w:r>
      <w:r w:rsidR="003D22CB">
        <w:rPr>
          <w:lang w:eastAsia="zh-CN"/>
        </w:rPr>
        <w:t>the boundary</w:t>
      </w:r>
      <w:r w:rsidR="00015583">
        <w:rPr>
          <w:lang w:eastAsia="zh-CN"/>
        </w:rPr>
        <w:t xml:space="preserve"> of the last OFDM symbol</w:t>
      </w:r>
      <w:r w:rsidR="003D22CB">
        <w:rPr>
          <w:lang w:eastAsia="zh-CN"/>
        </w:rPr>
        <w:t xml:space="preserve">, </w:t>
      </w:r>
      <w:r w:rsidR="003937FA">
        <w:rPr>
          <w:lang w:eastAsia="zh-CN"/>
        </w:rPr>
        <w:t>the start or end of padding is non-existent and the relationships can only be defined with reference to the end of an OFDM symbol</w:t>
      </w:r>
      <w:r w:rsidR="003D22CB">
        <w:rPr>
          <w:lang w:eastAsia="zh-CN"/>
        </w:rPr>
        <w:t>.</w:t>
      </w:r>
      <w:r w:rsidR="002461E3">
        <w:rPr>
          <w:lang w:eastAsia="zh-CN"/>
        </w:rPr>
        <w:t xml:space="preserve"> That timing relationship will have to be set long enough </w:t>
      </w:r>
      <w:r w:rsidR="00A429C3">
        <w:rPr>
          <w:lang w:eastAsia="zh-CN"/>
        </w:rPr>
        <w:t xml:space="preserve">for the device, </w:t>
      </w:r>
      <w:r w:rsidR="002461E3">
        <w:rPr>
          <w:lang w:eastAsia="zh-CN"/>
        </w:rPr>
        <w:t>assuming no additional time is added by padding chips.</w:t>
      </w:r>
      <w:r w:rsidR="003E22A7">
        <w:rPr>
          <w:lang w:eastAsia="zh-CN"/>
        </w:rPr>
        <w:t xml:space="preserve"> This timing </w:t>
      </w:r>
      <w:r w:rsidR="00DA0812">
        <w:rPr>
          <w:lang w:eastAsia="zh-CN"/>
        </w:rPr>
        <w:t>relationship</w:t>
      </w:r>
      <w:r w:rsidR="003E22A7">
        <w:rPr>
          <w:lang w:eastAsia="zh-CN"/>
        </w:rPr>
        <w:t xml:space="preserve"> is then </w:t>
      </w:r>
      <w:r w:rsidR="00CA6C5B">
        <w:rPr>
          <w:lang w:eastAsia="zh-CN"/>
        </w:rPr>
        <w:t xml:space="preserve">suitable for any device, </w:t>
      </w:r>
      <w:r w:rsidR="003E22A7">
        <w:rPr>
          <w:lang w:eastAsia="zh-CN"/>
        </w:rPr>
        <w:t>independent of how many padding chips are added.</w:t>
      </w:r>
    </w:p>
    <w:p w14:paraId="61836028" w14:textId="7EFF8F34" w:rsidR="003937FA" w:rsidRDefault="003937FA" w:rsidP="003D22CB">
      <w:pPr>
        <w:rPr>
          <w:lang w:eastAsia="zh-CN"/>
        </w:rPr>
      </w:pPr>
      <w:r>
        <w:rPr>
          <w:lang w:eastAsia="zh-CN"/>
        </w:rPr>
        <w:t xml:space="preserve">It is not practical to define a whole range of intermediate timing relationships depending on the value of </w:t>
      </w:r>
      <w:r w:rsidRPr="003B392B">
        <w:rPr>
          <w:i/>
          <w:iCs/>
          <w:lang w:eastAsia="zh-CN"/>
        </w:rPr>
        <w:t>M</w:t>
      </w:r>
      <w:r>
        <w:rPr>
          <w:lang w:eastAsia="zh-CN"/>
        </w:rPr>
        <w:t xml:space="preserve"> and the number of padding chips</w:t>
      </w:r>
      <w:r w:rsidR="00F617B0">
        <w:rPr>
          <w:lang w:eastAsia="zh-CN"/>
        </w:rPr>
        <w:t>.</w:t>
      </w:r>
    </w:p>
    <w:p w14:paraId="0729A572" w14:textId="5E8EF130" w:rsidR="003937FA" w:rsidRPr="003D22CB" w:rsidRDefault="003937FA" w:rsidP="003D22CB">
      <w:pPr>
        <w:rPr>
          <w:lang w:eastAsia="zh-CN"/>
        </w:rPr>
      </w:pPr>
      <w:r>
        <w:rPr>
          <w:lang w:eastAsia="zh-CN"/>
        </w:rPr>
        <w:t>It is therefore convenient to reference a timing relationship to the end of padding if there is any, or equivalently</w:t>
      </w:r>
      <w:r w:rsidR="007607B7">
        <w:rPr>
          <w:lang w:eastAsia="zh-CN"/>
        </w:rPr>
        <w:t xml:space="preserve"> </w:t>
      </w:r>
      <w:r w:rsidR="00A83D0F">
        <w:rPr>
          <w:lang w:eastAsia="zh-CN"/>
        </w:rPr>
        <w:t>to</w:t>
      </w:r>
      <w:r w:rsidR="007607B7">
        <w:rPr>
          <w:lang w:eastAsia="zh-CN"/>
        </w:rPr>
        <w:t xml:space="preserve"> reference</w:t>
      </w:r>
      <w:r>
        <w:rPr>
          <w:lang w:eastAsia="zh-CN"/>
        </w:rPr>
        <w:t xml:space="preserve"> to the end of an OFDM symbol.</w:t>
      </w:r>
    </w:p>
    <w:p w14:paraId="4AD387C3" w14:textId="73991D33" w:rsidR="004C327E" w:rsidRPr="003D22CB" w:rsidRDefault="004C327E" w:rsidP="003D22CB">
      <w:pPr>
        <w:rPr>
          <w:b/>
          <w:i/>
          <w:lang w:eastAsia="zh-CN"/>
        </w:rPr>
      </w:pPr>
      <w:r w:rsidRPr="003D22CB">
        <w:rPr>
          <w:rFonts w:hint="eastAsia"/>
          <w:b/>
          <w:i/>
          <w:lang w:eastAsia="zh-CN"/>
        </w:rPr>
        <w:t>P</w:t>
      </w:r>
      <w:r w:rsidRPr="003D22CB">
        <w:rPr>
          <w:b/>
          <w:i/>
          <w:lang w:eastAsia="zh-CN"/>
        </w:rPr>
        <w:t xml:space="preserve">roposal </w:t>
      </w:r>
      <w:r w:rsidR="005E0524">
        <w:rPr>
          <w:b/>
          <w:i/>
          <w:lang w:eastAsia="zh-CN"/>
        </w:rPr>
        <w:t>4</w:t>
      </w:r>
      <w:r w:rsidRPr="003D22CB">
        <w:rPr>
          <w:b/>
          <w:i/>
          <w:lang w:eastAsia="zh-CN"/>
        </w:rPr>
        <w:t>: The timeline determination of any relationship refers to the end of padding</w:t>
      </w:r>
      <w:r w:rsidR="00E32382">
        <w:rPr>
          <w:b/>
          <w:i/>
          <w:lang w:eastAsia="zh-CN"/>
        </w:rPr>
        <w:t xml:space="preserve"> (if any) or the end of the last OFDM symbol of R2D transmission</w:t>
      </w:r>
      <w:r w:rsidRPr="003D22CB">
        <w:rPr>
          <w:b/>
          <w:i/>
          <w:lang w:eastAsia="zh-CN"/>
        </w:rPr>
        <w:t>.</w:t>
      </w:r>
    </w:p>
    <w:p w14:paraId="5401FB38" w14:textId="2D49BCA1" w:rsidR="00087CC3" w:rsidRPr="003D22CB" w:rsidRDefault="00A429C3" w:rsidP="003D22CB">
      <w:pPr>
        <w:pStyle w:val="af3"/>
        <w:numPr>
          <w:ilvl w:val="0"/>
          <w:numId w:val="18"/>
        </w:numPr>
        <w:ind w:firstLineChars="0"/>
        <w:rPr>
          <w:b/>
          <w:lang w:eastAsia="zh-CN"/>
        </w:rPr>
      </w:pPr>
      <w:r>
        <w:rPr>
          <w:b/>
          <w:lang w:eastAsia="zh-CN"/>
        </w:rPr>
        <w:t>T</w:t>
      </w:r>
      <w:r w:rsidR="00087CC3">
        <w:rPr>
          <w:b/>
          <w:lang w:eastAsia="zh-CN"/>
        </w:rPr>
        <w:t>ime accuracy of the timeline for the device</w:t>
      </w:r>
    </w:p>
    <w:p w14:paraId="115654B8" w14:textId="5708D3C2" w:rsidR="001F4AAD" w:rsidRDefault="001F4AAD">
      <w:pPr>
        <w:rPr>
          <w:lang w:eastAsia="zh-CN"/>
        </w:rPr>
      </w:pPr>
      <w:r>
        <w:rPr>
          <w:rFonts w:hint="eastAsia"/>
          <w:lang w:eastAsia="zh-CN"/>
        </w:rPr>
        <w:t>R</w:t>
      </w:r>
      <w:r>
        <w:rPr>
          <w:lang w:eastAsia="zh-CN"/>
        </w:rPr>
        <w:t xml:space="preserve">2D time tracking for the device is based on transition edges provided in R2D transmissions. Padding occurs in the last OFDM symbol and the largest length of padding is almost one OFDM symbol duration. If there is no transition edge in the last OFDM symbol, the time tracking accuracy </w:t>
      </w:r>
      <w:r w:rsidR="00A7463E">
        <w:rPr>
          <w:lang w:eastAsia="zh-CN"/>
        </w:rPr>
        <w:t>might</w:t>
      </w:r>
      <w:r>
        <w:rPr>
          <w:lang w:eastAsia="zh-CN"/>
        </w:rPr>
        <w:t xml:space="preserve"> be degraded.</w:t>
      </w:r>
    </w:p>
    <w:p w14:paraId="4BA39E40" w14:textId="7CDC6D7E" w:rsidR="003E583C" w:rsidRDefault="003E583C">
      <w:pPr>
        <w:rPr>
          <w:lang w:eastAsia="zh-CN"/>
        </w:rPr>
      </w:pPr>
      <w:r>
        <w:rPr>
          <w:lang w:eastAsia="zh-CN"/>
        </w:rPr>
        <w:t xml:space="preserve">To ease the time error of the ensured timeline, </w:t>
      </w:r>
      <w:r w:rsidR="00886349">
        <w:rPr>
          <w:lang w:eastAsia="zh-CN"/>
        </w:rPr>
        <w:t xml:space="preserve">the last OFDM symbol </w:t>
      </w:r>
      <w:r w:rsidR="000E0333">
        <w:rPr>
          <w:lang w:eastAsia="zh-CN"/>
        </w:rPr>
        <w:t xml:space="preserve">or last 1/2 OFDM symbol </w:t>
      </w:r>
      <w:r w:rsidR="00886349">
        <w:rPr>
          <w:lang w:eastAsia="zh-CN"/>
        </w:rPr>
        <w:t xml:space="preserve">including </w:t>
      </w:r>
      <w:r w:rsidR="000E0333">
        <w:rPr>
          <w:lang w:eastAsia="zh-CN"/>
        </w:rPr>
        <w:t xml:space="preserve">the </w:t>
      </w:r>
      <w:r w:rsidR="00886349">
        <w:rPr>
          <w:lang w:eastAsia="zh-CN"/>
        </w:rPr>
        <w:t>paddin</w:t>
      </w:r>
      <w:r w:rsidR="000E0333">
        <w:rPr>
          <w:lang w:eastAsia="zh-CN"/>
        </w:rPr>
        <w:t xml:space="preserve">g </w:t>
      </w:r>
      <w:r w:rsidR="00886349">
        <w:rPr>
          <w:lang w:eastAsia="zh-CN"/>
        </w:rPr>
        <w:t xml:space="preserve">can include at least one transition edge to provide the reference for the timeline </w:t>
      </w:r>
      <w:r w:rsidR="009A6531">
        <w:rPr>
          <w:lang w:eastAsia="zh-CN"/>
        </w:rPr>
        <w:t xml:space="preserve">determination </w:t>
      </w:r>
      <w:r w:rsidR="00886349">
        <w:rPr>
          <w:lang w:eastAsia="zh-CN"/>
        </w:rPr>
        <w:t xml:space="preserve">by the device. </w:t>
      </w:r>
      <w:r w:rsidR="00390A31" w:rsidRPr="0089190C">
        <w:rPr>
          <w:lang w:eastAsia="zh-CN"/>
        </w:rPr>
        <w:t xml:space="preserve">The device needs to know where in the padding chips the </w:t>
      </w:r>
      <w:r w:rsidR="00BD29C5">
        <w:rPr>
          <w:lang w:eastAsia="zh-CN"/>
        </w:rPr>
        <w:t xml:space="preserve">last </w:t>
      </w:r>
      <w:r w:rsidR="00390A31" w:rsidRPr="0089190C">
        <w:rPr>
          <w:lang w:eastAsia="zh-CN"/>
        </w:rPr>
        <w:t>transition edge will be, so that it can use it as a latest timing reference for counting to the end of an OFDM symbol.</w:t>
      </w:r>
    </w:p>
    <w:p w14:paraId="31410761" w14:textId="79371D9C" w:rsidR="00AF769D" w:rsidRDefault="00E370EE">
      <w:pPr>
        <w:rPr>
          <w:lang w:eastAsia="zh-CN"/>
        </w:rPr>
      </w:pPr>
      <w:r>
        <w:rPr>
          <w:lang w:eastAsia="zh-CN"/>
        </w:rPr>
        <w:t>Th</w:t>
      </w:r>
      <w:r w:rsidR="00886349">
        <w:rPr>
          <w:lang w:eastAsia="zh-CN"/>
        </w:rPr>
        <w:t>en</w:t>
      </w:r>
      <w:r>
        <w:rPr>
          <w:rFonts w:hint="eastAsia"/>
          <w:lang w:eastAsia="zh-CN"/>
        </w:rPr>
        <w:t>,</w:t>
      </w:r>
      <w:r>
        <w:rPr>
          <w:lang w:eastAsia="zh-CN"/>
        </w:rPr>
        <w:t xml:space="preserve"> </w:t>
      </w:r>
      <w:r w:rsidR="00886349">
        <w:rPr>
          <w:lang w:eastAsia="zh-CN"/>
        </w:rPr>
        <w:t>the most opti</w:t>
      </w:r>
      <w:r w:rsidR="000E0333">
        <w:rPr>
          <w:lang w:eastAsia="zh-CN"/>
        </w:rPr>
        <w:t xml:space="preserve">mized design for the padding content is </w:t>
      </w:r>
      <w:r w:rsidR="00F30851">
        <w:rPr>
          <w:lang w:eastAsia="zh-CN"/>
        </w:rPr>
        <w:t xml:space="preserve">hence </w:t>
      </w:r>
      <w:r w:rsidR="000E0333">
        <w:rPr>
          <w:lang w:eastAsia="zh-CN"/>
        </w:rPr>
        <w:t xml:space="preserve">that </w:t>
      </w:r>
      <w:r w:rsidR="00F768C0">
        <w:rPr>
          <w:lang w:eastAsia="zh-CN"/>
        </w:rPr>
        <w:t>the last transition edge is the</w:t>
      </w:r>
      <w:r w:rsidR="000E0333">
        <w:rPr>
          <w:lang w:eastAsia="zh-CN"/>
        </w:rPr>
        <w:t xml:space="preserve"> nearest transition edge </w:t>
      </w:r>
      <w:r w:rsidR="006976D6">
        <w:rPr>
          <w:lang w:eastAsia="zh-CN"/>
        </w:rPr>
        <w:t xml:space="preserve">of the OFDM symbol including </w:t>
      </w:r>
      <w:r w:rsidR="000E0333">
        <w:rPr>
          <w:lang w:eastAsia="zh-CN"/>
        </w:rPr>
        <w:t xml:space="preserve">the padding occurs with the smallest timing error </w:t>
      </w:r>
      <w:r w:rsidR="006976D6">
        <w:rPr>
          <w:lang w:eastAsia="zh-CN"/>
        </w:rPr>
        <w:t>accumulated</w:t>
      </w:r>
      <w:r>
        <w:rPr>
          <w:lang w:eastAsia="zh-CN"/>
        </w:rPr>
        <w:t xml:space="preserve">. </w:t>
      </w:r>
    </w:p>
    <w:p w14:paraId="5223B74B" w14:textId="77777777" w:rsidR="00AF769D" w:rsidRDefault="006976D6" w:rsidP="00AF769D">
      <w:pPr>
        <w:pStyle w:val="af3"/>
        <w:numPr>
          <w:ilvl w:val="0"/>
          <w:numId w:val="18"/>
        </w:numPr>
        <w:ind w:firstLineChars="0"/>
        <w:rPr>
          <w:lang w:eastAsia="zh-CN"/>
        </w:rPr>
      </w:pPr>
      <w:r>
        <w:rPr>
          <w:lang w:eastAsia="zh-CN"/>
        </w:rPr>
        <w:t xml:space="preserve">For </w:t>
      </w:r>
      <w:r w:rsidRPr="00AF769D">
        <w:rPr>
          <w:i/>
          <w:lang w:eastAsia="zh-CN"/>
        </w:rPr>
        <w:t>M</w:t>
      </w:r>
      <w:r>
        <w:rPr>
          <w:lang w:eastAsia="zh-CN"/>
        </w:rPr>
        <w:t xml:space="preserve"> = 24, the pattern of the end OFDM symbol including the padding is [OFF ON ON]</w:t>
      </w:r>
      <w:r w:rsidR="00507FC6">
        <w:rPr>
          <w:lang w:eastAsia="zh-CN"/>
        </w:rPr>
        <w:t>, assuming candidate 3 for CP handling is adopted</w:t>
      </w:r>
      <w:r>
        <w:rPr>
          <w:lang w:eastAsia="zh-CN"/>
        </w:rPr>
        <w:t xml:space="preserve">. </w:t>
      </w:r>
    </w:p>
    <w:p w14:paraId="3D87848F" w14:textId="5277F0FE" w:rsidR="00E370EE" w:rsidRDefault="006976D6" w:rsidP="00AF769D">
      <w:pPr>
        <w:pStyle w:val="af3"/>
        <w:numPr>
          <w:ilvl w:val="0"/>
          <w:numId w:val="18"/>
        </w:numPr>
        <w:ind w:firstLineChars="0"/>
        <w:rPr>
          <w:lang w:eastAsia="zh-CN"/>
        </w:rPr>
      </w:pPr>
      <w:r>
        <w:rPr>
          <w:lang w:eastAsia="zh-CN"/>
        </w:rPr>
        <w:t xml:space="preserve">For </w:t>
      </w:r>
      <w:r w:rsidRPr="00AF769D">
        <w:rPr>
          <w:i/>
          <w:lang w:eastAsia="zh-CN"/>
        </w:rPr>
        <w:t>M</w:t>
      </w:r>
      <w:r>
        <w:rPr>
          <w:lang w:eastAsia="zh-CN"/>
        </w:rPr>
        <w:t xml:space="preserve"> = 2, 6, 12, the pattern of the end OFDM symbol including the padding is [OFF ON] or [ON OFF].</w:t>
      </w:r>
      <w:r w:rsidDel="000E0333">
        <w:rPr>
          <w:lang w:eastAsia="zh-CN"/>
        </w:rPr>
        <w:t xml:space="preserve"> </w:t>
      </w:r>
      <w:r>
        <w:rPr>
          <w:lang w:eastAsia="zh-CN"/>
        </w:rPr>
        <w:t>Thus, the smallest timing error accumulated for the end of the OFDM symbol can be ensured.</w:t>
      </w:r>
    </w:p>
    <w:p w14:paraId="6059000F" w14:textId="42624AB4" w:rsidR="004A2166" w:rsidRDefault="004A2166" w:rsidP="00C3436B">
      <w:pPr>
        <w:jc w:val="center"/>
        <w:rPr>
          <w:lang w:eastAsia="zh-CN"/>
        </w:rPr>
      </w:pPr>
      <w:r>
        <w:rPr>
          <w:noProof/>
          <w:lang w:eastAsia="zh-CN"/>
        </w:rPr>
        <w:drawing>
          <wp:inline distT="0" distB="0" distL="0" distR="0" wp14:anchorId="74774AA9" wp14:editId="430AD887">
            <wp:extent cx="4694185" cy="13639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9890" cy="1383072"/>
                    </a:xfrm>
                    <a:prstGeom prst="rect">
                      <a:avLst/>
                    </a:prstGeom>
                    <a:noFill/>
                  </pic:spPr>
                </pic:pic>
              </a:graphicData>
            </a:graphic>
          </wp:inline>
        </w:drawing>
      </w:r>
    </w:p>
    <w:p w14:paraId="4E11F76F" w14:textId="74ECE007" w:rsidR="00293B36" w:rsidRPr="00293B36" w:rsidRDefault="00293B36" w:rsidP="00293B36">
      <w:pPr>
        <w:pStyle w:val="a6"/>
        <w:rPr>
          <w:b w:val="0"/>
          <w:sz w:val="22"/>
          <w:szCs w:val="22"/>
        </w:rPr>
      </w:pPr>
      <w:r w:rsidRPr="004E589C">
        <w:rPr>
          <w:sz w:val="22"/>
          <w:szCs w:val="22"/>
        </w:rPr>
        <w:t xml:space="preserve">Figure </w:t>
      </w:r>
      <w:r w:rsidR="002E67DC">
        <w:rPr>
          <w:sz w:val="22"/>
          <w:szCs w:val="22"/>
        </w:rPr>
        <w:t>6</w:t>
      </w:r>
      <w:r w:rsidRPr="004E589C">
        <w:rPr>
          <w:sz w:val="22"/>
          <w:szCs w:val="22"/>
        </w:rPr>
        <w:t xml:space="preserve">. </w:t>
      </w:r>
      <w:r>
        <w:rPr>
          <w:sz w:val="22"/>
          <w:szCs w:val="22"/>
        </w:rPr>
        <w:t>Illustration</w:t>
      </w:r>
      <w:r w:rsidRPr="004E589C">
        <w:rPr>
          <w:sz w:val="22"/>
          <w:szCs w:val="22"/>
        </w:rPr>
        <w:t xml:space="preserve"> of </w:t>
      </w:r>
      <w:r w:rsidR="006976D6">
        <w:rPr>
          <w:sz w:val="22"/>
          <w:szCs w:val="22"/>
        </w:rPr>
        <w:t xml:space="preserve">the optimized </w:t>
      </w:r>
      <w:r>
        <w:rPr>
          <w:sz w:val="22"/>
          <w:szCs w:val="22"/>
        </w:rPr>
        <w:t>padding chips in the last OFD</w:t>
      </w:r>
      <w:r w:rsidR="006976D6">
        <w:rPr>
          <w:sz w:val="22"/>
          <w:szCs w:val="22"/>
        </w:rPr>
        <w:t>M symbol for</w:t>
      </w:r>
      <w:r w:rsidR="006976D6" w:rsidRPr="004A180F">
        <w:rPr>
          <w:i/>
          <w:sz w:val="22"/>
          <w:szCs w:val="22"/>
        </w:rPr>
        <w:t xml:space="preserve"> M</w:t>
      </w:r>
      <w:r w:rsidR="006976D6">
        <w:rPr>
          <w:sz w:val="22"/>
          <w:szCs w:val="22"/>
        </w:rPr>
        <w:t xml:space="preserve"> = 24</w:t>
      </w:r>
    </w:p>
    <w:p w14:paraId="4FD8AFAF" w14:textId="3FCDAAF9" w:rsidR="004A2166" w:rsidRDefault="006976D6" w:rsidP="004A2166">
      <w:pPr>
        <w:rPr>
          <w:b/>
          <w:i/>
          <w:lang w:eastAsia="zh-CN"/>
        </w:rPr>
      </w:pPr>
      <w:r>
        <w:rPr>
          <w:b/>
          <w:i/>
          <w:lang w:eastAsia="zh-CN"/>
        </w:rPr>
        <w:t xml:space="preserve">Observation </w:t>
      </w:r>
      <w:r w:rsidR="005E0524">
        <w:rPr>
          <w:b/>
          <w:i/>
          <w:lang w:eastAsia="zh-CN"/>
        </w:rPr>
        <w:t>3</w:t>
      </w:r>
      <w:r w:rsidR="004A2166">
        <w:rPr>
          <w:b/>
          <w:i/>
          <w:lang w:eastAsia="zh-CN"/>
        </w:rPr>
        <w:t xml:space="preserve">: At least </w:t>
      </w:r>
      <w:r w:rsidR="00F768C0">
        <w:rPr>
          <w:b/>
          <w:i/>
          <w:lang w:eastAsia="zh-CN"/>
        </w:rPr>
        <w:t xml:space="preserve">the last </w:t>
      </w:r>
      <w:r w:rsidR="007C65B0">
        <w:rPr>
          <w:b/>
          <w:i/>
          <w:lang w:eastAsia="zh-CN"/>
        </w:rPr>
        <w:t>transition edge</w:t>
      </w:r>
      <w:r w:rsidR="004A2166">
        <w:rPr>
          <w:b/>
          <w:i/>
          <w:lang w:eastAsia="zh-CN"/>
        </w:rPr>
        <w:t xml:space="preserve"> </w:t>
      </w:r>
      <w:r w:rsidR="007C65B0">
        <w:rPr>
          <w:b/>
          <w:i/>
          <w:lang w:eastAsia="zh-CN"/>
        </w:rPr>
        <w:t>(</w:t>
      </w:r>
      <w:r w:rsidR="00AF769D">
        <w:rPr>
          <w:b/>
          <w:i/>
          <w:lang w:eastAsia="zh-CN"/>
        </w:rPr>
        <w:t xml:space="preserve">one </w:t>
      </w:r>
      <w:r w:rsidR="004A2166">
        <w:rPr>
          <w:b/>
          <w:i/>
          <w:lang w:eastAsia="zh-CN"/>
        </w:rPr>
        <w:t>pair of [ON OFF] or [OFF ON]</w:t>
      </w:r>
      <w:r w:rsidR="007C65B0">
        <w:rPr>
          <w:b/>
          <w:i/>
          <w:lang w:eastAsia="zh-CN"/>
        </w:rPr>
        <w:t>)</w:t>
      </w:r>
      <w:r w:rsidR="00BD29C5">
        <w:rPr>
          <w:b/>
          <w:i/>
          <w:lang w:eastAsia="zh-CN"/>
        </w:rPr>
        <w:t xml:space="preserve"> with a fixed position</w:t>
      </w:r>
      <w:r w:rsidR="004A2166">
        <w:rPr>
          <w:b/>
          <w:i/>
          <w:lang w:eastAsia="zh-CN"/>
        </w:rPr>
        <w:t xml:space="preserve"> is required in the</w:t>
      </w:r>
      <w:r>
        <w:rPr>
          <w:b/>
          <w:i/>
          <w:lang w:eastAsia="zh-CN"/>
        </w:rPr>
        <w:t xml:space="preserve"> last OFDM symbol including the</w:t>
      </w:r>
      <w:r w:rsidR="004A2166">
        <w:rPr>
          <w:b/>
          <w:i/>
          <w:lang w:eastAsia="zh-CN"/>
        </w:rPr>
        <w:t xml:space="preserve"> padding content </w:t>
      </w:r>
      <w:r>
        <w:rPr>
          <w:b/>
          <w:i/>
          <w:lang w:eastAsia="zh-CN"/>
        </w:rPr>
        <w:t xml:space="preserve">in order </w:t>
      </w:r>
      <w:r w:rsidR="004A2166">
        <w:rPr>
          <w:b/>
          <w:i/>
          <w:lang w:eastAsia="zh-CN"/>
        </w:rPr>
        <w:t xml:space="preserve">to provide a reference transition edge </w:t>
      </w:r>
      <w:r w:rsidR="00167683">
        <w:rPr>
          <w:b/>
          <w:i/>
          <w:lang w:eastAsia="zh-CN"/>
        </w:rPr>
        <w:t>to</w:t>
      </w:r>
      <w:r w:rsidR="004A2166">
        <w:rPr>
          <w:b/>
          <w:i/>
          <w:lang w:eastAsia="zh-CN"/>
        </w:rPr>
        <w:t xml:space="preserve"> ensure the OFDM symbol boundary</w:t>
      </w:r>
      <w:r w:rsidR="00167683">
        <w:rPr>
          <w:b/>
          <w:i/>
          <w:lang w:eastAsia="zh-CN"/>
        </w:rPr>
        <w:t xml:space="preserve"> with a limited time error</w:t>
      </w:r>
      <w:r w:rsidR="004A2166">
        <w:rPr>
          <w:b/>
          <w:i/>
          <w:lang w:eastAsia="zh-CN"/>
        </w:rPr>
        <w:t>.</w:t>
      </w:r>
    </w:p>
    <w:p w14:paraId="5B4EB075" w14:textId="2642EFC4" w:rsidR="007C65B0" w:rsidRDefault="006976D6" w:rsidP="004A2166">
      <w:pPr>
        <w:rPr>
          <w:b/>
          <w:i/>
          <w:lang w:eastAsia="zh-CN"/>
        </w:rPr>
      </w:pPr>
      <w:r>
        <w:rPr>
          <w:b/>
          <w:i/>
          <w:lang w:eastAsia="zh-CN"/>
        </w:rPr>
        <w:t xml:space="preserve">Observation </w:t>
      </w:r>
      <w:r w:rsidR="005E0524">
        <w:rPr>
          <w:b/>
          <w:i/>
          <w:lang w:eastAsia="zh-CN"/>
        </w:rPr>
        <w:t>4</w:t>
      </w:r>
      <w:r>
        <w:rPr>
          <w:b/>
          <w:i/>
          <w:lang w:eastAsia="zh-CN"/>
        </w:rPr>
        <w:t xml:space="preserve">: </w:t>
      </w:r>
      <w:r w:rsidR="005242FF">
        <w:rPr>
          <w:b/>
          <w:i/>
          <w:lang w:eastAsia="zh-CN"/>
        </w:rPr>
        <w:t>A</w:t>
      </w:r>
      <w:r w:rsidR="007C65B0">
        <w:rPr>
          <w:b/>
          <w:i/>
          <w:lang w:eastAsia="zh-CN"/>
        </w:rPr>
        <w:t xml:space="preserve">t least </w:t>
      </w:r>
      <w:r w:rsidR="005242FF">
        <w:rPr>
          <w:b/>
          <w:i/>
          <w:lang w:eastAsia="zh-CN"/>
        </w:rPr>
        <w:t>the last</w:t>
      </w:r>
      <w:r w:rsidR="007C65B0">
        <w:rPr>
          <w:b/>
          <w:i/>
          <w:lang w:eastAsia="zh-CN"/>
        </w:rPr>
        <w:t xml:space="preserve"> transition edge </w:t>
      </w:r>
      <w:r w:rsidR="00BD29C5">
        <w:rPr>
          <w:b/>
          <w:i/>
          <w:lang w:eastAsia="zh-CN"/>
        </w:rPr>
        <w:t xml:space="preserve">with a fixed position </w:t>
      </w:r>
      <w:r w:rsidR="007C65B0">
        <w:rPr>
          <w:b/>
          <w:i/>
          <w:lang w:eastAsia="zh-CN"/>
        </w:rPr>
        <w:t>is provided by</w:t>
      </w:r>
      <w:r>
        <w:rPr>
          <w:b/>
          <w:i/>
          <w:lang w:eastAsia="zh-CN"/>
        </w:rPr>
        <w:t xml:space="preserve"> the end </w:t>
      </w:r>
      <w:r w:rsidR="007C65B0">
        <w:rPr>
          <w:b/>
          <w:i/>
          <w:lang w:eastAsia="zh-CN"/>
        </w:rPr>
        <w:t xml:space="preserve">chips </w:t>
      </w:r>
      <w:r>
        <w:rPr>
          <w:b/>
          <w:i/>
          <w:lang w:eastAsia="zh-CN"/>
        </w:rPr>
        <w:t>of</w:t>
      </w:r>
      <w:r w:rsidR="007C65B0">
        <w:rPr>
          <w:b/>
          <w:i/>
          <w:lang w:eastAsia="zh-CN"/>
        </w:rPr>
        <w:t xml:space="preserve"> the</w:t>
      </w:r>
      <w:r>
        <w:rPr>
          <w:b/>
          <w:i/>
          <w:lang w:eastAsia="zh-CN"/>
        </w:rPr>
        <w:t xml:space="preserve"> last OFDM symbol</w:t>
      </w:r>
      <w:r w:rsidR="007C65B0" w:rsidRPr="007C65B0">
        <w:rPr>
          <w:b/>
          <w:i/>
          <w:lang w:eastAsia="zh-CN"/>
        </w:rPr>
        <w:t xml:space="preserve"> </w:t>
      </w:r>
      <w:r w:rsidR="007C65B0" w:rsidRPr="003D5409">
        <w:rPr>
          <w:b/>
          <w:i/>
          <w:lang w:eastAsia="zh-CN"/>
        </w:rPr>
        <w:t>to enable the smallest timing error accumulated for the timeline.</w:t>
      </w:r>
    </w:p>
    <w:p w14:paraId="2B823909" w14:textId="7F8085D8" w:rsidR="007C65B0" w:rsidRDefault="007C65B0" w:rsidP="007624E0">
      <w:pPr>
        <w:pStyle w:val="af3"/>
        <w:numPr>
          <w:ilvl w:val="0"/>
          <w:numId w:val="24"/>
        </w:numPr>
        <w:ind w:firstLineChars="0"/>
        <w:rPr>
          <w:b/>
          <w:i/>
          <w:lang w:eastAsia="zh-CN"/>
        </w:rPr>
      </w:pPr>
      <w:r>
        <w:rPr>
          <w:b/>
          <w:i/>
          <w:lang w:eastAsia="zh-CN"/>
        </w:rPr>
        <w:t xml:space="preserve">The end 3 chips of </w:t>
      </w:r>
      <w:r w:rsidR="00AF769D">
        <w:rPr>
          <w:b/>
          <w:i/>
          <w:lang w:eastAsia="zh-CN"/>
        </w:rPr>
        <w:t>the last OFDM symbol</w:t>
      </w:r>
      <w:r w:rsidR="006976D6" w:rsidRPr="007624E0">
        <w:rPr>
          <w:b/>
          <w:i/>
          <w:lang w:eastAsia="zh-CN"/>
        </w:rPr>
        <w:t xml:space="preserve"> </w:t>
      </w:r>
      <w:r w:rsidR="00AF769D">
        <w:rPr>
          <w:b/>
          <w:i/>
          <w:lang w:eastAsia="zh-CN"/>
        </w:rPr>
        <w:t>are</w:t>
      </w:r>
      <w:r w:rsidR="006976D6" w:rsidRPr="007624E0">
        <w:rPr>
          <w:b/>
          <w:i/>
          <w:lang w:eastAsia="zh-CN"/>
        </w:rPr>
        <w:t xml:space="preserve"> [OFF ON ON] for M = 24 </w:t>
      </w:r>
    </w:p>
    <w:p w14:paraId="5FBA30DF" w14:textId="6E967E13" w:rsidR="006976D6" w:rsidRPr="007624E0" w:rsidRDefault="007C65B0" w:rsidP="007624E0">
      <w:pPr>
        <w:pStyle w:val="af3"/>
        <w:numPr>
          <w:ilvl w:val="0"/>
          <w:numId w:val="24"/>
        </w:numPr>
        <w:ind w:firstLineChars="0"/>
        <w:rPr>
          <w:b/>
          <w:i/>
          <w:lang w:eastAsia="zh-CN"/>
        </w:rPr>
      </w:pPr>
      <w:r>
        <w:rPr>
          <w:b/>
          <w:i/>
          <w:lang w:eastAsia="zh-CN"/>
        </w:rPr>
        <w:t xml:space="preserve">The end 2 chips of </w:t>
      </w:r>
      <w:r w:rsidR="00AF769D">
        <w:rPr>
          <w:b/>
          <w:i/>
          <w:lang w:eastAsia="zh-CN"/>
        </w:rPr>
        <w:t>the last OFDM symbol are</w:t>
      </w:r>
      <w:r w:rsidR="007624E0">
        <w:rPr>
          <w:b/>
          <w:i/>
          <w:lang w:eastAsia="zh-CN"/>
        </w:rPr>
        <w:t xml:space="preserve"> </w:t>
      </w:r>
      <w:r w:rsidR="00943513" w:rsidRPr="007624E0">
        <w:rPr>
          <w:b/>
          <w:i/>
          <w:lang w:eastAsia="zh-CN"/>
        </w:rPr>
        <w:t>[OFF ON]</w:t>
      </w:r>
      <w:r>
        <w:rPr>
          <w:b/>
          <w:i/>
          <w:lang w:eastAsia="zh-CN"/>
        </w:rPr>
        <w:t xml:space="preserve"> or </w:t>
      </w:r>
      <w:r w:rsidR="00943513" w:rsidRPr="007624E0">
        <w:rPr>
          <w:b/>
          <w:i/>
          <w:lang w:eastAsia="zh-CN"/>
        </w:rPr>
        <w:t>[ON OFF] for M = 2, 6, 12</w:t>
      </w:r>
    </w:p>
    <w:p w14:paraId="28A4FD2D" w14:textId="5C716802" w:rsidR="006B689A" w:rsidRDefault="00AF769D" w:rsidP="009A6531">
      <w:pPr>
        <w:rPr>
          <w:lang w:eastAsia="zh-CN"/>
        </w:rPr>
      </w:pPr>
      <w:r>
        <w:rPr>
          <w:lang w:eastAsia="zh-CN"/>
        </w:rPr>
        <w:lastRenderedPageBreak/>
        <w:t xml:space="preserve">The above solution can deal with an </w:t>
      </w:r>
      <w:r w:rsidR="006B689A">
        <w:rPr>
          <w:lang w:eastAsia="zh-CN"/>
        </w:rPr>
        <w:t xml:space="preserve">even worse case </w:t>
      </w:r>
      <w:r>
        <w:rPr>
          <w:lang w:eastAsia="zh-CN"/>
        </w:rPr>
        <w:t xml:space="preserve">which </w:t>
      </w:r>
      <w:r w:rsidR="006B689A">
        <w:rPr>
          <w:lang w:eastAsia="zh-CN"/>
        </w:rPr>
        <w:t>is analyzed in the following</w:t>
      </w:r>
      <w:r>
        <w:rPr>
          <w:lang w:eastAsia="zh-CN"/>
        </w:rPr>
        <w:t>.</w:t>
      </w:r>
      <w:r w:rsidR="006B689A">
        <w:rPr>
          <w:lang w:eastAsia="zh-CN"/>
        </w:rPr>
        <w:t xml:space="preserve"> </w:t>
      </w:r>
      <w:r>
        <w:rPr>
          <w:lang w:eastAsia="zh-CN"/>
        </w:rPr>
        <w:t>In this case, there</w:t>
      </w:r>
      <w:r w:rsidR="006B689A">
        <w:rPr>
          <w:lang w:eastAsia="zh-CN"/>
        </w:rPr>
        <w:t xml:space="preserve"> could be no transition edge for more than 1 OFDM symbol duration (i.e.</w:t>
      </w:r>
      <w:r>
        <w:rPr>
          <w:lang w:eastAsia="zh-CN"/>
        </w:rPr>
        <w:t xml:space="preserve">, </w:t>
      </w:r>
      <w:r w:rsidR="006B689A">
        <w:rPr>
          <w:lang w:eastAsia="zh-CN"/>
        </w:rPr>
        <w:t>2 OFDM symbols).</w:t>
      </w:r>
    </w:p>
    <w:p w14:paraId="23FA750E" w14:textId="07A3593E" w:rsidR="009A6531" w:rsidRDefault="009A6531" w:rsidP="009A6531">
      <w:pPr>
        <w:rPr>
          <w:lang w:eastAsia="zh-CN"/>
        </w:rPr>
      </w:pPr>
      <w:r w:rsidRPr="00EE09DB">
        <w:rPr>
          <w:lang w:eastAsia="zh-CN"/>
        </w:rPr>
        <w:t xml:space="preserve">Since the </w:t>
      </w:r>
      <w:proofErr w:type="spellStart"/>
      <w:r w:rsidRPr="00EE09DB">
        <w:rPr>
          <w:lang w:eastAsia="zh-CN"/>
        </w:rPr>
        <w:t>postamble</w:t>
      </w:r>
      <w:proofErr w:type="spellEnd"/>
      <w:r>
        <w:rPr>
          <w:lang w:eastAsia="zh-CN"/>
        </w:rPr>
        <w:t xml:space="preserve"> content is aimed to be</w:t>
      </w:r>
      <w:r w:rsidR="00AF769D">
        <w:rPr>
          <w:lang w:eastAsia="zh-CN"/>
        </w:rPr>
        <w:t xml:space="preserve"> a</w:t>
      </w:r>
      <w:r>
        <w:rPr>
          <w:lang w:eastAsia="zh-CN"/>
        </w:rPr>
        <w:t xml:space="preserve"> </w:t>
      </w:r>
      <w:r w:rsidR="00423F5B">
        <w:rPr>
          <w:lang w:eastAsia="zh-CN"/>
        </w:rPr>
        <w:t>violation of</w:t>
      </w:r>
      <w:r>
        <w:rPr>
          <w:lang w:eastAsia="zh-CN"/>
        </w:rPr>
        <w:t xml:space="preserve"> the Manchester encoding rule. Then, </w:t>
      </w:r>
      <w:r w:rsidR="00214EAA">
        <w:rPr>
          <w:lang w:eastAsia="zh-CN"/>
        </w:rPr>
        <w:t xml:space="preserve">following the rule, </w:t>
      </w:r>
      <w:r>
        <w:rPr>
          <w:lang w:eastAsia="zh-CN"/>
        </w:rPr>
        <w:t>the all “ON”</w:t>
      </w:r>
      <w:r w:rsidR="006B689A">
        <w:rPr>
          <w:lang w:eastAsia="zh-CN"/>
        </w:rPr>
        <w:t xml:space="preserve"> or “OFF”</w:t>
      </w:r>
      <w:r>
        <w:rPr>
          <w:lang w:eastAsia="zh-CN"/>
        </w:rPr>
        <w:t xml:space="preserve"> </w:t>
      </w:r>
      <w:proofErr w:type="spellStart"/>
      <w:r>
        <w:rPr>
          <w:lang w:eastAsia="zh-CN"/>
        </w:rPr>
        <w:t>postamble</w:t>
      </w:r>
      <w:proofErr w:type="spellEnd"/>
      <w:r>
        <w:rPr>
          <w:lang w:eastAsia="zh-CN"/>
        </w:rPr>
        <w:t xml:space="preserve"> can be transmitted </w:t>
      </w:r>
      <w:r w:rsidR="00C52A47">
        <w:rPr>
          <w:lang w:eastAsia="zh-CN"/>
        </w:rPr>
        <w:t>for</w:t>
      </w:r>
      <w:r>
        <w:rPr>
          <w:lang w:eastAsia="zh-CN"/>
        </w:rPr>
        <w:t xml:space="preserve"> the </w:t>
      </w:r>
      <w:proofErr w:type="spellStart"/>
      <w:r>
        <w:rPr>
          <w:lang w:eastAsia="zh-CN"/>
        </w:rPr>
        <w:t>AIoT</w:t>
      </w:r>
      <w:proofErr w:type="spellEnd"/>
      <w:r>
        <w:rPr>
          <w:lang w:eastAsia="zh-CN"/>
        </w:rPr>
        <w:t xml:space="preserve"> BS transmission. Then, if the con</w:t>
      </w:r>
      <w:r w:rsidR="006B689A">
        <w:rPr>
          <w:lang w:eastAsia="zh-CN"/>
        </w:rPr>
        <w:t xml:space="preserve">tent of the R2D padding is same as </w:t>
      </w:r>
      <w:proofErr w:type="spellStart"/>
      <w:r w:rsidR="006B689A">
        <w:rPr>
          <w:lang w:eastAsia="zh-CN"/>
        </w:rPr>
        <w:t>postamble</w:t>
      </w:r>
      <w:proofErr w:type="spellEnd"/>
      <w:r>
        <w:rPr>
          <w:lang w:eastAsia="zh-CN"/>
        </w:rPr>
        <w:t xml:space="preserve"> without any specification, it will occur one situation that the overall OFDM symbol with all “ON”</w:t>
      </w:r>
      <w:r w:rsidR="006B689A">
        <w:rPr>
          <w:lang w:eastAsia="zh-CN"/>
        </w:rPr>
        <w:t xml:space="preserve"> or “OFF”</w:t>
      </w:r>
      <w:r>
        <w:rPr>
          <w:lang w:eastAsia="zh-CN"/>
        </w:rPr>
        <w:t xml:space="preserve"> chips carrying both </w:t>
      </w:r>
      <w:proofErr w:type="spellStart"/>
      <w:r>
        <w:rPr>
          <w:lang w:eastAsia="zh-CN"/>
        </w:rPr>
        <w:t>postamble</w:t>
      </w:r>
      <w:proofErr w:type="spellEnd"/>
      <w:r>
        <w:rPr>
          <w:lang w:eastAsia="zh-CN"/>
        </w:rPr>
        <w:t xml:space="preserve"> and padding and none reference transition edge exists within the OFDM symbol. For example, for </w:t>
      </w:r>
      <w:r w:rsidRPr="00886349">
        <w:rPr>
          <w:i/>
          <w:lang w:eastAsia="zh-CN"/>
        </w:rPr>
        <w:t>M</w:t>
      </w:r>
      <w:r>
        <w:rPr>
          <w:lang w:eastAsia="zh-CN"/>
        </w:rPr>
        <w:t xml:space="preserve"> = 2 with 3 “ON” chip </w:t>
      </w:r>
      <w:proofErr w:type="spellStart"/>
      <w:r>
        <w:rPr>
          <w:lang w:eastAsia="zh-CN"/>
        </w:rPr>
        <w:t>postamble</w:t>
      </w:r>
      <w:proofErr w:type="spellEnd"/>
      <w:r>
        <w:rPr>
          <w:lang w:eastAsia="zh-CN"/>
        </w:rPr>
        <w:t xml:space="preserve"> and 1 “ON” chip padding, it can exist the case that no transition edge is included within the </w:t>
      </w:r>
      <w:r w:rsidR="00D97E3B">
        <w:rPr>
          <w:lang w:eastAsia="zh-CN"/>
        </w:rPr>
        <w:t xml:space="preserve">last </w:t>
      </w:r>
      <w:r>
        <w:rPr>
          <w:lang w:eastAsia="zh-CN"/>
        </w:rPr>
        <w:t>2 OFDM symbol</w:t>
      </w:r>
      <w:r w:rsidR="00D97E3B">
        <w:rPr>
          <w:lang w:eastAsia="zh-CN"/>
        </w:rPr>
        <w:t>s</w:t>
      </w:r>
      <w:r>
        <w:rPr>
          <w:lang w:eastAsia="zh-CN"/>
        </w:rPr>
        <w:t xml:space="preserve">. The time error is </w:t>
      </w:r>
      <w:r w:rsidR="009B7E83">
        <w:rPr>
          <w:lang w:eastAsia="zh-CN"/>
        </w:rPr>
        <w:t xml:space="preserve">even </w:t>
      </w:r>
      <w:r>
        <w:rPr>
          <w:lang w:eastAsia="zh-CN"/>
        </w:rPr>
        <w:t>large</w:t>
      </w:r>
      <w:r w:rsidR="009B7E83">
        <w:rPr>
          <w:lang w:eastAsia="zh-CN"/>
        </w:rPr>
        <w:t>r</w:t>
      </w:r>
      <w:r>
        <w:rPr>
          <w:lang w:eastAsia="zh-CN"/>
        </w:rPr>
        <w:t xml:space="preserve"> considering the time error accumulated for the device to detect the end of the last OFDM symbol. </w:t>
      </w:r>
    </w:p>
    <w:p w14:paraId="0886FFC3" w14:textId="77777777" w:rsidR="009A6531" w:rsidRDefault="009A6531" w:rsidP="009A6531">
      <w:pPr>
        <w:jc w:val="center"/>
        <w:rPr>
          <w:lang w:eastAsia="zh-CN"/>
        </w:rPr>
      </w:pPr>
      <w:r>
        <w:rPr>
          <w:noProof/>
          <w:lang w:eastAsia="zh-CN"/>
        </w:rPr>
        <w:drawing>
          <wp:inline distT="0" distB="0" distL="0" distR="0" wp14:anchorId="4D8BFFE5" wp14:editId="0EE4C498">
            <wp:extent cx="5659199" cy="122450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8462" cy="1226505"/>
                    </a:xfrm>
                    <a:prstGeom prst="rect">
                      <a:avLst/>
                    </a:prstGeom>
                    <a:noFill/>
                  </pic:spPr>
                </pic:pic>
              </a:graphicData>
            </a:graphic>
          </wp:inline>
        </w:drawing>
      </w:r>
    </w:p>
    <w:p w14:paraId="3E0E8187" w14:textId="05B00160" w:rsidR="009A6531" w:rsidRPr="00886349" w:rsidRDefault="009A6531" w:rsidP="009A6531">
      <w:pPr>
        <w:pStyle w:val="a6"/>
        <w:rPr>
          <w:b w:val="0"/>
          <w:sz w:val="22"/>
          <w:szCs w:val="22"/>
        </w:rPr>
      </w:pPr>
      <w:r w:rsidRPr="004E589C">
        <w:rPr>
          <w:sz w:val="22"/>
          <w:szCs w:val="22"/>
        </w:rPr>
        <w:t xml:space="preserve">Figure </w:t>
      </w:r>
      <w:r w:rsidR="00976AB0">
        <w:rPr>
          <w:sz w:val="22"/>
          <w:szCs w:val="22"/>
        </w:rPr>
        <w:t>7</w:t>
      </w:r>
      <w:r w:rsidRPr="004E589C">
        <w:rPr>
          <w:sz w:val="22"/>
          <w:szCs w:val="22"/>
        </w:rPr>
        <w:t xml:space="preserve">. </w:t>
      </w:r>
      <w:r>
        <w:rPr>
          <w:sz w:val="22"/>
          <w:szCs w:val="22"/>
        </w:rPr>
        <w:t>Example of the</w:t>
      </w:r>
      <w:r w:rsidRPr="004E589C">
        <w:rPr>
          <w:sz w:val="22"/>
          <w:szCs w:val="22"/>
        </w:rPr>
        <w:t xml:space="preserve"> </w:t>
      </w:r>
      <w:proofErr w:type="spellStart"/>
      <w:r>
        <w:rPr>
          <w:sz w:val="22"/>
          <w:szCs w:val="22"/>
        </w:rPr>
        <w:t>postamble</w:t>
      </w:r>
      <w:proofErr w:type="spellEnd"/>
      <w:r>
        <w:rPr>
          <w:sz w:val="22"/>
          <w:szCs w:val="22"/>
        </w:rPr>
        <w:t xml:space="preserve"> and padding chips in the last 2 OFDM symbol</w:t>
      </w:r>
    </w:p>
    <w:p w14:paraId="4D8826CF" w14:textId="7FD51A16" w:rsidR="00FB508F" w:rsidRDefault="00280627" w:rsidP="00711D50">
      <w:pPr>
        <w:rPr>
          <w:lang w:eastAsia="zh-CN"/>
        </w:rPr>
      </w:pPr>
      <w:r>
        <w:rPr>
          <w:rFonts w:hint="eastAsia"/>
          <w:lang w:eastAsia="zh-CN"/>
        </w:rPr>
        <w:t>T</w:t>
      </w:r>
      <w:r>
        <w:rPr>
          <w:lang w:eastAsia="zh-CN"/>
        </w:rPr>
        <w:t>hus</w:t>
      </w:r>
      <w:r w:rsidR="003B392B">
        <w:rPr>
          <w:rFonts w:hint="eastAsia"/>
          <w:lang w:eastAsia="zh-CN"/>
        </w:rPr>
        <w:t>,</w:t>
      </w:r>
      <w:r>
        <w:rPr>
          <w:lang w:eastAsia="zh-CN"/>
        </w:rPr>
        <w:t xml:space="preserve"> i</w:t>
      </w:r>
      <w:r w:rsidR="006367D5">
        <w:rPr>
          <w:lang w:eastAsia="zh-CN"/>
        </w:rPr>
        <w:t xml:space="preserve">n summary, </w:t>
      </w:r>
      <w:r w:rsidR="006976D6">
        <w:rPr>
          <w:lang w:eastAsia="zh-CN"/>
        </w:rPr>
        <w:t xml:space="preserve">Alt 1a or </w:t>
      </w:r>
      <w:r w:rsidR="006E29B1">
        <w:rPr>
          <w:lang w:eastAsia="zh-CN"/>
        </w:rPr>
        <w:t xml:space="preserve">Alt 2 </w:t>
      </w:r>
      <w:r w:rsidR="006367D5">
        <w:rPr>
          <w:lang w:eastAsia="zh-CN"/>
        </w:rPr>
        <w:t xml:space="preserve">in RAN1#120bis </w:t>
      </w:r>
      <w:r w:rsidR="006E29B1">
        <w:rPr>
          <w:lang w:eastAsia="zh-CN"/>
        </w:rPr>
        <w:t xml:space="preserve">for R2D padding is supported. </w:t>
      </w:r>
    </w:p>
    <w:p w14:paraId="6B455489" w14:textId="59270A6E" w:rsidR="00FB508F" w:rsidRDefault="002E67DC" w:rsidP="00FF7933">
      <w:pPr>
        <w:rPr>
          <w:b/>
          <w:i/>
          <w:lang w:eastAsia="zh-CN"/>
        </w:rPr>
      </w:pPr>
      <w:r>
        <w:rPr>
          <w:b/>
          <w:i/>
          <w:lang w:eastAsia="zh-CN"/>
        </w:rPr>
        <w:t xml:space="preserve">Proposal </w:t>
      </w:r>
      <w:r w:rsidR="005E0524">
        <w:rPr>
          <w:b/>
          <w:i/>
          <w:lang w:eastAsia="zh-CN"/>
        </w:rPr>
        <w:t>5</w:t>
      </w:r>
      <w:r w:rsidR="006E29B1" w:rsidRPr="006E29B1">
        <w:rPr>
          <w:b/>
          <w:i/>
          <w:lang w:eastAsia="zh-CN"/>
        </w:rPr>
        <w:t xml:space="preserve">: </w:t>
      </w:r>
      <w:r w:rsidR="006976D6">
        <w:rPr>
          <w:b/>
          <w:i/>
          <w:lang w:eastAsia="zh-CN"/>
        </w:rPr>
        <w:t xml:space="preserve">R2D </w:t>
      </w:r>
      <w:r w:rsidR="006B689A">
        <w:rPr>
          <w:b/>
          <w:i/>
          <w:lang w:eastAsia="zh-CN"/>
        </w:rPr>
        <w:t xml:space="preserve">padding with </w:t>
      </w:r>
      <w:r w:rsidR="006976D6">
        <w:rPr>
          <w:b/>
          <w:i/>
          <w:lang w:eastAsia="zh-CN"/>
        </w:rPr>
        <w:t xml:space="preserve">Alt 1a or </w:t>
      </w:r>
      <w:r w:rsidR="006E29B1">
        <w:rPr>
          <w:b/>
          <w:i/>
          <w:lang w:eastAsia="zh-CN"/>
        </w:rPr>
        <w:t xml:space="preserve">with </w:t>
      </w:r>
      <w:r w:rsidR="004C327E">
        <w:rPr>
          <w:b/>
          <w:i/>
          <w:lang w:eastAsia="zh-CN"/>
        </w:rPr>
        <w:t>Alt 2</w:t>
      </w:r>
      <w:r w:rsidR="006E29B1">
        <w:rPr>
          <w:b/>
          <w:i/>
          <w:lang w:eastAsia="zh-CN"/>
        </w:rPr>
        <w:t xml:space="preserve"> in RAN1#120bis agreement is supported</w:t>
      </w:r>
      <w:r w:rsidR="00393554">
        <w:rPr>
          <w:b/>
          <w:i/>
          <w:lang w:eastAsia="zh-CN"/>
        </w:rPr>
        <w:t>.</w:t>
      </w:r>
      <w:r w:rsidR="006976D6">
        <w:rPr>
          <w:b/>
          <w:i/>
          <w:lang w:eastAsia="zh-CN"/>
        </w:rPr>
        <w:t xml:space="preserve"> </w:t>
      </w:r>
    </w:p>
    <w:p w14:paraId="450725D9" w14:textId="49C7FD7F" w:rsidR="00FB508F" w:rsidRDefault="006976D6" w:rsidP="00FF7933">
      <w:pPr>
        <w:pStyle w:val="af3"/>
        <w:numPr>
          <w:ilvl w:val="0"/>
          <w:numId w:val="27"/>
        </w:numPr>
        <w:ind w:firstLineChars="0"/>
        <w:rPr>
          <w:lang w:eastAsia="zh-CN"/>
        </w:rPr>
      </w:pPr>
      <w:r w:rsidRPr="00FF7933">
        <w:rPr>
          <w:b/>
          <w:i/>
          <w:lang w:eastAsia="zh-CN"/>
        </w:rPr>
        <w:t xml:space="preserve">If Alt 1a </w:t>
      </w:r>
      <w:r w:rsidR="00FB508F" w:rsidRPr="00FF7933">
        <w:rPr>
          <w:b/>
          <w:i/>
          <w:lang w:eastAsia="zh-CN"/>
        </w:rPr>
        <w:t xml:space="preserve">is supported, </w:t>
      </w:r>
      <w:r w:rsidR="005C530A" w:rsidRPr="00FF7933">
        <w:rPr>
          <w:b/>
          <w:i/>
          <w:lang w:eastAsia="zh-CN"/>
        </w:rPr>
        <w:t>constraints need to be</w:t>
      </w:r>
      <w:r w:rsidR="00FB508F" w:rsidRPr="00FF7933">
        <w:rPr>
          <w:b/>
          <w:i/>
          <w:lang w:eastAsia="zh-CN"/>
        </w:rPr>
        <w:t xml:space="preserve"> added that at least </w:t>
      </w:r>
      <w:r w:rsidR="005242FF">
        <w:rPr>
          <w:b/>
          <w:i/>
          <w:lang w:eastAsia="zh-CN"/>
        </w:rPr>
        <w:t>the provided last</w:t>
      </w:r>
      <w:r w:rsidR="00FB508F" w:rsidRPr="00FF7933">
        <w:rPr>
          <w:b/>
          <w:i/>
          <w:lang w:eastAsia="zh-CN"/>
        </w:rPr>
        <w:t xml:space="preserve"> transition edge </w:t>
      </w:r>
      <w:r w:rsidR="001A1B77">
        <w:rPr>
          <w:b/>
          <w:i/>
          <w:lang w:eastAsia="zh-CN"/>
        </w:rPr>
        <w:t xml:space="preserve">is required </w:t>
      </w:r>
      <w:r w:rsidR="00BD29C5">
        <w:rPr>
          <w:b/>
          <w:i/>
          <w:lang w:eastAsia="zh-CN"/>
        </w:rPr>
        <w:t>with a fixed position</w:t>
      </w:r>
      <w:r w:rsidR="001A1B77">
        <w:rPr>
          <w:b/>
          <w:i/>
          <w:lang w:eastAsia="zh-CN"/>
        </w:rPr>
        <w:t xml:space="preserve"> which is located</w:t>
      </w:r>
      <w:r w:rsidR="00FB508F" w:rsidRPr="00FF7933">
        <w:rPr>
          <w:b/>
          <w:i/>
          <w:lang w:eastAsia="zh-CN"/>
        </w:rPr>
        <w:t xml:space="preserve"> in the last 1 or 1/2 OFDM symbol </w:t>
      </w:r>
      <w:r w:rsidR="001A1B77">
        <w:rPr>
          <w:b/>
          <w:i/>
          <w:lang w:eastAsia="zh-CN"/>
        </w:rPr>
        <w:t>including</w:t>
      </w:r>
      <w:r w:rsidR="00FB508F" w:rsidRPr="00FF7933">
        <w:rPr>
          <w:b/>
          <w:i/>
          <w:lang w:eastAsia="zh-CN"/>
        </w:rPr>
        <w:t xml:space="preserve"> the padding content</w:t>
      </w:r>
      <w:r w:rsidR="005C530A" w:rsidRPr="00FF7933">
        <w:rPr>
          <w:b/>
          <w:i/>
          <w:lang w:eastAsia="zh-CN"/>
        </w:rPr>
        <w:t xml:space="preserve">, as well as to </w:t>
      </w:r>
      <w:r w:rsidR="00430038" w:rsidRPr="00FF7933">
        <w:rPr>
          <w:b/>
          <w:i/>
          <w:lang w:eastAsia="zh-CN"/>
        </w:rPr>
        <w:t>require</w:t>
      </w:r>
      <w:r w:rsidR="005C530A" w:rsidRPr="00FF7933">
        <w:rPr>
          <w:b/>
          <w:i/>
          <w:lang w:eastAsia="zh-CN"/>
        </w:rPr>
        <w:t xml:space="preserve"> the last two chips are [ON ON] for CP handling Option 3 when M</w:t>
      </w:r>
      <w:r w:rsidR="008B618B">
        <w:rPr>
          <w:b/>
          <w:i/>
          <w:lang w:eastAsia="zh-CN"/>
        </w:rPr>
        <w:t xml:space="preserve"> </w:t>
      </w:r>
      <w:r w:rsidR="005C530A" w:rsidRPr="00FF7933">
        <w:rPr>
          <w:b/>
          <w:i/>
          <w:lang w:eastAsia="zh-CN"/>
        </w:rPr>
        <w:t>=</w:t>
      </w:r>
      <w:r w:rsidR="008B618B">
        <w:rPr>
          <w:b/>
          <w:i/>
          <w:lang w:eastAsia="zh-CN"/>
        </w:rPr>
        <w:t xml:space="preserve"> </w:t>
      </w:r>
      <w:r w:rsidR="005C530A" w:rsidRPr="00FF7933">
        <w:rPr>
          <w:b/>
          <w:i/>
          <w:lang w:eastAsia="zh-CN"/>
        </w:rPr>
        <w:t>24</w:t>
      </w:r>
      <w:r w:rsidR="00FB508F" w:rsidRPr="00FF7933">
        <w:rPr>
          <w:b/>
          <w:i/>
          <w:lang w:eastAsia="zh-CN"/>
        </w:rPr>
        <w:t>.</w:t>
      </w:r>
    </w:p>
    <w:p w14:paraId="1E54272E" w14:textId="1F7C0179" w:rsidR="00FB508F" w:rsidRDefault="00FB508F" w:rsidP="00FF7933">
      <w:pPr>
        <w:pStyle w:val="af3"/>
        <w:numPr>
          <w:ilvl w:val="0"/>
          <w:numId w:val="27"/>
        </w:numPr>
        <w:ind w:firstLineChars="0"/>
        <w:rPr>
          <w:lang w:eastAsia="zh-CN"/>
        </w:rPr>
      </w:pPr>
      <w:r w:rsidRPr="00FF7933">
        <w:rPr>
          <w:b/>
          <w:i/>
          <w:lang w:eastAsia="zh-CN"/>
        </w:rPr>
        <w:t>If Alt 2 is supported, the end chips of the last OFDM symbol including the padding content is [OFF ON ON] for M = 24 and [OFF ON]</w:t>
      </w:r>
      <w:r w:rsidR="001B20ED" w:rsidRPr="00FF7933">
        <w:rPr>
          <w:b/>
          <w:i/>
          <w:lang w:eastAsia="zh-CN"/>
        </w:rPr>
        <w:t xml:space="preserve"> or </w:t>
      </w:r>
      <w:r w:rsidRPr="00FF7933">
        <w:rPr>
          <w:b/>
          <w:i/>
          <w:lang w:eastAsia="zh-CN"/>
        </w:rPr>
        <w:t>[ON OFF] for M = 2, 6 and 12.</w:t>
      </w:r>
      <w:r w:rsidR="007E6129" w:rsidRPr="00FF7933">
        <w:rPr>
          <w:b/>
          <w:i/>
          <w:lang w:eastAsia="zh-CN"/>
        </w:rPr>
        <w:t xml:space="preserve"> Note: The other chips of padding do not require specification.</w:t>
      </w:r>
    </w:p>
    <w:p w14:paraId="372DE797" w14:textId="20F71A75" w:rsidR="006E29B1" w:rsidRPr="006E29B1" w:rsidRDefault="006E29B1" w:rsidP="001E5085">
      <w:pPr>
        <w:rPr>
          <w:lang w:eastAsia="zh-CN"/>
        </w:rPr>
      </w:pPr>
    </w:p>
    <w:p w14:paraId="03EDA833" w14:textId="77777777" w:rsidR="003D63A5" w:rsidRPr="00CF195E" w:rsidRDefault="003D63A5">
      <w:pPr>
        <w:pStyle w:val="1"/>
      </w:pPr>
      <w:r w:rsidRPr="00CF195E">
        <w:t>Conclusions</w:t>
      </w:r>
    </w:p>
    <w:p w14:paraId="4F5A5703" w14:textId="563E9FF5" w:rsidR="00034C56" w:rsidRDefault="003D63A5">
      <w:pPr>
        <w:rPr>
          <w:kern w:val="2"/>
          <w:lang w:val="en-GB" w:eastAsia="zh-CN"/>
        </w:rPr>
      </w:pPr>
      <w:bookmarkStart w:id="10" w:name="_Ref124589665"/>
      <w:bookmarkStart w:id="11" w:name="_Ref71620620"/>
      <w:bookmarkStart w:id="12" w:name="_Ref124671424"/>
      <w:r w:rsidRPr="002D2F89">
        <w:rPr>
          <w:kern w:val="2"/>
          <w:lang w:val="en-GB" w:eastAsia="zh-CN"/>
        </w:rPr>
        <w:t xml:space="preserve">In this contribution, </w:t>
      </w:r>
      <w:r>
        <w:rPr>
          <w:kern w:val="2"/>
          <w:lang w:val="en-GB" w:eastAsia="zh-CN"/>
        </w:rPr>
        <w:t xml:space="preserve">the </w:t>
      </w:r>
      <w:r w:rsidR="00E83F3B">
        <w:rPr>
          <w:kern w:val="2"/>
          <w:lang w:val="en-GB" w:eastAsia="zh-CN"/>
        </w:rPr>
        <w:t xml:space="preserve">physical </w:t>
      </w:r>
      <w:r w:rsidR="003028C4">
        <w:rPr>
          <w:kern w:val="2"/>
          <w:lang w:val="en-GB" w:eastAsia="zh-CN"/>
        </w:rPr>
        <w:t xml:space="preserve">channels design on modulation </w:t>
      </w:r>
      <w:r w:rsidR="00E83F3B">
        <w:rPr>
          <w:kern w:val="2"/>
          <w:lang w:val="en-GB" w:eastAsia="zh-CN"/>
        </w:rPr>
        <w:t>for Ambient IoT</w:t>
      </w:r>
      <w:r>
        <w:rPr>
          <w:kern w:val="2"/>
          <w:lang w:val="en-GB" w:eastAsia="zh-CN"/>
        </w:rPr>
        <w:t xml:space="preserve"> are discussed and following observations and proposals are made accordingly.</w:t>
      </w:r>
    </w:p>
    <w:p w14:paraId="6E69711E" w14:textId="77777777" w:rsidR="003C181C" w:rsidRPr="001C46BE" w:rsidRDefault="003C181C" w:rsidP="003C181C">
      <w:pPr>
        <w:autoSpaceDE/>
        <w:autoSpaceDN/>
        <w:adjustRightInd/>
        <w:snapToGrid/>
        <w:rPr>
          <w:b/>
          <w:i/>
          <w:lang w:eastAsia="zh-CN"/>
        </w:rPr>
      </w:pPr>
      <w:r w:rsidRPr="001C46BE">
        <w:rPr>
          <w:b/>
          <w:i/>
          <w:lang w:eastAsia="zh-CN"/>
        </w:rPr>
        <w:t xml:space="preserve">Observation </w:t>
      </w:r>
      <w:r>
        <w:rPr>
          <w:b/>
          <w:i/>
          <w:lang w:eastAsia="zh-CN"/>
        </w:rPr>
        <w:t>1</w:t>
      </w:r>
      <w:r w:rsidRPr="001C46BE">
        <w:rPr>
          <w:b/>
          <w:i/>
          <w:lang w:eastAsia="zh-CN"/>
        </w:rPr>
        <w:t xml:space="preserve">: </w:t>
      </w:r>
      <w:r>
        <w:rPr>
          <w:b/>
          <w:i/>
          <w:lang w:eastAsia="zh-CN"/>
        </w:rPr>
        <w:t>For M = 2, 6 and 12, additional CP handling design</w:t>
      </w:r>
      <w:r w:rsidRPr="001C46BE">
        <w:rPr>
          <w:b/>
          <w:i/>
          <w:lang w:eastAsia="zh-CN"/>
        </w:rPr>
        <w:t xml:space="preserve"> is </w:t>
      </w:r>
      <w:r>
        <w:rPr>
          <w:b/>
          <w:i/>
          <w:lang w:eastAsia="zh-CN"/>
        </w:rPr>
        <w:t>not needed</w:t>
      </w:r>
      <w:r w:rsidRPr="001C46BE">
        <w:rPr>
          <w:b/>
          <w:i/>
          <w:lang w:eastAsia="zh-CN"/>
        </w:rPr>
        <w:t xml:space="preserve"> for the OFDM symbol </w:t>
      </w:r>
      <w:r>
        <w:rPr>
          <w:b/>
          <w:i/>
          <w:lang w:eastAsia="zh-CN"/>
        </w:rPr>
        <w:t>contains CAP. N</w:t>
      </w:r>
      <w:r w:rsidRPr="008B01D1">
        <w:rPr>
          <w:b/>
          <w:i/>
          <w:lang w:eastAsia="zh-CN"/>
        </w:rPr>
        <w:t>egligible</w:t>
      </w:r>
      <w:r>
        <w:rPr>
          <w:b/>
          <w:i/>
          <w:lang w:eastAsia="zh-CN"/>
        </w:rPr>
        <w:t xml:space="preserve"> performance impacts are expected for the SIP and CAP detection</w:t>
      </w:r>
      <w:r w:rsidRPr="001C46BE">
        <w:rPr>
          <w:b/>
          <w:i/>
          <w:lang w:eastAsia="zh-CN"/>
        </w:rPr>
        <w:t xml:space="preserve">. </w:t>
      </w:r>
    </w:p>
    <w:p w14:paraId="3F3F1E03" w14:textId="77777777" w:rsidR="003C181C" w:rsidRDefault="003C181C" w:rsidP="003C181C">
      <w:pPr>
        <w:autoSpaceDE/>
        <w:autoSpaceDN/>
        <w:adjustRightInd/>
        <w:snapToGrid/>
        <w:rPr>
          <w:b/>
          <w:i/>
          <w:lang w:eastAsia="zh-CN"/>
        </w:rPr>
      </w:pPr>
      <w:r>
        <w:rPr>
          <w:b/>
          <w:i/>
          <w:lang w:eastAsia="zh-CN"/>
        </w:rPr>
        <w:t>Observation 2</w:t>
      </w:r>
      <w:r w:rsidRPr="00F32B1F">
        <w:rPr>
          <w:b/>
          <w:i/>
          <w:lang w:eastAsia="zh-CN"/>
        </w:rPr>
        <w:t xml:space="preserve">: </w:t>
      </w:r>
      <w:r>
        <w:rPr>
          <w:b/>
          <w:i/>
          <w:lang w:eastAsia="zh-CN"/>
        </w:rPr>
        <w:t>For M = 24, additional CP handling design Candidate 3 of M2-1-1 is needed for the OFDM symbol containing CAP. I</w:t>
      </w:r>
      <w:r w:rsidRPr="001C46BE">
        <w:rPr>
          <w:b/>
          <w:i/>
          <w:lang w:eastAsia="zh-CN"/>
        </w:rPr>
        <w:t xml:space="preserve">t will </w:t>
      </w:r>
      <w:r>
        <w:rPr>
          <w:b/>
          <w:i/>
          <w:lang w:eastAsia="zh-CN"/>
        </w:rPr>
        <w:t xml:space="preserve">avoid </w:t>
      </w:r>
      <w:r w:rsidRPr="001C46BE">
        <w:rPr>
          <w:b/>
          <w:i/>
          <w:lang w:eastAsia="zh-CN"/>
        </w:rPr>
        <w:t xml:space="preserve">the problem of misunderstanding the CP part as the CAP and the false detection of the PRDCH start time. </w:t>
      </w:r>
    </w:p>
    <w:p w14:paraId="27B0D9C2" w14:textId="77777777" w:rsidR="003C181C" w:rsidRDefault="003C181C" w:rsidP="003C181C">
      <w:pPr>
        <w:rPr>
          <w:b/>
          <w:i/>
          <w:lang w:eastAsia="zh-CN"/>
        </w:rPr>
      </w:pPr>
      <w:r>
        <w:rPr>
          <w:b/>
          <w:i/>
          <w:lang w:eastAsia="zh-CN"/>
        </w:rPr>
        <w:t>Observation 3: At least the last transition edge (one pair of [ON OFF] or [OFF ON]) with a fixed position is required in the last OFDM symbol including the padding content in order to provide a reference transition edge to ensure the OFDM symbol boundary with a limited time error.</w:t>
      </w:r>
    </w:p>
    <w:p w14:paraId="469EBA7F" w14:textId="77777777" w:rsidR="003C181C" w:rsidRDefault="003C181C" w:rsidP="003C181C">
      <w:pPr>
        <w:rPr>
          <w:b/>
          <w:i/>
          <w:lang w:eastAsia="zh-CN"/>
        </w:rPr>
      </w:pPr>
      <w:r>
        <w:rPr>
          <w:b/>
          <w:i/>
          <w:lang w:eastAsia="zh-CN"/>
        </w:rPr>
        <w:t>Observation 4: At least the last transition edge with a fixed position is provided by the end chips of the last OFDM symbol</w:t>
      </w:r>
      <w:r w:rsidRPr="007C65B0">
        <w:rPr>
          <w:b/>
          <w:i/>
          <w:lang w:eastAsia="zh-CN"/>
        </w:rPr>
        <w:t xml:space="preserve"> </w:t>
      </w:r>
      <w:r w:rsidRPr="003D5409">
        <w:rPr>
          <w:b/>
          <w:i/>
          <w:lang w:eastAsia="zh-CN"/>
        </w:rPr>
        <w:t>to enable the smallest timing error accumulated for the timeline.</w:t>
      </w:r>
    </w:p>
    <w:p w14:paraId="52657DDE" w14:textId="77777777" w:rsidR="003C181C" w:rsidRDefault="003C181C" w:rsidP="003C181C">
      <w:pPr>
        <w:pStyle w:val="af3"/>
        <w:numPr>
          <w:ilvl w:val="0"/>
          <w:numId w:val="24"/>
        </w:numPr>
        <w:ind w:firstLineChars="0"/>
        <w:rPr>
          <w:b/>
          <w:i/>
          <w:lang w:eastAsia="zh-CN"/>
        </w:rPr>
      </w:pPr>
      <w:r>
        <w:rPr>
          <w:b/>
          <w:i/>
          <w:lang w:eastAsia="zh-CN"/>
        </w:rPr>
        <w:t>The end 3 chips of the last OFDM symbol</w:t>
      </w:r>
      <w:r w:rsidRPr="007624E0">
        <w:rPr>
          <w:b/>
          <w:i/>
          <w:lang w:eastAsia="zh-CN"/>
        </w:rPr>
        <w:t xml:space="preserve"> </w:t>
      </w:r>
      <w:r>
        <w:rPr>
          <w:b/>
          <w:i/>
          <w:lang w:eastAsia="zh-CN"/>
        </w:rPr>
        <w:t>are</w:t>
      </w:r>
      <w:r w:rsidRPr="007624E0">
        <w:rPr>
          <w:b/>
          <w:i/>
          <w:lang w:eastAsia="zh-CN"/>
        </w:rPr>
        <w:t xml:space="preserve"> [OFF ON ON] for M = 24 </w:t>
      </w:r>
    </w:p>
    <w:p w14:paraId="1A9A7E6C" w14:textId="77777777" w:rsidR="003C181C" w:rsidRPr="007624E0" w:rsidRDefault="003C181C" w:rsidP="003C181C">
      <w:pPr>
        <w:pStyle w:val="af3"/>
        <w:numPr>
          <w:ilvl w:val="0"/>
          <w:numId w:val="24"/>
        </w:numPr>
        <w:ind w:firstLineChars="0"/>
        <w:rPr>
          <w:b/>
          <w:i/>
          <w:lang w:eastAsia="zh-CN"/>
        </w:rPr>
      </w:pPr>
      <w:r>
        <w:rPr>
          <w:b/>
          <w:i/>
          <w:lang w:eastAsia="zh-CN"/>
        </w:rPr>
        <w:t xml:space="preserve">The end 2 chips of the last OFDM symbol are </w:t>
      </w:r>
      <w:r w:rsidRPr="007624E0">
        <w:rPr>
          <w:b/>
          <w:i/>
          <w:lang w:eastAsia="zh-CN"/>
        </w:rPr>
        <w:t>[OFF ON]</w:t>
      </w:r>
      <w:r>
        <w:rPr>
          <w:b/>
          <w:i/>
          <w:lang w:eastAsia="zh-CN"/>
        </w:rPr>
        <w:t xml:space="preserve"> or </w:t>
      </w:r>
      <w:r w:rsidRPr="007624E0">
        <w:rPr>
          <w:b/>
          <w:i/>
          <w:lang w:eastAsia="zh-CN"/>
        </w:rPr>
        <w:t>[ON OFF] for M = 2, 6, 12</w:t>
      </w:r>
    </w:p>
    <w:p w14:paraId="4C0AD52D" w14:textId="77777777" w:rsidR="00BB0463" w:rsidRPr="00DD513C" w:rsidRDefault="00BB0463" w:rsidP="00DD513C">
      <w:pPr>
        <w:autoSpaceDE/>
        <w:autoSpaceDN/>
        <w:adjustRightInd/>
        <w:snapToGrid/>
        <w:ind w:left="58"/>
        <w:rPr>
          <w:rFonts w:eastAsia="等线"/>
          <w:b/>
          <w:bCs/>
          <w:i/>
          <w:iCs/>
          <w:szCs w:val="20"/>
          <w:lang w:eastAsia="zh-CN"/>
        </w:rPr>
      </w:pPr>
      <w:r w:rsidRPr="00DD513C">
        <w:rPr>
          <w:rFonts w:eastAsia="等线"/>
          <w:b/>
          <w:bCs/>
          <w:i/>
          <w:iCs/>
          <w:szCs w:val="20"/>
          <w:lang w:eastAsia="zh-CN"/>
        </w:rPr>
        <w:t>Proposal 1: For PRDCH CP handling of M = 24, Candidate 3 of M2-1-1 is supported.</w:t>
      </w:r>
    </w:p>
    <w:p w14:paraId="648B907F" w14:textId="77777777" w:rsidR="00BB0463" w:rsidRPr="00F06E36" w:rsidRDefault="00BB0463" w:rsidP="00BB0463">
      <w:pPr>
        <w:pStyle w:val="a6"/>
        <w:jc w:val="both"/>
        <w:rPr>
          <w:bCs w:val="0"/>
          <w:i/>
          <w:sz w:val="22"/>
          <w:szCs w:val="22"/>
          <w:lang w:eastAsia="zh-CN"/>
        </w:rPr>
      </w:pPr>
      <w:r w:rsidRPr="00F06E36">
        <w:rPr>
          <w:bCs w:val="0"/>
          <w:i/>
          <w:sz w:val="22"/>
          <w:szCs w:val="22"/>
          <w:lang w:eastAsia="zh-CN"/>
        </w:rPr>
        <w:lastRenderedPageBreak/>
        <w:t xml:space="preserve">Proposal </w:t>
      </w:r>
      <w:r>
        <w:rPr>
          <w:bCs w:val="0"/>
          <w:i/>
          <w:sz w:val="22"/>
          <w:szCs w:val="22"/>
          <w:lang w:eastAsia="zh-CN"/>
        </w:rPr>
        <w:t>2</w:t>
      </w:r>
      <w:r w:rsidRPr="00F06E36">
        <w:rPr>
          <w:bCs w:val="0"/>
          <w:i/>
          <w:sz w:val="22"/>
          <w:szCs w:val="22"/>
          <w:lang w:eastAsia="zh-CN"/>
        </w:rPr>
        <w:t xml:space="preserve">: </w:t>
      </w:r>
      <w:r>
        <w:rPr>
          <w:bCs w:val="0"/>
          <w:i/>
          <w:sz w:val="22"/>
          <w:szCs w:val="22"/>
          <w:lang w:eastAsia="zh-CN"/>
        </w:rPr>
        <w:t xml:space="preserve">For R2D, </w:t>
      </w:r>
      <w:r w:rsidRPr="00F06E36">
        <w:rPr>
          <w:bCs w:val="0"/>
          <w:i/>
          <w:sz w:val="22"/>
          <w:szCs w:val="22"/>
          <w:lang w:eastAsia="zh-CN"/>
        </w:rPr>
        <w:t xml:space="preserve">the </w:t>
      </w:r>
      <w:r>
        <w:rPr>
          <w:bCs w:val="0"/>
          <w:i/>
          <w:sz w:val="22"/>
          <w:szCs w:val="22"/>
          <w:lang w:eastAsia="zh-CN"/>
        </w:rPr>
        <w:t xml:space="preserve">chip duration is equal to one </w:t>
      </w:r>
      <w:r w:rsidRPr="00BC668D">
        <w:rPr>
          <w:bCs w:val="0"/>
          <w:i/>
          <w:sz w:val="22"/>
          <w:szCs w:val="22"/>
          <w:lang w:eastAsia="zh-CN"/>
        </w:rPr>
        <w:t>OFDM symbol length without CP</w:t>
      </w:r>
      <w:r>
        <w:rPr>
          <w:bCs w:val="0"/>
          <w:i/>
          <w:sz w:val="22"/>
          <w:szCs w:val="22"/>
          <w:lang w:eastAsia="zh-CN"/>
        </w:rPr>
        <w:t xml:space="preserve"> divided by M i.e. (1/SCS)/M. For SIP, the number of (effective) chips is used, instead of M (decided in 9.4.3).</w:t>
      </w:r>
    </w:p>
    <w:p w14:paraId="6843009C" w14:textId="77777777" w:rsidR="00BB0463" w:rsidRDefault="00BB0463" w:rsidP="00BB0463">
      <w:pPr>
        <w:rPr>
          <w:b/>
          <w:i/>
          <w:lang w:eastAsia="zh-CN"/>
        </w:rPr>
      </w:pPr>
      <w:r>
        <w:rPr>
          <w:b/>
          <w:i/>
          <w:lang w:eastAsia="zh-CN"/>
        </w:rPr>
        <w:t>Proposal 3</w:t>
      </w:r>
      <w:r w:rsidRPr="003E7682">
        <w:rPr>
          <w:b/>
          <w:i/>
          <w:lang w:eastAsia="zh-CN"/>
        </w:rPr>
        <w:t>: For R2D padding, the end chip(s) of the padding content shall follow the CP handling method determined in section 2.</w:t>
      </w:r>
      <w:r>
        <w:rPr>
          <w:b/>
          <w:i/>
          <w:lang w:eastAsia="zh-CN"/>
        </w:rPr>
        <w:t>1</w:t>
      </w:r>
      <w:r w:rsidRPr="003E7682">
        <w:rPr>
          <w:b/>
          <w:i/>
          <w:lang w:eastAsia="zh-CN"/>
        </w:rPr>
        <w:t>.</w:t>
      </w:r>
      <w:r>
        <w:rPr>
          <w:b/>
          <w:i/>
          <w:lang w:eastAsia="zh-CN"/>
        </w:rPr>
        <w:t xml:space="preserve"> For M = 24, the end 2 chips of the padding content shall be two “ON” chips.</w:t>
      </w:r>
    </w:p>
    <w:p w14:paraId="0E6A4BDD" w14:textId="77777777" w:rsidR="00A17927" w:rsidRPr="003D22CB" w:rsidRDefault="00A17927" w:rsidP="00A17927">
      <w:pPr>
        <w:rPr>
          <w:b/>
          <w:i/>
          <w:lang w:eastAsia="zh-CN"/>
        </w:rPr>
      </w:pPr>
      <w:r w:rsidRPr="003D22CB">
        <w:rPr>
          <w:rFonts w:hint="eastAsia"/>
          <w:b/>
          <w:i/>
          <w:lang w:eastAsia="zh-CN"/>
        </w:rPr>
        <w:t>P</w:t>
      </w:r>
      <w:r w:rsidRPr="003D22CB">
        <w:rPr>
          <w:b/>
          <w:i/>
          <w:lang w:eastAsia="zh-CN"/>
        </w:rPr>
        <w:t xml:space="preserve">roposal </w:t>
      </w:r>
      <w:r>
        <w:rPr>
          <w:b/>
          <w:i/>
          <w:lang w:eastAsia="zh-CN"/>
        </w:rPr>
        <w:t>4</w:t>
      </w:r>
      <w:r w:rsidRPr="003D22CB">
        <w:rPr>
          <w:b/>
          <w:i/>
          <w:lang w:eastAsia="zh-CN"/>
        </w:rPr>
        <w:t>: The timeline determination of any relationship refers to the end of padding</w:t>
      </w:r>
      <w:r>
        <w:rPr>
          <w:b/>
          <w:i/>
          <w:lang w:eastAsia="zh-CN"/>
        </w:rPr>
        <w:t xml:space="preserve"> (if any) or the end of the last OFDM symbol of R2D transmission</w:t>
      </w:r>
      <w:r w:rsidRPr="003D22CB">
        <w:rPr>
          <w:b/>
          <w:i/>
          <w:lang w:eastAsia="zh-CN"/>
        </w:rPr>
        <w:t>.</w:t>
      </w:r>
    </w:p>
    <w:p w14:paraId="1DF7DF3B" w14:textId="77777777" w:rsidR="00DD513C" w:rsidRDefault="00DD513C" w:rsidP="00DD513C">
      <w:pPr>
        <w:rPr>
          <w:b/>
          <w:i/>
          <w:lang w:eastAsia="zh-CN"/>
        </w:rPr>
      </w:pPr>
      <w:r>
        <w:rPr>
          <w:b/>
          <w:i/>
          <w:lang w:eastAsia="zh-CN"/>
        </w:rPr>
        <w:t>Proposal 5</w:t>
      </w:r>
      <w:r w:rsidRPr="006E29B1">
        <w:rPr>
          <w:b/>
          <w:i/>
          <w:lang w:eastAsia="zh-CN"/>
        </w:rPr>
        <w:t xml:space="preserve">: </w:t>
      </w:r>
      <w:r>
        <w:rPr>
          <w:b/>
          <w:i/>
          <w:lang w:eastAsia="zh-CN"/>
        </w:rPr>
        <w:t xml:space="preserve">R2D padding with Alt 1a or with Alt 2 in RAN1#120bis agreement is supported. </w:t>
      </w:r>
    </w:p>
    <w:p w14:paraId="493BA86F" w14:textId="77777777" w:rsidR="00DD513C" w:rsidRDefault="00DD513C" w:rsidP="00DD513C">
      <w:pPr>
        <w:pStyle w:val="af3"/>
        <w:numPr>
          <w:ilvl w:val="0"/>
          <w:numId w:val="27"/>
        </w:numPr>
        <w:ind w:firstLineChars="0"/>
        <w:rPr>
          <w:lang w:eastAsia="zh-CN"/>
        </w:rPr>
      </w:pPr>
      <w:r w:rsidRPr="00FF7933">
        <w:rPr>
          <w:b/>
          <w:i/>
          <w:lang w:eastAsia="zh-CN"/>
        </w:rPr>
        <w:t xml:space="preserve">If Alt 1a is supported, constraints need to be added that at least </w:t>
      </w:r>
      <w:r>
        <w:rPr>
          <w:b/>
          <w:i/>
          <w:lang w:eastAsia="zh-CN"/>
        </w:rPr>
        <w:t>the provided last</w:t>
      </w:r>
      <w:r w:rsidRPr="00FF7933">
        <w:rPr>
          <w:b/>
          <w:i/>
          <w:lang w:eastAsia="zh-CN"/>
        </w:rPr>
        <w:t xml:space="preserve"> transition edge </w:t>
      </w:r>
      <w:r>
        <w:rPr>
          <w:b/>
          <w:i/>
          <w:lang w:eastAsia="zh-CN"/>
        </w:rPr>
        <w:t>is required with a fixed position which is located</w:t>
      </w:r>
      <w:r w:rsidRPr="00FF7933">
        <w:rPr>
          <w:b/>
          <w:i/>
          <w:lang w:eastAsia="zh-CN"/>
        </w:rPr>
        <w:t xml:space="preserve"> in the last 1 or 1/2 OFDM symbol </w:t>
      </w:r>
      <w:r>
        <w:rPr>
          <w:b/>
          <w:i/>
          <w:lang w:eastAsia="zh-CN"/>
        </w:rPr>
        <w:t>including</w:t>
      </w:r>
      <w:r w:rsidRPr="00FF7933">
        <w:rPr>
          <w:b/>
          <w:i/>
          <w:lang w:eastAsia="zh-CN"/>
        </w:rPr>
        <w:t xml:space="preserve"> the padding content, as well as to require the last two chips are [ON ON] for CP handling Option 3 when M</w:t>
      </w:r>
      <w:r>
        <w:rPr>
          <w:b/>
          <w:i/>
          <w:lang w:eastAsia="zh-CN"/>
        </w:rPr>
        <w:t xml:space="preserve"> </w:t>
      </w:r>
      <w:r w:rsidRPr="00FF7933">
        <w:rPr>
          <w:b/>
          <w:i/>
          <w:lang w:eastAsia="zh-CN"/>
        </w:rPr>
        <w:t>=</w:t>
      </w:r>
      <w:r>
        <w:rPr>
          <w:b/>
          <w:i/>
          <w:lang w:eastAsia="zh-CN"/>
        </w:rPr>
        <w:t xml:space="preserve"> </w:t>
      </w:r>
      <w:r w:rsidRPr="00FF7933">
        <w:rPr>
          <w:b/>
          <w:i/>
          <w:lang w:eastAsia="zh-CN"/>
        </w:rPr>
        <w:t>24.</w:t>
      </w:r>
    </w:p>
    <w:p w14:paraId="10B9878A" w14:textId="77777777" w:rsidR="00DD513C" w:rsidRDefault="00DD513C" w:rsidP="00DD513C">
      <w:pPr>
        <w:pStyle w:val="af3"/>
        <w:numPr>
          <w:ilvl w:val="0"/>
          <w:numId w:val="27"/>
        </w:numPr>
        <w:ind w:firstLineChars="0"/>
        <w:rPr>
          <w:lang w:eastAsia="zh-CN"/>
        </w:rPr>
      </w:pPr>
      <w:r w:rsidRPr="00FF7933">
        <w:rPr>
          <w:b/>
          <w:i/>
          <w:lang w:eastAsia="zh-CN"/>
        </w:rPr>
        <w:t>If Alt 2 is supported, the end chips of the last OFDM symbol including the padding content is [OFF ON ON] for M = 24 and [OFF ON] or [ON OFF] for M = 2, 6 and 12. Note: The other chips of padding do not require specification.</w:t>
      </w:r>
    </w:p>
    <w:p w14:paraId="3B8B69DF" w14:textId="77777777" w:rsidR="003C181C" w:rsidRPr="00DD513C" w:rsidRDefault="003C181C">
      <w:pPr>
        <w:rPr>
          <w:kern w:val="2"/>
          <w:lang w:eastAsia="zh-CN"/>
        </w:rPr>
      </w:pPr>
    </w:p>
    <w:p w14:paraId="549A729E" w14:textId="77777777" w:rsidR="003D63A5" w:rsidRPr="00CF195E" w:rsidRDefault="003D63A5" w:rsidP="00D04B22">
      <w:pPr>
        <w:pStyle w:val="1"/>
        <w:numPr>
          <w:ilvl w:val="0"/>
          <w:numId w:val="0"/>
        </w:numPr>
        <w:ind w:left="432" w:hanging="432"/>
      </w:pPr>
      <w:r w:rsidRPr="00CF195E">
        <w:t>References</w:t>
      </w:r>
    </w:p>
    <w:p w14:paraId="45A4B073" w14:textId="01950CBF" w:rsidR="00605E5D" w:rsidRPr="00605E5D" w:rsidRDefault="00605E5D" w:rsidP="00605E5D">
      <w:pPr>
        <w:pStyle w:val="References"/>
        <w:numPr>
          <w:ilvl w:val="0"/>
          <w:numId w:val="5"/>
        </w:numPr>
        <w:spacing w:after="120"/>
        <w:rPr>
          <w:szCs w:val="20"/>
        </w:rPr>
      </w:pPr>
      <w:bookmarkStart w:id="13" w:name="_Ref115174426"/>
      <w:bookmarkStart w:id="14" w:name="_Ref157522039"/>
      <w:bookmarkEnd w:id="5"/>
      <w:bookmarkEnd w:id="10"/>
      <w:bookmarkEnd w:id="11"/>
      <w:bookmarkEnd w:id="12"/>
      <w:r w:rsidRPr="003B5B0E">
        <w:rPr>
          <w:szCs w:val="20"/>
          <w:lang w:eastAsia="zh-CN"/>
        </w:rPr>
        <w:t>TR 38.769, “</w:t>
      </w:r>
      <w:r w:rsidRPr="003B5B0E">
        <w:rPr>
          <w:szCs w:val="20"/>
          <w:lang w:val="en-GB" w:eastAsia="zh-CN"/>
        </w:rPr>
        <w:t>Study on solutions for ambient IoT (Internet of Things)”, December 2024.</w:t>
      </w:r>
    </w:p>
    <w:p w14:paraId="442BEDCA" w14:textId="2C80009F" w:rsidR="00A54DE1" w:rsidRPr="003B5B0E" w:rsidRDefault="003B5B0E" w:rsidP="00D04B22">
      <w:pPr>
        <w:pStyle w:val="References"/>
        <w:numPr>
          <w:ilvl w:val="0"/>
          <w:numId w:val="5"/>
        </w:numPr>
        <w:spacing w:after="120"/>
        <w:rPr>
          <w:szCs w:val="20"/>
        </w:rPr>
      </w:pPr>
      <w:r w:rsidRPr="003B5B0E">
        <w:rPr>
          <w:szCs w:val="20"/>
          <w:lang w:eastAsia="zh-CN"/>
        </w:rPr>
        <w:t>RP-243326, “New Work Item: Solutions for Ambient IoT (Internet of Things) in NR</w:t>
      </w:r>
      <w:r w:rsidR="00A54DE1" w:rsidRPr="003B5B0E">
        <w:rPr>
          <w:szCs w:val="20"/>
          <w:lang w:eastAsia="zh-CN"/>
        </w:rPr>
        <w:t xml:space="preserve">”, </w:t>
      </w:r>
      <w:bookmarkEnd w:id="13"/>
      <w:r w:rsidR="00404A30" w:rsidRPr="003B5B0E">
        <w:rPr>
          <w:szCs w:val="20"/>
          <w:lang w:eastAsia="zh-CN"/>
        </w:rPr>
        <w:t>RAN#106, December 2024</w:t>
      </w:r>
      <w:r w:rsidR="00A54DE1" w:rsidRPr="003B5B0E">
        <w:rPr>
          <w:szCs w:val="20"/>
          <w:lang w:eastAsia="zh-CN"/>
        </w:rPr>
        <w:t>, Huawei (moderator).</w:t>
      </w:r>
      <w:bookmarkEnd w:id="14"/>
    </w:p>
    <w:p w14:paraId="1897AC50" w14:textId="61E32A13" w:rsidR="00B86100" w:rsidRPr="003B5B0E" w:rsidRDefault="00B86100" w:rsidP="00D04B22">
      <w:pPr>
        <w:pStyle w:val="References"/>
        <w:numPr>
          <w:ilvl w:val="0"/>
          <w:numId w:val="5"/>
        </w:numPr>
        <w:spacing w:after="120"/>
        <w:rPr>
          <w:szCs w:val="20"/>
          <w:lang w:val="en-GB" w:eastAsia="zh-CN"/>
        </w:rPr>
      </w:pPr>
      <w:bookmarkStart w:id="15" w:name="_Ref158137959"/>
      <w:bookmarkStart w:id="16" w:name="_Ref162020574"/>
      <w:bookmarkStart w:id="17" w:name="_Ref162277946"/>
      <w:bookmarkStart w:id="18" w:name="specTitle"/>
      <w:r>
        <w:rPr>
          <w:szCs w:val="20"/>
          <w:lang w:val="en-GB" w:eastAsia="zh-CN"/>
        </w:rPr>
        <w:t>R1-250</w:t>
      </w:r>
      <w:r w:rsidR="006B43A6">
        <w:rPr>
          <w:szCs w:val="20"/>
          <w:lang w:val="en-GB" w:eastAsia="zh-CN"/>
        </w:rPr>
        <w:t>2994</w:t>
      </w:r>
      <w:r>
        <w:rPr>
          <w:rFonts w:hint="eastAsia"/>
          <w:szCs w:val="20"/>
          <w:lang w:val="en-GB" w:eastAsia="zh-CN"/>
        </w:rPr>
        <w:t>,</w:t>
      </w:r>
      <w:r>
        <w:rPr>
          <w:szCs w:val="20"/>
          <w:lang w:val="en-GB" w:eastAsia="zh-CN"/>
        </w:rPr>
        <w:t xml:space="preserve"> “9.4.1 Final FL summary for Ambient IoT “9.4.1 Physical channels design-modulation aspects”, RAN1#120</w:t>
      </w:r>
      <w:r w:rsidR="00D64FF9">
        <w:rPr>
          <w:szCs w:val="20"/>
          <w:lang w:val="en-GB" w:eastAsia="zh-CN"/>
        </w:rPr>
        <w:t>bis</w:t>
      </w:r>
      <w:r>
        <w:rPr>
          <w:szCs w:val="20"/>
          <w:lang w:val="en-GB" w:eastAsia="zh-CN"/>
        </w:rPr>
        <w:t xml:space="preserve">, </w:t>
      </w:r>
      <w:r w:rsidR="00D64FF9">
        <w:rPr>
          <w:szCs w:val="20"/>
          <w:lang w:eastAsia="zh-CN"/>
        </w:rPr>
        <w:t>Wuhan</w:t>
      </w:r>
      <w:r>
        <w:rPr>
          <w:szCs w:val="20"/>
          <w:lang w:eastAsia="zh-CN"/>
        </w:rPr>
        <w:t xml:space="preserve">, </w:t>
      </w:r>
      <w:r w:rsidR="00D64FF9">
        <w:rPr>
          <w:szCs w:val="20"/>
          <w:lang w:eastAsia="zh-CN"/>
        </w:rPr>
        <w:t>China</w:t>
      </w:r>
      <w:r>
        <w:rPr>
          <w:szCs w:val="20"/>
          <w:lang w:eastAsia="zh-CN"/>
        </w:rPr>
        <w:t xml:space="preserve">, </w:t>
      </w:r>
      <w:r w:rsidR="00D64FF9">
        <w:rPr>
          <w:szCs w:val="20"/>
          <w:lang w:eastAsia="zh-CN"/>
        </w:rPr>
        <w:t>April</w:t>
      </w:r>
      <w:r>
        <w:rPr>
          <w:szCs w:val="20"/>
          <w:lang w:eastAsia="zh-CN"/>
        </w:rPr>
        <w:t xml:space="preserve"> 2025.</w:t>
      </w:r>
    </w:p>
    <w:bookmarkEnd w:id="15"/>
    <w:bookmarkEnd w:id="16"/>
    <w:bookmarkEnd w:id="17"/>
    <w:bookmarkEnd w:id="18"/>
    <w:p w14:paraId="690BEEAB" w14:textId="0E8951E5" w:rsidR="001B28DA" w:rsidRDefault="001B28DA" w:rsidP="00D04B22">
      <w:pPr>
        <w:pStyle w:val="af3"/>
        <w:numPr>
          <w:ilvl w:val="0"/>
          <w:numId w:val="5"/>
        </w:numPr>
        <w:ind w:firstLineChars="0"/>
        <w:rPr>
          <w:sz w:val="20"/>
          <w:szCs w:val="20"/>
        </w:rPr>
      </w:pPr>
      <w:r>
        <w:rPr>
          <w:rFonts w:hint="eastAsia"/>
          <w:sz w:val="20"/>
          <w:szCs w:val="20"/>
          <w:lang w:eastAsia="zh-CN"/>
        </w:rPr>
        <w:t>R</w:t>
      </w:r>
      <w:r>
        <w:rPr>
          <w:sz w:val="20"/>
          <w:szCs w:val="20"/>
          <w:lang w:eastAsia="zh-CN"/>
        </w:rPr>
        <w:t>1-250</w:t>
      </w:r>
      <w:r w:rsidR="00533631">
        <w:rPr>
          <w:sz w:val="20"/>
          <w:szCs w:val="20"/>
          <w:lang w:eastAsia="zh-CN"/>
        </w:rPr>
        <w:t>3296</w:t>
      </w:r>
      <w:r>
        <w:rPr>
          <w:sz w:val="20"/>
          <w:szCs w:val="20"/>
          <w:lang w:eastAsia="zh-CN"/>
        </w:rPr>
        <w:t>, “Physical signals design”, RAN1#12</w:t>
      </w:r>
      <w:r w:rsidR="00533631">
        <w:rPr>
          <w:sz w:val="20"/>
          <w:szCs w:val="20"/>
          <w:lang w:eastAsia="zh-CN"/>
        </w:rPr>
        <w:t>1</w:t>
      </w:r>
      <w:r>
        <w:rPr>
          <w:sz w:val="20"/>
          <w:szCs w:val="20"/>
          <w:lang w:eastAsia="zh-CN"/>
        </w:rPr>
        <w:t xml:space="preserve">, </w:t>
      </w:r>
      <w:r w:rsidR="00533631">
        <w:rPr>
          <w:sz w:val="20"/>
          <w:szCs w:val="20"/>
          <w:lang w:eastAsia="zh-CN"/>
        </w:rPr>
        <w:t>St Julian’s</w:t>
      </w:r>
      <w:r>
        <w:rPr>
          <w:sz w:val="20"/>
          <w:szCs w:val="20"/>
          <w:lang w:eastAsia="zh-CN"/>
        </w:rPr>
        <w:t xml:space="preserve">, </w:t>
      </w:r>
      <w:r w:rsidR="00533631">
        <w:rPr>
          <w:sz w:val="20"/>
          <w:szCs w:val="20"/>
          <w:lang w:eastAsia="zh-CN"/>
        </w:rPr>
        <w:t>Malta</w:t>
      </w:r>
      <w:r>
        <w:rPr>
          <w:sz w:val="20"/>
          <w:szCs w:val="20"/>
          <w:lang w:eastAsia="zh-CN"/>
        </w:rPr>
        <w:t xml:space="preserve">, </w:t>
      </w:r>
      <w:r w:rsidR="00533631">
        <w:rPr>
          <w:sz w:val="20"/>
          <w:szCs w:val="20"/>
          <w:lang w:eastAsia="zh-CN"/>
        </w:rPr>
        <w:t>May</w:t>
      </w:r>
      <w:r>
        <w:rPr>
          <w:sz w:val="20"/>
          <w:szCs w:val="20"/>
          <w:lang w:eastAsia="zh-CN"/>
        </w:rPr>
        <w:t xml:space="preserve"> 202</w:t>
      </w:r>
      <w:r w:rsidR="00134195">
        <w:rPr>
          <w:sz w:val="20"/>
          <w:szCs w:val="20"/>
          <w:lang w:eastAsia="zh-CN"/>
        </w:rPr>
        <w:t>5</w:t>
      </w:r>
      <w:r>
        <w:rPr>
          <w:sz w:val="20"/>
          <w:szCs w:val="20"/>
          <w:lang w:eastAsia="zh-CN"/>
        </w:rPr>
        <w:t xml:space="preserve">, Huawei, </w:t>
      </w:r>
      <w:proofErr w:type="spellStart"/>
      <w:r>
        <w:rPr>
          <w:sz w:val="20"/>
          <w:szCs w:val="20"/>
          <w:lang w:eastAsia="zh-CN"/>
        </w:rPr>
        <w:t>HiSilicon</w:t>
      </w:r>
      <w:proofErr w:type="spellEnd"/>
      <w:r>
        <w:rPr>
          <w:sz w:val="20"/>
          <w:szCs w:val="20"/>
          <w:lang w:eastAsia="zh-CN"/>
        </w:rPr>
        <w:t>.</w:t>
      </w:r>
    </w:p>
    <w:p w14:paraId="7EC3CF34" w14:textId="77777777" w:rsidR="00C9512A" w:rsidRDefault="00C9512A" w:rsidP="002A7112">
      <w:pPr>
        <w:pStyle w:val="1"/>
        <w:numPr>
          <w:ilvl w:val="0"/>
          <w:numId w:val="0"/>
        </w:numPr>
        <w:ind w:left="432" w:hanging="432"/>
      </w:pPr>
      <w:r w:rsidRPr="00787053">
        <w:t>Appendix</w:t>
      </w:r>
    </w:p>
    <w:p w14:paraId="38F1031D" w14:textId="77777777" w:rsidR="00C9512A" w:rsidRDefault="00C9512A" w:rsidP="00007E0D">
      <w:pPr>
        <w:jc w:val="center"/>
        <w:rPr>
          <w:b/>
          <w:lang w:eastAsia="zh-CN"/>
        </w:rPr>
      </w:pPr>
      <w:r>
        <w:rPr>
          <w:rFonts w:hint="eastAsia"/>
          <w:b/>
          <w:lang w:eastAsia="zh-CN"/>
        </w:rPr>
        <w:t>S</w:t>
      </w:r>
      <w:r>
        <w:rPr>
          <w:b/>
          <w:lang w:eastAsia="zh-CN"/>
        </w:rPr>
        <w:t>imulation Assumptions of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53"/>
        <w:gridCol w:w="4654"/>
      </w:tblGrid>
      <w:tr w:rsidR="00C9512A" w:rsidRPr="00507870" w14:paraId="00B2C371" w14:textId="77777777" w:rsidTr="007146AC">
        <w:tc>
          <w:tcPr>
            <w:tcW w:w="4653" w:type="dxa"/>
            <w:shd w:val="clear" w:color="auto" w:fill="auto"/>
            <w:vAlign w:val="center"/>
          </w:tcPr>
          <w:p w14:paraId="111147E1" w14:textId="77777777" w:rsidR="00C9512A" w:rsidRPr="00507870" w:rsidRDefault="00C9512A" w:rsidP="00D04B22">
            <w:pPr>
              <w:widowControl w:val="0"/>
              <w:jc w:val="center"/>
              <w:rPr>
                <w:lang w:eastAsia="zh-CN"/>
              </w:rPr>
            </w:pPr>
            <w:r w:rsidRPr="00507870">
              <w:rPr>
                <w:lang w:eastAsia="zh-CN"/>
              </w:rPr>
              <w:t>Channel</w:t>
            </w:r>
            <w:r w:rsidR="00F01CF8">
              <w:rPr>
                <w:lang w:eastAsia="zh-CN"/>
              </w:rPr>
              <w:t xml:space="preserve"> model</w:t>
            </w:r>
          </w:p>
        </w:tc>
        <w:tc>
          <w:tcPr>
            <w:tcW w:w="4654" w:type="dxa"/>
            <w:shd w:val="clear" w:color="auto" w:fill="auto"/>
            <w:vAlign w:val="center"/>
          </w:tcPr>
          <w:p w14:paraId="5EFF3C22" w14:textId="77777777" w:rsidR="00C9512A" w:rsidRPr="00507870" w:rsidRDefault="00C9512A" w:rsidP="00D04B22">
            <w:pPr>
              <w:widowControl w:val="0"/>
              <w:jc w:val="center"/>
              <w:rPr>
                <w:lang w:eastAsia="zh-CN"/>
              </w:rPr>
            </w:pPr>
            <w:r>
              <w:rPr>
                <w:lang w:eastAsia="zh-CN"/>
              </w:rPr>
              <w:t xml:space="preserve">TDL-A </w:t>
            </w:r>
            <w:r w:rsidR="00E21F4F">
              <w:rPr>
                <w:lang w:eastAsia="zh-CN"/>
              </w:rPr>
              <w:t>30</w:t>
            </w:r>
            <w:r>
              <w:rPr>
                <w:lang w:eastAsia="zh-CN"/>
              </w:rPr>
              <w:t>ns</w:t>
            </w:r>
            <w:r w:rsidR="0016688B">
              <w:rPr>
                <w:lang w:eastAsia="zh-CN"/>
              </w:rPr>
              <w:t xml:space="preserve"> </w:t>
            </w:r>
          </w:p>
        </w:tc>
      </w:tr>
      <w:tr w:rsidR="0016688B" w:rsidRPr="00507870" w14:paraId="73823436" w14:textId="77777777" w:rsidTr="007146AC">
        <w:tc>
          <w:tcPr>
            <w:tcW w:w="4653" w:type="dxa"/>
            <w:shd w:val="clear" w:color="auto" w:fill="auto"/>
            <w:vAlign w:val="center"/>
          </w:tcPr>
          <w:p w14:paraId="6500666B" w14:textId="77777777" w:rsidR="0016688B" w:rsidRPr="00507870" w:rsidRDefault="0016688B" w:rsidP="00D04B22">
            <w:pPr>
              <w:widowControl w:val="0"/>
              <w:jc w:val="center"/>
              <w:rPr>
                <w:lang w:eastAsia="zh-CN"/>
              </w:rPr>
            </w:pPr>
            <w:r>
              <w:rPr>
                <w:rFonts w:hint="eastAsia"/>
                <w:lang w:eastAsia="zh-CN"/>
              </w:rPr>
              <w:t>U</w:t>
            </w:r>
            <w:r>
              <w:rPr>
                <w:lang w:eastAsia="zh-CN"/>
              </w:rPr>
              <w:t>E velocity</w:t>
            </w:r>
          </w:p>
        </w:tc>
        <w:tc>
          <w:tcPr>
            <w:tcW w:w="4654" w:type="dxa"/>
            <w:shd w:val="clear" w:color="auto" w:fill="auto"/>
            <w:vAlign w:val="center"/>
          </w:tcPr>
          <w:p w14:paraId="5B6602B1" w14:textId="77777777" w:rsidR="0016688B" w:rsidRDefault="0016688B" w:rsidP="00D04B22">
            <w:pPr>
              <w:widowControl w:val="0"/>
              <w:jc w:val="center"/>
              <w:rPr>
                <w:lang w:eastAsia="zh-CN"/>
              </w:rPr>
            </w:pPr>
            <w:r w:rsidRPr="007146AC">
              <w:rPr>
                <w:color w:val="000000"/>
              </w:rPr>
              <w:t>3 km/h</w:t>
            </w:r>
          </w:p>
        </w:tc>
      </w:tr>
      <w:tr w:rsidR="00F01CF8" w:rsidRPr="00507870" w14:paraId="7392A49B" w14:textId="77777777" w:rsidTr="007146AC">
        <w:tc>
          <w:tcPr>
            <w:tcW w:w="4653" w:type="dxa"/>
            <w:shd w:val="clear" w:color="auto" w:fill="auto"/>
            <w:vAlign w:val="center"/>
          </w:tcPr>
          <w:p w14:paraId="6519FBBE" w14:textId="77777777" w:rsidR="00F01CF8" w:rsidRPr="00507870" w:rsidRDefault="00F01CF8" w:rsidP="00D04B22">
            <w:pPr>
              <w:widowControl w:val="0"/>
              <w:jc w:val="center"/>
              <w:rPr>
                <w:lang w:eastAsia="zh-CN"/>
              </w:rPr>
            </w:pPr>
            <w:r>
              <w:rPr>
                <w:rFonts w:hint="eastAsia"/>
                <w:lang w:eastAsia="zh-CN"/>
              </w:rPr>
              <w:t>S</w:t>
            </w:r>
            <w:r>
              <w:rPr>
                <w:lang w:eastAsia="zh-CN"/>
              </w:rPr>
              <w:t>FO</w:t>
            </w:r>
          </w:p>
        </w:tc>
        <w:tc>
          <w:tcPr>
            <w:tcW w:w="4654" w:type="dxa"/>
            <w:shd w:val="clear" w:color="auto" w:fill="auto"/>
            <w:vAlign w:val="center"/>
          </w:tcPr>
          <w:p w14:paraId="30DB993E" w14:textId="77777777" w:rsidR="00F01CF8" w:rsidRDefault="00F01CF8" w:rsidP="00D04B22">
            <w:pPr>
              <w:widowControl w:val="0"/>
              <w:jc w:val="center"/>
              <w:rPr>
                <w:lang w:eastAsia="zh-CN"/>
              </w:rPr>
            </w:pPr>
            <w:r w:rsidRPr="007146AC">
              <w:rPr>
                <w:color w:val="000000"/>
                <w:lang w:eastAsia="zh-CN"/>
              </w:rPr>
              <w:t>[</w:t>
            </w:r>
            <w:r w:rsidR="00E21F4F" w:rsidRPr="007146AC">
              <w:rPr>
                <w:color w:val="000000"/>
                <w:lang w:eastAsia="zh-CN"/>
              </w:rPr>
              <w:t>10</w:t>
            </w:r>
            <w:r w:rsidR="00E21F4F" w:rsidRPr="007146AC">
              <w:rPr>
                <w:color w:val="000000"/>
                <w:vertAlign w:val="superscript"/>
                <w:lang w:eastAsia="zh-CN"/>
              </w:rPr>
              <w:t>4</w:t>
            </w:r>
            <w:r w:rsidRPr="007146AC">
              <w:rPr>
                <w:color w:val="000000"/>
                <w:lang w:eastAsia="zh-CN"/>
              </w:rPr>
              <w:t xml:space="preserve"> ppm, </w:t>
            </w:r>
            <w:r w:rsidRPr="007146AC">
              <w:rPr>
                <w:rFonts w:hint="eastAsia"/>
                <w:color w:val="000000"/>
                <w:lang w:eastAsia="zh-CN"/>
              </w:rPr>
              <w:t>1</w:t>
            </w:r>
            <w:r w:rsidRPr="007146AC">
              <w:rPr>
                <w:color w:val="000000"/>
                <w:lang w:eastAsia="zh-CN"/>
              </w:rPr>
              <w:t>0</w:t>
            </w:r>
            <w:r w:rsidRPr="007146AC">
              <w:rPr>
                <w:color w:val="000000"/>
                <w:vertAlign w:val="superscript"/>
                <w:lang w:eastAsia="zh-CN"/>
              </w:rPr>
              <w:t>5</w:t>
            </w:r>
            <w:r w:rsidRPr="007146AC">
              <w:rPr>
                <w:color w:val="000000"/>
                <w:lang w:eastAsia="zh-CN"/>
              </w:rPr>
              <w:t xml:space="preserve"> ppm]</w:t>
            </w:r>
          </w:p>
        </w:tc>
      </w:tr>
      <w:tr w:rsidR="00C9512A" w:rsidRPr="00507870" w14:paraId="4AF29A1F" w14:textId="77777777" w:rsidTr="007146AC">
        <w:tc>
          <w:tcPr>
            <w:tcW w:w="4653" w:type="dxa"/>
            <w:shd w:val="clear" w:color="auto" w:fill="auto"/>
            <w:vAlign w:val="center"/>
          </w:tcPr>
          <w:p w14:paraId="5BC1BA47" w14:textId="77777777" w:rsidR="00C9512A" w:rsidRPr="00507870" w:rsidRDefault="00C9512A" w:rsidP="00D04B22">
            <w:pPr>
              <w:widowControl w:val="0"/>
              <w:jc w:val="center"/>
              <w:rPr>
                <w:lang w:eastAsia="zh-CN"/>
              </w:rPr>
            </w:pPr>
            <w:r>
              <w:rPr>
                <w:lang w:eastAsia="zh-CN"/>
              </w:rPr>
              <w:t>Transmission Bandwidth</w:t>
            </w:r>
          </w:p>
        </w:tc>
        <w:tc>
          <w:tcPr>
            <w:tcW w:w="4654" w:type="dxa"/>
            <w:shd w:val="clear" w:color="auto" w:fill="auto"/>
            <w:vAlign w:val="center"/>
          </w:tcPr>
          <w:p w14:paraId="32142C41" w14:textId="1DA388B8" w:rsidR="00C9512A" w:rsidRPr="00507870" w:rsidRDefault="00C9512A" w:rsidP="002A28E9">
            <w:pPr>
              <w:widowControl w:val="0"/>
              <w:jc w:val="center"/>
              <w:rPr>
                <w:lang w:eastAsia="zh-CN"/>
              </w:rPr>
            </w:pPr>
            <w:r>
              <w:rPr>
                <w:rFonts w:hint="eastAsia"/>
                <w:lang w:eastAsia="zh-CN"/>
              </w:rPr>
              <w:t>1</w:t>
            </w:r>
            <w:r>
              <w:rPr>
                <w:lang w:eastAsia="zh-CN"/>
              </w:rPr>
              <w:t>80</w:t>
            </w:r>
            <w:r w:rsidR="001F49BF">
              <w:rPr>
                <w:lang w:eastAsia="zh-CN"/>
              </w:rPr>
              <w:t>*</w:t>
            </w:r>
            <w:r w:rsidR="002A28E9">
              <w:rPr>
                <w:lang w:eastAsia="zh-CN"/>
              </w:rPr>
              <w:t>3</w:t>
            </w:r>
            <w:r>
              <w:rPr>
                <w:lang w:eastAsia="zh-CN"/>
              </w:rPr>
              <w:t xml:space="preserve"> kHz</w:t>
            </w:r>
          </w:p>
        </w:tc>
      </w:tr>
      <w:tr w:rsidR="00C9512A" w:rsidRPr="00507870" w14:paraId="6E409EE9" w14:textId="77777777" w:rsidTr="007146AC">
        <w:tc>
          <w:tcPr>
            <w:tcW w:w="4653" w:type="dxa"/>
            <w:shd w:val="clear" w:color="auto" w:fill="auto"/>
            <w:vAlign w:val="center"/>
          </w:tcPr>
          <w:p w14:paraId="580F6F4D" w14:textId="77777777" w:rsidR="00C9512A" w:rsidRPr="00507870" w:rsidRDefault="00C9512A" w:rsidP="00D04B22">
            <w:pPr>
              <w:widowControl w:val="0"/>
              <w:jc w:val="center"/>
              <w:rPr>
                <w:lang w:eastAsia="zh-CN"/>
              </w:rPr>
            </w:pPr>
            <w:r>
              <w:rPr>
                <w:lang w:eastAsia="zh-CN"/>
              </w:rPr>
              <w:t>TBS</w:t>
            </w:r>
          </w:p>
        </w:tc>
        <w:tc>
          <w:tcPr>
            <w:tcW w:w="4654" w:type="dxa"/>
            <w:shd w:val="clear" w:color="auto" w:fill="auto"/>
            <w:vAlign w:val="center"/>
          </w:tcPr>
          <w:p w14:paraId="632DC738" w14:textId="25C0C733" w:rsidR="00C9512A" w:rsidRPr="00507870" w:rsidRDefault="006B731D" w:rsidP="00D04B22">
            <w:pPr>
              <w:widowControl w:val="0"/>
              <w:jc w:val="center"/>
              <w:rPr>
                <w:lang w:eastAsia="zh-CN"/>
              </w:rPr>
            </w:pPr>
            <w:r>
              <w:rPr>
                <w:lang w:eastAsia="zh-CN"/>
              </w:rPr>
              <w:t>96/</w:t>
            </w:r>
            <w:r w:rsidR="002A28E9">
              <w:rPr>
                <w:lang w:eastAsia="zh-CN"/>
              </w:rPr>
              <w:t>200</w:t>
            </w:r>
            <w:r w:rsidR="006E4995">
              <w:rPr>
                <w:lang w:eastAsia="zh-CN"/>
              </w:rPr>
              <w:t xml:space="preserve"> </w:t>
            </w:r>
            <w:r w:rsidR="00C9512A">
              <w:rPr>
                <w:lang w:eastAsia="zh-CN"/>
              </w:rPr>
              <w:t>bits</w:t>
            </w:r>
          </w:p>
        </w:tc>
      </w:tr>
      <w:tr w:rsidR="00E620CE" w:rsidRPr="00507870" w14:paraId="5836AE6C" w14:textId="77777777" w:rsidTr="007146AC">
        <w:tc>
          <w:tcPr>
            <w:tcW w:w="4653" w:type="dxa"/>
            <w:shd w:val="clear" w:color="auto" w:fill="auto"/>
            <w:vAlign w:val="center"/>
          </w:tcPr>
          <w:p w14:paraId="50778F10" w14:textId="453868DD" w:rsidR="00E620CE" w:rsidRDefault="00E620CE" w:rsidP="00D04B22">
            <w:pPr>
              <w:widowControl w:val="0"/>
              <w:jc w:val="center"/>
              <w:rPr>
                <w:lang w:eastAsia="zh-CN"/>
              </w:rPr>
            </w:pPr>
            <w:r>
              <w:rPr>
                <w:lang w:eastAsia="zh-CN"/>
              </w:rPr>
              <w:t>CRC</w:t>
            </w:r>
          </w:p>
        </w:tc>
        <w:tc>
          <w:tcPr>
            <w:tcW w:w="4654" w:type="dxa"/>
            <w:shd w:val="clear" w:color="auto" w:fill="auto"/>
            <w:vAlign w:val="center"/>
          </w:tcPr>
          <w:p w14:paraId="7ABF54B2" w14:textId="6FA6A686" w:rsidR="00E620CE" w:rsidRDefault="00E620CE" w:rsidP="00D04B22">
            <w:pPr>
              <w:widowControl w:val="0"/>
              <w:jc w:val="center"/>
              <w:rPr>
                <w:lang w:eastAsia="zh-CN"/>
              </w:rPr>
            </w:pPr>
            <w:r>
              <w:rPr>
                <w:lang w:eastAsia="zh-CN"/>
              </w:rPr>
              <w:t>6</w:t>
            </w:r>
            <w:r w:rsidR="006B731D">
              <w:rPr>
                <w:lang w:eastAsia="zh-CN"/>
              </w:rPr>
              <w:t xml:space="preserve"> </w:t>
            </w:r>
            <w:r>
              <w:rPr>
                <w:lang w:eastAsia="zh-CN"/>
              </w:rPr>
              <w:t>bits</w:t>
            </w:r>
            <w:r w:rsidR="006B731D">
              <w:rPr>
                <w:lang w:eastAsia="zh-CN"/>
              </w:rPr>
              <w:t xml:space="preserve"> (when TBS ≤ 24 bits)</w:t>
            </w:r>
          </w:p>
          <w:p w14:paraId="15B83E32" w14:textId="46FA2EC8" w:rsidR="006B731D" w:rsidRDefault="006B731D" w:rsidP="00D04B22">
            <w:pPr>
              <w:widowControl w:val="0"/>
              <w:jc w:val="center"/>
              <w:rPr>
                <w:lang w:eastAsia="zh-CN"/>
              </w:rPr>
            </w:pPr>
            <w:r>
              <w:rPr>
                <w:lang w:eastAsia="zh-CN"/>
              </w:rPr>
              <w:t>16 bits (when TBS &gt; 24 bits)</w:t>
            </w:r>
          </w:p>
        </w:tc>
      </w:tr>
      <w:tr w:rsidR="0016688B" w:rsidRPr="00507870" w14:paraId="06862A81" w14:textId="77777777" w:rsidTr="007146AC">
        <w:tc>
          <w:tcPr>
            <w:tcW w:w="4653" w:type="dxa"/>
            <w:shd w:val="clear" w:color="auto" w:fill="auto"/>
            <w:vAlign w:val="center"/>
          </w:tcPr>
          <w:p w14:paraId="41CA3014" w14:textId="77777777" w:rsidR="0016688B" w:rsidRDefault="0016688B" w:rsidP="00D04B22">
            <w:pPr>
              <w:widowControl w:val="0"/>
              <w:jc w:val="center"/>
              <w:rPr>
                <w:lang w:eastAsia="zh-CN"/>
              </w:rPr>
            </w:pPr>
            <w:r>
              <w:rPr>
                <w:rFonts w:hint="eastAsia"/>
                <w:lang w:eastAsia="zh-CN"/>
              </w:rPr>
              <w:t>L</w:t>
            </w:r>
            <w:r>
              <w:rPr>
                <w:lang w:eastAsia="zh-CN"/>
              </w:rPr>
              <w:t>ine code</w:t>
            </w:r>
          </w:p>
        </w:tc>
        <w:tc>
          <w:tcPr>
            <w:tcW w:w="4654" w:type="dxa"/>
            <w:shd w:val="clear" w:color="auto" w:fill="auto"/>
            <w:vAlign w:val="center"/>
          </w:tcPr>
          <w:p w14:paraId="04A34477" w14:textId="10D1ACD3" w:rsidR="0016688B" w:rsidRDefault="0016688B" w:rsidP="00D04B22">
            <w:pPr>
              <w:widowControl w:val="0"/>
              <w:jc w:val="center"/>
              <w:rPr>
                <w:lang w:eastAsia="zh-CN"/>
              </w:rPr>
            </w:pPr>
            <w:r>
              <w:rPr>
                <w:rFonts w:hint="eastAsia"/>
                <w:lang w:eastAsia="zh-CN"/>
              </w:rPr>
              <w:t>M</w:t>
            </w:r>
            <w:r>
              <w:rPr>
                <w:lang w:eastAsia="zh-CN"/>
              </w:rPr>
              <w:t xml:space="preserve">anchester </w:t>
            </w:r>
          </w:p>
        </w:tc>
      </w:tr>
      <w:tr w:rsidR="0016688B" w:rsidRPr="00507870" w14:paraId="5198A063" w14:textId="77777777" w:rsidTr="007146AC">
        <w:tc>
          <w:tcPr>
            <w:tcW w:w="4653" w:type="dxa"/>
            <w:shd w:val="clear" w:color="auto" w:fill="auto"/>
            <w:vAlign w:val="center"/>
          </w:tcPr>
          <w:p w14:paraId="14CC42CE" w14:textId="77777777" w:rsidR="0016688B" w:rsidRDefault="0016688B" w:rsidP="00D04B22">
            <w:pPr>
              <w:widowControl w:val="0"/>
              <w:jc w:val="center"/>
              <w:rPr>
                <w:lang w:eastAsia="zh-CN"/>
              </w:rPr>
            </w:pPr>
            <w:r>
              <w:rPr>
                <w:rFonts w:hint="eastAsia"/>
                <w:lang w:eastAsia="zh-CN"/>
              </w:rPr>
              <w:t>W</w:t>
            </w:r>
            <w:r>
              <w:rPr>
                <w:lang w:eastAsia="zh-CN"/>
              </w:rPr>
              <w:t>aveform</w:t>
            </w:r>
          </w:p>
        </w:tc>
        <w:tc>
          <w:tcPr>
            <w:tcW w:w="4654" w:type="dxa"/>
            <w:shd w:val="clear" w:color="auto" w:fill="auto"/>
            <w:vAlign w:val="center"/>
          </w:tcPr>
          <w:p w14:paraId="7B2B924D" w14:textId="674F48F4" w:rsidR="0016688B" w:rsidRDefault="0016688B" w:rsidP="00D04B22">
            <w:pPr>
              <w:widowControl w:val="0"/>
              <w:jc w:val="center"/>
              <w:rPr>
                <w:lang w:eastAsia="zh-CN"/>
              </w:rPr>
            </w:pPr>
            <w:r>
              <w:rPr>
                <w:rFonts w:hint="eastAsia"/>
                <w:lang w:eastAsia="zh-CN"/>
              </w:rPr>
              <w:t>O</w:t>
            </w:r>
            <w:r w:rsidR="0060189B">
              <w:rPr>
                <w:lang w:eastAsia="zh-CN"/>
              </w:rPr>
              <w:t>OK-4</w:t>
            </w:r>
            <w:r w:rsidR="00C23E83">
              <w:rPr>
                <w:lang w:eastAsia="zh-CN"/>
              </w:rPr>
              <w:t xml:space="preserve"> </w:t>
            </w:r>
            <w:r w:rsidR="00C23E83" w:rsidRPr="0022745B">
              <w:rPr>
                <w:i/>
                <w:lang w:eastAsia="zh-CN"/>
              </w:rPr>
              <w:t xml:space="preserve">M </w:t>
            </w:r>
            <w:r w:rsidR="00C23E83">
              <w:rPr>
                <w:lang w:eastAsia="zh-CN"/>
              </w:rPr>
              <w:t>= 24</w:t>
            </w:r>
          </w:p>
        </w:tc>
      </w:tr>
    </w:tbl>
    <w:p w14:paraId="7CFCAD32" w14:textId="77777777" w:rsidR="00756E1E" w:rsidRPr="00A54DE1" w:rsidRDefault="00756E1E" w:rsidP="00D04B22">
      <w:pPr>
        <w:pStyle w:val="References"/>
        <w:numPr>
          <w:ilvl w:val="0"/>
          <w:numId w:val="0"/>
        </w:numPr>
        <w:spacing w:after="120"/>
        <w:jc w:val="left"/>
        <w:rPr>
          <w:lang w:eastAsia="zh-CN"/>
        </w:rPr>
      </w:pPr>
    </w:p>
    <w:sectPr w:rsidR="00756E1E" w:rsidRPr="00A54D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AEA4E" w14:textId="77777777" w:rsidR="00915422" w:rsidRDefault="00915422">
      <w:r>
        <w:separator/>
      </w:r>
    </w:p>
  </w:endnote>
  <w:endnote w:type="continuationSeparator" w:id="0">
    <w:p w14:paraId="0F41D5FC" w14:textId="77777777" w:rsidR="00915422" w:rsidRDefault="00915422">
      <w:r>
        <w:continuationSeparator/>
      </w:r>
    </w:p>
  </w:endnote>
  <w:endnote w:type="continuationNotice" w:id="1">
    <w:p w14:paraId="7BF53937" w14:textId="77777777" w:rsidR="00915422" w:rsidRDefault="00915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AA289" w14:textId="77777777" w:rsidR="00915422" w:rsidRDefault="00915422">
      <w:r>
        <w:separator/>
      </w:r>
    </w:p>
  </w:footnote>
  <w:footnote w:type="continuationSeparator" w:id="0">
    <w:p w14:paraId="31F2BD73" w14:textId="77777777" w:rsidR="00915422" w:rsidRDefault="00915422">
      <w:r>
        <w:continuationSeparator/>
      </w:r>
    </w:p>
  </w:footnote>
  <w:footnote w:type="continuationNotice" w:id="1">
    <w:p w14:paraId="59F6C019" w14:textId="77777777" w:rsidR="00915422" w:rsidRDefault="009154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444"/>
    <w:multiLevelType w:val="hybridMultilevel"/>
    <w:tmpl w:val="9D1828E4"/>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B62679"/>
    <w:multiLevelType w:val="hybridMultilevel"/>
    <w:tmpl w:val="693A5E46"/>
    <w:lvl w:ilvl="0" w:tplc="04090005">
      <w:start w:val="1"/>
      <w:numFmt w:val="bullet"/>
      <w:lvlText w:val=""/>
      <w:lvlJc w:val="left"/>
      <w:pPr>
        <w:ind w:left="1691" w:hanging="420"/>
      </w:pPr>
      <w:rPr>
        <w:rFonts w:ascii="Wingdings" w:hAnsi="Wingdings" w:hint="default"/>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352C01"/>
    <w:multiLevelType w:val="hybridMultilevel"/>
    <w:tmpl w:val="6ACEE28E"/>
    <w:lvl w:ilvl="0" w:tplc="A8BA7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A24287"/>
    <w:multiLevelType w:val="hybridMultilevel"/>
    <w:tmpl w:val="F1FA8D02"/>
    <w:lvl w:ilvl="0" w:tplc="06487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0C5A33"/>
    <w:multiLevelType w:val="hybridMultilevel"/>
    <w:tmpl w:val="1AC69E7C"/>
    <w:lvl w:ilvl="0" w:tplc="04090003">
      <w:start w:val="1"/>
      <w:numFmt w:val="bullet"/>
      <w:lvlText w:val=""/>
      <w:lvlJc w:val="left"/>
      <w:pPr>
        <w:ind w:left="1691" w:hanging="420"/>
      </w:pPr>
      <w:rPr>
        <w:rFonts w:ascii="Wingdings" w:hAnsi="Wingdings" w:hint="default"/>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10" w15:restartNumberingAfterBreak="0">
    <w:nsid w:val="411051F6"/>
    <w:multiLevelType w:val="hybridMultilevel"/>
    <w:tmpl w:val="0592EDF2"/>
    <w:lvl w:ilvl="0" w:tplc="BEB6C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F9334E"/>
    <w:multiLevelType w:val="hybridMultilevel"/>
    <w:tmpl w:val="E098C7C0"/>
    <w:lvl w:ilvl="0" w:tplc="BBA43572">
      <w:start w:val="1"/>
      <w:numFmt w:val="bullet"/>
      <w:lvlText w:val=""/>
      <w:lvlJc w:val="left"/>
      <w:pPr>
        <w:tabs>
          <w:tab w:val="num" w:pos="720"/>
        </w:tabs>
        <w:ind w:left="720" w:hanging="360"/>
      </w:pPr>
      <w:rPr>
        <w:rFonts w:ascii="Symbol" w:hAnsi="Symbol" w:hint="default"/>
      </w:rPr>
    </w:lvl>
    <w:lvl w:ilvl="1" w:tplc="D1B82BC4">
      <w:numFmt w:val="bullet"/>
      <w:lvlText w:val="o"/>
      <w:lvlJc w:val="left"/>
      <w:pPr>
        <w:tabs>
          <w:tab w:val="num" w:pos="1440"/>
        </w:tabs>
        <w:ind w:left="1440" w:hanging="360"/>
      </w:pPr>
      <w:rPr>
        <w:rFonts w:ascii="Courier New" w:hAnsi="Courier New" w:hint="default"/>
      </w:rPr>
    </w:lvl>
    <w:lvl w:ilvl="2" w:tplc="75327214">
      <w:numFmt w:val="bullet"/>
      <w:lvlText w:val=""/>
      <w:lvlJc w:val="left"/>
      <w:pPr>
        <w:tabs>
          <w:tab w:val="num" w:pos="2160"/>
        </w:tabs>
        <w:ind w:left="2160" w:hanging="360"/>
      </w:pPr>
      <w:rPr>
        <w:rFonts w:ascii="Wingdings" w:hAnsi="Wingdings" w:hint="default"/>
      </w:rPr>
    </w:lvl>
    <w:lvl w:ilvl="3" w:tplc="CF84A4AC" w:tentative="1">
      <w:start w:val="1"/>
      <w:numFmt w:val="bullet"/>
      <w:lvlText w:val=""/>
      <w:lvlJc w:val="left"/>
      <w:pPr>
        <w:tabs>
          <w:tab w:val="num" w:pos="2880"/>
        </w:tabs>
        <w:ind w:left="2880" w:hanging="360"/>
      </w:pPr>
      <w:rPr>
        <w:rFonts w:ascii="Symbol" w:hAnsi="Symbol" w:hint="default"/>
      </w:rPr>
    </w:lvl>
    <w:lvl w:ilvl="4" w:tplc="D9AC5EAA" w:tentative="1">
      <w:start w:val="1"/>
      <w:numFmt w:val="bullet"/>
      <w:lvlText w:val=""/>
      <w:lvlJc w:val="left"/>
      <w:pPr>
        <w:tabs>
          <w:tab w:val="num" w:pos="3600"/>
        </w:tabs>
        <w:ind w:left="3600" w:hanging="360"/>
      </w:pPr>
      <w:rPr>
        <w:rFonts w:ascii="Symbol" w:hAnsi="Symbol" w:hint="default"/>
      </w:rPr>
    </w:lvl>
    <w:lvl w:ilvl="5" w:tplc="0FA0E974" w:tentative="1">
      <w:start w:val="1"/>
      <w:numFmt w:val="bullet"/>
      <w:lvlText w:val=""/>
      <w:lvlJc w:val="left"/>
      <w:pPr>
        <w:tabs>
          <w:tab w:val="num" w:pos="4320"/>
        </w:tabs>
        <w:ind w:left="4320" w:hanging="360"/>
      </w:pPr>
      <w:rPr>
        <w:rFonts w:ascii="Symbol" w:hAnsi="Symbol" w:hint="default"/>
      </w:rPr>
    </w:lvl>
    <w:lvl w:ilvl="6" w:tplc="B22002EC" w:tentative="1">
      <w:start w:val="1"/>
      <w:numFmt w:val="bullet"/>
      <w:lvlText w:val=""/>
      <w:lvlJc w:val="left"/>
      <w:pPr>
        <w:tabs>
          <w:tab w:val="num" w:pos="5040"/>
        </w:tabs>
        <w:ind w:left="5040" w:hanging="360"/>
      </w:pPr>
      <w:rPr>
        <w:rFonts w:ascii="Symbol" w:hAnsi="Symbol" w:hint="default"/>
      </w:rPr>
    </w:lvl>
    <w:lvl w:ilvl="7" w:tplc="63C04256" w:tentative="1">
      <w:start w:val="1"/>
      <w:numFmt w:val="bullet"/>
      <w:lvlText w:val=""/>
      <w:lvlJc w:val="left"/>
      <w:pPr>
        <w:tabs>
          <w:tab w:val="num" w:pos="5760"/>
        </w:tabs>
        <w:ind w:left="5760" w:hanging="360"/>
      </w:pPr>
      <w:rPr>
        <w:rFonts w:ascii="Symbol" w:hAnsi="Symbol" w:hint="default"/>
      </w:rPr>
    </w:lvl>
    <w:lvl w:ilvl="8" w:tplc="4F68A79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236C37"/>
    <w:multiLevelType w:val="hybridMultilevel"/>
    <w:tmpl w:val="BDB07B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266B12"/>
    <w:multiLevelType w:val="hybridMultilevel"/>
    <w:tmpl w:val="B370479E"/>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345F7A"/>
    <w:multiLevelType w:val="hybridMultilevel"/>
    <w:tmpl w:val="904C25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46A6F"/>
    <w:multiLevelType w:val="hybridMultilevel"/>
    <w:tmpl w:val="DF12479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0C48B1"/>
    <w:multiLevelType w:val="hybridMultilevel"/>
    <w:tmpl w:val="F68E3E64"/>
    <w:lvl w:ilvl="0" w:tplc="F5C67100">
      <w:start w:val="1"/>
      <w:numFmt w:val="bullet"/>
      <w:lvlText w:val=""/>
      <w:lvlJc w:val="left"/>
      <w:pPr>
        <w:ind w:left="478" w:hanging="420"/>
      </w:pPr>
      <w:rPr>
        <w:rFonts w:ascii="Symbol" w:eastAsia="宋体" w:hAnsi="Symbol"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5E135377"/>
    <w:multiLevelType w:val="hybridMultilevel"/>
    <w:tmpl w:val="F50421C0"/>
    <w:lvl w:ilvl="0" w:tplc="47BC7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6A68C6"/>
    <w:multiLevelType w:val="hybridMultilevel"/>
    <w:tmpl w:val="6C06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C4664"/>
    <w:multiLevelType w:val="hybridMultilevel"/>
    <w:tmpl w:val="49687178"/>
    <w:lvl w:ilvl="0" w:tplc="04090001">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CB45EE"/>
    <w:multiLevelType w:val="hybridMultilevel"/>
    <w:tmpl w:val="9F645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B068CC"/>
    <w:multiLevelType w:val="hybridMultilevel"/>
    <w:tmpl w:val="3D10F2D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4F7B4B"/>
    <w:multiLevelType w:val="hybridMultilevel"/>
    <w:tmpl w:val="7EC270BE"/>
    <w:lvl w:ilvl="0" w:tplc="04090003">
      <w:start w:val="1"/>
      <w:numFmt w:val="bullet"/>
      <w:lvlText w:val="o"/>
      <w:lvlJc w:val="left"/>
      <w:pPr>
        <w:ind w:left="1696" w:hanging="420"/>
      </w:pPr>
      <w:rPr>
        <w:rFonts w:ascii="Courier New" w:hAnsi="Courier New" w:cs="Courier New"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25"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
  </w:num>
  <w:num w:numId="4">
    <w:abstractNumId w:val="19"/>
  </w:num>
  <w:num w:numId="5">
    <w:abstractNumId w:val="13"/>
  </w:num>
  <w:num w:numId="6">
    <w:abstractNumId w:val="22"/>
  </w:num>
  <w:num w:numId="7">
    <w:abstractNumId w:val="3"/>
  </w:num>
  <w:num w:numId="8">
    <w:abstractNumId w:val="15"/>
  </w:num>
  <w:num w:numId="9">
    <w:abstractNumId w:val="7"/>
  </w:num>
  <w:num w:numId="10">
    <w:abstractNumId w:val="25"/>
  </w:num>
  <w:num w:numId="11">
    <w:abstractNumId w:val="23"/>
  </w:num>
  <w:num w:numId="12">
    <w:abstractNumId w:val="16"/>
  </w:num>
  <w:num w:numId="13">
    <w:abstractNumId w:val="21"/>
  </w:num>
  <w:num w:numId="14">
    <w:abstractNumId w:val="24"/>
  </w:num>
  <w:num w:numId="15">
    <w:abstractNumId w:val="9"/>
  </w:num>
  <w:num w:numId="16">
    <w:abstractNumId w:val="2"/>
  </w:num>
  <w:num w:numId="17">
    <w:abstractNumId w:val="6"/>
  </w:num>
  <w:num w:numId="18">
    <w:abstractNumId w:val="12"/>
  </w:num>
  <w:num w:numId="19">
    <w:abstractNumId w:val="0"/>
  </w:num>
  <w:num w:numId="20">
    <w:abstractNumId w:val="20"/>
  </w:num>
  <w:num w:numId="21">
    <w:abstractNumId w:val="10"/>
  </w:num>
  <w:num w:numId="22">
    <w:abstractNumId w:val="4"/>
  </w:num>
  <w:num w:numId="23">
    <w:abstractNumId w:val="11"/>
  </w:num>
  <w:num w:numId="24">
    <w:abstractNumId w:val="17"/>
  </w:num>
  <w:num w:numId="25">
    <w:abstractNumId w:val="18"/>
  </w:num>
  <w:num w:numId="26">
    <w:abstractNumId w:val="5"/>
  </w:num>
  <w:num w:numId="2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E2"/>
    <w:rsid w:val="000005DB"/>
    <w:rsid w:val="00000A10"/>
    <w:rsid w:val="00000AC9"/>
    <w:rsid w:val="00000D04"/>
    <w:rsid w:val="00000DB2"/>
    <w:rsid w:val="00000E8C"/>
    <w:rsid w:val="000011A2"/>
    <w:rsid w:val="00001DC7"/>
    <w:rsid w:val="00001E40"/>
    <w:rsid w:val="00001FC5"/>
    <w:rsid w:val="000020C5"/>
    <w:rsid w:val="000020F6"/>
    <w:rsid w:val="000022F7"/>
    <w:rsid w:val="00002893"/>
    <w:rsid w:val="00002A6F"/>
    <w:rsid w:val="000031A8"/>
    <w:rsid w:val="000033A3"/>
    <w:rsid w:val="000033F4"/>
    <w:rsid w:val="000035E3"/>
    <w:rsid w:val="00003605"/>
    <w:rsid w:val="00003691"/>
    <w:rsid w:val="00003984"/>
    <w:rsid w:val="00003C56"/>
    <w:rsid w:val="00003CD5"/>
    <w:rsid w:val="00003EB4"/>
    <w:rsid w:val="00003EC2"/>
    <w:rsid w:val="000040A9"/>
    <w:rsid w:val="0000458E"/>
    <w:rsid w:val="000046B1"/>
    <w:rsid w:val="00004987"/>
    <w:rsid w:val="00004DCE"/>
    <w:rsid w:val="00004E49"/>
    <w:rsid w:val="00004E70"/>
    <w:rsid w:val="000053A1"/>
    <w:rsid w:val="0000590E"/>
    <w:rsid w:val="00006617"/>
    <w:rsid w:val="00006E9A"/>
    <w:rsid w:val="00006ECE"/>
    <w:rsid w:val="000072B6"/>
    <w:rsid w:val="000074A9"/>
    <w:rsid w:val="000076EE"/>
    <w:rsid w:val="00007813"/>
    <w:rsid w:val="00007B46"/>
    <w:rsid w:val="00007E0D"/>
    <w:rsid w:val="00007FA8"/>
    <w:rsid w:val="000101A6"/>
    <w:rsid w:val="000105DF"/>
    <w:rsid w:val="000109E6"/>
    <w:rsid w:val="00010F70"/>
    <w:rsid w:val="0001133F"/>
    <w:rsid w:val="0001160B"/>
    <w:rsid w:val="00011615"/>
    <w:rsid w:val="00011BB2"/>
    <w:rsid w:val="00011C5B"/>
    <w:rsid w:val="00011F67"/>
    <w:rsid w:val="00012292"/>
    <w:rsid w:val="000123FD"/>
    <w:rsid w:val="00012579"/>
    <w:rsid w:val="00012802"/>
    <w:rsid w:val="00012862"/>
    <w:rsid w:val="00012888"/>
    <w:rsid w:val="000128E6"/>
    <w:rsid w:val="00012AFE"/>
    <w:rsid w:val="000136FA"/>
    <w:rsid w:val="00013BA7"/>
    <w:rsid w:val="00014644"/>
    <w:rsid w:val="00014B81"/>
    <w:rsid w:val="00014C0E"/>
    <w:rsid w:val="00015583"/>
    <w:rsid w:val="000156F3"/>
    <w:rsid w:val="00015EFB"/>
    <w:rsid w:val="000165E2"/>
    <w:rsid w:val="00016A39"/>
    <w:rsid w:val="00016AB7"/>
    <w:rsid w:val="00016E3A"/>
    <w:rsid w:val="000172BE"/>
    <w:rsid w:val="0001783C"/>
    <w:rsid w:val="00017D8A"/>
    <w:rsid w:val="00020811"/>
    <w:rsid w:val="00020FAF"/>
    <w:rsid w:val="00020FC6"/>
    <w:rsid w:val="00021807"/>
    <w:rsid w:val="0002274E"/>
    <w:rsid w:val="00022E29"/>
    <w:rsid w:val="00023388"/>
    <w:rsid w:val="00023425"/>
    <w:rsid w:val="00023572"/>
    <w:rsid w:val="00023586"/>
    <w:rsid w:val="000241BE"/>
    <w:rsid w:val="000242F2"/>
    <w:rsid w:val="00024699"/>
    <w:rsid w:val="00024716"/>
    <w:rsid w:val="00024A87"/>
    <w:rsid w:val="00024F58"/>
    <w:rsid w:val="00025BDE"/>
    <w:rsid w:val="00025F96"/>
    <w:rsid w:val="0002635A"/>
    <w:rsid w:val="0002651B"/>
    <w:rsid w:val="00026604"/>
    <w:rsid w:val="000267AC"/>
    <w:rsid w:val="0002691F"/>
    <w:rsid w:val="00026D4B"/>
    <w:rsid w:val="000270CA"/>
    <w:rsid w:val="0002733F"/>
    <w:rsid w:val="000275C6"/>
    <w:rsid w:val="00027AD6"/>
    <w:rsid w:val="00027B85"/>
    <w:rsid w:val="00027ED9"/>
    <w:rsid w:val="0003024C"/>
    <w:rsid w:val="000304CA"/>
    <w:rsid w:val="000311FB"/>
    <w:rsid w:val="000313D7"/>
    <w:rsid w:val="0003185F"/>
    <w:rsid w:val="00031ADB"/>
    <w:rsid w:val="00031E27"/>
    <w:rsid w:val="00032056"/>
    <w:rsid w:val="0003211C"/>
    <w:rsid w:val="000328CA"/>
    <w:rsid w:val="00032E40"/>
    <w:rsid w:val="0003376B"/>
    <w:rsid w:val="00033ABE"/>
    <w:rsid w:val="00033EB6"/>
    <w:rsid w:val="00034253"/>
    <w:rsid w:val="00034676"/>
    <w:rsid w:val="000346AD"/>
    <w:rsid w:val="000346E6"/>
    <w:rsid w:val="00034C56"/>
    <w:rsid w:val="00034E15"/>
    <w:rsid w:val="000352B3"/>
    <w:rsid w:val="00035394"/>
    <w:rsid w:val="000358E6"/>
    <w:rsid w:val="00035992"/>
    <w:rsid w:val="00035B74"/>
    <w:rsid w:val="00036634"/>
    <w:rsid w:val="00036D2F"/>
    <w:rsid w:val="00037BF1"/>
    <w:rsid w:val="00037FF4"/>
    <w:rsid w:val="00040234"/>
    <w:rsid w:val="0004023E"/>
    <w:rsid w:val="0004024B"/>
    <w:rsid w:val="00040612"/>
    <w:rsid w:val="0004117A"/>
    <w:rsid w:val="0004149D"/>
    <w:rsid w:val="00041C57"/>
    <w:rsid w:val="00041CCC"/>
    <w:rsid w:val="00041F5F"/>
    <w:rsid w:val="000424E8"/>
    <w:rsid w:val="00042B6A"/>
    <w:rsid w:val="000434B7"/>
    <w:rsid w:val="000435E4"/>
    <w:rsid w:val="00043673"/>
    <w:rsid w:val="00043B70"/>
    <w:rsid w:val="00043DC0"/>
    <w:rsid w:val="000441E3"/>
    <w:rsid w:val="000447A4"/>
    <w:rsid w:val="00044AB8"/>
    <w:rsid w:val="00044F4E"/>
    <w:rsid w:val="000450CE"/>
    <w:rsid w:val="00045E0F"/>
    <w:rsid w:val="00046467"/>
    <w:rsid w:val="00046796"/>
    <w:rsid w:val="000467FD"/>
    <w:rsid w:val="00046AAF"/>
    <w:rsid w:val="00046D79"/>
    <w:rsid w:val="00047083"/>
    <w:rsid w:val="00047225"/>
    <w:rsid w:val="0004773D"/>
    <w:rsid w:val="00047E60"/>
    <w:rsid w:val="000501C8"/>
    <w:rsid w:val="000515A7"/>
    <w:rsid w:val="00051EBA"/>
    <w:rsid w:val="00052620"/>
    <w:rsid w:val="00052A3C"/>
    <w:rsid w:val="00052AD2"/>
    <w:rsid w:val="000530DF"/>
    <w:rsid w:val="000535AB"/>
    <w:rsid w:val="0005415C"/>
    <w:rsid w:val="000544FD"/>
    <w:rsid w:val="00054AFA"/>
    <w:rsid w:val="00054CB2"/>
    <w:rsid w:val="00054E0C"/>
    <w:rsid w:val="000551A8"/>
    <w:rsid w:val="0005541D"/>
    <w:rsid w:val="00055664"/>
    <w:rsid w:val="00055F33"/>
    <w:rsid w:val="000565C8"/>
    <w:rsid w:val="000568C9"/>
    <w:rsid w:val="00056A93"/>
    <w:rsid w:val="00056B0C"/>
    <w:rsid w:val="00056E78"/>
    <w:rsid w:val="00057542"/>
    <w:rsid w:val="00057A0C"/>
    <w:rsid w:val="00057DC8"/>
    <w:rsid w:val="00057F73"/>
    <w:rsid w:val="000610AB"/>
    <w:rsid w:val="000612BA"/>
    <w:rsid w:val="000612E1"/>
    <w:rsid w:val="00061304"/>
    <w:rsid w:val="000614FE"/>
    <w:rsid w:val="00061C8A"/>
    <w:rsid w:val="00061F71"/>
    <w:rsid w:val="000625AC"/>
    <w:rsid w:val="00062639"/>
    <w:rsid w:val="00062A1D"/>
    <w:rsid w:val="000635F2"/>
    <w:rsid w:val="00063759"/>
    <w:rsid w:val="000637E6"/>
    <w:rsid w:val="00063B30"/>
    <w:rsid w:val="00063F79"/>
    <w:rsid w:val="00063FA5"/>
    <w:rsid w:val="000645F7"/>
    <w:rsid w:val="000647DD"/>
    <w:rsid w:val="000647E4"/>
    <w:rsid w:val="00064F74"/>
    <w:rsid w:val="000650E2"/>
    <w:rsid w:val="00065429"/>
    <w:rsid w:val="00065D38"/>
    <w:rsid w:val="00067B2F"/>
    <w:rsid w:val="00067DD1"/>
    <w:rsid w:val="00070447"/>
    <w:rsid w:val="000704B5"/>
    <w:rsid w:val="000706E7"/>
    <w:rsid w:val="00070898"/>
    <w:rsid w:val="00070C02"/>
    <w:rsid w:val="00070EF8"/>
    <w:rsid w:val="00071192"/>
    <w:rsid w:val="000712DF"/>
    <w:rsid w:val="000713A7"/>
    <w:rsid w:val="00071E90"/>
    <w:rsid w:val="00072197"/>
    <w:rsid w:val="000724E5"/>
    <w:rsid w:val="000725DF"/>
    <w:rsid w:val="000728A2"/>
    <w:rsid w:val="00072A80"/>
    <w:rsid w:val="00072F0F"/>
    <w:rsid w:val="00072F89"/>
    <w:rsid w:val="000731A0"/>
    <w:rsid w:val="00073424"/>
    <w:rsid w:val="000736C1"/>
    <w:rsid w:val="00073797"/>
    <w:rsid w:val="000739A1"/>
    <w:rsid w:val="00073AFC"/>
    <w:rsid w:val="00073DEC"/>
    <w:rsid w:val="000741D4"/>
    <w:rsid w:val="000745AA"/>
    <w:rsid w:val="000746B0"/>
    <w:rsid w:val="000749B5"/>
    <w:rsid w:val="00074C9D"/>
    <w:rsid w:val="00074E7B"/>
    <w:rsid w:val="00074E86"/>
    <w:rsid w:val="00075B58"/>
    <w:rsid w:val="00076097"/>
    <w:rsid w:val="00076541"/>
    <w:rsid w:val="000766F2"/>
    <w:rsid w:val="000772F4"/>
    <w:rsid w:val="000776EB"/>
    <w:rsid w:val="00077AC5"/>
    <w:rsid w:val="00077FB0"/>
    <w:rsid w:val="000803E3"/>
    <w:rsid w:val="000823B0"/>
    <w:rsid w:val="0008290C"/>
    <w:rsid w:val="00082C53"/>
    <w:rsid w:val="00083276"/>
    <w:rsid w:val="0008335B"/>
    <w:rsid w:val="00083379"/>
    <w:rsid w:val="00083587"/>
    <w:rsid w:val="00083838"/>
    <w:rsid w:val="00083B6A"/>
    <w:rsid w:val="00083BE4"/>
    <w:rsid w:val="00084031"/>
    <w:rsid w:val="000840E9"/>
    <w:rsid w:val="00084203"/>
    <w:rsid w:val="0008455E"/>
    <w:rsid w:val="0008496A"/>
    <w:rsid w:val="00084BBE"/>
    <w:rsid w:val="000856BF"/>
    <w:rsid w:val="00085C1C"/>
    <w:rsid w:val="00085E04"/>
    <w:rsid w:val="00086128"/>
    <w:rsid w:val="000863E6"/>
    <w:rsid w:val="00086800"/>
    <w:rsid w:val="00087255"/>
    <w:rsid w:val="00087589"/>
    <w:rsid w:val="00087913"/>
    <w:rsid w:val="00087CC3"/>
    <w:rsid w:val="0009004B"/>
    <w:rsid w:val="000902DC"/>
    <w:rsid w:val="000903D8"/>
    <w:rsid w:val="00090AB8"/>
    <w:rsid w:val="000911AE"/>
    <w:rsid w:val="000915BB"/>
    <w:rsid w:val="00091A27"/>
    <w:rsid w:val="00091D4E"/>
    <w:rsid w:val="00092183"/>
    <w:rsid w:val="00092983"/>
    <w:rsid w:val="00092BEC"/>
    <w:rsid w:val="00092BFC"/>
    <w:rsid w:val="000932E7"/>
    <w:rsid w:val="00093697"/>
    <w:rsid w:val="00093825"/>
    <w:rsid w:val="00093D42"/>
    <w:rsid w:val="00093DD0"/>
    <w:rsid w:val="00094A16"/>
    <w:rsid w:val="00094DE6"/>
    <w:rsid w:val="00095413"/>
    <w:rsid w:val="00095444"/>
    <w:rsid w:val="00096356"/>
    <w:rsid w:val="0009639B"/>
    <w:rsid w:val="0009666A"/>
    <w:rsid w:val="00096EE0"/>
    <w:rsid w:val="00097958"/>
    <w:rsid w:val="00097C99"/>
    <w:rsid w:val="000A0030"/>
    <w:rsid w:val="000A0AFB"/>
    <w:rsid w:val="000A0B33"/>
    <w:rsid w:val="000A0DE9"/>
    <w:rsid w:val="000A0F14"/>
    <w:rsid w:val="000A1258"/>
    <w:rsid w:val="000A1441"/>
    <w:rsid w:val="000A15C1"/>
    <w:rsid w:val="000A166C"/>
    <w:rsid w:val="000A1A06"/>
    <w:rsid w:val="000A1B60"/>
    <w:rsid w:val="000A1FE4"/>
    <w:rsid w:val="000A21B4"/>
    <w:rsid w:val="000A2452"/>
    <w:rsid w:val="000A2B87"/>
    <w:rsid w:val="000A2CC7"/>
    <w:rsid w:val="000A2ED6"/>
    <w:rsid w:val="000A2F6A"/>
    <w:rsid w:val="000A39DA"/>
    <w:rsid w:val="000A3AA8"/>
    <w:rsid w:val="000A3CF0"/>
    <w:rsid w:val="000A4205"/>
    <w:rsid w:val="000A46C1"/>
    <w:rsid w:val="000A48EF"/>
    <w:rsid w:val="000A4A19"/>
    <w:rsid w:val="000A4C8D"/>
    <w:rsid w:val="000A51ED"/>
    <w:rsid w:val="000A54FF"/>
    <w:rsid w:val="000A56E6"/>
    <w:rsid w:val="000A608E"/>
    <w:rsid w:val="000A6150"/>
    <w:rsid w:val="000A619D"/>
    <w:rsid w:val="000A6351"/>
    <w:rsid w:val="000A636E"/>
    <w:rsid w:val="000A63D6"/>
    <w:rsid w:val="000A6484"/>
    <w:rsid w:val="000A6AAC"/>
    <w:rsid w:val="000A7809"/>
    <w:rsid w:val="000A7B38"/>
    <w:rsid w:val="000A7CE6"/>
    <w:rsid w:val="000B021B"/>
    <w:rsid w:val="000B0343"/>
    <w:rsid w:val="000B03FF"/>
    <w:rsid w:val="000B0901"/>
    <w:rsid w:val="000B0E68"/>
    <w:rsid w:val="000B0F84"/>
    <w:rsid w:val="000B1F89"/>
    <w:rsid w:val="000B21D2"/>
    <w:rsid w:val="000B254A"/>
    <w:rsid w:val="000B2985"/>
    <w:rsid w:val="000B2C88"/>
    <w:rsid w:val="000B3220"/>
    <w:rsid w:val="000B3342"/>
    <w:rsid w:val="000B3EB4"/>
    <w:rsid w:val="000B48C4"/>
    <w:rsid w:val="000B4A64"/>
    <w:rsid w:val="000B5036"/>
    <w:rsid w:val="000B51FA"/>
    <w:rsid w:val="000B5827"/>
    <w:rsid w:val="000B5905"/>
    <w:rsid w:val="000B5975"/>
    <w:rsid w:val="000B60FA"/>
    <w:rsid w:val="000B663C"/>
    <w:rsid w:val="000B690B"/>
    <w:rsid w:val="000B6B15"/>
    <w:rsid w:val="000B6E2C"/>
    <w:rsid w:val="000B6E5D"/>
    <w:rsid w:val="000B6E9C"/>
    <w:rsid w:val="000B76C5"/>
    <w:rsid w:val="000B786B"/>
    <w:rsid w:val="000B79F2"/>
    <w:rsid w:val="000B7A10"/>
    <w:rsid w:val="000B7DB0"/>
    <w:rsid w:val="000C03D1"/>
    <w:rsid w:val="000C091D"/>
    <w:rsid w:val="000C0D2F"/>
    <w:rsid w:val="000C100F"/>
    <w:rsid w:val="000C114E"/>
    <w:rsid w:val="000C115D"/>
    <w:rsid w:val="000C1535"/>
    <w:rsid w:val="000C21AD"/>
    <w:rsid w:val="000C2362"/>
    <w:rsid w:val="000C252B"/>
    <w:rsid w:val="000C2ED4"/>
    <w:rsid w:val="000C2FBD"/>
    <w:rsid w:val="000C3310"/>
    <w:rsid w:val="000C3954"/>
    <w:rsid w:val="000C39A7"/>
    <w:rsid w:val="000C3B0C"/>
    <w:rsid w:val="000C3D95"/>
    <w:rsid w:val="000C406D"/>
    <w:rsid w:val="000C422D"/>
    <w:rsid w:val="000C43DA"/>
    <w:rsid w:val="000C4648"/>
    <w:rsid w:val="000C4B16"/>
    <w:rsid w:val="000C544B"/>
    <w:rsid w:val="000C5646"/>
    <w:rsid w:val="000C5F91"/>
    <w:rsid w:val="000C6025"/>
    <w:rsid w:val="000C6387"/>
    <w:rsid w:val="000C6469"/>
    <w:rsid w:val="000C6513"/>
    <w:rsid w:val="000C6ECD"/>
    <w:rsid w:val="000D0565"/>
    <w:rsid w:val="000D0E4E"/>
    <w:rsid w:val="000D113C"/>
    <w:rsid w:val="000D1218"/>
    <w:rsid w:val="000D12D1"/>
    <w:rsid w:val="000D1404"/>
    <w:rsid w:val="000D159A"/>
    <w:rsid w:val="000D16D7"/>
    <w:rsid w:val="000D1796"/>
    <w:rsid w:val="000D1854"/>
    <w:rsid w:val="000D22CC"/>
    <w:rsid w:val="000D22D0"/>
    <w:rsid w:val="000D3158"/>
    <w:rsid w:val="000D36AE"/>
    <w:rsid w:val="000D38A1"/>
    <w:rsid w:val="000D3AC9"/>
    <w:rsid w:val="000D420B"/>
    <w:rsid w:val="000D44C4"/>
    <w:rsid w:val="000D4B8B"/>
    <w:rsid w:val="000D4C4E"/>
    <w:rsid w:val="000D4CE2"/>
    <w:rsid w:val="000D4D34"/>
    <w:rsid w:val="000D5077"/>
    <w:rsid w:val="000D5362"/>
    <w:rsid w:val="000D57F8"/>
    <w:rsid w:val="000D5851"/>
    <w:rsid w:val="000D5C60"/>
    <w:rsid w:val="000D6475"/>
    <w:rsid w:val="000D6838"/>
    <w:rsid w:val="000D71E2"/>
    <w:rsid w:val="000D7284"/>
    <w:rsid w:val="000D73A5"/>
    <w:rsid w:val="000D76CD"/>
    <w:rsid w:val="000D7802"/>
    <w:rsid w:val="000D79B0"/>
    <w:rsid w:val="000D7DFA"/>
    <w:rsid w:val="000E00A9"/>
    <w:rsid w:val="000E0264"/>
    <w:rsid w:val="000E0333"/>
    <w:rsid w:val="000E07D6"/>
    <w:rsid w:val="000E0818"/>
    <w:rsid w:val="000E0A73"/>
    <w:rsid w:val="000E1380"/>
    <w:rsid w:val="000E18DF"/>
    <w:rsid w:val="000E1A01"/>
    <w:rsid w:val="000E2029"/>
    <w:rsid w:val="000E2761"/>
    <w:rsid w:val="000E44CA"/>
    <w:rsid w:val="000E4569"/>
    <w:rsid w:val="000E4A86"/>
    <w:rsid w:val="000E4AE4"/>
    <w:rsid w:val="000E5795"/>
    <w:rsid w:val="000E59A0"/>
    <w:rsid w:val="000E5A63"/>
    <w:rsid w:val="000E6072"/>
    <w:rsid w:val="000E615D"/>
    <w:rsid w:val="000E61CC"/>
    <w:rsid w:val="000E65D7"/>
    <w:rsid w:val="000E6767"/>
    <w:rsid w:val="000E6C28"/>
    <w:rsid w:val="000E778A"/>
    <w:rsid w:val="000E78CD"/>
    <w:rsid w:val="000E7A84"/>
    <w:rsid w:val="000F06EF"/>
    <w:rsid w:val="000F0932"/>
    <w:rsid w:val="000F0DAC"/>
    <w:rsid w:val="000F15AD"/>
    <w:rsid w:val="000F15BC"/>
    <w:rsid w:val="000F180A"/>
    <w:rsid w:val="000F1C92"/>
    <w:rsid w:val="000F21EA"/>
    <w:rsid w:val="000F2EEE"/>
    <w:rsid w:val="000F3697"/>
    <w:rsid w:val="000F38A0"/>
    <w:rsid w:val="000F3D39"/>
    <w:rsid w:val="000F3FF3"/>
    <w:rsid w:val="000F4769"/>
    <w:rsid w:val="000F4925"/>
    <w:rsid w:val="000F4E20"/>
    <w:rsid w:val="000F4ED0"/>
    <w:rsid w:val="000F5B8C"/>
    <w:rsid w:val="000F5D62"/>
    <w:rsid w:val="000F5DF2"/>
    <w:rsid w:val="000F5E9C"/>
    <w:rsid w:val="000F6300"/>
    <w:rsid w:val="000F6A5E"/>
    <w:rsid w:val="000F7198"/>
    <w:rsid w:val="000F759C"/>
    <w:rsid w:val="000F7F58"/>
    <w:rsid w:val="00100128"/>
    <w:rsid w:val="001003D7"/>
    <w:rsid w:val="00100536"/>
    <w:rsid w:val="00100B51"/>
    <w:rsid w:val="00100FF3"/>
    <w:rsid w:val="001012B1"/>
    <w:rsid w:val="00101517"/>
    <w:rsid w:val="00102392"/>
    <w:rsid w:val="001025E5"/>
    <w:rsid w:val="001026CA"/>
    <w:rsid w:val="001036ED"/>
    <w:rsid w:val="001041F5"/>
    <w:rsid w:val="001043C2"/>
    <w:rsid w:val="001043E1"/>
    <w:rsid w:val="0010445B"/>
    <w:rsid w:val="0010476A"/>
    <w:rsid w:val="0010494A"/>
    <w:rsid w:val="00104CBB"/>
    <w:rsid w:val="0010505A"/>
    <w:rsid w:val="00105C96"/>
    <w:rsid w:val="00105CC7"/>
    <w:rsid w:val="00106606"/>
    <w:rsid w:val="0010666A"/>
    <w:rsid w:val="00106A42"/>
    <w:rsid w:val="00107779"/>
    <w:rsid w:val="001078C2"/>
    <w:rsid w:val="00107E1C"/>
    <w:rsid w:val="00110243"/>
    <w:rsid w:val="001103D4"/>
    <w:rsid w:val="00110A32"/>
    <w:rsid w:val="00110FF2"/>
    <w:rsid w:val="001112C4"/>
    <w:rsid w:val="00111444"/>
    <w:rsid w:val="00111557"/>
    <w:rsid w:val="00111723"/>
    <w:rsid w:val="00111BB4"/>
    <w:rsid w:val="00111EE1"/>
    <w:rsid w:val="0011279D"/>
    <w:rsid w:val="001129B5"/>
    <w:rsid w:val="00112ADA"/>
    <w:rsid w:val="00112B6D"/>
    <w:rsid w:val="00112BD6"/>
    <w:rsid w:val="00112BE6"/>
    <w:rsid w:val="00112C27"/>
    <w:rsid w:val="00112FD8"/>
    <w:rsid w:val="001138EE"/>
    <w:rsid w:val="00113F7C"/>
    <w:rsid w:val="001141E3"/>
    <w:rsid w:val="001143E6"/>
    <w:rsid w:val="001144DF"/>
    <w:rsid w:val="0011557B"/>
    <w:rsid w:val="00115A02"/>
    <w:rsid w:val="00115CCF"/>
    <w:rsid w:val="00115CD5"/>
    <w:rsid w:val="0011641E"/>
    <w:rsid w:val="001172A3"/>
    <w:rsid w:val="0011799F"/>
    <w:rsid w:val="00117A07"/>
    <w:rsid w:val="00117C85"/>
    <w:rsid w:val="00117E78"/>
    <w:rsid w:val="00117FB8"/>
    <w:rsid w:val="00120056"/>
    <w:rsid w:val="00120B13"/>
    <w:rsid w:val="00120CEF"/>
    <w:rsid w:val="00121038"/>
    <w:rsid w:val="00121A69"/>
    <w:rsid w:val="0012223C"/>
    <w:rsid w:val="00122246"/>
    <w:rsid w:val="00122E63"/>
    <w:rsid w:val="00122F24"/>
    <w:rsid w:val="001231F1"/>
    <w:rsid w:val="001234FE"/>
    <w:rsid w:val="00123649"/>
    <w:rsid w:val="00123D46"/>
    <w:rsid w:val="001240F3"/>
    <w:rsid w:val="00124907"/>
    <w:rsid w:val="00124D84"/>
    <w:rsid w:val="001250DD"/>
    <w:rsid w:val="00125716"/>
    <w:rsid w:val="00125733"/>
    <w:rsid w:val="00126236"/>
    <w:rsid w:val="001263AA"/>
    <w:rsid w:val="00130779"/>
    <w:rsid w:val="001307A1"/>
    <w:rsid w:val="00131022"/>
    <w:rsid w:val="001319C0"/>
    <w:rsid w:val="00131D93"/>
    <w:rsid w:val="001321D3"/>
    <w:rsid w:val="0013230D"/>
    <w:rsid w:val="001325CB"/>
    <w:rsid w:val="00133599"/>
    <w:rsid w:val="00133629"/>
    <w:rsid w:val="00133BF7"/>
    <w:rsid w:val="00134195"/>
    <w:rsid w:val="0013497E"/>
    <w:rsid w:val="00134B88"/>
    <w:rsid w:val="00134DE0"/>
    <w:rsid w:val="001350B1"/>
    <w:rsid w:val="00135383"/>
    <w:rsid w:val="0013581E"/>
    <w:rsid w:val="00136A23"/>
    <w:rsid w:val="00136B3B"/>
    <w:rsid w:val="00136B99"/>
    <w:rsid w:val="00137E7F"/>
    <w:rsid w:val="0014056D"/>
    <w:rsid w:val="001405B8"/>
    <w:rsid w:val="0014063E"/>
    <w:rsid w:val="00140793"/>
    <w:rsid w:val="0014087D"/>
    <w:rsid w:val="00140F74"/>
    <w:rsid w:val="00141191"/>
    <w:rsid w:val="00141230"/>
    <w:rsid w:val="00141509"/>
    <w:rsid w:val="0014159C"/>
    <w:rsid w:val="00141C94"/>
    <w:rsid w:val="00141ECC"/>
    <w:rsid w:val="00142251"/>
    <w:rsid w:val="00142665"/>
    <w:rsid w:val="00143534"/>
    <w:rsid w:val="001435A2"/>
    <w:rsid w:val="0014384A"/>
    <w:rsid w:val="00143862"/>
    <w:rsid w:val="00143CB7"/>
    <w:rsid w:val="0014450F"/>
    <w:rsid w:val="00144D8F"/>
    <w:rsid w:val="001452B7"/>
    <w:rsid w:val="00145387"/>
    <w:rsid w:val="001456AF"/>
    <w:rsid w:val="00145B57"/>
    <w:rsid w:val="00145C74"/>
    <w:rsid w:val="00145F13"/>
    <w:rsid w:val="001462E9"/>
    <w:rsid w:val="001464ED"/>
    <w:rsid w:val="001468D4"/>
    <w:rsid w:val="00146D7A"/>
    <w:rsid w:val="00146E32"/>
    <w:rsid w:val="0014709F"/>
    <w:rsid w:val="00147351"/>
    <w:rsid w:val="0014764D"/>
    <w:rsid w:val="00147774"/>
    <w:rsid w:val="0015039D"/>
    <w:rsid w:val="001504C2"/>
    <w:rsid w:val="00150D14"/>
    <w:rsid w:val="00150D2C"/>
    <w:rsid w:val="00151619"/>
    <w:rsid w:val="0015214B"/>
    <w:rsid w:val="00152160"/>
    <w:rsid w:val="00152835"/>
    <w:rsid w:val="00152A59"/>
    <w:rsid w:val="00152A5C"/>
    <w:rsid w:val="00152B4B"/>
    <w:rsid w:val="001535A0"/>
    <w:rsid w:val="00153C18"/>
    <w:rsid w:val="00153C30"/>
    <w:rsid w:val="00154DC4"/>
    <w:rsid w:val="00155781"/>
    <w:rsid w:val="001559FA"/>
    <w:rsid w:val="00155C3A"/>
    <w:rsid w:val="00156374"/>
    <w:rsid w:val="00156531"/>
    <w:rsid w:val="00156F87"/>
    <w:rsid w:val="001577D8"/>
    <w:rsid w:val="00157BE6"/>
    <w:rsid w:val="00157C42"/>
    <w:rsid w:val="00157FC3"/>
    <w:rsid w:val="001600D1"/>
    <w:rsid w:val="00160739"/>
    <w:rsid w:val="00160D34"/>
    <w:rsid w:val="00161D8E"/>
    <w:rsid w:val="00162603"/>
    <w:rsid w:val="0016271E"/>
    <w:rsid w:val="00162D7A"/>
    <w:rsid w:val="00163F93"/>
    <w:rsid w:val="0016423C"/>
    <w:rsid w:val="001645B6"/>
    <w:rsid w:val="00164DAB"/>
    <w:rsid w:val="001651B3"/>
    <w:rsid w:val="0016590F"/>
    <w:rsid w:val="00165BBB"/>
    <w:rsid w:val="00165C37"/>
    <w:rsid w:val="00166061"/>
    <w:rsid w:val="0016613F"/>
    <w:rsid w:val="00166215"/>
    <w:rsid w:val="00166538"/>
    <w:rsid w:val="00166591"/>
    <w:rsid w:val="0016688B"/>
    <w:rsid w:val="00166C0D"/>
    <w:rsid w:val="00167196"/>
    <w:rsid w:val="001672B4"/>
    <w:rsid w:val="00167507"/>
    <w:rsid w:val="001675E0"/>
    <w:rsid w:val="00167683"/>
    <w:rsid w:val="0016778F"/>
    <w:rsid w:val="00167905"/>
    <w:rsid w:val="00167D97"/>
    <w:rsid w:val="0017097B"/>
    <w:rsid w:val="00171143"/>
    <w:rsid w:val="001711BF"/>
    <w:rsid w:val="001724A5"/>
    <w:rsid w:val="00172864"/>
    <w:rsid w:val="00172928"/>
    <w:rsid w:val="00172B82"/>
    <w:rsid w:val="00172EFA"/>
    <w:rsid w:val="00173274"/>
    <w:rsid w:val="00173608"/>
    <w:rsid w:val="001738C6"/>
    <w:rsid w:val="001739C9"/>
    <w:rsid w:val="00174570"/>
    <w:rsid w:val="001745EC"/>
    <w:rsid w:val="001747B7"/>
    <w:rsid w:val="001753D1"/>
    <w:rsid w:val="001753DA"/>
    <w:rsid w:val="001754B8"/>
    <w:rsid w:val="00175715"/>
    <w:rsid w:val="00175AFB"/>
    <w:rsid w:val="00175C15"/>
    <w:rsid w:val="00175C30"/>
    <w:rsid w:val="0017685F"/>
    <w:rsid w:val="00176CCA"/>
    <w:rsid w:val="00176D68"/>
    <w:rsid w:val="00177069"/>
    <w:rsid w:val="00177758"/>
    <w:rsid w:val="00177780"/>
    <w:rsid w:val="001778EE"/>
    <w:rsid w:val="00177B9B"/>
    <w:rsid w:val="00177C87"/>
    <w:rsid w:val="00177FC1"/>
    <w:rsid w:val="001805E7"/>
    <w:rsid w:val="00180833"/>
    <w:rsid w:val="00180890"/>
    <w:rsid w:val="001809F0"/>
    <w:rsid w:val="00180B13"/>
    <w:rsid w:val="00180E77"/>
    <w:rsid w:val="0018117D"/>
    <w:rsid w:val="001815A2"/>
    <w:rsid w:val="0018182A"/>
    <w:rsid w:val="00181BA3"/>
    <w:rsid w:val="00181CA6"/>
    <w:rsid w:val="00181FC1"/>
    <w:rsid w:val="00182F5C"/>
    <w:rsid w:val="00183034"/>
    <w:rsid w:val="001830F7"/>
    <w:rsid w:val="00183BE7"/>
    <w:rsid w:val="00183EE6"/>
    <w:rsid w:val="001847A6"/>
    <w:rsid w:val="00184807"/>
    <w:rsid w:val="0018491D"/>
    <w:rsid w:val="00185497"/>
    <w:rsid w:val="0018588A"/>
    <w:rsid w:val="0018593D"/>
    <w:rsid w:val="00185AE9"/>
    <w:rsid w:val="00185EAD"/>
    <w:rsid w:val="00186CB3"/>
    <w:rsid w:val="00187084"/>
    <w:rsid w:val="00187252"/>
    <w:rsid w:val="00187282"/>
    <w:rsid w:val="001876D0"/>
    <w:rsid w:val="001876F9"/>
    <w:rsid w:val="001878CB"/>
    <w:rsid w:val="00190541"/>
    <w:rsid w:val="00190A9D"/>
    <w:rsid w:val="00191C10"/>
    <w:rsid w:val="00191C91"/>
    <w:rsid w:val="0019222D"/>
    <w:rsid w:val="00192DD9"/>
    <w:rsid w:val="001934F7"/>
    <w:rsid w:val="0019397E"/>
    <w:rsid w:val="00194208"/>
    <w:rsid w:val="00194339"/>
    <w:rsid w:val="00194848"/>
    <w:rsid w:val="001950B5"/>
    <w:rsid w:val="00195620"/>
    <w:rsid w:val="001958EA"/>
    <w:rsid w:val="00195E0E"/>
    <w:rsid w:val="00195F85"/>
    <w:rsid w:val="001965D3"/>
    <w:rsid w:val="00196F30"/>
    <w:rsid w:val="001973C8"/>
    <w:rsid w:val="00197510"/>
    <w:rsid w:val="001A0018"/>
    <w:rsid w:val="001A03AC"/>
    <w:rsid w:val="001A180D"/>
    <w:rsid w:val="001A1B77"/>
    <w:rsid w:val="001A1BAC"/>
    <w:rsid w:val="001A22F1"/>
    <w:rsid w:val="001A23CE"/>
    <w:rsid w:val="001A29CB"/>
    <w:rsid w:val="001A2C56"/>
    <w:rsid w:val="001A2C89"/>
    <w:rsid w:val="001A3216"/>
    <w:rsid w:val="001A3D0A"/>
    <w:rsid w:val="001A4311"/>
    <w:rsid w:val="001A435B"/>
    <w:rsid w:val="001A502F"/>
    <w:rsid w:val="001A5567"/>
    <w:rsid w:val="001A558D"/>
    <w:rsid w:val="001A58F6"/>
    <w:rsid w:val="001A5C7E"/>
    <w:rsid w:val="001A5DB5"/>
    <w:rsid w:val="001A673E"/>
    <w:rsid w:val="001A6838"/>
    <w:rsid w:val="001A6CA4"/>
    <w:rsid w:val="001A70EA"/>
    <w:rsid w:val="001A7763"/>
    <w:rsid w:val="001B0C6E"/>
    <w:rsid w:val="001B14F3"/>
    <w:rsid w:val="001B1BBF"/>
    <w:rsid w:val="001B1D23"/>
    <w:rsid w:val="001B1FF0"/>
    <w:rsid w:val="001B1FF9"/>
    <w:rsid w:val="001B2020"/>
    <w:rsid w:val="001B2096"/>
    <w:rsid w:val="001B20ED"/>
    <w:rsid w:val="001B230C"/>
    <w:rsid w:val="001B24D4"/>
    <w:rsid w:val="001B2673"/>
    <w:rsid w:val="001B28DA"/>
    <w:rsid w:val="001B2BCE"/>
    <w:rsid w:val="001B2CED"/>
    <w:rsid w:val="001B2DD4"/>
    <w:rsid w:val="001B35EB"/>
    <w:rsid w:val="001B3964"/>
    <w:rsid w:val="001B396D"/>
    <w:rsid w:val="001B3C94"/>
    <w:rsid w:val="001B3ED9"/>
    <w:rsid w:val="001B4074"/>
    <w:rsid w:val="001B4406"/>
    <w:rsid w:val="001B4452"/>
    <w:rsid w:val="001B466C"/>
    <w:rsid w:val="001B4F34"/>
    <w:rsid w:val="001B52EC"/>
    <w:rsid w:val="001B554A"/>
    <w:rsid w:val="001B5890"/>
    <w:rsid w:val="001B592A"/>
    <w:rsid w:val="001B6564"/>
    <w:rsid w:val="001B660F"/>
    <w:rsid w:val="001B691A"/>
    <w:rsid w:val="001B69A4"/>
    <w:rsid w:val="001B6B50"/>
    <w:rsid w:val="001B6BEF"/>
    <w:rsid w:val="001B6C78"/>
    <w:rsid w:val="001B77F3"/>
    <w:rsid w:val="001C02D8"/>
    <w:rsid w:val="001C04E3"/>
    <w:rsid w:val="001C0778"/>
    <w:rsid w:val="001C0A16"/>
    <w:rsid w:val="001C0C13"/>
    <w:rsid w:val="001C1374"/>
    <w:rsid w:val="001C13B7"/>
    <w:rsid w:val="001C155A"/>
    <w:rsid w:val="001C1F05"/>
    <w:rsid w:val="001C22E8"/>
    <w:rsid w:val="001C2378"/>
    <w:rsid w:val="001C2382"/>
    <w:rsid w:val="001C2C3A"/>
    <w:rsid w:val="001C2EB1"/>
    <w:rsid w:val="001C342A"/>
    <w:rsid w:val="001C3557"/>
    <w:rsid w:val="001C359F"/>
    <w:rsid w:val="001C38B8"/>
    <w:rsid w:val="001C3EE9"/>
    <w:rsid w:val="001C3FA4"/>
    <w:rsid w:val="001C40F9"/>
    <w:rsid w:val="001C41FA"/>
    <w:rsid w:val="001C4471"/>
    <w:rsid w:val="001C458B"/>
    <w:rsid w:val="001C46BE"/>
    <w:rsid w:val="001C4AA2"/>
    <w:rsid w:val="001C4F48"/>
    <w:rsid w:val="001C5048"/>
    <w:rsid w:val="001C5951"/>
    <w:rsid w:val="001C5D4F"/>
    <w:rsid w:val="001C64C0"/>
    <w:rsid w:val="001C65CF"/>
    <w:rsid w:val="001C69DA"/>
    <w:rsid w:val="001C6F06"/>
    <w:rsid w:val="001D071B"/>
    <w:rsid w:val="001D0A24"/>
    <w:rsid w:val="001D0BB9"/>
    <w:rsid w:val="001D0E16"/>
    <w:rsid w:val="001D20B5"/>
    <w:rsid w:val="001D2273"/>
    <w:rsid w:val="001D2360"/>
    <w:rsid w:val="001D3109"/>
    <w:rsid w:val="001D332E"/>
    <w:rsid w:val="001D34AB"/>
    <w:rsid w:val="001D3B03"/>
    <w:rsid w:val="001D42E6"/>
    <w:rsid w:val="001D4DFF"/>
    <w:rsid w:val="001D4E74"/>
    <w:rsid w:val="001D5033"/>
    <w:rsid w:val="001D51EA"/>
    <w:rsid w:val="001D5402"/>
    <w:rsid w:val="001D5C88"/>
    <w:rsid w:val="001D607F"/>
    <w:rsid w:val="001D627E"/>
    <w:rsid w:val="001D6567"/>
    <w:rsid w:val="001D6883"/>
    <w:rsid w:val="001D695C"/>
    <w:rsid w:val="001D6F80"/>
    <w:rsid w:val="001D6FD9"/>
    <w:rsid w:val="001D7146"/>
    <w:rsid w:val="001D759D"/>
    <w:rsid w:val="001D780E"/>
    <w:rsid w:val="001D7A26"/>
    <w:rsid w:val="001D7D10"/>
    <w:rsid w:val="001E05C3"/>
    <w:rsid w:val="001E0AD3"/>
    <w:rsid w:val="001E1569"/>
    <w:rsid w:val="001E1983"/>
    <w:rsid w:val="001E1AB0"/>
    <w:rsid w:val="001E1B5E"/>
    <w:rsid w:val="001E1C57"/>
    <w:rsid w:val="001E2202"/>
    <w:rsid w:val="001E2353"/>
    <w:rsid w:val="001E2A1B"/>
    <w:rsid w:val="001E2B79"/>
    <w:rsid w:val="001E2C41"/>
    <w:rsid w:val="001E36E4"/>
    <w:rsid w:val="001E379D"/>
    <w:rsid w:val="001E3A3C"/>
    <w:rsid w:val="001E3B60"/>
    <w:rsid w:val="001E41BB"/>
    <w:rsid w:val="001E4B5F"/>
    <w:rsid w:val="001E5085"/>
    <w:rsid w:val="001E5281"/>
    <w:rsid w:val="001E5C23"/>
    <w:rsid w:val="001E6026"/>
    <w:rsid w:val="001E65EB"/>
    <w:rsid w:val="001E691D"/>
    <w:rsid w:val="001E6D6D"/>
    <w:rsid w:val="001E6E2B"/>
    <w:rsid w:val="001E72EE"/>
    <w:rsid w:val="001E7343"/>
    <w:rsid w:val="001E74F1"/>
    <w:rsid w:val="001E7504"/>
    <w:rsid w:val="001E76DF"/>
    <w:rsid w:val="001E7F18"/>
    <w:rsid w:val="001F0151"/>
    <w:rsid w:val="001F0172"/>
    <w:rsid w:val="001F09B8"/>
    <w:rsid w:val="001F0C78"/>
    <w:rsid w:val="001F1308"/>
    <w:rsid w:val="001F1525"/>
    <w:rsid w:val="001F1B4E"/>
    <w:rsid w:val="001F1E87"/>
    <w:rsid w:val="001F1EB6"/>
    <w:rsid w:val="001F2313"/>
    <w:rsid w:val="001F26AA"/>
    <w:rsid w:val="001F2B92"/>
    <w:rsid w:val="001F2E23"/>
    <w:rsid w:val="001F2FCE"/>
    <w:rsid w:val="001F341F"/>
    <w:rsid w:val="001F3458"/>
    <w:rsid w:val="001F3706"/>
    <w:rsid w:val="001F3911"/>
    <w:rsid w:val="001F3DD2"/>
    <w:rsid w:val="001F3F1A"/>
    <w:rsid w:val="001F3FFF"/>
    <w:rsid w:val="001F4229"/>
    <w:rsid w:val="001F43EB"/>
    <w:rsid w:val="001F46BF"/>
    <w:rsid w:val="001F48CE"/>
    <w:rsid w:val="001F49BF"/>
    <w:rsid w:val="001F4AAD"/>
    <w:rsid w:val="001F4CBD"/>
    <w:rsid w:val="001F4E16"/>
    <w:rsid w:val="001F5123"/>
    <w:rsid w:val="001F533A"/>
    <w:rsid w:val="001F5545"/>
    <w:rsid w:val="001F5777"/>
    <w:rsid w:val="001F5937"/>
    <w:rsid w:val="001F59E3"/>
    <w:rsid w:val="001F59ED"/>
    <w:rsid w:val="001F5B51"/>
    <w:rsid w:val="001F5E03"/>
    <w:rsid w:val="001F5F17"/>
    <w:rsid w:val="001F60C3"/>
    <w:rsid w:val="001F69AD"/>
    <w:rsid w:val="001F6C6E"/>
    <w:rsid w:val="001F70DA"/>
    <w:rsid w:val="001F7121"/>
    <w:rsid w:val="001F72CC"/>
    <w:rsid w:val="001F761E"/>
    <w:rsid w:val="001F7693"/>
    <w:rsid w:val="001F771A"/>
    <w:rsid w:val="001F792B"/>
    <w:rsid w:val="00200171"/>
    <w:rsid w:val="002006EE"/>
    <w:rsid w:val="0020093B"/>
    <w:rsid w:val="002009B5"/>
    <w:rsid w:val="00200D2C"/>
    <w:rsid w:val="002017C7"/>
    <w:rsid w:val="00201944"/>
    <w:rsid w:val="002019D8"/>
    <w:rsid w:val="00201BC0"/>
    <w:rsid w:val="00201E93"/>
    <w:rsid w:val="00201EC7"/>
    <w:rsid w:val="00202412"/>
    <w:rsid w:val="00202504"/>
    <w:rsid w:val="0020261F"/>
    <w:rsid w:val="00202CA1"/>
    <w:rsid w:val="0020349A"/>
    <w:rsid w:val="002034B4"/>
    <w:rsid w:val="00204032"/>
    <w:rsid w:val="00204165"/>
    <w:rsid w:val="00204837"/>
    <w:rsid w:val="0020491E"/>
    <w:rsid w:val="00204970"/>
    <w:rsid w:val="00204BAD"/>
    <w:rsid w:val="00204D47"/>
    <w:rsid w:val="00204D60"/>
    <w:rsid w:val="00204FA0"/>
    <w:rsid w:val="00205627"/>
    <w:rsid w:val="002056D0"/>
    <w:rsid w:val="00206AE2"/>
    <w:rsid w:val="002070C2"/>
    <w:rsid w:val="00207C31"/>
    <w:rsid w:val="00210162"/>
    <w:rsid w:val="00210764"/>
    <w:rsid w:val="0021081C"/>
    <w:rsid w:val="00210860"/>
    <w:rsid w:val="002109C8"/>
    <w:rsid w:val="00210A14"/>
    <w:rsid w:val="00210B6A"/>
    <w:rsid w:val="00210EE3"/>
    <w:rsid w:val="00211245"/>
    <w:rsid w:val="0021142E"/>
    <w:rsid w:val="00211A39"/>
    <w:rsid w:val="00212175"/>
    <w:rsid w:val="00212764"/>
    <w:rsid w:val="00212CB6"/>
    <w:rsid w:val="00212E37"/>
    <w:rsid w:val="00212F21"/>
    <w:rsid w:val="0021355F"/>
    <w:rsid w:val="00213B80"/>
    <w:rsid w:val="002140FF"/>
    <w:rsid w:val="002141B3"/>
    <w:rsid w:val="00214318"/>
    <w:rsid w:val="00214976"/>
    <w:rsid w:val="00214EAA"/>
    <w:rsid w:val="00215127"/>
    <w:rsid w:val="0021516E"/>
    <w:rsid w:val="00215355"/>
    <w:rsid w:val="00215356"/>
    <w:rsid w:val="00215390"/>
    <w:rsid w:val="0021643C"/>
    <w:rsid w:val="002164AE"/>
    <w:rsid w:val="002175DD"/>
    <w:rsid w:val="002177AA"/>
    <w:rsid w:val="00217CA9"/>
    <w:rsid w:val="00217FA8"/>
    <w:rsid w:val="0022016B"/>
    <w:rsid w:val="002206DB"/>
    <w:rsid w:val="002207B7"/>
    <w:rsid w:val="00220894"/>
    <w:rsid w:val="002212DF"/>
    <w:rsid w:val="00221633"/>
    <w:rsid w:val="002217E8"/>
    <w:rsid w:val="002226A7"/>
    <w:rsid w:val="0022334C"/>
    <w:rsid w:val="0022396B"/>
    <w:rsid w:val="00223F9B"/>
    <w:rsid w:val="00224952"/>
    <w:rsid w:val="00224DD2"/>
    <w:rsid w:val="00225199"/>
    <w:rsid w:val="00225A6A"/>
    <w:rsid w:val="00225AC7"/>
    <w:rsid w:val="00225ACC"/>
    <w:rsid w:val="00225B41"/>
    <w:rsid w:val="00225CB6"/>
    <w:rsid w:val="00225F31"/>
    <w:rsid w:val="00226249"/>
    <w:rsid w:val="00226D10"/>
    <w:rsid w:val="00227079"/>
    <w:rsid w:val="0022745B"/>
    <w:rsid w:val="00227C43"/>
    <w:rsid w:val="002309DA"/>
    <w:rsid w:val="00230B79"/>
    <w:rsid w:val="00231484"/>
    <w:rsid w:val="0023172B"/>
    <w:rsid w:val="002319B7"/>
    <w:rsid w:val="00231C25"/>
    <w:rsid w:val="00231C6F"/>
    <w:rsid w:val="00231C89"/>
    <w:rsid w:val="00232963"/>
    <w:rsid w:val="00232996"/>
    <w:rsid w:val="00232A90"/>
    <w:rsid w:val="00232AD6"/>
    <w:rsid w:val="00232F23"/>
    <w:rsid w:val="00232F9A"/>
    <w:rsid w:val="002337DE"/>
    <w:rsid w:val="00233935"/>
    <w:rsid w:val="002339A7"/>
    <w:rsid w:val="00233A6A"/>
    <w:rsid w:val="00233CFE"/>
    <w:rsid w:val="002340A2"/>
    <w:rsid w:val="00234151"/>
    <w:rsid w:val="0023423E"/>
    <w:rsid w:val="002343AA"/>
    <w:rsid w:val="00234597"/>
    <w:rsid w:val="0023498F"/>
    <w:rsid w:val="002349EB"/>
    <w:rsid w:val="00234F8C"/>
    <w:rsid w:val="00235542"/>
    <w:rsid w:val="00235704"/>
    <w:rsid w:val="00235B91"/>
    <w:rsid w:val="00236002"/>
    <w:rsid w:val="002361C8"/>
    <w:rsid w:val="002361D3"/>
    <w:rsid w:val="00236978"/>
    <w:rsid w:val="002369B0"/>
    <w:rsid w:val="00236AD8"/>
    <w:rsid w:val="00237616"/>
    <w:rsid w:val="00237A6F"/>
    <w:rsid w:val="00237B58"/>
    <w:rsid w:val="00237F1E"/>
    <w:rsid w:val="002401F5"/>
    <w:rsid w:val="00240201"/>
    <w:rsid w:val="00240DD6"/>
    <w:rsid w:val="00240E54"/>
    <w:rsid w:val="002410E2"/>
    <w:rsid w:val="002417E7"/>
    <w:rsid w:val="00241AB4"/>
    <w:rsid w:val="00241D71"/>
    <w:rsid w:val="0024233A"/>
    <w:rsid w:val="00242732"/>
    <w:rsid w:val="00242874"/>
    <w:rsid w:val="002429BD"/>
    <w:rsid w:val="00242D0B"/>
    <w:rsid w:val="002430A5"/>
    <w:rsid w:val="0024318F"/>
    <w:rsid w:val="00243429"/>
    <w:rsid w:val="00243A3E"/>
    <w:rsid w:val="00243A3F"/>
    <w:rsid w:val="002440E6"/>
    <w:rsid w:val="00244618"/>
    <w:rsid w:val="00244966"/>
    <w:rsid w:val="002449F3"/>
    <w:rsid w:val="00244D26"/>
    <w:rsid w:val="002451C5"/>
    <w:rsid w:val="0024527D"/>
    <w:rsid w:val="00245E62"/>
    <w:rsid w:val="00245ED3"/>
    <w:rsid w:val="00245F1F"/>
    <w:rsid w:val="0024600C"/>
    <w:rsid w:val="002461E3"/>
    <w:rsid w:val="002464A7"/>
    <w:rsid w:val="002465FF"/>
    <w:rsid w:val="0024663B"/>
    <w:rsid w:val="00246C06"/>
    <w:rsid w:val="00246CB1"/>
    <w:rsid w:val="00246E20"/>
    <w:rsid w:val="00247103"/>
    <w:rsid w:val="002472D5"/>
    <w:rsid w:val="002479A8"/>
    <w:rsid w:val="00250067"/>
    <w:rsid w:val="0025017D"/>
    <w:rsid w:val="002503BB"/>
    <w:rsid w:val="002505A5"/>
    <w:rsid w:val="002516DE"/>
    <w:rsid w:val="00251F81"/>
    <w:rsid w:val="002525A0"/>
    <w:rsid w:val="00252BE0"/>
    <w:rsid w:val="00253588"/>
    <w:rsid w:val="002539F2"/>
    <w:rsid w:val="00253D7E"/>
    <w:rsid w:val="002546F4"/>
    <w:rsid w:val="00254962"/>
    <w:rsid w:val="002551D0"/>
    <w:rsid w:val="00255374"/>
    <w:rsid w:val="0025542C"/>
    <w:rsid w:val="0025555A"/>
    <w:rsid w:val="00255943"/>
    <w:rsid w:val="00255DB6"/>
    <w:rsid w:val="0025604E"/>
    <w:rsid w:val="002563C4"/>
    <w:rsid w:val="002566B4"/>
    <w:rsid w:val="0025697E"/>
    <w:rsid w:val="00257565"/>
    <w:rsid w:val="00257979"/>
    <w:rsid w:val="002579CF"/>
    <w:rsid w:val="00257BF4"/>
    <w:rsid w:val="00257F0F"/>
    <w:rsid w:val="00257F96"/>
    <w:rsid w:val="00260003"/>
    <w:rsid w:val="0026035D"/>
    <w:rsid w:val="002606D6"/>
    <w:rsid w:val="00261270"/>
    <w:rsid w:val="0026163D"/>
    <w:rsid w:val="0026167F"/>
    <w:rsid w:val="00261C98"/>
    <w:rsid w:val="00261CDC"/>
    <w:rsid w:val="00262211"/>
    <w:rsid w:val="002622AD"/>
    <w:rsid w:val="002623D0"/>
    <w:rsid w:val="0026248E"/>
    <w:rsid w:val="00262914"/>
    <w:rsid w:val="00262AAC"/>
    <w:rsid w:val="00262AE4"/>
    <w:rsid w:val="00262F1D"/>
    <w:rsid w:val="00262F70"/>
    <w:rsid w:val="0026326E"/>
    <w:rsid w:val="00263354"/>
    <w:rsid w:val="00263551"/>
    <w:rsid w:val="002635CF"/>
    <w:rsid w:val="00263BB2"/>
    <w:rsid w:val="002645FD"/>
    <w:rsid w:val="002647BF"/>
    <w:rsid w:val="002647D5"/>
    <w:rsid w:val="00265007"/>
    <w:rsid w:val="00265032"/>
    <w:rsid w:val="002651FB"/>
    <w:rsid w:val="0026538C"/>
    <w:rsid w:val="00265781"/>
    <w:rsid w:val="00265B29"/>
    <w:rsid w:val="00265BDA"/>
    <w:rsid w:val="00266B13"/>
    <w:rsid w:val="00266E45"/>
    <w:rsid w:val="00267625"/>
    <w:rsid w:val="002676E4"/>
    <w:rsid w:val="00267C1C"/>
    <w:rsid w:val="00267F40"/>
    <w:rsid w:val="00270728"/>
    <w:rsid w:val="0027075D"/>
    <w:rsid w:val="00270982"/>
    <w:rsid w:val="00270BC2"/>
    <w:rsid w:val="00270D42"/>
    <w:rsid w:val="0027137E"/>
    <w:rsid w:val="00271498"/>
    <w:rsid w:val="0027195D"/>
    <w:rsid w:val="00271C05"/>
    <w:rsid w:val="0027228C"/>
    <w:rsid w:val="00272501"/>
    <w:rsid w:val="00272533"/>
    <w:rsid w:val="00272670"/>
    <w:rsid w:val="002728B3"/>
    <w:rsid w:val="00272B03"/>
    <w:rsid w:val="00272B12"/>
    <w:rsid w:val="00272E3E"/>
    <w:rsid w:val="0027329D"/>
    <w:rsid w:val="002732DF"/>
    <w:rsid w:val="002733E2"/>
    <w:rsid w:val="002736C8"/>
    <w:rsid w:val="00273B00"/>
    <w:rsid w:val="00274167"/>
    <w:rsid w:val="00274621"/>
    <w:rsid w:val="00274865"/>
    <w:rsid w:val="00274866"/>
    <w:rsid w:val="002748E3"/>
    <w:rsid w:val="00274D99"/>
    <w:rsid w:val="002750B1"/>
    <w:rsid w:val="002753E8"/>
    <w:rsid w:val="00275787"/>
    <w:rsid w:val="00275A40"/>
    <w:rsid w:val="00276685"/>
    <w:rsid w:val="00276909"/>
    <w:rsid w:val="00276A35"/>
    <w:rsid w:val="00276D0A"/>
    <w:rsid w:val="002774E9"/>
    <w:rsid w:val="00277835"/>
    <w:rsid w:val="00277A17"/>
    <w:rsid w:val="0028051B"/>
    <w:rsid w:val="00280627"/>
    <w:rsid w:val="00280AB1"/>
    <w:rsid w:val="00280DA9"/>
    <w:rsid w:val="00280FB9"/>
    <w:rsid w:val="002818EF"/>
    <w:rsid w:val="00281A9A"/>
    <w:rsid w:val="00281B2B"/>
    <w:rsid w:val="00282104"/>
    <w:rsid w:val="002822C6"/>
    <w:rsid w:val="0028287C"/>
    <w:rsid w:val="00282976"/>
    <w:rsid w:val="00282FA0"/>
    <w:rsid w:val="0028347F"/>
    <w:rsid w:val="0028375C"/>
    <w:rsid w:val="00283C3D"/>
    <w:rsid w:val="00283CDA"/>
    <w:rsid w:val="00284201"/>
    <w:rsid w:val="00284410"/>
    <w:rsid w:val="002844B0"/>
    <w:rsid w:val="00284B67"/>
    <w:rsid w:val="00284BAE"/>
    <w:rsid w:val="00284C8D"/>
    <w:rsid w:val="002852D7"/>
    <w:rsid w:val="00285727"/>
    <w:rsid w:val="002859AF"/>
    <w:rsid w:val="002861E3"/>
    <w:rsid w:val="00286331"/>
    <w:rsid w:val="002865EB"/>
    <w:rsid w:val="0028677E"/>
    <w:rsid w:val="002867B0"/>
    <w:rsid w:val="00286AE7"/>
    <w:rsid w:val="00286CB7"/>
    <w:rsid w:val="00287243"/>
    <w:rsid w:val="00287460"/>
    <w:rsid w:val="00287BD7"/>
    <w:rsid w:val="00287C39"/>
    <w:rsid w:val="00287C93"/>
    <w:rsid w:val="00290205"/>
    <w:rsid w:val="00290266"/>
    <w:rsid w:val="0029044A"/>
    <w:rsid w:val="00290647"/>
    <w:rsid w:val="00290846"/>
    <w:rsid w:val="00291385"/>
    <w:rsid w:val="002913E7"/>
    <w:rsid w:val="00291422"/>
    <w:rsid w:val="002918D4"/>
    <w:rsid w:val="00291A27"/>
    <w:rsid w:val="0029237F"/>
    <w:rsid w:val="00292715"/>
    <w:rsid w:val="002928DA"/>
    <w:rsid w:val="002933CB"/>
    <w:rsid w:val="0029352D"/>
    <w:rsid w:val="00293905"/>
    <w:rsid w:val="00293B36"/>
    <w:rsid w:val="00293DCB"/>
    <w:rsid w:val="00293E57"/>
    <w:rsid w:val="0029405B"/>
    <w:rsid w:val="0029428E"/>
    <w:rsid w:val="002947D1"/>
    <w:rsid w:val="00294803"/>
    <w:rsid w:val="002948DF"/>
    <w:rsid w:val="00294D90"/>
    <w:rsid w:val="00294F0C"/>
    <w:rsid w:val="00295995"/>
    <w:rsid w:val="00295DE3"/>
    <w:rsid w:val="00296156"/>
    <w:rsid w:val="00296252"/>
    <w:rsid w:val="0029645C"/>
    <w:rsid w:val="00296675"/>
    <w:rsid w:val="00296706"/>
    <w:rsid w:val="002967D7"/>
    <w:rsid w:val="00297014"/>
    <w:rsid w:val="002A10D5"/>
    <w:rsid w:val="002A1E92"/>
    <w:rsid w:val="002A204D"/>
    <w:rsid w:val="002A2616"/>
    <w:rsid w:val="002A26E1"/>
    <w:rsid w:val="002A28E9"/>
    <w:rsid w:val="002A2CCB"/>
    <w:rsid w:val="002A2E17"/>
    <w:rsid w:val="002A368A"/>
    <w:rsid w:val="002A385B"/>
    <w:rsid w:val="002A389A"/>
    <w:rsid w:val="002A4065"/>
    <w:rsid w:val="002A4316"/>
    <w:rsid w:val="002A475C"/>
    <w:rsid w:val="002A4AC3"/>
    <w:rsid w:val="002A5416"/>
    <w:rsid w:val="002A562E"/>
    <w:rsid w:val="002A59F0"/>
    <w:rsid w:val="002A5D34"/>
    <w:rsid w:val="002A5E4C"/>
    <w:rsid w:val="002A6389"/>
    <w:rsid w:val="002A6432"/>
    <w:rsid w:val="002A6680"/>
    <w:rsid w:val="002A66BB"/>
    <w:rsid w:val="002A6F25"/>
    <w:rsid w:val="002A6FD3"/>
    <w:rsid w:val="002A7112"/>
    <w:rsid w:val="002B04A1"/>
    <w:rsid w:val="002B04E8"/>
    <w:rsid w:val="002B056C"/>
    <w:rsid w:val="002B05F8"/>
    <w:rsid w:val="002B0724"/>
    <w:rsid w:val="002B0871"/>
    <w:rsid w:val="002B0A7D"/>
    <w:rsid w:val="002B16A2"/>
    <w:rsid w:val="002B1876"/>
    <w:rsid w:val="002B1A69"/>
    <w:rsid w:val="002B21CD"/>
    <w:rsid w:val="002B2263"/>
    <w:rsid w:val="002B252B"/>
    <w:rsid w:val="002B2723"/>
    <w:rsid w:val="002B2DD3"/>
    <w:rsid w:val="002B303A"/>
    <w:rsid w:val="002B33AD"/>
    <w:rsid w:val="002B3A61"/>
    <w:rsid w:val="002B3C3A"/>
    <w:rsid w:val="002B47EC"/>
    <w:rsid w:val="002B4DEB"/>
    <w:rsid w:val="002B538E"/>
    <w:rsid w:val="002B53D5"/>
    <w:rsid w:val="002B5DCA"/>
    <w:rsid w:val="002B5F06"/>
    <w:rsid w:val="002B6218"/>
    <w:rsid w:val="002B66D2"/>
    <w:rsid w:val="002B6BDC"/>
    <w:rsid w:val="002B713E"/>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44A2"/>
    <w:rsid w:val="002C479A"/>
    <w:rsid w:val="002C4F56"/>
    <w:rsid w:val="002C5A8F"/>
    <w:rsid w:val="002C5AFA"/>
    <w:rsid w:val="002C5CFE"/>
    <w:rsid w:val="002C6133"/>
    <w:rsid w:val="002C65ED"/>
    <w:rsid w:val="002C710D"/>
    <w:rsid w:val="002C7329"/>
    <w:rsid w:val="002C74B1"/>
    <w:rsid w:val="002C7BFC"/>
    <w:rsid w:val="002C7EAE"/>
    <w:rsid w:val="002D0439"/>
    <w:rsid w:val="002D0C8C"/>
    <w:rsid w:val="002D0DDF"/>
    <w:rsid w:val="002D0E36"/>
    <w:rsid w:val="002D0E99"/>
    <w:rsid w:val="002D11B7"/>
    <w:rsid w:val="002D1F45"/>
    <w:rsid w:val="002D2020"/>
    <w:rsid w:val="002D22D7"/>
    <w:rsid w:val="002D2450"/>
    <w:rsid w:val="002D2471"/>
    <w:rsid w:val="002D2A56"/>
    <w:rsid w:val="002D3363"/>
    <w:rsid w:val="002D3651"/>
    <w:rsid w:val="002D3684"/>
    <w:rsid w:val="002D3866"/>
    <w:rsid w:val="002D388C"/>
    <w:rsid w:val="002D3BBC"/>
    <w:rsid w:val="002D438A"/>
    <w:rsid w:val="002D5738"/>
    <w:rsid w:val="002D5DA5"/>
    <w:rsid w:val="002D5E53"/>
    <w:rsid w:val="002D63BD"/>
    <w:rsid w:val="002D6C6F"/>
    <w:rsid w:val="002D6EE8"/>
    <w:rsid w:val="002D7016"/>
    <w:rsid w:val="002D7293"/>
    <w:rsid w:val="002D7979"/>
    <w:rsid w:val="002D7EE1"/>
    <w:rsid w:val="002E0319"/>
    <w:rsid w:val="002E08BF"/>
    <w:rsid w:val="002E0B55"/>
    <w:rsid w:val="002E170F"/>
    <w:rsid w:val="002E1766"/>
    <w:rsid w:val="002E179B"/>
    <w:rsid w:val="002E1A1C"/>
    <w:rsid w:val="002E1C9E"/>
    <w:rsid w:val="002E223C"/>
    <w:rsid w:val="002E2340"/>
    <w:rsid w:val="002E257B"/>
    <w:rsid w:val="002E2922"/>
    <w:rsid w:val="002E2C93"/>
    <w:rsid w:val="002E2DC5"/>
    <w:rsid w:val="002E2E3C"/>
    <w:rsid w:val="002E30B0"/>
    <w:rsid w:val="002E316C"/>
    <w:rsid w:val="002E39EE"/>
    <w:rsid w:val="002E3C65"/>
    <w:rsid w:val="002E3F5B"/>
    <w:rsid w:val="002E3FF9"/>
    <w:rsid w:val="002E42E5"/>
    <w:rsid w:val="002E4362"/>
    <w:rsid w:val="002E4FA6"/>
    <w:rsid w:val="002E54F0"/>
    <w:rsid w:val="002E56D8"/>
    <w:rsid w:val="002E57FD"/>
    <w:rsid w:val="002E5FDA"/>
    <w:rsid w:val="002E63D9"/>
    <w:rsid w:val="002E640E"/>
    <w:rsid w:val="002E67DC"/>
    <w:rsid w:val="002E6EDC"/>
    <w:rsid w:val="002E6F4D"/>
    <w:rsid w:val="002E7835"/>
    <w:rsid w:val="002F0560"/>
    <w:rsid w:val="002F06B3"/>
    <w:rsid w:val="002F08C4"/>
    <w:rsid w:val="002F0C28"/>
    <w:rsid w:val="002F0CFE"/>
    <w:rsid w:val="002F0E3D"/>
    <w:rsid w:val="002F0F5E"/>
    <w:rsid w:val="002F276F"/>
    <w:rsid w:val="002F2B95"/>
    <w:rsid w:val="002F33FB"/>
    <w:rsid w:val="002F352E"/>
    <w:rsid w:val="002F383D"/>
    <w:rsid w:val="002F3C78"/>
    <w:rsid w:val="002F3C8F"/>
    <w:rsid w:val="002F3CDE"/>
    <w:rsid w:val="002F4360"/>
    <w:rsid w:val="002F47B4"/>
    <w:rsid w:val="002F5255"/>
    <w:rsid w:val="002F557A"/>
    <w:rsid w:val="002F5727"/>
    <w:rsid w:val="002F5AB0"/>
    <w:rsid w:val="002F5D4F"/>
    <w:rsid w:val="002F5D59"/>
    <w:rsid w:val="002F5DD6"/>
    <w:rsid w:val="002F5FEA"/>
    <w:rsid w:val="002F6241"/>
    <w:rsid w:val="002F63E7"/>
    <w:rsid w:val="002F678D"/>
    <w:rsid w:val="002F7BE3"/>
    <w:rsid w:val="002F7E6A"/>
    <w:rsid w:val="00300165"/>
    <w:rsid w:val="00300417"/>
    <w:rsid w:val="00300665"/>
    <w:rsid w:val="003010CF"/>
    <w:rsid w:val="0030201E"/>
    <w:rsid w:val="003027C2"/>
    <w:rsid w:val="00302883"/>
    <w:rsid w:val="003028C4"/>
    <w:rsid w:val="00303440"/>
    <w:rsid w:val="00303E1E"/>
    <w:rsid w:val="00304D9B"/>
    <w:rsid w:val="00304F62"/>
    <w:rsid w:val="00305F6E"/>
    <w:rsid w:val="00305FF9"/>
    <w:rsid w:val="0030605E"/>
    <w:rsid w:val="003062F1"/>
    <w:rsid w:val="003063D2"/>
    <w:rsid w:val="00306487"/>
    <w:rsid w:val="003064F5"/>
    <w:rsid w:val="00306953"/>
    <w:rsid w:val="00306E6B"/>
    <w:rsid w:val="00307282"/>
    <w:rsid w:val="003100C8"/>
    <w:rsid w:val="0031033C"/>
    <w:rsid w:val="003105B0"/>
    <w:rsid w:val="003107B0"/>
    <w:rsid w:val="0031080C"/>
    <w:rsid w:val="00310D28"/>
    <w:rsid w:val="00310FC9"/>
    <w:rsid w:val="00311161"/>
    <w:rsid w:val="003116F7"/>
    <w:rsid w:val="00311B97"/>
    <w:rsid w:val="00311F60"/>
    <w:rsid w:val="00312400"/>
    <w:rsid w:val="00312467"/>
    <w:rsid w:val="00312739"/>
    <w:rsid w:val="00312D10"/>
    <w:rsid w:val="00312E04"/>
    <w:rsid w:val="00312F13"/>
    <w:rsid w:val="003132DD"/>
    <w:rsid w:val="00313E71"/>
    <w:rsid w:val="003145D9"/>
    <w:rsid w:val="0031486A"/>
    <w:rsid w:val="0031523F"/>
    <w:rsid w:val="003159ED"/>
    <w:rsid w:val="003169EC"/>
    <w:rsid w:val="003172D1"/>
    <w:rsid w:val="00317782"/>
    <w:rsid w:val="003178DA"/>
    <w:rsid w:val="00317DA3"/>
    <w:rsid w:val="00317DB8"/>
    <w:rsid w:val="003200E6"/>
    <w:rsid w:val="00320618"/>
    <w:rsid w:val="00320E2D"/>
    <w:rsid w:val="0032100B"/>
    <w:rsid w:val="0032113B"/>
    <w:rsid w:val="003213DD"/>
    <w:rsid w:val="00321417"/>
    <w:rsid w:val="00321BD7"/>
    <w:rsid w:val="00322485"/>
    <w:rsid w:val="0032260F"/>
    <w:rsid w:val="003228DA"/>
    <w:rsid w:val="00322B65"/>
    <w:rsid w:val="00323424"/>
    <w:rsid w:val="00323D6B"/>
    <w:rsid w:val="00324428"/>
    <w:rsid w:val="0032495E"/>
    <w:rsid w:val="003250DD"/>
    <w:rsid w:val="00325313"/>
    <w:rsid w:val="0032576C"/>
    <w:rsid w:val="00325B51"/>
    <w:rsid w:val="00325EA8"/>
    <w:rsid w:val="003260A5"/>
    <w:rsid w:val="00326957"/>
    <w:rsid w:val="003269B6"/>
    <w:rsid w:val="00326A4F"/>
    <w:rsid w:val="00326AE2"/>
    <w:rsid w:val="00326C05"/>
    <w:rsid w:val="00326C2D"/>
    <w:rsid w:val="003279D5"/>
    <w:rsid w:val="00327B35"/>
    <w:rsid w:val="00327E4F"/>
    <w:rsid w:val="00330926"/>
    <w:rsid w:val="00330979"/>
    <w:rsid w:val="0033133A"/>
    <w:rsid w:val="00331426"/>
    <w:rsid w:val="003314EC"/>
    <w:rsid w:val="00331578"/>
    <w:rsid w:val="0033171D"/>
    <w:rsid w:val="00331FC3"/>
    <w:rsid w:val="00332284"/>
    <w:rsid w:val="003328DC"/>
    <w:rsid w:val="0033317A"/>
    <w:rsid w:val="00333277"/>
    <w:rsid w:val="003336B3"/>
    <w:rsid w:val="00333D23"/>
    <w:rsid w:val="003348FE"/>
    <w:rsid w:val="0033496D"/>
    <w:rsid w:val="00334B84"/>
    <w:rsid w:val="00334F19"/>
    <w:rsid w:val="00335070"/>
    <w:rsid w:val="00335591"/>
    <w:rsid w:val="00335B75"/>
    <w:rsid w:val="00335D8C"/>
    <w:rsid w:val="00336072"/>
    <w:rsid w:val="00336175"/>
    <w:rsid w:val="0033621A"/>
    <w:rsid w:val="003363A1"/>
    <w:rsid w:val="0033645C"/>
    <w:rsid w:val="0033655A"/>
    <w:rsid w:val="00336C38"/>
    <w:rsid w:val="00337667"/>
    <w:rsid w:val="0033799E"/>
    <w:rsid w:val="00337A40"/>
    <w:rsid w:val="00340239"/>
    <w:rsid w:val="00340B17"/>
    <w:rsid w:val="00340D6C"/>
    <w:rsid w:val="00341113"/>
    <w:rsid w:val="00341881"/>
    <w:rsid w:val="00341F36"/>
    <w:rsid w:val="0034226D"/>
    <w:rsid w:val="003422E4"/>
    <w:rsid w:val="00342661"/>
    <w:rsid w:val="00342730"/>
    <w:rsid w:val="003428E1"/>
    <w:rsid w:val="00342948"/>
    <w:rsid w:val="00342972"/>
    <w:rsid w:val="00342FDD"/>
    <w:rsid w:val="00343565"/>
    <w:rsid w:val="00343932"/>
    <w:rsid w:val="0034429B"/>
    <w:rsid w:val="00344815"/>
    <w:rsid w:val="00344866"/>
    <w:rsid w:val="00344AB9"/>
    <w:rsid w:val="00344F34"/>
    <w:rsid w:val="00345C9D"/>
    <w:rsid w:val="0034638C"/>
    <w:rsid w:val="003465C6"/>
    <w:rsid w:val="00346F7F"/>
    <w:rsid w:val="003476D5"/>
    <w:rsid w:val="00350108"/>
    <w:rsid w:val="0035075B"/>
    <w:rsid w:val="00350762"/>
    <w:rsid w:val="003507C4"/>
    <w:rsid w:val="00351572"/>
    <w:rsid w:val="003519A1"/>
    <w:rsid w:val="00351FCB"/>
    <w:rsid w:val="00352480"/>
    <w:rsid w:val="003530D2"/>
    <w:rsid w:val="003530F3"/>
    <w:rsid w:val="003531F3"/>
    <w:rsid w:val="00353291"/>
    <w:rsid w:val="0035331A"/>
    <w:rsid w:val="003534E1"/>
    <w:rsid w:val="003539ED"/>
    <w:rsid w:val="0035468F"/>
    <w:rsid w:val="003548D8"/>
    <w:rsid w:val="00354F30"/>
    <w:rsid w:val="003554CA"/>
    <w:rsid w:val="00355B14"/>
    <w:rsid w:val="00355C14"/>
    <w:rsid w:val="00356519"/>
    <w:rsid w:val="00356552"/>
    <w:rsid w:val="00356B10"/>
    <w:rsid w:val="00356C30"/>
    <w:rsid w:val="003576E8"/>
    <w:rsid w:val="00360232"/>
    <w:rsid w:val="003602E0"/>
    <w:rsid w:val="00360D01"/>
    <w:rsid w:val="003617CE"/>
    <w:rsid w:val="0036182F"/>
    <w:rsid w:val="00362569"/>
    <w:rsid w:val="00362DAD"/>
    <w:rsid w:val="00362E1B"/>
    <w:rsid w:val="003636CD"/>
    <w:rsid w:val="0036384D"/>
    <w:rsid w:val="0036487C"/>
    <w:rsid w:val="00364B75"/>
    <w:rsid w:val="00365411"/>
    <w:rsid w:val="00365BA4"/>
    <w:rsid w:val="00365FA2"/>
    <w:rsid w:val="0036607E"/>
    <w:rsid w:val="00366371"/>
    <w:rsid w:val="003663CB"/>
    <w:rsid w:val="0036654E"/>
    <w:rsid w:val="00366C69"/>
    <w:rsid w:val="00367206"/>
    <w:rsid w:val="00367371"/>
    <w:rsid w:val="00367441"/>
    <w:rsid w:val="003675D5"/>
    <w:rsid w:val="00367B1D"/>
    <w:rsid w:val="0037009B"/>
    <w:rsid w:val="00370C4D"/>
    <w:rsid w:val="00370E4F"/>
    <w:rsid w:val="003711C9"/>
    <w:rsid w:val="00371215"/>
    <w:rsid w:val="0037165D"/>
    <w:rsid w:val="00371AB1"/>
    <w:rsid w:val="00371FD0"/>
    <w:rsid w:val="00372F0D"/>
    <w:rsid w:val="0037316A"/>
    <w:rsid w:val="003732CD"/>
    <w:rsid w:val="003739F1"/>
    <w:rsid w:val="00373DE8"/>
    <w:rsid w:val="00373E97"/>
    <w:rsid w:val="00374059"/>
    <w:rsid w:val="00374133"/>
    <w:rsid w:val="00374632"/>
    <w:rsid w:val="0037469C"/>
    <w:rsid w:val="003746C8"/>
    <w:rsid w:val="00374CC2"/>
    <w:rsid w:val="00375061"/>
    <w:rsid w:val="0037535B"/>
    <w:rsid w:val="003753FE"/>
    <w:rsid w:val="0037552D"/>
    <w:rsid w:val="003756DB"/>
    <w:rsid w:val="00376180"/>
    <w:rsid w:val="00376214"/>
    <w:rsid w:val="0037670E"/>
    <w:rsid w:val="00376798"/>
    <w:rsid w:val="00376D42"/>
    <w:rsid w:val="00376F72"/>
    <w:rsid w:val="003770BB"/>
    <w:rsid w:val="00377422"/>
    <w:rsid w:val="0037771A"/>
    <w:rsid w:val="003777A0"/>
    <w:rsid w:val="00377E66"/>
    <w:rsid w:val="00377FED"/>
    <w:rsid w:val="0038010E"/>
    <w:rsid w:val="0038027A"/>
    <w:rsid w:val="003802DC"/>
    <w:rsid w:val="003804B0"/>
    <w:rsid w:val="003805BB"/>
    <w:rsid w:val="003808CD"/>
    <w:rsid w:val="00380BC5"/>
    <w:rsid w:val="00380E4E"/>
    <w:rsid w:val="00380FBF"/>
    <w:rsid w:val="003816C2"/>
    <w:rsid w:val="003817AE"/>
    <w:rsid w:val="0038200C"/>
    <w:rsid w:val="003827AA"/>
    <w:rsid w:val="00382A0B"/>
    <w:rsid w:val="00382A43"/>
    <w:rsid w:val="00382D60"/>
    <w:rsid w:val="00382F29"/>
    <w:rsid w:val="00383366"/>
    <w:rsid w:val="00383376"/>
    <w:rsid w:val="00383C8D"/>
    <w:rsid w:val="003842D6"/>
    <w:rsid w:val="00384574"/>
    <w:rsid w:val="00384AFC"/>
    <w:rsid w:val="00384FC9"/>
    <w:rsid w:val="003850AB"/>
    <w:rsid w:val="003852FB"/>
    <w:rsid w:val="00385429"/>
    <w:rsid w:val="003858BA"/>
    <w:rsid w:val="00385B05"/>
    <w:rsid w:val="00386382"/>
    <w:rsid w:val="0038642A"/>
    <w:rsid w:val="003865EF"/>
    <w:rsid w:val="00386B0A"/>
    <w:rsid w:val="00386BA9"/>
    <w:rsid w:val="003877C2"/>
    <w:rsid w:val="00387923"/>
    <w:rsid w:val="00390017"/>
    <w:rsid w:val="00390048"/>
    <w:rsid w:val="003901A3"/>
    <w:rsid w:val="003901FE"/>
    <w:rsid w:val="003903DA"/>
    <w:rsid w:val="003905E4"/>
    <w:rsid w:val="003906DC"/>
    <w:rsid w:val="0039072F"/>
    <w:rsid w:val="00390A31"/>
    <w:rsid w:val="00390E03"/>
    <w:rsid w:val="00391996"/>
    <w:rsid w:val="0039209A"/>
    <w:rsid w:val="0039275C"/>
    <w:rsid w:val="003929C8"/>
    <w:rsid w:val="00392E86"/>
    <w:rsid w:val="00393554"/>
    <w:rsid w:val="003937FA"/>
    <w:rsid w:val="00393D06"/>
    <w:rsid w:val="003940CE"/>
    <w:rsid w:val="0039414E"/>
    <w:rsid w:val="00394509"/>
    <w:rsid w:val="00394536"/>
    <w:rsid w:val="00395445"/>
    <w:rsid w:val="00395E33"/>
    <w:rsid w:val="003962DE"/>
    <w:rsid w:val="003964A1"/>
    <w:rsid w:val="00396B2B"/>
    <w:rsid w:val="00396CE5"/>
    <w:rsid w:val="00396F53"/>
    <w:rsid w:val="003976B2"/>
    <w:rsid w:val="00397973"/>
    <w:rsid w:val="00397C1D"/>
    <w:rsid w:val="003A02CC"/>
    <w:rsid w:val="003A0975"/>
    <w:rsid w:val="003A11A5"/>
    <w:rsid w:val="003A1770"/>
    <w:rsid w:val="003A17CE"/>
    <w:rsid w:val="003A180F"/>
    <w:rsid w:val="003A18DD"/>
    <w:rsid w:val="003A20C8"/>
    <w:rsid w:val="003A261F"/>
    <w:rsid w:val="003A2B15"/>
    <w:rsid w:val="003A2C29"/>
    <w:rsid w:val="003A2EC3"/>
    <w:rsid w:val="003A2FBD"/>
    <w:rsid w:val="003A3550"/>
    <w:rsid w:val="003A3668"/>
    <w:rsid w:val="003A36F2"/>
    <w:rsid w:val="003A376A"/>
    <w:rsid w:val="003A3C44"/>
    <w:rsid w:val="003A3D39"/>
    <w:rsid w:val="003A3EC7"/>
    <w:rsid w:val="003A40B4"/>
    <w:rsid w:val="003A4135"/>
    <w:rsid w:val="003A4876"/>
    <w:rsid w:val="003A4B85"/>
    <w:rsid w:val="003A4F80"/>
    <w:rsid w:val="003A4F99"/>
    <w:rsid w:val="003A509B"/>
    <w:rsid w:val="003A5772"/>
    <w:rsid w:val="003A5EDC"/>
    <w:rsid w:val="003A680E"/>
    <w:rsid w:val="003A6B91"/>
    <w:rsid w:val="003A75A9"/>
    <w:rsid w:val="003A7834"/>
    <w:rsid w:val="003B0036"/>
    <w:rsid w:val="003B07C9"/>
    <w:rsid w:val="003B07E4"/>
    <w:rsid w:val="003B0936"/>
    <w:rsid w:val="003B0B5B"/>
    <w:rsid w:val="003B0D0C"/>
    <w:rsid w:val="003B0DD4"/>
    <w:rsid w:val="003B0E79"/>
    <w:rsid w:val="003B1484"/>
    <w:rsid w:val="003B19A2"/>
    <w:rsid w:val="003B1A2F"/>
    <w:rsid w:val="003B2051"/>
    <w:rsid w:val="003B2167"/>
    <w:rsid w:val="003B22D2"/>
    <w:rsid w:val="003B254F"/>
    <w:rsid w:val="003B26C1"/>
    <w:rsid w:val="003B2956"/>
    <w:rsid w:val="003B3360"/>
    <w:rsid w:val="003B3575"/>
    <w:rsid w:val="003B372F"/>
    <w:rsid w:val="003B3804"/>
    <w:rsid w:val="003B392B"/>
    <w:rsid w:val="003B49C2"/>
    <w:rsid w:val="003B50BC"/>
    <w:rsid w:val="003B5386"/>
    <w:rsid w:val="003B5967"/>
    <w:rsid w:val="003B5B0E"/>
    <w:rsid w:val="003B5B16"/>
    <w:rsid w:val="003B5D97"/>
    <w:rsid w:val="003B5F2C"/>
    <w:rsid w:val="003B5F7E"/>
    <w:rsid w:val="003B61A2"/>
    <w:rsid w:val="003B62A3"/>
    <w:rsid w:val="003B63A4"/>
    <w:rsid w:val="003B6459"/>
    <w:rsid w:val="003B68FE"/>
    <w:rsid w:val="003B6B72"/>
    <w:rsid w:val="003B6D7D"/>
    <w:rsid w:val="003B7D7E"/>
    <w:rsid w:val="003C006F"/>
    <w:rsid w:val="003C0172"/>
    <w:rsid w:val="003C023A"/>
    <w:rsid w:val="003C0725"/>
    <w:rsid w:val="003C098B"/>
    <w:rsid w:val="003C0AF3"/>
    <w:rsid w:val="003C0EBB"/>
    <w:rsid w:val="003C1012"/>
    <w:rsid w:val="003C1039"/>
    <w:rsid w:val="003C113B"/>
    <w:rsid w:val="003C11C9"/>
    <w:rsid w:val="003C1229"/>
    <w:rsid w:val="003C1285"/>
    <w:rsid w:val="003C1627"/>
    <w:rsid w:val="003C181C"/>
    <w:rsid w:val="003C1F90"/>
    <w:rsid w:val="003C1FD4"/>
    <w:rsid w:val="003C209A"/>
    <w:rsid w:val="003C213D"/>
    <w:rsid w:val="003C25AD"/>
    <w:rsid w:val="003C27E8"/>
    <w:rsid w:val="003C2D21"/>
    <w:rsid w:val="003C3207"/>
    <w:rsid w:val="003C332D"/>
    <w:rsid w:val="003C37B4"/>
    <w:rsid w:val="003C3A83"/>
    <w:rsid w:val="003C41AE"/>
    <w:rsid w:val="003C46B0"/>
    <w:rsid w:val="003C497A"/>
    <w:rsid w:val="003C507C"/>
    <w:rsid w:val="003C53AC"/>
    <w:rsid w:val="003C5E6B"/>
    <w:rsid w:val="003C7023"/>
    <w:rsid w:val="003C7153"/>
    <w:rsid w:val="003C7AD7"/>
    <w:rsid w:val="003D02C4"/>
    <w:rsid w:val="003D0369"/>
    <w:rsid w:val="003D04A0"/>
    <w:rsid w:val="003D077A"/>
    <w:rsid w:val="003D0968"/>
    <w:rsid w:val="003D0FC3"/>
    <w:rsid w:val="003D1CF0"/>
    <w:rsid w:val="003D2071"/>
    <w:rsid w:val="003D20EC"/>
    <w:rsid w:val="003D2170"/>
    <w:rsid w:val="003D22CB"/>
    <w:rsid w:val="003D243D"/>
    <w:rsid w:val="003D28E1"/>
    <w:rsid w:val="003D2C1D"/>
    <w:rsid w:val="003D2C34"/>
    <w:rsid w:val="003D31F9"/>
    <w:rsid w:val="003D32E4"/>
    <w:rsid w:val="003D3774"/>
    <w:rsid w:val="003D37DB"/>
    <w:rsid w:val="003D3D69"/>
    <w:rsid w:val="003D3DDD"/>
    <w:rsid w:val="003D46C3"/>
    <w:rsid w:val="003D58C8"/>
    <w:rsid w:val="003D5BD6"/>
    <w:rsid w:val="003D5CBF"/>
    <w:rsid w:val="003D6014"/>
    <w:rsid w:val="003D63A5"/>
    <w:rsid w:val="003D6494"/>
    <w:rsid w:val="003D66D2"/>
    <w:rsid w:val="003D6E8A"/>
    <w:rsid w:val="003D71DA"/>
    <w:rsid w:val="003D730F"/>
    <w:rsid w:val="003D776A"/>
    <w:rsid w:val="003D77DF"/>
    <w:rsid w:val="003D7D63"/>
    <w:rsid w:val="003E0295"/>
    <w:rsid w:val="003E03C0"/>
    <w:rsid w:val="003E07AE"/>
    <w:rsid w:val="003E0A18"/>
    <w:rsid w:val="003E14FC"/>
    <w:rsid w:val="003E15E1"/>
    <w:rsid w:val="003E1C6B"/>
    <w:rsid w:val="003E22A7"/>
    <w:rsid w:val="003E2459"/>
    <w:rsid w:val="003E2976"/>
    <w:rsid w:val="003E2FF6"/>
    <w:rsid w:val="003E34A3"/>
    <w:rsid w:val="003E34E8"/>
    <w:rsid w:val="003E35D2"/>
    <w:rsid w:val="003E373B"/>
    <w:rsid w:val="003E452D"/>
    <w:rsid w:val="003E47BB"/>
    <w:rsid w:val="003E47F6"/>
    <w:rsid w:val="003E4858"/>
    <w:rsid w:val="003E4905"/>
    <w:rsid w:val="003E583C"/>
    <w:rsid w:val="003E5939"/>
    <w:rsid w:val="003E599D"/>
    <w:rsid w:val="003E5E9A"/>
    <w:rsid w:val="003E5F54"/>
    <w:rsid w:val="003E6316"/>
    <w:rsid w:val="003E63FD"/>
    <w:rsid w:val="003E664E"/>
    <w:rsid w:val="003E6884"/>
    <w:rsid w:val="003E6901"/>
    <w:rsid w:val="003E6AC5"/>
    <w:rsid w:val="003E6D5B"/>
    <w:rsid w:val="003E7682"/>
    <w:rsid w:val="003E7B06"/>
    <w:rsid w:val="003F0096"/>
    <w:rsid w:val="003F02BD"/>
    <w:rsid w:val="003F037E"/>
    <w:rsid w:val="003F03FE"/>
    <w:rsid w:val="003F06CE"/>
    <w:rsid w:val="003F0850"/>
    <w:rsid w:val="003F0D12"/>
    <w:rsid w:val="003F160C"/>
    <w:rsid w:val="003F16F4"/>
    <w:rsid w:val="003F20F5"/>
    <w:rsid w:val="003F22C7"/>
    <w:rsid w:val="003F2376"/>
    <w:rsid w:val="003F25C6"/>
    <w:rsid w:val="003F26E6"/>
    <w:rsid w:val="003F2821"/>
    <w:rsid w:val="003F324F"/>
    <w:rsid w:val="003F33BC"/>
    <w:rsid w:val="003F39DD"/>
    <w:rsid w:val="003F3B9B"/>
    <w:rsid w:val="003F3D4E"/>
    <w:rsid w:val="003F3D73"/>
    <w:rsid w:val="003F43C8"/>
    <w:rsid w:val="003F477E"/>
    <w:rsid w:val="003F484E"/>
    <w:rsid w:val="003F4A71"/>
    <w:rsid w:val="003F5507"/>
    <w:rsid w:val="003F566D"/>
    <w:rsid w:val="003F5909"/>
    <w:rsid w:val="003F6768"/>
    <w:rsid w:val="003F6895"/>
    <w:rsid w:val="003F6AC5"/>
    <w:rsid w:val="003F6CD2"/>
    <w:rsid w:val="003F6FCD"/>
    <w:rsid w:val="003F76C1"/>
    <w:rsid w:val="003F788D"/>
    <w:rsid w:val="003F798F"/>
    <w:rsid w:val="003F79CE"/>
    <w:rsid w:val="003F7BA2"/>
    <w:rsid w:val="00400A41"/>
    <w:rsid w:val="0040126E"/>
    <w:rsid w:val="004018B6"/>
    <w:rsid w:val="004020D4"/>
    <w:rsid w:val="004021B6"/>
    <w:rsid w:val="00403208"/>
    <w:rsid w:val="004037E6"/>
    <w:rsid w:val="004047C4"/>
    <w:rsid w:val="00404A30"/>
    <w:rsid w:val="00404C90"/>
    <w:rsid w:val="00404D54"/>
    <w:rsid w:val="0040570B"/>
    <w:rsid w:val="00405EDB"/>
    <w:rsid w:val="00405FB1"/>
    <w:rsid w:val="00406460"/>
    <w:rsid w:val="00406F6A"/>
    <w:rsid w:val="00407664"/>
    <w:rsid w:val="00410795"/>
    <w:rsid w:val="004107C9"/>
    <w:rsid w:val="004116F2"/>
    <w:rsid w:val="00411749"/>
    <w:rsid w:val="004117B4"/>
    <w:rsid w:val="00411C78"/>
    <w:rsid w:val="00412461"/>
    <w:rsid w:val="00412546"/>
    <w:rsid w:val="00413053"/>
    <w:rsid w:val="0041319C"/>
    <w:rsid w:val="00413612"/>
    <w:rsid w:val="004136C0"/>
    <w:rsid w:val="004137B6"/>
    <w:rsid w:val="004139B7"/>
    <w:rsid w:val="00413A54"/>
    <w:rsid w:val="00413C10"/>
    <w:rsid w:val="00413CD9"/>
    <w:rsid w:val="00413D90"/>
    <w:rsid w:val="00413F9A"/>
    <w:rsid w:val="004140CA"/>
    <w:rsid w:val="00414492"/>
    <w:rsid w:val="0041482B"/>
    <w:rsid w:val="00414BA9"/>
    <w:rsid w:val="00414C65"/>
    <w:rsid w:val="004152C2"/>
    <w:rsid w:val="004155F3"/>
    <w:rsid w:val="00415703"/>
    <w:rsid w:val="00415D13"/>
    <w:rsid w:val="00415D76"/>
    <w:rsid w:val="00415F81"/>
    <w:rsid w:val="004165D1"/>
    <w:rsid w:val="00416613"/>
    <w:rsid w:val="00416665"/>
    <w:rsid w:val="00416671"/>
    <w:rsid w:val="00416A67"/>
    <w:rsid w:val="00416ACB"/>
    <w:rsid w:val="00416AF8"/>
    <w:rsid w:val="0041713C"/>
    <w:rsid w:val="00417C7D"/>
    <w:rsid w:val="00417F09"/>
    <w:rsid w:val="00420241"/>
    <w:rsid w:val="0042088C"/>
    <w:rsid w:val="00420992"/>
    <w:rsid w:val="004210E4"/>
    <w:rsid w:val="00421A82"/>
    <w:rsid w:val="00421C50"/>
    <w:rsid w:val="00421DCF"/>
    <w:rsid w:val="00422341"/>
    <w:rsid w:val="00422935"/>
    <w:rsid w:val="0042304C"/>
    <w:rsid w:val="00423641"/>
    <w:rsid w:val="004236CA"/>
    <w:rsid w:val="00423B56"/>
    <w:rsid w:val="00423F5B"/>
    <w:rsid w:val="00424D5D"/>
    <w:rsid w:val="00425BAA"/>
    <w:rsid w:val="00426266"/>
    <w:rsid w:val="00426FEA"/>
    <w:rsid w:val="00427272"/>
    <w:rsid w:val="00427289"/>
    <w:rsid w:val="004272CD"/>
    <w:rsid w:val="00427708"/>
    <w:rsid w:val="00427739"/>
    <w:rsid w:val="00427A79"/>
    <w:rsid w:val="00427E04"/>
    <w:rsid w:val="00427FB3"/>
    <w:rsid w:val="00430038"/>
    <w:rsid w:val="004300F0"/>
    <w:rsid w:val="00430174"/>
    <w:rsid w:val="004302D7"/>
    <w:rsid w:val="004304A2"/>
    <w:rsid w:val="004308B5"/>
    <w:rsid w:val="00430A2D"/>
    <w:rsid w:val="00430F8F"/>
    <w:rsid w:val="004310C0"/>
    <w:rsid w:val="00431505"/>
    <w:rsid w:val="00431651"/>
    <w:rsid w:val="00431AF0"/>
    <w:rsid w:val="00431C2B"/>
    <w:rsid w:val="0043213A"/>
    <w:rsid w:val="00432F6B"/>
    <w:rsid w:val="004330F4"/>
    <w:rsid w:val="00433504"/>
    <w:rsid w:val="00433590"/>
    <w:rsid w:val="0043393D"/>
    <w:rsid w:val="00433AD3"/>
    <w:rsid w:val="004340EB"/>
    <w:rsid w:val="004344C7"/>
    <w:rsid w:val="00435274"/>
    <w:rsid w:val="004352AD"/>
    <w:rsid w:val="0043545D"/>
    <w:rsid w:val="004357E1"/>
    <w:rsid w:val="00435FB1"/>
    <w:rsid w:val="00435FE2"/>
    <w:rsid w:val="00436AA6"/>
    <w:rsid w:val="00436E2F"/>
    <w:rsid w:val="00436EAB"/>
    <w:rsid w:val="0043753C"/>
    <w:rsid w:val="00437738"/>
    <w:rsid w:val="004377D0"/>
    <w:rsid w:val="00437AAA"/>
    <w:rsid w:val="00440388"/>
    <w:rsid w:val="004405CC"/>
    <w:rsid w:val="004407E0"/>
    <w:rsid w:val="004415F8"/>
    <w:rsid w:val="00441A41"/>
    <w:rsid w:val="00441BA9"/>
    <w:rsid w:val="00441E16"/>
    <w:rsid w:val="0044227B"/>
    <w:rsid w:val="004426B3"/>
    <w:rsid w:val="00442783"/>
    <w:rsid w:val="004428E6"/>
    <w:rsid w:val="00442F94"/>
    <w:rsid w:val="00443C41"/>
    <w:rsid w:val="0044436C"/>
    <w:rsid w:val="0044466B"/>
    <w:rsid w:val="0044484E"/>
    <w:rsid w:val="00444ABE"/>
    <w:rsid w:val="00445262"/>
    <w:rsid w:val="00445781"/>
    <w:rsid w:val="0044578B"/>
    <w:rsid w:val="004461D9"/>
    <w:rsid w:val="00446408"/>
    <w:rsid w:val="004464B6"/>
    <w:rsid w:val="004465F1"/>
    <w:rsid w:val="00446906"/>
    <w:rsid w:val="00446967"/>
    <w:rsid w:val="00446AC6"/>
    <w:rsid w:val="00446F29"/>
    <w:rsid w:val="00447021"/>
    <w:rsid w:val="0044759B"/>
    <w:rsid w:val="00447932"/>
    <w:rsid w:val="00447B5F"/>
    <w:rsid w:val="00447F54"/>
    <w:rsid w:val="00450B7E"/>
    <w:rsid w:val="0045136B"/>
    <w:rsid w:val="0045140E"/>
    <w:rsid w:val="00451607"/>
    <w:rsid w:val="004516C3"/>
    <w:rsid w:val="00451782"/>
    <w:rsid w:val="004518C3"/>
    <w:rsid w:val="00451938"/>
    <w:rsid w:val="00451989"/>
    <w:rsid w:val="00451C7E"/>
    <w:rsid w:val="00451D26"/>
    <w:rsid w:val="00452029"/>
    <w:rsid w:val="004525D2"/>
    <w:rsid w:val="00452DFC"/>
    <w:rsid w:val="00453707"/>
    <w:rsid w:val="0045395B"/>
    <w:rsid w:val="00453BB6"/>
    <w:rsid w:val="00453CAA"/>
    <w:rsid w:val="004541D3"/>
    <w:rsid w:val="00454BD9"/>
    <w:rsid w:val="00454EDA"/>
    <w:rsid w:val="004550D1"/>
    <w:rsid w:val="00455113"/>
    <w:rsid w:val="00455129"/>
    <w:rsid w:val="00455383"/>
    <w:rsid w:val="00455660"/>
    <w:rsid w:val="004558E2"/>
    <w:rsid w:val="00456421"/>
    <w:rsid w:val="004566F7"/>
    <w:rsid w:val="004569A8"/>
    <w:rsid w:val="00456BC0"/>
    <w:rsid w:val="00456DAB"/>
    <w:rsid w:val="00457ADE"/>
    <w:rsid w:val="00460398"/>
    <w:rsid w:val="0046044F"/>
    <w:rsid w:val="004605A8"/>
    <w:rsid w:val="00460CC3"/>
    <w:rsid w:val="00460E86"/>
    <w:rsid w:val="00460EA4"/>
    <w:rsid w:val="00460F30"/>
    <w:rsid w:val="004614E2"/>
    <w:rsid w:val="004615CE"/>
    <w:rsid w:val="00461730"/>
    <w:rsid w:val="00461B95"/>
    <w:rsid w:val="00461CCE"/>
    <w:rsid w:val="00461F64"/>
    <w:rsid w:val="004626C7"/>
    <w:rsid w:val="004627B1"/>
    <w:rsid w:val="00462886"/>
    <w:rsid w:val="0046300C"/>
    <w:rsid w:val="004635FD"/>
    <w:rsid w:val="00463A84"/>
    <w:rsid w:val="00463B1B"/>
    <w:rsid w:val="00463FF7"/>
    <w:rsid w:val="004646B4"/>
    <w:rsid w:val="0046498A"/>
    <w:rsid w:val="004649AB"/>
    <w:rsid w:val="00464A88"/>
    <w:rsid w:val="00464D57"/>
    <w:rsid w:val="004651A0"/>
    <w:rsid w:val="004659BB"/>
    <w:rsid w:val="00465AC4"/>
    <w:rsid w:val="00466532"/>
    <w:rsid w:val="0046705D"/>
    <w:rsid w:val="004673C9"/>
    <w:rsid w:val="00467488"/>
    <w:rsid w:val="00467A84"/>
    <w:rsid w:val="00467A92"/>
    <w:rsid w:val="0047083E"/>
    <w:rsid w:val="00470A1B"/>
    <w:rsid w:val="00470C8A"/>
    <w:rsid w:val="00470CBB"/>
    <w:rsid w:val="00470EB5"/>
    <w:rsid w:val="00470F87"/>
    <w:rsid w:val="0047198F"/>
    <w:rsid w:val="00472040"/>
    <w:rsid w:val="00472278"/>
    <w:rsid w:val="0047286B"/>
    <w:rsid w:val="00472952"/>
    <w:rsid w:val="00472A44"/>
    <w:rsid w:val="00472AA4"/>
    <w:rsid w:val="00472C46"/>
    <w:rsid w:val="00472E27"/>
    <w:rsid w:val="00472E9C"/>
    <w:rsid w:val="00473ACB"/>
    <w:rsid w:val="00474220"/>
    <w:rsid w:val="00474B4B"/>
    <w:rsid w:val="00474E2E"/>
    <w:rsid w:val="00474FB6"/>
    <w:rsid w:val="004752D3"/>
    <w:rsid w:val="00475373"/>
    <w:rsid w:val="004754E1"/>
    <w:rsid w:val="00475524"/>
    <w:rsid w:val="00475CE0"/>
    <w:rsid w:val="004762CF"/>
    <w:rsid w:val="00476407"/>
    <w:rsid w:val="00476827"/>
    <w:rsid w:val="00476A02"/>
    <w:rsid w:val="00476BD4"/>
    <w:rsid w:val="00477341"/>
    <w:rsid w:val="00477415"/>
    <w:rsid w:val="00477654"/>
    <w:rsid w:val="00477C35"/>
    <w:rsid w:val="00480283"/>
    <w:rsid w:val="0048045B"/>
    <w:rsid w:val="004807A3"/>
    <w:rsid w:val="00480988"/>
    <w:rsid w:val="00480E05"/>
    <w:rsid w:val="00481166"/>
    <w:rsid w:val="00481ACD"/>
    <w:rsid w:val="00481C4E"/>
    <w:rsid w:val="0048210B"/>
    <w:rsid w:val="00482584"/>
    <w:rsid w:val="00482A49"/>
    <w:rsid w:val="00482BBE"/>
    <w:rsid w:val="00483A12"/>
    <w:rsid w:val="00483F14"/>
    <w:rsid w:val="00484562"/>
    <w:rsid w:val="00484A77"/>
    <w:rsid w:val="00484E70"/>
    <w:rsid w:val="00484F38"/>
    <w:rsid w:val="00484FB0"/>
    <w:rsid w:val="0048502D"/>
    <w:rsid w:val="0048540F"/>
    <w:rsid w:val="0048563A"/>
    <w:rsid w:val="0048572D"/>
    <w:rsid w:val="00485970"/>
    <w:rsid w:val="00485C0D"/>
    <w:rsid w:val="00485EA9"/>
    <w:rsid w:val="004861BB"/>
    <w:rsid w:val="00486575"/>
    <w:rsid w:val="0048665B"/>
    <w:rsid w:val="004866D0"/>
    <w:rsid w:val="00486936"/>
    <w:rsid w:val="00486F44"/>
    <w:rsid w:val="00486FC6"/>
    <w:rsid w:val="00487521"/>
    <w:rsid w:val="00487CE9"/>
    <w:rsid w:val="00490003"/>
    <w:rsid w:val="0049072E"/>
    <w:rsid w:val="00490771"/>
    <w:rsid w:val="00490986"/>
    <w:rsid w:val="00490EA0"/>
    <w:rsid w:val="00491209"/>
    <w:rsid w:val="00491B0D"/>
    <w:rsid w:val="004922B8"/>
    <w:rsid w:val="00492641"/>
    <w:rsid w:val="00493312"/>
    <w:rsid w:val="00493BF1"/>
    <w:rsid w:val="00493D22"/>
    <w:rsid w:val="00493ED1"/>
    <w:rsid w:val="0049408B"/>
    <w:rsid w:val="0049422B"/>
    <w:rsid w:val="00494242"/>
    <w:rsid w:val="00494562"/>
    <w:rsid w:val="004948DA"/>
    <w:rsid w:val="00494E8E"/>
    <w:rsid w:val="004955BC"/>
    <w:rsid w:val="004958E0"/>
    <w:rsid w:val="00495D63"/>
    <w:rsid w:val="0049634D"/>
    <w:rsid w:val="0049648F"/>
    <w:rsid w:val="00496606"/>
    <w:rsid w:val="004967CE"/>
    <w:rsid w:val="004969AB"/>
    <w:rsid w:val="00496A21"/>
    <w:rsid w:val="00496CFD"/>
    <w:rsid w:val="00496F05"/>
    <w:rsid w:val="004972AA"/>
    <w:rsid w:val="00497370"/>
    <w:rsid w:val="00497C4F"/>
    <w:rsid w:val="004A049A"/>
    <w:rsid w:val="004A0BAF"/>
    <w:rsid w:val="004A0F39"/>
    <w:rsid w:val="004A162F"/>
    <w:rsid w:val="004A177E"/>
    <w:rsid w:val="004A180F"/>
    <w:rsid w:val="004A1CD9"/>
    <w:rsid w:val="004A2043"/>
    <w:rsid w:val="004A2166"/>
    <w:rsid w:val="004A251F"/>
    <w:rsid w:val="004A2FB6"/>
    <w:rsid w:val="004A35DA"/>
    <w:rsid w:val="004A39CF"/>
    <w:rsid w:val="004A3BF1"/>
    <w:rsid w:val="004A3CD8"/>
    <w:rsid w:val="004A3E42"/>
    <w:rsid w:val="004A40EB"/>
    <w:rsid w:val="004A42C2"/>
    <w:rsid w:val="004A437B"/>
    <w:rsid w:val="004A46A3"/>
    <w:rsid w:val="004A4715"/>
    <w:rsid w:val="004A490F"/>
    <w:rsid w:val="004A4BBE"/>
    <w:rsid w:val="004A4CCD"/>
    <w:rsid w:val="004A5046"/>
    <w:rsid w:val="004A565E"/>
    <w:rsid w:val="004A572B"/>
    <w:rsid w:val="004A576D"/>
    <w:rsid w:val="004A5DF3"/>
    <w:rsid w:val="004A5F76"/>
    <w:rsid w:val="004A6134"/>
    <w:rsid w:val="004A6742"/>
    <w:rsid w:val="004A683A"/>
    <w:rsid w:val="004A6ABB"/>
    <w:rsid w:val="004A6BA3"/>
    <w:rsid w:val="004A6F6F"/>
    <w:rsid w:val="004A7092"/>
    <w:rsid w:val="004A70DD"/>
    <w:rsid w:val="004A7209"/>
    <w:rsid w:val="004A7272"/>
    <w:rsid w:val="004A76EF"/>
    <w:rsid w:val="004B0C38"/>
    <w:rsid w:val="004B134A"/>
    <w:rsid w:val="004B13C8"/>
    <w:rsid w:val="004B1C5F"/>
    <w:rsid w:val="004B1F18"/>
    <w:rsid w:val="004B1F7A"/>
    <w:rsid w:val="004B2AA2"/>
    <w:rsid w:val="004B2DB3"/>
    <w:rsid w:val="004B3383"/>
    <w:rsid w:val="004B49E6"/>
    <w:rsid w:val="004B4C3E"/>
    <w:rsid w:val="004B4D69"/>
    <w:rsid w:val="004B513B"/>
    <w:rsid w:val="004B6108"/>
    <w:rsid w:val="004B6218"/>
    <w:rsid w:val="004B6292"/>
    <w:rsid w:val="004B657A"/>
    <w:rsid w:val="004B6724"/>
    <w:rsid w:val="004B6F73"/>
    <w:rsid w:val="004B703A"/>
    <w:rsid w:val="004B7405"/>
    <w:rsid w:val="004B777C"/>
    <w:rsid w:val="004B787C"/>
    <w:rsid w:val="004B7A13"/>
    <w:rsid w:val="004B7A7F"/>
    <w:rsid w:val="004B7C83"/>
    <w:rsid w:val="004C004B"/>
    <w:rsid w:val="004C01A8"/>
    <w:rsid w:val="004C0C40"/>
    <w:rsid w:val="004C0F6D"/>
    <w:rsid w:val="004C13F0"/>
    <w:rsid w:val="004C15F5"/>
    <w:rsid w:val="004C1643"/>
    <w:rsid w:val="004C1840"/>
    <w:rsid w:val="004C2388"/>
    <w:rsid w:val="004C24C9"/>
    <w:rsid w:val="004C24F2"/>
    <w:rsid w:val="004C2ECA"/>
    <w:rsid w:val="004C31B6"/>
    <w:rsid w:val="004C327E"/>
    <w:rsid w:val="004C3BA0"/>
    <w:rsid w:val="004C3CF4"/>
    <w:rsid w:val="004C5261"/>
    <w:rsid w:val="004C5319"/>
    <w:rsid w:val="004C561B"/>
    <w:rsid w:val="004C589B"/>
    <w:rsid w:val="004C6091"/>
    <w:rsid w:val="004C621F"/>
    <w:rsid w:val="004C6B79"/>
    <w:rsid w:val="004C6C3C"/>
    <w:rsid w:val="004C6D8B"/>
    <w:rsid w:val="004C7948"/>
    <w:rsid w:val="004C7BB8"/>
    <w:rsid w:val="004C7C60"/>
    <w:rsid w:val="004C7F73"/>
    <w:rsid w:val="004C7FCE"/>
    <w:rsid w:val="004D0322"/>
    <w:rsid w:val="004D0791"/>
    <w:rsid w:val="004D09F7"/>
    <w:rsid w:val="004D0DFE"/>
    <w:rsid w:val="004D0F85"/>
    <w:rsid w:val="004D1443"/>
    <w:rsid w:val="004D1D91"/>
    <w:rsid w:val="004D22C3"/>
    <w:rsid w:val="004D22E3"/>
    <w:rsid w:val="004D2671"/>
    <w:rsid w:val="004D2A37"/>
    <w:rsid w:val="004D2B09"/>
    <w:rsid w:val="004D350B"/>
    <w:rsid w:val="004D3872"/>
    <w:rsid w:val="004D3975"/>
    <w:rsid w:val="004D3B1E"/>
    <w:rsid w:val="004D4135"/>
    <w:rsid w:val="004D4551"/>
    <w:rsid w:val="004D57B1"/>
    <w:rsid w:val="004D596C"/>
    <w:rsid w:val="004D5981"/>
    <w:rsid w:val="004D5BAD"/>
    <w:rsid w:val="004D5DF6"/>
    <w:rsid w:val="004D6F4D"/>
    <w:rsid w:val="004D6F95"/>
    <w:rsid w:val="004D72FE"/>
    <w:rsid w:val="004D7403"/>
    <w:rsid w:val="004D7A10"/>
    <w:rsid w:val="004D7C7E"/>
    <w:rsid w:val="004D7E91"/>
    <w:rsid w:val="004E003A"/>
    <w:rsid w:val="004E0382"/>
    <w:rsid w:val="004E03E9"/>
    <w:rsid w:val="004E0768"/>
    <w:rsid w:val="004E0A73"/>
    <w:rsid w:val="004E12C9"/>
    <w:rsid w:val="004E1332"/>
    <w:rsid w:val="004E1540"/>
    <w:rsid w:val="004E165E"/>
    <w:rsid w:val="004E1A31"/>
    <w:rsid w:val="004E1AF5"/>
    <w:rsid w:val="004E1B3B"/>
    <w:rsid w:val="004E212E"/>
    <w:rsid w:val="004E2DE0"/>
    <w:rsid w:val="004E351A"/>
    <w:rsid w:val="004E3E90"/>
    <w:rsid w:val="004E4060"/>
    <w:rsid w:val="004E409A"/>
    <w:rsid w:val="004E4113"/>
    <w:rsid w:val="004E45B6"/>
    <w:rsid w:val="004E4B2D"/>
    <w:rsid w:val="004E589C"/>
    <w:rsid w:val="004E5A4E"/>
    <w:rsid w:val="004E5D47"/>
    <w:rsid w:val="004E69A1"/>
    <w:rsid w:val="004E6C41"/>
    <w:rsid w:val="004E6C74"/>
    <w:rsid w:val="004E745F"/>
    <w:rsid w:val="004E74C0"/>
    <w:rsid w:val="004E7A27"/>
    <w:rsid w:val="004F0054"/>
    <w:rsid w:val="004F045D"/>
    <w:rsid w:val="004F07AE"/>
    <w:rsid w:val="004F09FF"/>
    <w:rsid w:val="004F0B45"/>
    <w:rsid w:val="004F0FB9"/>
    <w:rsid w:val="004F12C1"/>
    <w:rsid w:val="004F13C6"/>
    <w:rsid w:val="004F1401"/>
    <w:rsid w:val="004F1C36"/>
    <w:rsid w:val="004F1E18"/>
    <w:rsid w:val="004F211D"/>
    <w:rsid w:val="004F2248"/>
    <w:rsid w:val="004F2C70"/>
    <w:rsid w:val="004F2EF9"/>
    <w:rsid w:val="004F2F7E"/>
    <w:rsid w:val="004F31FA"/>
    <w:rsid w:val="004F32B5"/>
    <w:rsid w:val="004F362C"/>
    <w:rsid w:val="004F4041"/>
    <w:rsid w:val="004F407E"/>
    <w:rsid w:val="004F43F6"/>
    <w:rsid w:val="004F4CC7"/>
    <w:rsid w:val="004F4DF6"/>
    <w:rsid w:val="004F5479"/>
    <w:rsid w:val="004F5DF6"/>
    <w:rsid w:val="004F5FC5"/>
    <w:rsid w:val="004F63A8"/>
    <w:rsid w:val="004F7312"/>
    <w:rsid w:val="004F7528"/>
    <w:rsid w:val="004F7BCA"/>
    <w:rsid w:val="004F7D89"/>
    <w:rsid w:val="00500AAA"/>
    <w:rsid w:val="00500B01"/>
    <w:rsid w:val="00501981"/>
    <w:rsid w:val="00501A85"/>
    <w:rsid w:val="00501BB3"/>
    <w:rsid w:val="00502027"/>
    <w:rsid w:val="005021DD"/>
    <w:rsid w:val="005026CA"/>
    <w:rsid w:val="00502B72"/>
    <w:rsid w:val="00502BAC"/>
    <w:rsid w:val="00502CE5"/>
    <w:rsid w:val="00502D4F"/>
    <w:rsid w:val="005036CC"/>
    <w:rsid w:val="0050428C"/>
    <w:rsid w:val="00504321"/>
    <w:rsid w:val="00504A4C"/>
    <w:rsid w:val="00504BC1"/>
    <w:rsid w:val="00505134"/>
    <w:rsid w:val="005053C3"/>
    <w:rsid w:val="00505C04"/>
    <w:rsid w:val="0050672D"/>
    <w:rsid w:val="00506852"/>
    <w:rsid w:val="00506ACE"/>
    <w:rsid w:val="00507627"/>
    <w:rsid w:val="00507FC6"/>
    <w:rsid w:val="005113CC"/>
    <w:rsid w:val="00511A32"/>
    <w:rsid w:val="00511F15"/>
    <w:rsid w:val="005121A9"/>
    <w:rsid w:val="00512238"/>
    <w:rsid w:val="005122CA"/>
    <w:rsid w:val="00512DD3"/>
    <w:rsid w:val="0051318C"/>
    <w:rsid w:val="00513712"/>
    <w:rsid w:val="005138B1"/>
    <w:rsid w:val="005138DC"/>
    <w:rsid w:val="005142CD"/>
    <w:rsid w:val="005143C9"/>
    <w:rsid w:val="005145B1"/>
    <w:rsid w:val="005151C4"/>
    <w:rsid w:val="00515412"/>
    <w:rsid w:val="005156B0"/>
    <w:rsid w:val="005157A9"/>
    <w:rsid w:val="0051594A"/>
    <w:rsid w:val="00515BA7"/>
    <w:rsid w:val="005169A0"/>
    <w:rsid w:val="005173A7"/>
    <w:rsid w:val="005177E1"/>
    <w:rsid w:val="0051796B"/>
    <w:rsid w:val="005179D6"/>
    <w:rsid w:val="00517AD9"/>
    <w:rsid w:val="0052027D"/>
    <w:rsid w:val="0052060A"/>
    <w:rsid w:val="00520C0A"/>
    <w:rsid w:val="005214B9"/>
    <w:rsid w:val="005218B6"/>
    <w:rsid w:val="00522589"/>
    <w:rsid w:val="00522FA6"/>
    <w:rsid w:val="00523B27"/>
    <w:rsid w:val="005242FF"/>
    <w:rsid w:val="005244B9"/>
    <w:rsid w:val="00524545"/>
    <w:rsid w:val="00524906"/>
    <w:rsid w:val="00524B7F"/>
    <w:rsid w:val="005255BF"/>
    <w:rsid w:val="0052565B"/>
    <w:rsid w:val="005256A8"/>
    <w:rsid w:val="005256A9"/>
    <w:rsid w:val="005257DE"/>
    <w:rsid w:val="00525C6B"/>
    <w:rsid w:val="005264CA"/>
    <w:rsid w:val="005269B5"/>
    <w:rsid w:val="00526ECE"/>
    <w:rsid w:val="00526F2F"/>
    <w:rsid w:val="00527200"/>
    <w:rsid w:val="00530157"/>
    <w:rsid w:val="0053048F"/>
    <w:rsid w:val="00530B8D"/>
    <w:rsid w:val="00531DA0"/>
    <w:rsid w:val="00531EB4"/>
    <w:rsid w:val="00531EBE"/>
    <w:rsid w:val="00532115"/>
    <w:rsid w:val="005325EC"/>
    <w:rsid w:val="00532F8B"/>
    <w:rsid w:val="0053325D"/>
    <w:rsid w:val="005333A1"/>
    <w:rsid w:val="00533631"/>
    <w:rsid w:val="00533737"/>
    <w:rsid w:val="0053380F"/>
    <w:rsid w:val="00533C08"/>
    <w:rsid w:val="00533C37"/>
    <w:rsid w:val="00534DC1"/>
    <w:rsid w:val="0053596C"/>
    <w:rsid w:val="00535B79"/>
    <w:rsid w:val="00535BC5"/>
    <w:rsid w:val="00535D7C"/>
    <w:rsid w:val="00535E91"/>
    <w:rsid w:val="00536026"/>
    <w:rsid w:val="00536579"/>
    <w:rsid w:val="00536960"/>
    <w:rsid w:val="00536C1E"/>
    <w:rsid w:val="00536FE6"/>
    <w:rsid w:val="00537093"/>
    <w:rsid w:val="005372D6"/>
    <w:rsid w:val="00537479"/>
    <w:rsid w:val="00537BE7"/>
    <w:rsid w:val="00537D74"/>
    <w:rsid w:val="00540740"/>
    <w:rsid w:val="005407BD"/>
    <w:rsid w:val="0054085F"/>
    <w:rsid w:val="0054094D"/>
    <w:rsid w:val="00540EB9"/>
    <w:rsid w:val="005412E0"/>
    <w:rsid w:val="005416B5"/>
    <w:rsid w:val="00541919"/>
    <w:rsid w:val="00541CDE"/>
    <w:rsid w:val="00542081"/>
    <w:rsid w:val="005420E3"/>
    <w:rsid w:val="0054343A"/>
    <w:rsid w:val="00543974"/>
    <w:rsid w:val="00543ACF"/>
    <w:rsid w:val="00543B01"/>
    <w:rsid w:val="00543EBB"/>
    <w:rsid w:val="00543EBF"/>
    <w:rsid w:val="005448B3"/>
    <w:rsid w:val="00544ABA"/>
    <w:rsid w:val="0054593A"/>
    <w:rsid w:val="005463BF"/>
    <w:rsid w:val="00546578"/>
    <w:rsid w:val="00546614"/>
    <w:rsid w:val="005467FB"/>
    <w:rsid w:val="005469CB"/>
    <w:rsid w:val="00546AE9"/>
    <w:rsid w:val="00547989"/>
    <w:rsid w:val="005508CA"/>
    <w:rsid w:val="00550AC0"/>
    <w:rsid w:val="00551320"/>
    <w:rsid w:val="005518A4"/>
    <w:rsid w:val="00551996"/>
    <w:rsid w:val="00551F96"/>
    <w:rsid w:val="005526FF"/>
    <w:rsid w:val="00552768"/>
    <w:rsid w:val="00552935"/>
    <w:rsid w:val="00553127"/>
    <w:rsid w:val="005532D8"/>
    <w:rsid w:val="005537D5"/>
    <w:rsid w:val="00553FB1"/>
    <w:rsid w:val="005544A2"/>
    <w:rsid w:val="0055465B"/>
    <w:rsid w:val="00554BE7"/>
    <w:rsid w:val="00554DC5"/>
    <w:rsid w:val="00555151"/>
    <w:rsid w:val="00555452"/>
    <w:rsid w:val="005555B3"/>
    <w:rsid w:val="0055570E"/>
    <w:rsid w:val="00555BBE"/>
    <w:rsid w:val="00555F63"/>
    <w:rsid w:val="00556151"/>
    <w:rsid w:val="00556A4E"/>
    <w:rsid w:val="00556AB0"/>
    <w:rsid w:val="00556D68"/>
    <w:rsid w:val="00557173"/>
    <w:rsid w:val="005576A1"/>
    <w:rsid w:val="00557A64"/>
    <w:rsid w:val="005605C0"/>
    <w:rsid w:val="00560605"/>
    <w:rsid w:val="00560D23"/>
    <w:rsid w:val="005614BC"/>
    <w:rsid w:val="005615D8"/>
    <w:rsid w:val="005626D6"/>
    <w:rsid w:val="00562794"/>
    <w:rsid w:val="005638D4"/>
    <w:rsid w:val="00563B87"/>
    <w:rsid w:val="005656ED"/>
    <w:rsid w:val="00565BC1"/>
    <w:rsid w:val="00566035"/>
    <w:rsid w:val="00566544"/>
    <w:rsid w:val="00566608"/>
    <w:rsid w:val="00566668"/>
    <w:rsid w:val="00566A6A"/>
    <w:rsid w:val="00566C83"/>
    <w:rsid w:val="00566E9F"/>
    <w:rsid w:val="00567702"/>
    <w:rsid w:val="00567D0B"/>
    <w:rsid w:val="00567EEF"/>
    <w:rsid w:val="005700FE"/>
    <w:rsid w:val="005709B6"/>
    <w:rsid w:val="00570C55"/>
    <w:rsid w:val="00570CB2"/>
    <w:rsid w:val="00570E24"/>
    <w:rsid w:val="005713CF"/>
    <w:rsid w:val="00571963"/>
    <w:rsid w:val="00571A62"/>
    <w:rsid w:val="00572760"/>
    <w:rsid w:val="005728C9"/>
    <w:rsid w:val="00572962"/>
    <w:rsid w:val="00572B7A"/>
    <w:rsid w:val="005732E3"/>
    <w:rsid w:val="005743DE"/>
    <w:rsid w:val="00574F3F"/>
    <w:rsid w:val="0057529F"/>
    <w:rsid w:val="0057562C"/>
    <w:rsid w:val="005759F6"/>
    <w:rsid w:val="00575E3E"/>
    <w:rsid w:val="005765F5"/>
    <w:rsid w:val="0057668D"/>
    <w:rsid w:val="00576B12"/>
    <w:rsid w:val="00576C60"/>
    <w:rsid w:val="00576D6C"/>
    <w:rsid w:val="00576EE9"/>
    <w:rsid w:val="00576F36"/>
    <w:rsid w:val="00577605"/>
    <w:rsid w:val="00577A2E"/>
    <w:rsid w:val="00580E48"/>
    <w:rsid w:val="00580F0A"/>
    <w:rsid w:val="00581246"/>
    <w:rsid w:val="00581490"/>
    <w:rsid w:val="00581D5E"/>
    <w:rsid w:val="00581F30"/>
    <w:rsid w:val="00581F5B"/>
    <w:rsid w:val="00582401"/>
    <w:rsid w:val="00582B4A"/>
    <w:rsid w:val="00582BDD"/>
    <w:rsid w:val="00582C3A"/>
    <w:rsid w:val="00582E1A"/>
    <w:rsid w:val="00583147"/>
    <w:rsid w:val="005831AD"/>
    <w:rsid w:val="0058362F"/>
    <w:rsid w:val="0058395F"/>
    <w:rsid w:val="00583EC1"/>
    <w:rsid w:val="00584416"/>
    <w:rsid w:val="00584B39"/>
    <w:rsid w:val="00585028"/>
    <w:rsid w:val="005854D1"/>
    <w:rsid w:val="005854D5"/>
    <w:rsid w:val="0058564E"/>
    <w:rsid w:val="005859F5"/>
    <w:rsid w:val="00585F5B"/>
    <w:rsid w:val="0058620A"/>
    <w:rsid w:val="0058635D"/>
    <w:rsid w:val="00586752"/>
    <w:rsid w:val="00587141"/>
    <w:rsid w:val="00587560"/>
    <w:rsid w:val="00587B91"/>
    <w:rsid w:val="00587FC0"/>
    <w:rsid w:val="005906AD"/>
    <w:rsid w:val="00590D13"/>
    <w:rsid w:val="00590DA6"/>
    <w:rsid w:val="0059100A"/>
    <w:rsid w:val="00591365"/>
    <w:rsid w:val="005915CE"/>
    <w:rsid w:val="00591C7D"/>
    <w:rsid w:val="00591FF9"/>
    <w:rsid w:val="00592267"/>
    <w:rsid w:val="00592B03"/>
    <w:rsid w:val="0059311A"/>
    <w:rsid w:val="00593AB9"/>
    <w:rsid w:val="00593AF9"/>
    <w:rsid w:val="00594027"/>
    <w:rsid w:val="005943C1"/>
    <w:rsid w:val="00594863"/>
    <w:rsid w:val="005949FB"/>
    <w:rsid w:val="00594ABB"/>
    <w:rsid w:val="00594B6D"/>
    <w:rsid w:val="00594D1C"/>
    <w:rsid w:val="00594DB8"/>
    <w:rsid w:val="00594DD3"/>
    <w:rsid w:val="00594E36"/>
    <w:rsid w:val="00594F0A"/>
    <w:rsid w:val="0059525E"/>
    <w:rsid w:val="00595887"/>
    <w:rsid w:val="005961F7"/>
    <w:rsid w:val="00596A87"/>
    <w:rsid w:val="00596B9C"/>
    <w:rsid w:val="00597016"/>
    <w:rsid w:val="005977CC"/>
    <w:rsid w:val="00597F8D"/>
    <w:rsid w:val="005A00E7"/>
    <w:rsid w:val="005A054D"/>
    <w:rsid w:val="005A0A46"/>
    <w:rsid w:val="005A10B9"/>
    <w:rsid w:val="005A11EA"/>
    <w:rsid w:val="005A155F"/>
    <w:rsid w:val="005A187C"/>
    <w:rsid w:val="005A18C4"/>
    <w:rsid w:val="005A1A1C"/>
    <w:rsid w:val="005A1F36"/>
    <w:rsid w:val="005A241C"/>
    <w:rsid w:val="005A269F"/>
    <w:rsid w:val="005A27D1"/>
    <w:rsid w:val="005A305E"/>
    <w:rsid w:val="005A30BB"/>
    <w:rsid w:val="005A33D3"/>
    <w:rsid w:val="005A3887"/>
    <w:rsid w:val="005A3A38"/>
    <w:rsid w:val="005A44FA"/>
    <w:rsid w:val="005A4923"/>
    <w:rsid w:val="005A4E68"/>
    <w:rsid w:val="005A53E3"/>
    <w:rsid w:val="005A59A8"/>
    <w:rsid w:val="005A678D"/>
    <w:rsid w:val="005A6AD2"/>
    <w:rsid w:val="005A7687"/>
    <w:rsid w:val="005A7C1E"/>
    <w:rsid w:val="005B0542"/>
    <w:rsid w:val="005B0905"/>
    <w:rsid w:val="005B1573"/>
    <w:rsid w:val="005B16A7"/>
    <w:rsid w:val="005B1A5A"/>
    <w:rsid w:val="005B217D"/>
    <w:rsid w:val="005B2225"/>
    <w:rsid w:val="005B2799"/>
    <w:rsid w:val="005B2B77"/>
    <w:rsid w:val="005B36A2"/>
    <w:rsid w:val="005B3C2B"/>
    <w:rsid w:val="005B3D4A"/>
    <w:rsid w:val="005B40E6"/>
    <w:rsid w:val="005B468A"/>
    <w:rsid w:val="005B4739"/>
    <w:rsid w:val="005B4946"/>
    <w:rsid w:val="005B4953"/>
    <w:rsid w:val="005B4D87"/>
    <w:rsid w:val="005B4EC9"/>
    <w:rsid w:val="005B4F08"/>
    <w:rsid w:val="005B54DB"/>
    <w:rsid w:val="005B5BE1"/>
    <w:rsid w:val="005B5E91"/>
    <w:rsid w:val="005B648E"/>
    <w:rsid w:val="005B6709"/>
    <w:rsid w:val="005B6CF0"/>
    <w:rsid w:val="005B71A8"/>
    <w:rsid w:val="005B7DD1"/>
    <w:rsid w:val="005B7F34"/>
    <w:rsid w:val="005C00A0"/>
    <w:rsid w:val="005C0DD4"/>
    <w:rsid w:val="005C0FC4"/>
    <w:rsid w:val="005C112B"/>
    <w:rsid w:val="005C1832"/>
    <w:rsid w:val="005C198D"/>
    <w:rsid w:val="005C22D3"/>
    <w:rsid w:val="005C28FA"/>
    <w:rsid w:val="005C2912"/>
    <w:rsid w:val="005C322C"/>
    <w:rsid w:val="005C3335"/>
    <w:rsid w:val="005C344E"/>
    <w:rsid w:val="005C346F"/>
    <w:rsid w:val="005C3BFA"/>
    <w:rsid w:val="005C3FE7"/>
    <w:rsid w:val="005C402A"/>
    <w:rsid w:val="005C40F4"/>
    <w:rsid w:val="005C4296"/>
    <w:rsid w:val="005C43BE"/>
    <w:rsid w:val="005C44F3"/>
    <w:rsid w:val="005C4B17"/>
    <w:rsid w:val="005C4DF8"/>
    <w:rsid w:val="005C4E55"/>
    <w:rsid w:val="005C530A"/>
    <w:rsid w:val="005C56A0"/>
    <w:rsid w:val="005C631C"/>
    <w:rsid w:val="005C6329"/>
    <w:rsid w:val="005C6B1B"/>
    <w:rsid w:val="005C712D"/>
    <w:rsid w:val="005C772F"/>
    <w:rsid w:val="005C7779"/>
    <w:rsid w:val="005C7C75"/>
    <w:rsid w:val="005C7FE3"/>
    <w:rsid w:val="005D0E4F"/>
    <w:rsid w:val="005D0F89"/>
    <w:rsid w:val="005D1622"/>
    <w:rsid w:val="005D1ADA"/>
    <w:rsid w:val="005D1E32"/>
    <w:rsid w:val="005D1F5D"/>
    <w:rsid w:val="005D206B"/>
    <w:rsid w:val="005D22B7"/>
    <w:rsid w:val="005D2366"/>
    <w:rsid w:val="005D256F"/>
    <w:rsid w:val="005D2BDE"/>
    <w:rsid w:val="005D334A"/>
    <w:rsid w:val="005D3828"/>
    <w:rsid w:val="005D3D76"/>
    <w:rsid w:val="005D3FD6"/>
    <w:rsid w:val="005D40D6"/>
    <w:rsid w:val="005D4578"/>
    <w:rsid w:val="005D4990"/>
    <w:rsid w:val="005D4B89"/>
    <w:rsid w:val="005D4EFA"/>
    <w:rsid w:val="005D55BA"/>
    <w:rsid w:val="005D5779"/>
    <w:rsid w:val="005D5ADB"/>
    <w:rsid w:val="005D5E8E"/>
    <w:rsid w:val="005D648A"/>
    <w:rsid w:val="005D67DF"/>
    <w:rsid w:val="005D6B55"/>
    <w:rsid w:val="005D751D"/>
    <w:rsid w:val="005D77B4"/>
    <w:rsid w:val="005D795E"/>
    <w:rsid w:val="005D7DD4"/>
    <w:rsid w:val="005D7E01"/>
    <w:rsid w:val="005D7E0D"/>
    <w:rsid w:val="005E006A"/>
    <w:rsid w:val="005E03CA"/>
    <w:rsid w:val="005E0524"/>
    <w:rsid w:val="005E0EBD"/>
    <w:rsid w:val="005E11E8"/>
    <w:rsid w:val="005E15A3"/>
    <w:rsid w:val="005E15F2"/>
    <w:rsid w:val="005E16E6"/>
    <w:rsid w:val="005E1F44"/>
    <w:rsid w:val="005E21A8"/>
    <w:rsid w:val="005E234A"/>
    <w:rsid w:val="005E252E"/>
    <w:rsid w:val="005E296A"/>
    <w:rsid w:val="005E296F"/>
    <w:rsid w:val="005E2BF0"/>
    <w:rsid w:val="005E3539"/>
    <w:rsid w:val="005E35CC"/>
    <w:rsid w:val="005E371E"/>
    <w:rsid w:val="005E38EB"/>
    <w:rsid w:val="005E3B2A"/>
    <w:rsid w:val="005E3D3E"/>
    <w:rsid w:val="005E4051"/>
    <w:rsid w:val="005E4A50"/>
    <w:rsid w:val="005E4AA6"/>
    <w:rsid w:val="005E5130"/>
    <w:rsid w:val="005E52DD"/>
    <w:rsid w:val="005E537F"/>
    <w:rsid w:val="005E53F9"/>
    <w:rsid w:val="005E58E1"/>
    <w:rsid w:val="005E5AE2"/>
    <w:rsid w:val="005E5B9F"/>
    <w:rsid w:val="005E5D91"/>
    <w:rsid w:val="005E61F9"/>
    <w:rsid w:val="005E63F6"/>
    <w:rsid w:val="005E752A"/>
    <w:rsid w:val="005E775D"/>
    <w:rsid w:val="005E7B5C"/>
    <w:rsid w:val="005E7EAC"/>
    <w:rsid w:val="005F011E"/>
    <w:rsid w:val="005F0151"/>
    <w:rsid w:val="005F0558"/>
    <w:rsid w:val="005F0A43"/>
    <w:rsid w:val="005F0A84"/>
    <w:rsid w:val="005F21FA"/>
    <w:rsid w:val="005F27BF"/>
    <w:rsid w:val="005F313C"/>
    <w:rsid w:val="005F3E1E"/>
    <w:rsid w:val="005F4171"/>
    <w:rsid w:val="005F4594"/>
    <w:rsid w:val="005F46D6"/>
    <w:rsid w:val="005F49BD"/>
    <w:rsid w:val="005F4BAB"/>
    <w:rsid w:val="005F4BF8"/>
    <w:rsid w:val="005F4DD6"/>
    <w:rsid w:val="005F50D8"/>
    <w:rsid w:val="005F51AC"/>
    <w:rsid w:val="005F53A1"/>
    <w:rsid w:val="005F55C9"/>
    <w:rsid w:val="005F5A0D"/>
    <w:rsid w:val="005F5CE3"/>
    <w:rsid w:val="005F62A7"/>
    <w:rsid w:val="005F63DA"/>
    <w:rsid w:val="005F6737"/>
    <w:rsid w:val="005F6B77"/>
    <w:rsid w:val="005F6E9E"/>
    <w:rsid w:val="005F7487"/>
    <w:rsid w:val="005F7BED"/>
    <w:rsid w:val="005F7DEA"/>
    <w:rsid w:val="006002C7"/>
    <w:rsid w:val="00600F95"/>
    <w:rsid w:val="00601373"/>
    <w:rsid w:val="006016B9"/>
    <w:rsid w:val="00601839"/>
    <w:rsid w:val="0060189B"/>
    <w:rsid w:val="00601F6C"/>
    <w:rsid w:val="006023EE"/>
    <w:rsid w:val="00602759"/>
    <w:rsid w:val="0060277A"/>
    <w:rsid w:val="00602B7C"/>
    <w:rsid w:val="00602C74"/>
    <w:rsid w:val="00603124"/>
    <w:rsid w:val="00603312"/>
    <w:rsid w:val="0060332C"/>
    <w:rsid w:val="00603615"/>
    <w:rsid w:val="006038A5"/>
    <w:rsid w:val="006046AE"/>
    <w:rsid w:val="00604A34"/>
    <w:rsid w:val="00604DC7"/>
    <w:rsid w:val="00604E47"/>
    <w:rsid w:val="00605441"/>
    <w:rsid w:val="006054E2"/>
    <w:rsid w:val="0060550E"/>
    <w:rsid w:val="00605978"/>
    <w:rsid w:val="00605E5D"/>
    <w:rsid w:val="00606073"/>
    <w:rsid w:val="006060FC"/>
    <w:rsid w:val="00606970"/>
    <w:rsid w:val="00606A20"/>
    <w:rsid w:val="00606D23"/>
    <w:rsid w:val="00607234"/>
    <w:rsid w:val="006072C6"/>
    <w:rsid w:val="006072F6"/>
    <w:rsid w:val="00607372"/>
    <w:rsid w:val="00607A2E"/>
    <w:rsid w:val="00607F25"/>
    <w:rsid w:val="00610170"/>
    <w:rsid w:val="00610881"/>
    <w:rsid w:val="00610F81"/>
    <w:rsid w:val="0061167C"/>
    <w:rsid w:val="006118A3"/>
    <w:rsid w:val="00611A73"/>
    <w:rsid w:val="00611B03"/>
    <w:rsid w:val="00611E68"/>
    <w:rsid w:val="00611EFB"/>
    <w:rsid w:val="006127D4"/>
    <w:rsid w:val="006130F7"/>
    <w:rsid w:val="006136A5"/>
    <w:rsid w:val="00613AF8"/>
    <w:rsid w:val="00613CEB"/>
    <w:rsid w:val="00613D8E"/>
    <w:rsid w:val="006142E0"/>
    <w:rsid w:val="006149E0"/>
    <w:rsid w:val="006160F5"/>
    <w:rsid w:val="00616112"/>
    <w:rsid w:val="006167EC"/>
    <w:rsid w:val="00617175"/>
    <w:rsid w:val="00620526"/>
    <w:rsid w:val="00620551"/>
    <w:rsid w:val="006205CA"/>
    <w:rsid w:val="00621378"/>
    <w:rsid w:val="00621D86"/>
    <w:rsid w:val="00621DC1"/>
    <w:rsid w:val="00621F53"/>
    <w:rsid w:val="00622345"/>
    <w:rsid w:val="006228DF"/>
    <w:rsid w:val="00622E2A"/>
    <w:rsid w:val="00623089"/>
    <w:rsid w:val="0062308E"/>
    <w:rsid w:val="006232F1"/>
    <w:rsid w:val="006234C4"/>
    <w:rsid w:val="00623628"/>
    <w:rsid w:val="00623EE9"/>
    <w:rsid w:val="0062403B"/>
    <w:rsid w:val="00624084"/>
    <w:rsid w:val="006242E6"/>
    <w:rsid w:val="006244C9"/>
    <w:rsid w:val="006245F6"/>
    <w:rsid w:val="006246DB"/>
    <w:rsid w:val="0062475D"/>
    <w:rsid w:val="006247BB"/>
    <w:rsid w:val="0062495F"/>
    <w:rsid w:val="00624A7C"/>
    <w:rsid w:val="00625449"/>
    <w:rsid w:val="0062583F"/>
    <w:rsid w:val="00626597"/>
    <w:rsid w:val="0062660B"/>
    <w:rsid w:val="00626AD1"/>
    <w:rsid w:val="00626FFF"/>
    <w:rsid w:val="00627361"/>
    <w:rsid w:val="006279A5"/>
    <w:rsid w:val="00627D21"/>
    <w:rsid w:val="00627F6C"/>
    <w:rsid w:val="0063013C"/>
    <w:rsid w:val="006304BC"/>
    <w:rsid w:val="00630673"/>
    <w:rsid w:val="00630B6C"/>
    <w:rsid w:val="00630DCE"/>
    <w:rsid w:val="00630E40"/>
    <w:rsid w:val="00630FFE"/>
    <w:rsid w:val="0063108F"/>
    <w:rsid w:val="0063120A"/>
    <w:rsid w:val="0063150B"/>
    <w:rsid w:val="0063156A"/>
    <w:rsid w:val="00631585"/>
    <w:rsid w:val="0063189F"/>
    <w:rsid w:val="00631A6B"/>
    <w:rsid w:val="006321DE"/>
    <w:rsid w:val="00632636"/>
    <w:rsid w:val="00632F0D"/>
    <w:rsid w:val="00633070"/>
    <w:rsid w:val="006335CE"/>
    <w:rsid w:val="006346F3"/>
    <w:rsid w:val="00634ACF"/>
    <w:rsid w:val="00634B53"/>
    <w:rsid w:val="00634F54"/>
    <w:rsid w:val="00635035"/>
    <w:rsid w:val="00635095"/>
    <w:rsid w:val="006352E5"/>
    <w:rsid w:val="0063580D"/>
    <w:rsid w:val="00635CAE"/>
    <w:rsid w:val="00635D5C"/>
    <w:rsid w:val="00636322"/>
    <w:rsid w:val="006367D5"/>
    <w:rsid w:val="00636AB1"/>
    <w:rsid w:val="00636C3C"/>
    <w:rsid w:val="00636FFD"/>
    <w:rsid w:val="006370D0"/>
    <w:rsid w:val="0063716B"/>
    <w:rsid w:val="00637240"/>
    <w:rsid w:val="0063730D"/>
    <w:rsid w:val="00637402"/>
    <w:rsid w:val="0063742F"/>
    <w:rsid w:val="00637685"/>
    <w:rsid w:val="006378E3"/>
    <w:rsid w:val="006408DC"/>
    <w:rsid w:val="00640952"/>
    <w:rsid w:val="0064187D"/>
    <w:rsid w:val="00641C72"/>
    <w:rsid w:val="006429D7"/>
    <w:rsid w:val="00642B37"/>
    <w:rsid w:val="00642D67"/>
    <w:rsid w:val="006430FC"/>
    <w:rsid w:val="006434FD"/>
    <w:rsid w:val="00643540"/>
    <w:rsid w:val="00643660"/>
    <w:rsid w:val="00643B97"/>
    <w:rsid w:val="00643BD1"/>
    <w:rsid w:val="0064422B"/>
    <w:rsid w:val="00644C85"/>
    <w:rsid w:val="006452D9"/>
    <w:rsid w:val="00645B2D"/>
    <w:rsid w:val="00646118"/>
    <w:rsid w:val="00646218"/>
    <w:rsid w:val="00646955"/>
    <w:rsid w:val="006471FB"/>
    <w:rsid w:val="006475DB"/>
    <w:rsid w:val="00647799"/>
    <w:rsid w:val="00647B6E"/>
    <w:rsid w:val="00647CB8"/>
    <w:rsid w:val="00650139"/>
    <w:rsid w:val="00650175"/>
    <w:rsid w:val="006501E5"/>
    <w:rsid w:val="00651E9C"/>
    <w:rsid w:val="006522A6"/>
    <w:rsid w:val="00652756"/>
    <w:rsid w:val="00652852"/>
    <w:rsid w:val="00652865"/>
    <w:rsid w:val="00652AD8"/>
    <w:rsid w:val="00652B79"/>
    <w:rsid w:val="006533C2"/>
    <w:rsid w:val="006533C3"/>
    <w:rsid w:val="006533E8"/>
    <w:rsid w:val="00653931"/>
    <w:rsid w:val="00654068"/>
    <w:rsid w:val="00654B38"/>
    <w:rsid w:val="00654B83"/>
    <w:rsid w:val="00655061"/>
    <w:rsid w:val="0065510C"/>
    <w:rsid w:val="0065588B"/>
    <w:rsid w:val="00655A48"/>
    <w:rsid w:val="00655B63"/>
    <w:rsid w:val="00656514"/>
    <w:rsid w:val="00656B83"/>
    <w:rsid w:val="00656CBF"/>
    <w:rsid w:val="006571F6"/>
    <w:rsid w:val="006572AA"/>
    <w:rsid w:val="006600F1"/>
    <w:rsid w:val="00660475"/>
    <w:rsid w:val="00660C3B"/>
    <w:rsid w:val="00661353"/>
    <w:rsid w:val="0066159C"/>
    <w:rsid w:val="006618CC"/>
    <w:rsid w:val="00661CE0"/>
    <w:rsid w:val="00661E41"/>
    <w:rsid w:val="00661F88"/>
    <w:rsid w:val="00662111"/>
    <w:rsid w:val="00662118"/>
    <w:rsid w:val="00662460"/>
    <w:rsid w:val="00662493"/>
    <w:rsid w:val="0066259A"/>
    <w:rsid w:val="006627F6"/>
    <w:rsid w:val="00662D81"/>
    <w:rsid w:val="00662EE1"/>
    <w:rsid w:val="00662F4F"/>
    <w:rsid w:val="006631ED"/>
    <w:rsid w:val="006638AD"/>
    <w:rsid w:val="006638D2"/>
    <w:rsid w:val="0066398A"/>
    <w:rsid w:val="0066411F"/>
    <w:rsid w:val="00664CFE"/>
    <w:rsid w:val="0066509A"/>
    <w:rsid w:val="00665E4F"/>
    <w:rsid w:val="0066606A"/>
    <w:rsid w:val="00666901"/>
    <w:rsid w:val="006669A7"/>
    <w:rsid w:val="006669F5"/>
    <w:rsid w:val="00666D8D"/>
    <w:rsid w:val="00666D95"/>
    <w:rsid w:val="0066732C"/>
    <w:rsid w:val="006679F5"/>
    <w:rsid w:val="00667B77"/>
    <w:rsid w:val="006701E6"/>
    <w:rsid w:val="006701EF"/>
    <w:rsid w:val="006714AC"/>
    <w:rsid w:val="006716DA"/>
    <w:rsid w:val="00671D73"/>
    <w:rsid w:val="006720AC"/>
    <w:rsid w:val="0067212D"/>
    <w:rsid w:val="00672695"/>
    <w:rsid w:val="006728ED"/>
    <w:rsid w:val="00672A0D"/>
    <w:rsid w:val="00672A78"/>
    <w:rsid w:val="00672AFC"/>
    <w:rsid w:val="00673025"/>
    <w:rsid w:val="006732B1"/>
    <w:rsid w:val="0067353B"/>
    <w:rsid w:val="00674425"/>
    <w:rsid w:val="0067446F"/>
    <w:rsid w:val="006744C4"/>
    <w:rsid w:val="006746A0"/>
    <w:rsid w:val="006746A4"/>
    <w:rsid w:val="006746F5"/>
    <w:rsid w:val="00674823"/>
    <w:rsid w:val="00674E5B"/>
    <w:rsid w:val="0067537D"/>
    <w:rsid w:val="00675558"/>
    <w:rsid w:val="00675611"/>
    <w:rsid w:val="00675A60"/>
    <w:rsid w:val="00675ABC"/>
    <w:rsid w:val="0067602C"/>
    <w:rsid w:val="0067609F"/>
    <w:rsid w:val="0067640B"/>
    <w:rsid w:val="0067652B"/>
    <w:rsid w:val="0067664A"/>
    <w:rsid w:val="00676887"/>
    <w:rsid w:val="0067697E"/>
    <w:rsid w:val="00676CDB"/>
    <w:rsid w:val="00677443"/>
    <w:rsid w:val="0067769A"/>
    <w:rsid w:val="006779AE"/>
    <w:rsid w:val="006801A4"/>
    <w:rsid w:val="006801C1"/>
    <w:rsid w:val="006806A3"/>
    <w:rsid w:val="006806A6"/>
    <w:rsid w:val="00680717"/>
    <w:rsid w:val="00680B55"/>
    <w:rsid w:val="00681211"/>
    <w:rsid w:val="006812FF"/>
    <w:rsid w:val="006814CB"/>
    <w:rsid w:val="006814D0"/>
    <w:rsid w:val="006818F5"/>
    <w:rsid w:val="00681B36"/>
    <w:rsid w:val="00681BDC"/>
    <w:rsid w:val="00681BEC"/>
    <w:rsid w:val="00682012"/>
    <w:rsid w:val="00682430"/>
    <w:rsid w:val="00682E14"/>
    <w:rsid w:val="00683228"/>
    <w:rsid w:val="00683540"/>
    <w:rsid w:val="00683BF2"/>
    <w:rsid w:val="00683DBD"/>
    <w:rsid w:val="0068412A"/>
    <w:rsid w:val="0068436C"/>
    <w:rsid w:val="006843D2"/>
    <w:rsid w:val="00684A7D"/>
    <w:rsid w:val="00684DFA"/>
    <w:rsid w:val="00684F12"/>
    <w:rsid w:val="00685296"/>
    <w:rsid w:val="0068545E"/>
    <w:rsid w:val="0068560D"/>
    <w:rsid w:val="00685A0B"/>
    <w:rsid w:val="00685CA2"/>
    <w:rsid w:val="00685FD4"/>
    <w:rsid w:val="00686612"/>
    <w:rsid w:val="0068661E"/>
    <w:rsid w:val="00687202"/>
    <w:rsid w:val="00687272"/>
    <w:rsid w:val="0068737A"/>
    <w:rsid w:val="00687647"/>
    <w:rsid w:val="006879B2"/>
    <w:rsid w:val="00687D2B"/>
    <w:rsid w:val="00687E71"/>
    <w:rsid w:val="00687FAD"/>
    <w:rsid w:val="00690A49"/>
    <w:rsid w:val="00690BB6"/>
    <w:rsid w:val="00690DC0"/>
    <w:rsid w:val="00691B30"/>
    <w:rsid w:val="00691EF2"/>
    <w:rsid w:val="006922F6"/>
    <w:rsid w:val="006922FC"/>
    <w:rsid w:val="006928E8"/>
    <w:rsid w:val="006929A6"/>
    <w:rsid w:val="00692F78"/>
    <w:rsid w:val="0069373E"/>
    <w:rsid w:val="00693E1F"/>
    <w:rsid w:val="00693ECB"/>
    <w:rsid w:val="00694666"/>
    <w:rsid w:val="00694797"/>
    <w:rsid w:val="00694D37"/>
    <w:rsid w:val="0069520F"/>
    <w:rsid w:val="00695382"/>
    <w:rsid w:val="00695887"/>
    <w:rsid w:val="00695CCD"/>
    <w:rsid w:val="0069600A"/>
    <w:rsid w:val="00696403"/>
    <w:rsid w:val="0069702E"/>
    <w:rsid w:val="006976D6"/>
    <w:rsid w:val="00697733"/>
    <w:rsid w:val="00697A50"/>
    <w:rsid w:val="006A011C"/>
    <w:rsid w:val="006A0484"/>
    <w:rsid w:val="006A0624"/>
    <w:rsid w:val="006A0CCB"/>
    <w:rsid w:val="006A10FF"/>
    <w:rsid w:val="006A177E"/>
    <w:rsid w:val="006A254E"/>
    <w:rsid w:val="006A2A78"/>
    <w:rsid w:val="006A2C30"/>
    <w:rsid w:val="006A2D34"/>
    <w:rsid w:val="006A2DB0"/>
    <w:rsid w:val="006A2E45"/>
    <w:rsid w:val="006A301C"/>
    <w:rsid w:val="006A37C3"/>
    <w:rsid w:val="006A3E2B"/>
    <w:rsid w:val="006A3EB0"/>
    <w:rsid w:val="006A415D"/>
    <w:rsid w:val="006A45D5"/>
    <w:rsid w:val="006A48A7"/>
    <w:rsid w:val="006A49D0"/>
    <w:rsid w:val="006A504F"/>
    <w:rsid w:val="006A5933"/>
    <w:rsid w:val="006A638E"/>
    <w:rsid w:val="006A6837"/>
    <w:rsid w:val="006A6E17"/>
    <w:rsid w:val="006A6EB0"/>
    <w:rsid w:val="006A70E3"/>
    <w:rsid w:val="006A7B59"/>
    <w:rsid w:val="006A7E09"/>
    <w:rsid w:val="006B0545"/>
    <w:rsid w:val="006B09C7"/>
    <w:rsid w:val="006B120D"/>
    <w:rsid w:val="006B13E0"/>
    <w:rsid w:val="006B17E7"/>
    <w:rsid w:val="006B19E8"/>
    <w:rsid w:val="006B1A8A"/>
    <w:rsid w:val="006B1FD5"/>
    <w:rsid w:val="006B23CB"/>
    <w:rsid w:val="006B2609"/>
    <w:rsid w:val="006B2629"/>
    <w:rsid w:val="006B29A5"/>
    <w:rsid w:val="006B32A0"/>
    <w:rsid w:val="006B3383"/>
    <w:rsid w:val="006B43A6"/>
    <w:rsid w:val="006B4DD6"/>
    <w:rsid w:val="006B4DEF"/>
    <w:rsid w:val="006B5427"/>
    <w:rsid w:val="006B555A"/>
    <w:rsid w:val="006B5A9A"/>
    <w:rsid w:val="006B5AAE"/>
    <w:rsid w:val="006B5CF7"/>
    <w:rsid w:val="006B600A"/>
    <w:rsid w:val="006B6387"/>
    <w:rsid w:val="006B63DB"/>
    <w:rsid w:val="006B656E"/>
    <w:rsid w:val="006B6635"/>
    <w:rsid w:val="006B689A"/>
    <w:rsid w:val="006B69A5"/>
    <w:rsid w:val="006B7204"/>
    <w:rsid w:val="006B7220"/>
    <w:rsid w:val="006B731D"/>
    <w:rsid w:val="006B7D22"/>
    <w:rsid w:val="006B7D2C"/>
    <w:rsid w:val="006C0443"/>
    <w:rsid w:val="006C080C"/>
    <w:rsid w:val="006C089B"/>
    <w:rsid w:val="006C0E50"/>
    <w:rsid w:val="006C1019"/>
    <w:rsid w:val="006C1095"/>
    <w:rsid w:val="006C14AB"/>
    <w:rsid w:val="006C1A76"/>
    <w:rsid w:val="006C1CF3"/>
    <w:rsid w:val="006C1DE0"/>
    <w:rsid w:val="006C2BB5"/>
    <w:rsid w:val="006C2BEE"/>
    <w:rsid w:val="006C2D17"/>
    <w:rsid w:val="006C3075"/>
    <w:rsid w:val="006C31FC"/>
    <w:rsid w:val="006C3488"/>
    <w:rsid w:val="006C39E3"/>
    <w:rsid w:val="006C3AB8"/>
    <w:rsid w:val="006C3AD8"/>
    <w:rsid w:val="006C3BE3"/>
    <w:rsid w:val="006C3F21"/>
    <w:rsid w:val="006C4186"/>
    <w:rsid w:val="006C4306"/>
    <w:rsid w:val="006C4516"/>
    <w:rsid w:val="006C455E"/>
    <w:rsid w:val="006C45B6"/>
    <w:rsid w:val="006C514E"/>
    <w:rsid w:val="006C5958"/>
    <w:rsid w:val="006C5B4F"/>
    <w:rsid w:val="006C643C"/>
    <w:rsid w:val="006C6C18"/>
    <w:rsid w:val="006C6C85"/>
    <w:rsid w:val="006C6E3A"/>
    <w:rsid w:val="006C6FD7"/>
    <w:rsid w:val="006C7116"/>
    <w:rsid w:val="006C7B58"/>
    <w:rsid w:val="006C7D31"/>
    <w:rsid w:val="006D00DB"/>
    <w:rsid w:val="006D02A3"/>
    <w:rsid w:val="006D0361"/>
    <w:rsid w:val="006D0F1B"/>
    <w:rsid w:val="006D16B0"/>
    <w:rsid w:val="006D16C7"/>
    <w:rsid w:val="006D2182"/>
    <w:rsid w:val="006D2444"/>
    <w:rsid w:val="006D24C8"/>
    <w:rsid w:val="006D254B"/>
    <w:rsid w:val="006D2732"/>
    <w:rsid w:val="006D289B"/>
    <w:rsid w:val="006D3BE1"/>
    <w:rsid w:val="006D3C02"/>
    <w:rsid w:val="006D3E28"/>
    <w:rsid w:val="006D4014"/>
    <w:rsid w:val="006D46F7"/>
    <w:rsid w:val="006D48FC"/>
    <w:rsid w:val="006D492B"/>
    <w:rsid w:val="006D49DE"/>
    <w:rsid w:val="006D510A"/>
    <w:rsid w:val="006D54BE"/>
    <w:rsid w:val="006D5818"/>
    <w:rsid w:val="006D601E"/>
    <w:rsid w:val="006D6288"/>
    <w:rsid w:val="006D62BC"/>
    <w:rsid w:val="006D6450"/>
    <w:rsid w:val="006D66C6"/>
    <w:rsid w:val="006D6735"/>
    <w:rsid w:val="006D6939"/>
    <w:rsid w:val="006D6AF1"/>
    <w:rsid w:val="006D6D3A"/>
    <w:rsid w:val="006D6D70"/>
    <w:rsid w:val="006D7112"/>
    <w:rsid w:val="006D7698"/>
    <w:rsid w:val="006D7814"/>
    <w:rsid w:val="006D7EB0"/>
    <w:rsid w:val="006E0138"/>
    <w:rsid w:val="006E038B"/>
    <w:rsid w:val="006E0630"/>
    <w:rsid w:val="006E0B03"/>
    <w:rsid w:val="006E0BB0"/>
    <w:rsid w:val="006E12C3"/>
    <w:rsid w:val="006E1D4D"/>
    <w:rsid w:val="006E1DA6"/>
    <w:rsid w:val="006E24C0"/>
    <w:rsid w:val="006E2529"/>
    <w:rsid w:val="006E29B1"/>
    <w:rsid w:val="006E2A36"/>
    <w:rsid w:val="006E300C"/>
    <w:rsid w:val="006E3333"/>
    <w:rsid w:val="006E34DB"/>
    <w:rsid w:val="006E39B0"/>
    <w:rsid w:val="006E45F3"/>
    <w:rsid w:val="006E4995"/>
    <w:rsid w:val="006E4A24"/>
    <w:rsid w:val="006E4A2F"/>
    <w:rsid w:val="006E4A31"/>
    <w:rsid w:val="006E4ED4"/>
    <w:rsid w:val="006E5127"/>
    <w:rsid w:val="006E5E19"/>
    <w:rsid w:val="006E5E7E"/>
    <w:rsid w:val="006E61C3"/>
    <w:rsid w:val="006E67D6"/>
    <w:rsid w:val="006E67F9"/>
    <w:rsid w:val="006E6D43"/>
    <w:rsid w:val="006E6E4F"/>
    <w:rsid w:val="006E7387"/>
    <w:rsid w:val="006E799D"/>
    <w:rsid w:val="006E7AE0"/>
    <w:rsid w:val="006F00BA"/>
    <w:rsid w:val="006F02D8"/>
    <w:rsid w:val="006F0593"/>
    <w:rsid w:val="006F0671"/>
    <w:rsid w:val="006F069E"/>
    <w:rsid w:val="006F0A35"/>
    <w:rsid w:val="006F1064"/>
    <w:rsid w:val="006F133E"/>
    <w:rsid w:val="006F143D"/>
    <w:rsid w:val="006F15BA"/>
    <w:rsid w:val="006F1AC8"/>
    <w:rsid w:val="006F1EB7"/>
    <w:rsid w:val="006F1F87"/>
    <w:rsid w:val="006F2084"/>
    <w:rsid w:val="006F2718"/>
    <w:rsid w:val="006F27BE"/>
    <w:rsid w:val="006F2A32"/>
    <w:rsid w:val="006F3A07"/>
    <w:rsid w:val="006F3DD9"/>
    <w:rsid w:val="006F40AB"/>
    <w:rsid w:val="006F43B8"/>
    <w:rsid w:val="006F4808"/>
    <w:rsid w:val="006F4E78"/>
    <w:rsid w:val="006F52E5"/>
    <w:rsid w:val="006F5CE7"/>
    <w:rsid w:val="006F5F64"/>
    <w:rsid w:val="006F6066"/>
    <w:rsid w:val="006F65A0"/>
    <w:rsid w:val="006F6850"/>
    <w:rsid w:val="006F6960"/>
    <w:rsid w:val="006F707E"/>
    <w:rsid w:val="006F72E2"/>
    <w:rsid w:val="006F74EB"/>
    <w:rsid w:val="006F76E8"/>
    <w:rsid w:val="006F795C"/>
    <w:rsid w:val="007001AB"/>
    <w:rsid w:val="007001DC"/>
    <w:rsid w:val="007002F6"/>
    <w:rsid w:val="00700941"/>
    <w:rsid w:val="007017D5"/>
    <w:rsid w:val="007025CB"/>
    <w:rsid w:val="00702E76"/>
    <w:rsid w:val="0070301D"/>
    <w:rsid w:val="007034AA"/>
    <w:rsid w:val="00703594"/>
    <w:rsid w:val="00703741"/>
    <w:rsid w:val="00703C9D"/>
    <w:rsid w:val="00704253"/>
    <w:rsid w:val="0070429C"/>
    <w:rsid w:val="00704551"/>
    <w:rsid w:val="007045B4"/>
    <w:rsid w:val="0070490C"/>
    <w:rsid w:val="00704A46"/>
    <w:rsid w:val="00705561"/>
    <w:rsid w:val="00705C38"/>
    <w:rsid w:val="00705C4D"/>
    <w:rsid w:val="00706465"/>
    <w:rsid w:val="0070695A"/>
    <w:rsid w:val="00707081"/>
    <w:rsid w:val="007074E5"/>
    <w:rsid w:val="00707612"/>
    <w:rsid w:val="0070782D"/>
    <w:rsid w:val="00707D60"/>
    <w:rsid w:val="007101C7"/>
    <w:rsid w:val="007109C2"/>
    <w:rsid w:val="00710C63"/>
    <w:rsid w:val="00710F60"/>
    <w:rsid w:val="00710FEB"/>
    <w:rsid w:val="007110CE"/>
    <w:rsid w:val="00711340"/>
    <w:rsid w:val="00711389"/>
    <w:rsid w:val="00711613"/>
    <w:rsid w:val="00711A80"/>
    <w:rsid w:val="00711D50"/>
    <w:rsid w:val="00712672"/>
    <w:rsid w:val="0071272E"/>
    <w:rsid w:val="007129D3"/>
    <w:rsid w:val="00712C42"/>
    <w:rsid w:val="00712C88"/>
    <w:rsid w:val="00713DE4"/>
    <w:rsid w:val="007146AC"/>
    <w:rsid w:val="00714C47"/>
    <w:rsid w:val="00714ED7"/>
    <w:rsid w:val="00714F1E"/>
    <w:rsid w:val="0071625D"/>
    <w:rsid w:val="007163A9"/>
    <w:rsid w:val="00716462"/>
    <w:rsid w:val="00716B6E"/>
    <w:rsid w:val="00716D98"/>
    <w:rsid w:val="007175BF"/>
    <w:rsid w:val="00717610"/>
    <w:rsid w:val="00717797"/>
    <w:rsid w:val="00717DB4"/>
    <w:rsid w:val="00717E48"/>
    <w:rsid w:val="007207C8"/>
    <w:rsid w:val="00721084"/>
    <w:rsid w:val="00721262"/>
    <w:rsid w:val="00721509"/>
    <w:rsid w:val="0072168E"/>
    <w:rsid w:val="00721A75"/>
    <w:rsid w:val="00721D22"/>
    <w:rsid w:val="00721D9B"/>
    <w:rsid w:val="00721FEA"/>
    <w:rsid w:val="00722121"/>
    <w:rsid w:val="007223EB"/>
    <w:rsid w:val="007224B9"/>
    <w:rsid w:val="00722675"/>
    <w:rsid w:val="00722793"/>
    <w:rsid w:val="007228D3"/>
    <w:rsid w:val="00722F94"/>
    <w:rsid w:val="00723588"/>
    <w:rsid w:val="007236E1"/>
    <w:rsid w:val="00723AA7"/>
    <w:rsid w:val="007242B1"/>
    <w:rsid w:val="0072432E"/>
    <w:rsid w:val="007245D5"/>
    <w:rsid w:val="00724A16"/>
    <w:rsid w:val="007254E7"/>
    <w:rsid w:val="007254F3"/>
    <w:rsid w:val="007254FF"/>
    <w:rsid w:val="007259CF"/>
    <w:rsid w:val="00725AE2"/>
    <w:rsid w:val="00725DEE"/>
    <w:rsid w:val="00726036"/>
    <w:rsid w:val="007261CC"/>
    <w:rsid w:val="007261DF"/>
    <w:rsid w:val="00726279"/>
    <w:rsid w:val="00726A9B"/>
    <w:rsid w:val="00726ADA"/>
    <w:rsid w:val="007273E4"/>
    <w:rsid w:val="00727530"/>
    <w:rsid w:val="0072761C"/>
    <w:rsid w:val="00727A3B"/>
    <w:rsid w:val="00727A9E"/>
    <w:rsid w:val="0073135B"/>
    <w:rsid w:val="00731604"/>
    <w:rsid w:val="007317AC"/>
    <w:rsid w:val="0073187B"/>
    <w:rsid w:val="00731E7C"/>
    <w:rsid w:val="00732090"/>
    <w:rsid w:val="007321CB"/>
    <w:rsid w:val="007329EF"/>
    <w:rsid w:val="00732B71"/>
    <w:rsid w:val="00732F05"/>
    <w:rsid w:val="0073327A"/>
    <w:rsid w:val="00733449"/>
    <w:rsid w:val="0073383D"/>
    <w:rsid w:val="00733918"/>
    <w:rsid w:val="00733F05"/>
    <w:rsid w:val="00734C2F"/>
    <w:rsid w:val="00734EBE"/>
    <w:rsid w:val="00734FBD"/>
    <w:rsid w:val="007353EE"/>
    <w:rsid w:val="0073640D"/>
    <w:rsid w:val="00736C3A"/>
    <w:rsid w:val="00736CF9"/>
    <w:rsid w:val="00736D52"/>
    <w:rsid w:val="00736DD8"/>
    <w:rsid w:val="0073730C"/>
    <w:rsid w:val="007374D6"/>
    <w:rsid w:val="007375ED"/>
    <w:rsid w:val="007376F0"/>
    <w:rsid w:val="007400EC"/>
    <w:rsid w:val="0074076A"/>
    <w:rsid w:val="00740B75"/>
    <w:rsid w:val="00740CA3"/>
    <w:rsid w:val="00740DD9"/>
    <w:rsid w:val="007417D7"/>
    <w:rsid w:val="007418A0"/>
    <w:rsid w:val="00741AF4"/>
    <w:rsid w:val="00741DCC"/>
    <w:rsid w:val="00741E58"/>
    <w:rsid w:val="0074203A"/>
    <w:rsid w:val="007427B5"/>
    <w:rsid w:val="00742865"/>
    <w:rsid w:val="0074296C"/>
    <w:rsid w:val="00742C83"/>
    <w:rsid w:val="007435A2"/>
    <w:rsid w:val="0074360F"/>
    <w:rsid w:val="007439C6"/>
    <w:rsid w:val="007439E6"/>
    <w:rsid w:val="00743D83"/>
    <w:rsid w:val="00744160"/>
    <w:rsid w:val="007445CF"/>
    <w:rsid w:val="00744A64"/>
    <w:rsid w:val="00744D47"/>
    <w:rsid w:val="00744EA0"/>
    <w:rsid w:val="00745108"/>
    <w:rsid w:val="007451FB"/>
    <w:rsid w:val="007454CE"/>
    <w:rsid w:val="00745EC6"/>
    <w:rsid w:val="0074638D"/>
    <w:rsid w:val="0074645F"/>
    <w:rsid w:val="00746484"/>
    <w:rsid w:val="00746864"/>
    <w:rsid w:val="00746B71"/>
    <w:rsid w:val="0074704F"/>
    <w:rsid w:val="007479A8"/>
    <w:rsid w:val="00747D1B"/>
    <w:rsid w:val="00747F48"/>
    <w:rsid w:val="00747F4C"/>
    <w:rsid w:val="0075073C"/>
    <w:rsid w:val="00750809"/>
    <w:rsid w:val="00750D0D"/>
    <w:rsid w:val="00751091"/>
    <w:rsid w:val="00751099"/>
    <w:rsid w:val="00751A26"/>
    <w:rsid w:val="00751B83"/>
    <w:rsid w:val="00751C65"/>
    <w:rsid w:val="00751E35"/>
    <w:rsid w:val="00752410"/>
    <w:rsid w:val="00752560"/>
    <w:rsid w:val="007528AA"/>
    <w:rsid w:val="0075301D"/>
    <w:rsid w:val="00753061"/>
    <w:rsid w:val="0075307C"/>
    <w:rsid w:val="0075323E"/>
    <w:rsid w:val="00753306"/>
    <w:rsid w:val="007536DF"/>
    <w:rsid w:val="00753800"/>
    <w:rsid w:val="00753820"/>
    <w:rsid w:val="00753CC8"/>
    <w:rsid w:val="007540EA"/>
    <w:rsid w:val="00754221"/>
    <w:rsid w:val="00754359"/>
    <w:rsid w:val="00754411"/>
    <w:rsid w:val="00754BD9"/>
    <w:rsid w:val="00754E7A"/>
    <w:rsid w:val="00754FC4"/>
    <w:rsid w:val="0075540C"/>
    <w:rsid w:val="0075547B"/>
    <w:rsid w:val="00755499"/>
    <w:rsid w:val="00755AEF"/>
    <w:rsid w:val="00755D1E"/>
    <w:rsid w:val="00755DB1"/>
    <w:rsid w:val="00755E56"/>
    <w:rsid w:val="007560C7"/>
    <w:rsid w:val="007564A2"/>
    <w:rsid w:val="00756591"/>
    <w:rsid w:val="007567CF"/>
    <w:rsid w:val="00756BA1"/>
    <w:rsid w:val="00756E1E"/>
    <w:rsid w:val="007574FC"/>
    <w:rsid w:val="00757ACB"/>
    <w:rsid w:val="00757C07"/>
    <w:rsid w:val="0076078F"/>
    <w:rsid w:val="007607B7"/>
    <w:rsid w:val="00760975"/>
    <w:rsid w:val="00760BB8"/>
    <w:rsid w:val="00761F3E"/>
    <w:rsid w:val="00761F58"/>
    <w:rsid w:val="00761FDA"/>
    <w:rsid w:val="00761FDF"/>
    <w:rsid w:val="007621FF"/>
    <w:rsid w:val="007624E0"/>
    <w:rsid w:val="00763305"/>
    <w:rsid w:val="007634E3"/>
    <w:rsid w:val="00763560"/>
    <w:rsid w:val="00764119"/>
    <w:rsid w:val="00764194"/>
    <w:rsid w:val="00764D8C"/>
    <w:rsid w:val="00765ED3"/>
    <w:rsid w:val="00766123"/>
    <w:rsid w:val="00766444"/>
    <w:rsid w:val="0076681D"/>
    <w:rsid w:val="0076691B"/>
    <w:rsid w:val="00766A65"/>
    <w:rsid w:val="00766D50"/>
    <w:rsid w:val="00766E43"/>
    <w:rsid w:val="007671F5"/>
    <w:rsid w:val="00767452"/>
    <w:rsid w:val="007676B8"/>
    <w:rsid w:val="00767943"/>
    <w:rsid w:val="00767C43"/>
    <w:rsid w:val="0077089C"/>
    <w:rsid w:val="007711A4"/>
    <w:rsid w:val="0077167C"/>
    <w:rsid w:val="0077175C"/>
    <w:rsid w:val="00771870"/>
    <w:rsid w:val="00771BF9"/>
    <w:rsid w:val="00771CE7"/>
    <w:rsid w:val="00771E45"/>
    <w:rsid w:val="00772DD2"/>
    <w:rsid w:val="00772F8A"/>
    <w:rsid w:val="007739C6"/>
    <w:rsid w:val="00773D1A"/>
    <w:rsid w:val="00774889"/>
    <w:rsid w:val="00774FF5"/>
    <w:rsid w:val="007750B3"/>
    <w:rsid w:val="00775BB1"/>
    <w:rsid w:val="00775F76"/>
    <w:rsid w:val="00776325"/>
    <w:rsid w:val="007769DB"/>
    <w:rsid w:val="00776A33"/>
    <w:rsid w:val="00776AEA"/>
    <w:rsid w:val="00776AFD"/>
    <w:rsid w:val="00777AB7"/>
    <w:rsid w:val="00777B33"/>
    <w:rsid w:val="00777BA0"/>
    <w:rsid w:val="00777D96"/>
    <w:rsid w:val="007803BD"/>
    <w:rsid w:val="00780773"/>
    <w:rsid w:val="007811DC"/>
    <w:rsid w:val="00781B5F"/>
    <w:rsid w:val="00781D7F"/>
    <w:rsid w:val="007820FA"/>
    <w:rsid w:val="0078239D"/>
    <w:rsid w:val="0078285F"/>
    <w:rsid w:val="00782AE6"/>
    <w:rsid w:val="00782B06"/>
    <w:rsid w:val="00782BF6"/>
    <w:rsid w:val="00782F0A"/>
    <w:rsid w:val="00783207"/>
    <w:rsid w:val="00783B9D"/>
    <w:rsid w:val="00783E1D"/>
    <w:rsid w:val="00783E6D"/>
    <w:rsid w:val="007841F0"/>
    <w:rsid w:val="0078480C"/>
    <w:rsid w:val="0078483B"/>
    <w:rsid w:val="00784B96"/>
    <w:rsid w:val="00784CC3"/>
    <w:rsid w:val="00784D12"/>
    <w:rsid w:val="00784EED"/>
    <w:rsid w:val="00785668"/>
    <w:rsid w:val="00785879"/>
    <w:rsid w:val="00785900"/>
    <w:rsid w:val="00786958"/>
    <w:rsid w:val="00786D4D"/>
    <w:rsid w:val="00786E71"/>
    <w:rsid w:val="00787053"/>
    <w:rsid w:val="00790911"/>
    <w:rsid w:val="00790F36"/>
    <w:rsid w:val="00791293"/>
    <w:rsid w:val="0079162F"/>
    <w:rsid w:val="00791855"/>
    <w:rsid w:val="00791CC0"/>
    <w:rsid w:val="00792931"/>
    <w:rsid w:val="0079317D"/>
    <w:rsid w:val="00793295"/>
    <w:rsid w:val="00793C36"/>
    <w:rsid w:val="007941BE"/>
    <w:rsid w:val="00794633"/>
    <w:rsid w:val="00794924"/>
    <w:rsid w:val="00794D50"/>
    <w:rsid w:val="0079501C"/>
    <w:rsid w:val="00795888"/>
    <w:rsid w:val="00796797"/>
    <w:rsid w:val="00796808"/>
    <w:rsid w:val="00796F7A"/>
    <w:rsid w:val="007972AC"/>
    <w:rsid w:val="007A0458"/>
    <w:rsid w:val="007A0BC2"/>
    <w:rsid w:val="007A0CEA"/>
    <w:rsid w:val="007A107E"/>
    <w:rsid w:val="007A1687"/>
    <w:rsid w:val="007A1E56"/>
    <w:rsid w:val="007A1F44"/>
    <w:rsid w:val="007A2209"/>
    <w:rsid w:val="007A23FF"/>
    <w:rsid w:val="007A24DB"/>
    <w:rsid w:val="007A25CA"/>
    <w:rsid w:val="007A295B"/>
    <w:rsid w:val="007A29B2"/>
    <w:rsid w:val="007A2C91"/>
    <w:rsid w:val="007A33F3"/>
    <w:rsid w:val="007A3424"/>
    <w:rsid w:val="007A35EF"/>
    <w:rsid w:val="007A3746"/>
    <w:rsid w:val="007A3B9F"/>
    <w:rsid w:val="007A3C0A"/>
    <w:rsid w:val="007A3C6A"/>
    <w:rsid w:val="007A3CF8"/>
    <w:rsid w:val="007A420F"/>
    <w:rsid w:val="007A42A3"/>
    <w:rsid w:val="007A43A2"/>
    <w:rsid w:val="007A4CE2"/>
    <w:rsid w:val="007A4D04"/>
    <w:rsid w:val="007A5344"/>
    <w:rsid w:val="007A70BA"/>
    <w:rsid w:val="007A75B2"/>
    <w:rsid w:val="007A7A96"/>
    <w:rsid w:val="007A7D0E"/>
    <w:rsid w:val="007B001B"/>
    <w:rsid w:val="007B02C1"/>
    <w:rsid w:val="007B03AF"/>
    <w:rsid w:val="007B04CD"/>
    <w:rsid w:val="007B1543"/>
    <w:rsid w:val="007B1871"/>
    <w:rsid w:val="007B1AC0"/>
    <w:rsid w:val="007B24E4"/>
    <w:rsid w:val="007B270A"/>
    <w:rsid w:val="007B2D3B"/>
    <w:rsid w:val="007B2D97"/>
    <w:rsid w:val="007B2EC1"/>
    <w:rsid w:val="007B3258"/>
    <w:rsid w:val="007B37A8"/>
    <w:rsid w:val="007B3A0C"/>
    <w:rsid w:val="007B52CD"/>
    <w:rsid w:val="007B54A6"/>
    <w:rsid w:val="007B5DFC"/>
    <w:rsid w:val="007B6480"/>
    <w:rsid w:val="007B6DFF"/>
    <w:rsid w:val="007B71C4"/>
    <w:rsid w:val="007B7718"/>
    <w:rsid w:val="007B7773"/>
    <w:rsid w:val="007B7C0C"/>
    <w:rsid w:val="007B7D81"/>
    <w:rsid w:val="007B7DC1"/>
    <w:rsid w:val="007B7EDB"/>
    <w:rsid w:val="007B7F10"/>
    <w:rsid w:val="007C01B5"/>
    <w:rsid w:val="007C13A6"/>
    <w:rsid w:val="007C19AD"/>
    <w:rsid w:val="007C1B4F"/>
    <w:rsid w:val="007C1F0D"/>
    <w:rsid w:val="007C251E"/>
    <w:rsid w:val="007C260A"/>
    <w:rsid w:val="007C2B0B"/>
    <w:rsid w:val="007C2B25"/>
    <w:rsid w:val="007C3598"/>
    <w:rsid w:val="007C39DE"/>
    <w:rsid w:val="007C3C71"/>
    <w:rsid w:val="007C3F6E"/>
    <w:rsid w:val="007C3FA8"/>
    <w:rsid w:val="007C45CC"/>
    <w:rsid w:val="007C4682"/>
    <w:rsid w:val="007C4731"/>
    <w:rsid w:val="007C54F4"/>
    <w:rsid w:val="007C5694"/>
    <w:rsid w:val="007C5A06"/>
    <w:rsid w:val="007C5FEE"/>
    <w:rsid w:val="007C60E6"/>
    <w:rsid w:val="007C6521"/>
    <w:rsid w:val="007C65B0"/>
    <w:rsid w:val="007C68DA"/>
    <w:rsid w:val="007C695F"/>
    <w:rsid w:val="007C6F12"/>
    <w:rsid w:val="007C6F32"/>
    <w:rsid w:val="007C7139"/>
    <w:rsid w:val="007C7BB5"/>
    <w:rsid w:val="007D0166"/>
    <w:rsid w:val="007D06AA"/>
    <w:rsid w:val="007D0D7C"/>
    <w:rsid w:val="007D0F13"/>
    <w:rsid w:val="007D141C"/>
    <w:rsid w:val="007D1CDD"/>
    <w:rsid w:val="007D211E"/>
    <w:rsid w:val="007D229A"/>
    <w:rsid w:val="007D2643"/>
    <w:rsid w:val="007D2F44"/>
    <w:rsid w:val="007D2F4D"/>
    <w:rsid w:val="007D4178"/>
    <w:rsid w:val="007D4272"/>
    <w:rsid w:val="007D43E6"/>
    <w:rsid w:val="007D45D5"/>
    <w:rsid w:val="007D4D33"/>
    <w:rsid w:val="007D54E5"/>
    <w:rsid w:val="007D5926"/>
    <w:rsid w:val="007D5A65"/>
    <w:rsid w:val="007D621B"/>
    <w:rsid w:val="007D7175"/>
    <w:rsid w:val="007D71BC"/>
    <w:rsid w:val="007D7658"/>
    <w:rsid w:val="007D776B"/>
    <w:rsid w:val="007D7D2C"/>
    <w:rsid w:val="007D7EAF"/>
    <w:rsid w:val="007E1369"/>
    <w:rsid w:val="007E1476"/>
    <w:rsid w:val="007E183E"/>
    <w:rsid w:val="007E1A1B"/>
    <w:rsid w:val="007E1A88"/>
    <w:rsid w:val="007E1E11"/>
    <w:rsid w:val="007E1E55"/>
    <w:rsid w:val="007E1F87"/>
    <w:rsid w:val="007E2112"/>
    <w:rsid w:val="007E21C2"/>
    <w:rsid w:val="007E2500"/>
    <w:rsid w:val="007E28EC"/>
    <w:rsid w:val="007E301D"/>
    <w:rsid w:val="007E31B3"/>
    <w:rsid w:val="007E381B"/>
    <w:rsid w:val="007E3CA8"/>
    <w:rsid w:val="007E45BE"/>
    <w:rsid w:val="007E47EE"/>
    <w:rsid w:val="007E4BB4"/>
    <w:rsid w:val="007E4C88"/>
    <w:rsid w:val="007E4DC9"/>
    <w:rsid w:val="007E585E"/>
    <w:rsid w:val="007E5E7A"/>
    <w:rsid w:val="007E607B"/>
    <w:rsid w:val="007E6129"/>
    <w:rsid w:val="007E6A67"/>
    <w:rsid w:val="007E6DF3"/>
    <w:rsid w:val="007E6EA8"/>
    <w:rsid w:val="007E75B8"/>
    <w:rsid w:val="007E7B19"/>
    <w:rsid w:val="007E7CF0"/>
    <w:rsid w:val="007E7DDF"/>
    <w:rsid w:val="007F0790"/>
    <w:rsid w:val="007F083D"/>
    <w:rsid w:val="007F11C8"/>
    <w:rsid w:val="007F19BE"/>
    <w:rsid w:val="007F1CFB"/>
    <w:rsid w:val="007F1F9F"/>
    <w:rsid w:val="007F220B"/>
    <w:rsid w:val="007F227E"/>
    <w:rsid w:val="007F27DD"/>
    <w:rsid w:val="007F285C"/>
    <w:rsid w:val="007F2ED4"/>
    <w:rsid w:val="007F3B81"/>
    <w:rsid w:val="007F3CC1"/>
    <w:rsid w:val="007F4025"/>
    <w:rsid w:val="007F429A"/>
    <w:rsid w:val="007F5BA7"/>
    <w:rsid w:val="007F5F8C"/>
    <w:rsid w:val="007F629A"/>
    <w:rsid w:val="007F6880"/>
    <w:rsid w:val="007F6BF8"/>
    <w:rsid w:val="007F76B4"/>
    <w:rsid w:val="007F78FA"/>
    <w:rsid w:val="007F7BB7"/>
    <w:rsid w:val="007F7DC1"/>
    <w:rsid w:val="007F7FB1"/>
    <w:rsid w:val="008001B4"/>
    <w:rsid w:val="0080032B"/>
    <w:rsid w:val="00800769"/>
    <w:rsid w:val="0080092E"/>
    <w:rsid w:val="00800ED2"/>
    <w:rsid w:val="00801442"/>
    <w:rsid w:val="008015CF"/>
    <w:rsid w:val="00802528"/>
    <w:rsid w:val="00802B45"/>
    <w:rsid w:val="00802C28"/>
    <w:rsid w:val="00802CA0"/>
    <w:rsid w:val="00802E74"/>
    <w:rsid w:val="00802F67"/>
    <w:rsid w:val="0080347F"/>
    <w:rsid w:val="008037C9"/>
    <w:rsid w:val="008039F5"/>
    <w:rsid w:val="00803BDC"/>
    <w:rsid w:val="00803DA1"/>
    <w:rsid w:val="00803F0C"/>
    <w:rsid w:val="00804520"/>
    <w:rsid w:val="00804821"/>
    <w:rsid w:val="008049A3"/>
    <w:rsid w:val="00804A19"/>
    <w:rsid w:val="00804B92"/>
    <w:rsid w:val="00804E21"/>
    <w:rsid w:val="00805000"/>
    <w:rsid w:val="00805092"/>
    <w:rsid w:val="0080524F"/>
    <w:rsid w:val="008057BD"/>
    <w:rsid w:val="008066A0"/>
    <w:rsid w:val="00806A8A"/>
    <w:rsid w:val="00806AAF"/>
    <w:rsid w:val="00806E7A"/>
    <w:rsid w:val="008070AC"/>
    <w:rsid w:val="00810071"/>
    <w:rsid w:val="008101FD"/>
    <w:rsid w:val="00810261"/>
    <w:rsid w:val="00810B12"/>
    <w:rsid w:val="00810D8D"/>
    <w:rsid w:val="0081106E"/>
    <w:rsid w:val="00811250"/>
    <w:rsid w:val="00811581"/>
    <w:rsid w:val="00811835"/>
    <w:rsid w:val="00811D83"/>
    <w:rsid w:val="00811EB1"/>
    <w:rsid w:val="00812543"/>
    <w:rsid w:val="00812A0E"/>
    <w:rsid w:val="00812F62"/>
    <w:rsid w:val="00813066"/>
    <w:rsid w:val="00813318"/>
    <w:rsid w:val="0081360E"/>
    <w:rsid w:val="00813635"/>
    <w:rsid w:val="00813750"/>
    <w:rsid w:val="0081482F"/>
    <w:rsid w:val="00814D27"/>
    <w:rsid w:val="00814D97"/>
    <w:rsid w:val="00814DD7"/>
    <w:rsid w:val="0081581D"/>
    <w:rsid w:val="00815913"/>
    <w:rsid w:val="00816161"/>
    <w:rsid w:val="0081639B"/>
    <w:rsid w:val="008168DD"/>
    <w:rsid w:val="00816DC5"/>
    <w:rsid w:val="00816EE9"/>
    <w:rsid w:val="008170BE"/>
    <w:rsid w:val="008172BE"/>
    <w:rsid w:val="00817B71"/>
    <w:rsid w:val="008201E1"/>
    <w:rsid w:val="00820244"/>
    <w:rsid w:val="00820251"/>
    <w:rsid w:val="0082079F"/>
    <w:rsid w:val="00820965"/>
    <w:rsid w:val="00820E9A"/>
    <w:rsid w:val="008210E0"/>
    <w:rsid w:val="008219E6"/>
    <w:rsid w:val="0082212B"/>
    <w:rsid w:val="0082219D"/>
    <w:rsid w:val="008221B3"/>
    <w:rsid w:val="0082248E"/>
    <w:rsid w:val="00822C52"/>
    <w:rsid w:val="008230C9"/>
    <w:rsid w:val="00823280"/>
    <w:rsid w:val="008235DC"/>
    <w:rsid w:val="00823A8D"/>
    <w:rsid w:val="00823E17"/>
    <w:rsid w:val="008241B8"/>
    <w:rsid w:val="00824637"/>
    <w:rsid w:val="00824D48"/>
    <w:rsid w:val="00824FDF"/>
    <w:rsid w:val="0082501F"/>
    <w:rsid w:val="00825125"/>
    <w:rsid w:val="00825718"/>
    <w:rsid w:val="008257CC"/>
    <w:rsid w:val="00825894"/>
    <w:rsid w:val="00826103"/>
    <w:rsid w:val="00826D43"/>
    <w:rsid w:val="008273DD"/>
    <w:rsid w:val="008274BF"/>
    <w:rsid w:val="00830479"/>
    <w:rsid w:val="008308DD"/>
    <w:rsid w:val="00830DC3"/>
    <w:rsid w:val="00830DD2"/>
    <w:rsid w:val="0083127D"/>
    <w:rsid w:val="0083153E"/>
    <w:rsid w:val="00831555"/>
    <w:rsid w:val="00831857"/>
    <w:rsid w:val="008318EF"/>
    <w:rsid w:val="00831F52"/>
    <w:rsid w:val="00831FFC"/>
    <w:rsid w:val="00832154"/>
    <w:rsid w:val="00832863"/>
    <w:rsid w:val="00832F5C"/>
    <w:rsid w:val="00833C5E"/>
    <w:rsid w:val="008341D9"/>
    <w:rsid w:val="008346D7"/>
    <w:rsid w:val="00834D86"/>
    <w:rsid w:val="00835648"/>
    <w:rsid w:val="00835781"/>
    <w:rsid w:val="008359E0"/>
    <w:rsid w:val="008363F0"/>
    <w:rsid w:val="008370AB"/>
    <w:rsid w:val="0083746A"/>
    <w:rsid w:val="008376F6"/>
    <w:rsid w:val="00837A07"/>
    <w:rsid w:val="00837A97"/>
    <w:rsid w:val="00837D5B"/>
    <w:rsid w:val="00840607"/>
    <w:rsid w:val="0084075E"/>
    <w:rsid w:val="0084082E"/>
    <w:rsid w:val="00840BEE"/>
    <w:rsid w:val="00840F9E"/>
    <w:rsid w:val="008417B1"/>
    <w:rsid w:val="00841AB9"/>
    <w:rsid w:val="00841CD2"/>
    <w:rsid w:val="00841F24"/>
    <w:rsid w:val="00842832"/>
    <w:rsid w:val="008428DE"/>
    <w:rsid w:val="00842B77"/>
    <w:rsid w:val="0084309F"/>
    <w:rsid w:val="008434EE"/>
    <w:rsid w:val="00843B95"/>
    <w:rsid w:val="00843EF4"/>
    <w:rsid w:val="00844339"/>
    <w:rsid w:val="00844FCF"/>
    <w:rsid w:val="008453A0"/>
    <w:rsid w:val="00845C12"/>
    <w:rsid w:val="008460B7"/>
    <w:rsid w:val="008464A0"/>
    <w:rsid w:val="008469D9"/>
    <w:rsid w:val="00846B95"/>
    <w:rsid w:val="00846DC0"/>
    <w:rsid w:val="00846EF8"/>
    <w:rsid w:val="0084719B"/>
    <w:rsid w:val="008474A7"/>
    <w:rsid w:val="00847E19"/>
    <w:rsid w:val="0085044C"/>
    <w:rsid w:val="00850602"/>
    <w:rsid w:val="008506B6"/>
    <w:rsid w:val="00850A12"/>
    <w:rsid w:val="00850AE0"/>
    <w:rsid w:val="008524D2"/>
    <w:rsid w:val="00852664"/>
    <w:rsid w:val="00852E19"/>
    <w:rsid w:val="00853183"/>
    <w:rsid w:val="008534AD"/>
    <w:rsid w:val="00853AF9"/>
    <w:rsid w:val="0085467E"/>
    <w:rsid w:val="00855DAB"/>
    <w:rsid w:val="00855F05"/>
    <w:rsid w:val="008560B8"/>
    <w:rsid w:val="008560B9"/>
    <w:rsid w:val="008563A6"/>
    <w:rsid w:val="00856815"/>
    <w:rsid w:val="00856833"/>
    <w:rsid w:val="00856840"/>
    <w:rsid w:val="00856983"/>
    <w:rsid w:val="00857E76"/>
    <w:rsid w:val="0086087C"/>
    <w:rsid w:val="00860C5D"/>
    <w:rsid w:val="00860D8E"/>
    <w:rsid w:val="00861640"/>
    <w:rsid w:val="0086174D"/>
    <w:rsid w:val="008624D7"/>
    <w:rsid w:val="0086275E"/>
    <w:rsid w:val="00863E40"/>
    <w:rsid w:val="00863E6D"/>
    <w:rsid w:val="00864412"/>
    <w:rsid w:val="00864440"/>
    <w:rsid w:val="00864A7E"/>
    <w:rsid w:val="00864BFD"/>
    <w:rsid w:val="00864D16"/>
    <w:rsid w:val="00864D76"/>
    <w:rsid w:val="008650FC"/>
    <w:rsid w:val="008653B4"/>
    <w:rsid w:val="00865DF7"/>
    <w:rsid w:val="00865E9B"/>
    <w:rsid w:val="008661CD"/>
    <w:rsid w:val="00866EB3"/>
    <w:rsid w:val="00866F87"/>
    <w:rsid w:val="0086701A"/>
    <w:rsid w:val="008672A2"/>
    <w:rsid w:val="008678CC"/>
    <w:rsid w:val="00867BD2"/>
    <w:rsid w:val="00867C92"/>
    <w:rsid w:val="00870886"/>
    <w:rsid w:val="00870CD5"/>
    <w:rsid w:val="00871286"/>
    <w:rsid w:val="008712FD"/>
    <w:rsid w:val="00871345"/>
    <w:rsid w:val="00871428"/>
    <w:rsid w:val="008716A1"/>
    <w:rsid w:val="00871BBE"/>
    <w:rsid w:val="00872493"/>
    <w:rsid w:val="008728B1"/>
    <w:rsid w:val="00872A03"/>
    <w:rsid w:val="00872D3F"/>
    <w:rsid w:val="00872F4E"/>
    <w:rsid w:val="008733E4"/>
    <w:rsid w:val="0087346F"/>
    <w:rsid w:val="0087380F"/>
    <w:rsid w:val="00873E18"/>
    <w:rsid w:val="00873F15"/>
    <w:rsid w:val="00874096"/>
    <w:rsid w:val="008747A3"/>
    <w:rsid w:val="00874DA4"/>
    <w:rsid w:val="00874F2A"/>
    <w:rsid w:val="00875018"/>
    <w:rsid w:val="00875565"/>
    <w:rsid w:val="008756A4"/>
    <w:rsid w:val="00875CBE"/>
    <w:rsid w:val="00875F60"/>
    <w:rsid w:val="00875F73"/>
    <w:rsid w:val="0087783B"/>
    <w:rsid w:val="00877879"/>
    <w:rsid w:val="00877B28"/>
    <w:rsid w:val="00877CEF"/>
    <w:rsid w:val="00877EA4"/>
    <w:rsid w:val="00880073"/>
    <w:rsid w:val="00880162"/>
    <w:rsid w:val="008805E0"/>
    <w:rsid w:val="00880685"/>
    <w:rsid w:val="00880758"/>
    <w:rsid w:val="008808E5"/>
    <w:rsid w:val="00880F30"/>
    <w:rsid w:val="00881174"/>
    <w:rsid w:val="00881293"/>
    <w:rsid w:val="00881C18"/>
    <w:rsid w:val="00881CB8"/>
    <w:rsid w:val="008822CA"/>
    <w:rsid w:val="008823F8"/>
    <w:rsid w:val="008824DD"/>
    <w:rsid w:val="00882BA1"/>
    <w:rsid w:val="00882F34"/>
    <w:rsid w:val="00883143"/>
    <w:rsid w:val="008833E8"/>
    <w:rsid w:val="008835AF"/>
    <w:rsid w:val="0088406E"/>
    <w:rsid w:val="00884415"/>
    <w:rsid w:val="00884670"/>
    <w:rsid w:val="00884D9C"/>
    <w:rsid w:val="008855BE"/>
    <w:rsid w:val="00886349"/>
    <w:rsid w:val="008868A9"/>
    <w:rsid w:val="008869FC"/>
    <w:rsid w:val="00886A3C"/>
    <w:rsid w:val="00886C5F"/>
    <w:rsid w:val="00886C8A"/>
    <w:rsid w:val="0088734D"/>
    <w:rsid w:val="008874DF"/>
    <w:rsid w:val="00887B08"/>
    <w:rsid w:val="00887B48"/>
    <w:rsid w:val="00887E47"/>
    <w:rsid w:val="00890B6F"/>
    <w:rsid w:val="00890BC3"/>
    <w:rsid w:val="00890E95"/>
    <w:rsid w:val="0089176E"/>
    <w:rsid w:val="008917E0"/>
    <w:rsid w:val="0089182B"/>
    <w:rsid w:val="0089190C"/>
    <w:rsid w:val="00891D9A"/>
    <w:rsid w:val="00892365"/>
    <w:rsid w:val="00892BE5"/>
    <w:rsid w:val="00893786"/>
    <w:rsid w:val="00893802"/>
    <w:rsid w:val="0089387C"/>
    <w:rsid w:val="00893D42"/>
    <w:rsid w:val="00893D8D"/>
    <w:rsid w:val="0089444E"/>
    <w:rsid w:val="00894812"/>
    <w:rsid w:val="008949DF"/>
    <w:rsid w:val="00894BAE"/>
    <w:rsid w:val="008951DB"/>
    <w:rsid w:val="00896408"/>
    <w:rsid w:val="00896C81"/>
    <w:rsid w:val="00896D83"/>
    <w:rsid w:val="00896F8E"/>
    <w:rsid w:val="00897A70"/>
    <w:rsid w:val="00897B33"/>
    <w:rsid w:val="00897D9E"/>
    <w:rsid w:val="00897F4B"/>
    <w:rsid w:val="008A05B1"/>
    <w:rsid w:val="008A0AB2"/>
    <w:rsid w:val="008A0CFC"/>
    <w:rsid w:val="008A12FE"/>
    <w:rsid w:val="008A1457"/>
    <w:rsid w:val="008A1777"/>
    <w:rsid w:val="008A1AA9"/>
    <w:rsid w:val="008A28B6"/>
    <w:rsid w:val="008A2A03"/>
    <w:rsid w:val="008A2BB1"/>
    <w:rsid w:val="008A2FE8"/>
    <w:rsid w:val="008A3466"/>
    <w:rsid w:val="008A3678"/>
    <w:rsid w:val="008A389F"/>
    <w:rsid w:val="008A3A81"/>
    <w:rsid w:val="008A3D02"/>
    <w:rsid w:val="008A4A01"/>
    <w:rsid w:val="008A4E2C"/>
    <w:rsid w:val="008A4F40"/>
    <w:rsid w:val="008A50D6"/>
    <w:rsid w:val="008A5167"/>
    <w:rsid w:val="008A5533"/>
    <w:rsid w:val="008A55E9"/>
    <w:rsid w:val="008A5940"/>
    <w:rsid w:val="008A6610"/>
    <w:rsid w:val="008A6ADA"/>
    <w:rsid w:val="008A6C90"/>
    <w:rsid w:val="008A6D56"/>
    <w:rsid w:val="008A6FCE"/>
    <w:rsid w:val="008A70B0"/>
    <w:rsid w:val="008A73B2"/>
    <w:rsid w:val="008A753F"/>
    <w:rsid w:val="008A75DA"/>
    <w:rsid w:val="008A76F7"/>
    <w:rsid w:val="008A7813"/>
    <w:rsid w:val="008A7A81"/>
    <w:rsid w:val="008A7B0A"/>
    <w:rsid w:val="008A7C37"/>
    <w:rsid w:val="008B01D1"/>
    <w:rsid w:val="008B043F"/>
    <w:rsid w:val="008B06DF"/>
    <w:rsid w:val="008B0808"/>
    <w:rsid w:val="008B0AEC"/>
    <w:rsid w:val="008B16DB"/>
    <w:rsid w:val="008B17FB"/>
    <w:rsid w:val="008B1E53"/>
    <w:rsid w:val="008B1E5B"/>
    <w:rsid w:val="008B1F05"/>
    <w:rsid w:val="008B2A42"/>
    <w:rsid w:val="008B2A9B"/>
    <w:rsid w:val="008B2EB1"/>
    <w:rsid w:val="008B389D"/>
    <w:rsid w:val="008B3C5C"/>
    <w:rsid w:val="008B3DCE"/>
    <w:rsid w:val="008B47C3"/>
    <w:rsid w:val="008B4A2F"/>
    <w:rsid w:val="008B4A7B"/>
    <w:rsid w:val="008B4AF2"/>
    <w:rsid w:val="008B4F25"/>
    <w:rsid w:val="008B5299"/>
    <w:rsid w:val="008B5775"/>
    <w:rsid w:val="008B57FB"/>
    <w:rsid w:val="008B5A5F"/>
    <w:rsid w:val="008B5AB0"/>
    <w:rsid w:val="008B6054"/>
    <w:rsid w:val="008B618B"/>
    <w:rsid w:val="008B6483"/>
    <w:rsid w:val="008B6590"/>
    <w:rsid w:val="008B6770"/>
    <w:rsid w:val="008B6B31"/>
    <w:rsid w:val="008B7A5E"/>
    <w:rsid w:val="008B7B08"/>
    <w:rsid w:val="008C091A"/>
    <w:rsid w:val="008C1105"/>
    <w:rsid w:val="008C13F0"/>
    <w:rsid w:val="008C1EC8"/>
    <w:rsid w:val="008C1F26"/>
    <w:rsid w:val="008C2264"/>
    <w:rsid w:val="008C23B2"/>
    <w:rsid w:val="008C2A3A"/>
    <w:rsid w:val="008C2B18"/>
    <w:rsid w:val="008C2F25"/>
    <w:rsid w:val="008C3308"/>
    <w:rsid w:val="008C3649"/>
    <w:rsid w:val="008C45D2"/>
    <w:rsid w:val="008C4BC2"/>
    <w:rsid w:val="008C4C7E"/>
    <w:rsid w:val="008C4DD7"/>
    <w:rsid w:val="008C5C46"/>
    <w:rsid w:val="008C5DA9"/>
    <w:rsid w:val="008C5FBD"/>
    <w:rsid w:val="008C5FE9"/>
    <w:rsid w:val="008C6184"/>
    <w:rsid w:val="008C6C4A"/>
    <w:rsid w:val="008C785E"/>
    <w:rsid w:val="008C793F"/>
    <w:rsid w:val="008D00DA"/>
    <w:rsid w:val="008D0AFB"/>
    <w:rsid w:val="008D14D0"/>
    <w:rsid w:val="008D1511"/>
    <w:rsid w:val="008D1937"/>
    <w:rsid w:val="008D26EA"/>
    <w:rsid w:val="008D2B8C"/>
    <w:rsid w:val="008D2D19"/>
    <w:rsid w:val="008D32DF"/>
    <w:rsid w:val="008D35E9"/>
    <w:rsid w:val="008D3824"/>
    <w:rsid w:val="008D38AC"/>
    <w:rsid w:val="008D3959"/>
    <w:rsid w:val="008D3966"/>
    <w:rsid w:val="008D3D7A"/>
    <w:rsid w:val="008D3DD5"/>
    <w:rsid w:val="008D4352"/>
    <w:rsid w:val="008D4D2E"/>
    <w:rsid w:val="008D5BD7"/>
    <w:rsid w:val="008D5DA1"/>
    <w:rsid w:val="008D60BC"/>
    <w:rsid w:val="008D610A"/>
    <w:rsid w:val="008D68A4"/>
    <w:rsid w:val="008D6D7B"/>
    <w:rsid w:val="008D7EB7"/>
    <w:rsid w:val="008E003E"/>
    <w:rsid w:val="008E0164"/>
    <w:rsid w:val="008E01F3"/>
    <w:rsid w:val="008E0272"/>
    <w:rsid w:val="008E0EB8"/>
    <w:rsid w:val="008E10A6"/>
    <w:rsid w:val="008E1271"/>
    <w:rsid w:val="008E129A"/>
    <w:rsid w:val="008E1576"/>
    <w:rsid w:val="008E211D"/>
    <w:rsid w:val="008E2251"/>
    <w:rsid w:val="008E24B3"/>
    <w:rsid w:val="008E24CA"/>
    <w:rsid w:val="008E27D9"/>
    <w:rsid w:val="008E2F6E"/>
    <w:rsid w:val="008E3077"/>
    <w:rsid w:val="008E341B"/>
    <w:rsid w:val="008E38AD"/>
    <w:rsid w:val="008E3E82"/>
    <w:rsid w:val="008E3EEC"/>
    <w:rsid w:val="008E4347"/>
    <w:rsid w:val="008E480B"/>
    <w:rsid w:val="008E4DF5"/>
    <w:rsid w:val="008E54D9"/>
    <w:rsid w:val="008E563A"/>
    <w:rsid w:val="008E5836"/>
    <w:rsid w:val="008E5AB2"/>
    <w:rsid w:val="008E5BF2"/>
    <w:rsid w:val="008E5C81"/>
    <w:rsid w:val="008E6BCD"/>
    <w:rsid w:val="008E70A1"/>
    <w:rsid w:val="008E7374"/>
    <w:rsid w:val="008E7E31"/>
    <w:rsid w:val="008E7FDD"/>
    <w:rsid w:val="008F0255"/>
    <w:rsid w:val="008F0395"/>
    <w:rsid w:val="008F08CF"/>
    <w:rsid w:val="008F0A38"/>
    <w:rsid w:val="008F0C8A"/>
    <w:rsid w:val="008F0F84"/>
    <w:rsid w:val="008F1014"/>
    <w:rsid w:val="008F11C9"/>
    <w:rsid w:val="008F210B"/>
    <w:rsid w:val="008F23D8"/>
    <w:rsid w:val="008F2A23"/>
    <w:rsid w:val="008F2F30"/>
    <w:rsid w:val="008F2FD5"/>
    <w:rsid w:val="008F313C"/>
    <w:rsid w:val="008F32AC"/>
    <w:rsid w:val="008F33F1"/>
    <w:rsid w:val="008F3451"/>
    <w:rsid w:val="008F37E5"/>
    <w:rsid w:val="008F4684"/>
    <w:rsid w:val="008F48C2"/>
    <w:rsid w:val="008F545E"/>
    <w:rsid w:val="008F5840"/>
    <w:rsid w:val="008F5D3D"/>
    <w:rsid w:val="008F5DFD"/>
    <w:rsid w:val="008F5EEF"/>
    <w:rsid w:val="008F61D6"/>
    <w:rsid w:val="008F66FE"/>
    <w:rsid w:val="008F675B"/>
    <w:rsid w:val="008F72CC"/>
    <w:rsid w:val="008F72CD"/>
    <w:rsid w:val="008F7463"/>
    <w:rsid w:val="009006B9"/>
    <w:rsid w:val="00900D13"/>
    <w:rsid w:val="00900E0B"/>
    <w:rsid w:val="00901755"/>
    <w:rsid w:val="00902414"/>
    <w:rsid w:val="00902ABA"/>
    <w:rsid w:val="00902D54"/>
    <w:rsid w:val="00903802"/>
    <w:rsid w:val="009039D0"/>
    <w:rsid w:val="009040D9"/>
    <w:rsid w:val="00904553"/>
    <w:rsid w:val="00904DD8"/>
    <w:rsid w:val="00904E76"/>
    <w:rsid w:val="00904EB6"/>
    <w:rsid w:val="0090564F"/>
    <w:rsid w:val="009057F3"/>
    <w:rsid w:val="00906311"/>
    <w:rsid w:val="0090696D"/>
    <w:rsid w:val="00906CD6"/>
    <w:rsid w:val="00906E4D"/>
    <w:rsid w:val="00906F31"/>
    <w:rsid w:val="00906FE8"/>
    <w:rsid w:val="009078B3"/>
    <w:rsid w:val="00907A77"/>
    <w:rsid w:val="00907E00"/>
    <w:rsid w:val="00910421"/>
    <w:rsid w:val="0091088D"/>
    <w:rsid w:val="009109C7"/>
    <w:rsid w:val="00910E9B"/>
    <w:rsid w:val="00910FC9"/>
    <w:rsid w:val="009114CD"/>
    <w:rsid w:val="009125F7"/>
    <w:rsid w:val="00912710"/>
    <w:rsid w:val="0091291A"/>
    <w:rsid w:val="00912D54"/>
    <w:rsid w:val="00912DF0"/>
    <w:rsid w:val="00913225"/>
    <w:rsid w:val="0091349D"/>
    <w:rsid w:val="00913612"/>
    <w:rsid w:val="0091366A"/>
    <w:rsid w:val="0091371B"/>
    <w:rsid w:val="00913824"/>
    <w:rsid w:val="00913C36"/>
    <w:rsid w:val="00913D0F"/>
    <w:rsid w:val="0091463F"/>
    <w:rsid w:val="00914A37"/>
    <w:rsid w:val="00914B1E"/>
    <w:rsid w:val="00914BD6"/>
    <w:rsid w:val="00914E46"/>
    <w:rsid w:val="009152C9"/>
    <w:rsid w:val="009153FB"/>
    <w:rsid w:val="00915422"/>
    <w:rsid w:val="009154CA"/>
    <w:rsid w:val="00915757"/>
    <w:rsid w:val="009159B3"/>
    <w:rsid w:val="00915A13"/>
    <w:rsid w:val="00915CB9"/>
    <w:rsid w:val="00915F48"/>
    <w:rsid w:val="00916181"/>
    <w:rsid w:val="009165FC"/>
    <w:rsid w:val="00916602"/>
    <w:rsid w:val="00916BBA"/>
    <w:rsid w:val="00916F1D"/>
    <w:rsid w:val="009170B4"/>
    <w:rsid w:val="00917113"/>
    <w:rsid w:val="00917817"/>
    <w:rsid w:val="00920261"/>
    <w:rsid w:val="009204C5"/>
    <w:rsid w:val="00920782"/>
    <w:rsid w:val="009208C8"/>
    <w:rsid w:val="009212C9"/>
    <w:rsid w:val="009213CA"/>
    <w:rsid w:val="00921578"/>
    <w:rsid w:val="009217BF"/>
    <w:rsid w:val="0092180D"/>
    <w:rsid w:val="00922279"/>
    <w:rsid w:val="009222D8"/>
    <w:rsid w:val="00922435"/>
    <w:rsid w:val="00922E62"/>
    <w:rsid w:val="009230E1"/>
    <w:rsid w:val="009232C9"/>
    <w:rsid w:val="00923608"/>
    <w:rsid w:val="009237BB"/>
    <w:rsid w:val="009238E5"/>
    <w:rsid w:val="00923AB7"/>
    <w:rsid w:val="00923F12"/>
    <w:rsid w:val="009245A0"/>
    <w:rsid w:val="0092496F"/>
    <w:rsid w:val="00924F51"/>
    <w:rsid w:val="00924FF8"/>
    <w:rsid w:val="0092588F"/>
    <w:rsid w:val="00925BA8"/>
    <w:rsid w:val="009261F8"/>
    <w:rsid w:val="00926287"/>
    <w:rsid w:val="00926CCD"/>
    <w:rsid w:val="00926DA7"/>
    <w:rsid w:val="009271C0"/>
    <w:rsid w:val="0092739E"/>
    <w:rsid w:val="00927F8B"/>
    <w:rsid w:val="00930039"/>
    <w:rsid w:val="00930057"/>
    <w:rsid w:val="00930623"/>
    <w:rsid w:val="0093094D"/>
    <w:rsid w:val="00930C5C"/>
    <w:rsid w:val="00931D5E"/>
    <w:rsid w:val="00931F34"/>
    <w:rsid w:val="0093253E"/>
    <w:rsid w:val="009328C7"/>
    <w:rsid w:val="0093295B"/>
    <w:rsid w:val="00932A34"/>
    <w:rsid w:val="00933403"/>
    <w:rsid w:val="0093343E"/>
    <w:rsid w:val="00933521"/>
    <w:rsid w:val="009336EC"/>
    <w:rsid w:val="00933A07"/>
    <w:rsid w:val="00933F56"/>
    <w:rsid w:val="009345F8"/>
    <w:rsid w:val="00934C13"/>
    <w:rsid w:val="00935228"/>
    <w:rsid w:val="009355A2"/>
    <w:rsid w:val="00935A8E"/>
    <w:rsid w:val="00935F9E"/>
    <w:rsid w:val="00936162"/>
    <w:rsid w:val="0093669E"/>
    <w:rsid w:val="009367FB"/>
    <w:rsid w:val="00936D98"/>
    <w:rsid w:val="009370D5"/>
    <w:rsid w:val="009374C7"/>
    <w:rsid w:val="00937502"/>
    <w:rsid w:val="0093781F"/>
    <w:rsid w:val="009379CC"/>
    <w:rsid w:val="00937CA4"/>
    <w:rsid w:val="00940991"/>
    <w:rsid w:val="00940B90"/>
    <w:rsid w:val="009413C1"/>
    <w:rsid w:val="00941541"/>
    <w:rsid w:val="009415B8"/>
    <w:rsid w:val="00941719"/>
    <w:rsid w:val="00941E8A"/>
    <w:rsid w:val="00942C80"/>
    <w:rsid w:val="00942CEB"/>
    <w:rsid w:val="00943197"/>
    <w:rsid w:val="0094347D"/>
    <w:rsid w:val="00943513"/>
    <w:rsid w:val="009435F2"/>
    <w:rsid w:val="009439F8"/>
    <w:rsid w:val="00944F37"/>
    <w:rsid w:val="0094506F"/>
    <w:rsid w:val="0094516C"/>
    <w:rsid w:val="00945180"/>
    <w:rsid w:val="00945726"/>
    <w:rsid w:val="0094590C"/>
    <w:rsid w:val="00945A6A"/>
    <w:rsid w:val="009460DA"/>
    <w:rsid w:val="009462F3"/>
    <w:rsid w:val="00946355"/>
    <w:rsid w:val="009468B7"/>
    <w:rsid w:val="009468BC"/>
    <w:rsid w:val="0094724E"/>
    <w:rsid w:val="0094792F"/>
    <w:rsid w:val="00947973"/>
    <w:rsid w:val="00947BE6"/>
    <w:rsid w:val="00947EF7"/>
    <w:rsid w:val="00947F7F"/>
    <w:rsid w:val="0095048D"/>
    <w:rsid w:val="009508C3"/>
    <w:rsid w:val="00951052"/>
    <w:rsid w:val="0095198F"/>
    <w:rsid w:val="00951ADB"/>
    <w:rsid w:val="00951C85"/>
    <w:rsid w:val="009523E1"/>
    <w:rsid w:val="00952796"/>
    <w:rsid w:val="00952E6E"/>
    <w:rsid w:val="0095300B"/>
    <w:rsid w:val="009533D7"/>
    <w:rsid w:val="0095380C"/>
    <w:rsid w:val="009538A4"/>
    <w:rsid w:val="00954353"/>
    <w:rsid w:val="00954B53"/>
    <w:rsid w:val="00954BA1"/>
    <w:rsid w:val="00954DA1"/>
    <w:rsid w:val="0095517C"/>
    <w:rsid w:val="009551A4"/>
    <w:rsid w:val="00955C0A"/>
    <w:rsid w:val="00955C4F"/>
    <w:rsid w:val="00955F1E"/>
    <w:rsid w:val="0095666F"/>
    <w:rsid w:val="00956ED9"/>
    <w:rsid w:val="00956F7F"/>
    <w:rsid w:val="0095722E"/>
    <w:rsid w:val="009573A5"/>
    <w:rsid w:val="00957646"/>
    <w:rsid w:val="00960083"/>
    <w:rsid w:val="00961397"/>
    <w:rsid w:val="00961778"/>
    <w:rsid w:val="00961954"/>
    <w:rsid w:val="0096263C"/>
    <w:rsid w:val="009632AD"/>
    <w:rsid w:val="00963459"/>
    <w:rsid w:val="00963D38"/>
    <w:rsid w:val="00964692"/>
    <w:rsid w:val="00964D16"/>
    <w:rsid w:val="00964F5B"/>
    <w:rsid w:val="0096548C"/>
    <w:rsid w:val="0096552B"/>
    <w:rsid w:val="009657F1"/>
    <w:rsid w:val="00965DAF"/>
    <w:rsid w:val="0096625D"/>
    <w:rsid w:val="00966390"/>
    <w:rsid w:val="009665FE"/>
    <w:rsid w:val="009675DD"/>
    <w:rsid w:val="00967D49"/>
    <w:rsid w:val="009709F8"/>
    <w:rsid w:val="00970F58"/>
    <w:rsid w:val="00971FD8"/>
    <w:rsid w:val="009726E6"/>
    <w:rsid w:val="00972929"/>
    <w:rsid w:val="00972950"/>
    <w:rsid w:val="00972A74"/>
    <w:rsid w:val="00972B13"/>
    <w:rsid w:val="00972F91"/>
    <w:rsid w:val="00973301"/>
    <w:rsid w:val="00973509"/>
    <w:rsid w:val="00973827"/>
    <w:rsid w:val="00973876"/>
    <w:rsid w:val="009739E9"/>
    <w:rsid w:val="0097411C"/>
    <w:rsid w:val="009742D3"/>
    <w:rsid w:val="0097455A"/>
    <w:rsid w:val="00974C6F"/>
    <w:rsid w:val="009761D3"/>
    <w:rsid w:val="00976595"/>
    <w:rsid w:val="0097670F"/>
    <w:rsid w:val="00976786"/>
    <w:rsid w:val="00976AB0"/>
    <w:rsid w:val="00976CA6"/>
    <w:rsid w:val="00976D69"/>
    <w:rsid w:val="00976E40"/>
    <w:rsid w:val="00976F17"/>
    <w:rsid w:val="009770F3"/>
    <w:rsid w:val="00977BA7"/>
    <w:rsid w:val="0098043B"/>
    <w:rsid w:val="00980517"/>
    <w:rsid w:val="009805E6"/>
    <w:rsid w:val="0098060A"/>
    <w:rsid w:val="0098128F"/>
    <w:rsid w:val="00981891"/>
    <w:rsid w:val="0098194F"/>
    <w:rsid w:val="009819A5"/>
    <w:rsid w:val="00981B97"/>
    <w:rsid w:val="00981C3F"/>
    <w:rsid w:val="00981D4F"/>
    <w:rsid w:val="00981EE7"/>
    <w:rsid w:val="00982455"/>
    <w:rsid w:val="0098248C"/>
    <w:rsid w:val="009826C8"/>
    <w:rsid w:val="0098289A"/>
    <w:rsid w:val="00982C3F"/>
    <w:rsid w:val="009836E4"/>
    <w:rsid w:val="009838EB"/>
    <w:rsid w:val="0098412F"/>
    <w:rsid w:val="00984835"/>
    <w:rsid w:val="00985177"/>
    <w:rsid w:val="00985ABF"/>
    <w:rsid w:val="00985F28"/>
    <w:rsid w:val="00986149"/>
    <w:rsid w:val="00986176"/>
    <w:rsid w:val="00986E7F"/>
    <w:rsid w:val="0098706D"/>
    <w:rsid w:val="009873CD"/>
    <w:rsid w:val="00987536"/>
    <w:rsid w:val="00987973"/>
    <w:rsid w:val="00987B46"/>
    <w:rsid w:val="00990396"/>
    <w:rsid w:val="00990A82"/>
    <w:rsid w:val="00990BD5"/>
    <w:rsid w:val="009913B7"/>
    <w:rsid w:val="0099196F"/>
    <w:rsid w:val="00991B8C"/>
    <w:rsid w:val="00991CE1"/>
    <w:rsid w:val="00991D10"/>
    <w:rsid w:val="00991F94"/>
    <w:rsid w:val="00992B98"/>
    <w:rsid w:val="00993204"/>
    <w:rsid w:val="0099359F"/>
    <w:rsid w:val="00993791"/>
    <w:rsid w:val="00993F91"/>
    <w:rsid w:val="009942FC"/>
    <w:rsid w:val="00994696"/>
    <w:rsid w:val="00994871"/>
    <w:rsid w:val="00994E08"/>
    <w:rsid w:val="009951F9"/>
    <w:rsid w:val="00995710"/>
    <w:rsid w:val="0099592C"/>
    <w:rsid w:val="00995C95"/>
    <w:rsid w:val="00995E85"/>
    <w:rsid w:val="00996271"/>
    <w:rsid w:val="00996468"/>
    <w:rsid w:val="00996876"/>
    <w:rsid w:val="00996E29"/>
    <w:rsid w:val="00996FFA"/>
    <w:rsid w:val="0099721E"/>
    <w:rsid w:val="009973F1"/>
    <w:rsid w:val="009973F3"/>
    <w:rsid w:val="00997A26"/>
    <w:rsid w:val="00997AD5"/>
    <w:rsid w:val="00997FA6"/>
    <w:rsid w:val="009A010D"/>
    <w:rsid w:val="009A0C6F"/>
    <w:rsid w:val="009A0D21"/>
    <w:rsid w:val="009A133B"/>
    <w:rsid w:val="009A14EF"/>
    <w:rsid w:val="009A14F4"/>
    <w:rsid w:val="009A1512"/>
    <w:rsid w:val="009A1A42"/>
    <w:rsid w:val="009A1D33"/>
    <w:rsid w:val="009A1DC9"/>
    <w:rsid w:val="009A1DDE"/>
    <w:rsid w:val="009A201B"/>
    <w:rsid w:val="009A2107"/>
    <w:rsid w:val="009A2CFE"/>
    <w:rsid w:val="009A2D9D"/>
    <w:rsid w:val="009A2DF9"/>
    <w:rsid w:val="009A2F28"/>
    <w:rsid w:val="009A39E0"/>
    <w:rsid w:val="009A3A86"/>
    <w:rsid w:val="009A3FB9"/>
    <w:rsid w:val="009A40E4"/>
    <w:rsid w:val="009A454F"/>
    <w:rsid w:val="009A4869"/>
    <w:rsid w:val="009A488E"/>
    <w:rsid w:val="009A4B37"/>
    <w:rsid w:val="009A55C2"/>
    <w:rsid w:val="009A5D4C"/>
    <w:rsid w:val="009A6531"/>
    <w:rsid w:val="009A6A6B"/>
    <w:rsid w:val="009A6A81"/>
    <w:rsid w:val="009A6BA5"/>
    <w:rsid w:val="009A77DA"/>
    <w:rsid w:val="009A7F40"/>
    <w:rsid w:val="009B01C0"/>
    <w:rsid w:val="009B0862"/>
    <w:rsid w:val="009B08F6"/>
    <w:rsid w:val="009B0D00"/>
    <w:rsid w:val="009B1BD8"/>
    <w:rsid w:val="009B1EF9"/>
    <w:rsid w:val="009B2331"/>
    <w:rsid w:val="009B2426"/>
    <w:rsid w:val="009B26AC"/>
    <w:rsid w:val="009B2926"/>
    <w:rsid w:val="009B29F8"/>
    <w:rsid w:val="009B3195"/>
    <w:rsid w:val="009B37E2"/>
    <w:rsid w:val="009B41B4"/>
    <w:rsid w:val="009B4519"/>
    <w:rsid w:val="009B492A"/>
    <w:rsid w:val="009B4C6A"/>
    <w:rsid w:val="009B4F60"/>
    <w:rsid w:val="009B506B"/>
    <w:rsid w:val="009B57EF"/>
    <w:rsid w:val="009B5B85"/>
    <w:rsid w:val="009B5BCB"/>
    <w:rsid w:val="009B5FD7"/>
    <w:rsid w:val="009B6477"/>
    <w:rsid w:val="009B683A"/>
    <w:rsid w:val="009B6EF0"/>
    <w:rsid w:val="009B7204"/>
    <w:rsid w:val="009B748B"/>
    <w:rsid w:val="009B755F"/>
    <w:rsid w:val="009B77D7"/>
    <w:rsid w:val="009B79CD"/>
    <w:rsid w:val="009B7E83"/>
    <w:rsid w:val="009C0074"/>
    <w:rsid w:val="009C0115"/>
    <w:rsid w:val="009C036E"/>
    <w:rsid w:val="009C0564"/>
    <w:rsid w:val="009C0632"/>
    <w:rsid w:val="009C0741"/>
    <w:rsid w:val="009C1516"/>
    <w:rsid w:val="009C1C57"/>
    <w:rsid w:val="009C1F85"/>
    <w:rsid w:val="009C2685"/>
    <w:rsid w:val="009C2E44"/>
    <w:rsid w:val="009C322B"/>
    <w:rsid w:val="009C37EB"/>
    <w:rsid w:val="009C39BC"/>
    <w:rsid w:val="009C3A4C"/>
    <w:rsid w:val="009C3F04"/>
    <w:rsid w:val="009C46F0"/>
    <w:rsid w:val="009C473F"/>
    <w:rsid w:val="009C4B1D"/>
    <w:rsid w:val="009C4BC2"/>
    <w:rsid w:val="009C4D22"/>
    <w:rsid w:val="009C528E"/>
    <w:rsid w:val="009C5A25"/>
    <w:rsid w:val="009C5A2C"/>
    <w:rsid w:val="009C6560"/>
    <w:rsid w:val="009C6F4D"/>
    <w:rsid w:val="009C7061"/>
    <w:rsid w:val="009C7320"/>
    <w:rsid w:val="009C7542"/>
    <w:rsid w:val="009C799D"/>
    <w:rsid w:val="009C7FDF"/>
    <w:rsid w:val="009D05C9"/>
    <w:rsid w:val="009D0729"/>
    <w:rsid w:val="009D0880"/>
    <w:rsid w:val="009D0E07"/>
    <w:rsid w:val="009D0F66"/>
    <w:rsid w:val="009D168C"/>
    <w:rsid w:val="009D18A2"/>
    <w:rsid w:val="009D18DF"/>
    <w:rsid w:val="009D1A06"/>
    <w:rsid w:val="009D1BA4"/>
    <w:rsid w:val="009D1EF5"/>
    <w:rsid w:val="009D2288"/>
    <w:rsid w:val="009D22E4"/>
    <w:rsid w:val="009D22F7"/>
    <w:rsid w:val="009D2745"/>
    <w:rsid w:val="009D319C"/>
    <w:rsid w:val="009D3906"/>
    <w:rsid w:val="009D3F42"/>
    <w:rsid w:val="009D43C0"/>
    <w:rsid w:val="009D4592"/>
    <w:rsid w:val="009D4830"/>
    <w:rsid w:val="009D497A"/>
    <w:rsid w:val="009D49C3"/>
    <w:rsid w:val="009D4B3F"/>
    <w:rsid w:val="009D4C70"/>
    <w:rsid w:val="009D5BAB"/>
    <w:rsid w:val="009D68B3"/>
    <w:rsid w:val="009D6A0A"/>
    <w:rsid w:val="009D7EE6"/>
    <w:rsid w:val="009E023E"/>
    <w:rsid w:val="009E0290"/>
    <w:rsid w:val="009E058F"/>
    <w:rsid w:val="009E0A9E"/>
    <w:rsid w:val="009E0BF8"/>
    <w:rsid w:val="009E0E87"/>
    <w:rsid w:val="009E1058"/>
    <w:rsid w:val="009E19A2"/>
    <w:rsid w:val="009E1FBB"/>
    <w:rsid w:val="009E2030"/>
    <w:rsid w:val="009E2675"/>
    <w:rsid w:val="009E2837"/>
    <w:rsid w:val="009E2EAF"/>
    <w:rsid w:val="009E32B9"/>
    <w:rsid w:val="009E3544"/>
    <w:rsid w:val="009E3777"/>
    <w:rsid w:val="009E3925"/>
    <w:rsid w:val="009E3966"/>
    <w:rsid w:val="009E3AFD"/>
    <w:rsid w:val="009E3CDD"/>
    <w:rsid w:val="009E3EDE"/>
    <w:rsid w:val="009E3F13"/>
    <w:rsid w:val="009E3FA1"/>
    <w:rsid w:val="009E47ED"/>
    <w:rsid w:val="009E4B16"/>
    <w:rsid w:val="009E4B6F"/>
    <w:rsid w:val="009E5800"/>
    <w:rsid w:val="009E5A4E"/>
    <w:rsid w:val="009E5C60"/>
    <w:rsid w:val="009E5E49"/>
    <w:rsid w:val="009E64DB"/>
    <w:rsid w:val="009E6794"/>
    <w:rsid w:val="009E6F24"/>
    <w:rsid w:val="009E7189"/>
    <w:rsid w:val="009E7A3E"/>
    <w:rsid w:val="009E7A66"/>
    <w:rsid w:val="009E7C5A"/>
    <w:rsid w:val="009E7E46"/>
    <w:rsid w:val="009E7FC1"/>
    <w:rsid w:val="009F01E1"/>
    <w:rsid w:val="009F0A0B"/>
    <w:rsid w:val="009F0B4D"/>
    <w:rsid w:val="009F0C76"/>
    <w:rsid w:val="009F0D48"/>
    <w:rsid w:val="009F1096"/>
    <w:rsid w:val="009F150E"/>
    <w:rsid w:val="009F15E9"/>
    <w:rsid w:val="009F1A3E"/>
    <w:rsid w:val="009F27AD"/>
    <w:rsid w:val="009F2A69"/>
    <w:rsid w:val="009F2DF8"/>
    <w:rsid w:val="009F349C"/>
    <w:rsid w:val="009F394B"/>
    <w:rsid w:val="009F3FB5"/>
    <w:rsid w:val="009F4482"/>
    <w:rsid w:val="009F47AB"/>
    <w:rsid w:val="009F4844"/>
    <w:rsid w:val="009F4FE6"/>
    <w:rsid w:val="009F5193"/>
    <w:rsid w:val="009F521F"/>
    <w:rsid w:val="009F553C"/>
    <w:rsid w:val="009F56E4"/>
    <w:rsid w:val="009F59F8"/>
    <w:rsid w:val="009F5A27"/>
    <w:rsid w:val="009F5E22"/>
    <w:rsid w:val="009F5F92"/>
    <w:rsid w:val="009F661E"/>
    <w:rsid w:val="009F66DC"/>
    <w:rsid w:val="009F683B"/>
    <w:rsid w:val="009F6A00"/>
    <w:rsid w:val="009F6E4D"/>
    <w:rsid w:val="009F7E6C"/>
    <w:rsid w:val="009F7FF2"/>
    <w:rsid w:val="00A005B0"/>
    <w:rsid w:val="00A006C2"/>
    <w:rsid w:val="00A00708"/>
    <w:rsid w:val="00A00C29"/>
    <w:rsid w:val="00A01A41"/>
    <w:rsid w:val="00A01BE7"/>
    <w:rsid w:val="00A01F17"/>
    <w:rsid w:val="00A020A1"/>
    <w:rsid w:val="00A02270"/>
    <w:rsid w:val="00A022A5"/>
    <w:rsid w:val="00A03261"/>
    <w:rsid w:val="00A032E2"/>
    <w:rsid w:val="00A03A22"/>
    <w:rsid w:val="00A03EA6"/>
    <w:rsid w:val="00A04048"/>
    <w:rsid w:val="00A04157"/>
    <w:rsid w:val="00A04634"/>
    <w:rsid w:val="00A048FA"/>
    <w:rsid w:val="00A04B1B"/>
    <w:rsid w:val="00A05A70"/>
    <w:rsid w:val="00A06119"/>
    <w:rsid w:val="00A0711E"/>
    <w:rsid w:val="00A073B2"/>
    <w:rsid w:val="00A07618"/>
    <w:rsid w:val="00A0764A"/>
    <w:rsid w:val="00A07749"/>
    <w:rsid w:val="00A07A48"/>
    <w:rsid w:val="00A07CCA"/>
    <w:rsid w:val="00A1066A"/>
    <w:rsid w:val="00A1079E"/>
    <w:rsid w:val="00A108EE"/>
    <w:rsid w:val="00A10BB8"/>
    <w:rsid w:val="00A10F36"/>
    <w:rsid w:val="00A111F8"/>
    <w:rsid w:val="00A11880"/>
    <w:rsid w:val="00A11A1D"/>
    <w:rsid w:val="00A1200D"/>
    <w:rsid w:val="00A130F2"/>
    <w:rsid w:val="00A132DD"/>
    <w:rsid w:val="00A136A8"/>
    <w:rsid w:val="00A137E4"/>
    <w:rsid w:val="00A13867"/>
    <w:rsid w:val="00A13AAE"/>
    <w:rsid w:val="00A13ACD"/>
    <w:rsid w:val="00A13F37"/>
    <w:rsid w:val="00A1469A"/>
    <w:rsid w:val="00A14813"/>
    <w:rsid w:val="00A14BA4"/>
    <w:rsid w:val="00A15120"/>
    <w:rsid w:val="00A152B2"/>
    <w:rsid w:val="00A1566A"/>
    <w:rsid w:val="00A15D26"/>
    <w:rsid w:val="00A15E28"/>
    <w:rsid w:val="00A15F0A"/>
    <w:rsid w:val="00A16039"/>
    <w:rsid w:val="00A16191"/>
    <w:rsid w:val="00A162B3"/>
    <w:rsid w:val="00A165BF"/>
    <w:rsid w:val="00A171DE"/>
    <w:rsid w:val="00A17292"/>
    <w:rsid w:val="00A172E8"/>
    <w:rsid w:val="00A17927"/>
    <w:rsid w:val="00A17941"/>
    <w:rsid w:val="00A179FF"/>
    <w:rsid w:val="00A20276"/>
    <w:rsid w:val="00A204FD"/>
    <w:rsid w:val="00A209CC"/>
    <w:rsid w:val="00A20CFE"/>
    <w:rsid w:val="00A21769"/>
    <w:rsid w:val="00A21A36"/>
    <w:rsid w:val="00A21CAE"/>
    <w:rsid w:val="00A22095"/>
    <w:rsid w:val="00A22286"/>
    <w:rsid w:val="00A229B0"/>
    <w:rsid w:val="00A23A6B"/>
    <w:rsid w:val="00A23B5C"/>
    <w:rsid w:val="00A23B7C"/>
    <w:rsid w:val="00A24414"/>
    <w:rsid w:val="00A24682"/>
    <w:rsid w:val="00A247C6"/>
    <w:rsid w:val="00A247CB"/>
    <w:rsid w:val="00A24C71"/>
    <w:rsid w:val="00A24DA3"/>
    <w:rsid w:val="00A24FA3"/>
    <w:rsid w:val="00A25122"/>
    <w:rsid w:val="00A25294"/>
    <w:rsid w:val="00A254EE"/>
    <w:rsid w:val="00A257B8"/>
    <w:rsid w:val="00A25BA9"/>
    <w:rsid w:val="00A25BE7"/>
    <w:rsid w:val="00A261FF"/>
    <w:rsid w:val="00A265D8"/>
    <w:rsid w:val="00A26BF7"/>
    <w:rsid w:val="00A26DDE"/>
    <w:rsid w:val="00A26F78"/>
    <w:rsid w:val="00A27008"/>
    <w:rsid w:val="00A27181"/>
    <w:rsid w:val="00A2777F"/>
    <w:rsid w:val="00A2780C"/>
    <w:rsid w:val="00A278AA"/>
    <w:rsid w:val="00A27B5C"/>
    <w:rsid w:val="00A27CDF"/>
    <w:rsid w:val="00A27E66"/>
    <w:rsid w:val="00A30202"/>
    <w:rsid w:val="00A30822"/>
    <w:rsid w:val="00A308F7"/>
    <w:rsid w:val="00A309C6"/>
    <w:rsid w:val="00A30D13"/>
    <w:rsid w:val="00A314BD"/>
    <w:rsid w:val="00A314F9"/>
    <w:rsid w:val="00A319D0"/>
    <w:rsid w:val="00A31F71"/>
    <w:rsid w:val="00A31FED"/>
    <w:rsid w:val="00A320B9"/>
    <w:rsid w:val="00A32316"/>
    <w:rsid w:val="00A325CE"/>
    <w:rsid w:val="00A33172"/>
    <w:rsid w:val="00A3343F"/>
    <w:rsid w:val="00A3381E"/>
    <w:rsid w:val="00A3398F"/>
    <w:rsid w:val="00A33D47"/>
    <w:rsid w:val="00A340B9"/>
    <w:rsid w:val="00A3432B"/>
    <w:rsid w:val="00A34550"/>
    <w:rsid w:val="00A346BA"/>
    <w:rsid w:val="00A349EC"/>
    <w:rsid w:val="00A34C67"/>
    <w:rsid w:val="00A34CD9"/>
    <w:rsid w:val="00A34D62"/>
    <w:rsid w:val="00A35546"/>
    <w:rsid w:val="00A35D8D"/>
    <w:rsid w:val="00A3611D"/>
    <w:rsid w:val="00A36339"/>
    <w:rsid w:val="00A366E4"/>
    <w:rsid w:val="00A367AC"/>
    <w:rsid w:val="00A367C0"/>
    <w:rsid w:val="00A36943"/>
    <w:rsid w:val="00A36A38"/>
    <w:rsid w:val="00A36E2D"/>
    <w:rsid w:val="00A36E9D"/>
    <w:rsid w:val="00A4021B"/>
    <w:rsid w:val="00A4134B"/>
    <w:rsid w:val="00A4148D"/>
    <w:rsid w:val="00A418B2"/>
    <w:rsid w:val="00A41DD7"/>
    <w:rsid w:val="00A41F7E"/>
    <w:rsid w:val="00A42470"/>
    <w:rsid w:val="00A429C3"/>
    <w:rsid w:val="00A435FA"/>
    <w:rsid w:val="00A4376F"/>
    <w:rsid w:val="00A4467A"/>
    <w:rsid w:val="00A44C96"/>
    <w:rsid w:val="00A44DB3"/>
    <w:rsid w:val="00A4544E"/>
    <w:rsid w:val="00A4549F"/>
    <w:rsid w:val="00A456A9"/>
    <w:rsid w:val="00A45B0D"/>
    <w:rsid w:val="00A45B2B"/>
    <w:rsid w:val="00A45B9B"/>
    <w:rsid w:val="00A45F77"/>
    <w:rsid w:val="00A46275"/>
    <w:rsid w:val="00A462FE"/>
    <w:rsid w:val="00A46A29"/>
    <w:rsid w:val="00A46DB5"/>
    <w:rsid w:val="00A474AD"/>
    <w:rsid w:val="00A4776F"/>
    <w:rsid w:val="00A47F83"/>
    <w:rsid w:val="00A47FB9"/>
    <w:rsid w:val="00A501C9"/>
    <w:rsid w:val="00A502B7"/>
    <w:rsid w:val="00A50506"/>
    <w:rsid w:val="00A507EC"/>
    <w:rsid w:val="00A513FE"/>
    <w:rsid w:val="00A514B2"/>
    <w:rsid w:val="00A51D48"/>
    <w:rsid w:val="00A52076"/>
    <w:rsid w:val="00A52623"/>
    <w:rsid w:val="00A52727"/>
    <w:rsid w:val="00A527B3"/>
    <w:rsid w:val="00A528C5"/>
    <w:rsid w:val="00A53AD0"/>
    <w:rsid w:val="00A53F55"/>
    <w:rsid w:val="00A5417B"/>
    <w:rsid w:val="00A54599"/>
    <w:rsid w:val="00A54A8E"/>
    <w:rsid w:val="00A54B82"/>
    <w:rsid w:val="00A54DE1"/>
    <w:rsid w:val="00A55F42"/>
    <w:rsid w:val="00A563A0"/>
    <w:rsid w:val="00A569D4"/>
    <w:rsid w:val="00A56B35"/>
    <w:rsid w:val="00A57651"/>
    <w:rsid w:val="00A579A8"/>
    <w:rsid w:val="00A57F1A"/>
    <w:rsid w:val="00A57FB0"/>
    <w:rsid w:val="00A60163"/>
    <w:rsid w:val="00A6038D"/>
    <w:rsid w:val="00A606D0"/>
    <w:rsid w:val="00A60CF0"/>
    <w:rsid w:val="00A60EA7"/>
    <w:rsid w:val="00A61429"/>
    <w:rsid w:val="00A61514"/>
    <w:rsid w:val="00A61645"/>
    <w:rsid w:val="00A61765"/>
    <w:rsid w:val="00A6180B"/>
    <w:rsid w:val="00A618D7"/>
    <w:rsid w:val="00A61DC3"/>
    <w:rsid w:val="00A62080"/>
    <w:rsid w:val="00A62B2C"/>
    <w:rsid w:val="00A62C09"/>
    <w:rsid w:val="00A630A2"/>
    <w:rsid w:val="00A632B8"/>
    <w:rsid w:val="00A635AD"/>
    <w:rsid w:val="00A63746"/>
    <w:rsid w:val="00A63864"/>
    <w:rsid w:val="00A63A6B"/>
    <w:rsid w:val="00A63BF3"/>
    <w:rsid w:val="00A63D4F"/>
    <w:rsid w:val="00A64526"/>
    <w:rsid w:val="00A6471D"/>
    <w:rsid w:val="00A648BF"/>
    <w:rsid w:val="00A64942"/>
    <w:rsid w:val="00A64D84"/>
    <w:rsid w:val="00A653F8"/>
    <w:rsid w:val="00A6566A"/>
    <w:rsid w:val="00A6590A"/>
    <w:rsid w:val="00A65911"/>
    <w:rsid w:val="00A6599B"/>
    <w:rsid w:val="00A66006"/>
    <w:rsid w:val="00A6613D"/>
    <w:rsid w:val="00A6643C"/>
    <w:rsid w:val="00A6651C"/>
    <w:rsid w:val="00A66AA8"/>
    <w:rsid w:val="00A66DD9"/>
    <w:rsid w:val="00A6710A"/>
    <w:rsid w:val="00A674EE"/>
    <w:rsid w:val="00A67534"/>
    <w:rsid w:val="00A67544"/>
    <w:rsid w:val="00A675FD"/>
    <w:rsid w:val="00A70042"/>
    <w:rsid w:val="00A7021D"/>
    <w:rsid w:val="00A705C7"/>
    <w:rsid w:val="00A7075B"/>
    <w:rsid w:val="00A70B7D"/>
    <w:rsid w:val="00A70E24"/>
    <w:rsid w:val="00A71294"/>
    <w:rsid w:val="00A71812"/>
    <w:rsid w:val="00A71A49"/>
    <w:rsid w:val="00A71CE6"/>
    <w:rsid w:val="00A71D23"/>
    <w:rsid w:val="00A71DB7"/>
    <w:rsid w:val="00A71EBE"/>
    <w:rsid w:val="00A71FFE"/>
    <w:rsid w:val="00A72CE3"/>
    <w:rsid w:val="00A72EE4"/>
    <w:rsid w:val="00A7333A"/>
    <w:rsid w:val="00A73D0D"/>
    <w:rsid w:val="00A740A6"/>
    <w:rsid w:val="00A7446C"/>
    <w:rsid w:val="00A7463E"/>
    <w:rsid w:val="00A74A92"/>
    <w:rsid w:val="00A75365"/>
    <w:rsid w:val="00A75CC1"/>
    <w:rsid w:val="00A75E88"/>
    <w:rsid w:val="00A761B6"/>
    <w:rsid w:val="00A7652D"/>
    <w:rsid w:val="00A769CF"/>
    <w:rsid w:val="00A76D99"/>
    <w:rsid w:val="00A77A83"/>
    <w:rsid w:val="00A77CE8"/>
    <w:rsid w:val="00A77E5C"/>
    <w:rsid w:val="00A80138"/>
    <w:rsid w:val="00A8015A"/>
    <w:rsid w:val="00A8027E"/>
    <w:rsid w:val="00A80299"/>
    <w:rsid w:val="00A8056E"/>
    <w:rsid w:val="00A8094B"/>
    <w:rsid w:val="00A80C81"/>
    <w:rsid w:val="00A81225"/>
    <w:rsid w:val="00A819C2"/>
    <w:rsid w:val="00A81EC3"/>
    <w:rsid w:val="00A82053"/>
    <w:rsid w:val="00A82085"/>
    <w:rsid w:val="00A820E9"/>
    <w:rsid w:val="00A825E6"/>
    <w:rsid w:val="00A82D58"/>
    <w:rsid w:val="00A8329A"/>
    <w:rsid w:val="00A83501"/>
    <w:rsid w:val="00A835AA"/>
    <w:rsid w:val="00A835AD"/>
    <w:rsid w:val="00A8399D"/>
    <w:rsid w:val="00A83B71"/>
    <w:rsid w:val="00A83B78"/>
    <w:rsid w:val="00A83D0F"/>
    <w:rsid w:val="00A83E3D"/>
    <w:rsid w:val="00A83F78"/>
    <w:rsid w:val="00A8443A"/>
    <w:rsid w:val="00A8479C"/>
    <w:rsid w:val="00A8497A"/>
    <w:rsid w:val="00A84C73"/>
    <w:rsid w:val="00A84D45"/>
    <w:rsid w:val="00A84E91"/>
    <w:rsid w:val="00A852BA"/>
    <w:rsid w:val="00A8557B"/>
    <w:rsid w:val="00A85A05"/>
    <w:rsid w:val="00A861F2"/>
    <w:rsid w:val="00A86D63"/>
    <w:rsid w:val="00A872ED"/>
    <w:rsid w:val="00A87797"/>
    <w:rsid w:val="00A8796C"/>
    <w:rsid w:val="00A9008A"/>
    <w:rsid w:val="00A9023F"/>
    <w:rsid w:val="00A90245"/>
    <w:rsid w:val="00A90270"/>
    <w:rsid w:val="00A90B29"/>
    <w:rsid w:val="00A90C73"/>
    <w:rsid w:val="00A90E72"/>
    <w:rsid w:val="00A91874"/>
    <w:rsid w:val="00A91B2F"/>
    <w:rsid w:val="00A91BDD"/>
    <w:rsid w:val="00A92173"/>
    <w:rsid w:val="00A921D0"/>
    <w:rsid w:val="00A922A2"/>
    <w:rsid w:val="00A925EF"/>
    <w:rsid w:val="00A92ABE"/>
    <w:rsid w:val="00A92DB3"/>
    <w:rsid w:val="00A9327B"/>
    <w:rsid w:val="00A93B69"/>
    <w:rsid w:val="00A9431F"/>
    <w:rsid w:val="00A94F63"/>
    <w:rsid w:val="00A95018"/>
    <w:rsid w:val="00A95516"/>
    <w:rsid w:val="00A958A7"/>
    <w:rsid w:val="00A95A1A"/>
    <w:rsid w:val="00A96060"/>
    <w:rsid w:val="00A9638F"/>
    <w:rsid w:val="00A963C7"/>
    <w:rsid w:val="00A964C0"/>
    <w:rsid w:val="00A966F0"/>
    <w:rsid w:val="00A96753"/>
    <w:rsid w:val="00A9690A"/>
    <w:rsid w:val="00A96AE7"/>
    <w:rsid w:val="00A9786C"/>
    <w:rsid w:val="00A97931"/>
    <w:rsid w:val="00AA0381"/>
    <w:rsid w:val="00AA04DB"/>
    <w:rsid w:val="00AA0A27"/>
    <w:rsid w:val="00AA10C1"/>
    <w:rsid w:val="00AA1626"/>
    <w:rsid w:val="00AA1C25"/>
    <w:rsid w:val="00AA21CC"/>
    <w:rsid w:val="00AA24AA"/>
    <w:rsid w:val="00AA30EF"/>
    <w:rsid w:val="00AA3181"/>
    <w:rsid w:val="00AA32DB"/>
    <w:rsid w:val="00AA3DB7"/>
    <w:rsid w:val="00AA44C8"/>
    <w:rsid w:val="00AA44DC"/>
    <w:rsid w:val="00AA455B"/>
    <w:rsid w:val="00AA4FB3"/>
    <w:rsid w:val="00AA51F5"/>
    <w:rsid w:val="00AA5E3B"/>
    <w:rsid w:val="00AA66C1"/>
    <w:rsid w:val="00AA68B4"/>
    <w:rsid w:val="00AA7528"/>
    <w:rsid w:val="00AA7584"/>
    <w:rsid w:val="00AA76DD"/>
    <w:rsid w:val="00AA7C87"/>
    <w:rsid w:val="00AA7D5B"/>
    <w:rsid w:val="00AA7E12"/>
    <w:rsid w:val="00AB0543"/>
    <w:rsid w:val="00AB0AC9"/>
    <w:rsid w:val="00AB12BB"/>
    <w:rsid w:val="00AB17FA"/>
    <w:rsid w:val="00AB185A"/>
    <w:rsid w:val="00AB18F9"/>
    <w:rsid w:val="00AB1BA7"/>
    <w:rsid w:val="00AB1E04"/>
    <w:rsid w:val="00AB29CF"/>
    <w:rsid w:val="00AB2FF5"/>
    <w:rsid w:val="00AB3113"/>
    <w:rsid w:val="00AB348A"/>
    <w:rsid w:val="00AB377A"/>
    <w:rsid w:val="00AB39A0"/>
    <w:rsid w:val="00AB3F38"/>
    <w:rsid w:val="00AB418C"/>
    <w:rsid w:val="00AB43EC"/>
    <w:rsid w:val="00AB488C"/>
    <w:rsid w:val="00AB48B3"/>
    <w:rsid w:val="00AB4BF4"/>
    <w:rsid w:val="00AB5559"/>
    <w:rsid w:val="00AB5ADF"/>
    <w:rsid w:val="00AB5D3E"/>
    <w:rsid w:val="00AB5E57"/>
    <w:rsid w:val="00AB60D4"/>
    <w:rsid w:val="00AB6A5C"/>
    <w:rsid w:val="00AB725F"/>
    <w:rsid w:val="00AB72EC"/>
    <w:rsid w:val="00AC04FD"/>
    <w:rsid w:val="00AC0705"/>
    <w:rsid w:val="00AC0821"/>
    <w:rsid w:val="00AC0868"/>
    <w:rsid w:val="00AC093C"/>
    <w:rsid w:val="00AC0EF2"/>
    <w:rsid w:val="00AC109B"/>
    <w:rsid w:val="00AC11CF"/>
    <w:rsid w:val="00AC127B"/>
    <w:rsid w:val="00AC12C4"/>
    <w:rsid w:val="00AC18EA"/>
    <w:rsid w:val="00AC1E2E"/>
    <w:rsid w:val="00AC29C0"/>
    <w:rsid w:val="00AC2A15"/>
    <w:rsid w:val="00AC2E94"/>
    <w:rsid w:val="00AC30CF"/>
    <w:rsid w:val="00AC3F63"/>
    <w:rsid w:val="00AC4301"/>
    <w:rsid w:val="00AC571A"/>
    <w:rsid w:val="00AC586E"/>
    <w:rsid w:val="00AC5B66"/>
    <w:rsid w:val="00AC5D7D"/>
    <w:rsid w:val="00AC70AF"/>
    <w:rsid w:val="00AC70C8"/>
    <w:rsid w:val="00AC7134"/>
    <w:rsid w:val="00AC7353"/>
    <w:rsid w:val="00AC74DA"/>
    <w:rsid w:val="00AC7A2B"/>
    <w:rsid w:val="00AC7C25"/>
    <w:rsid w:val="00AD0A51"/>
    <w:rsid w:val="00AD0AB3"/>
    <w:rsid w:val="00AD0B37"/>
    <w:rsid w:val="00AD0B8D"/>
    <w:rsid w:val="00AD0F69"/>
    <w:rsid w:val="00AD11F7"/>
    <w:rsid w:val="00AD12FF"/>
    <w:rsid w:val="00AD1711"/>
    <w:rsid w:val="00AD17EA"/>
    <w:rsid w:val="00AD1A25"/>
    <w:rsid w:val="00AD1C0B"/>
    <w:rsid w:val="00AD1DB7"/>
    <w:rsid w:val="00AD1DD5"/>
    <w:rsid w:val="00AD2849"/>
    <w:rsid w:val="00AD2852"/>
    <w:rsid w:val="00AD3976"/>
    <w:rsid w:val="00AD3A12"/>
    <w:rsid w:val="00AD3AAD"/>
    <w:rsid w:val="00AD3F34"/>
    <w:rsid w:val="00AD3F9C"/>
    <w:rsid w:val="00AD47C9"/>
    <w:rsid w:val="00AD4CF6"/>
    <w:rsid w:val="00AD4D2A"/>
    <w:rsid w:val="00AD542F"/>
    <w:rsid w:val="00AD5623"/>
    <w:rsid w:val="00AD5898"/>
    <w:rsid w:val="00AD58A0"/>
    <w:rsid w:val="00AD59C3"/>
    <w:rsid w:val="00AD5EBD"/>
    <w:rsid w:val="00AD629E"/>
    <w:rsid w:val="00AD65E2"/>
    <w:rsid w:val="00AD667E"/>
    <w:rsid w:val="00AD6F15"/>
    <w:rsid w:val="00AD71D2"/>
    <w:rsid w:val="00AD7305"/>
    <w:rsid w:val="00AD7BAD"/>
    <w:rsid w:val="00AD7E64"/>
    <w:rsid w:val="00AE00E4"/>
    <w:rsid w:val="00AE04D2"/>
    <w:rsid w:val="00AE0734"/>
    <w:rsid w:val="00AE0B28"/>
    <w:rsid w:val="00AE0C56"/>
    <w:rsid w:val="00AE10E9"/>
    <w:rsid w:val="00AE1114"/>
    <w:rsid w:val="00AE149E"/>
    <w:rsid w:val="00AE17AB"/>
    <w:rsid w:val="00AE192A"/>
    <w:rsid w:val="00AE19D2"/>
    <w:rsid w:val="00AE1A8B"/>
    <w:rsid w:val="00AE1E6B"/>
    <w:rsid w:val="00AE22F2"/>
    <w:rsid w:val="00AE29FC"/>
    <w:rsid w:val="00AE2F3F"/>
    <w:rsid w:val="00AE3396"/>
    <w:rsid w:val="00AE386D"/>
    <w:rsid w:val="00AE3B4E"/>
    <w:rsid w:val="00AE5079"/>
    <w:rsid w:val="00AE5711"/>
    <w:rsid w:val="00AE59EC"/>
    <w:rsid w:val="00AE5F1D"/>
    <w:rsid w:val="00AE6303"/>
    <w:rsid w:val="00AE67B3"/>
    <w:rsid w:val="00AE7864"/>
    <w:rsid w:val="00AE7949"/>
    <w:rsid w:val="00AF01CF"/>
    <w:rsid w:val="00AF0814"/>
    <w:rsid w:val="00AF0F87"/>
    <w:rsid w:val="00AF1449"/>
    <w:rsid w:val="00AF246B"/>
    <w:rsid w:val="00AF25D5"/>
    <w:rsid w:val="00AF32FF"/>
    <w:rsid w:val="00AF3C1B"/>
    <w:rsid w:val="00AF3DBB"/>
    <w:rsid w:val="00AF4385"/>
    <w:rsid w:val="00AF505E"/>
    <w:rsid w:val="00AF5194"/>
    <w:rsid w:val="00AF53EF"/>
    <w:rsid w:val="00AF57C5"/>
    <w:rsid w:val="00AF5F4C"/>
    <w:rsid w:val="00AF6CCE"/>
    <w:rsid w:val="00AF7094"/>
    <w:rsid w:val="00AF73C3"/>
    <w:rsid w:val="00AF769D"/>
    <w:rsid w:val="00AF795C"/>
    <w:rsid w:val="00AF79B7"/>
    <w:rsid w:val="00AF7AC3"/>
    <w:rsid w:val="00AF7F88"/>
    <w:rsid w:val="00B00752"/>
    <w:rsid w:val="00B008E4"/>
    <w:rsid w:val="00B01045"/>
    <w:rsid w:val="00B01A5C"/>
    <w:rsid w:val="00B0239B"/>
    <w:rsid w:val="00B02506"/>
    <w:rsid w:val="00B026C1"/>
    <w:rsid w:val="00B02B9C"/>
    <w:rsid w:val="00B03057"/>
    <w:rsid w:val="00B03309"/>
    <w:rsid w:val="00B0353B"/>
    <w:rsid w:val="00B03B47"/>
    <w:rsid w:val="00B040B2"/>
    <w:rsid w:val="00B04AB8"/>
    <w:rsid w:val="00B05205"/>
    <w:rsid w:val="00B05BA4"/>
    <w:rsid w:val="00B063F5"/>
    <w:rsid w:val="00B0643C"/>
    <w:rsid w:val="00B06EFB"/>
    <w:rsid w:val="00B10558"/>
    <w:rsid w:val="00B119D6"/>
    <w:rsid w:val="00B11BCD"/>
    <w:rsid w:val="00B11DE2"/>
    <w:rsid w:val="00B11E62"/>
    <w:rsid w:val="00B1240B"/>
    <w:rsid w:val="00B12C0E"/>
    <w:rsid w:val="00B1305C"/>
    <w:rsid w:val="00B132BE"/>
    <w:rsid w:val="00B13493"/>
    <w:rsid w:val="00B134B1"/>
    <w:rsid w:val="00B13887"/>
    <w:rsid w:val="00B13982"/>
    <w:rsid w:val="00B13C32"/>
    <w:rsid w:val="00B13E3B"/>
    <w:rsid w:val="00B14357"/>
    <w:rsid w:val="00B14436"/>
    <w:rsid w:val="00B14FED"/>
    <w:rsid w:val="00B156A9"/>
    <w:rsid w:val="00B15B0E"/>
    <w:rsid w:val="00B15F83"/>
    <w:rsid w:val="00B1608D"/>
    <w:rsid w:val="00B160FF"/>
    <w:rsid w:val="00B161BC"/>
    <w:rsid w:val="00B16322"/>
    <w:rsid w:val="00B1662E"/>
    <w:rsid w:val="00B16A6F"/>
    <w:rsid w:val="00B17553"/>
    <w:rsid w:val="00B204C0"/>
    <w:rsid w:val="00B21229"/>
    <w:rsid w:val="00B223B1"/>
    <w:rsid w:val="00B22C0D"/>
    <w:rsid w:val="00B22F15"/>
    <w:rsid w:val="00B22FD9"/>
    <w:rsid w:val="00B23AF4"/>
    <w:rsid w:val="00B23C15"/>
    <w:rsid w:val="00B244BA"/>
    <w:rsid w:val="00B25762"/>
    <w:rsid w:val="00B25894"/>
    <w:rsid w:val="00B25B40"/>
    <w:rsid w:val="00B25FDE"/>
    <w:rsid w:val="00B263B7"/>
    <w:rsid w:val="00B268F1"/>
    <w:rsid w:val="00B26A26"/>
    <w:rsid w:val="00B26AB0"/>
    <w:rsid w:val="00B26AD2"/>
    <w:rsid w:val="00B26CA2"/>
    <w:rsid w:val="00B27306"/>
    <w:rsid w:val="00B273D0"/>
    <w:rsid w:val="00B276E7"/>
    <w:rsid w:val="00B27973"/>
    <w:rsid w:val="00B27E5E"/>
    <w:rsid w:val="00B30808"/>
    <w:rsid w:val="00B30B4E"/>
    <w:rsid w:val="00B30BB1"/>
    <w:rsid w:val="00B30DC5"/>
    <w:rsid w:val="00B3118E"/>
    <w:rsid w:val="00B31246"/>
    <w:rsid w:val="00B31E3A"/>
    <w:rsid w:val="00B321DE"/>
    <w:rsid w:val="00B326FF"/>
    <w:rsid w:val="00B33492"/>
    <w:rsid w:val="00B33955"/>
    <w:rsid w:val="00B339AA"/>
    <w:rsid w:val="00B340AA"/>
    <w:rsid w:val="00B3469F"/>
    <w:rsid w:val="00B349A1"/>
    <w:rsid w:val="00B34A9F"/>
    <w:rsid w:val="00B34B80"/>
    <w:rsid w:val="00B34E88"/>
    <w:rsid w:val="00B35CDA"/>
    <w:rsid w:val="00B36699"/>
    <w:rsid w:val="00B36BFC"/>
    <w:rsid w:val="00B36EAA"/>
    <w:rsid w:val="00B37335"/>
    <w:rsid w:val="00B3761B"/>
    <w:rsid w:val="00B376A5"/>
    <w:rsid w:val="00B37894"/>
    <w:rsid w:val="00B37D97"/>
    <w:rsid w:val="00B4052B"/>
    <w:rsid w:val="00B40ECD"/>
    <w:rsid w:val="00B4111F"/>
    <w:rsid w:val="00B411BD"/>
    <w:rsid w:val="00B41559"/>
    <w:rsid w:val="00B418B5"/>
    <w:rsid w:val="00B418E8"/>
    <w:rsid w:val="00B418F5"/>
    <w:rsid w:val="00B41C02"/>
    <w:rsid w:val="00B41F6B"/>
    <w:rsid w:val="00B42285"/>
    <w:rsid w:val="00B4274B"/>
    <w:rsid w:val="00B42786"/>
    <w:rsid w:val="00B428B8"/>
    <w:rsid w:val="00B42B1E"/>
    <w:rsid w:val="00B43020"/>
    <w:rsid w:val="00B430B3"/>
    <w:rsid w:val="00B435B1"/>
    <w:rsid w:val="00B4367F"/>
    <w:rsid w:val="00B436A1"/>
    <w:rsid w:val="00B438BA"/>
    <w:rsid w:val="00B43A3D"/>
    <w:rsid w:val="00B43DEE"/>
    <w:rsid w:val="00B43F83"/>
    <w:rsid w:val="00B44F99"/>
    <w:rsid w:val="00B4540F"/>
    <w:rsid w:val="00B455DB"/>
    <w:rsid w:val="00B455F6"/>
    <w:rsid w:val="00B457E2"/>
    <w:rsid w:val="00B45876"/>
    <w:rsid w:val="00B459B0"/>
    <w:rsid w:val="00B45AC6"/>
    <w:rsid w:val="00B45C4D"/>
    <w:rsid w:val="00B45C76"/>
    <w:rsid w:val="00B45D99"/>
    <w:rsid w:val="00B45D9C"/>
    <w:rsid w:val="00B45FF8"/>
    <w:rsid w:val="00B46253"/>
    <w:rsid w:val="00B4664D"/>
    <w:rsid w:val="00B46B85"/>
    <w:rsid w:val="00B50053"/>
    <w:rsid w:val="00B50420"/>
    <w:rsid w:val="00B50BE0"/>
    <w:rsid w:val="00B51542"/>
    <w:rsid w:val="00B51564"/>
    <w:rsid w:val="00B515C2"/>
    <w:rsid w:val="00B51D1D"/>
    <w:rsid w:val="00B520AB"/>
    <w:rsid w:val="00B52531"/>
    <w:rsid w:val="00B5310E"/>
    <w:rsid w:val="00B54ACC"/>
    <w:rsid w:val="00B54DCB"/>
    <w:rsid w:val="00B55586"/>
    <w:rsid w:val="00B55AC2"/>
    <w:rsid w:val="00B55B0C"/>
    <w:rsid w:val="00B560C9"/>
    <w:rsid w:val="00B562A8"/>
    <w:rsid w:val="00B56533"/>
    <w:rsid w:val="00B56742"/>
    <w:rsid w:val="00B568EB"/>
    <w:rsid w:val="00B5698F"/>
    <w:rsid w:val="00B56CFC"/>
    <w:rsid w:val="00B56D71"/>
    <w:rsid w:val="00B56FDF"/>
    <w:rsid w:val="00B57251"/>
    <w:rsid w:val="00B573E9"/>
    <w:rsid w:val="00B57777"/>
    <w:rsid w:val="00B57A17"/>
    <w:rsid w:val="00B57DD7"/>
    <w:rsid w:val="00B60472"/>
    <w:rsid w:val="00B60796"/>
    <w:rsid w:val="00B60ACD"/>
    <w:rsid w:val="00B60E26"/>
    <w:rsid w:val="00B61BE2"/>
    <w:rsid w:val="00B61EF9"/>
    <w:rsid w:val="00B625E2"/>
    <w:rsid w:val="00B6266F"/>
    <w:rsid w:val="00B62737"/>
    <w:rsid w:val="00B62C02"/>
    <w:rsid w:val="00B62CDD"/>
    <w:rsid w:val="00B62E0B"/>
    <w:rsid w:val="00B6380B"/>
    <w:rsid w:val="00B63A8C"/>
    <w:rsid w:val="00B63C32"/>
    <w:rsid w:val="00B64162"/>
    <w:rsid w:val="00B64434"/>
    <w:rsid w:val="00B64509"/>
    <w:rsid w:val="00B646E5"/>
    <w:rsid w:val="00B66653"/>
    <w:rsid w:val="00B66772"/>
    <w:rsid w:val="00B6762D"/>
    <w:rsid w:val="00B67DE2"/>
    <w:rsid w:val="00B70971"/>
    <w:rsid w:val="00B71004"/>
    <w:rsid w:val="00B711CE"/>
    <w:rsid w:val="00B717E6"/>
    <w:rsid w:val="00B71C48"/>
    <w:rsid w:val="00B71DC8"/>
    <w:rsid w:val="00B71F12"/>
    <w:rsid w:val="00B72946"/>
    <w:rsid w:val="00B7298C"/>
    <w:rsid w:val="00B72E2B"/>
    <w:rsid w:val="00B734E9"/>
    <w:rsid w:val="00B73F61"/>
    <w:rsid w:val="00B74457"/>
    <w:rsid w:val="00B746C6"/>
    <w:rsid w:val="00B749E5"/>
    <w:rsid w:val="00B75013"/>
    <w:rsid w:val="00B7514E"/>
    <w:rsid w:val="00B75258"/>
    <w:rsid w:val="00B7541C"/>
    <w:rsid w:val="00B75B34"/>
    <w:rsid w:val="00B75BA6"/>
    <w:rsid w:val="00B7604C"/>
    <w:rsid w:val="00B76456"/>
    <w:rsid w:val="00B7652C"/>
    <w:rsid w:val="00B766BF"/>
    <w:rsid w:val="00B768C7"/>
    <w:rsid w:val="00B76C9E"/>
    <w:rsid w:val="00B76F5F"/>
    <w:rsid w:val="00B76FA6"/>
    <w:rsid w:val="00B778B4"/>
    <w:rsid w:val="00B77E93"/>
    <w:rsid w:val="00B80323"/>
    <w:rsid w:val="00B80910"/>
    <w:rsid w:val="00B80971"/>
    <w:rsid w:val="00B80B0C"/>
    <w:rsid w:val="00B81414"/>
    <w:rsid w:val="00B818F4"/>
    <w:rsid w:val="00B81BC9"/>
    <w:rsid w:val="00B820CB"/>
    <w:rsid w:val="00B8222F"/>
    <w:rsid w:val="00B82615"/>
    <w:rsid w:val="00B82F14"/>
    <w:rsid w:val="00B83172"/>
    <w:rsid w:val="00B83444"/>
    <w:rsid w:val="00B83490"/>
    <w:rsid w:val="00B836ED"/>
    <w:rsid w:val="00B83852"/>
    <w:rsid w:val="00B8423C"/>
    <w:rsid w:val="00B84464"/>
    <w:rsid w:val="00B84A5F"/>
    <w:rsid w:val="00B853BE"/>
    <w:rsid w:val="00B85BC1"/>
    <w:rsid w:val="00B85D35"/>
    <w:rsid w:val="00B86100"/>
    <w:rsid w:val="00B86173"/>
    <w:rsid w:val="00B86476"/>
    <w:rsid w:val="00B866AA"/>
    <w:rsid w:val="00B86A3D"/>
    <w:rsid w:val="00B875C7"/>
    <w:rsid w:val="00B90108"/>
    <w:rsid w:val="00B90113"/>
    <w:rsid w:val="00B9051A"/>
    <w:rsid w:val="00B9053C"/>
    <w:rsid w:val="00B90D10"/>
    <w:rsid w:val="00B90FE5"/>
    <w:rsid w:val="00B9130B"/>
    <w:rsid w:val="00B91353"/>
    <w:rsid w:val="00B9144C"/>
    <w:rsid w:val="00B918A2"/>
    <w:rsid w:val="00B919AD"/>
    <w:rsid w:val="00B91A03"/>
    <w:rsid w:val="00B91A2B"/>
    <w:rsid w:val="00B91A4C"/>
    <w:rsid w:val="00B91B49"/>
    <w:rsid w:val="00B91D31"/>
    <w:rsid w:val="00B91D82"/>
    <w:rsid w:val="00B922C3"/>
    <w:rsid w:val="00B93204"/>
    <w:rsid w:val="00B9344E"/>
    <w:rsid w:val="00B94333"/>
    <w:rsid w:val="00B94E17"/>
    <w:rsid w:val="00B94F54"/>
    <w:rsid w:val="00B955E4"/>
    <w:rsid w:val="00B957FE"/>
    <w:rsid w:val="00B95E61"/>
    <w:rsid w:val="00B95F02"/>
    <w:rsid w:val="00B962ED"/>
    <w:rsid w:val="00B96BEA"/>
    <w:rsid w:val="00B96BEF"/>
    <w:rsid w:val="00B96D76"/>
    <w:rsid w:val="00B96FC0"/>
    <w:rsid w:val="00B97260"/>
    <w:rsid w:val="00B97518"/>
    <w:rsid w:val="00B97A69"/>
    <w:rsid w:val="00B97C9D"/>
    <w:rsid w:val="00BA0238"/>
    <w:rsid w:val="00BA0632"/>
    <w:rsid w:val="00BA0AAA"/>
    <w:rsid w:val="00BA0D3C"/>
    <w:rsid w:val="00BA0DFB"/>
    <w:rsid w:val="00BA1129"/>
    <w:rsid w:val="00BA15F1"/>
    <w:rsid w:val="00BA262A"/>
    <w:rsid w:val="00BA29A2"/>
    <w:rsid w:val="00BA2FEF"/>
    <w:rsid w:val="00BA31FE"/>
    <w:rsid w:val="00BA328A"/>
    <w:rsid w:val="00BA3749"/>
    <w:rsid w:val="00BA3EA4"/>
    <w:rsid w:val="00BA40B0"/>
    <w:rsid w:val="00BA450D"/>
    <w:rsid w:val="00BA4EAE"/>
    <w:rsid w:val="00BA5B61"/>
    <w:rsid w:val="00BA76EC"/>
    <w:rsid w:val="00BA7C71"/>
    <w:rsid w:val="00BB0091"/>
    <w:rsid w:val="00BB03F5"/>
    <w:rsid w:val="00BB0463"/>
    <w:rsid w:val="00BB0964"/>
    <w:rsid w:val="00BB1548"/>
    <w:rsid w:val="00BB1CE7"/>
    <w:rsid w:val="00BB1D90"/>
    <w:rsid w:val="00BB1F7D"/>
    <w:rsid w:val="00BB27F5"/>
    <w:rsid w:val="00BB2FD3"/>
    <w:rsid w:val="00BB2FDF"/>
    <w:rsid w:val="00BB2FFF"/>
    <w:rsid w:val="00BB318A"/>
    <w:rsid w:val="00BB3A06"/>
    <w:rsid w:val="00BB4C6C"/>
    <w:rsid w:val="00BB5586"/>
    <w:rsid w:val="00BB5FCB"/>
    <w:rsid w:val="00BB604B"/>
    <w:rsid w:val="00BB6247"/>
    <w:rsid w:val="00BB7B32"/>
    <w:rsid w:val="00BB7E6D"/>
    <w:rsid w:val="00BC00EC"/>
    <w:rsid w:val="00BC02E2"/>
    <w:rsid w:val="00BC0439"/>
    <w:rsid w:val="00BC0542"/>
    <w:rsid w:val="00BC08C5"/>
    <w:rsid w:val="00BC0A99"/>
    <w:rsid w:val="00BC0C43"/>
    <w:rsid w:val="00BC0DF0"/>
    <w:rsid w:val="00BC12FB"/>
    <w:rsid w:val="00BC1C3C"/>
    <w:rsid w:val="00BC2DAD"/>
    <w:rsid w:val="00BC307F"/>
    <w:rsid w:val="00BC3159"/>
    <w:rsid w:val="00BC3246"/>
    <w:rsid w:val="00BC3257"/>
    <w:rsid w:val="00BC3288"/>
    <w:rsid w:val="00BC39DB"/>
    <w:rsid w:val="00BC3A32"/>
    <w:rsid w:val="00BC3B07"/>
    <w:rsid w:val="00BC4261"/>
    <w:rsid w:val="00BC453E"/>
    <w:rsid w:val="00BC46AB"/>
    <w:rsid w:val="00BC46EF"/>
    <w:rsid w:val="00BC4859"/>
    <w:rsid w:val="00BC4D50"/>
    <w:rsid w:val="00BC4F7E"/>
    <w:rsid w:val="00BC4F8D"/>
    <w:rsid w:val="00BC5183"/>
    <w:rsid w:val="00BC51D8"/>
    <w:rsid w:val="00BC584D"/>
    <w:rsid w:val="00BC5956"/>
    <w:rsid w:val="00BC6BD7"/>
    <w:rsid w:val="00BC6F1D"/>
    <w:rsid w:val="00BC6FD6"/>
    <w:rsid w:val="00BC7848"/>
    <w:rsid w:val="00BD008E"/>
    <w:rsid w:val="00BD02EA"/>
    <w:rsid w:val="00BD085F"/>
    <w:rsid w:val="00BD0A75"/>
    <w:rsid w:val="00BD0C39"/>
    <w:rsid w:val="00BD1089"/>
    <w:rsid w:val="00BD15A2"/>
    <w:rsid w:val="00BD2101"/>
    <w:rsid w:val="00BD253D"/>
    <w:rsid w:val="00BD29A7"/>
    <w:rsid w:val="00BD29C5"/>
    <w:rsid w:val="00BD2F3B"/>
    <w:rsid w:val="00BD3021"/>
    <w:rsid w:val="00BD30A5"/>
    <w:rsid w:val="00BD3372"/>
    <w:rsid w:val="00BD3777"/>
    <w:rsid w:val="00BD4096"/>
    <w:rsid w:val="00BD4FFB"/>
    <w:rsid w:val="00BD50AA"/>
    <w:rsid w:val="00BD5135"/>
    <w:rsid w:val="00BD58ED"/>
    <w:rsid w:val="00BD58F4"/>
    <w:rsid w:val="00BD5A4C"/>
    <w:rsid w:val="00BD5C81"/>
    <w:rsid w:val="00BD707B"/>
    <w:rsid w:val="00BD7291"/>
    <w:rsid w:val="00BD75FD"/>
    <w:rsid w:val="00BD781F"/>
    <w:rsid w:val="00BD7EA3"/>
    <w:rsid w:val="00BD7F19"/>
    <w:rsid w:val="00BD7FE2"/>
    <w:rsid w:val="00BE080C"/>
    <w:rsid w:val="00BE091E"/>
    <w:rsid w:val="00BE0B19"/>
    <w:rsid w:val="00BE0DD8"/>
    <w:rsid w:val="00BE124A"/>
    <w:rsid w:val="00BE138B"/>
    <w:rsid w:val="00BE13F0"/>
    <w:rsid w:val="00BE1457"/>
    <w:rsid w:val="00BE16D2"/>
    <w:rsid w:val="00BE1828"/>
    <w:rsid w:val="00BE19BB"/>
    <w:rsid w:val="00BE1D82"/>
    <w:rsid w:val="00BE1E0E"/>
    <w:rsid w:val="00BE1EE4"/>
    <w:rsid w:val="00BE1F8B"/>
    <w:rsid w:val="00BE2B4F"/>
    <w:rsid w:val="00BE2F39"/>
    <w:rsid w:val="00BE2F5F"/>
    <w:rsid w:val="00BE30FF"/>
    <w:rsid w:val="00BE332D"/>
    <w:rsid w:val="00BE36D8"/>
    <w:rsid w:val="00BE3AF5"/>
    <w:rsid w:val="00BE3CF1"/>
    <w:rsid w:val="00BE4B20"/>
    <w:rsid w:val="00BE4BB5"/>
    <w:rsid w:val="00BE5FC4"/>
    <w:rsid w:val="00BE63BC"/>
    <w:rsid w:val="00BE6616"/>
    <w:rsid w:val="00BE6E4F"/>
    <w:rsid w:val="00BE72B4"/>
    <w:rsid w:val="00BE72B9"/>
    <w:rsid w:val="00BE7533"/>
    <w:rsid w:val="00BE76BB"/>
    <w:rsid w:val="00BE7AC1"/>
    <w:rsid w:val="00BE7C4D"/>
    <w:rsid w:val="00BE7F6A"/>
    <w:rsid w:val="00BF0139"/>
    <w:rsid w:val="00BF0274"/>
    <w:rsid w:val="00BF0403"/>
    <w:rsid w:val="00BF08C4"/>
    <w:rsid w:val="00BF0940"/>
    <w:rsid w:val="00BF0BAF"/>
    <w:rsid w:val="00BF19CE"/>
    <w:rsid w:val="00BF22EB"/>
    <w:rsid w:val="00BF2366"/>
    <w:rsid w:val="00BF2B6F"/>
    <w:rsid w:val="00BF2EF1"/>
    <w:rsid w:val="00BF2EFF"/>
    <w:rsid w:val="00BF328E"/>
    <w:rsid w:val="00BF34D5"/>
    <w:rsid w:val="00BF34EC"/>
    <w:rsid w:val="00BF351A"/>
    <w:rsid w:val="00BF3774"/>
    <w:rsid w:val="00BF3914"/>
    <w:rsid w:val="00BF3CBB"/>
    <w:rsid w:val="00BF3FEB"/>
    <w:rsid w:val="00BF4117"/>
    <w:rsid w:val="00BF499C"/>
    <w:rsid w:val="00BF49B1"/>
    <w:rsid w:val="00BF4D23"/>
    <w:rsid w:val="00BF4F2C"/>
    <w:rsid w:val="00BF5136"/>
    <w:rsid w:val="00BF5552"/>
    <w:rsid w:val="00BF5C7A"/>
    <w:rsid w:val="00BF62C9"/>
    <w:rsid w:val="00BF62F7"/>
    <w:rsid w:val="00BF64FF"/>
    <w:rsid w:val="00BF689B"/>
    <w:rsid w:val="00BF6CA0"/>
    <w:rsid w:val="00BF73F2"/>
    <w:rsid w:val="00BF755F"/>
    <w:rsid w:val="00BF7727"/>
    <w:rsid w:val="00BF7AB2"/>
    <w:rsid w:val="00BF7DE1"/>
    <w:rsid w:val="00C00679"/>
    <w:rsid w:val="00C009E5"/>
    <w:rsid w:val="00C01671"/>
    <w:rsid w:val="00C01AD3"/>
    <w:rsid w:val="00C02419"/>
    <w:rsid w:val="00C02766"/>
    <w:rsid w:val="00C02AA8"/>
    <w:rsid w:val="00C02AFB"/>
    <w:rsid w:val="00C02C8E"/>
    <w:rsid w:val="00C03488"/>
    <w:rsid w:val="00C035E7"/>
    <w:rsid w:val="00C0393D"/>
    <w:rsid w:val="00C03CF6"/>
    <w:rsid w:val="00C03EE8"/>
    <w:rsid w:val="00C0406B"/>
    <w:rsid w:val="00C043D0"/>
    <w:rsid w:val="00C04594"/>
    <w:rsid w:val="00C0490B"/>
    <w:rsid w:val="00C0530F"/>
    <w:rsid w:val="00C05BEC"/>
    <w:rsid w:val="00C05DC5"/>
    <w:rsid w:val="00C0636C"/>
    <w:rsid w:val="00C06A26"/>
    <w:rsid w:val="00C06E7D"/>
    <w:rsid w:val="00C06EC7"/>
    <w:rsid w:val="00C07185"/>
    <w:rsid w:val="00C071E8"/>
    <w:rsid w:val="00C07384"/>
    <w:rsid w:val="00C07709"/>
    <w:rsid w:val="00C07E5E"/>
    <w:rsid w:val="00C1000B"/>
    <w:rsid w:val="00C10210"/>
    <w:rsid w:val="00C10497"/>
    <w:rsid w:val="00C10B30"/>
    <w:rsid w:val="00C1112B"/>
    <w:rsid w:val="00C11143"/>
    <w:rsid w:val="00C11A88"/>
    <w:rsid w:val="00C12012"/>
    <w:rsid w:val="00C12131"/>
    <w:rsid w:val="00C122EA"/>
    <w:rsid w:val="00C12874"/>
    <w:rsid w:val="00C12BC1"/>
    <w:rsid w:val="00C12CC7"/>
    <w:rsid w:val="00C12F36"/>
    <w:rsid w:val="00C13BDA"/>
    <w:rsid w:val="00C13FE1"/>
    <w:rsid w:val="00C13FFD"/>
    <w:rsid w:val="00C1462A"/>
    <w:rsid w:val="00C14632"/>
    <w:rsid w:val="00C14EF8"/>
    <w:rsid w:val="00C1504D"/>
    <w:rsid w:val="00C150D1"/>
    <w:rsid w:val="00C151B8"/>
    <w:rsid w:val="00C153A0"/>
    <w:rsid w:val="00C15B5D"/>
    <w:rsid w:val="00C1617E"/>
    <w:rsid w:val="00C16205"/>
    <w:rsid w:val="00C168F8"/>
    <w:rsid w:val="00C16A0D"/>
    <w:rsid w:val="00C16C30"/>
    <w:rsid w:val="00C16DED"/>
    <w:rsid w:val="00C16E34"/>
    <w:rsid w:val="00C20A00"/>
    <w:rsid w:val="00C20D7F"/>
    <w:rsid w:val="00C21673"/>
    <w:rsid w:val="00C21C7A"/>
    <w:rsid w:val="00C22007"/>
    <w:rsid w:val="00C22875"/>
    <w:rsid w:val="00C22B82"/>
    <w:rsid w:val="00C22C2F"/>
    <w:rsid w:val="00C22CBA"/>
    <w:rsid w:val="00C23084"/>
    <w:rsid w:val="00C23130"/>
    <w:rsid w:val="00C233D7"/>
    <w:rsid w:val="00C23443"/>
    <w:rsid w:val="00C23E57"/>
    <w:rsid w:val="00C23E83"/>
    <w:rsid w:val="00C23F63"/>
    <w:rsid w:val="00C246F5"/>
    <w:rsid w:val="00C2470E"/>
    <w:rsid w:val="00C249CC"/>
    <w:rsid w:val="00C250B3"/>
    <w:rsid w:val="00C25184"/>
    <w:rsid w:val="00C253F8"/>
    <w:rsid w:val="00C255A5"/>
    <w:rsid w:val="00C2584B"/>
    <w:rsid w:val="00C25942"/>
    <w:rsid w:val="00C25DD9"/>
    <w:rsid w:val="00C25F2A"/>
    <w:rsid w:val="00C262FA"/>
    <w:rsid w:val="00C264F5"/>
    <w:rsid w:val="00C2663F"/>
    <w:rsid w:val="00C26C2C"/>
    <w:rsid w:val="00C26DB8"/>
    <w:rsid w:val="00C2746A"/>
    <w:rsid w:val="00C278B3"/>
    <w:rsid w:val="00C27963"/>
    <w:rsid w:val="00C30022"/>
    <w:rsid w:val="00C30257"/>
    <w:rsid w:val="00C302CF"/>
    <w:rsid w:val="00C30A5F"/>
    <w:rsid w:val="00C310B5"/>
    <w:rsid w:val="00C314F9"/>
    <w:rsid w:val="00C317D7"/>
    <w:rsid w:val="00C31D91"/>
    <w:rsid w:val="00C321A4"/>
    <w:rsid w:val="00C3292D"/>
    <w:rsid w:val="00C32F97"/>
    <w:rsid w:val="00C336D1"/>
    <w:rsid w:val="00C33C73"/>
    <w:rsid w:val="00C3400F"/>
    <w:rsid w:val="00C3436B"/>
    <w:rsid w:val="00C34681"/>
    <w:rsid w:val="00C346D9"/>
    <w:rsid w:val="00C34958"/>
    <w:rsid w:val="00C34B64"/>
    <w:rsid w:val="00C34BFD"/>
    <w:rsid w:val="00C34C36"/>
    <w:rsid w:val="00C352B3"/>
    <w:rsid w:val="00C35BC3"/>
    <w:rsid w:val="00C35C55"/>
    <w:rsid w:val="00C35CBD"/>
    <w:rsid w:val="00C35CC2"/>
    <w:rsid w:val="00C35CF9"/>
    <w:rsid w:val="00C3608D"/>
    <w:rsid w:val="00C3654C"/>
    <w:rsid w:val="00C36B94"/>
    <w:rsid w:val="00C36BF5"/>
    <w:rsid w:val="00C36DBC"/>
    <w:rsid w:val="00C36F6D"/>
    <w:rsid w:val="00C3749A"/>
    <w:rsid w:val="00C376BA"/>
    <w:rsid w:val="00C378B1"/>
    <w:rsid w:val="00C401D3"/>
    <w:rsid w:val="00C40373"/>
    <w:rsid w:val="00C40642"/>
    <w:rsid w:val="00C4082D"/>
    <w:rsid w:val="00C40AE6"/>
    <w:rsid w:val="00C40CD6"/>
    <w:rsid w:val="00C40EDB"/>
    <w:rsid w:val="00C411AB"/>
    <w:rsid w:val="00C411AF"/>
    <w:rsid w:val="00C4138D"/>
    <w:rsid w:val="00C41819"/>
    <w:rsid w:val="00C41E3A"/>
    <w:rsid w:val="00C42078"/>
    <w:rsid w:val="00C4272E"/>
    <w:rsid w:val="00C42786"/>
    <w:rsid w:val="00C4304C"/>
    <w:rsid w:val="00C43315"/>
    <w:rsid w:val="00C43E81"/>
    <w:rsid w:val="00C44901"/>
    <w:rsid w:val="00C44CCB"/>
    <w:rsid w:val="00C452F5"/>
    <w:rsid w:val="00C453AE"/>
    <w:rsid w:val="00C454F9"/>
    <w:rsid w:val="00C45589"/>
    <w:rsid w:val="00C45807"/>
    <w:rsid w:val="00C45921"/>
    <w:rsid w:val="00C46555"/>
    <w:rsid w:val="00C4682A"/>
    <w:rsid w:val="00C468E9"/>
    <w:rsid w:val="00C46B15"/>
    <w:rsid w:val="00C46F7D"/>
    <w:rsid w:val="00C4707D"/>
    <w:rsid w:val="00C4721E"/>
    <w:rsid w:val="00C4735A"/>
    <w:rsid w:val="00C47986"/>
    <w:rsid w:val="00C479B5"/>
    <w:rsid w:val="00C47D0A"/>
    <w:rsid w:val="00C50242"/>
    <w:rsid w:val="00C5034D"/>
    <w:rsid w:val="00C5050E"/>
    <w:rsid w:val="00C50981"/>
    <w:rsid w:val="00C509F5"/>
    <w:rsid w:val="00C50E99"/>
    <w:rsid w:val="00C5186D"/>
    <w:rsid w:val="00C51D33"/>
    <w:rsid w:val="00C526A3"/>
    <w:rsid w:val="00C52744"/>
    <w:rsid w:val="00C52A47"/>
    <w:rsid w:val="00C52B62"/>
    <w:rsid w:val="00C52E6C"/>
    <w:rsid w:val="00C53659"/>
    <w:rsid w:val="00C53EB3"/>
    <w:rsid w:val="00C54249"/>
    <w:rsid w:val="00C542B7"/>
    <w:rsid w:val="00C542D4"/>
    <w:rsid w:val="00C542D7"/>
    <w:rsid w:val="00C543A9"/>
    <w:rsid w:val="00C54431"/>
    <w:rsid w:val="00C54457"/>
    <w:rsid w:val="00C54737"/>
    <w:rsid w:val="00C54D71"/>
    <w:rsid w:val="00C554E2"/>
    <w:rsid w:val="00C5596C"/>
    <w:rsid w:val="00C563F5"/>
    <w:rsid w:val="00C56C91"/>
    <w:rsid w:val="00C56CC1"/>
    <w:rsid w:val="00C56EE8"/>
    <w:rsid w:val="00C570F7"/>
    <w:rsid w:val="00C57FDC"/>
    <w:rsid w:val="00C602E1"/>
    <w:rsid w:val="00C60877"/>
    <w:rsid w:val="00C60878"/>
    <w:rsid w:val="00C60CA6"/>
    <w:rsid w:val="00C60D4B"/>
    <w:rsid w:val="00C60E35"/>
    <w:rsid w:val="00C6165F"/>
    <w:rsid w:val="00C61EDB"/>
    <w:rsid w:val="00C62420"/>
    <w:rsid w:val="00C62CB8"/>
    <w:rsid w:val="00C62CD5"/>
    <w:rsid w:val="00C636E6"/>
    <w:rsid w:val="00C63763"/>
    <w:rsid w:val="00C63839"/>
    <w:rsid w:val="00C639D6"/>
    <w:rsid w:val="00C63C1C"/>
    <w:rsid w:val="00C63F8E"/>
    <w:rsid w:val="00C647FB"/>
    <w:rsid w:val="00C654E0"/>
    <w:rsid w:val="00C65E1A"/>
    <w:rsid w:val="00C6601E"/>
    <w:rsid w:val="00C6625C"/>
    <w:rsid w:val="00C6649D"/>
    <w:rsid w:val="00C66AAB"/>
    <w:rsid w:val="00C66D15"/>
    <w:rsid w:val="00C67C05"/>
    <w:rsid w:val="00C67EAB"/>
    <w:rsid w:val="00C70DFF"/>
    <w:rsid w:val="00C714DC"/>
    <w:rsid w:val="00C71928"/>
    <w:rsid w:val="00C719BB"/>
    <w:rsid w:val="00C72D1B"/>
    <w:rsid w:val="00C742CE"/>
    <w:rsid w:val="00C7436A"/>
    <w:rsid w:val="00C74687"/>
    <w:rsid w:val="00C747EA"/>
    <w:rsid w:val="00C758D8"/>
    <w:rsid w:val="00C75A6B"/>
    <w:rsid w:val="00C75A8B"/>
    <w:rsid w:val="00C7627A"/>
    <w:rsid w:val="00C763B6"/>
    <w:rsid w:val="00C7644F"/>
    <w:rsid w:val="00C765DB"/>
    <w:rsid w:val="00C76763"/>
    <w:rsid w:val="00C768F6"/>
    <w:rsid w:val="00C774B5"/>
    <w:rsid w:val="00C80073"/>
    <w:rsid w:val="00C80897"/>
    <w:rsid w:val="00C80DEA"/>
    <w:rsid w:val="00C8161C"/>
    <w:rsid w:val="00C81D2E"/>
    <w:rsid w:val="00C8285E"/>
    <w:rsid w:val="00C83203"/>
    <w:rsid w:val="00C832DC"/>
    <w:rsid w:val="00C8377F"/>
    <w:rsid w:val="00C83809"/>
    <w:rsid w:val="00C83B8F"/>
    <w:rsid w:val="00C84256"/>
    <w:rsid w:val="00C84771"/>
    <w:rsid w:val="00C84917"/>
    <w:rsid w:val="00C85085"/>
    <w:rsid w:val="00C855BE"/>
    <w:rsid w:val="00C8573B"/>
    <w:rsid w:val="00C85C0F"/>
    <w:rsid w:val="00C85DEE"/>
    <w:rsid w:val="00C8646D"/>
    <w:rsid w:val="00C86606"/>
    <w:rsid w:val="00C869F7"/>
    <w:rsid w:val="00C87426"/>
    <w:rsid w:val="00C8744F"/>
    <w:rsid w:val="00C876EF"/>
    <w:rsid w:val="00C90115"/>
    <w:rsid w:val="00C90800"/>
    <w:rsid w:val="00C90AD3"/>
    <w:rsid w:val="00C91044"/>
    <w:rsid w:val="00C91408"/>
    <w:rsid w:val="00C9157D"/>
    <w:rsid w:val="00C91B33"/>
    <w:rsid w:val="00C91DE3"/>
    <w:rsid w:val="00C91E1B"/>
    <w:rsid w:val="00C92170"/>
    <w:rsid w:val="00C9225A"/>
    <w:rsid w:val="00C92603"/>
    <w:rsid w:val="00C92C0B"/>
    <w:rsid w:val="00C92C7F"/>
    <w:rsid w:val="00C9369D"/>
    <w:rsid w:val="00C941D2"/>
    <w:rsid w:val="00C944FA"/>
    <w:rsid w:val="00C949B7"/>
    <w:rsid w:val="00C94BE4"/>
    <w:rsid w:val="00C9512A"/>
    <w:rsid w:val="00C95854"/>
    <w:rsid w:val="00C95B6D"/>
    <w:rsid w:val="00C95BEA"/>
    <w:rsid w:val="00C95EFF"/>
    <w:rsid w:val="00C96E6F"/>
    <w:rsid w:val="00C975FB"/>
    <w:rsid w:val="00C97872"/>
    <w:rsid w:val="00CA0423"/>
    <w:rsid w:val="00CA0532"/>
    <w:rsid w:val="00CA091D"/>
    <w:rsid w:val="00CA0995"/>
    <w:rsid w:val="00CA09CD"/>
    <w:rsid w:val="00CA0EBC"/>
    <w:rsid w:val="00CA155E"/>
    <w:rsid w:val="00CA182C"/>
    <w:rsid w:val="00CA2241"/>
    <w:rsid w:val="00CA23AF"/>
    <w:rsid w:val="00CA28AD"/>
    <w:rsid w:val="00CA2A2D"/>
    <w:rsid w:val="00CA2B1D"/>
    <w:rsid w:val="00CA32BB"/>
    <w:rsid w:val="00CA35DA"/>
    <w:rsid w:val="00CA3847"/>
    <w:rsid w:val="00CA3CDD"/>
    <w:rsid w:val="00CA3EFC"/>
    <w:rsid w:val="00CA403B"/>
    <w:rsid w:val="00CA4527"/>
    <w:rsid w:val="00CA479D"/>
    <w:rsid w:val="00CA505A"/>
    <w:rsid w:val="00CA514D"/>
    <w:rsid w:val="00CA524B"/>
    <w:rsid w:val="00CA5264"/>
    <w:rsid w:val="00CA581B"/>
    <w:rsid w:val="00CA5906"/>
    <w:rsid w:val="00CA59DD"/>
    <w:rsid w:val="00CA608E"/>
    <w:rsid w:val="00CA60E0"/>
    <w:rsid w:val="00CA68AF"/>
    <w:rsid w:val="00CA6C5B"/>
    <w:rsid w:val="00CA6D93"/>
    <w:rsid w:val="00CA70EB"/>
    <w:rsid w:val="00CA727E"/>
    <w:rsid w:val="00CA7351"/>
    <w:rsid w:val="00CA7478"/>
    <w:rsid w:val="00CA7698"/>
    <w:rsid w:val="00CA7CA1"/>
    <w:rsid w:val="00CB008E"/>
    <w:rsid w:val="00CB0195"/>
    <w:rsid w:val="00CB01FA"/>
    <w:rsid w:val="00CB0339"/>
    <w:rsid w:val="00CB04A1"/>
    <w:rsid w:val="00CB0574"/>
    <w:rsid w:val="00CB0737"/>
    <w:rsid w:val="00CB097A"/>
    <w:rsid w:val="00CB0FD7"/>
    <w:rsid w:val="00CB166F"/>
    <w:rsid w:val="00CB2085"/>
    <w:rsid w:val="00CB26EC"/>
    <w:rsid w:val="00CB2D2A"/>
    <w:rsid w:val="00CB2E4A"/>
    <w:rsid w:val="00CB2FBA"/>
    <w:rsid w:val="00CB315F"/>
    <w:rsid w:val="00CB3592"/>
    <w:rsid w:val="00CB389D"/>
    <w:rsid w:val="00CB39D2"/>
    <w:rsid w:val="00CB3DE5"/>
    <w:rsid w:val="00CB4A02"/>
    <w:rsid w:val="00CB4BEA"/>
    <w:rsid w:val="00CB557E"/>
    <w:rsid w:val="00CB5A3A"/>
    <w:rsid w:val="00CB5A70"/>
    <w:rsid w:val="00CB5B1E"/>
    <w:rsid w:val="00CB61EF"/>
    <w:rsid w:val="00CB6FBB"/>
    <w:rsid w:val="00CB704C"/>
    <w:rsid w:val="00CB73E0"/>
    <w:rsid w:val="00CB7477"/>
    <w:rsid w:val="00CB787A"/>
    <w:rsid w:val="00CC0023"/>
    <w:rsid w:val="00CC0C4A"/>
    <w:rsid w:val="00CC14A7"/>
    <w:rsid w:val="00CC17F0"/>
    <w:rsid w:val="00CC1853"/>
    <w:rsid w:val="00CC1862"/>
    <w:rsid w:val="00CC1EC9"/>
    <w:rsid w:val="00CC1FAE"/>
    <w:rsid w:val="00CC28A4"/>
    <w:rsid w:val="00CC2FAF"/>
    <w:rsid w:val="00CC31D3"/>
    <w:rsid w:val="00CC3865"/>
    <w:rsid w:val="00CC3A23"/>
    <w:rsid w:val="00CC3B9F"/>
    <w:rsid w:val="00CC3E80"/>
    <w:rsid w:val="00CC3FCA"/>
    <w:rsid w:val="00CC4332"/>
    <w:rsid w:val="00CC4833"/>
    <w:rsid w:val="00CC4977"/>
    <w:rsid w:val="00CC4ACA"/>
    <w:rsid w:val="00CC528B"/>
    <w:rsid w:val="00CC5774"/>
    <w:rsid w:val="00CC57B5"/>
    <w:rsid w:val="00CC6278"/>
    <w:rsid w:val="00CC62AE"/>
    <w:rsid w:val="00CC640A"/>
    <w:rsid w:val="00CC6786"/>
    <w:rsid w:val="00CC6B32"/>
    <w:rsid w:val="00CC732A"/>
    <w:rsid w:val="00CC737C"/>
    <w:rsid w:val="00CD0303"/>
    <w:rsid w:val="00CD087D"/>
    <w:rsid w:val="00CD0D4D"/>
    <w:rsid w:val="00CD0F1F"/>
    <w:rsid w:val="00CD0F5D"/>
    <w:rsid w:val="00CD1A43"/>
    <w:rsid w:val="00CD1B03"/>
    <w:rsid w:val="00CD1BCB"/>
    <w:rsid w:val="00CD1C0B"/>
    <w:rsid w:val="00CD1DF6"/>
    <w:rsid w:val="00CD239A"/>
    <w:rsid w:val="00CD2D3A"/>
    <w:rsid w:val="00CD2F7D"/>
    <w:rsid w:val="00CD3397"/>
    <w:rsid w:val="00CD33ED"/>
    <w:rsid w:val="00CD3B4B"/>
    <w:rsid w:val="00CD42AF"/>
    <w:rsid w:val="00CD44F8"/>
    <w:rsid w:val="00CD460C"/>
    <w:rsid w:val="00CD47EC"/>
    <w:rsid w:val="00CD4EBF"/>
    <w:rsid w:val="00CD511C"/>
    <w:rsid w:val="00CD512B"/>
    <w:rsid w:val="00CD5512"/>
    <w:rsid w:val="00CD5CF6"/>
    <w:rsid w:val="00CD64B5"/>
    <w:rsid w:val="00CD6D7B"/>
    <w:rsid w:val="00CD6E12"/>
    <w:rsid w:val="00CD6E3D"/>
    <w:rsid w:val="00CD6FFA"/>
    <w:rsid w:val="00CD71AB"/>
    <w:rsid w:val="00CD737D"/>
    <w:rsid w:val="00CD7B7C"/>
    <w:rsid w:val="00CD7F78"/>
    <w:rsid w:val="00CE0109"/>
    <w:rsid w:val="00CE0515"/>
    <w:rsid w:val="00CE061E"/>
    <w:rsid w:val="00CE1269"/>
    <w:rsid w:val="00CE140E"/>
    <w:rsid w:val="00CE189A"/>
    <w:rsid w:val="00CE1A12"/>
    <w:rsid w:val="00CE1A8B"/>
    <w:rsid w:val="00CE1C30"/>
    <w:rsid w:val="00CE1FC5"/>
    <w:rsid w:val="00CE26BA"/>
    <w:rsid w:val="00CE340D"/>
    <w:rsid w:val="00CE3DA0"/>
    <w:rsid w:val="00CE3FAF"/>
    <w:rsid w:val="00CE433F"/>
    <w:rsid w:val="00CE461C"/>
    <w:rsid w:val="00CE46E5"/>
    <w:rsid w:val="00CE485A"/>
    <w:rsid w:val="00CE4ECF"/>
    <w:rsid w:val="00CE5041"/>
    <w:rsid w:val="00CE5279"/>
    <w:rsid w:val="00CE5A3B"/>
    <w:rsid w:val="00CE5A78"/>
    <w:rsid w:val="00CE5F7D"/>
    <w:rsid w:val="00CE66F3"/>
    <w:rsid w:val="00CE6DF7"/>
    <w:rsid w:val="00CE78AE"/>
    <w:rsid w:val="00CE7E62"/>
    <w:rsid w:val="00CE7F11"/>
    <w:rsid w:val="00CE7F48"/>
    <w:rsid w:val="00CF0404"/>
    <w:rsid w:val="00CF09CB"/>
    <w:rsid w:val="00CF11FF"/>
    <w:rsid w:val="00CF14D6"/>
    <w:rsid w:val="00CF179B"/>
    <w:rsid w:val="00CF195E"/>
    <w:rsid w:val="00CF19DA"/>
    <w:rsid w:val="00CF1A9A"/>
    <w:rsid w:val="00CF1C7F"/>
    <w:rsid w:val="00CF1CC0"/>
    <w:rsid w:val="00CF23F2"/>
    <w:rsid w:val="00CF24F8"/>
    <w:rsid w:val="00CF2653"/>
    <w:rsid w:val="00CF2A2B"/>
    <w:rsid w:val="00CF36AE"/>
    <w:rsid w:val="00CF3929"/>
    <w:rsid w:val="00CF3A3B"/>
    <w:rsid w:val="00CF3DB8"/>
    <w:rsid w:val="00CF3DCD"/>
    <w:rsid w:val="00CF3F8F"/>
    <w:rsid w:val="00CF4247"/>
    <w:rsid w:val="00CF454C"/>
    <w:rsid w:val="00CF5263"/>
    <w:rsid w:val="00CF5CBE"/>
    <w:rsid w:val="00CF5E55"/>
    <w:rsid w:val="00CF60B5"/>
    <w:rsid w:val="00CF6583"/>
    <w:rsid w:val="00CF66C2"/>
    <w:rsid w:val="00CF681C"/>
    <w:rsid w:val="00CF6F71"/>
    <w:rsid w:val="00CF7474"/>
    <w:rsid w:val="00CF773B"/>
    <w:rsid w:val="00CF7AAD"/>
    <w:rsid w:val="00CF7C61"/>
    <w:rsid w:val="00CF7EF1"/>
    <w:rsid w:val="00CF7F03"/>
    <w:rsid w:val="00D004FA"/>
    <w:rsid w:val="00D0189D"/>
    <w:rsid w:val="00D01B21"/>
    <w:rsid w:val="00D01E2F"/>
    <w:rsid w:val="00D023AA"/>
    <w:rsid w:val="00D03102"/>
    <w:rsid w:val="00D03727"/>
    <w:rsid w:val="00D0378A"/>
    <w:rsid w:val="00D03DAB"/>
    <w:rsid w:val="00D04630"/>
    <w:rsid w:val="00D04B22"/>
    <w:rsid w:val="00D050BE"/>
    <w:rsid w:val="00D05132"/>
    <w:rsid w:val="00D05368"/>
    <w:rsid w:val="00D05715"/>
    <w:rsid w:val="00D05EA9"/>
    <w:rsid w:val="00D06720"/>
    <w:rsid w:val="00D06902"/>
    <w:rsid w:val="00D0692B"/>
    <w:rsid w:val="00D07037"/>
    <w:rsid w:val="00D071F8"/>
    <w:rsid w:val="00D07252"/>
    <w:rsid w:val="00D074F4"/>
    <w:rsid w:val="00D07753"/>
    <w:rsid w:val="00D07CE1"/>
    <w:rsid w:val="00D1026A"/>
    <w:rsid w:val="00D107CF"/>
    <w:rsid w:val="00D10A56"/>
    <w:rsid w:val="00D11013"/>
    <w:rsid w:val="00D11775"/>
    <w:rsid w:val="00D11B0B"/>
    <w:rsid w:val="00D11CA4"/>
    <w:rsid w:val="00D11E97"/>
    <w:rsid w:val="00D11EAC"/>
    <w:rsid w:val="00D12293"/>
    <w:rsid w:val="00D12F80"/>
    <w:rsid w:val="00D13D68"/>
    <w:rsid w:val="00D140AE"/>
    <w:rsid w:val="00D14236"/>
    <w:rsid w:val="00D14553"/>
    <w:rsid w:val="00D14BA8"/>
    <w:rsid w:val="00D14D44"/>
    <w:rsid w:val="00D14DB1"/>
    <w:rsid w:val="00D150E6"/>
    <w:rsid w:val="00D15573"/>
    <w:rsid w:val="00D15F43"/>
    <w:rsid w:val="00D1600A"/>
    <w:rsid w:val="00D16C69"/>
    <w:rsid w:val="00D16E87"/>
    <w:rsid w:val="00D16F05"/>
    <w:rsid w:val="00D16FB9"/>
    <w:rsid w:val="00D17F36"/>
    <w:rsid w:val="00D17F8D"/>
    <w:rsid w:val="00D201CD"/>
    <w:rsid w:val="00D202B6"/>
    <w:rsid w:val="00D20576"/>
    <w:rsid w:val="00D20B8B"/>
    <w:rsid w:val="00D20CBF"/>
    <w:rsid w:val="00D2162C"/>
    <w:rsid w:val="00D219C9"/>
    <w:rsid w:val="00D21A3C"/>
    <w:rsid w:val="00D2285B"/>
    <w:rsid w:val="00D2326D"/>
    <w:rsid w:val="00D233F1"/>
    <w:rsid w:val="00D237A0"/>
    <w:rsid w:val="00D23BA5"/>
    <w:rsid w:val="00D2442A"/>
    <w:rsid w:val="00D2472C"/>
    <w:rsid w:val="00D24C15"/>
    <w:rsid w:val="00D24FF7"/>
    <w:rsid w:val="00D25070"/>
    <w:rsid w:val="00D25334"/>
    <w:rsid w:val="00D256F8"/>
    <w:rsid w:val="00D25B18"/>
    <w:rsid w:val="00D26737"/>
    <w:rsid w:val="00D2685C"/>
    <w:rsid w:val="00D26A3B"/>
    <w:rsid w:val="00D26F2E"/>
    <w:rsid w:val="00D26F84"/>
    <w:rsid w:val="00D278BE"/>
    <w:rsid w:val="00D27A5A"/>
    <w:rsid w:val="00D301BC"/>
    <w:rsid w:val="00D302FD"/>
    <w:rsid w:val="00D3038A"/>
    <w:rsid w:val="00D304B7"/>
    <w:rsid w:val="00D3098D"/>
    <w:rsid w:val="00D30EDA"/>
    <w:rsid w:val="00D31299"/>
    <w:rsid w:val="00D315F5"/>
    <w:rsid w:val="00D31706"/>
    <w:rsid w:val="00D31A02"/>
    <w:rsid w:val="00D32125"/>
    <w:rsid w:val="00D325F1"/>
    <w:rsid w:val="00D32B06"/>
    <w:rsid w:val="00D3323C"/>
    <w:rsid w:val="00D33456"/>
    <w:rsid w:val="00D3363A"/>
    <w:rsid w:val="00D3396F"/>
    <w:rsid w:val="00D33B39"/>
    <w:rsid w:val="00D33D4D"/>
    <w:rsid w:val="00D344EF"/>
    <w:rsid w:val="00D349FB"/>
    <w:rsid w:val="00D34A0B"/>
    <w:rsid w:val="00D34A1E"/>
    <w:rsid w:val="00D34C73"/>
    <w:rsid w:val="00D35F67"/>
    <w:rsid w:val="00D35F7F"/>
    <w:rsid w:val="00D35FDC"/>
    <w:rsid w:val="00D36234"/>
    <w:rsid w:val="00D36304"/>
    <w:rsid w:val="00D36371"/>
    <w:rsid w:val="00D36CDB"/>
    <w:rsid w:val="00D37D26"/>
    <w:rsid w:val="00D4043D"/>
    <w:rsid w:val="00D410C0"/>
    <w:rsid w:val="00D41598"/>
    <w:rsid w:val="00D417FA"/>
    <w:rsid w:val="00D4197F"/>
    <w:rsid w:val="00D42555"/>
    <w:rsid w:val="00D42877"/>
    <w:rsid w:val="00D42E95"/>
    <w:rsid w:val="00D43199"/>
    <w:rsid w:val="00D4333A"/>
    <w:rsid w:val="00D437D8"/>
    <w:rsid w:val="00D43929"/>
    <w:rsid w:val="00D4398F"/>
    <w:rsid w:val="00D43E3F"/>
    <w:rsid w:val="00D4449A"/>
    <w:rsid w:val="00D44772"/>
    <w:rsid w:val="00D44994"/>
    <w:rsid w:val="00D44EEF"/>
    <w:rsid w:val="00D45512"/>
    <w:rsid w:val="00D45DF3"/>
    <w:rsid w:val="00D45FFD"/>
    <w:rsid w:val="00D46174"/>
    <w:rsid w:val="00D47075"/>
    <w:rsid w:val="00D4769E"/>
    <w:rsid w:val="00D4784A"/>
    <w:rsid w:val="00D47C78"/>
    <w:rsid w:val="00D47DD0"/>
    <w:rsid w:val="00D50183"/>
    <w:rsid w:val="00D50422"/>
    <w:rsid w:val="00D50BAD"/>
    <w:rsid w:val="00D50C69"/>
    <w:rsid w:val="00D5185C"/>
    <w:rsid w:val="00D51CFD"/>
    <w:rsid w:val="00D51D12"/>
    <w:rsid w:val="00D52461"/>
    <w:rsid w:val="00D526DC"/>
    <w:rsid w:val="00D5362B"/>
    <w:rsid w:val="00D53B55"/>
    <w:rsid w:val="00D53D79"/>
    <w:rsid w:val="00D54313"/>
    <w:rsid w:val="00D54ABB"/>
    <w:rsid w:val="00D54C21"/>
    <w:rsid w:val="00D55072"/>
    <w:rsid w:val="00D551B5"/>
    <w:rsid w:val="00D5522E"/>
    <w:rsid w:val="00D55370"/>
    <w:rsid w:val="00D5548F"/>
    <w:rsid w:val="00D558B2"/>
    <w:rsid w:val="00D56670"/>
    <w:rsid w:val="00D56989"/>
    <w:rsid w:val="00D56D62"/>
    <w:rsid w:val="00D56DB2"/>
    <w:rsid w:val="00D56F53"/>
    <w:rsid w:val="00D57165"/>
    <w:rsid w:val="00D5747F"/>
    <w:rsid w:val="00D57495"/>
    <w:rsid w:val="00D574FA"/>
    <w:rsid w:val="00D57D72"/>
    <w:rsid w:val="00D6000A"/>
    <w:rsid w:val="00D6075D"/>
    <w:rsid w:val="00D609B2"/>
    <w:rsid w:val="00D60BF2"/>
    <w:rsid w:val="00D60C21"/>
    <w:rsid w:val="00D60C8D"/>
    <w:rsid w:val="00D61374"/>
    <w:rsid w:val="00D61461"/>
    <w:rsid w:val="00D6168A"/>
    <w:rsid w:val="00D616A5"/>
    <w:rsid w:val="00D618FF"/>
    <w:rsid w:val="00D61FF0"/>
    <w:rsid w:val="00D6211D"/>
    <w:rsid w:val="00D6244C"/>
    <w:rsid w:val="00D625E2"/>
    <w:rsid w:val="00D62871"/>
    <w:rsid w:val="00D62921"/>
    <w:rsid w:val="00D62C97"/>
    <w:rsid w:val="00D62D36"/>
    <w:rsid w:val="00D631CD"/>
    <w:rsid w:val="00D63517"/>
    <w:rsid w:val="00D63736"/>
    <w:rsid w:val="00D63B75"/>
    <w:rsid w:val="00D6483B"/>
    <w:rsid w:val="00D6486F"/>
    <w:rsid w:val="00D64FF9"/>
    <w:rsid w:val="00D6504A"/>
    <w:rsid w:val="00D6545C"/>
    <w:rsid w:val="00D659B1"/>
    <w:rsid w:val="00D65E02"/>
    <w:rsid w:val="00D6602F"/>
    <w:rsid w:val="00D66079"/>
    <w:rsid w:val="00D66238"/>
    <w:rsid w:val="00D66327"/>
    <w:rsid w:val="00D663DA"/>
    <w:rsid w:val="00D668F7"/>
    <w:rsid w:val="00D66908"/>
    <w:rsid w:val="00D6693C"/>
    <w:rsid w:val="00D66E18"/>
    <w:rsid w:val="00D67159"/>
    <w:rsid w:val="00D6734D"/>
    <w:rsid w:val="00D6790C"/>
    <w:rsid w:val="00D6798E"/>
    <w:rsid w:val="00D679CF"/>
    <w:rsid w:val="00D679D3"/>
    <w:rsid w:val="00D67B80"/>
    <w:rsid w:val="00D7034A"/>
    <w:rsid w:val="00D70F02"/>
    <w:rsid w:val="00D712E7"/>
    <w:rsid w:val="00D72492"/>
    <w:rsid w:val="00D7255D"/>
    <w:rsid w:val="00D72570"/>
    <w:rsid w:val="00D72C4B"/>
    <w:rsid w:val="00D7322F"/>
    <w:rsid w:val="00D7356F"/>
    <w:rsid w:val="00D73587"/>
    <w:rsid w:val="00D73AD8"/>
    <w:rsid w:val="00D73EBB"/>
    <w:rsid w:val="00D744EF"/>
    <w:rsid w:val="00D74567"/>
    <w:rsid w:val="00D74FDF"/>
    <w:rsid w:val="00D751FB"/>
    <w:rsid w:val="00D754D6"/>
    <w:rsid w:val="00D75775"/>
    <w:rsid w:val="00D75C12"/>
    <w:rsid w:val="00D761AA"/>
    <w:rsid w:val="00D761E5"/>
    <w:rsid w:val="00D76C2C"/>
    <w:rsid w:val="00D76FAE"/>
    <w:rsid w:val="00D777D7"/>
    <w:rsid w:val="00D77A91"/>
    <w:rsid w:val="00D77AFD"/>
    <w:rsid w:val="00D77B76"/>
    <w:rsid w:val="00D77D8B"/>
    <w:rsid w:val="00D77E73"/>
    <w:rsid w:val="00D80694"/>
    <w:rsid w:val="00D80AB7"/>
    <w:rsid w:val="00D80AB8"/>
    <w:rsid w:val="00D8101B"/>
    <w:rsid w:val="00D81114"/>
    <w:rsid w:val="00D81792"/>
    <w:rsid w:val="00D819B1"/>
    <w:rsid w:val="00D82494"/>
    <w:rsid w:val="00D82DC5"/>
    <w:rsid w:val="00D83AE9"/>
    <w:rsid w:val="00D8570D"/>
    <w:rsid w:val="00D857B8"/>
    <w:rsid w:val="00D8593D"/>
    <w:rsid w:val="00D86837"/>
    <w:rsid w:val="00D87175"/>
    <w:rsid w:val="00D876E0"/>
    <w:rsid w:val="00D87ABF"/>
    <w:rsid w:val="00D87EE2"/>
    <w:rsid w:val="00D90CD3"/>
    <w:rsid w:val="00D90F56"/>
    <w:rsid w:val="00D91306"/>
    <w:rsid w:val="00D914A2"/>
    <w:rsid w:val="00D919E6"/>
    <w:rsid w:val="00D91B93"/>
    <w:rsid w:val="00D91BE1"/>
    <w:rsid w:val="00D91DE9"/>
    <w:rsid w:val="00D9216E"/>
    <w:rsid w:val="00D92533"/>
    <w:rsid w:val="00D926B1"/>
    <w:rsid w:val="00D92A58"/>
    <w:rsid w:val="00D92C29"/>
    <w:rsid w:val="00D936E2"/>
    <w:rsid w:val="00D939E0"/>
    <w:rsid w:val="00D94E61"/>
    <w:rsid w:val="00D94F47"/>
    <w:rsid w:val="00D950F8"/>
    <w:rsid w:val="00D95104"/>
    <w:rsid w:val="00D95600"/>
    <w:rsid w:val="00D95731"/>
    <w:rsid w:val="00D95BC6"/>
    <w:rsid w:val="00D9654D"/>
    <w:rsid w:val="00D9683C"/>
    <w:rsid w:val="00D96861"/>
    <w:rsid w:val="00D96F85"/>
    <w:rsid w:val="00D972F8"/>
    <w:rsid w:val="00D9780B"/>
    <w:rsid w:val="00D97884"/>
    <w:rsid w:val="00D97AD7"/>
    <w:rsid w:val="00D97BCE"/>
    <w:rsid w:val="00D97C53"/>
    <w:rsid w:val="00D97D9E"/>
    <w:rsid w:val="00D97E3B"/>
    <w:rsid w:val="00DA00B7"/>
    <w:rsid w:val="00DA0111"/>
    <w:rsid w:val="00DA02BD"/>
    <w:rsid w:val="00DA053B"/>
    <w:rsid w:val="00DA06DB"/>
    <w:rsid w:val="00DA0812"/>
    <w:rsid w:val="00DA0A7F"/>
    <w:rsid w:val="00DA0D1E"/>
    <w:rsid w:val="00DA13BD"/>
    <w:rsid w:val="00DA1C31"/>
    <w:rsid w:val="00DA207A"/>
    <w:rsid w:val="00DA20BC"/>
    <w:rsid w:val="00DA2B89"/>
    <w:rsid w:val="00DA2BF7"/>
    <w:rsid w:val="00DA2D06"/>
    <w:rsid w:val="00DA2ED7"/>
    <w:rsid w:val="00DA307A"/>
    <w:rsid w:val="00DA33F3"/>
    <w:rsid w:val="00DA36AF"/>
    <w:rsid w:val="00DA3A02"/>
    <w:rsid w:val="00DA3E55"/>
    <w:rsid w:val="00DA3E7A"/>
    <w:rsid w:val="00DA430C"/>
    <w:rsid w:val="00DA45FD"/>
    <w:rsid w:val="00DA4C46"/>
    <w:rsid w:val="00DA615D"/>
    <w:rsid w:val="00DA6598"/>
    <w:rsid w:val="00DA6C0F"/>
    <w:rsid w:val="00DA6CE8"/>
    <w:rsid w:val="00DA702F"/>
    <w:rsid w:val="00DA70E8"/>
    <w:rsid w:val="00DA7243"/>
    <w:rsid w:val="00DA752F"/>
    <w:rsid w:val="00DA7F8A"/>
    <w:rsid w:val="00DB0094"/>
    <w:rsid w:val="00DB0176"/>
    <w:rsid w:val="00DB0404"/>
    <w:rsid w:val="00DB0C1C"/>
    <w:rsid w:val="00DB11F8"/>
    <w:rsid w:val="00DB18F8"/>
    <w:rsid w:val="00DB19C1"/>
    <w:rsid w:val="00DB1F2A"/>
    <w:rsid w:val="00DB265A"/>
    <w:rsid w:val="00DB2910"/>
    <w:rsid w:val="00DB297F"/>
    <w:rsid w:val="00DB3153"/>
    <w:rsid w:val="00DB317A"/>
    <w:rsid w:val="00DB3180"/>
    <w:rsid w:val="00DB3B82"/>
    <w:rsid w:val="00DB3F0C"/>
    <w:rsid w:val="00DB485D"/>
    <w:rsid w:val="00DB4B43"/>
    <w:rsid w:val="00DB532D"/>
    <w:rsid w:val="00DB53DA"/>
    <w:rsid w:val="00DB5792"/>
    <w:rsid w:val="00DB68B9"/>
    <w:rsid w:val="00DB694D"/>
    <w:rsid w:val="00DB6994"/>
    <w:rsid w:val="00DB7A1B"/>
    <w:rsid w:val="00DC018B"/>
    <w:rsid w:val="00DC061B"/>
    <w:rsid w:val="00DC0642"/>
    <w:rsid w:val="00DC0944"/>
    <w:rsid w:val="00DC0A53"/>
    <w:rsid w:val="00DC0F96"/>
    <w:rsid w:val="00DC1069"/>
    <w:rsid w:val="00DC1269"/>
    <w:rsid w:val="00DC1327"/>
    <w:rsid w:val="00DC1350"/>
    <w:rsid w:val="00DC148F"/>
    <w:rsid w:val="00DC26A4"/>
    <w:rsid w:val="00DC27B0"/>
    <w:rsid w:val="00DC2A1B"/>
    <w:rsid w:val="00DC3237"/>
    <w:rsid w:val="00DC3936"/>
    <w:rsid w:val="00DC3ACE"/>
    <w:rsid w:val="00DC3D51"/>
    <w:rsid w:val="00DC408F"/>
    <w:rsid w:val="00DC40E6"/>
    <w:rsid w:val="00DC41A4"/>
    <w:rsid w:val="00DC4203"/>
    <w:rsid w:val="00DC4341"/>
    <w:rsid w:val="00DC484A"/>
    <w:rsid w:val="00DC4C88"/>
    <w:rsid w:val="00DC5672"/>
    <w:rsid w:val="00DC5A78"/>
    <w:rsid w:val="00DC60A2"/>
    <w:rsid w:val="00DC6600"/>
    <w:rsid w:val="00DC661D"/>
    <w:rsid w:val="00DC67BD"/>
    <w:rsid w:val="00DC6836"/>
    <w:rsid w:val="00DC6924"/>
    <w:rsid w:val="00DC6CDB"/>
    <w:rsid w:val="00DC6F51"/>
    <w:rsid w:val="00DC71F2"/>
    <w:rsid w:val="00DC789A"/>
    <w:rsid w:val="00DC7F0C"/>
    <w:rsid w:val="00DD06C0"/>
    <w:rsid w:val="00DD0AFE"/>
    <w:rsid w:val="00DD0DDE"/>
    <w:rsid w:val="00DD0F51"/>
    <w:rsid w:val="00DD1839"/>
    <w:rsid w:val="00DD2025"/>
    <w:rsid w:val="00DD22EA"/>
    <w:rsid w:val="00DD23A0"/>
    <w:rsid w:val="00DD24B1"/>
    <w:rsid w:val="00DD2AD6"/>
    <w:rsid w:val="00DD2BAE"/>
    <w:rsid w:val="00DD2F21"/>
    <w:rsid w:val="00DD3E49"/>
    <w:rsid w:val="00DD3E9C"/>
    <w:rsid w:val="00DD3E9F"/>
    <w:rsid w:val="00DD3EF5"/>
    <w:rsid w:val="00DD4325"/>
    <w:rsid w:val="00DD45CD"/>
    <w:rsid w:val="00DD513C"/>
    <w:rsid w:val="00DD53FA"/>
    <w:rsid w:val="00DD5494"/>
    <w:rsid w:val="00DD5F42"/>
    <w:rsid w:val="00DD617B"/>
    <w:rsid w:val="00DD7044"/>
    <w:rsid w:val="00DE0733"/>
    <w:rsid w:val="00DE0939"/>
    <w:rsid w:val="00DE0D34"/>
    <w:rsid w:val="00DE0E0E"/>
    <w:rsid w:val="00DE0E59"/>
    <w:rsid w:val="00DE0EA0"/>
    <w:rsid w:val="00DE0F6C"/>
    <w:rsid w:val="00DE1238"/>
    <w:rsid w:val="00DE1AF6"/>
    <w:rsid w:val="00DE216E"/>
    <w:rsid w:val="00DE218D"/>
    <w:rsid w:val="00DE219B"/>
    <w:rsid w:val="00DE2244"/>
    <w:rsid w:val="00DE2260"/>
    <w:rsid w:val="00DE2528"/>
    <w:rsid w:val="00DE26EC"/>
    <w:rsid w:val="00DE290D"/>
    <w:rsid w:val="00DE297D"/>
    <w:rsid w:val="00DE3495"/>
    <w:rsid w:val="00DE388E"/>
    <w:rsid w:val="00DE398F"/>
    <w:rsid w:val="00DE3A75"/>
    <w:rsid w:val="00DE4315"/>
    <w:rsid w:val="00DE52E3"/>
    <w:rsid w:val="00DE564A"/>
    <w:rsid w:val="00DE5FD2"/>
    <w:rsid w:val="00DE634D"/>
    <w:rsid w:val="00DE6A08"/>
    <w:rsid w:val="00DE6F32"/>
    <w:rsid w:val="00DE6F90"/>
    <w:rsid w:val="00DE7C00"/>
    <w:rsid w:val="00DF0045"/>
    <w:rsid w:val="00DF03E9"/>
    <w:rsid w:val="00DF03ED"/>
    <w:rsid w:val="00DF04EE"/>
    <w:rsid w:val="00DF0882"/>
    <w:rsid w:val="00DF0BF4"/>
    <w:rsid w:val="00DF0D45"/>
    <w:rsid w:val="00DF0F74"/>
    <w:rsid w:val="00DF16EA"/>
    <w:rsid w:val="00DF179D"/>
    <w:rsid w:val="00DF1C38"/>
    <w:rsid w:val="00DF1E9C"/>
    <w:rsid w:val="00DF1FED"/>
    <w:rsid w:val="00DF20DC"/>
    <w:rsid w:val="00DF2184"/>
    <w:rsid w:val="00DF224B"/>
    <w:rsid w:val="00DF284A"/>
    <w:rsid w:val="00DF2956"/>
    <w:rsid w:val="00DF38D0"/>
    <w:rsid w:val="00DF3DDE"/>
    <w:rsid w:val="00DF41DF"/>
    <w:rsid w:val="00DF447F"/>
    <w:rsid w:val="00DF4572"/>
    <w:rsid w:val="00DF4658"/>
    <w:rsid w:val="00DF51A0"/>
    <w:rsid w:val="00DF57CB"/>
    <w:rsid w:val="00DF5AF7"/>
    <w:rsid w:val="00DF5BDC"/>
    <w:rsid w:val="00DF6C8B"/>
    <w:rsid w:val="00DF6F17"/>
    <w:rsid w:val="00DF7329"/>
    <w:rsid w:val="00DF75A6"/>
    <w:rsid w:val="00DF7658"/>
    <w:rsid w:val="00DF787B"/>
    <w:rsid w:val="00DF78FA"/>
    <w:rsid w:val="00DF7A33"/>
    <w:rsid w:val="00E002F1"/>
    <w:rsid w:val="00E0079F"/>
    <w:rsid w:val="00E0082C"/>
    <w:rsid w:val="00E01311"/>
    <w:rsid w:val="00E014EE"/>
    <w:rsid w:val="00E015D0"/>
    <w:rsid w:val="00E01DAA"/>
    <w:rsid w:val="00E023E5"/>
    <w:rsid w:val="00E02432"/>
    <w:rsid w:val="00E03744"/>
    <w:rsid w:val="00E04022"/>
    <w:rsid w:val="00E04067"/>
    <w:rsid w:val="00E05511"/>
    <w:rsid w:val="00E05AE5"/>
    <w:rsid w:val="00E06590"/>
    <w:rsid w:val="00E06692"/>
    <w:rsid w:val="00E067FE"/>
    <w:rsid w:val="00E068E5"/>
    <w:rsid w:val="00E0728F"/>
    <w:rsid w:val="00E0755C"/>
    <w:rsid w:val="00E07567"/>
    <w:rsid w:val="00E07576"/>
    <w:rsid w:val="00E0778C"/>
    <w:rsid w:val="00E07BFC"/>
    <w:rsid w:val="00E100FC"/>
    <w:rsid w:val="00E1066C"/>
    <w:rsid w:val="00E10EDA"/>
    <w:rsid w:val="00E11898"/>
    <w:rsid w:val="00E11FA7"/>
    <w:rsid w:val="00E12784"/>
    <w:rsid w:val="00E12F14"/>
    <w:rsid w:val="00E13122"/>
    <w:rsid w:val="00E13299"/>
    <w:rsid w:val="00E134C2"/>
    <w:rsid w:val="00E145DC"/>
    <w:rsid w:val="00E146C9"/>
    <w:rsid w:val="00E14A7E"/>
    <w:rsid w:val="00E14ADF"/>
    <w:rsid w:val="00E14B40"/>
    <w:rsid w:val="00E14CA4"/>
    <w:rsid w:val="00E14D73"/>
    <w:rsid w:val="00E151E1"/>
    <w:rsid w:val="00E152BC"/>
    <w:rsid w:val="00E1545C"/>
    <w:rsid w:val="00E16145"/>
    <w:rsid w:val="00E16879"/>
    <w:rsid w:val="00E17125"/>
    <w:rsid w:val="00E17283"/>
    <w:rsid w:val="00E174FA"/>
    <w:rsid w:val="00E17619"/>
    <w:rsid w:val="00E17805"/>
    <w:rsid w:val="00E2027B"/>
    <w:rsid w:val="00E20C30"/>
    <w:rsid w:val="00E20C52"/>
    <w:rsid w:val="00E20D2F"/>
    <w:rsid w:val="00E20F79"/>
    <w:rsid w:val="00E210B9"/>
    <w:rsid w:val="00E21278"/>
    <w:rsid w:val="00E21637"/>
    <w:rsid w:val="00E2180F"/>
    <w:rsid w:val="00E21885"/>
    <w:rsid w:val="00E21A1B"/>
    <w:rsid w:val="00E21F4F"/>
    <w:rsid w:val="00E221E3"/>
    <w:rsid w:val="00E22C73"/>
    <w:rsid w:val="00E22CCD"/>
    <w:rsid w:val="00E23A11"/>
    <w:rsid w:val="00E23FB7"/>
    <w:rsid w:val="00E2437A"/>
    <w:rsid w:val="00E24474"/>
    <w:rsid w:val="00E24984"/>
    <w:rsid w:val="00E249B8"/>
    <w:rsid w:val="00E24A27"/>
    <w:rsid w:val="00E24C46"/>
    <w:rsid w:val="00E24CE5"/>
    <w:rsid w:val="00E24D5A"/>
    <w:rsid w:val="00E24E0A"/>
    <w:rsid w:val="00E25501"/>
    <w:rsid w:val="00E2590D"/>
    <w:rsid w:val="00E25DA0"/>
    <w:rsid w:val="00E25DAC"/>
    <w:rsid w:val="00E25F89"/>
    <w:rsid w:val="00E260DC"/>
    <w:rsid w:val="00E2610D"/>
    <w:rsid w:val="00E26161"/>
    <w:rsid w:val="00E27315"/>
    <w:rsid w:val="00E31B72"/>
    <w:rsid w:val="00E31E40"/>
    <w:rsid w:val="00E32289"/>
    <w:rsid w:val="00E32382"/>
    <w:rsid w:val="00E3261A"/>
    <w:rsid w:val="00E32D62"/>
    <w:rsid w:val="00E33056"/>
    <w:rsid w:val="00E339DC"/>
    <w:rsid w:val="00E33DE2"/>
    <w:rsid w:val="00E33E15"/>
    <w:rsid w:val="00E357AB"/>
    <w:rsid w:val="00E357B2"/>
    <w:rsid w:val="00E35D1E"/>
    <w:rsid w:val="00E361B8"/>
    <w:rsid w:val="00E3623A"/>
    <w:rsid w:val="00E3671D"/>
    <w:rsid w:val="00E36A1B"/>
    <w:rsid w:val="00E370EE"/>
    <w:rsid w:val="00E379DE"/>
    <w:rsid w:val="00E405C4"/>
    <w:rsid w:val="00E40F97"/>
    <w:rsid w:val="00E4209E"/>
    <w:rsid w:val="00E42834"/>
    <w:rsid w:val="00E429ED"/>
    <w:rsid w:val="00E42FFF"/>
    <w:rsid w:val="00E43E1E"/>
    <w:rsid w:val="00E43F37"/>
    <w:rsid w:val="00E44AF4"/>
    <w:rsid w:val="00E450ED"/>
    <w:rsid w:val="00E45637"/>
    <w:rsid w:val="00E45BEC"/>
    <w:rsid w:val="00E460C2"/>
    <w:rsid w:val="00E46194"/>
    <w:rsid w:val="00E46507"/>
    <w:rsid w:val="00E465D5"/>
    <w:rsid w:val="00E46622"/>
    <w:rsid w:val="00E46649"/>
    <w:rsid w:val="00E4791B"/>
    <w:rsid w:val="00E47C44"/>
    <w:rsid w:val="00E47E31"/>
    <w:rsid w:val="00E47F46"/>
    <w:rsid w:val="00E47FF3"/>
    <w:rsid w:val="00E50057"/>
    <w:rsid w:val="00E50AC6"/>
    <w:rsid w:val="00E50C11"/>
    <w:rsid w:val="00E50F0A"/>
    <w:rsid w:val="00E51742"/>
    <w:rsid w:val="00E51DDD"/>
    <w:rsid w:val="00E51FDD"/>
    <w:rsid w:val="00E5222E"/>
    <w:rsid w:val="00E52435"/>
    <w:rsid w:val="00E52681"/>
    <w:rsid w:val="00E52E9E"/>
    <w:rsid w:val="00E53122"/>
    <w:rsid w:val="00E532B9"/>
    <w:rsid w:val="00E534C3"/>
    <w:rsid w:val="00E5351B"/>
    <w:rsid w:val="00E53FA9"/>
    <w:rsid w:val="00E5414C"/>
    <w:rsid w:val="00E547B3"/>
    <w:rsid w:val="00E54C2B"/>
    <w:rsid w:val="00E54D8D"/>
    <w:rsid w:val="00E54E44"/>
    <w:rsid w:val="00E54F7D"/>
    <w:rsid w:val="00E5513E"/>
    <w:rsid w:val="00E5527A"/>
    <w:rsid w:val="00E5549E"/>
    <w:rsid w:val="00E55AC1"/>
    <w:rsid w:val="00E5607A"/>
    <w:rsid w:val="00E567D0"/>
    <w:rsid w:val="00E56872"/>
    <w:rsid w:val="00E56A8D"/>
    <w:rsid w:val="00E5733D"/>
    <w:rsid w:val="00E578E0"/>
    <w:rsid w:val="00E57B5D"/>
    <w:rsid w:val="00E6006A"/>
    <w:rsid w:val="00E6055A"/>
    <w:rsid w:val="00E61524"/>
    <w:rsid w:val="00E61922"/>
    <w:rsid w:val="00E61CC0"/>
    <w:rsid w:val="00E61F4F"/>
    <w:rsid w:val="00E620CE"/>
    <w:rsid w:val="00E6277B"/>
    <w:rsid w:val="00E6296A"/>
    <w:rsid w:val="00E62A0A"/>
    <w:rsid w:val="00E63BD8"/>
    <w:rsid w:val="00E64424"/>
    <w:rsid w:val="00E64901"/>
    <w:rsid w:val="00E64C99"/>
    <w:rsid w:val="00E64CD3"/>
    <w:rsid w:val="00E65721"/>
    <w:rsid w:val="00E657A4"/>
    <w:rsid w:val="00E65A30"/>
    <w:rsid w:val="00E665ED"/>
    <w:rsid w:val="00E66693"/>
    <w:rsid w:val="00E6696D"/>
    <w:rsid w:val="00E66A46"/>
    <w:rsid w:val="00E66C05"/>
    <w:rsid w:val="00E67040"/>
    <w:rsid w:val="00E670F9"/>
    <w:rsid w:val="00E671C9"/>
    <w:rsid w:val="00E6743F"/>
    <w:rsid w:val="00E6751E"/>
    <w:rsid w:val="00E6758E"/>
    <w:rsid w:val="00E67E23"/>
    <w:rsid w:val="00E70016"/>
    <w:rsid w:val="00E703DD"/>
    <w:rsid w:val="00E7079B"/>
    <w:rsid w:val="00E708E0"/>
    <w:rsid w:val="00E70BC7"/>
    <w:rsid w:val="00E70C21"/>
    <w:rsid w:val="00E70FBC"/>
    <w:rsid w:val="00E7192F"/>
    <w:rsid w:val="00E71AD9"/>
    <w:rsid w:val="00E71FDE"/>
    <w:rsid w:val="00E7212D"/>
    <w:rsid w:val="00E7215E"/>
    <w:rsid w:val="00E72174"/>
    <w:rsid w:val="00E721FF"/>
    <w:rsid w:val="00E726FD"/>
    <w:rsid w:val="00E72993"/>
    <w:rsid w:val="00E72C01"/>
    <w:rsid w:val="00E730D8"/>
    <w:rsid w:val="00E73142"/>
    <w:rsid w:val="00E7382F"/>
    <w:rsid w:val="00E73D55"/>
    <w:rsid w:val="00E741AC"/>
    <w:rsid w:val="00E74B14"/>
    <w:rsid w:val="00E75174"/>
    <w:rsid w:val="00E75EBA"/>
    <w:rsid w:val="00E763B4"/>
    <w:rsid w:val="00E767FD"/>
    <w:rsid w:val="00E769B9"/>
    <w:rsid w:val="00E77440"/>
    <w:rsid w:val="00E77848"/>
    <w:rsid w:val="00E77A64"/>
    <w:rsid w:val="00E80196"/>
    <w:rsid w:val="00E804B9"/>
    <w:rsid w:val="00E80514"/>
    <w:rsid w:val="00E80E5B"/>
    <w:rsid w:val="00E816C5"/>
    <w:rsid w:val="00E81773"/>
    <w:rsid w:val="00E81835"/>
    <w:rsid w:val="00E81B52"/>
    <w:rsid w:val="00E81C6B"/>
    <w:rsid w:val="00E81CE0"/>
    <w:rsid w:val="00E81E7C"/>
    <w:rsid w:val="00E8224D"/>
    <w:rsid w:val="00E822E5"/>
    <w:rsid w:val="00E82332"/>
    <w:rsid w:val="00E8249B"/>
    <w:rsid w:val="00E825B6"/>
    <w:rsid w:val="00E82CBB"/>
    <w:rsid w:val="00E830D2"/>
    <w:rsid w:val="00E83919"/>
    <w:rsid w:val="00E83EFB"/>
    <w:rsid w:val="00E83F3B"/>
    <w:rsid w:val="00E842B9"/>
    <w:rsid w:val="00E84501"/>
    <w:rsid w:val="00E84518"/>
    <w:rsid w:val="00E84FB5"/>
    <w:rsid w:val="00E84FC7"/>
    <w:rsid w:val="00E85069"/>
    <w:rsid w:val="00E8519F"/>
    <w:rsid w:val="00E85404"/>
    <w:rsid w:val="00E85CC3"/>
    <w:rsid w:val="00E85E15"/>
    <w:rsid w:val="00E85EE8"/>
    <w:rsid w:val="00E8633B"/>
    <w:rsid w:val="00E8644A"/>
    <w:rsid w:val="00E869CC"/>
    <w:rsid w:val="00E86B9C"/>
    <w:rsid w:val="00E877E9"/>
    <w:rsid w:val="00E87EED"/>
    <w:rsid w:val="00E90279"/>
    <w:rsid w:val="00E90412"/>
    <w:rsid w:val="00E90635"/>
    <w:rsid w:val="00E909A1"/>
    <w:rsid w:val="00E90BFF"/>
    <w:rsid w:val="00E910E3"/>
    <w:rsid w:val="00E91442"/>
    <w:rsid w:val="00E916B6"/>
    <w:rsid w:val="00E91C04"/>
    <w:rsid w:val="00E91D35"/>
    <w:rsid w:val="00E91E2A"/>
    <w:rsid w:val="00E91EF2"/>
    <w:rsid w:val="00E91F04"/>
    <w:rsid w:val="00E91F35"/>
    <w:rsid w:val="00E9242E"/>
    <w:rsid w:val="00E93150"/>
    <w:rsid w:val="00E93532"/>
    <w:rsid w:val="00E93F09"/>
    <w:rsid w:val="00E94516"/>
    <w:rsid w:val="00E94722"/>
    <w:rsid w:val="00E956E7"/>
    <w:rsid w:val="00E958F6"/>
    <w:rsid w:val="00E95AE2"/>
    <w:rsid w:val="00E95AF6"/>
    <w:rsid w:val="00E95BA6"/>
    <w:rsid w:val="00E96686"/>
    <w:rsid w:val="00E97648"/>
    <w:rsid w:val="00EA02F9"/>
    <w:rsid w:val="00EA085F"/>
    <w:rsid w:val="00EA0E4A"/>
    <w:rsid w:val="00EA0EDD"/>
    <w:rsid w:val="00EA106A"/>
    <w:rsid w:val="00EA1334"/>
    <w:rsid w:val="00EA1408"/>
    <w:rsid w:val="00EA17ED"/>
    <w:rsid w:val="00EA19FB"/>
    <w:rsid w:val="00EA1A54"/>
    <w:rsid w:val="00EA1AA3"/>
    <w:rsid w:val="00EA2226"/>
    <w:rsid w:val="00EA26FC"/>
    <w:rsid w:val="00EA289B"/>
    <w:rsid w:val="00EA298E"/>
    <w:rsid w:val="00EA3839"/>
    <w:rsid w:val="00EA38D5"/>
    <w:rsid w:val="00EA3AB8"/>
    <w:rsid w:val="00EA3B5A"/>
    <w:rsid w:val="00EA410E"/>
    <w:rsid w:val="00EA4ACD"/>
    <w:rsid w:val="00EA4C69"/>
    <w:rsid w:val="00EA4FD1"/>
    <w:rsid w:val="00EA52E1"/>
    <w:rsid w:val="00EA53C2"/>
    <w:rsid w:val="00EA5695"/>
    <w:rsid w:val="00EA5864"/>
    <w:rsid w:val="00EA59A7"/>
    <w:rsid w:val="00EA5B0A"/>
    <w:rsid w:val="00EA5EDA"/>
    <w:rsid w:val="00EA60FD"/>
    <w:rsid w:val="00EA6160"/>
    <w:rsid w:val="00EA65AD"/>
    <w:rsid w:val="00EA66AB"/>
    <w:rsid w:val="00EA6A32"/>
    <w:rsid w:val="00EA7D54"/>
    <w:rsid w:val="00EA7F79"/>
    <w:rsid w:val="00EA7FCF"/>
    <w:rsid w:val="00EB0110"/>
    <w:rsid w:val="00EB022B"/>
    <w:rsid w:val="00EB0709"/>
    <w:rsid w:val="00EB0884"/>
    <w:rsid w:val="00EB0CA3"/>
    <w:rsid w:val="00EB104F"/>
    <w:rsid w:val="00EB1439"/>
    <w:rsid w:val="00EB1B1A"/>
    <w:rsid w:val="00EB1B27"/>
    <w:rsid w:val="00EB1DA8"/>
    <w:rsid w:val="00EB248D"/>
    <w:rsid w:val="00EB2A1E"/>
    <w:rsid w:val="00EB3462"/>
    <w:rsid w:val="00EB3B5D"/>
    <w:rsid w:val="00EB3C3D"/>
    <w:rsid w:val="00EB4317"/>
    <w:rsid w:val="00EB4CFF"/>
    <w:rsid w:val="00EB5476"/>
    <w:rsid w:val="00EB578A"/>
    <w:rsid w:val="00EB60F3"/>
    <w:rsid w:val="00EB64CF"/>
    <w:rsid w:val="00EB6F7B"/>
    <w:rsid w:val="00EB6FAF"/>
    <w:rsid w:val="00EB70B0"/>
    <w:rsid w:val="00EB720A"/>
    <w:rsid w:val="00EB7633"/>
    <w:rsid w:val="00EB7736"/>
    <w:rsid w:val="00EB7D5C"/>
    <w:rsid w:val="00EC0333"/>
    <w:rsid w:val="00EC157A"/>
    <w:rsid w:val="00EC266B"/>
    <w:rsid w:val="00EC2E2D"/>
    <w:rsid w:val="00EC325F"/>
    <w:rsid w:val="00EC3765"/>
    <w:rsid w:val="00EC3F85"/>
    <w:rsid w:val="00EC4465"/>
    <w:rsid w:val="00EC462B"/>
    <w:rsid w:val="00EC46F0"/>
    <w:rsid w:val="00EC4723"/>
    <w:rsid w:val="00EC4B82"/>
    <w:rsid w:val="00EC56E0"/>
    <w:rsid w:val="00EC56EE"/>
    <w:rsid w:val="00EC5734"/>
    <w:rsid w:val="00EC59BD"/>
    <w:rsid w:val="00EC5A50"/>
    <w:rsid w:val="00EC6057"/>
    <w:rsid w:val="00EC64D2"/>
    <w:rsid w:val="00EC66A6"/>
    <w:rsid w:val="00EC6847"/>
    <w:rsid w:val="00EC6902"/>
    <w:rsid w:val="00EC6B11"/>
    <w:rsid w:val="00EC6CB8"/>
    <w:rsid w:val="00EC75F9"/>
    <w:rsid w:val="00EC7BEA"/>
    <w:rsid w:val="00EC7DB6"/>
    <w:rsid w:val="00EC7E64"/>
    <w:rsid w:val="00ED0A72"/>
    <w:rsid w:val="00ED162F"/>
    <w:rsid w:val="00ED172A"/>
    <w:rsid w:val="00ED18F7"/>
    <w:rsid w:val="00ED1E39"/>
    <w:rsid w:val="00ED21BD"/>
    <w:rsid w:val="00ED21CD"/>
    <w:rsid w:val="00ED2DBD"/>
    <w:rsid w:val="00ED2E52"/>
    <w:rsid w:val="00ED3024"/>
    <w:rsid w:val="00ED35E8"/>
    <w:rsid w:val="00ED380F"/>
    <w:rsid w:val="00ED3E3E"/>
    <w:rsid w:val="00ED42C5"/>
    <w:rsid w:val="00ED43AC"/>
    <w:rsid w:val="00ED59F0"/>
    <w:rsid w:val="00ED5AB5"/>
    <w:rsid w:val="00ED5EDE"/>
    <w:rsid w:val="00ED5FE4"/>
    <w:rsid w:val="00ED6829"/>
    <w:rsid w:val="00ED6A59"/>
    <w:rsid w:val="00ED6E67"/>
    <w:rsid w:val="00ED6FB2"/>
    <w:rsid w:val="00ED71C5"/>
    <w:rsid w:val="00ED7279"/>
    <w:rsid w:val="00ED74C1"/>
    <w:rsid w:val="00EE008E"/>
    <w:rsid w:val="00EE0817"/>
    <w:rsid w:val="00EE09DB"/>
    <w:rsid w:val="00EE1047"/>
    <w:rsid w:val="00EE16FA"/>
    <w:rsid w:val="00EE26DB"/>
    <w:rsid w:val="00EE2F7D"/>
    <w:rsid w:val="00EE3644"/>
    <w:rsid w:val="00EE37EE"/>
    <w:rsid w:val="00EE3AF4"/>
    <w:rsid w:val="00EE3BFD"/>
    <w:rsid w:val="00EE3C42"/>
    <w:rsid w:val="00EE3D4F"/>
    <w:rsid w:val="00EE4291"/>
    <w:rsid w:val="00EE4344"/>
    <w:rsid w:val="00EE4436"/>
    <w:rsid w:val="00EE4F28"/>
    <w:rsid w:val="00EE5036"/>
    <w:rsid w:val="00EE534D"/>
    <w:rsid w:val="00EE5560"/>
    <w:rsid w:val="00EE566E"/>
    <w:rsid w:val="00EE5811"/>
    <w:rsid w:val="00EE5BCF"/>
    <w:rsid w:val="00EE6A98"/>
    <w:rsid w:val="00EE6D52"/>
    <w:rsid w:val="00EE6F1E"/>
    <w:rsid w:val="00EE6FF2"/>
    <w:rsid w:val="00EE7706"/>
    <w:rsid w:val="00EF0088"/>
    <w:rsid w:val="00EF0348"/>
    <w:rsid w:val="00EF04CC"/>
    <w:rsid w:val="00EF0551"/>
    <w:rsid w:val="00EF0C27"/>
    <w:rsid w:val="00EF1007"/>
    <w:rsid w:val="00EF12A7"/>
    <w:rsid w:val="00EF15C3"/>
    <w:rsid w:val="00EF193A"/>
    <w:rsid w:val="00EF1E40"/>
    <w:rsid w:val="00EF1F9C"/>
    <w:rsid w:val="00EF22BF"/>
    <w:rsid w:val="00EF2791"/>
    <w:rsid w:val="00EF3334"/>
    <w:rsid w:val="00EF3400"/>
    <w:rsid w:val="00EF3873"/>
    <w:rsid w:val="00EF3E86"/>
    <w:rsid w:val="00EF4366"/>
    <w:rsid w:val="00EF48C5"/>
    <w:rsid w:val="00EF4CD6"/>
    <w:rsid w:val="00EF4D62"/>
    <w:rsid w:val="00EF4DD0"/>
    <w:rsid w:val="00EF55A0"/>
    <w:rsid w:val="00EF5AE9"/>
    <w:rsid w:val="00EF61A6"/>
    <w:rsid w:val="00EF63D1"/>
    <w:rsid w:val="00EF6513"/>
    <w:rsid w:val="00EF6683"/>
    <w:rsid w:val="00EF6D48"/>
    <w:rsid w:val="00EF7002"/>
    <w:rsid w:val="00EF769B"/>
    <w:rsid w:val="00EF7A31"/>
    <w:rsid w:val="00EF7FEB"/>
    <w:rsid w:val="00F0000A"/>
    <w:rsid w:val="00F0026D"/>
    <w:rsid w:val="00F005FD"/>
    <w:rsid w:val="00F007AA"/>
    <w:rsid w:val="00F0162B"/>
    <w:rsid w:val="00F01823"/>
    <w:rsid w:val="00F01CF8"/>
    <w:rsid w:val="00F027BA"/>
    <w:rsid w:val="00F03062"/>
    <w:rsid w:val="00F037C9"/>
    <w:rsid w:val="00F03DA5"/>
    <w:rsid w:val="00F03E79"/>
    <w:rsid w:val="00F0628D"/>
    <w:rsid w:val="00F06651"/>
    <w:rsid w:val="00F06658"/>
    <w:rsid w:val="00F07253"/>
    <w:rsid w:val="00F07315"/>
    <w:rsid w:val="00F0734E"/>
    <w:rsid w:val="00F0787C"/>
    <w:rsid w:val="00F07BE4"/>
    <w:rsid w:val="00F07CC8"/>
    <w:rsid w:val="00F07DE6"/>
    <w:rsid w:val="00F10017"/>
    <w:rsid w:val="00F104A3"/>
    <w:rsid w:val="00F1056C"/>
    <w:rsid w:val="00F107F1"/>
    <w:rsid w:val="00F10A90"/>
    <w:rsid w:val="00F10AAE"/>
    <w:rsid w:val="00F10FC1"/>
    <w:rsid w:val="00F110CD"/>
    <w:rsid w:val="00F112FD"/>
    <w:rsid w:val="00F11CAF"/>
    <w:rsid w:val="00F11E2A"/>
    <w:rsid w:val="00F12423"/>
    <w:rsid w:val="00F1265E"/>
    <w:rsid w:val="00F12B3C"/>
    <w:rsid w:val="00F12CAA"/>
    <w:rsid w:val="00F12D3F"/>
    <w:rsid w:val="00F12DE3"/>
    <w:rsid w:val="00F12F8D"/>
    <w:rsid w:val="00F133A1"/>
    <w:rsid w:val="00F1355B"/>
    <w:rsid w:val="00F13A62"/>
    <w:rsid w:val="00F13C58"/>
    <w:rsid w:val="00F13ECD"/>
    <w:rsid w:val="00F14AD2"/>
    <w:rsid w:val="00F15485"/>
    <w:rsid w:val="00F155CE"/>
    <w:rsid w:val="00F15746"/>
    <w:rsid w:val="00F159B0"/>
    <w:rsid w:val="00F161E7"/>
    <w:rsid w:val="00F1626E"/>
    <w:rsid w:val="00F166C7"/>
    <w:rsid w:val="00F169D5"/>
    <w:rsid w:val="00F16BF2"/>
    <w:rsid w:val="00F16E02"/>
    <w:rsid w:val="00F16E76"/>
    <w:rsid w:val="00F172A4"/>
    <w:rsid w:val="00F17346"/>
    <w:rsid w:val="00F1748F"/>
    <w:rsid w:val="00F17A00"/>
    <w:rsid w:val="00F17EAE"/>
    <w:rsid w:val="00F203ED"/>
    <w:rsid w:val="00F2048D"/>
    <w:rsid w:val="00F20631"/>
    <w:rsid w:val="00F20644"/>
    <w:rsid w:val="00F20647"/>
    <w:rsid w:val="00F210CB"/>
    <w:rsid w:val="00F210D4"/>
    <w:rsid w:val="00F211C1"/>
    <w:rsid w:val="00F218D4"/>
    <w:rsid w:val="00F21A73"/>
    <w:rsid w:val="00F21AD6"/>
    <w:rsid w:val="00F22357"/>
    <w:rsid w:val="00F2250A"/>
    <w:rsid w:val="00F22701"/>
    <w:rsid w:val="00F2294C"/>
    <w:rsid w:val="00F23D83"/>
    <w:rsid w:val="00F24788"/>
    <w:rsid w:val="00F2488F"/>
    <w:rsid w:val="00F24DB5"/>
    <w:rsid w:val="00F2542B"/>
    <w:rsid w:val="00F25550"/>
    <w:rsid w:val="00F258B2"/>
    <w:rsid w:val="00F25B3E"/>
    <w:rsid w:val="00F262C7"/>
    <w:rsid w:val="00F2640F"/>
    <w:rsid w:val="00F27188"/>
    <w:rsid w:val="00F27561"/>
    <w:rsid w:val="00F27742"/>
    <w:rsid w:val="00F27C34"/>
    <w:rsid w:val="00F27D88"/>
    <w:rsid w:val="00F27E46"/>
    <w:rsid w:val="00F301C2"/>
    <w:rsid w:val="00F302E1"/>
    <w:rsid w:val="00F30802"/>
    <w:rsid w:val="00F30851"/>
    <w:rsid w:val="00F30ADC"/>
    <w:rsid w:val="00F31786"/>
    <w:rsid w:val="00F31890"/>
    <w:rsid w:val="00F31B22"/>
    <w:rsid w:val="00F31B49"/>
    <w:rsid w:val="00F31C20"/>
    <w:rsid w:val="00F320A1"/>
    <w:rsid w:val="00F320D5"/>
    <w:rsid w:val="00F32117"/>
    <w:rsid w:val="00F3227C"/>
    <w:rsid w:val="00F32B1F"/>
    <w:rsid w:val="00F32B2C"/>
    <w:rsid w:val="00F32F56"/>
    <w:rsid w:val="00F330DC"/>
    <w:rsid w:val="00F3332A"/>
    <w:rsid w:val="00F33D4F"/>
    <w:rsid w:val="00F340F9"/>
    <w:rsid w:val="00F34266"/>
    <w:rsid w:val="00F348AA"/>
    <w:rsid w:val="00F34C9B"/>
    <w:rsid w:val="00F34CD6"/>
    <w:rsid w:val="00F34EBE"/>
    <w:rsid w:val="00F354D6"/>
    <w:rsid w:val="00F35873"/>
    <w:rsid w:val="00F358C7"/>
    <w:rsid w:val="00F35920"/>
    <w:rsid w:val="00F35E53"/>
    <w:rsid w:val="00F36086"/>
    <w:rsid w:val="00F36528"/>
    <w:rsid w:val="00F366A5"/>
    <w:rsid w:val="00F36B87"/>
    <w:rsid w:val="00F36C5F"/>
    <w:rsid w:val="00F3710F"/>
    <w:rsid w:val="00F37259"/>
    <w:rsid w:val="00F37CCA"/>
    <w:rsid w:val="00F4038A"/>
    <w:rsid w:val="00F405A4"/>
    <w:rsid w:val="00F40BE4"/>
    <w:rsid w:val="00F4108A"/>
    <w:rsid w:val="00F41603"/>
    <w:rsid w:val="00F41C5F"/>
    <w:rsid w:val="00F41F05"/>
    <w:rsid w:val="00F4273D"/>
    <w:rsid w:val="00F42757"/>
    <w:rsid w:val="00F433BD"/>
    <w:rsid w:val="00F43832"/>
    <w:rsid w:val="00F439EE"/>
    <w:rsid w:val="00F44BBA"/>
    <w:rsid w:val="00F44EC5"/>
    <w:rsid w:val="00F45980"/>
    <w:rsid w:val="00F45B76"/>
    <w:rsid w:val="00F45B9B"/>
    <w:rsid w:val="00F45F52"/>
    <w:rsid w:val="00F460CC"/>
    <w:rsid w:val="00F4613B"/>
    <w:rsid w:val="00F469CE"/>
    <w:rsid w:val="00F46FE0"/>
    <w:rsid w:val="00F47498"/>
    <w:rsid w:val="00F47520"/>
    <w:rsid w:val="00F47612"/>
    <w:rsid w:val="00F47877"/>
    <w:rsid w:val="00F47A45"/>
    <w:rsid w:val="00F47E67"/>
    <w:rsid w:val="00F5012F"/>
    <w:rsid w:val="00F5075D"/>
    <w:rsid w:val="00F50DD9"/>
    <w:rsid w:val="00F512B1"/>
    <w:rsid w:val="00F512B2"/>
    <w:rsid w:val="00F512D0"/>
    <w:rsid w:val="00F516BE"/>
    <w:rsid w:val="00F51775"/>
    <w:rsid w:val="00F51FF2"/>
    <w:rsid w:val="00F520F8"/>
    <w:rsid w:val="00F523E9"/>
    <w:rsid w:val="00F526B2"/>
    <w:rsid w:val="00F5283D"/>
    <w:rsid w:val="00F52ABA"/>
    <w:rsid w:val="00F52BC7"/>
    <w:rsid w:val="00F52C0C"/>
    <w:rsid w:val="00F52DEB"/>
    <w:rsid w:val="00F52F39"/>
    <w:rsid w:val="00F53434"/>
    <w:rsid w:val="00F535A6"/>
    <w:rsid w:val="00F53BF4"/>
    <w:rsid w:val="00F54266"/>
    <w:rsid w:val="00F5439E"/>
    <w:rsid w:val="00F55043"/>
    <w:rsid w:val="00F552C4"/>
    <w:rsid w:val="00F553A8"/>
    <w:rsid w:val="00F55534"/>
    <w:rsid w:val="00F56DCF"/>
    <w:rsid w:val="00F57034"/>
    <w:rsid w:val="00F571BB"/>
    <w:rsid w:val="00F572E3"/>
    <w:rsid w:val="00F57507"/>
    <w:rsid w:val="00F5754B"/>
    <w:rsid w:val="00F57728"/>
    <w:rsid w:val="00F57807"/>
    <w:rsid w:val="00F5790F"/>
    <w:rsid w:val="00F57AC6"/>
    <w:rsid w:val="00F57BAA"/>
    <w:rsid w:val="00F57C5F"/>
    <w:rsid w:val="00F57F8B"/>
    <w:rsid w:val="00F60103"/>
    <w:rsid w:val="00F6055A"/>
    <w:rsid w:val="00F60BE9"/>
    <w:rsid w:val="00F612F8"/>
    <w:rsid w:val="00F61595"/>
    <w:rsid w:val="00F617B0"/>
    <w:rsid w:val="00F61FD8"/>
    <w:rsid w:val="00F62226"/>
    <w:rsid w:val="00F627DF"/>
    <w:rsid w:val="00F6289A"/>
    <w:rsid w:val="00F629D2"/>
    <w:rsid w:val="00F62DBF"/>
    <w:rsid w:val="00F62F32"/>
    <w:rsid w:val="00F641FC"/>
    <w:rsid w:val="00F646BF"/>
    <w:rsid w:val="00F647F7"/>
    <w:rsid w:val="00F64CFA"/>
    <w:rsid w:val="00F6583C"/>
    <w:rsid w:val="00F6589A"/>
    <w:rsid w:val="00F658BB"/>
    <w:rsid w:val="00F662AC"/>
    <w:rsid w:val="00F664FE"/>
    <w:rsid w:val="00F6664B"/>
    <w:rsid w:val="00F66F2D"/>
    <w:rsid w:val="00F6783E"/>
    <w:rsid w:val="00F678A3"/>
    <w:rsid w:val="00F67CF5"/>
    <w:rsid w:val="00F67F4A"/>
    <w:rsid w:val="00F700DB"/>
    <w:rsid w:val="00F70231"/>
    <w:rsid w:val="00F70741"/>
    <w:rsid w:val="00F70A6E"/>
    <w:rsid w:val="00F70DBE"/>
    <w:rsid w:val="00F71124"/>
    <w:rsid w:val="00F71135"/>
    <w:rsid w:val="00F7153A"/>
    <w:rsid w:val="00F71888"/>
    <w:rsid w:val="00F718A3"/>
    <w:rsid w:val="00F719CD"/>
    <w:rsid w:val="00F71BB8"/>
    <w:rsid w:val="00F71EC4"/>
    <w:rsid w:val="00F72584"/>
    <w:rsid w:val="00F72798"/>
    <w:rsid w:val="00F7290D"/>
    <w:rsid w:val="00F7302F"/>
    <w:rsid w:val="00F730ED"/>
    <w:rsid w:val="00F732EC"/>
    <w:rsid w:val="00F732FF"/>
    <w:rsid w:val="00F7337A"/>
    <w:rsid w:val="00F73457"/>
    <w:rsid w:val="00F73D08"/>
    <w:rsid w:val="00F73F21"/>
    <w:rsid w:val="00F749E1"/>
    <w:rsid w:val="00F75491"/>
    <w:rsid w:val="00F7586B"/>
    <w:rsid w:val="00F75DC3"/>
    <w:rsid w:val="00F75E05"/>
    <w:rsid w:val="00F75F2F"/>
    <w:rsid w:val="00F76445"/>
    <w:rsid w:val="00F768C0"/>
    <w:rsid w:val="00F76ECC"/>
    <w:rsid w:val="00F76F3F"/>
    <w:rsid w:val="00F7730F"/>
    <w:rsid w:val="00F779C1"/>
    <w:rsid w:val="00F77CD1"/>
    <w:rsid w:val="00F77E24"/>
    <w:rsid w:val="00F80399"/>
    <w:rsid w:val="00F80E89"/>
    <w:rsid w:val="00F810AE"/>
    <w:rsid w:val="00F812C8"/>
    <w:rsid w:val="00F8132D"/>
    <w:rsid w:val="00F81337"/>
    <w:rsid w:val="00F818AE"/>
    <w:rsid w:val="00F81AE5"/>
    <w:rsid w:val="00F81B40"/>
    <w:rsid w:val="00F81E2C"/>
    <w:rsid w:val="00F820C4"/>
    <w:rsid w:val="00F82A36"/>
    <w:rsid w:val="00F82D82"/>
    <w:rsid w:val="00F831BB"/>
    <w:rsid w:val="00F835B7"/>
    <w:rsid w:val="00F835F9"/>
    <w:rsid w:val="00F83829"/>
    <w:rsid w:val="00F83B25"/>
    <w:rsid w:val="00F83B40"/>
    <w:rsid w:val="00F83DC4"/>
    <w:rsid w:val="00F83DDC"/>
    <w:rsid w:val="00F83F3C"/>
    <w:rsid w:val="00F84069"/>
    <w:rsid w:val="00F843D7"/>
    <w:rsid w:val="00F85183"/>
    <w:rsid w:val="00F85325"/>
    <w:rsid w:val="00F85536"/>
    <w:rsid w:val="00F85F86"/>
    <w:rsid w:val="00F8657A"/>
    <w:rsid w:val="00F8679A"/>
    <w:rsid w:val="00F87117"/>
    <w:rsid w:val="00F8736C"/>
    <w:rsid w:val="00F87814"/>
    <w:rsid w:val="00F87F9F"/>
    <w:rsid w:val="00F90209"/>
    <w:rsid w:val="00F9030E"/>
    <w:rsid w:val="00F90431"/>
    <w:rsid w:val="00F9066C"/>
    <w:rsid w:val="00F90ADB"/>
    <w:rsid w:val="00F90C99"/>
    <w:rsid w:val="00F90E56"/>
    <w:rsid w:val="00F90E78"/>
    <w:rsid w:val="00F90FD9"/>
    <w:rsid w:val="00F91209"/>
    <w:rsid w:val="00F91458"/>
    <w:rsid w:val="00F91F08"/>
    <w:rsid w:val="00F9221F"/>
    <w:rsid w:val="00F92E1E"/>
    <w:rsid w:val="00F931C7"/>
    <w:rsid w:val="00F93559"/>
    <w:rsid w:val="00F93B30"/>
    <w:rsid w:val="00F93D72"/>
    <w:rsid w:val="00F93E65"/>
    <w:rsid w:val="00F94070"/>
    <w:rsid w:val="00F943C9"/>
    <w:rsid w:val="00F9464E"/>
    <w:rsid w:val="00F94A1A"/>
    <w:rsid w:val="00F950B5"/>
    <w:rsid w:val="00F9513F"/>
    <w:rsid w:val="00F96111"/>
    <w:rsid w:val="00F961F7"/>
    <w:rsid w:val="00F969C6"/>
    <w:rsid w:val="00F9707F"/>
    <w:rsid w:val="00F9733C"/>
    <w:rsid w:val="00F974C7"/>
    <w:rsid w:val="00F9765C"/>
    <w:rsid w:val="00F97908"/>
    <w:rsid w:val="00F97B43"/>
    <w:rsid w:val="00FA00B5"/>
    <w:rsid w:val="00FA022E"/>
    <w:rsid w:val="00FA07F8"/>
    <w:rsid w:val="00FA0C13"/>
    <w:rsid w:val="00FA105C"/>
    <w:rsid w:val="00FA1475"/>
    <w:rsid w:val="00FA148A"/>
    <w:rsid w:val="00FA158D"/>
    <w:rsid w:val="00FA1B26"/>
    <w:rsid w:val="00FA1D6F"/>
    <w:rsid w:val="00FA1E2C"/>
    <w:rsid w:val="00FA27C8"/>
    <w:rsid w:val="00FA2A17"/>
    <w:rsid w:val="00FA3248"/>
    <w:rsid w:val="00FA36DD"/>
    <w:rsid w:val="00FA3B76"/>
    <w:rsid w:val="00FA43F2"/>
    <w:rsid w:val="00FA4454"/>
    <w:rsid w:val="00FA4D66"/>
    <w:rsid w:val="00FA565E"/>
    <w:rsid w:val="00FA5945"/>
    <w:rsid w:val="00FA5A4E"/>
    <w:rsid w:val="00FA5D49"/>
    <w:rsid w:val="00FA5ECD"/>
    <w:rsid w:val="00FA6B8E"/>
    <w:rsid w:val="00FA6E5D"/>
    <w:rsid w:val="00FA783D"/>
    <w:rsid w:val="00FA78BA"/>
    <w:rsid w:val="00FA7D60"/>
    <w:rsid w:val="00FB0082"/>
    <w:rsid w:val="00FB0243"/>
    <w:rsid w:val="00FB0809"/>
    <w:rsid w:val="00FB092A"/>
    <w:rsid w:val="00FB0D3E"/>
    <w:rsid w:val="00FB134C"/>
    <w:rsid w:val="00FB1527"/>
    <w:rsid w:val="00FB1BA1"/>
    <w:rsid w:val="00FB2537"/>
    <w:rsid w:val="00FB25EC"/>
    <w:rsid w:val="00FB2B2B"/>
    <w:rsid w:val="00FB2C91"/>
    <w:rsid w:val="00FB33DC"/>
    <w:rsid w:val="00FB35DA"/>
    <w:rsid w:val="00FB360F"/>
    <w:rsid w:val="00FB3982"/>
    <w:rsid w:val="00FB3FD2"/>
    <w:rsid w:val="00FB4338"/>
    <w:rsid w:val="00FB477E"/>
    <w:rsid w:val="00FB4C9C"/>
    <w:rsid w:val="00FB508F"/>
    <w:rsid w:val="00FB6165"/>
    <w:rsid w:val="00FB6DA0"/>
    <w:rsid w:val="00FB716B"/>
    <w:rsid w:val="00FB72C3"/>
    <w:rsid w:val="00FB74E8"/>
    <w:rsid w:val="00FB7521"/>
    <w:rsid w:val="00FB78BA"/>
    <w:rsid w:val="00FB7D48"/>
    <w:rsid w:val="00FC012E"/>
    <w:rsid w:val="00FC0150"/>
    <w:rsid w:val="00FC02A4"/>
    <w:rsid w:val="00FC0383"/>
    <w:rsid w:val="00FC03AB"/>
    <w:rsid w:val="00FC08CA"/>
    <w:rsid w:val="00FC17F3"/>
    <w:rsid w:val="00FC1D2E"/>
    <w:rsid w:val="00FC1FDB"/>
    <w:rsid w:val="00FC2864"/>
    <w:rsid w:val="00FC372F"/>
    <w:rsid w:val="00FC37FA"/>
    <w:rsid w:val="00FC38A3"/>
    <w:rsid w:val="00FC38C2"/>
    <w:rsid w:val="00FC3D99"/>
    <w:rsid w:val="00FC4729"/>
    <w:rsid w:val="00FC4892"/>
    <w:rsid w:val="00FC49EA"/>
    <w:rsid w:val="00FC4A8C"/>
    <w:rsid w:val="00FC4F65"/>
    <w:rsid w:val="00FC4FDB"/>
    <w:rsid w:val="00FC5078"/>
    <w:rsid w:val="00FC5152"/>
    <w:rsid w:val="00FC53DB"/>
    <w:rsid w:val="00FC5609"/>
    <w:rsid w:val="00FC5767"/>
    <w:rsid w:val="00FC5D00"/>
    <w:rsid w:val="00FC5FC2"/>
    <w:rsid w:val="00FC6166"/>
    <w:rsid w:val="00FC6177"/>
    <w:rsid w:val="00FC63D1"/>
    <w:rsid w:val="00FC64BC"/>
    <w:rsid w:val="00FC6CE3"/>
    <w:rsid w:val="00FC6E97"/>
    <w:rsid w:val="00FC71F3"/>
    <w:rsid w:val="00FC7528"/>
    <w:rsid w:val="00FC7A2A"/>
    <w:rsid w:val="00FC7B7A"/>
    <w:rsid w:val="00FC7C0F"/>
    <w:rsid w:val="00FC7C1E"/>
    <w:rsid w:val="00FD02F9"/>
    <w:rsid w:val="00FD0572"/>
    <w:rsid w:val="00FD05AD"/>
    <w:rsid w:val="00FD064A"/>
    <w:rsid w:val="00FD152F"/>
    <w:rsid w:val="00FD1A97"/>
    <w:rsid w:val="00FD212E"/>
    <w:rsid w:val="00FD24DD"/>
    <w:rsid w:val="00FD2834"/>
    <w:rsid w:val="00FD2D7B"/>
    <w:rsid w:val="00FD37F6"/>
    <w:rsid w:val="00FD4589"/>
    <w:rsid w:val="00FD473E"/>
    <w:rsid w:val="00FD4765"/>
    <w:rsid w:val="00FD4F2F"/>
    <w:rsid w:val="00FD4FAA"/>
    <w:rsid w:val="00FD52F2"/>
    <w:rsid w:val="00FD5945"/>
    <w:rsid w:val="00FD596F"/>
    <w:rsid w:val="00FD5986"/>
    <w:rsid w:val="00FD5B75"/>
    <w:rsid w:val="00FD619C"/>
    <w:rsid w:val="00FD661C"/>
    <w:rsid w:val="00FD6D9D"/>
    <w:rsid w:val="00FD6E68"/>
    <w:rsid w:val="00FD6FC4"/>
    <w:rsid w:val="00FD7920"/>
    <w:rsid w:val="00FD7C20"/>
    <w:rsid w:val="00FD7C87"/>
    <w:rsid w:val="00FD7DF9"/>
    <w:rsid w:val="00FD7F07"/>
    <w:rsid w:val="00FD7FD9"/>
    <w:rsid w:val="00FE003A"/>
    <w:rsid w:val="00FE0B51"/>
    <w:rsid w:val="00FE0B78"/>
    <w:rsid w:val="00FE0ED4"/>
    <w:rsid w:val="00FE0F72"/>
    <w:rsid w:val="00FE19FC"/>
    <w:rsid w:val="00FE1EAB"/>
    <w:rsid w:val="00FE208B"/>
    <w:rsid w:val="00FE27B0"/>
    <w:rsid w:val="00FE28FF"/>
    <w:rsid w:val="00FE29A3"/>
    <w:rsid w:val="00FE313B"/>
    <w:rsid w:val="00FE3465"/>
    <w:rsid w:val="00FE366E"/>
    <w:rsid w:val="00FE400B"/>
    <w:rsid w:val="00FE424F"/>
    <w:rsid w:val="00FE47F9"/>
    <w:rsid w:val="00FE4B18"/>
    <w:rsid w:val="00FE4B9F"/>
    <w:rsid w:val="00FE4CC1"/>
    <w:rsid w:val="00FE4D49"/>
    <w:rsid w:val="00FE4DF0"/>
    <w:rsid w:val="00FE5075"/>
    <w:rsid w:val="00FE50C9"/>
    <w:rsid w:val="00FE515A"/>
    <w:rsid w:val="00FE555C"/>
    <w:rsid w:val="00FE5665"/>
    <w:rsid w:val="00FE58DA"/>
    <w:rsid w:val="00FE67CF"/>
    <w:rsid w:val="00FE6D20"/>
    <w:rsid w:val="00FE6E71"/>
    <w:rsid w:val="00FE6FB9"/>
    <w:rsid w:val="00FE6FCE"/>
    <w:rsid w:val="00FE7184"/>
    <w:rsid w:val="00FE7549"/>
    <w:rsid w:val="00FE756E"/>
    <w:rsid w:val="00FE7BCC"/>
    <w:rsid w:val="00FE7DC2"/>
    <w:rsid w:val="00FE7FBC"/>
    <w:rsid w:val="00FF120E"/>
    <w:rsid w:val="00FF126D"/>
    <w:rsid w:val="00FF1795"/>
    <w:rsid w:val="00FF2240"/>
    <w:rsid w:val="00FF2310"/>
    <w:rsid w:val="00FF2E73"/>
    <w:rsid w:val="00FF2F48"/>
    <w:rsid w:val="00FF30E6"/>
    <w:rsid w:val="00FF3280"/>
    <w:rsid w:val="00FF3359"/>
    <w:rsid w:val="00FF356A"/>
    <w:rsid w:val="00FF368A"/>
    <w:rsid w:val="00FF4854"/>
    <w:rsid w:val="00FF4AE2"/>
    <w:rsid w:val="00FF4E5E"/>
    <w:rsid w:val="00FF50A8"/>
    <w:rsid w:val="00FF571E"/>
    <w:rsid w:val="00FF584E"/>
    <w:rsid w:val="00FF5D0D"/>
    <w:rsid w:val="00FF5DF8"/>
    <w:rsid w:val="00FF6119"/>
    <w:rsid w:val="00FF6236"/>
    <w:rsid w:val="00FF6BD1"/>
    <w:rsid w:val="00FF6CC0"/>
    <w:rsid w:val="00FF6E6A"/>
    <w:rsid w:val="00FF6EC2"/>
    <w:rsid w:val="00FF70E3"/>
    <w:rsid w:val="00FF71E3"/>
    <w:rsid w:val="00FF7512"/>
    <w:rsid w:val="00FF7563"/>
    <w:rsid w:val="00FF7933"/>
    <w:rsid w:val="00FF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A0F33"/>
  <w15:docId w15:val="{4DF2996C-1F74-4C92-8852-D1C53D4A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513C"/>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Pr>
      <w:color w:val="800080"/>
      <w:u w:val="single"/>
    </w:rPr>
  </w:style>
  <w:style w:type="paragraph" w:styleId="ac">
    <w:name w:val="footnote text"/>
    <w:basedOn w:val="a"/>
    <w:semiHidden/>
    <w:rPr>
      <w:sz w:val="20"/>
      <w:szCs w:val="20"/>
    </w:rPr>
  </w:style>
  <w:style w:type="character" w:styleId="ad">
    <w:name w:val="footnote reference"/>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lang w:eastAsia="en-US"/>
    </w:rPr>
  </w:style>
  <w:style w:type="table" w:styleId="1-6">
    <w:name w:val="Grid Table 1 Light Accent 6"/>
    <w:basedOn w:val="a1"/>
    <w:uiPriority w:val="46"/>
    <w:rsid w:val="007D427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link w:val="afb"/>
    <w:semiHidden/>
    <w:rsid w:val="00964692"/>
    <w:rPr>
      <w:sz w:val="22"/>
      <w:szCs w:val="22"/>
    </w:rPr>
  </w:style>
  <w:style w:type="character" w:styleId="afd">
    <w:name w:val="endnote reference"/>
    <w:semiHidden/>
    <w:unhideWhenUsed/>
    <w:rsid w:val="00964692"/>
    <w:rPr>
      <w:vertAlign w:val="superscript"/>
    </w:rPr>
  </w:style>
  <w:style w:type="character" w:customStyle="1" w:styleId="B1Zchn">
    <w:name w:val="B1 Zchn"/>
    <w:rsid w:val="009057F3"/>
    <w:rPr>
      <w:lang w:eastAsia="en-US"/>
    </w:rPr>
  </w:style>
  <w:style w:type="character" w:styleId="afe">
    <w:name w:val="Placeholder Text"/>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link w:val="2"/>
    <w:rsid w:val="009D4B3F"/>
    <w:rPr>
      <w:b/>
      <w:bCs/>
      <w:sz w:val="24"/>
      <w:szCs w:val="22"/>
      <w:lang w:eastAsia="en-US"/>
    </w:rPr>
  </w:style>
  <w:style w:type="character" w:customStyle="1" w:styleId="10">
    <w:name w:val="标题 1 字符"/>
    <w:link w:val="1"/>
    <w:rsid w:val="00556151"/>
    <w:rPr>
      <w:b/>
      <w:bCs/>
      <w:sz w:val="28"/>
      <w:szCs w:val="28"/>
      <w:lang w:eastAsia="en-US"/>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link w:val="EXChar"/>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link w:val="3"/>
    <w:rsid w:val="008874DF"/>
    <w:rPr>
      <w:b/>
      <w:sz w:val="22"/>
      <w:szCs w:val="22"/>
      <w:lang w:eastAsia="en-US"/>
    </w:rPr>
  </w:style>
  <w:style w:type="character" w:customStyle="1" w:styleId="texhtml">
    <w:name w:val="texhtml"/>
    <w:rsid w:val="003C098B"/>
  </w:style>
  <w:style w:type="paragraph" w:customStyle="1" w:styleId="NO">
    <w:name w:val="NO"/>
    <w:basedOn w:val="a"/>
    <w:link w:val="NOChar"/>
    <w:qFormat/>
    <w:rsid w:val="0001783C"/>
    <w:pPr>
      <w:keepLines/>
      <w:overflowPunct w:val="0"/>
      <w:snapToGrid/>
      <w:spacing w:after="180"/>
      <w:ind w:left="1135" w:hanging="851"/>
      <w:jc w:val="left"/>
      <w:textAlignment w:val="baseline"/>
    </w:pPr>
    <w:rPr>
      <w:sz w:val="20"/>
      <w:szCs w:val="20"/>
      <w:lang w:val="en-GB" w:eastAsia="en-GB"/>
    </w:rPr>
  </w:style>
  <w:style w:type="character" w:customStyle="1" w:styleId="NOChar">
    <w:name w:val="NO Char"/>
    <w:link w:val="NO"/>
    <w:qFormat/>
    <w:rsid w:val="0001783C"/>
    <w:rPr>
      <w:lang w:val="en-GB" w:eastAsia="en-GB"/>
    </w:rPr>
  </w:style>
  <w:style w:type="paragraph" w:customStyle="1" w:styleId="TH">
    <w:name w:val="TH"/>
    <w:basedOn w:val="a"/>
    <w:link w:val="THChar"/>
    <w:qFormat/>
    <w:rsid w:val="0001783C"/>
    <w:pPr>
      <w:keepNext/>
      <w:keepLines/>
      <w:overflowPunct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01783C"/>
    <w:rPr>
      <w:rFonts w:ascii="Arial" w:hAnsi="Arial"/>
      <w:b/>
      <w:lang w:val="en-GB" w:eastAsia="en-GB"/>
    </w:rPr>
  </w:style>
  <w:style w:type="character" w:customStyle="1" w:styleId="EXChar">
    <w:name w:val="EX Char"/>
    <w:link w:val="EX"/>
    <w:qFormat/>
    <w:rsid w:val="001234FE"/>
    <w:rPr>
      <w:rFonts w:eastAsia="Malgun Gothic"/>
      <w:lang w:val="en-GB" w:eastAsia="en-US"/>
    </w:rPr>
  </w:style>
  <w:style w:type="character" w:customStyle="1" w:styleId="B2Char">
    <w:name w:val="B2 Char"/>
    <w:link w:val="B2"/>
    <w:qFormat/>
    <w:rsid w:val="00CE340D"/>
    <w:rPr>
      <w:rFonts w:eastAsia="等线"/>
      <w:lang w:val="en-GB" w:eastAsia="en-US"/>
    </w:rPr>
  </w:style>
  <w:style w:type="character" w:customStyle="1" w:styleId="0MaintextChar">
    <w:name w:val="0 Main text Char"/>
    <w:link w:val="0Maintext"/>
    <w:qFormat/>
    <w:locked/>
    <w:rsid w:val="002070C2"/>
    <w:rPr>
      <w:lang w:val="en-GB" w:eastAsia="en-US"/>
    </w:rPr>
  </w:style>
  <w:style w:type="paragraph" w:customStyle="1" w:styleId="0Maintext">
    <w:name w:val="0 Main text"/>
    <w:basedOn w:val="a"/>
    <w:link w:val="0MaintextChar"/>
    <w:qFormat/>
    <w:rsid w:val="002070C2"/>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227607">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581387">
      <w:bodyDiv w:val="1"/>
      <w:marLeft w:val="0"/>
      <w:marRight w:val="0"/>
      <w:marTop w:val="0"/>
      <w:marBottom w:val="0"/>
      <w:divBdr>
        <w:top w:val="none" w:sz="0" w:space="0" w:color="auto"/>
        <w:left w:val="none" w:sz="0" w:space="0" w:color="auto"/>
        <w:bottom w:val="none" w:sz="0" w:space="0" w:color="auto"/>
        <w:right w:val="none" w:sz="0" w:space="0" w:color="auto"/>
      </w:divBdr>
      <w:divsChild>
        <w:div w:id="1344673373">
          <w:marLeft w:val="547"/>
          <w:marRight w:val="0"/>
          <w:marTop w:val="0"/>
          <w:marBottom w:val="120"/>
          <w:divBdr>
            <w:top w:val="none" w:sz="0" w:space="0" w:color="auto"/>
            <w:left w:val="none" w:sz="0" w:space="0" w:color="auto"/>
            <w:bottom w:val="none" w:sz="0" w:space="0" w:color="auto"/>
            <w:right w:val="none" w:sz="0" w:space="0" w:color="auto"/>
          </w:divBdr>
        </w:div>
        <w:div w:id="158932647">
          <w:marLeft w:val="1166"/>
          <w:marRight w:val="0"/>
          <w:marTop w:val="0"/>
          <w:marBottom w:val="120"/>
          <w:divBdr>
            <w:top w:val="none" w:sz="0" w:space="0" w:color="auto"/>
            <w:left w:val="none" w:sz="0" w:space="0" w:color="auto"/>
            <w:bottom w:val="none" w:sz="0" w:space="0" w:color="auto"/>
            <w:right w:val="none" w:sz="0" w:space="0" w:color="auto"/>
          </w:divBdr>
        </w:div>
        <w:div w:id="1259408919">
          <w:marLeft w:val="1800"/>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899393">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125681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284070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381324000">
      <w:bodyDiv w:val="1"/>
      <w:marLeft w:val="0"/>
      <w:marRight w:val="0"/>
      <w:marTop w:val="0"/>
      <w:marBottom w:val="0"/>
      <w:divBdr>
        <w:top w:val="none" w:sz="0" w:space="0" w:color="auto"/>
        <w:left w:val="none" w:sz="0" w:space="0" w:color="auto"/>
        <w:bottom w:val="none" w:sz="0" w:space="0" w:color="auto"/>
        <w:right w:val="none" w:sz="0" w:space="0" w:color="auto"/>
      </w:divBdr>
      <w:divsChild>
        <w:div w:id="114253045">
          <w:marLeft w:val="562"/>
          <w:marRight w:val="0"/>
          <w:marTop w:val="0"/>
          <w:marBottom w:val="0"/>
          <w:divBdr>
            <w:top w:val="none" w:sz="0" w:space="0" w:color="auto"/>
            <w:left w:val="none" w:sz="0" w:space="0" w:color="auto"/>
            <w:bottom w:val="none" w:sz="0" w:space="0" w:color="auto"/>
            <w:right w:val="none" w:sz="0" w:space="0" w:color="auto"/>
          </w:divBdr>
        </w:div>
      </w:divsChild>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467347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88281782">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3650396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6001920">
      <w:bodyDiv w:val="1"/>
      <w:marLeft w:val="0"/>
      <w:marRight w:val="0"/>
      <w:marTop w:val="0"/>
      <w:marBottom w:val="0"/>
      <w:divBdr>
        <w:top w:val="none" w:sz="0" w:space="0" w:color="auto"/>
        <w:left w:val="none" w:sz="0" w:space="0" w:color="auto"/>
        <w:bottom w:val="none" w:sz="0" w:space="0" w:color="auto"/>
        <w:right w:val="none" w:sz="0" w:space="0" w:color="auto"/>
      </w:divBdr>
      <w:divsChild>
        <w:div w:id="313998149">
          <w:marLeft w:val="994"/>
          <w:marRight w:val="0"/>
          <w:marTop w:val="0"/>
          <w:marBottom w:val="0"/>
          <w:divBdr>
            <w:top w:val="none" w:sz="0" w:space="0" w:color="auto"/>
            <w:left w:val="none" w:sz="0" w:space="0" w:color="auto"/>
            <w:bottom w:val="none" w:sz="0" w:space="0" w:color="auto"/>
            <w:right w:val="none" w:sz="0" w:space="0" w:color="auto"/>
          </w:divBdr>
        </w:div>
      </w:divsChild>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53060213">
      <w:bodyDiv w:val="1"/>
      <w:marLeft w:val="0"/>
      <w:marRight w:val="0"/>
      <w:marTop w:val="0"/>
      <w:marBottom w:val="0"/>
      <w:divBdr>
        <w:top w:val="none" w:sz="0" w:space="0" w:color="auto"/>
        <w:left w:val="none" w:sz="0" w:space="0" w:color="auto"/>
        <w:bottom w:val="none" w:sz="0" w:space="0" w:color="auto"/>
        <w:right w:val="none" w:sz="0" w:space="0" w:color="auto"/>
      </w:divBdr>
    </w:div>
    <w:div w:id="1896157522">
      <w:bodyDiv w:val="1"/>
      <w:marLeft w:val="0"/>
      <w:marRight w:val="0"/>
      <w:marTop w:val="0"/>
      <w:marBottom w:val="0"/>
      <w:divBdr>
        <w:top w:val="none" w:sz="0" w:space="0" w:color="auto"/>
        <w:left w:val="none" w:sz="0" w:space="0" w:color="auto"/>
        <w:bottom w:val="none" w:sz="0" w:space="0" w:color="auto"/>
        <w:right w:val="none" w:sz="0" w:space="0" w:color="auto"/>
      </w:divBdr>
      <w:divsChild>
        <w:div w:id="1094470657">
          <w:marLeft w:val="562"/>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6592648">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0A6C9-0921-48BE-9C78-255FAC4B8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9</Pages>
  <Words>3813</Words>
  <Characters>18762</Characters>
  <Application>Microsoft Office Word</Application>
  <DocSecurity>0</DocSecurity>
  <Lines>481</Lines>
  <Paragraphs>305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110</cp:revision>
  <cp:lastPrinted>2007-06-19T06:08:00Z</cp:lastPrinted>
  <dcterms:created xsi:type="dcterms:W3CDTF">2025-05-07T16:34:00Z</dcterms:created>
  <dcterms:modified xsi:type="dcterms:W3CDTF">2025-05-09T14:09:00Z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(3)pDWd0DYKmD1FRQaWX7s1p/+V7fJRQQq8X7fbJm8OHei5N973nY6aiJhBVFigavH8iHHkEmpl
0+VHgPPOwKiLcK/OXhS0qAdZgz8oC1Y4JzRDfTeam4RfPfbPNgzzG58LaqqeXZoD3Sfbd8l1
ehxwZaMmJw4aZeVrKQ75be7NVOp4qW2OH8yxKb87azRgJGYp1u3DJ7XBcnx69v3U6SpZi2kM
B25DsIFtfd8KSf7W/l</vt:lpwstr>
  </property>
  <property fmtid="{D5CDD505-2E9C-101B-9397-08002B2CF9AE}" pid="13" name="_2015_ms_pID_725343_00">
    <vt:lpwstr>_2015_ms_pID_725343</vt:lpwstr>
  </property>
  <property fmtid="{D5CDD505-2E9C-101B-9397-08002B2CF9AE}" pid="14" name="_2015_ms_pID_7253431">
    <vt:lpwstr>iNd3iFFQyQRxjH9RnPMMexwUmQJ8Z0eHTNXM1qmBDaLDEs2z4Wp+HM
7uFHEY+KDDq5sSi8PoxVeqO8v5G1od4QNd6F+88hQRYhDAFnMuNtx7ZF4w92B6FLx+GLTmsK
63GlDaehQnJx4h3o//Y6aE4Ryj59xHKLAWeSde8UtSDMC4TPG5GUBsz7gfRCvPGWIH+MSRny
B6sYWq8+oNfv10Af4uOAAv9RsXUDp/P1GG9V</vt:lpwstr>
  </property>
  <property fmtid="{D5CDD505-2E9C-101B-9397-08002B2CF9AE}" pid="15" name="_2015_ms_pID_7253431_00">
    <vt:lpwstr>_2015_ms_pID_7253431</vt:lpwstr>
  </property>
  <property fmtid="{D5CDD505-2E9C-101B-9397-08002B2CF9AE}" pid="16" name="_2015_ms_pID_7253432">
    <vt:lpwstr>DQ+VEi9Ww/OAxuTTHSq9TP4WjcJuGxVKbDzD
ZbAQ+f+UqvoAUaCSsYrAy91T784L5XNnkAEJkE2DEgIsHAhDbvo=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1746791912</vt:lpwstr>
  </property>
</Properties>
</file>