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1C0A5" w14:textId="5F9B3891" w:rsidR="001602BA" w:rsidRPr="00FF4B27" w:rsidRDefault="001602BA" w:rsidP="000363E4">
      <w:pPr>
        <w:tabs>
          <w:tab w:val="right" w:pos="9000"/>
        </w:tabs>
        <w:spacing w:after="60"/>
        <w:ind w:left="1555" w:hanging="1555"/>
        <w:rPr>
          <w:rFonts w:ascii="Arial" w:hAnsi="Arial" w:cs="Arial"/>
          <w:b/>
          <w:noProof/>
          <w:kern w:val="2"/>
        </w:rPr>
      </w:pPr>
      <w:r w:rsidRPr="00FF4B27">
        <w:rPr>
          <w:rFonts w:ascii="Arial" w:hAnsi="Arial" w:cs="Arial"/>
          <w:b/>
          <w:noProof/>
          <w:kern w:val="2"/>
        </w:rPr>
        <w:t>3GPP TSG RAN WG1 #115</w:t>
      </w:r>
      <w:r w:rsidRPr="00FF4B27">
        <w:rPr>
          <w:rFonts w:ascii="Arial" w:hAnsi="Arial" w:cs="Arial"/>
          <w:b/>
          <w:noProof/>
          <w:kern w:val="2"/>
        </w:rPr>
        <w:tab/>
      </w:r>
      <w:r w:rsidR="00BC7B06" w:rsidRPr="00BC7B06">
        <w:rPr>
          <w:rFonts w:ascii="Arial" w:hAnsi="Arial" w:cs="Arial"/>
          <w:b/>
          <w:noProof/>
          <w:kern w:val="2"/>
        </w:rPr>
        <w:t>R1-2310826</w:t>
      </w:r>
    </w:p>
    <w:p w14:paraId="2F06CA94" w14:textId="77777777" w:rsidR="001602BA" w:rsidRDefault="001602BA" w:rsidP="001602BA">
      <w:pPr>
        <w:spacing w:after="60"/>
        <w:ind w:left="1555" w:hanging="1555"/>
        <w:rPr>
          <w:rFonts w:ascii="Arial" w:hAnsi="Arial" w:cs="Arial"/>
          <w:b/>
          <w:noProof/>
          <w:kern w:val="2"/>
        </w:rPr>
      </w:pPr>
      <w:r w:rsidRPr="00FF4B27">
        <w:rPr>
          <w:rFonts w:ascii="Arial" w:hAnsi="Arial" w:cs="Arial"/>
          <w:b/>
          <w:noProof/>
          <w:kern w:val="2"/>
        </w:rPr>
        <w:t>Chicago, USA, November 13th – November 17th, 2023</w:t>
      </w:r>
    </w:p>
    <w:p w14:paraId="12B658E4" w14:textId="03CA46F6" w:rsidR="00DF7B0F" w:rsidRPr="0033128E" w:rsidRDefault="00DF7B0F" w:rsidP="001602BA">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E3259B">
        <w:rPr>
          <w:rFonts w:ascii="Arial" w:hAnsi="Arial" w:cs="Arial"/>
          <w:b/>
          <w:lang w:eastAsia="zh-CN"/>
        </w:rPr>
        <w:t>8.16.</w:t>
      </w:r>
      <w:r w:rsidR="001602BA">
        <w:rPr>
          <w:rFonts w:ascii="Arial" w:hAnsi="Arial" w:cs="Arial"/>
          <w:b/>
          <w:lang w:eastAsia="zh-CN"/>
        </w:rPr>
        <w:t>3</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0B293DCF"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1602BA">
        <w:rPr>
          <w:rFonts w:ascii="Arial" w:hAnsi="Arial" w:cs="Arial"/>
          <w:b/>
          <w:lang w:eastAsia="zh-CN"/>
        </w:rPr>
        <w:t xml:space="preserve">Sidelink </w:t>
      </w:r>
      <w:r w:rsidR="00C4009E">
        <w:rPr>
          <w:rFonts w:ascii="Arial" w:hAnsi="Arial" w:cs="Arial"/>
          <w:b/>
          <w:lang w:eastAsia="zh-CN"/>
        </w:rPr>
        <w:t xml:space="preserve">positioning </w:t>
      </w:r>
      <w:r w:rsidR="00C4009E" w:rsidRPr="00E3259B">
        <w:rPr>
          <w:rFonts w:ascii="Arial" w:hAnsi="Arial" w:cs="Arial"/>
          <w:b/>
          <w:lang w:eastAsia="zh-CN"/>
        </w:rPr>
        <w:t>UE</w:t>
      </w:r>
      <w:r w:rsidR="00E3259B" w:rsidRPr="00E3259B">
        <w:rPr>
          <w:rFonts w:ascii="Arial" w:hAnsi="Arial" w:cs="Arial"/>
          <w:b/>
          <w:lang w:eastAsia="zh-CN"/>
        </w:rPr>
        <w:t xml:space="preserv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69E9DF2C" w:rsidR="00E52B46" w:rsidRPr="0033128E" w:rsidRDefault="005808E5" w:rsidP="00E52B46">
      <w:pPr>
        <w:rPr>
          <w:lang w:eastAsia="zh-CN"/>
        </w:rPr>
      </w:pPr>
      <w:r>
        <w:rPr>
          <w:lang w:eastAsia="zh-CN"/>
        </w:rPr>
        <w:t xml:space="preserve">This contribution </w:t>
      </w:r>
      <w:r w:rsidR="00CF39DA">
        <w:rPr>
          <w:lang w:eastAsia="zh-CN"/>
        </w:rPr>
        <w:t xml:space="preserve">examines potential </w:t>
      </w:r>
      <w:r w:rsidR="00BC7B06">
        <w:rPr>
          <w:lang w:eastAsia="zh-CN"/>
        </w:rPr>
        <w:t>changes</w:t>
      </w:r>
      <w:r w:rsidR="00CF39DA">
        <w:rPr>
          <w:lang w:eastAsia="zh-CN"/>
        </w:rPr>
        <w:t xml:space="preserve"> to </w:t>
      </w:r>
      <w:r w:rsidR="00BC7B06">
        <w:rPr>
          <w:lang w:eastAsia="zh-CN"/>
        </w:rPr>
        <w:t xml:space="preserve">the </w:t>
      </w:r>
      <w:r w:rsidR="00CF39DA">
        <w:rPr>
          <w:lang w:eastAsia="zh-CN"/>
        </w:rPr>
        <w:t xml:space="preserve">existing </w:t>
      </w:r>
      <w:r w:rsidR="00BC7B06">
        <w:rPr>
          <w:lang w:eastAsia="zh-CN"/>
        </w:rPr>
        <w:t xml:space="preserve">sidelink positioning UE </w:t>
      </w:r>
      <w:r w:rsidR="00CF39DA">
        <w:rPr>
          <w:lang w:eastAsia="zh-CN"/>
        </w:rPr>
        <w:t>features.</w:t>
      </w:r>
    </w:p>
    <w:p w14:paraId="35954F20" w14:textId="2FD0AB61" w:rsidR="00816E9B" w:rsidRDefault="00982AAC" w:rsidP="00493C77">
      <w:pPr>
        <w:pStyle w:val="Heading1"/>
      </w:pPr>
      <w:r w:rsidRPr="0033128E">
        <w:t>Discussion</w:t>
      </w:r>
    </w:p>
    <w:p w14:paraId="45710B3F" w14:textId="19918F5C" w:rsidR="00381C7F" w:rsidRDefault="00381C7F" w:rsidP="00815F27">
      <w:pPr>
        <w:rPr>
          <w:lang w:eastAsia="zh-CN"/>
        </w:rPr>
      </w:pPr>
      <w:r>
        <w:rPr>
          <w:lang w:eastAsia="zh-CN"/>
        </w:rPr>
        <w:t>The appendix captures the agreements and features from RAN1#114</w:t>
      </w:r>
      <w:r w:rsidR="000363E4">
        <w:rPr>
          <w:lang w:eastAsia="zh-CN"/>
        </w:rPr>
        <w:t>bis</w:t>
      </w:r>
      <w:r>
        <w:rPr>
          <w:lang w:eastAsia="zh-CN"/>
        </w:rPr>
        <w:t>.</w:t>
      </w:r>
    </w:p>
    <w:p w14:paraId="2B567B7B" w14:textId="234D67BC" w:rsidR="003F56BB" w:rsidRDefault="00980662" w:rsidP="003F56BB">
      <w:pPr>
        <w:rPr>
          <w:lang w:eastAsia="zh-CN"/>
        </w:rPr>
      </w:pPr>
      <w:r w:rsidRPr="007C1D78">
        <w:rPr>
          <w:lang w:eastAsia="zh-CN"/>
        </w:rPr>
        <w:t>Common SL PRS processing capability should be per SL BWP. We note that SL PRS shared RP and SL PRS dedicated RP can be independently configured in a SL BWP.</w:t>
      </w:r>
      <w:r w:rsidR="008403EA" w:rsidRPr="007C1D78">
        <w:rPr>
          <w:lang w:eastAsia="zh-CN"/>
        </w:rPr>
        <w:t xml:space="preserve"> Therefore</w:t>
      </w:r>
      <w:r w:rsidR="000363E4">
        <w:rPr>
          <w:lang w:eastAsia="zh-CN"/>
        </w:rPr>
        <w:t>,</w:t>
      </w:r>
      <w:r w:rsidR="008403EA" w:rsidRPr="007C1D78">
        <w:rPr>
          <w:lang w:eastAsia="zh-CN"/>
        </w:rPr>
        <w:t xml:space="preserve"> FG 41-1-1 should be per band (SL BWP).</w:t>
      </w:r>
    </w:p>
    <w:p w14:paraId="7CA54EBD" w14:textId="7FDE83E0" w:rsidR="009B7D9A" w:rsidRDefault="009B7D9A" w:rsidP="003F56BB">
      <w:pPr>
        <w:rPr>
          <w:lang w:eastAsia="zh-CN"/>
        </w:rPr>
      </w:pPr>
      <w:r>
        <w:rPr>
          <w:lang w:eastAsia="zh-CN"/>
        </w:rPr>
        <w:t xml:space="preserve">We note that this scope is in line with the guidance from RAN2 provided in </w:t>
      </w:r>
      <w:r>
        <w:t>R1-2306381</w:t>
      </w:r>
      <w:r>
        <w:rPr>
          <w:lang w:eastAsia="zh-CN"/>
        </w:rPr>
        <w:t>:</w:t>
      </w:r>
    </w:p>
    <w:p w14:paraId="05628A9B" w14:textId="2945A801" w:rsidR="009B7D9A" w:rsidRPr="009B7D9A" w:rsidRDefault="009B7D9A" w:rsidP="009B7D9A">
      <w:pPr>
        <w:rPr>
          <w:i/>
          <w:iCs/>
          <w:lang w:eastAsia="zh-CN"/>
        </w:rPr>
      </w:pPr>
      <w:r>
        <w:rPr>
          <w:i/>
          <w:iCs/>
          <w:lang w:eastAsia="zh-CN"/>
        </w:rPr>
        <w:t>“</w:t>
      </w:r>
      <w:r w:rsidRPr="009B7D9A">
        <w:rPr>
          <w:i/>
          <w:iCs/>
          <w:lang w:eastAsia="zh-CN"/>
        </w:rPr>
        <w:t>1          Avoid defining capabilities with pre-requisite on a finer granularity</w:t>
      </w:r>
    </w:p>
    <w:p w14:paraId="3C174770" w14:textId="0EADF08E" w:rsidR="009B7D9A" w:rsidRPr="009B7D9A" w:rsidRDefault="00607BB5" w:rsidP="009B7D9A">
      <w:pPr>
        <w:rPr>
          <w:i/>
          <w:iCs/>
          <w:lang w:eastAsia="zh-CN"/>
        </w:rPr>
      </w:pPr>
      <w:r w:rsidRPr="009B7D9A">
        <w:rPr>
          <w:i/>
          <w:iCs/>
          <w:lang w:eastAsia="zh-CN"/>
        </w:rPr>
        <w:t>Usually,</w:t>
      </w:r>
      <w:r w:rsidR="009B7D9A" w:rsidRPr="009B7D9A">
        <w:rPr>
          <w:i/>
          <w:iCs/>
          <w:lang w:eastAsia="zh-CN"/>
        </w:rPr>
        <w:t xml:space="preserve"> UE capabilities with pre-requisite are defined in the same or finer granularity than its pre-requisite</w:t>
      </w:r>
      <w:r w:rsidR="009B7D9A">
        <w:rPr>
          <w:i/>
          <w:iCs/>
          <w:lang w:eastAsia="zh-CN"/>
        </w:rPr>
        <w:t>.”</w:t>
      </w:r>
    </w:p>
    <w:p w14:paraId="5E9366A4" w14:textId="2FA6BA05" w:rsidR="007C1D78" w:rsidRPr="007C1D78" w:rsidRDefault="007C1D78" w:rsidP="003F56BB">
      <w:pPr>
        <w:rPr>
          <w:b/>
          <w:bCs/>
          <w:lang w:eastAsia="zh-CN"/>
        </w:rPr>
      </w:pPr>
      <w:r w:rsidRPr="007C1D78">
        <w:rPr>
          <w:b/>
          <w:bCs/>
          <w:lang w:eastAsia="zh-CN"/>
        </w:rPr>
        <w:t>Proposal</w:t>
      </w:r>
      <w:r w:rsidR="009B7D9A">
        <w:rPr>
          <w:b/>
          <w:bCs/>
          <w:lang w:eastAsia="zh-CN"/>
        </w:rPr>
        <w:t xml:space="preserve"> 1</w:t>
      </w:r>
      <w:r w:rsidRPr="007C1D78">
        <w:rPr>
          <w:b/>
          <w:bCs/>
          <w:lang w:eastAsia="zh-CN"/>
        </w:rPr>
        <w:t>: FG 41-1-1 scope is per band.</w:t>
      </w:r>
    </w:p>
    <w:p w14:paraId="7F04283A" w14:textId="3E2A6F14" w:rsidR="009B7D9A" w:rsidRDefault="00E03D2F" w:rsidP="003F56BB">
      <w:pPr>
        <w:rPr>
          <w:lang w:eastAsia="zh-CN"/>
        </w:rPr>
      </w:pPr>
      <w:r w:rsidRPr="007C1D78">
        <w:rPr>
          <w:lang w:eastAsia="zh-CN"/>
        </w:rPr>
        <w:t xml:space="preserve">In RAN1 # 114 bis it was agreed that </w:t>
      </w:r>
      <w:r w:rsidR="000363E4">
        <w:rPr>
          <w:lang w:eastAsia="zh-CN"/>
        </w:rPr>
        <w:t xml:space="preserve">the </w:t>
      </w:r>
      <w:r w:rsidRPr="007C1D78">
        <w:rPr>
          <w:lang w:eastAsia="zh-CN"/>
        </w:rPr>
        <w:t>UE will report up to N multiple Rx-Tx measurements for the same SL PRS transmission (resp. receptions) for the same pair of UEs. The value range of N is {2,3,4}.</w:t>
      </w:r>
    </w:p>
    <w:p w14:paraId="5B90E308" w14:textId="77777777" w:rsidR="009B7D9A" w:rsidRDefault="009B7D9A" w:rsidP="009B7D9A">
      <w:pPr>
        <w:rPr>
          <w:lang w:eastAsia="zh-CN"/>
        </w:rPr>
      </w:pPr>
      <w:r w:rsidRPr="009B7D9A">
        <w:rPr>
          <w:highlight w:val="green"/>
          <w:lang w:eastAsia="zh-CN"/>
        </w:rPr>
        <w:t>Agreement</w:t>
      </w:r>
    </w:p>
    <w:p w14:paraId="4D354DBF" w14:textId="606283AB" w:rsidR="009B7D9A" w:rsidRPr="009B7D9A" w:rsidRDefault="009B7D9A" w:rsidP="009B7D9A">
      <w:pPr>
        <w:rPr>
          <w:i/>
          <w:iCs/>
          <w:lang w:eastAsia="zh-CN"/>
        </w:rPr>
      </w:pPr>
      <w:r w:rsidRPr="009B7D9A">
        <w:rPr>
          <w:i/>
          <w:iCs/>
          <w:lang w:eastAsia="zh-CN"/>
        </w:rPr>
        <w:t>For the indicated number N of different SL PRS receptions (resp. transmissions) associated with the same SL PRS transmission (resp. reception), the value range of N is {2, 3, 4}.</w:t>
      </w:r>
    </w:p>
    <w:p w14:paraId="62B08961" w14:textId="3DB6D002" w:rsidR="00E03D2F" w:rsidRPr="007C1D78" w:rsidRDefault="00E03D2F" w:rsidP="003F56BB">
      <w:pPr>
        <w:rPr>
          <w:lang w:eastAsia="zh-CN"/>
        </w:rPr>
      </w:pPr>
      <w:r w:rsidRPr="007C1D78">
        <w:rPr>
          <w:lang w:eastAsia="zh-CN"/>
        </w:rPr>
        <w:t>Based on this agreement</w:t>
      </w:r>
      <w:r w:rsidR="000363E4">
        <w:rPr>
          <w:lang w:eastAsia="zh-CN"/>
        </w:rPr>
        <w:t>,</w:t>
      </w:r>
      <w:r w:rsidRPr="007C1D78">
        <w:rPr>
          <w:lang w:eastAsia="zh-CN"/>
        </w:rPr>
        <w:t xml:space="preserve"> UE features 41-1-7a/b/c/d FFS regarding N should be resolved as follows:</w:t>
      </w:r>
    </w:p>
    <w:p w14:paraId="4C2F1305" w14:textId="2956A017" w:rsidR="00E03D2F" w:rsidRPr="007C1D78" w:rsidRDefault="00E03D2F" w:rsidP="003F56BB">
      <w:pPr>
        <w:rPr>
          <w:b/>
          <w:bCs/>
          <w:lang w:eastAsia="zh-CN"/>
        </w:rPr>
      </w:pPr>
      <w:r w:rsidRPr="007C1D78">
        <w:rPr>
          <w:b/>
          <w:bCs/>
          <w:lang w:eastAsia="zh-CN"/>
        </w:rPr>
        <w:t>Proposal</w:t>
      </w:r>
      <w:r w:rsidR="009B7D9A">
        <w:rPr>
          <w:b/>
          <w:bCs/>
          <w:lang w:eastAsia="zh-CN"/>
        </w:rPr>
        <w:t xml:space="preserve"> 2</w:t>
      </w:r>
      <w:r w:rsidRPr="007C1D78">
        <w:rPr>
          <w:b/>
          <w:bCs/>
          <w:lang w:eastAsia="zh-CN"/>
        </w:rPr>
        <w:t>: Replace</w:t>
      </w:r>
      <w:r w:rsidR="007C1D78" w:rsidRPr="007C1D78">
        <w:rPr>
          <w:b/>
          <w:bCs/>
          <w:lang w:eastAsia="zh-CN"/>
        </w:rPr>
        <w:t xml:space="preserve"> “</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sidR="000363E4">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w:t>
      </w:r>
      <w:r w:rsidR="007C1D78" w:rsidRPr="007C1D78">
        <w:rPr>
          <w:b/>
          <w:bCs/>
          <w:lang w:eastAsia="zh-CN"/>
        </w:rPr>
        <w:t xml:space="preserve"> </w:t>
      </w:r>
      <w:r w:rsidRPr="007C1D78">
        <w:rPr>
          <w:b/>
          <w:bCs/>
          <w:lang w:eastAsia="zh-CN"/>
        </w:rPr>
        <w:t>=</w:t>
      </w:r>
      <w:r w:rsidR="007C1D78" w:rsidRPr="007C1D78">
        <w:rPr>
          <w:b/>
          <w:bCs/>
          <w:lang w:eastAsia="zh-CN"/>
        </w:rPr>
        <w:t xml:space="preserve"> </w:t>
      </w:r>
      <w:r w:rsidRPr="007C1D78">
        <w:rPr>
          <w:b/>
          <w:bCs/>
          <w:lang w:eastAsia="zh-CN"/>
        </w:rPr>
        <w:t>{1,2,3,4}.</w:t>
      </w:r>
    </w:p>
    <w:p w14:paraId="0D499562" w14:textId="76ABF3D9" w:rsidR="00CC76D7" w:rsidRPr="007C1D78" w:rsidRDefault="00C33951" w:rsidP="003F56BB">
      <w:pPr>
        <w:rPr>
          <w:lang w:eastAsia="zh-CN"/>
        </w:rPr>
      </w:pPr>
      <w:r w:rsidRPr="007C1D78">
        <w:rPr>
          <w:lang w:eastAsia="zh-CN"/>
        </w:rPr>
        <w:t>To</w:t>
      </w:r>
      <w:r w:rsidR="00CC76D7" w:rsidRPr="007C1D78">
        <w:rPr>
          <w:lang w:eastAsia="zh-CN"/>
        </w:rPr>
        <w:t xml:space="preserve"> support SL PRS measuring reporting</w:t>
      </w:r>
      <w:r w:rsidR="000363E4">
        <w:rPr>
          <w:lang w:eastAsia="zh-CN"/>
        </w:rPr>
        <w:t>,</w:t>
      </w:r>
      <w:r w:rsidR="00CC76D7" w:rsidRPr="007C1D78">
        <w:rPr>
          <w:lang w:eastAsia="zh-CN"/>
        </w:rPr>
        <w:t xml:space="preserve"> a SL UE needs to support receiving SL-PRS in shared and</w:t>
      </w:r>
      <w:r w:rsidRPr="007C1D78">
        <w:rPr>
          <w:lang w:eastAsia="zh-CN"/>
        </w:rPr>
        <w:t>/or dedicated</w:t>
      </w:r>
      <w:r w:rsidR="00CC76D7" w:rsidRPr="007C1D78">
        <w:rPr>
          <w:lang w:eastAsia="zh-CN"/>
        </w:rPr>
        <w:t xml:space="preserve"> resource poo</w:t>
      </w:r>
      <w:r w:rsidRPr="007C1D78">
        <w:rPr>
          <w:lang w:eastAsia="zh-CN"/>
        </w:rPr>
        <w:t>ls</w:t>
      </w:r>
      <w:r w:rsidR="00CC76D7" w:rsidRPr="007C1D78">
        <w:rPr>
          <w:lang w:eastAsia="zh-CN"/>
        </w:rPr>
        <w:t xml:space="preserve"> together with processing SL PRS signal.</w:t>
      </w:r>
      <w:r w:rsidR="009B7D9A">
        <w:rPr>
          <w:lang w:eastAsia="zh-CN"/>
        </w:rPr>
        <w:t xml:space="preserve"> </w:t>
      </w:r>
      <w:r w:rsidR="00475933">
        <w:rPr>
          <w:lang w:eastAsia="zh-CN"/>
        </w:rPr>
        <w:t>Therefore,</w:t>
      </w:r>
      <w:r w:rsidR="009B7D9A">
        <w:rPr>
          <w:lang w:eastAsia="zh-CN"/>
        </w:rPr>
        <w:t xml:space="preserve"> we suggest </w:t>
      </w:r>
      <w:r w:rsidR="00C00F65">
        <w:rPr>
          <w:lang w:eastAsia="zh-CN"/>
        </w:rPr>
        <w:t>adding</w:t>
      </w:r>
      <w:r w:rsidR="009B7D9A">
        <w:rPr>
          <w:lang w:eastAsia="zh-CN"/>
        </w:rPr>
        <w:t xml:space="preserve"> to the reporting FG as prerequisite the support of receiving SL-PRS signals.</w:t>
      </w:r>
    </w:p>
    <w:p w14:paraId="10ABC97E" w14:textId="61AB1ADF" w:rsidR="00E03D2F" w:rsidRDefault="00651678" w:rsidP="003F56BB">
      <w:pPr>
        <w:rPr>
          <w:b/>
          <w:bCs/>
          <w:lang w:eastAsia="zh-CN"/>
        </w:rPr>
      </w:pPr>
      <w:r w:rsidRPr="007C1D78">
        <w:rPr>
          <w:b/>
          <w:bCs/>
          <w:lang w:eastAsia="zh-CN"/>
        </w:rPr>
        <w:t>Proposal</w:t>
      </w:r>
      <w:r w:rsidR="009B7D9A">
        <w:rPr>
          <w:b/>
          <w:bCs/>
          <w:lang w:eastAsia="zh-CN"/>
        </w:rPr>
        <w:t xml:space="preserve"> 3</w:t>
      </w:r>
      <w:r w:rsidRPr="007C1D78">
        <w:rPr>
          <w:b/>
          <w:bCs/>
          <w:lang w:eastAsia="zh-CN"/>
        </w:rPr>
        <w:t>: For SL PRS measuring reporting (FG 41-1-7a to FG 41-1-7g)</w:t>
      </w:r>
      <w:r w:rsidR="000363E4">
        <w:rPr>
          <w:b/>
          <w:bCs/>
          <w:lang w:eastAsia="zh-CN"/>
        </w:rPr>
        <w:t>,</w:t>
      </w:r>
      <w:r w:rsidRPr="007C1D78">
        <w:rPr>
          <w:b/>
          <w:bCs/>
          <w:lang w:eastAsia="zh-CN"/>
        </w:rPr>
        <w:t xml:space="preserve"> add </w:t>
      </w:r>
      <w:r w:rsidR="00CC76D7" w:rsidRPr="007C1D78">
        <w:rPr>
          <w:b/>
          <w:bCs/>
          <w:lang w:eastAsia="zh-CN"/>
        </w:rPr>
        <w:t xml:space="preserve">as </w:t>
      </w:r>
      <w:r w:rsidRPr="007C1D78">
        <w:rPr>
          <w:b/>
          <w:bCs/>
          <w:lang w:eastAsia="zh-CN"/>
        </w:rPr>
        <w:t>the prerequisite</w:t>
      </w:r>
      <w:r w:rsidR="00CC76D7" w:rsidRPr="007C1D78">
        <w:rPr>
          <w:b/>
          <w:bCs/>
          <w:lang w:eastAsia="zh-CN"/>
        </w:rPr>
        <w:t xml:space="preserve"> 41-1-1, </w:t>
      </w:r>
      <w:r w:rsidR="00551359" w:rsidRPr="007C1D78">
        <w:rPr>
          <w:b/>
          <w:bCs/>
          <w:lang w:eastAsia="zh-CN"/>
        </w:rPr>
        <w:t xml:space="preserve">and at least one of </w:t>
      </w:r>
      <w:r w:rsidR="00CC76D7" w:rsidRPr="007C1D78">
        <w:rPr>
          <w:b/>
          <w:bCs/>
          <w:lang w:eastAsia="zh-CN"/>
        </w:rPr>
        <w:t>41-1-2</w:t>
      </w:r>
      <w:r w:rsidR="00C33951" w:rsidRPr="007C1D78">
        <w:rPr>
          <w:b/>
          <w:bCs/>
          <w:lang w:eastAsia="zh-CN"/>
        </w:rPr>
        <w:t xml:space="preserve"> and</w:t>
      </w:r>
      <w:r w:rsidR="00551359" w:rsidRPr="007C1D78">
        <w:rPr>
          <w:b/>
          <w:bCs/>
          <w:lang w:eastAsia="zh-CN"/>
        </w:rPr>
        <w:t xml:space="preserve"> </w:t>
      </w:r>
      <w:r w:rsidR="00C33951" w:rsidRPr="007C1D78">
        <w:rPr>
          <w:b/>
          <w:bCs/>
          <w:lang w:eastAsia="zh-CN"/>
        </w:rPr>
        <w:t>41</w:t>
      </w:r>
      <w:r w:rsidR="00CC76D7" w:rsidRPr="007C1D78">
        <w:rPr>
          <w:b/>
          <w:bCs/>
          <w:lang w:eastAsia="zh-CN"/>
        </w:rPr>
        <w:t>-1-3.</w:t>
      </w:r>
    </w:p>
    <w:p w14:paraId="1801D2D6" w14:textId="77777777" w:rsidR="003572A3" w:rsidRDefault="00475933" w:rsidP="003F56BB">
      <w:pPr>
        <w:rPr>
          <w:lang w:eastAsia="zh-CN"/>
        </w:rPr>
      </w:pPr>
      <w:r w:rsidRPr="00475933">
        <w:rPr>
          <w:lang w:eastAsia="zh-CN"/>
        </w:rPr>
        <w:t xml:space="preserve">For the FG 41-1-4b regarding </w:t>
      </w:r>
      <w:r>
        <w:rPr>
          <w:lang w:eastAsia="zh-CN"/>
        </w:rPr>
        <w:t>t</w:t>
      </w:r>
      <w:r w:rsidRPr="00475933">
        <w:rPr>
          <w:lang w:eastAsia="zh-CN"/>
        </w:rPr>
        <w:t>ransmitting SL-PRS scheme 1 in a dedicated resource pool</w:t>
      </w:r>
      <w:r w:rsidR="003572A3">
        <w:rPr>
          <w:lang w:eastAsia="zh-CN"/>
        </w:rPr>
        <w:t xml:space="preserve">, RAN1 agreed that a new DCI format 3_2 will be used. </w:t>
      </w:r>
    </w:p>
    <w:p w14:paraId="0A4A0E0F" w14:textId="77777777" w:rsidR="00E90EF9" w:rsidRDefault="00E90EF9" w:rsidP="00E90EF9">
      <w:pPr>
        <w:rPr>
          <w:lang w:eastAsia="zh-CN"/>
        </w:rPr>
      </w:pPr>
      <w:r w:rsidRPr="00E90EF9">
        <w:rPr>
          <w:highlight w:val="green"/>
          <w:lang w:eastAsia="zh-CN"/>
        </w:rPr>
        <w:t>Agreement</w:t>
      </w:r>
    </w:p>
    <w:p w14:paraId="0336392B" w14:textId="560A027B" w:rsidR="003572A3" w:rsidRPr="00E90EF9" w:rsidRDefault="00E90EF9" w:rsidP="00E90EF9">
      <w:pPr>
        <w:rPr>
          <w:i/>
          <w:iCs/>
          <w:lang w:eastAsia="zh-CN"/>
        </w:rPr>
      </w:pPr>
      <w:r w:rsidRPr="00E90EF9">
        <w:rPr>
          <w:i/>
          <w:iCs/>
          <w:lang w:eastAsia="zh-CN"/>
        </w:rPr>
        <w:t>For activation and deactivation of configured grant type 2 for SL PRS for DCI 3-2, use a dedicated field of size 1 bit.</w:t>
      </w:r>
    </w:p>
    <w:p w14:paraId="41F256F6" w14:textId="205DDA86" w:rsidR="003572A3" w:rsidRDefault="003572A3" w:rsidP="003F56BB">
      <w:pPr>
        <w:rPr>
          <w:lang w:eastAsia="zh-CN"/>
        </w:rPr>
      </w:pPr>
      <w:r>
        <w:rPr>
          <w:lang w:eastAsia="zh-CN"/>
        </w:rPr>
        <w:t>Th</w:t>
      </w:r>
      <w:r w:rsidR="00E90EF9">
        <w:rPr>
          <w:lang w:eastAsia="zh-CN"/>
        </w:rPr>
        <w:t xml:space="preserve">e new format description </w:t>
      </w:r>
      <w:r>
        <w:rPr>
          <w:lang w:eastAsia="zh-CN"/>
        </w:rPr>
        <w:t>was captured in the endorsed CR for TS 38.212 (clause 7.3.1.4.3).</w:t>
      </w:r>
      <w:r w:rsidR="00E90EF9">
        <w:rPr>
          <w:lang w:eastAsia="zh-CN"/>
        </w:rPr>
        <w:t xml:space="preserve"> Thus, we suggest updating FG 41-1-4b as follows:</w:t>
      </w:r>
    </w:p>
    <w:p w14:paraId="487A0E24" w14:textId="63742E37" w:rsidR="00C33951" w:rsidRPr="007C1D78" w:rsidRDefault="0078077D" w:rsidP="0078077D">
      <w:pPr>
        <w:jc w:val="left"/>
        <w:rPr>
          <w:b/>
          <w:bCs/>
          <w:lang w:eastAsia="zh-CN"/>
        </w:rPr>
      </w:pPr>
      <w:r w:rsidRPr="007C1D78">
        <w:rPr>
          <w:b/>
          <w:bCs/>
          <w:lang w:eastAsia="zh-CN"/>
        </w:rPr>
        <w:t>Proposal</w:t>
      </w:r>
      <w:r w:rsidR="00E90EF9">
        <w:rPr>
          <w:b/>
          <w:bCs/>
          <w:lang w:eastAsia="zh-CN"/>
        </w:rPr>
        <w:t xml:space="preserve"> 4</w:t>
      </w:r>
      <w:r w:rsidRPr="007C1D78">
        <w:rPr>
          <w:b/>
          <w:bCs/>
          <w:lang w:eastAsia="zh-CN"/>
        </w:rPr>
        <w:t>: In FG 41-1-4b</w:t>
      </w:r>
      <w:r w:rsidR="000363E4">
        <w:rPr>
          <w:b/>
          <w:bCs/>
          <w:lang w:eastAsia="zh-CN"/>
        </w:rPr>
        <w:t>,</w:t>
      </w:r>
      <w:r w:rsidRPr="007C1D78">
        <w:rPr>
          <w:b/>
          <w:bCs/>
          <w:lang w:eastAsia="zh-CN"/>
        </w:rPr>
        <w:t xml:space="preserve"> </w:t>
      </w:r>
      <w:r w:rsidR="00E90EF9" w:rsidRPr="007C1D78">
        <w:rPr>
          <w:b/>
          <w:bCs/>
          <w:lang w:eastAsia="zh-CN"/>
        </w:rPr>
        <w:t>replace</w:t>
      </w:r>
      <w:r w:rsidR="00E90EF9">
        <w:rPr>
          <w:b/>
          <w:bCs/>
          <w:lang w:eastAsia="zh-CN"/>
        </w:rPr>
        <w:t xml:space="preserve"> </w:t>
      </w:r>
      <w:r w:rsidR="00254480">
        <w:rPr>
          <w:b/>
          <w:bCs/>
          <w:lang w:eastAsia="zh-CN"/>
        </w:rPr>
        <w:t>“</w:t>
      </w:r>
      <w:r w:rsidR="00E90EF9">
        <w:rPr>
          <w:b/>
          <w:bCs/>
          <w:lang w:eastAsia="zh-CN"/>
        </w:rPr>
        <w:t>Support</w:t>
      </w:r>
      <w:r w:rsidRPr="007C1D78">
        <w:rPr>
          <w:b/>
          <w:bCs/>
          <w:lang w:eastAsia="zh-CN"/>
        </w:rPr>
        <w:t xml:space="preserve"> receiving DCI format [3_x]</w:t>
      </w:r>
      <w:r w:rsidR="007C1D78" w:rsidRPr="007C1D78">
        <w:rPr>
          <w:b/>
          <w:bCs/>
          <w:lang w:eastAsia="zh-CN"/>
        </w:rPr>
        <w:t>”</w:t>
      </w:r>
      <w:r w:rsidRPr="007C1D78">
        <w:rPr>
          <w:b/>
          <w:bCs/>
          <w:lang w:eastAsia="zh-CN"/>
        </w:rPr>
        <w:t xml:space="preserve"> with </w:t>
      </w:r>
      <w:r w:rsidR="007C1D78" w:rsidRPr="007C1D78">
        <w:rPr>
          <w:b/>
          <w:bCs/>
          <w:lang w:eastAsia="zh-CN"/>
        </w:rPr>
        <w:t>“</w:t>
      </w:r>
      <w:r w:rsidRPr="007C1D78">
        <w:rPr>
          <w:b/>
          <w:bCs/>
          <w:lang w:eastAsia="zh-CN"/>
        </w:rPr>
        <w:t>Support receiving DCI format 3_2</w:t>
      </w:r>
      <w:r w:rsidR="007C1D78" w:rsidRPr="007C1D78">
        <w:rPr>
          <w:b/>
          <w:bCs/>
          <w:lang w:eastAsia="zh-CN"/>
        </w:rPr>
        <w:t>”</w:t>
      </w:r>
      <w:r w:rsidRPr="007C1D78">
        <w:rPr>
          <w:b/>
          <w:bCs/>
          <w:lang w:eastAsia="zh-CN"/>
        </w:rPr>
        <w:t>.</w:t>
      </w:r>
    </w:p>
    <w:p w14:paraId="2AFCD2CE" w14:textId="77777777" w:rsidR="00CF39DA" w:rsidRPr="00366053" w:rsidRDefault="00CF39DA" w:rsidP="00680BF1">
      <w:pPr>
        <w:rPr>
          <w:lang w:eastAsia="zh-CN"/>
        </w:rPr>
      </w:pPr>
    </w:p>
    <w:p w14:paraId="3518B99D" w14:textId="1D08E09C" w:rsidR="00744A23" w:rsidRPr="0033128E" w:rsidRDefault="00882E8B" w:rsidP="00882E8B">
      <w:pPr>
        <w:pStyle w:val="Heading1"/>
      </w:pPr>
      <w:r w:rsidRPr="0033128E">
        <w:lastRenderedPageBreak/>
        <w:t>Conclusion</w:t>
      </w:r>
    </w:p>
    <w:p w14:paraId="35482A42" w14:textId="77777777" w:rsidR="00607BB5" w:rsidRPr="007C1D78" w:rsidRDefault="00607BB5" w:rsidP="00607BB5">
      <w:pPr>
        <w:rPr>
          <w:b/>
          <w:bCs/>
          <w:lang w:eastAsia="zh-CN"/>
        </w:rPr>
      </w:pPr>
      <w:r w:rsidRPr="007C1D78">
        <w:rPr>
          <w:b/>
          <w:bCs/>
          <w:lang w:eastAsia="zh-CN"/>
        </w:rPr>
        <w:t>Proposal</w:t>
      </w:r>
      <w:r>
        <w:rPr>
          <w:b/>
          <w:bCs/>
          <w:lang w:eastAsia="zh-CN"/>
        </w:rPr>
        <w:t xml:space="preserve"> 1</w:t>
      </w:r>
      <w:r w:rsidRPr="007C1D78">
        <w:rPr>
          <w:b/>
          <w:bCs/>
          <w:lang w:eastAsia="zh-CN"/>
        </w:rPr>
        <w:t>: FG 41-1-1 scope is per band.</w:t>
      </w:r>
    </w:p>
    <w:p w14:paraId="44B4CBC5" w14:textId="265FF14C" w:rsidR="00607BB5" w:rsidRPr="007C1D78" w:rsidRDefault="00607BB5" w:rsidP="00607BB5">
      <w:pPr>
        <w:rPr>
          <w:b/>
          <w:bCs/>
          <w:lang w:eastAsia="zh-CN"/>
        </w:rPr>
      </w:pPr>
      <w:r w:rsidRPr="007C1D78">
        <w:rPr>
          <w:b/>
          <w:bCs/>
          <w:lang w:eastAsia="zh-CN"/>
        </w:rPr>
        <w:t>Proposal</w:t>
      </w:r>
      <w:r>
        <w:rPr>
          <w:b/>
          <w:bCs/>
          <w:lang w:eastAsia="zh-CN"/>
        </w:rPr>
        <w:t xml:space="preserve"> 2</w:t>
      </w:r>
      <w:r w:rsidRPr="007C1D78">
        <w:rPr>
          <w:b/>
          <w:bCs/>
          <w:lang w:eastAsia="zh-CN"/>
        </w:rPr>
        <w:t xml:space="preserve">: Replace </w:t>
      </w:r>
      <w:r w:rsidR="006A4525">
        <w:rPr>
          <w:b/>
          <w:bCs/>
          <w:lang w:eastAsia="zh-CN"/>
        </w:rPr>
        <w:t>“</w:t>
      </w:r>
      <w:r w:rsidRPr="00996979">
        <w:rPr>
          <w:b/>
          <w:bCs/>
          <w:lang w:eastAsia="zh-CN"/>
        </w:rPr>
        <w:t>[</w:t>
      </w:r>
      <w:r w:rsidRPr="00996979">
        <w:rPr>
          <w:rFonts w:hint="eastAsia"/>
          <w:b/>
          <w:bCs/>
          <w:lang w:eastAsia="zh-CN"/>
        </w:rPr>
        <w:t>F</w:t>
      </w:r>
      <w:r w:rsidRPr="00996979">
        <w:rPr>
          <w:b/>
          <w:bCs/>
          <w:lang w:eastAsia="zh-CN"/>
        </w:rPr>
        <w:t>FS reporting N SL RTOA measurements for different SL-PRS reception for the same pair of UEs]</w:t>
      </w:r>
      <w:r w:rsidR="006A4525">
        <w:rPr>
          <w:b/>
          <w:bCs/>
          <w:lang w:eastAsia="zh-CN"/>
        </w:rPr>
        <w:t>”</w:t>
      </w:r>
      <w:r w:rsidRPr="007C1D78">
        <w:rPr>
          <w:b/>
          <w:bCs/>
          <w:lang w:eastAsia="zh-CN"/>
        </w:rPr>
        <w:t xml:space="preserve"> with “support reporting up to N multiple Rx-Tx measurements for the same SL PRS transmission (resp. receptions) for the same pair of UEs.” Remove the square brackets from the corresponding notes, i.e., candidate values of N = {1,2,3,4}.</w:t>
      </w:r>
    </w:p>
    <w:p w14:paraId="2610FA93" w14:textId="45704AF1" w:rsidR="00607BB5" w:rsidRDefault="00607BB5" w:rsidP="00607BB5">
      <w:pPr>
        <w:rPr>
          <w:b/>
          <w:bCs/>
          <w:lang w:eastAsia="zh-CN"/>
        </w:rPr>
      </w:pPr>
      <w:r w:rsidRPr="007C1D78">
        <w:rPr>
          <w:b/>
          <w:bCs/>
          <w:lang w:eastAsia="zh-CN"/>
        </w:rPr>
        <w:t>Proposal</w:t>
      </w:r>
      <w:r>
        <w:rPr>
          <w:b/>
          <w:bCs/>
          <w:lang w:eastAsia="zh-CN"/>
        </w:rPr>
        <w:t xml:space="preserve"> 3</w:t>
      </w:r>
      <w:r w:rsidRPr="007C1D78">
        <w:rPr>
          <w:b/>
          <w:bCs/>
          <w:lang w:eastAsia="zh-CN"/>
        </w:rPr>
        <w:t>: For SL PRS measuring reporting (FG 41-1-7a to FG 41-1-7g)</w:t>
      </w:r>
      <w:r w:rsidR="000363E4">
        <w:rPr>
          <w:b/>
          <w:bCs/>
          <w:lang w:eastAsia="zh-CN"/>
        </w:rPr>
        <w:t>,</w:t>
      </w:r>
      <w:r w:rsidRPr="007C1D78">
        <w:rPr>
          <w:b/>
          <w:bCs/>
          <w:lang w:eastAsia="zh-CN"/>
        </w:rPr>
        <w:t xml:space="preserve"> add as the prerequisite 41-1-1, and at least one of 41-1-2 and 41-1-3.</w:t>
      </w:r>
    </w:p>
    <w:p w14:paraId="120ED13D" w14:textId="4B9517AD" w:rsidR="00607BB5" w:rsidRPr="007C1D78" w:rsidRDefault="00607BB5" w:rsidP="00607BB5">
      <w:pPr>
        <w:jc w:val="left"/>
        <w:rPr>
          <w:b/>
          <w:bCs/>
          <w:lang w:eastAsia="zh-CN"/>
        </w:rPr>
      </w:pPr>
      <w:r w:rsidRPr="007C1D78">
        <w:rPr>
          <w:b/>
          <w:bCs/>
          <w:lang w:eastAsia="zh-CN"/>
        </w:rPr>
        <w:t>Proposal</w:t>
      </w:r>
      <w:r>
        <w:rPr>
          <w:b/>
          <w:bCs/>
          <w:lang w:eastAsia="zh-CN"/>
        </w:rPr>
        <w:t xml:space="preserve"> 4</w:t>
      </w:r>
      <w:r w:rsidRPr="007C1D78">
        <w:rPr>
          <w:b/>
          <w:bCs/>
          <w:lang w:eastAsia="zh-CN"/>
        </w:rPr>
        <w:t>: In FG 41-1-4b</w:t>
      </w:r>
      <w:r w:rsidR="000363E4">
        <w:rPr>
          <w:b/>
          <w:bCs/>
          <w:lang w:eastAsia="zh-CN"/>
        </w:rPr>
        <w:t>,</w:t>
      </w:r>
      <w:r w:rsidRPr="007C1D78">
        <w:rPr>
          <w:b/>
          <w:bCs/>
          <w:lang w:eastAsia="zh-CN"/>
        </w:rPr>
        <w:t xml:space="preserve"> replace</w:t>
      </w:r>
      <w:r>
        <w:rPr>
          <w:b/>
          <w:bCs/>
          <w:lang w:eastAsia="zh-CN"/>
        </w:rPr>
        <w:t xml:space="preserve"> </w:t>
      </w:r>
      <w:r w:rsidR="000363E4">
        <w:rPr>
          <w:b/>
          <w:bCs/>
          <w:lang w:eastAsia="zh-CN"/>
        </w:rPr>
        <w:t>“</w:t>
      </w:r>
      <w:r>
        <w:rPr>
          <w:b/>
          <w:bCs/>
          <w:lang w:eastAsia="zh-CN"/>
        </w:rPr>
        <w:t>Support</w:t>
      </w:r>
      <w:r w:rsidRPr="007C1D78">
        <w:rPr>
          <w:b/>
          <w:bCs/>
          <w:lang w:eastAsia="zh-CN"/>
        </w:rPr>
        <w:t xml:space="preserve"> receiving DCI format [3_x]” with “Support receiving DCI format 3_2”.</w:t>
      </w:r>
    </w:p>
    <w:p w14:paraId="22790839" w14:textId="77777777" w:rsidR="009C67B6" w:rsidRPr="0033128E" w:rsidRDefault="009C67B6" w:rsidP="00353626"/>
    <w:p w14:paraId="20D32928" w14:textId="02402748" w:rsidR="00E7756E" w:rsidRPr="0033128E" w:rsidRDefault="00E7756E" w:rsidP="00E7756E">
      <w:pPr>
        <w:pStyle w:val="Heading1"/>
        <w:numPr>
          <w:ilvl w:val="0"/>
          <w:numId w:val="0"/>
        </w:numPr>
        <w:ind w:left="432" w:hanging="432"/>
      </w:pPr>
      <w:r w:rsidRPr="0033128E">
        <w:t>References</w:t>
      </w:r>
    </w:p>
    <w:p w14:paraId="14973BC6" w14:textId="50913F87" w:rsidR="004B331C" w:rsidRDefault="00515F7B" w:rsidP="004B331C">
      <w:pPr>
        <w:pStyle w:val="References"/>
      </w:pPr>
      <w:bookmarkStart w:id="2" w:name="_Ref145053480"/>
      <w:bookmarkStart w:id="3" w:name="_Ref52458927"/>
      <w:bookmarkStart w:id="4" w:name="_Ref67924775"/>
      <w:bookmarkStart w:id="5" w:name="_Ref83573255"/>
      <w:r w:rsidRPr="00515F7B">
        <w:t>R1-2310382</w:t>
      </w:r>
      <w:r w:rsidR="004B331C">
        <w:t>,</w:t>
      </w:r>
      <w:r w:rsidR="004B331C" w:rsidRPr="004B331C">
        <w:t xml:space="preserve"> </w:t>
      </w:r>
      <w:r w:rsidR="004B331C">
        <w:t>“Session Notes for 9.16.</w:t>
      </w:r>
      <w:r>
        <w:t>3</w:t>
      </w:r>
      <w:r w:rsidR="004B331C">
        <w:t>”,</w:t>
      </w:r>
      <w:r w:rsidR="004B331C" w:rsidRPr="004B331C">
        <w:t xml:space="preserve"> </w:t>
      </w:r>
      <w:r w:rsidR="004B331C">
        <w:t>Ad-Hoc Chair (NTT DOCOMO), RAN1#114</w:t>
      </w:r>
      <w:r>
        <w:t>b</w:t>
      </w:r>
      <w:r w:rsidR="004B331C">
        <w:t xml:space="preserve">, </w:t>
      </w:r>
      <w:r>
        <w:t>Oct</w:t>
      </w:r>
      <w:r w:rsidR="004B331C">
        <w:t xml:space="preserve">. </w:t>
      </w:r>
      <w:r>
        <w:t>9-13</w:t>
      </w:r>
      <w:r w:rsidR="004B331C">
        <w:t>, 2023</w:t>
      </w:r>
      <w:bookmarkEnd w:id="2"/>
    </w:p>
    <w:p w14:paraId="6DE8F5C3" w14:textId="3CC3CC4F" w:rsidR="004B331C" w:rsidRDefault="009B7D9A" w:rsidP="003B61E0">
      <w:pPr>
        <w:pStyle w:val="References"/>
      </w:pPr>
      <w:r>
        <w:t>R1-2306381</w:t>
      </w:r>
      <w:r>
        <w:rPr>
          <w:lang w:eastAsia="zh-CN"/>
        </w:rPr>
        <w:t>, “</w:t>
      </w:r>
      <w:r w:rsidRPr="009B7D9A">
        <w:rPr>
          <w:lang w:eastAsia="zh-CN"/>
        </w:rPr>
        <w:t>Further Guidelines on UE capability definitions</w:t>
      </w:r>
      <w:r>
        <w:rPr>
          <w:lang w:eastAsia="zh-CN"/>
        </w:rPr>
        <w:t xml:space="preserve">”, RAN2, </w:t>
      </w:r>
      <w:r w:rsidRPr="009B7D9A">
        <w:rPr>
          <w:lang w:eastAsia="zh-CN"/>
        </w:rPr>
        <w:t>3GPP TSG RAN WG 1 Meeting #114</w:t>
      </w:r>
    </w:p>
    <w:p w14:paraId="268165B5" w14:textId="77777777" w:rsidR="006A4525" w:rsidRPr="008B6D44" w:rsidRDefault="006A4525" w:rsidP="006A4525">
      <w:pPr>
        <w:pStyle w:val="References"/>
        <w:overflowPunct/>
        <w:snapToGrid w:val="0"/>
      </w:pPr>
      <w:r>
        <w:rPr>
          <w:szCs w:val="20"/>
        </w:rPr>
        <w:t>RAN1 #114, Chair Notes</w:t>
      </w:r>
    </w:p>
    <w:p w14:paraId="441886B4" w14:textId="6FA595B8" w:rsidR="00BC7B06" w:rsidRPr="003B61E0" w:rsidRDefault="006A4525" w:rsidP="006A4525">
      <w:pPr>
        <w:pStyle w:val="References"/>
        <w:overflowPunct/>
        <w:snapToGrid w:val="0"/>
      </w:pPr>
      <w:r>
        <w:rPr>
          <w:szCs w:val="20"/>
        </w:rPr>
        <w:t>RAN1 #114 bis, Chair Notes</w:t>
      </w:r>
    </w:p>
    <w:p w14:paraId="383B4350" w14:textId="51A11CDC" w:rsidR="003C3B68" w:rsidRDefault="003C3B68" w:rsidP="003C3B68">
      <w:pPr>
        <w:pStyle w:val="Heading1"/>
        <w:numPr>
          <w:ilvl w:val="0"/>
          <w:numId w:val="0"/>
        </w:numPr>
        <w:ind w:left="432" w:hanging="432"/>
      </w:pPr>
      <w:r>
        <w:t>Appendix</w:t>
      </w:r>
    </w:p>
    <w:p w14:paraId="37A2F889" w14:textId="77777777" w:rsidR="00C81758" w:rsidRDefault="00C81758" w:rsidP="00C81758">
      <w:pPr>
        <w:rPr>
          <w:lang w:eastAsia="x-none"/>
        </w:rPr>
      </w:pPr>
    </w:p>
    <w:p w14:paraId="153941E0" w14:textId="77777777" w:rsidR="007E2A7C" w:rsidRDefault="007E2A7C" w:rsidP="007E2A7C"/>
    <w:p w14:paraId="50A0E84B" w14:textId="7730042C" w:rsidR="007E2A7C" w:rsidRDefault="00C81758" w:rsidP="00980662">
      <w:pPr>
        <w:pStyle w:val="Heading2"/>
      </w:pPr>
      <w:r>
        <w:t xml:space="preserve">UE Features agreements </w:t>
      </w:r>
      <w:r w:rsidR="00980662">
        <w:t>RAN1 #114b</w:t>
      </w:r>
    </w:p>
    <w:p w14:paraId="02EF298A" w14:textId="77777777" w:rsidR="00515F7B" w:rsidRPr="00515F7B" w:rsidRDefault="00515F7B" w:rsidP="00515F7B">
      <w:pPr>
        <w:overflowPunct/>
        <w:autoSpaceDE/>
        <w:autoSpaceDN/>
        <w:adjustRightInd/>
        <w:spacing w:before="60"/>
        <w:rPr>
          <w:rFonts w:ascii="Arial" w:eastAsia="Times New Roman" w:hAnsi="Arial"/>
          <w:lang w:eastAsia="x-none"/>
        </w:rPr>
      </w:pPr>
      <w:r w:rsidRPr="00515F7B">
        <w:rPr>
          <w:rFonts w:ascii="Calibri" w:eastAsia="Times New Roman" w:hAnsi="Calibri" w:cs="Arial"/>
          <w:b/>
          <w:highlight w:val="green"/>
          <w:lang w:eastAsia="en-US"/>
        </w:rPr>
        <w:t>Agreement</w:t>
      </w:r>
      <w:r w:rsidRPr="00515F7B">
        <w:rPr>
          <w:rFonts w:ascii="Calibri" w:eastAsia="Times New Roman" w:hAnsi="Calibri" w:cs="Arial"/>
          <w:b/>
          <w:lang w:eastAsia="en-US"/>
        </w:rPr>
        <w:t>: Adopt the following changes highlighted in chromatic fonts, while keeping the yellow highlighting, if any, as shown</w:t>
      </w:r>
    </w:p>
    <w:p w14:paraId="541BBE77" w14:textId="77777777" w:rsidR="007E2A7C" w:rsidRPr="007E2A7C" w:rsidRDefault="007E2A7C" w:rsidP="007E2A7C"/>
    <w:bookmarkEnd w:id="3"/>
    <w:bookmarkEnd w:id="4"/>
    <w:bookmarkEnd w:id="5"/>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810462">
          <w:pgSz w:w="12240" w:h="15840" w:code="1"/>
          <w:pgMar w:top="1440" w:right="1440" w:bottom="1440" w:left="1440" w:header="720" w:footer="720" w:gutter="0"/>
          <w:cols w:space="720"/>
          <w:noEndnote/>
          <w:docGrid w:linePitch="299"/>
        </w:sectPr>
      </w:pPr>
    </w:p>
    <w:tbl>
      <w:tblPr>
        <w:tblpPr w:leftFromText="180" w:rightFromText="180" w:vertAnchor="text" w:horzAnchor="margin" w:tblpY="-7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78"/>
        <w:gridCol w:w="1107"/>
        <w:gridCol w:w="1457"/>
        <w:gridCol w:w="795"/>
        <w:gridCol w:w="705"/>
        <w:gridCol w:w="722"/>
        <w:gridCol w:w="1087"/>
        <w:gridCol w:w="967"/>
        <w:gridCol w:w="951"/>
        <w:gridCol w:w="951"/>
        <w:gridCol w:w="921"/>
        <w:gridCol w:w="1726"/>
        <w:gridCol w:w="1155"/>
      </w:tblGrid>
      <w:tr w:rsidR="00810462" w:rsidRPr="00810462" w14:paraId="3783BA5B" w14:textId="77777777" w:rsidTr="00A6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0EB6599"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A59199" w14:textId="77777777" w:rsidR="00996979" w:rsidRPr="00810462" w:rsidRDefault="00996979" w:rsidP="00996979">
            <w:pPr>
              <w:keepNext/>
              <w:keepLines/>
              <w:spacing w:after="0"/>
              <w:jc w:val="left"/>
              <w:textAlignment w:val="baseline"/>
              <w:rPr>
                <w:rFonts w:ascii="Arial" w:eastAsia="MS Mincho" w:hAnsi="Arial" w:cs="Arial"/>
                <w:b/>
                <w:bCs/>
                <w:sz w:val="10"/>
                <w:szCs w:val="10"/>
                <w:lang w:val="en-GB" w:eastAsia="ja-JP"/>
              </w:rPr>
            </w:pPr>
            <w:r w:rsidRPr="00810462">
              <w:rPr>
                <w:rFonts w:ascii="Arial" w:eastAsia="Times New Roman" w:hAnsi="Arial" w:cs="Arial"/>
                <w:b/>
                <w:bCs/>
                <w:sz w:val="10"/>
                <w:szCs w:val="10"/>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CF6D75"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BA6D0EF" w14:textId="77777777" w:rsidR="00996979" w:rsidRPr="00810462" w:rsidRDefault="00996979" w:rsidP="00996979">
            <w:pPr>
              <w:overflowPunct/>
              <w:autoSpaceDE/>
              <w:autoSpaceDN/>
              <w:adjustRightInd/>
              <w:spacing w:before="60"/>
              <w:rPr>
                <w:rFonts w:ascii="Arial" w:eastAsia="SimSun" w:hAnsi="Arial" w:cs="Arial"/>
                <w:b/>
                <w:bCs/>
                <w:sz w:val="10"/>
                <w:szCs w:val="10"/>
                <w:lang w:eastAsia="zh-CN"/>
              </w:rPr>
            </w:pPr>
            <w:r w:rsidRPr="00810462">
              <w:rPr>
                <w:rFonts w:ascii="Arial" w:eastAsia="Times New Roman" w:hAnsi="Arial" w:cs="Arial"/>
                <w:b/>
                <w:bCs/>
                <w:sz w:val="10"/>
                <w:szCs w:val="10"/>
                <w:lang w:eastAsia="en-US"/>
              </w:rPr>
              <w:t>Components</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9AA39D8" w14:textId="77777777" w:rsidR="00996979" w:rsidRPr="00810462" w:rsidRDefault="00996979" w:rsidP="00996979">
            <w:pPr>
              <w:keepNext/>
              <w:keepLines/>
              <w:spacing w:after="0"/>
              <w:jc w:val="left"/>
              <w:textAlignment w:val="baseline"/>
              <w:rPr>
                <w:rFonts w:ascii="Arial" w:eastAsia="MS Mincho" w:hAnsi="Arial" w:cs="Arial"/>
                <w:b/>
                <w:bCs/>
                <w:sz w:val="10"/>
                <w:szCs w:val="10"/>
                <w:lang w:val="en-GB" w:eastAsia="ja-JP"/>
              </w:rPr>
            </w:pPr>
            <w:r w:rsidRPr="00810462">
              <w:rPr>
                <w:rFonts w:ascii="Arial" w:eastAsia="Times New Roman" w:hAnsi="Arial" w:cs="Arial"/>
                <w:b/>
                <w:bCs/>
                <w:sz w:val="10"/>
                <w:szCs w:val="1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79BEDA" w14:textId="77777777" w:rsidR="00996979" w:rsidRPr="00810462" w:rsidRDefault="00996979" w:rsidP="00996979">
            <w:pPr>
              <w:keepNext/>
              <w:keepLines/>
              <w:spacing w:after="0"/>
              <w:jc w:val="left"/>
              <w:textAlignment w:val="baseline"/>
              <w:rPr>
                <w:rFonts w:ascii="Arial" w:eastAsia="MS Mincho" w:hAnsi="Arial" w:cs="Arial"/>
                <w:b/>
                <w:bCs/>
                <w:sz w:val="10"/>
                <w:szCs w:val="10"/>
                <w:lang w:val="en-GB" w:eastAsia="ja-JP"/>
              </w:rPr>
            </w:pPr>
            <w:r w:rsidRPr="00810462">
              <w:rPr>
                <w:rFonts w:ascii="Arial" w:eastAsia="Times New Roman" w:hAnsi="Arial" w:cs="Arial"/>
                <w:b/>
                <w:bCs/>
                <w:sz w:val="10"/>
                <w:szCs w:val="10"/>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9B918D" w14:textId="77777777" w:rsidR="00996979" w:rsidRPr="00810462" w:rsidRDefault="00996979" w:rsidP="00996979">
            <w:pPr>
              <w:keepNext/>
              <w:keepLines/>
              <w:spacing w:after="0"/>
              <w:jc w:val="left"/>
              <w:textAlignment w:val="baseline"/>
              <w:rPr>
                <w:rFonts w:ascii="Arial" w:eastAsia="MS Mincho" w:hAnsi="Arial" w:cs="Arial"/>
                <w:b/>
                <w:bCs/>
                <w:strike/>
                <w:sz w:val="10"/>
                <w:szCs w:val="10"/>
                <w:lang w:val="en-GB" w:eastAsia="ja-JP"/>
              </w:rPr>
            </w:pPr>
            <w:r w:rsidRPr="00810462">
              <w:rPr>
                <w:rFonts w:ascii="Arial" w:eastAsia="Gulim" w:hAnsi="Arial" w:cs="Arial"/>
                <w:b/>
                <w:bCs/>
                <w:sz w:val="10"/>
                <w:szCs w:val="10"/>
                <w:lang w:val="en-GB" w:eastAsia="ja-JP"/>
              </w:rPr>
              <w:t xml:space="preserve">Applicable to </w:t>
            </w:r>
            <w:r w:rsidRPr="00810462">
              <w:rPr>
                <w:rFonts w:ascii="Arial" w:eastAsia="Times New Roman" w:hAnsi="Arial" w:cs="Arial"/>
                <w:b/>
                <w:bCs/>
                <w:sz w:val="10"/>
                <w:szCs w:val="10"/>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22BBEB1" w14:textId="77777777" w:rsidR="00996979" w:rsidRPr="00810462" w:rsidRDefault="00996979" w:rsidP="00996979">
            <w:pPr>
              <w:keepNext/>
              <w:keepLines/>
              <w:spacing w:after="0"/>
              <w:jc w:val="left"/>
              <w:textAlignment w:val="baseline"/>
              <w:rPr>
                <w:rFonts w:ascii="Arial" w:eastAsia="MS Mincho" w:hAnsi="Arial" w:cs="Arial"/>
                <w:b/>
                <w:bCs/>
                <w:sz w:val="10"/>
                <w:szCs w:val="10"/>
                <w:lang w:val="en-GB" w:eastAsia="ja-JP"/>
              </w:rPr>
            </w:pPr>
            <w:r w:rsidRPr="00810462">
              <w:rPr>
                <w:rFonts w:ascii="Arial" w:eastAsia="Times New Roman" w:hAnsi="Arial"/>
                <w:b/>
                <w:bCs/>
                <w:sz w:val="10"/>
                <w:szCs w:val="1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3F5881" w14:textId="77777777" w:rsidR="00996979" w:rsidRPr="00810462" w:rsidRDefault="00996979" w:rsidP="00996979">
            <w:pPr>
              <w:keepNext/>
              <w:keepLines/>
              <w:overflowPunct/>
              <w:autoSpaceDE/>
              <w:autoSpaceDN/>
              <w:adjustRightInd/>
              <w:spacing w:after="0"/>
              <w:jc w:val="center"/>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Type</w:t>
            </w:r>
          </w:p>
          <w:p w14:paraId="40331C4A" w14:textId="77777777" w:rsidR="00996979" w:rsidRPr="00810462" w:rsidRDefault="00996979" w:rsidP="00996979">
            <w:pPr>
              <w:keepNext/>
              <w:keepLines/>
              <w:spacing w:after="0"/>
              <w:jc w:val="left"/>
              <w:textAlignment w:val="baseline"/>
              <w:rPr>
                <w:rFonts w:ascii="Arial" w:eastAsia="MS Mincho" w:hAnsi="Arial" w:cs="Arial"/>
                <w:b/>
                <w:bCs/>
                <w:strike/>
                <w:sz w:val="10"/>
                <w:szCs w:val="10"/>
                <w:lang w:val="en-GB" w:eastAsia="ja-JP"/>
              </w:rPr>
            </w:pPr>
            <w:r w:rsidRPr="00810462">
              <w:rPr>
                <w:rFonts w:ascii="Arial" w:eastAsia="Times New Roman" w:hAnsi="Arial"/>
                <w:b/>
                <w:bCs/>
                <w:sz w:val="10"/>
                <w:szCs w:val="10"/>
                <w:lang w:val="en-GB" w:eastAsia="ja-JP"/>
              </w:rPr>
              <w:t>(the ‘type’ definition from UE features should be based on the granularity of 1) Per UE or 2) Per Band or 3) Per BC or 4) Per FS or 5) Per FSPC)</w:t>
            </w:r>
          </w:p>
        </w:tc>
        <w:tc>
          <w:tcPr>
            <w:tcW w:w="10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D10B0B"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Need of FDD/TDD differentiation</w:t>
            </w:r>
          </w:p>
        </w:tc>
        <w:tc>
          <w:tcPr>
            <w:tcW w:w="10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5A15567"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Need of FR1/FR2 differentiation</w:t>
            </w:r>
          </w:p>
        </w:tc>
        <w:tc>
          <w:tcPr>
            <w:tcW w:w="9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95610EF"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Capability interpretation for mixture of FDD/TDD and/or FR1/FR2</w:t>
            </w:r>
          </w:p>
        </w:tc>
        <w:tc>
          <w:tcPr>
            <w:tcW w:w="19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D4635D" w14:textId="77777777" w:rsidR="00996979" w:rsidRPr="00810462" w:rsidRDefault="00996979" w:rsidP="00996979">
            <w:pPr>
              <w:overflowPunct/>
              <w:autoSpaceDE/>
              <w:autoSpaceDN/>
              <w:adjustRightInd/>
              <w:snapToGrid w:val="0"/>
              <w:spacing w:before="60"/>
              <w:rPr>
                <w:rFonts w:ascii="Arial" w:eastAsia="SimSun" w:hAnsi="Arial" w:cs="Arial"/>
                <w:b/>
                <w:bCs/>
                <w:sz w:val="10"/>
                <w:szCs w:val="10"/>
                <w:lang w:eastAsia="en-US"/>
              </w:rPr>
            </w:pPr>
            <w:r w:rsidRPr="00810462">
              <w:rPr>
                <w:rFonts w:ascii="Arial" w:eastAsia="Times New Roman" w:hAnsi="Arial" w:cs="Arial"/>
                <w:b/>
                <w:bCs/>
                <w:sz w:val="10"/>
                <w:szCs w:val="10"/>
                <w:lang w:eastAsia="en-US"/>
              </w:rPr>
              <w:t>Note</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F4A5A7" w14:textId="77777777" w:rsidR="00996979" w:rsidRPr="00810462" w:rsidRDefault="00996979" w:rsidP="00996979">
            <w:pPr>
              <w:keepNext/>
              <w:keepLines/>
              <w:spacing w:after="0"/>
              <w:jc w:val="left"/>
              <w:textAlignment w:val="baseline"/>
              <w:rPr>
                <w:rFonts w:ascii="Arial" w:eastAsia="Times New Roman" w:hAnsi="Arial" w:cs="Arial"/>
                <w:b/>
                <w:bCs/>
                <w:sz w:val="10"/>
                <w:szCs w:val="10"/>
                <w:lang w:val="en-GB" w:eastAsia="ja-JP"/>
              </w:rPr>
            </w:pPr>
            <w:r w:rsidRPr="00810462">
              <w:rPr>
                <w:rFonts w:ascii="Arial" w:eastAsia="Times New Roman" w:hAnsi="Arial" w:cs="Arial"/>
                <w:b/>
                <w:bCs/>
                <w:sz w:val="10"/>
                <w:szCs w:val="10"/>
                <w:lang w:val="en-GB" w:eastAsia="ja-JP"/>
              </w:rPr>
              <w:t>Mandatory/Optional</w:t>
            </w:r>
          </w:p>
        </w:tc>
      </w:tr>
      <w:tr w:rsidR="00A64275" w:rsidRPr="00996979" w14:paraId="3765AF71" w14:textId="77777777" w:rsidTr="00A6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01DC"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35BA"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0363E4">
              <w:rPr>
                <w:rFonts w:ascii="Arial" w:eastAsia="MS Mincho" w:hAnsi="Arial" w:cs="Arial"/>
                <w:sz w:val="18"/>
                <w:szCs w:val="18"/>
                <w:lang w:val="en-GB"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147C"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Times New Roman" w:hAnsi="Arial" w:cs="Arial"/>
                <w:bCs/>
                <w:sz w:val="18"/>
                <w:szCs w:val="18"/>
                <w:lang w:val="en-GB" w:eastAsia="ja-JP"/>
              </w:rPr>
              <w:t xml:space="preserve">Common SL PRS Processing Capability </w:t>
            </w:r>
            <w:r w:rsidRPr="00996979">
              <w:rPr>
                <w:rFonts w:ascii="Arial" w:eastAsia="Times New Roman" w:hAnsi="Arial" w:cs="Arial"/>
                <w:bCs/>
                <w:strike/>
                <w:color w:val="FF0000"/>
                <w:sz w:val="18"/>
                <w:szCs w:val="18"/>
                <w:lang w:val="en-GB" w:eastAsia="ja-JP"/>
              </w:rPr>
              <w:t>[across all resource pools</w:t>
            </w:r>
            <w:r w:rsidRPr="000363E4">
              <w:rPr>
                <w:rFonts w:ascii="Arial" w:eastAsia="Times New Roman" w:hAnsi="Arial" w:cs="Arial"/>
                <w:bCs/>
                <w:sz w:val="18"/>
                <w:szCs w:val="18"/>
                <w:lang w:val="en-GB" w:eastAsia="ja-JP"/>
              </w:rPr>
              <w:t xml:space="preserve"> </w:t>
            </w:r>
            <w:r w:rsidRPr="00996979">
              <w:rPr>
                <w:rFonts w:ascii="Arial" w:eastAsia="Times New Roman" w:hAnsi="Arial" w:cs="Arial"/>
                <w:bCs/>
                <w:color w:val="FF0000"/>
                <w:sz w:val="18"/>
                <w:szCs w:val="18"/>
                <w:lang w:val="en-GB" w:eastAsia="ja-JP"/>
              </w:rPr>
              <w:t>in a SL BWP</w:t>
            </w:r>
            <w:r w:rsidRPr="00996979">
              <w:rPr>
                <w:rFonts w:ascii="Arial" w:eastAsia="Times New Roman" w:hAnsi="Arial" w:cs="Arial"/>
                <w:bCs/>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B2E3" w14:textId="77777777" w:rsidR="00996979" w:rsidRPr="000363E4" w:rsidRDefault="00996979" w:rsidP="00996979">
            <w:pPr>
              <w:overflowPunct/>
              <w:autoSpaceDE/>
              <w:autoSpaceDN/>
              <w:adjustRightInd/>
              <w:spacing w:before="60"/>
              <w:rPr>
                <w:rFonts w:ascii="Arial" w:eastAsia="SimSun" w:hAnsi="Arial" w:cs="Arial"/>
                <w:sz w:val="18"/>
                <w:szCs w:val="18"/>
                <w:lang w:eastAsia="zh-CN"/>
              </w:rPr>
            </w:pPr>
            <w:r w:rsidRPr="000363E4">
              <w:rPr>
                <w:rFonts w:ascii="Arial" w:eastAsia="SimSun" w:hAnsi="Arial" w:cs="Arial"/>
                <w:sz w:val="18"/>
                <w:szCs w:val="18"/>
                <w:lang w:eastAsia="zh-CN"/>
              </w:rPr>
              <w:t>1. Maximum SL PRS bandwidth in MHz in a resource pool for positioning, which is supported and reported by UE for SL-PRS measurement</w:t>
            </w:r>
          </w:p>
          <w:p w14:paraId="15308024" w14:textId="77777777" w:rsidR="00996979" w:rsidRPr="00996979" w:rsidRDefault="00996979" w:rsidP="00996979">
            <w:pPr>
              <w:overflowPunct/>
              <w:autoSpaceDE/>
              <w:autoSpaceDN/>
              <w:adjustRightInd/>
              <w:spacing w:before="60"/>
              <w:rPr>
                <w:rFonts w:ascii="Arial" w:eastAsia="SimSun" w:hAnsi="Arial" w:cs="Arial"/>
                <w:strike/>
                <w:color w:val="FF0000"/>
                <w:sz w:val="18"/>
                <w:szCs w:val="18"/>
                <w:lang w:eastAsia="zh-CN"/>
              </w:rPr>
            </w:pPr>
            <w:r w:rsidRPr="00996979">
              <w:rPr>
                <w:rFonts w:ascii="Arial" w:eastAsia="SimSun" w:hAnsi="Arial" w:cs="Arial"/>
                <w:strike/>
                <w:color w:val="FF0000"/>
                <w:sz w:val="18"/>
                <w:szCs w:val="18"/>
                <w:lang w:eastAsia="zh-CN"/>
              </w:rPr>
              <w:t>[</w:t>
            </w:r>
            <w:r w:rsidRPr="000363E4">
              <w:rPr>
                <w:rFonts w:ascii="Arial" w:eastAsia="SimSun" w:hAnsi="Arial" w:cs="Arial"/>
                <w:sz w:val="18"/>
                <w:szCs w:val="18"/>
                <w:lang w:eastAsia="zh-CN"/>
              </w:rPr>
              <w:t>2. Maximum number of active</w:t>
            </w:r>
            <w:r w:rsidRPr="00996979">
              <w:rPr>
                <w:rFonts w:ascii="Arial" w:eastAsia="SimSun" w:hAnsi="Arial" w:cs="Arial"/>
                <w:strike/>
                <w:color w:val="FF0000"/>
                <w:sz w:val="18"/>
                <w:szCs w:val="18"/>
                <w:lang w:eastAsia="zh-CN"/>
              </w:rPr>
              <w:t>/occupied</w:t>
            </w:r>
            <w:r w:rsidRPr="000363E4">
              <w:rPr>
                <w:rFonts w:ascii="Arial" w:eastAsia="SimSun" w:hAnsi="Arial" w:cs="Arial"/>
                <w:sz w:val="18"/>
                <w:szCs w:val="18"/>
                <w:lang w:eastAsia="zh-CN"/>
              </w:rPr>
              <w:t xml:space="preserve"> SL PRS resources across all configured RPs</w:t>
            </w:r>
            <w:r w:rsidRPr="000363E4">
              <w:rPr>
                <w:rFonts w:ascii="Arial" w:eastAsia="SimSun" w:hAnsi="Arial" w:cs="Arial"/>
                <w:b/>
                <w:bCs/>
                <w:sz w:val="18"/>
                <w:szCs w:val="18"/>
                <w:lang w:eastAsia="zh-CN"/>
              </w:rPr>
              <w:t xml:space="preserve"> </w:t>
            </w:r>
            <w:r w:rsidRPr="000363E4">
              <w:rPr>
                <w:rFonts w:ascii="Arial" w:eastAsia="SimSun" w:hAnsi="Arial" w:cs="Arial"/>
                <w:sz w:val="18"/>
                <w:szCs w:val="18"/>
                <w:lang w:eastAsia="zh-CN"/>
              </w:rPr>
              <w:t>assuming maximum SL PRS bandwidth in MHz, which is supported and reported by UE</w:t>
            </w:r>
            <w:r w:rsidRPr="00996979">
              <w:rPr>
                <w:rFonts w:ascii="Arial" w:eastAsia="SimSun" w:hAnsi="Arial" w:cs="Arial"/>
                <w:strike/>
                <w:color w:val="FF0000"/>
                <w:sz w:val="18"/>
                <w:szCs w:val="18"/>
                <w:lang w:eastAsia="zh-CN"/>
              </w:rPr>
              <w:t>]</w:t>
            </w:r>
          </w:p>
          <w:p w14:paraId="00B0981C" w14:textId="77777777" w:rsidR="00996979" w:rsidRPr="00996979" w:rsidRDefault="00996979" w:rsidP="00996979">
            <w:pPr>
              <w:overflowPunct/>
              <w:autoSpaceDE/>
              <w:autoSpaceDN/>
              <w:adjustRightInd/>
              <w:spacing w:before="60"/>
              <w:rPr>
                <w:rFonts w:ascii="Arial" w:eastAsia="Yu Mincho" w:hAnsi="Arial" w:cs="Arial"/>
                <w:color w:val="FF0000"/>
                <w:sz w:val="18"/>
                <w:szCs w:val="18"/>
                <w:lang w:eastAsia="ja-JP"/>
              </w:rPr>
            </w:pPr>
            <w:r w:rsidRPr="00996979">
              <w:rPr>
                <w:rFonts w:ascii="Arial" w:eastAsia="Yu Mincho" w:hAnsi="Arial" w:cs="Arial" w:hint="eastAsia"/>
                <w:color w:val="FF0000"/>
                <w:sz w:val="18"/>
                <w:szCs w:val="18"/>
                <w:lang w:eastAsia="ja-JP"/>
              </w:rPr>
              <w:t>3</w:t>
            </w:r>
            <w:r w:rsidRPr="00996979">
              <w:rPr>
                <w:rFonts w:ascii="Arial" w:eastAsia="Yu Mincho" w:hAnsi="Arial" w:cs="Arial"/>
                <w:color w:val="FF0000"/>
                <w:sz w:val="18"/>
                <w:szCs w:val="18"/>
                <w:lang w:eastAsia="ja-JP"/>
              </w:rPr>
              <w:t xml:space="preserve">. Maximum number of slots with active SL PRS resources </w:t>
            </w:r>
            <w:r w:rsidRPr="00996979">
              <w:rPr>
                <w:rFonts w:ascii="Arial" w:eastAsia="SimSun" w:hAnsi="Arial" w:cs="Arial"/>
                <w:color w:val="FF0000"/>
                <w:sz w:val="18"/>
                <w:szCs w:val="18"/>
                <w:lang w:eastAsia="zh-CN"/>
              </w:rPr>
              <w:t>across all configured RPs</w:t>
            </w:r>
            <w:r w:rsidRPr="00996979">
              <w:rPr>
                <w:rFonts w:ascii="Arial" w:eastAsia="SimSun" w:hAnsi="Arial" w:cs="Arial"/>
                <w:b/>
                <w:bCs/>
                <w:color w:val="FF0000"/>
                <w:sz w:val="18"/>
                <w:szCs w:val="18"/>
                <w:lang w:eastAsia="zh-CN"/>
              </w:rPr>
              <w:t xml:space="preserve"> </w:t>
            </w:r>
            <w:r w:rsidRPr="00996979">
              <w:rPr>
                <w:rFonts w:ascii="Arial" w:eastAsia="SimSun" w:hAnsi="Arial" w:cs="Arial"/>
                <w:color w:val="FF0000"/>
                <w:sz w:val="18"/>
                <w:szCs w:val="18"/>
                <w:lang w:eastAsia="zh-CN"/>
              </w:rPr>
              <w:t>assuming maximum SL PRS bandwidth in MHz, which is supported and reported by UE</w:t>
            </w:r>
          </w:p>
          <w:p w14:paraId="11C81209" w14:textId="77777777" w:rsidR="00996979" w:rsidRPr="00996979" w:rsidRDefault="00996979" w:rsidP="00996979">
            <w:pPr>
              <w:overflowPunct/>
              <w:autoSpaceDE/>
              <w:autoSpaceDN/>
              <w:adjustRightInd/>
              <w:spacing w:before="60"/>
              <w:rPr>
                <w:rFonts w:ascii="Arial" w:eastAsia="SimSun" w:hAnsi="Arial" w:cs="Arial"/>
                <w:strike/>
                <w:color w:val="FF0000"/>
                <w:sz w:val="18"/>
                <w:szCs w:val="18"/>
                <w:lang w:eastAsia="zh-CN"/>
              </w:rPr>
            </w:pPr>
            <w:r w:rsidRPr="00996979">
              <w:rPr>
                <w:rFonts w:ascii="Arial" w:eastAsia="SimSun" w:hAnsi="Arial" w:cs="Arial"/>
                <w:strike/>
                <w:color w:val="FF0000"/>
                <w:sz w:val="18"/>
                <w:szCs w:val="18"/>
                <w:lang w:eastAsia="zh-CN"/>
              </w:rPr>
              <w:t xml:space="preserve">[3. Duration of active SL PRS symbols N in units of ms a UE can process [every T ms] assuming maximum SL </w:t>
            </w:r>
            <w:r w:rsidRPr="00996979">
              <w:rPr>
                <w:rFonts w:ascii="Arial" w:eastAsia="SimSun" w:hAnsi="Arial" w:cs="Arial"/>
                <w:strike/>
                <w:color w:val="FF0000"/>
                <w:sz w:val="18"/>
                <w:szCs w:val="18"/>
                <w:lang w:eastAsia="zh-CN"/>
              </w:rPr>
              <w:lastRenderedPageBreak/>
              <w:t>PRS bandwidth in MHz, which is supported and reported by UE]</w:t>
            </w:r>
          </w:p>
          <w:p w14:paraId="4368AF06" w14:textId="77777777" w:rsidR="00996979" w:rsidRPr="00996979" w:rsidRDefault="00996979" w:rsidP="00996979">
            <w:pPr>
              <w:overflowPunct/>
              <w:autoSpaceDE/>
              <w:autoSpaceDN/>
              <w:adjustRightInd/>
              <w:spacing w:before="60"/>
              <w:rPr>
                <w:rFonts w:ascii="Arial" w:eastAsia="SimSun" w:hAnsi="Arial" w:cs="Arial"/>
                <w:color w:val="FF0000"/>
                <w:sz w:val="18"/>
                <w:szCs w:val="18"/>
                <w:lang w:eastAsia="zh-CN"/>
              </w:rPr>
            </w:pPr>
            <w:r w:rsidRPr="00996979">
              <w:rPr>
                <w:rFonts w:ascii="Arial" w:eastAsia="SimSun" w:hAnsi="Arial" w:cs="Arial"/>
                <w:color w:val="FF0000"/>
                <w:sz w:val="18"/>
                <w:szCs w:val="18"/>
                <w:lang w:eastAsia="zh-CN"/>
              </w:rPr>
              <w:t xml:space="preserve">4. Minimum time after the end of a slot carrying the active SL-PRS resource(s) assuming maximum number of symbols and maximum bandwidth for a UE to finish the SL-PRS resource processing </w:t>
            </w:r>
            <w:r w:rsidRPr="00996979">
              <w:rPr>
                <w:rFonts w:ascii="Arial" w:eastAsia="SimSun" w:hAnsi="Arial" w:cs="Arial"/>
                <w:color w:val="FF0000"/>
                <w:sz w:val="18"/>
                <w:szCs w:val="18"/>
                <w:highlight w:val="yellow"/>
                <w:lang w:eastAsia="zh-CN"/>
              </w:rPr>
              <w:t>[and preparing the positioning measurement report]</w:t>
            </w:r>
            <w:r w:rsidRPr="00996979">
              <w:rPr>
                <w:rFonts w:ascii="Arial" w:eastAsia="SimSun" w:hAnsi="Arial" w:cs="Arial"/>
                <w:color w:val="FF0000"/>
                <w:sz w:val="18"/>
                <w:szCs w:val="18"/>
                <w:lang w:eastAsia="zh-CN"/>
              </w:rPr>
              <w:t xml:space="preserve"> </w:t>
            </w:r>
            <w:r w:rsidRPr="00996979">
              <w:rPr>
                <w:rFonts w:ascii="Arial" w:eastAsia="SimSun" w:hAnsi="Arial" w:cs="Arial"/>
                <w:color w:val="FF0000"/>
                <w:sz w:val="18"/>
                <w:szCs w:val="18"/>
                <w:highlight w:val="yellow"/>
                <w:lang w:eastAsia="zh-CN"/>
              </w:rPr>
              <w:t>[assuming the active SL-PRS resources during this time haven’t exceeded the reported capabilities]</w:t>
            </w:r>
            <w:r w:rsidRPr="00996979">
              <w:rPr>
                <w:rFonts w:ascii="Arial" w:eastAsia="SimSun" w:hAnsi="Arial" w:cs="Arial"/>
                <w:color w:val="FF0000"/>
                <w:sz w:val="18"/>
                <w:szCs w:val="18"/>
                <w:lang w:eastAsia="zh-CN"/>
              </w:rPr>
              <w:t>, which is supported and reported by UE</w:t>
            </w:r>
          </w:p>
          <w:p w14:paraId="220F50A9" w14:textId="77777777" w:rsidR="00996979" w:rsidRPr="00996979" w:rsidRDefault="00996979" w:rsidP="00996979">
            <w:pPr>
              <w:overflowPunct/>
              <w:autoSpaceDE/>
              <w:autoSpaceDN/>
              <w:adjustRightInd/>
              <w:spacing w:before="60"/>
              <w:rPr>
                <w:rFonts w:ascii="Arial" w:eastAsia="Times New Roman" w:hAnsi="Arial" w:cs="Arial"/>
                <w:color w:val="000000"/>
                <w:sz w:val="18"/>
                <w:szCs w:val="18"/>
                <w:lang w:eastAsia="en-US"/>
              </w:rPr>
            </w:pPr>
            <w:r w:rsidRPr="00996979">
              <w:rPr>
                <w:rFonts w:ascii="Arial" w:eastAsia="SimSun" w:hAnsi="Arial" w:cs="Arial"/>
                <w:color w:val="FF0000"/>
                <w:sz w:val="18"/>
                <w:szCs w:val="18"/>
                <w:highlight w:val="yellow"/>
                <w:lang w:eastAsia="zh-CN"/>
              </w:rPr>
              <w:t xml:space="preserve">[5. </w:t>
            </w:r>
            <w:r w:rsidRPr="00996979">
              <w:rPr>
                <w:rFonts w:ascii="Arial" w:eastAsia="SimSun" w:hAnsi="Arial" w:cs="Arial"/>
                <w:bCs/>
                <w:color w:val="FF0000"/>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2C86"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F54F"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MS Mincho" w:hAnsi="Arial"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AF5E"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MS Mincho" w:hAnsi="Arial" w:cs="Arial"/>
                <w:strike/>
                <w:color w:val="FF0000"/>
                <w:sz w:val="18"/>
                <w:szCs w:val="18"/>
                <w:lang w:val="en-GB" w:eastAsia="ja-JP"/>
              </w:rPr>
              <w:t>FFS</w:t>
            </w:r>
            <w:r w:rsidRPr="00996979">
              <w:rPr>
                <w:rFonts w:ascii="Arial" w:eastAsia="MS Mincho" w:hAnsi="Arial" w:cs="Arial"/>
                <w:color w:val="FF0000"/>
                <w:sz w:val="18"/>
                <w:szCs w:val="18"/>
                <w:lang w:val="en-GB" w:eastAsia="ja-JP"/>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708E"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eastAsia="zh-CN"/>
              </w:rPr>
            </w:pPr>
            <w:r w:rsidRPr="000363E4">
              <w:rPr>
                <w:rFonts w:ascii="Arial" w:eastAsia="MS Mincho" w:hAnsi="Arial" w:cs="Arial"/>
                <w:sz w:val="18"/>
                <w:szCs w:val="18"/>
                <w:lang w:val="en-GB" w:eastAsia="ja-JP"/>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D565"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996979">
              <w:rPr>
                <w:rFonts w:ascii="Arial" w:eastAsia="MS Mincho" w:hAnsi="Arial" w:cs="Arial"/>
                <w:strike/>
                <w:color w:val="FF0000"/>
                <w:sz w:val="18"/>
                <w:szCs w:val="18"/>
                <w:lang w:val="en-GB" w:eastAsia="ja-JP"/>
              </w:rPr>
              <w:t>FFS</w:t>
            </w:r>
            <w:r w:rsidRPr="00996979">
              <w:rPr>
                <w:rFonts w:ascii="Arial" w:eastAsia="MS Mincho" w:hAnsi="Arial" w:cs="Arial"/>
                <w:color w:val="FF0000"/>
                <w:sz w:val="18"/>
                <w:szCs w:val="18"/>
                <w:lang w:val="en-GB" w:eastAsia="ja-JP"/>
              </w:rPr>
              <w:t xml:space="preserve"> </w:t>
            </w:r>
            <w:r w:rsidRPr="00996979">
              <w:rPr>
                <w:rFonts w:ascii="Arial" w:eastAsia="MS Mincho" w:hAnsi="Arial" w:cs="Arial"/>
                <w:color w:val="FF0000"/>
                <w:sz w:val="18"/>
                <w:szCs w:val="18"/>
                <w:highlight w:val="yellow"/>
                <w:lang w:val="en-GB" w:eastAsia="ja-JP"/>
              </w:rPr>
              <w:t>[Per FS/Per Band/Per FCPC]</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471E6D6A"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755860BC"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A83F558"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682449"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Component 1 candidate values:</w:t>
            </w:r>
          </w:p>
          <w:p w14:paraId="1D44CCE7"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FR1 bands: {5, 10, 20, 40, 50, 80, 100}</w:t>
            </w:r>
          </w:p>
          <w:p w14:paraId="73757F39"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FR2 bands: {50, 100, 200, 400}</w:t>
            </w:r>
          </w:p>
          <w:p w14:paraId="7D9EAE95"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p>
          <w:p w14:paraId="4B9C7427"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996979">
              <w:rPr>
                <w:rFonts w:ascii="Arial" w:eastAsia="SimSun" w:hAnsi="Arial" w:cs="Arial"/>
                <w:strike/>
                <w:color w:val="FF0000"/>
                <w:sz w:val="18"/>
                <w:szCs w:val="18"/>
                <w:lang w:eastAsia="en-US"/>
              </w:rPr>
              <w:t>[</w:t>
            </w:r>
            <w:r w:rsidRPr="000363E4">
              <w:rPr>
                <w:rFonts w:ascii="Arial" w:eastAsia="SimSun" w:hAnsi="Arial" w:cs="Arial"/>
                <w:sz w:val="18"/>
                <w:szCs w:val="18"/>
                <w:lang w:eastAsia="en-US"/>
              </w:rPr>
              <w:t>Component 2 candidate values:</w:t>
            </w:r>
          </w:p>
          <w:p w14:paraId="4C20D6E8"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 xml:space="preserve">FR1 bands: {1, 2, 4, 6, 8, 12, 16 </w:t>
            </w:r>
            <w:r w:rsidRPr="00996979">
              <w:rPr>
                <w:rFonts w:ascii="Arial" w:eastAsia="SimSun" w:hAnsi="Arial" w:cs="Arial"/>
                <w:color w:val="FF0000"/>
                <w:sz w:val="18"/>
                <w:szCs w:val="18"/>
                <w:highlight w:val="yellow"/>
                <w:lang w:eastAsia="en-US"/>
              </w:rPr>
              <w:t>[</w:t>
            </w:r>
            <w:r w:rsidRPr="000363E4">
              <w:rPr>
                <w:rFonts w:ascii="Arial" w:eastAsia="SimSun" w:hAnsi="Arial" w:cs="Arial"/>
                <w:sz w:val="18"/>
                <w:szCs w:val="18"/>
                <w:highlight w:val="yellow"/>
                <w:lang w:eastAsia="en-US"/>
              </w:rPr>
              <w:t>, 24, 32, 48, 64, 128</w:t>
            </w:r>
            <w:r w:rsidRPr="00996979">
              <w:rPr>
                <w:rFonts w:ascii="Arial" w:eastAsia="SimSun" w:hAnsi="Arial" w:cs="Arial"/>
                <w:color w:val="FF0000"/>
                <w:sz w:val="18"/>
                <w:szCs w:val="18"/>
                <w:highlight w:val="yellow"/>
                <w:lang w:eastAsia="en-US"/>
              </w:rPr>
              <w:t>]</w:t>
            </w:r>
            <w:r w:rsidRPr="000363E4">
              <w:rPr>
                <w:rFonts w:ascii="Arial" w:eastAsia="SimSun" w:hAnsi="Arial" w:cs="Arial"/>
                <w:sz w:val="18"/>
                <w:szCs w:val="18"/>
                <w:lang w:eastAsia="en-US"/>
              </w:rPr>
              <w:t>} for each SCS: 15kHz, 30kHz, 60kHz</w:t>
            </w:r>
          </w:p>
          <w:p w14:paraId="22E15AD9"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FR2 bands: {1, 2, 4, 6, 8, 12, 16, 24, 32, 48, 64, 128} for each SCS: 60kHz, 120kHz</w:t>
            </w:r>
          </w:p>
          <w:p w14:paraId="3A670522"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p>
          <w:p w14:paraId="1D3CBC13" w14:textId="77777777" w:rsidR="00996979" w:rsidRPr="000363E4" w:rsidRDefault="00996979" w:rsidP="00996979">
            <w:pPr>
              <w:overflowPunct/>
              <w:autoSpaceDE/>
              <w:autoSpaceDN/>
              <w:adjustRightInd/>
              <w:snapToGrid w:val="0"/>
              <w:spacing w:before="60"/>
              <w:rPr>
                <w:rFonts w:ascii="Arial" w:eastAsia="SimSun" w:hAnsi="Arial" w:cs="Arial"/>
                <w:sz w:val="18"/>
                <w:szCs w:val="18"/>
                <w:lang w:eastAsia="en-US"/>
              </w:rPr>
            </w:pPr>
            <w:r w:rsidRPr="000363E4">
              <w:rPr>
                <w:rFonts w:ascii="Arial" w:eastAsia="SimSun" w:hAnsi="Arial" w:cs="Arial"/>
                <w:sz w:val="18"/>
                <w:szCs w:val="18"/>
                <w:lang w:eastAsia="en-US"/>
              </w:rPr>
              <w:t>Component 3 candidate values:</w:t>
            </w:r>
          </w:p>
          <w:p w14:paraId="3E07ECC2" w14:textId="77777777" w:rsidR="00996979" w:rsidRPr="00996979" w:rsidRDefault="00996979" w:rsidP="00996979">
            <w:pPr>
              <w:overflowPunct/>
              <w:autoSpaceDE/>
              <w:autoSpaceDN/>
              <w:adjustRightInd/>
              <w:snapToGrid w:val="0"/>
              <w:spacing w:before="60"/>
              <w:rPr>
                <w:rFonts w:ascii="Arial" w:eastAsia="Yu Mincho" w:hAnsi="Arial" w:cs="Arial"/>
                <w:color w:val="FF0000"/>
                <w:sz w:val="18"/>
                <w:szCs w:val="18"/>
                <w:lang w:eastAsia="ja-JP"/>
              </w:rPr>
            </w:pPr>
            <w:r w:rsidRPr="00996979">
              <w:rPr>
                <w:rFonts w:ascii="Arial" w:eastAsia="Yu Mincho" w:hAnsi="Arial" w:cs="Arial" w:hint="eastAsia"/>
                <w:color w:val="FF0000"/>
                <w:sz w:val="18"/>
                <w:szCs w:val="18"/>
                <w:highlight w:val="yellow"/>
                <w:lang w:eastAsia="ja-JP"/>
              </w:rPr>
              <w:t>F</w:t>
            </w:r>
            <w:r w:rsidRPr="00996979">
              <w:rPr>
                <w:rFonts w:ascii="Arial" w:eastAsia="Yu Mincho" w:hAnsi="Arial" w:cs="Arial"/>
                <w:color w:val="FF0000"/>
                <w:sz w:val="18"/>
                <w:szCs w:val="18"/>
                <w:highlight w:val="yellow"/>
                <w:lang w:eastAsia="ja-JP"/>
              </w:rPr>
              <w:t>FS</w:t>
            </w:r>
          </w:p>
          <w:p w14:paraId="5112AFBC" w14:textId="77777777" w:rsidR="00996979" w:rsidRPr="00996979" w:rsidRDefault="00996979" w:rsidP="00996979">
            <w:pPr>
              <w:overflowPunct/>
              <w:autoSpaceDE/>
              <w:autoSpaceDN/>
              <w:adjustRightInd/>
              <w:snapToGrid w:val="0"/>
              <w:spacing w:before="60"/>
              <w:rPr>
                <w:rFonts w:ascii="Arial" w:eastAsia="SimSun" w:hAnsi="Arial" w:cs="Arial"/>
                <w:strike/>
                <w:color w:val="FF0000"/>
                <w:sz w:val="18"/>
                <w:szCs w:val="18"/>
                <w:lang w:eastAsia="en-US"/>
              </w:rPr>
            </w:pPr>
            <w:r w:rsidRPr="00996979">
              <w:rPr>
                <w:rFonts w:ascii="Arial" w:eastAsia="SimSun" w:hAnsi="Arial" w:cs="Arial"/>
                <w:strike/>
                <w:color w:val="FF0000"/>
                <w:sz w:val="18"/>
                <w:szCs w:val="18"/>
                <w:lang w:eastAsia="en-US"/>
              </w:rPr>
              <w:t>a) T: {8, 16, 20, 30, 40, 80, 160, 320, 640, 1280} ms</w:t>
            </w:r>
          </w:p>
          <w:p w14:paraId="54EC904B" w14:textId="77777777" w:rsidR="00996979" w:rsidRPr="00996979" w:rsidRDefault="00996979" w:rsidP="00996979">
            <w:pPr>
              <w:overflowPunct/>
              <w:autoSpaceDE/>
              <w:autoSpaceDN/>
              <w:adjustRightInd/>
              <w:snapToGrid w:val="0"/>
              <w:spacing w:before="60"/>
              <w:rPr>
                <w:rFonts w:ascii="Arial" w:eastAsia="SimSun" w:hAnsi="Arial" w:cs="Arial"/>
                <w:strike/>
                <w:color w:val="FF0000"/>
                <w:sz w:val="18"/>
                <w:szCs w:val="18"/>
                <w:lang w:eastAsia="en-US"/>
              </w:rPr>
            </w:pPr>
            <w:r w:rsidRPr="00996979">
              <w:rPr>
                <w:rFonts w:ascii="Arial" w:eastAsia="SimSun" w:hAnsi="Arial" w:cs="Arial"/>
                <w:strike/>
                <w:color w:val="FF0000"/>
                <w:sz w:val="18"/>
                <w:szCs w:val="18"/>
                <w:lang w:eastAsia="en-US"/>
              </w:rPr>
              <w:t>b) N: {0.125, 0.25, 0.5, 1, 2, 4, 6, 8, 12, 16, 20, 25, 30, 32, 35, 40, 45, 50} ms</w:t>
            </w:r>
          </w:p>
          <w:p w14:paraId="126874A6" w14:textId="77777777" w:rsidR="00996979" w:rsidRPr="00996979" w:rsidRDefault="00996979" w:rsidP="00996979">
            <w:pPr>
              <w:overflowPunct/>
              <w:autoSpaceDE/>
              <w:autoSpaceDN/>
              <w:adjustRightInd/>
              <w:snapToGrid w:val="0"/>
              <w:spacing w:before="60"/>
              <w:rPr>
                <w:rFonts w:ascii="Arial" w:eastAsia="MS Mincho" w:hAnsi="Arial" w:cs="Arial"/>
                <w:color w:val="FF0000"/>
                <w:sz w:val="18"/>
                <w:szCs w:val="18"/>
                <w:highlight w:val="yellow"/>
                <w:lang w:eastAsia="en-US"/>
              </w:rPr>
            </w:pPr>
            <w:r w:rsidRPr="00996979">
              <w:rPr>
                <w:rFonts w:ascii="Arial" w:eastAsia="SimSun" w:hAnsi="Arial" w:cs="Arial"/>
                <w:color w:val="FF0000"/>
                <w:sz w:val="18"/>
                <w:szCs w:val="18"/>
                <w:lang w:eastAsia="en-US"/>
              </w:rPr>
              <w:t>Component 4 candidate values: {</w:t>
            </w:r>
            <w:r w:rsidRPr="00996979">
              <w:rPr>
                <w:rFonts w:ascii="Arial" w:eastAsia="SimSun" w:hAnsi="Arial" w:cs="Arial"/>
                <w:color w:val="FF0000"/>
                <w:sz w:val="18"/>
                <w:szCs w:val="18"/>
                <w:highlight w:val="yellow"/>
                <w:lang w:eastAsia="en-US"/>
              </w:rPr>
              <w:t>[30ms, 40ms, 50ms, 100ms]</w:t>
            </w:r>
            <w:r w:rsidRPr="00996979">
              <w:rPr>
                <w:rFonts w:ascii="Arial" w:eastAsia="SimSun" w:hAnsi="Arial" w:cs="Arial"/>
                <w:color w:val="FF0000"/>
                <w:sz w:val="18"/>
                <w:szCs w:val="18"/>
                <w:lang w:eastAsia="en-US"/>
              </w:rPr>
              <w:t>}</w:t>
            </w:r>
          </w:p>
          <w:p w14:paraId="4C4FD141" w14:textId="77777777" w:rsidR="00996979" w:rsidRPr="00996979" w:rsidRDefault="00996979" w:rsidP="00996979">
            <w:pPr>
              <w:overflowPunct/>
              <w:autoSpaceDE/>
              <w:autoSpaceDN/>
              <w:adjustRightInd/>
              <w:spacing w:before="60"/>
              <w:rPr>
                <w:rFonts w:ascii="Arial" w:eastAsia="MS Mincho" w:hAnsi="Arial" w:cs="Arial"/>
                <w:color w:val="FF0000"/>
                <w:sz w:val="18"/>
                <w:szCs w:val="18"/>
                <w:lang w:eastAsia="en-US"/>
              </w:rPr>
            </w:pPr>
            <w:r w:rsidRPr="00996979">
              <w:rPr>
                <w:rFonts w:ascii="Arial" w:eastAsia="SimSun" w:hAnsi="Arial" w:cs="Arial"/>
                <w:color w:val="FF0000"/>
                <w:sz w:val="18"/>
                <w:szCs w:val="18"/>
                <w:highlight w:val="yellow"/>
                <w:lang w:eastAsia="en-US"/>
              </w:rPr>
              <w:t>[Component 5 candidate values: {</w:t>
            </w:r>
            <w:r w:rsidRPr="00996979">
              <w:rPr>
                <w:rFonts w:ascii="Arial" w:eastAsia="MS Mincho" w:hAnsi="Arial" w:cs="Arial"/>
                <w:color w:val="FF0000"/>
                <w:sz w:val="18"/>
                <w:szCs w:val="18"/>
                <w:highlight w:val="yellow"/>
                <w:lang w:eastAsia="en-US"/>
              </w:rPr>
              <w:t xml:space="preserve">Type 1 – sub-slot/symbol level </w:t>
            </w:r>
            <w:r w:rsidRPr="00996979">
              <w:rPr>
                <w:rFonts w:ascii="Arial" w:eastAsia="MS Mincho" w:hAnsi="Arial" w:cs="Arial"/>
                <w:color w:val="FF0000"/>
                <w:sz w:val="18"/>
                <w:szCs w:val="18"/>
                <w:highlight w:val="yellow"/>
                <w:lang w:eastAsia="en-US"/>
              </w:rPr>
              <w:lastRenderedPageBreak/>
              <w:t>buffering, Type 2 – slot level buffering}]</w:t>
            </w:r>
          </w:p>
          <w:p w14:paraId="2D1B995C" w14:textId="77777777" w:rsidR="00996979" w:rsidRPr="000363E4" w:rsidRDefault="00996979" w:rsidP="00996979">
            <w:pPr>
              <w:overflowPunct/>
              <w:autoSpaceDE/>
              <w:autoSpaceDN/>
              <w:adjustRightInd/>
              <w:spacing w:before="60"/>
              <w:rPr>
                <w:rFonts w:ascii="Arial" w:eastAsia="MS Mincho" w:hAnsi="Arial" w:cs="Arial"/>
                <w:sz w:val="18"/>
                <w:szCs w:val="18"/>
                <w:lang w:eastAsia="en-US"/>
              </w:rPr>
            </w:pPr>
          </w:p>
          <w:p w14:paraId="16D723BC" w14:textId="77777777" w:rsidR="00996979" w:rsidRPr="000363E4" w:rsidRDefault="00996979" w:rsidP="00996979">
            <w:pPr>
              <w:overflowPunct/>
              <w:autoSpaceDE/>
              <w:autoSpaceDN/>
              <w:adjustRightInd/>
              <w:spacing w:before="60"/>
              <w:rPr>
                <w:rFonts w:ascii="Arial" w:eastAsia="SimSun" w:hAnsi="Arial" w:cs="Arial"/>
                <w:sz w:val="18"/>
                <w:szCs w:val="18"/>
                <w:lang w:eastAsia="en-US"/>
              </w:rPr>
            </w:pPr>
            <w:r w:rsidRPr="000363E4">
              <w:rPr>
                <w:rFonts w:ascii="Arial" w:eastAsia="SimSun" w:hAnsi="Arial" w:cs="Arial"/>
                <w:sz w:val="18"/>
                <w:szCs w:val="18"/>
                <w:lang w:eastAsia="en-US"/>
              </w:rPr>
              <w:t>Note: a SL PRS resource is considered as active</w:t>
            </w:r>
            <w:r w:rsidRPr="00996979">
              <w:rPr>
                <w:rFonts w:ascii="Arial" w:eastAsia="SimSun" w:hAnsi="Arial" w:cs="Arial"/>
                <w:strike/>
                <w:color w:val="FF0000"/>
                <w:sz w:val="18"/>
                <w:szCs w:val="18"/>
                <w:lang w:eastAsia="en-US"/>
              </w:rPr>
              <w:t>/occupied</w:t>
            </w:r>
            <w:r w:rsidRPr="000363E4">
              <w:rPr>
                <w:rFonts w:ascii="Arial" w:eastAsia="SimSun" w:hAnsi="Arial" w:cs="Arial"/>
                <w:sz w:val="18"/>
                <w:szCs w:val="18"/>
                <w:lang w:eastAsia="en-US"/>
              </w:rPr>
              <w:t xml:space="preserve"> starting at the end of the last symbol of the PSCCH carrying the SCI trigger and the occupancy is released at the end of </w:t>
            </w:r>
            <w:r w:rsidRPr="00996979">
              <w:rPr>
                <w:rFonts w:ascii="Arial" w:eastAsia="SimSun" w:hAnsi="Arial" w:cs="Arial"/>
                <w:color w:val="FF0000"/>
                <w:sz w:val="18"/>
                <w:szCs w:val="18"/>
                <w:lang w:eastAsia="en-US"/>
              </w:rPr>
              <w:t>timeline indicated in component 4</w:t>
            </w:r>
            <w:r w:rsidRPr="00996979">
              <w:rPr>
                <w:rFonts w:ascii="Arial" w:eastAsia="SimSun" w:hAnsi="Arial" w:cs="Arial"/>
                <w:strike/>
                <w:color w:val="FF0000"/>
                <w:sz w:val="18"/>
                <w:szCs w:val="18"/>
                <w:lang w:eastAsia="en-US"/>
              </w:rPr>
              <w:t>the last symbol of the PSSCH carrying the report</w:t>
            </w:r>
            <w:r w:rsidRPr="000363E4">
              <w:rPr>
                <w:rFonts w:ascii="Arial" w:eastAsia="SimSun" w:hAnsi="Arial" w:cs="Arial"/>
                <w:sz w:val="18"/>
                <w:szCs w:val="18"/>
                <w:lang w:eastAsia="en-US"/>
              </w:rPr>
              <w:t>.</w:t>
            </w:r>
          </w:p>
          <w:p w14:paraId="56829772" w14:textId="77777777" w:rsidR="00996979" w:rsidRPr="000363E4" w:rsidRDefault="00996979" w:rsidP="00996979">
            <w:pPr>
              <w:overflowPunct/>
              <w:autoSpaceDE/>
              <w:autoSpaceDN/>
              <w:adjustRightInd/>
              <w:spacing w:before="60"/>
              <w:rPr>
                <w:rFonts w:ascii="Arial" w:eastAsia="MS Mincho" w:hAnsi="Arial" w:cs="Arial"/>
                <w:sz w:val="18"/>
                <w:szCs w:val="18"/>
                <w:lang w:eastAsia="en-US"/>
              </w:rPr>
            </w:pPr>
          </w:p>
          <w:p w14:paraId="6AF8DA6F"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SimSun" w:hAnsi="Arial" w:cs="Arial"/>
                <w:strike/>
                <w:color w:val="FF0000"/>
                <w:sz w:val="18"/>
                <w:szCs w:val="18"/>
                <w:lang w:val="en-GB" w:eastAsia="ja-JP"/>
              </w:rPr>
              <w:t>[</w:t>
            </w:r>
            <w:r w:rsidRPr="000363E4">
              <w:rPr>
                <w:rFonts w:ascii="Arial" w:eastAsia="SimSun" w:hAnsi="Arial" w:cs="Arial"/>
                <w:sz w:val="18"/>
                <w:szCs w:val="18"/>
                <w:lang w:val="en-GB" w:eastAsia="ja-JP"/>
              </w:rPr>
              <w:t>Need for location server</w:t>
            </w:r>
            <w:r w:rsidRPr="00996979">
              <w:rPr>
                <w:rFonts w:ascii="Arial" w:eastAsia="SimSun" w:hAnsi="Arial" w:cs="Arial"/>
                <w:color w:val="FF0000"/>
                <w:sz w:val="18"/>
                <w:szCs w:val="18"/>
                <w:lang w:val="en-GB" w:eastAsia="ja-JP"/>
              </w:rPr>
              <w:t>/UE</w:t>
            </w:r>
            <w:r w:rsidRPr="000363E4">
              <w:rPr>
                <w:rFonts w:ascii="Arial" w:eastAsia="SimSun" w:hAnsi="Arial" w:cs="Arial"/>
                <w:sz w:val="18"/>
                <w:szCs w:val="18"/>
                <w:lang w:val="en-GB" w:eastAsia="ja-JP"/>
              </w:rPr>
              <w:t xml:space="preserve"> to know if the feature is supported</w:t>
            </w:r>
            <w:r w:rsidRPr="00996979">
              <w:rPr>
                <w:rFonts w:ascii="Arial" w:eastAsia="SimSun"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D559"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bCs/>
                <w:sz w:val="18"/>
                <w:szCs w:val="18"/>
                <w:lang w:val="en-GB" w:eastAsia="ja-JP"/>
              </w:rPr>
              <w:lastRenderedPageBreak/>
              <w:t>Optional with capability signaling</w:t>
            </w:r>
          </w:p>
        </w:tc>
      </w:tr>
    </w:tbl>
    <w:p w14:paraId="5746552C" w14:textId="27DC1BB3" w:rsidR="00996979" w:rsidRPr="00996979" w:rsidRDefault="00996979" w:rsidP="00996979">
      <w:pPr>
        <w:overflowPunct/>
        <w:autoSpaceDE/>
        <w:autoSpaceDN/>
        <w:adjustRightInd/>
        <w:spacing w:before="60"/>
        <w:rPr>
          <w:rFonts w:ascii="Arial" w:eastAsia="Times New Roman" w:hAnsi="Arial"/>
          <w:lang w:eastAsia="x-none"/>
        </w:rPr>
      </w:pPr>
    </w:p>
    <w:p w14:paraId="403E591E"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18"/>
        <w:gridCol w:w="1444"/>
        <w:gridCol w:w="1518"/>
        <w:gridCol w:w="720"/>
        <w:gridCol w:w="527"/>
        <w:gridCol w:w="547"/>
        <w:gridCol w:w="1661"/>
        <w:gridCol w:w="727"/>
        <w:gridCol w:w="467"/>
        <w:gridCol w:w="467"/>
        <w:gridCol w:w="467"/>
        <w:gridCol w:w="2655"/>
        <w:gridCol w:w="1258"/>
      </w:tblGrid>
      <w:tr w:rsidR="00996979" w:rsidRPr="00996979" w14:paraId="6A548EB3"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DAF76"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11A5B"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MS Mincho" w:hAnsi="Arial" w:cs="Arial"/>
                <w:sz w:val="18"/>
                <w:szCs w:val="18"/>
                <w:lang w:val="en-GB" w:eastAsia="ja-JP"/>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02C2"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7CF4" w14:textId="77777777" w:rsidR="00996979" w:rsidRPr="000363E4" w:rsidRDefault="00996979" w:rsidP="00996979">
            <w:pPr>
              <w:overflowPunct/>
              <w:autoSpaceDE/>
              <w:autoSpaceDN/>
              <w:adjustRightInd/>
              <w:spacing w:before="60"/>
              <w:rPr>
                <w:rFonts w:ascii="Arial" w:eastAsia="Times New Roman" w:hAnsi="Arial" w:cs="Arial"/>
                <w:sz w:val="18"/>
                <w:szCs w:val="18"/>
                <w:lang w:eastAsia="en-US"/>
              </w:rPr>
            </w:pPr>
            <w:r w:rsidRPr="000363E4">
              <w:rPr>
                <w:rFonts w:ascii="Arial" w:eastAsia="Times New Roman" w:hAnsi="Arial" w:cs="Arial"/>
                <w:sz w:val="18"/>
                <w:szCs w:val="18"/>
                <w:lang w:eastAsia="en-US"/>
              </w:rPr>
              <w:t xml:space="preserve">1. Support SL-PRS </w:t>
            </w:r>
            <w:r w:rsidRPr="00996979">
              <w:rPr>
                <w:rFonts w:ascii="Arial" w:eastAsia="Times New Roman" w:hAnsi="Arial" w:cs="Arial"/>
                <w:strike/>
                <w:color w:val="FF0000"/>
                <w:sz w:val="18"/>
                <w:szCs w:val="18"/>
                <w:highlight w:val="yellow"/>
                <w:lang w:eastAsia="en-US"/>
              </w:rPr>
              <w:t>[patterns]</w:t>
            </w:r>
            <w:r w:rsidRPr="000363E4">
              <w:rPr>
                <w:rFonts w:ascii="Arial" w:eastAsia="Times New Roman" w:hAnsi="Arial" w:cs="Arial"/>
                <w:sz w:val="18"/>
                <w:szCs w:val="18"/>
                <w:lang w:eastAsia="en-US"/>
              </w:rPr>
              <w:t xml:space="preserve"> in shared resource pool</w:t>
            </w:r>
          </w:p>
          <w:p w14:paraId="3BD98A7C" w14:textId="77777777" w:rsidR="00996979" w:rsidRPr="00996979" w:rsidRDefault="00996979" w:rsidP="00996979">
            <w:pPr>
              <w:overflowPunct/>
              <w:autoSpaceDE/>
              <w:autoSpaceDN/>
              <w:adjustRightInd/>
              <w:spacing w:before="60"/>
              <w:rPr>
                <w:rFonts w:ascii="Arial" w:eastAsia="Times New Roman" w:hAnsi="Arial" w:cs="Arial"/>
                <w:color w:val="000000"/>
                <w:sz w:val="18"/>
                <w:szCs w:val="18"/>
                <w:lang w:eastAsia="en-US"/>
              </w:rPr>
            </w:pPr>
            <w:r w:rsidRPr="000363E4">
              <w:rPr>
                <w:rFonts w:ascii="Arial" w:eastAsia="Times New Roman" w:hAnsi="Arial" w:cs="Arial"/>
                <w:sz w:val="18"/>
                <w:szCs w:val="18"/>
                <w:lang w:eastAsia="en-US"/>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9BD4"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996979">
              <w:rPr>
                <w:rFonts w:ascii="Arial" w:eastAsia="MS Mincho" w:hAnsi="Arial" w:cs="Arial"/>
                <w:sz w:val="18"/>
                <w:szCs w:val="18"/>
                <w:highlight w:val="yellow"/>
                <w:lang w:val="en-GB" w:eastAsia="ja-JP"/>
              </w:rPr>
              <w:t>[</w:t>
            </w:r>
            <w:r w:rsidRPr="000363E4">
              <w:rPr>
                <w:rFonts w:ascii="Arial" w:eastAsia="MS Mincho" w:hAnsi="Arial" w:cs="Arial"/>
                <w:sz w:val="18"/>
                <w:szCs w:val="18"/>
                <w:highlight w:val="yellow"/>
                <w:lang w:val="en-GB" w:eastAsia="ja-JP"/>
              </w:rPr>
              <w:t xml:space="preserve">15-1, </w:t>
            </w:r>
            <w:r w:rsidRPr="00996979">
              <w:rPr>
                <w:rFonts w:ascii="Arial" w:eastAsia="MS Mincho" w:hAnsi="Arial" w:cs="Arial"/>
                <w:color w:val="FF0000"/>
                <w:sz w:val="18"/>
                <w:szCs w:val="18"/>
                <w:highlight w:val="yellow"/>
                <w:lang w:val="en-GB" w:eastAsia="ja-JP"/>
              </w:rPr>
              <w:t xml:space="preserve">15-4, </w:t>
            </w:r>
            <w:r w:rsidRPr="000363E4">
              <w:rPr>
                <w:rFonts w:ascii="Arial" w:eastAsia="MS Mincho" w:hAnsi="Arial" w:cs="Arial"/>
                <w:sz w:val="18"/>
                <w:szCs w:val="18"/>
                <w:highlight w:val="yellow"/>
                <w:lang w:val="en-GB" w:eastAsia="ja-JP"/>
              </w:rPr>
              <w:t>41-1-1</w:t>
            </w:r>
            <w:r w:rsidRPr="00996979">
              <w:rPr>
                <w:rFonts w:ascii="Arial" w:eastAsia="MS Mincho" w:hAnsi="Arial" w:cs="Arial"/>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D342"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4A2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highlight w:val="yellow"/>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25A2"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eastAsia="zh-CN"/>
              </w:rPr>
            </w:pPr>
            <w:bookmarkStart w:id="6" w:name="OLE_LINK39"/>
            <w:r w:rsidRPr="000363E4">
              <w:rPr>
                <w:rFonts w:ascii="Arial" w:eastAsia="SimSun" w:hAnsi="Arial" w:cs="Arial"/>
                <w:sz w:val="18"/>
                <w:szCs w:val="18"/>
                <w:lang w:val="en-GB" w:eastAsia="ja-JP"/>
              </w:rPr>
              <w:t>Receiving SL-PRS in a shared resource pool is not supported</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C0E5"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996979">
              <w:rPr>
                <w:rFonts w:ascii="Arial" w:eastAsia="Times New Roman" w:hAnsi="Arial" w:cs="Arial"/>
                <w:strike/>
                <w:color w:val="FF0000"/>
                <w:sz w:val="18"/>
                <w:szCs w:val="18"/>
                <w:lang w:val="en-GB" w:eastAsia="ja-JP"/>
              </w:rPr>
              <w:t>[</w:t>
            </w:r>
            <w:r w:rsidRPr="000363E4">
              <w:rPr>
                <w:rFonts w:ascii="Arial" w:eastAsia="Times New Roman" w:hAnsi="Arial" w:cs="Arial"/>
                <w:sz w:val="18"/>
                <w:szCs w:val="18"/>
                <w:lang w:val="en-GB" w:eastAsia="ja-JP"/>
              </w:rPr>
              <w:t>Per band</w:t>
            </w:r>
            <w:r w:rsidRPr="00996979">
              <w:rPr>
                <w:rFonts w:ascii="Arial" w:eastAsia="Times New Roman"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F393"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14D6"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25B0"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C9DF" w14:textId="77777777" w:rsidR="00996979" w:rsidRPr="00996979" w:rsidRDefault="00996979" w:rsidP="00996979">
            <w:pPr>
              <w:overflowPunct/>
              <w:snapToGrid w:val="0"/>
              <w:spacing w:before="60"/>
              <w:contextualSpacing/>
              <w:rPr>
                <w:rFonts w:ascii="Arial" w:eastAsia="Times New Roman" w:hAnsi="Arial" w:cs="Arial"/>
                <w:strike/>
                <w:color w:val="FF0000"/>
                <w:sz w:val="18"/>
                <w:szCs w:val="18"/>
                <w:lang w:eastAsia="en-US"/>
              </w:rPr>
            </w:pPr>
            <w:r w:rsidRPr="00996979">
              <w:rPr>
                <w:rFonts w:ascii="Arial" w:eastAsia="Times New Roman" w:hAnsi="Arial" w:cs="Arial"/>
                <w:strike/>
                <w:color w:val="FF0000"/>
                <w:sz w:val="18"/>
                <w:szCs w:val="18"/>
                <w:lang w:eastAsia="en-US"/>
              </w:rPr>
              <w:t>[</w:t>
            </w:r>
            <w:r w:rsidRPr="000363E4">
              <w:rPr>
                <w:rFonts w:ascii="Arial" w:eastAsia="Times New Roman" w:hAnsi="Arial" w:cs="Arial"/>
                <w:sz w:val="18"/>
                <w:szCs w:val="18"/>
                <w:lang w:eastAsia="en-US"/>
              </w:rPr>
              <w:t>Need for location server</w:t>
            </w:r>
            <w:r w:rsidRPr="00996979">
              <w:rPr>
                <w:rFonts w:ascii="Arial" w:eastAsia="Times New Roman" w:hAnsi="Arial" w:cs="Arial"/>
                <w:color w:val="FF0000"/>
                <w:sz w:val="18"/>
                <w:szCs w:val="18"/>
                <w:lang w:eastAsia="en-US"/>
              </w:rPr>
              <w:t>/UE</w:t>
            </w:r>
            <w:r w:rsidRPr="000363E4">
              <w:rPr>
                <w:rFonts w:ascii="Arial" w:eastAsia="Times New Roman" w:hAnsi="Arial" w:cs="Arial"/>
                <w:sz w:val="18"/>
                <w:szCs w:val="18"/>
                <w:lang w:eastAsia="en-US"/>
              </w:rPr>
              <w:t xml:space="preserve"> to know if the feature is supported</w:t>
            </w:r>
            <w:r w:rsidRPr="00996979">
              <w:rPr>
                <w:rFonts w:ascii="Arial" w:eastAsia="Times New Roman" w:hAnsi="Arial" w:cs="Arial"/>
                <w:strike/>
                <w:color w:val="FF0000"/>
                <w:sz w:val="18"/>
                <w:szCs w:val="18"/>
                <w:lang w:eastAsia="en-US"/>
              </w:rPr>
              <w:t>]</w:t>
            </w:r>
          </w:p>
          <w:p w14:paraId="03825073" w14:textId="77777777" w:rsidR="00996979" w:rsidRPr="00996979" w:rsidRDefault="00996979" w:rsidP="00996979">
            <w:pPr>
              <w:overflowPunct/>
              <w:snapToGrid w:val="0"/>
              <w:spacing w:before="60"/>
              <w:contextualSpacing/>
              <w:rPr>
                <w:rFonts w:ascii="Arial" w:eastAsia="Times New Roman" w:hAnsi="Arial" w:cs="Arial"/>
                <w:strike/>
                <w:color w:val="FF0000"/>
                <w:sz w:val="18"/>
                <w:szCs w:val="18"/>
                <w:lang w:eastAsia="en-US"/>
              </w:rPr>
            </w:pPr>
          </w:p>
          <w:p w14:paraId="3954F67D"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sz w:val="18"/>
                <w:szCs w:val="18"/>
                <w:highlight w:val="yellow"/>
                <w:lang w:val="en-GB" w:eastAsia="ja-JP"/>
              </w:rPr>
              <w:t>[</w:t>
            </w:r>
            <w:r w:rsidRPr="000363E4">
              <w:rPr>
                <w:rFonts w:ascii="Arial" w:eastAsia="Times New Roman" w:hAnsi="Arial" w:cs="Arial"/>
                <w:sz w:val="18"/>
                <w:szCs w:val="18"/>
                <w:highlight w:val="yellow"/>
                <w:lang w:val="en-GB" w:eastAsia="ja-JP"/>
              </w:rPr>
              <w:t xml:space="preserve">UE indicating support of FG 41-1-1 must indicate either this feature group or feature group 41-1-3 is supported </w:t>
            </w:r>
            <w:r w:rsidRPr="00996979">
              <w:rPr>
                <w:rFonts w:ascii="Arial" w:eastAsia="Times New Roman" w:hAnsi="Arial" w:cs="Arial"/>
                <w:color w:val="FF0000"/>
                <w:sz w:val="18"/>
                <w:szCs w:val="18"/>
                <w:highlight w:val="yellow"/>
                <w:lang w:val="en-GB" w:eastAsia="ja-JP"/>
              </w:rPr>
              <w:t>or both are supported</w:t>
            </w:r>
            <w:r w:rsidRPr="000363E4">
              <w:rPr>
                <w:rFonts w:ascii="Arial" w:eastAsia="Times New Roman" w:hAnsi="Arial" w:cs="Arial"/>
                <w:sz w:val="18"/>
                <w:szCs w:val="18"/>
                <w:highlight w:val="yellow"/>
                <w:lang w:val="en-GB" w:eastAsia="ja-JP"/>
              </w:rPr>
              <w:t>.</w:t>
            </w:r>
            <w:r w:rsidRPr="00996979">
              <w:rPr>
                <w:rFonts w:ascii="Arial" w:eastAsia="Times New Roman" w:hAnsi="Arial" w:cs="Arial"/>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E16B"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Optional with capability signaling</w:t>
            </w:r>
          </w:p>
        </w:tc>
      </w:tr>
    </w:tbl>
    <w:p w14:paraId="48F35825" w14:textId="77777777" w:rsidR="00996979" w:rsidRPr="00996979" w:rsidRDefault="00996979" w:rsidP="00996979">
      <w:pPr>
        <w:overflowPunct/>
        <w:autoSpaceDE/>
        <w:autoSpaceDN/>
        <w:adjustRightInd/>
        <w:spacing w:before="60"/>
        <w:rPr>
          <w:rFonts w:ascii="Arial" w:eastAsia="Times New Roman" w:hAnsi="Arial"/>
          <w:lang w:eastAsia="x-none"/>
        </w:rPr>
      </w:pPr>
    </w:p>
    <w:p w14:paraId="3A896B98"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15"/>
        <w:gridCol w:w="1464"/>
        <w:gridCol w:w="1560"/>
        <w:gridCol w:w="714"/>
        <w:gridCol w:w="527"/>
        <w:gridCol w:w="547"/>
        <w:gridCol w:w="1674"/>
        <w:gridCol w:w="725"/>
        <w:gridCol w:w="467"/>
        <w:gridCol w:w="467"/>
        <w:gridCol w:w="467"/>
        <w:gridCol w:w="2603"/>
        <w:gridCol w:w="1248"/>
      </w:tblGrid>
      <w:tr w:rsidR="00996979" w:rsidRPr="00996979" w14:paraId="0393D209"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16C20"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F385"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MS Mincho" w:hAnsi="Arial" w:cs="Arial"/>
                <w:sz w:val="18"/>
                <w:szCs w:val="18"/>
                <w:lang w:val="en-GB" w:eastAsia="ja-JP"/>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24BD"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1E09" w14:textId="77777777" w:rsidR="00996979" w:rsidRPr="000363E4" w:rsidRDefault="00996979" w:rsidP="00996979">
            <w:pPr>
              <w:overflowPunct/>
              <w:autoSpaceDE/>
              <w:autoSpaceDN/>
              <w:adjustRightInd/>
              <w:spacing w:before="60"/>
              <w:rPr>
                <w:rFonts w:ascii="Arial" w:eastAsia="Times New Roman" w:hAnsi="Arial" w:cs="Arial"/>
                <w:sz w:val="18"/>
                <w:szCs w:val="18"/>
                <w:lang w:eastAsia="en-US"/>
              </w:rPr>
            </w:pPr>
            <w:r w:rsidRPr="000363E4">
              <w:rPr>
                <w:rFonts w:ascii="Arial" w:eastAsia="Times New Roman" w:hAnsi="Arial" w:cs="Arial"/>
                <w:sz w:val="18"/>
                <w:szCs w:val="18"/>
                <w:lang w:eastAsia="en-US"/>
              </w:rPr>
              <w:t xml:space="preserve">1. Support SL-PRS </w:t>
            </w:r>
            <w:r w:rsidRPr="00996979">
              <w:rPr>
                <w:rFonts w:ascii="Arial" w:eastAsia="Times New Roman" w:hAnsi="Arial" w:cs="Arial"/>
                <w:strike/>
                <w:color w:val="FF0000"/>
                <w:sz w:val="18"/>
                <w:szCs w:val="18"/>
                <w:highlight w:val="yellow"/>
                <w:lang w:eastAsia="en-US"/>
              </w:rPr>
              <w:t>[patterns]</w:t>
            </w:r>
            <w:r w:rsidRPr="000363E4">
              <w:rPr>
                <w:rFonts w:ascii="Arial" w:eastAsia="Times New Roman" w:hAnsi="Arial" w:cs="Arial"/>
                <w:sz w:val="18"/>
                <w:szCs w:val="18"/>
                <w:lang w:eastAsia="en-US"/>
              </w:rPr>
              <w:t xml:space="preserve"> in dedicated resource pool</w:t>
            </w:r>
          </w:p>
          <w:p w14:paraId="2246FBAA" w14:textId="77777777" w:rsidR="00996979" w:rsidRPr="00996979" w:rsidRDefault="00996979" w:rsidP="00996979">
            <w:pPr>
              <w:overflowPunct/>
              <w:autoSpaceDE/>
              <w:autoSpaceDN/>
              <w:adjustRightInd/>
              <w:spacing w:before="60"/>
              <w:rPr>
                <w:rFonts w:ascii="Arial" w:eastAsia="Times New Roman" w:hAnsi="Arial" w:cs="Arial"/>
                <w:color w:val="000000"/>
                <w:sz w:val="18"/>
                <w:szCs w:val="18"/>
                <w:lang w:eastAsia="en-US"/>
              </w:rPr>
            </w:pPr>
            <w:r w:rsidRPr="000363E4">
              <w:rPr>
                <w:rFonts w:ascii="Arial" w:eastAsia="Times New Roman" w:hAnsi="Arial" w:cs="Arial"/>
                <w:sz w:val="18"/>
                <w:szCs w:val="18"/>
                <w:lang w:eastAsia="en-US"/>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6BAC"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996979">
              <w:rPr>
                <w:rFonts w:ascii="Arial" w:eastAsia="MS Mincho" w:hAnsi="Arial" w:cs="Arial"/>
                <w:sz w:val="18"/>
                <w:szCs w:val="18"/>
                <w:highlight w:val="yellow"/>
                <w:lang w:val="en-GB" w:eastAsia="ja-JP"/>
              </w:rPr>
              <w:t>[</w:t>
            </w:r>
            <w:r w:rsidRPr="000363E4">
              <w:rPr>
                <w:rFonts w:ascii="Arial" w:eastAsia="MS Mincho" w:hAnsi="Arial" w:cs="Arial"/>
                <w:sz w:val="18"/>
                <w:szCs w:val="18"/>
                <w:highlight w:val="yellow"/>
                <w:lang w:val="en-GB" w:eastAsia="ja-JP"/>
              </w:rPr>
              <w:t xml:space="preserve">15-1, </w:t>
            </w:r>
            <w:r w:rsidRPr="00996979">
              <w:rPr>
                <w:rFonts w:ascii="Arial" w:eastAsia="MS Mincho" w:hAnsi="Arial" w:cs="Arial"/>
                <w:color w:val="FF0000"/>
                <w:sz w:val="18"/>
                <w:szCs w:val="18"/>
                <w:highlight w:val="yellow"/>
                <w:lang w:val="en-GB" w:eastAsia="ja-JP"/>
              </w:rPr>
              <w:t xml:space="preserve">15-4, </w:t>
            </w:r>
            <w:r w:rsidRPr="000363E4">
              <w:rPr>
                <w:rFonts w:ascii="Arial" w:eastAsia="MS Mincho" w:hAnsi="Arial" w:cs="Arial"/>
                <w:sz w:val="18"/>
                <w:szCs w:val="18"/>
                <w:highlight w:val="yellow"/>
                <w:lang w:val="en-GB" w:eastAsia="ja-JP"/>
              </w:rPr>
              <w:t>41-1-1</w:t>
            </w:r>
            <w:r w:rsidRPr="00996979">
              <w:rPr>
                <w:rFonts w:ascii="Arial" w:eastAsia="MS Mincho" w:hAnsi="Arial" w:cs="Arial"/>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60D4"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7975" w14:textId="77777777" w:rsidR="00996979" w:rsidRPr="00996979" w:rsidRDefault="00996979" w:rsidP="00996979">
            <w:pPr>
              <w:keepNext/>
              <w:keepLines/>
              <w:spacing w:after="0"/>
              <w:jc w:val="left"/>
              <w:textAlignment w:val="baseline"/>
              <w:rPr>
                <w:rFonts w:ascii="Arial" w:eastAsia="SimSun" w:hAnsi="Arial" w:cs="Arial"/>
                <w:strike/>
                <w:color w:val="FF0000"/>
                <w:sz w:val="18"/>
                <w:szCs w:val="18"/>
                <w:lang w:val="en-GB" w:eastAsia="ja-JP"/>
              </w:rPr>
            </w:pPr>
            <w:r w:rsidRPr="00996979">
              <w:rPr>
                <w:rFonts w:ascii="Arial" w:eastAsia="SimSun" w:hAnsi="Arial" w:cs="Arial"/>
                <w:strike/>
                <w:color w:val="FF0000"/>
                <w:sz w:val="18"/>
                <w:szCs w:val="18"/>
                <w:lang w:val="en-GB" w:eastAsia="ja-JP"/>
              </w:rPr>
              <w:t>Yes</w:t>
            </w:r>
          </w:p>
          <w:p w14:paraId="5C0F728A" w14:textId="77777777" w:rsidR="00996979" w:rsidRPr="00996979" w:rsidRDefault="00996979" w:rsidP="00996979">
            <w:pPr>
              <w:keepNext/>
              <w:keepLines/>
              <w:spacing w:after="0"/>
              <w:jc w:val="left"/>
              <w:textAlignment w:val="baseline"/>
              <w:rPr>
                <w:rFonts w:ascii="Arial" w:eastAsia="Yu Mincho" w:hAnsi="Arial" w:cs="Arial"/>
                <w:color w:val="000000"/>
                <w:sz w:val="18"/>
                <w:szCs w:val="18"/>
                <w:lang w:val="en-GB" w:eastAsia="ja-JP"/>
              </w:rPr>
            </w:pPr>
            <w:r w:rsidRPr="00996979">
              <w:rPr>
                <w:rFonts w:ascii="Arial" w:eastAsia="Yu Mincho" w:hAnsi="Arial" w:cs="Arial"/>
                <w:color w:val="FF0000"/>
                <w:sz w:val="18"/>
                <w:szCs w:val="18"/>
                <w:highlight w:val="yellow"/>
                <w:lang w:val="en-GB" w:eastAsia="ja-JP"/>
              </w:rPr>
              <w:t>[</w:t>
            </w:r>
            <w:r w:rsidRPr="00996979">
              <w:rPr>
                <w:rFonts w:ascii="Arial" w:eastAsia="Yu Mincho" w:hAnsi="Arial" w:cs="Arial" w:hint="eastAsia"/>
                <w:color w:val="FF0000"/>
                <w:sz w:val="18"/>
                <w:szCs w:val="18"/>
                <w:highlight w:val="yellow"/>
                <w:lang w:val="en-GB" w:eastAsia="ja-JP"/>
              </w:rPr>
              <w:t>N</w:t>
            </w:r>
            <w:r w:rsidRPr="00996979">
              <w:rPr>
                <w:rFonts w:ascii="Arial" w:eastAsia="Yu Mincho" w:hAnsi="Arial" w:cs="Arial"/>
                <w:color w:val="FF0000"/>
                <w:sz w:val="18"/>
                <w:szCs w:val="18"/>
                <w:highlight w:val="yellow"/>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0DD8"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eastAsia="zh-CN"/>
              </w:rPr>
            </w:pPr>
            <w:r w:rsidRPr="000363E4">
              <w:rPr>
                <w:rFonts w:ascii="Arial" w:eastAsia="SimSun" w:hAnsi="Arial" w:cs="Arial"/>
                <w:sz w:val="18"/>
                <w:szCs w:val="18"/>
                <w:lang w:val="en-GB"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FF05"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996979">
              <w:rPr>
                <w:rFonts w:ascii="Arial" w:eastAsia="Times New Roman" w:hAnsi="Arial" w:cs="Arial"/>
                <w:strike/>
                <w:color w:val="FF0000"/>
                <w:sz w:val="18"/>
                <w:szCs w:val="18"/>
                <w:lang w:val="en-GB" w:eastAsia="ja-JP"/>
              </w:rPr>
              <w:t>[</w:t>
            </w:r>
            <w:r w:rsidRPr="000363E4">
              <w:rPr>
                <w:rFonts w:ascii="Arial" w:eastAsia="Times New Roman" w:hAnsi="Arial" w:cs="Arial"/>
                <w:sz w:val="18"/>
                <w:szCs w:val="18"/>
                <w:lang w:val="en-GB" w:eastAsia="ja-JP"/>
              </w:rPr>
              <w:t>Per band</w:t>
            </w:r>
            <w:r w:rsidRPr="00996979">
              <w:rPr>
                <w:rFonts w:ascii="Arial" w:eastAsia="Times New Roman" w:hAnsi="Arial"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13DB4"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908E5"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FF40"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0DB9" w14:textId="77777777" w:rsidR="00996979" w:rsidRPr="00996979" w:rsidRDefault="00996979" w:rsidP="00996979">
            <w:pPr>
              <w:overflowPunct/>
              <w:snapToGrid w:val="0"/>
              <w:spacing w:before="60"/>
              <w:contextualSpacing/>
              <w:rPr>
                <w:rFonts w:ascii="Arial" w:eastAsia="Times New Roman" w:hAnsi="Arial" w:cs="Arial"/>
                <w:strike/>
                <w:color w:val="FF0000"/>
                <w:sz w:val="18"/>
                <w:szCs w:val="18"/>
                <w:lang w:eastAsia="en-US"/>
              </w:rPr>
            </w:pPr>
            <w:r w:rsidRPr="00996979">
              <w:rPr>
                <w:rFonts w:ascii="Arial" w:eastAsia="Times New Roman" w:hAnsi="Arial" w:cs="Arial"/>
                <w:strike/>
                <w:color w:val="FF0000"/>
                <w:sz w:val="18"/>
                <w:szCs w:val="18"/>
                <w:lang w:eastAsia="en-US"/>
              </w:rPr>
              <w:t>[</w:t>
            </w:r>
            <w:r w:rsidRPr="000363E4">
              <w:rPr>
                <w:rFonts w:ascii="Arial" w:eastAsia="Times New Roman" w:hAnsi="Arial" w:cs="Arial"/>
                <w:sz w:val="18"/>
                <w:szCs w:val="18"/>
                <w:lang w:eastAsia="en-US"/>
              </w:rPr>
              <w:t>Need for location server</w:t>
            </w:r>
            <w:r w:rsidRPr="00996979">
              <w:rPr>
                <w:rFonts w:ascii="Arial" w:eastAsia="Times New Roman" w:hAnsi="Arial" w:cs="Arial"/>
                <w:color w:val="FF0000"/>
                <w:sz w:val="18"/>
                <w:szCs w:val="18"/>
                <w:lang w:eastAsia="en-US"/>
              </w:rPr>
              <w:t>/UE</w:t>
            </w:r>
            <w:r w:rsidRPr="000363E4">
              <w:rPr>
                <w:rFonts w:ascii="Arial" w:eastAsia="Times New Roman" w:hAnsi="Arial" w:cs="Arial"/>
                <w:sz w:val="18"/>
                <w:szCs w:val="18"/>
                <w:lang w:eastAsia="en-US"/>
              </w:rPr>
              <w:t xml:space="preserve"> to know if the feature is supported</w:t>
            </w:r>
            <w:r w:rsidRPr="00996979">
              <w:rPr>
                <w:rFonts w:ascii="Arial" w:eastAsia="Times New Roman" w:hAnsi="Arial" w:cs="Arial"/>
                <w:strike/>
                <w:color w:val="FF0000"/>
                <w:sz w:val="18"/>
                <w:szCs w:val="18"/>
                <w:lang w:eastAsia="en-US"/>
              </w:rPr>
              <w:t>]</w:t>
            </w:r>
          </w:p>
          <w:p w14:paraId="4C8A3305" w14:textId="77777777" w:rsidR="00996979" w:rsidRPr="00996979" w:rsidRDefault="00996979" w:rsidP="00996979">
            <w:pPr>
              <w:overflowPunct/>
              <w:snapToGrid w:val="0"/>
              <w:spacing w:before="60"/>
              <w:contextualSpacing/>
              <w:rPr>
                <w:rFonts w:ascii="Arial" w:eastAsia="Times New Roman" w:hAnsi="Arial" w:cs="Arial"/>
                <w:strike/>
                <w:color w:val="FF0000"/>
                <w:sz w:val="18"/>
                <w:szCs w:val="18"/>
                <w:lang w:eastAsia="en-US"/>
              </w:rPr>
            </w:pPr>
          </w:p>
          <w:p w14:paraId="6CD42539"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sz w:val="18"/>
                <w:szCs w:val="18"/>
                <w:highlight w:val="yellow"/>
                <w:lang w:val="en-GB" w:eastAsia="ja-JP"/>
              </w:rPr>
              <w:t>[</w:t>
            </w:r>
            <w:r w:rsidRPr="000363E4">
              <w:rPr>
                <w:rFonts w:ascii="Arial" w:eastAsia="Times New Roman" w:hAnsi="Arial" w:cs="Arial"/>
                <w:sz w:val="18"/>
                <w:szCs w:val="18"/>
                <w:highlight w:val="yellow"/>
                <w:lang w:val="en-GB" w:eastAsia="ja-JP"/>
              </w:rPr>
              <w:t xml:space="preserve">UE indicating support of FG 41-1-1 must indicate either this feature group or feature group 41-1-2 is supported </w:t>
            </w:r>
            <w:r w:rsidRPr="00996979">
              <w:rPr>
                <w:rFonts w:ascii="Arial" w:eastAsia="Times New Roman" w:hAnsi="Arial" w:cs="Arial"/>
                <w:color w:val="FF0000"/>
                <w:sz w:val="18"/>
                <w:szCs w:val="18"/>
                <w:highlight w:val="yellow"/>
                <w:lang w:val="en-GB" w:eastAsia="ja-JP"/>
              </w:rPr>
              <w:t>or both are supported</w:t>
            </w:r>
            <w:r w:rsidRPr="000363E4">
              <w:rPr>
                <w:rFonts w:ascii="Arial" w:eastAsia="Times New Roman" w:hAnsi="Arial" w:cs="Arial"/>
                <w:sz w:val="18"/>
                <w:szCs w:val="18"/>
                <w:highlight w:val="yellow"/>
                <w:lang w:val="en-GB" w:eastAsia="ja-JP"/>
              </w:rPr>
              <w:t>.</w:t>
            </w:r>
            <w:r w:rsidRPr="00996979">
              <w:rPr>
                <w:rFonts w:ascii="Arial" w:eastAsia="Times New Roman" w:hAnsi="Arial" w:cs="Arial"/>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F6D1" w14:textId="77777777" w:rsidR="00996979" w:rsidRPr="000363E4" w:rsidRDefault="00996979" w:rsidP="00996979">
            <w:pPr>
              <w:keepNext/>
              <w:keepLines/>
              <w:overflowPunct/>
              <w:autoSpaceDE/>
              <w:autoSpaceDN/>
              <w:adjustRightInd/>
              <w:spacing w:before="60"/>
              <w:rPr>
                <w:rFonts w:ascii="Arial" w:eastAsia="SimSun" w:hAnsi="Arial" w:cs="Arial"/>
                <w:sz w:val="18"/>
                <w:szCs w:val="18"/>
                <w:lang w:eastAsia="en-US"/>
              </w:rPr>
            </w:pPr>
            <w:r w:rsidRPr="000363E4">
              <w:rPr>
                <w:rFonts w:ascii="Arial" w:eastAsia="SimSun" w:hAnsi="Arial" w:cs="Arial"/>
                <w:sz w:val="18"/>
                <w:szCs w:val="18"/>
                <w:lang w:eastAsia="en-US"/>
              </w:rPr>
              <w:t>Optional with capability signaling</w:t>
            </w:r>
          </w:p>
          <w:p w14:paraId="509D742F" w14:textId="77777777" w:rsidR="00996979" w:rsidRPr="000363E4" w:rsidRDefault="00996979" w:rsidP="00996979">
            <w:pPr>
              <w:keepNext/>
              <w:keepLines/>
              <w:overflowPunct/>
              <w:autoSpaceDE/>
              <w:autoSpaceDN/>
              <w:adjustRightInd/>
              <w:spacing w:before="60"/>
              <w:rPr>
                <w:rFonts w:ascii="Arial" w:eastAsia="SimSun" w:hAnsi="Arial" w:cs="Arial"/>
                <w:sz w:val="18"/>
                <w:szCs w:val="18"/>
                <w:lang w:eastAsia="en-US"/>
              </w:rPr>
            </w:pPr>
          </w:p>
          <w:p w14:paraId="437F1B1F" w14:textId="77777777" w:rsidR="00996979" w:rsidRPr="000363E4" w:rsidRDefault="00996979" w:rsidP="00996979">
            <w:pPr>
              <w:keepNext/>
              <w:keepLines/>
              <w:overflowPunct/>
              <w:autoSpaceDE/>
              <w:autoSpaceDN/>
              <w:adjustRightInd/>
              <w:spacing w:before="60"/>
              <w:rPr>
                <w:rFonts w:ascii="Arial" w:eastAsia="SimSun" w:hAnsi="Arial" w:cs="Arial"/>
                <w:sz w:val="18"/>
                <w:szCs w:val="18"/>
                <w:lang w:eastAsia="en-US"/>
              </w:rPr>
            </w:pPr>
          </w:p>
          <w:p w14:paraId="7E404B40"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p>
        </w:tc>
      </w:tr>
    </w:tbl>
    <w:p w14:paraId="58ED5971" w14:textId="77777777" w:rsidR="00996979" w:rsidRPr="00996979" w:rsidRDefault="00996979" w:rsidP="00996979">
      <w:pPr>
        <w:overflowPunct/>
        <w:autoSpaceDE/>
        <w:autoSpaceDN/>
        <w:adjustRightInd/>
        <w:spacing w:before="60"/>
        <w:jc w:val="left"/>
        <w:rPr>
          <w:rFonts w:ascii="Arial" w:eastAsia="Times New Roman" w:hAnsi="Arial"/>
          <w:lang w:eastAsia="x-none"/>
        </w:rPr>
      </w:pPr>
    </w:p>
    <w:p w14:paraId="248D2A68"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19"/>
        <w:gridCol w:w="1727"/>
        <w:gridCol w:w="2039"/>
        <w:gridCol w:w="858"/>
        <w:gridCol w:w="527"/>
        <w:gridCol w:w="556"/>
        <w:gridCol w:w="1887"/>
        <w:gridCol w:w="713"/>
        <w:gridCol w:w="467"/>
        <w:gridCol w:w="467"/>
        <w:gridCol w:w="467"/>
        <w:gridCol w:w="1572"/>
        <w:gridCol w:w="1189"/>
      </w:tblGrid>
      <w:tr w:rsidR="00996979" w:rsidRPr="00996979" w14:paraId="1B342628"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A08FE7"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6CA1"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0363E4">
              <w:rPr>
                <w:rFonts w:ascii="Arial" w:eastAsia="MS Mincho" w:hAnsi="Arial" w:cs="Arial"/>
                <w:sz w:val="18"/>
                <w:szCs w:val="18"/>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42EA"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 xml:space="preserve">Transmitting SL-PRS </w:t>
            </w:r>
            <w:r w:rsidRPr="00996979">
              <w:rPr>
                <w:rFonts w:ascii="Arial" w:eastAsia="SimSun" w:hAnsi="Arial" w:cs="Arial"/>
                <w:strike/>
                <w:color w:val="FF0000"/>
                <w:sz w:val="18"/>
                <w:szCs w:val="18"/>
                <w:lang w:val="en-GB" w:eastAsia="zh-CN"/>
              </w:rPr>
              <w:t>scheme</w:t>
            </w:r>
            <w:r w:rsidRPr="00996979">
              <w:rPr>
                <w:rFonts w:ascii="Arial" w:eastAsia="SimSun" w:hAnsi="Arial" w:cs="Arial"/>
                <w:color w:val="FF0000"/>
                <w:sz w:val="18"/>
                <w:szCs w:val="18"/>
                <w:lang w:val="en-GB" w:eastAsia="zh-CN"/>
              </w:rPr>
              <w:t xml:space="preserve"> mode</w:t>
            </w:r>
            <w:r w:rsidRPr="000363E4">
              <w:rPr>
                <w:rFonts w:ascii="Arial" w:eastAsia="SimSun" w:hAnsi="Arial" w:cs="Arial"/>
                <w:sz w:val="18"/>
                <w:szCs w:val="18"/>
                <w:lang w:val="en-GB" w:eastAsia="zh-CN"/>
              </w:rPr>
              <w:t xml:space="preserv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F077" w14:textId="77777777" w:rsidR="00996979" w:rsidRPr="000363E4" w:rsidRDefault="00996979" w:rsidP="00996979">
            <w:pPr>
              <w:overflowPunct/>
              <w:autoSpaceDE/>
              <w:autoSpaceDN/>
              <w:adjustRightInd/>
              <w:spacing w:before="60"/>
              <w:rPr>
                <w:rFonts w:ascii="Arial" w:eastAsia="Times New Roman" w:hAnsi="Arial" w:cs="Arial"/>
                <w:sz w:val="18"/>
                <w:szCs w:val="18"/>
                <w:lang w:eastAsia="zh-CN"/>
              </w:rPr>
            </w:pPr>
            <w:r w:rsidRPr="000363E4">
              <w:rPr>
                <w:rFonts w:ascii="Arial" w:eastAsia="Times New Roman" w:hAnsi="Arial" w:cs="Arial"/>
                <w:sz w:val="18"/>
                <w:szCs w:val="18"/>
                <w:lang w:eastAsia="zh-CN"/>
              </w:rPr>
              <w:t>1. UE can transmit SL-PRS and PSCCH within a slot without PSSCH in dedicated resource pool</w:t>
            </w:r>
          </w:p>
          <w:p w14:paraId="45A1B675" w14:textId="77777777" w:rsidR="00996979" w:rsidRPr="000363E4" w:rsidRDefault="00996979" w:rsidP="00996979">
            <w:pPr>
              <w:overflowPunct/>
              <w:autoSpaceDE/>
              <w:autoSpaceDN/>
              <w:adjustRightInd/>
              <w:spacing w:before="60"/>
              <w:rPr>
                <w:rFonts w:ascii="Arial" w:eastAsia="Times New Roman" w:hAnsi="Arial" w:cs="Arial"/>
                <w:sz w:val="18"/>
                <w:szCs w:val="18"/>
                <w:lang w:eastAsia="zh-CN"/>
              </w:rPr>
            </w:pPr>
            <w:r w:rsidRPr="000363E4">
              <w:rPr>
                <w:rFonts w:ascii="Arial" w:eastAsia="Times New Roman" w:hAnsi="Arial" w:cs="Arial"/>
                <w:sz w:val="18"/>
                <w:szCs w:val="18"/>
                <w:lang w:eastAsia="zh-CN"/>
              </w:rPr>
              <w:t>2. UE can transmit SL-PRS according to the mapping rule between PSCCH and SL-PRS</w:t>
            </w:r>
          </w:p>
          <w:p w14:paraId="67E18D4E" w14:textId="77777777" w:rsidR="00996979" w:rsidRPr="000363E4" w:rsidRDefault="00996979" w:rsidP="00996979">
            <w:pPr>
              <w:overflowPunct/>
              <w:autoSpaceDE/>
              <w:autoSpaceDN/>
              <w:adjustRightInd/>
              <w:spacing w:before="60"/>
              <w:rPr>
                <w:rFonts w:ascii="Arial" w:eastAsia="Times New Roman" w:hAnsi="Arial" w:cs="Arial"/>
                <w:sz w:val="18"/>
                <w:szCs w:val="18"/>
                <w:lang w:eastAsia="zh-CN"/>
              </w:rPr>
            </w:pPr>
            <w:r w:rsidRPr="000363E4">
              <w:rPr>
                <w:rFonts w:ascii="Arial" w:eastAsia="Times New Roman" w:hAnsi="Arial" w:cs="Arial"/>
                <w:sz w:val="18"/>
                <w:szCs w:val="18"/>
                <w:lang w:eastAsia="zh-CN"/>
              </w:rPr>
              <w:t>3. Support transmitting SCI format 1B</w:t>
            </w:r>
          </w:p>
          <w:p w14:paraId="52F6CB44" w14:textId="77777777" w:rsidR="00996979" w:rsidRPr="00996979" w:rsidRDefault="00996979" w:rsidP="00996979">
            <w:pPr>
              <w:overflowPunct/>
              <w:autoSpaceDE/>
              <w:autoSpaceDN/>
              <w:adjustRightInd/>
              <w:spacing w:before="60"/>
              <w:rPr>
                <w:rFonts w:ascii="Arial" w:eastAsia="Times New Roman" w:hAnsi="Arial" w:cs="Arial"/>
                <w:color w:val="000000"/>
                <w:sz w:val="18"/>
                <w:szCs w:val="18"/>
                <w:lang w:eastAsia="en-US"/>
              </w:rPr>
            </w:pPr>
            <w:r w:rsidRPr="00996979">
              <w:rPr>
                <w:rFonts w:ascii="Arial" w:eastAsia="Times New Roman" w:hAnsi="Arial" w:cs="Arial"/>
                <w:strike/>
                <w:color w:val="FF0000"/>
                <w:sz w:val="18"/>
                <w:szCs w:val="18"/>
                <w:lang w:eastAsia="zh-CN"/>
              </w:rPr>
              <w:t>[4. Support downlink pathloss based open loop power control of SL-PRS if scheme 2 is configured bv Uu</w:t>
            </w:r>
            <w:r w:rsidRPr="00996979">
              <w:rPr>
                <w:rFonts w:ascii="Arial" w:eastAsia="Times New Roman"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0D90D" w14:textId="77777777" w:rsidR="00996979" w:rsidRPr="000363E4" w:rsidRDefault="00996979" w:rsidP="00996979">
            <w:pPr>
              <w:keepNext/>
              <w:keepLines/>
              <w:spacing w:after="0"/>
              <w:jc w:val="left"/>
              <w:textAlignment w:val="baseline"/>
              <w:rPr>
                <w:rFonts w:ascii="Arial" w:eastAsia="MS Mincho" w:hAnsi="Arial" w:cs="Arial"/>
                <w:sz w:val="18"/>
                <w:szCs w:val="18"/>
                <w:lang w:val="en-GB" w:eastAsia="ja-JP"/>
              </w:rPr>
            </w:pPr>
            <w:r w:rsidRPr="000363E4">
              <w:rPr>
                <w:rFonts w:ascii="Arial" w:eastAsia="MS Mincho" w:hAnsi="Arial" w:cs="Arial"/>
                <w:sz w:val="18"/>
                <w:szCs w:val="18"/>
                <w:highlight w:val="yellow"/>
                <w:lang w:val="en-GB" w:eastAsia="ja-JP"/>
              </w:rPr>
              <w:t>[15-[x], 41-1-3]</w:t>
            </w:r>
          </w:p>
          <w:p w14:paraId="2CF3B066"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996979">
              <w:rPr>
                <w:rFonts w:ascii="Arial" w:eastAsia="MS Mincho" w:hAnsi="Arial" w:cs="Arial"/>
                <w:color w:val="FF0000"/>
                <w:sz w:val="18"/>
                <w:szCs w:val="18"/>
                <w:lang w:val="en-GB" w:eastAsia="ja-JP"/>
              </w:rPr>
              <w:t>At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0961"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9D4A"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MS Mincho" w:hAnsi="Arial" w:cs="Arial"/>
                <w:sz w:val="18"/>
                <w:szCs w:val="18"/>
                <w:highlight w:val="yellow"/>
                <w:lang w:val="en-GB" w:eastAsia="ja-JP"/>
              </w:rPr>
              <w:t>FFS</w:t>
            </w:r>
            <w:r w:rsidRPr="00996979">
              <w:rPr>
                <w:rFonts w:ascii="Arial" w:eastAsia="MS Mincho" w:hAnsi="Arial" w:cs="Arial"/>
                <w:color w:val="FF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EB90"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eastAsia="zh-CN"/>
              </w:rPr>
            </w:pPr>
            <w:r w:rsidRPr="000363E4">
              <w:rPr>
                <w:rFonts w:ascii="Arial" w:eastAsia="SimSun" w:hAnsi="Arial" w:cs="Arial"/>
                <w:sz w:val="18"/>
                <w:szCs w:val="18"/>
                <w:lang w:eastAsia="zh-CN"/>
              </w:rPr>
              <w:t xml:space="preserve">Transmitting SL-PRS </w:t>
            </w:r>
            <w:r w:rsidRPr="00996979">
              <w:rPr>
                <w:rFonts w:ascii="Arial" w:eastAsia="SimSun" w:hAnsi="Arial" w:cs="Arial"/>
                <w:strike/>
                <w:color w:val="FF0000"/>
                <w:sz w:val="18"/>
                <w:szCs w:val="18"/>
                <w:lang w:val="en-GB" w:eastAsia="zh-CN"/>
              </w:rPr>
              <w:t>scheme</w:t>
            </w:r>
            <w:r w:rsidRPr="00996979">
              <w:rPr>
                <w:rFonts w:ascii="Arial" w:eastAsia="SimSun" w:hAnsi="Arial" w:cs="Arial"/>
                <w:color w:val="FF0000"/>
                <w:sz w:val="18"/>
                <w:szCs w:val="18"/>
                <w:lang w:val="en-GB" w:eastAsia="zh-CN"/>
              </w:rPr>
              <w:t xml:space="preserve"> mode</w:t>
            </w:r>
            <w:r w:rsidRPr="000363E4">
              <w:rPr>
                <w:rFonts w:ascii="Arial" w:eastAsia="SimSun" w:hAnsi="Arial" w:cs="Arial"/>
                <w:sz w:val="18"/>
                <w:szCs w:val="18"/>
                <w:lang w:val="en-GB" w:eastAsia="zh-CN"/>
              </w:rPr>
              <w:t xml:space="preserve"> </w:t>
            </w:r>
            <w:r w:rsidRPr="000363E4">
              <w:rPr>
                <w:rFonts w:ascii="Arial" w:eastAsia="SimSun" w:hAnsi="Arial" w:cs="Arial"/>
                <w:sz w:val="18"/>
                <w:szCs w:val="18"/>
                <w:lang w:eastAsia="zh-CN"/>
              </w:rPr>
              <w:t>2 in a dedicated resource pool</w:t>
            </w:r>
            <w:r w:rsidRPr="000363E4">
              <w:rPr>
                <w:rFonts w:ascii="Arial" w:eastAsia="SimSun" w:hAnsi="Arial" w:cs="Arial"/>
                <w:sz w:val="18"/>
                <w:szCs w:val="18"/>
                <w:lang w:val="en-GB"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B852"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996979">
              <w:rPr>
                <w:rFonts w:ascii="Arial" w:eastAsia="Times New Roman" w:hAnsi="Arial" w:cs="Arial"/>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06CB"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6DE3"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9CFF"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9BF5"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strike/>
                <w:color w:val="FF0000"/>
                <w:sz w:val="18"/>
                <w:szCs w:val="18"/>
                <w:lang w:eastAsia="ja-JP"/>
              </w:rPr>
              <w:t>[</w:t>
            </w:r>
            <w:r w:rsidRPr="000363E4">
              <w:rPr>
                <w:rFonts w:ascii="Arial" w:eastAsia="Times New Roman" w:hAnsi="Arial" w:cs="Arial"/>
                <w:sz w:val="18"/>
                <w:szCs w:val="18"/>
                <w:lang w:eastAsia="ja-JP"/>
              </w:rPr>
              <w:t>Need for location server</w:t>
            </w:r>
            <w:r w:rsidRPr="00996979">
              <w:rPr>
                <w:rFonts w:ascii="Arial" w:eastAsia="Times New Roman" w:hAnsi="Arial" w:cs="Arial"/>
                <w:color w:val="FF0000"/>
                <w:sz w:val="18"/>
                <w:szCs w:val="18"/>
                <w:lang w:eastAsia="ja-JP"/>
              </w:rPr>
              <w:t>/UE</w:t>
            </w:r>
            <w:r w:rsidRPr="000363E4">
              <w:rPr>
                <w:rFonts w:ascii="Arial" w:eastAsia="Times New Roman" w:hAnsi="Arial" w:cs="Arial"/>
                <w:sz w:val="18"/>
                <w:szCs w:val="18"/>
                <w:lang w:eastAsia="ja-JP"/>
              </w:rPr>
              <w:t xml:space="preserve"> to know if the feature is supported</w:t>
            </w:r>
            <w:r w:rsidRPr="00996979">
              <w:rPr>
                <w:rFonts w:ascii="Arial" w:eastAsia="Times New Roman" w:hAnsi="Arial"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DE1F" w14:textId="77777777" w:rsidR="00996979" w:rsidRPr="000363E4" w:rsidRDefault="00996979" w:rsidP="00996979">
            <w:pPr>
              <w:keepNext/>
              <w:keepLines/>
              <w:overflowPunct/>
              <w:autoSpaceDE/>
              <w:autoSpaceDN/>
              <w:adjustRightInd/>
              <w:spacing w:before="60"/>
              <w:rPr>
                <w:rFonts w:ascii="Arial" w:eastAsia="SimSun" w:hAnsi="Arial" w:cs="Arial"/>
                <w:sz w:val="18"/>
                <w:szCs w:val="18"/>
                <w:lang w:eastAsia="en-US"/>
              </w:rPr>
            </w:pPr>
            <w:r w:rsidRPr="000363E4">
              <w:rPr>
                <w:rFonts w:ascii="Arial" w:eastAsia="SimSun" w:hAnsi="Arial" w:cs="Arial"/>
                <w:sz w:val="18"/>
                <w:szCs w:val="18"/>
                <w:lang w:eastAsia="en-US"/>
              </w:rPr>
              <w:t>Optional with capability signaling</w:t>
            </w:r>
          </w:p>
          <w:p w14:paraId="3E23161E" w14:textId="77777777" w:rsidR="00996979" w:rsidRPr="000363E4" w:rsidRDefault="00996979" w:rsidP="00996979">
            <w:pPr>
              <w:keepNext/>
              <w:keepLines/>
              <w:overflowPunct/>
              <w:autoSpaceDE/>
              <w:autoSpaceDN/>
              <w:adjustRightInd/>
              <w:spacing w:before="60"/>
              <w:rPr>
                <w:rFonts w:ascii="Arial" w:eastAsia="SimSun" w:hAnsi="Arial" w:cs="Arial"/>
                <w:sz w:val="18"/>
                <w:szCs w:val="18"/>
                <w:lang w:eastAsia="en-US"/>
              </w:rPr>
            </w:pPr>
          </w:p>
          <w:p w14:paraId="631441FB"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p>
        </w:tc>
      </w:tr>
    </w:tbl>
    <w:p w14:paraId="3AA89C8E" w14:textId="77777777" w:rsidR="00996979" w:rsidRPr="00996979" w:rsidRDefault="00996979" w:rsidP="00996979">
      <w:pPr>
        <w:overflowPunct/>
        <w:autoSpaceDE/>
        <w:autoSpaceDN/>
        <w:adjustRightInd/>
        <w:spacing w:before="60"/>
        <w:rPr>
          <w:rFonts w:ascii="Arial" w:eastAsia="Times New Roman" w:hAnsi="Arial"/>
          <w:lang w:eastAsia="x-none"/>
        </w:rPr>
      </w:pPr>
    </w:p>
    <w:p w14:paraId="718ACD1F"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22"/>
        <w:gridCol w:w="2999"/>
        <w:gridCol w:w="2861"/>
        <w:gridCol w:w="556"/>
        <w:gridCol w:w="447"/>
        <w:gridCol w:w="447"/>
        <w:gridCol w:w="222"/>
        <w:gridCol w:w="658"/>
        <w:gridCol w:w="467"/>
        <w:gridCol w:w="467"/>
        <w:gridCol w:w="467"/>
        <w:gridCol w:w="1674"/>
        <w:gridCol w:w="1199"/>
      </w:tblGrid>
      <w:tr w:rsidR="00996979" w:rsidRPr="00996979" w14:paraId="607E6857"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C20C9"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A90C"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0363E4">
              <w:rPr>
                <w:rFonts w:ascii="Arial" w:eastAsia="MS Mincho" w:hAnsi="Arial" w:cs="Arial"/>
                <w:sz w:val="18"/>
                <w:szCs w:val="18"/>
                <w:lang w:val="en-GB" w:eastAsia="ja-JP"/>
              </w:rPr>
              <w:t>41-1-7</w:t>
            </w:r>
            <w:r w:rsidRPr="00996979">
              <w:rPr>
                <w:rFonts w:ascii="Arial" w:eastAsia="MS Mincho" w:hAnsi="Arial" w:cs="Arial"/>
                <w:color w:val="FF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E5BC"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SimSun" w:hAnsi="Arial" w:cs="Arial"/>
                <w:sz w:val="18"/>
                <w:szCs w:val="18"/>
                <w:lang w:val="en-GB" w:eastAsia="zh-CN"/>
              </w:rPr>
              <w:t xml:space="preserve">SL PRS measurement for </w:t>
            </w:r>
            <w:r w:rsidRPr="00996979">
              <w:rPr>
                <w:rFonts w:ascii="Arial" w:eastAsia="SimSun" w:hAnsi="Arial" w:cs="Arial"/>
                <w:color w:val="FF0000"/>
                <w:sz w:val="18"/>
                <w:szCs w:val="18"/>
                <w:lang w:val="en-GB" w:eastAsia="zh-CN"/>
              </w:rPr>
              <w:t xml:space="preserve">SL-RSTD </w:t>
            </w:r>
            <w:r w:rsidRPr="00996979">
              <w:rPr>
                <w:rFonts w:ascii="Arial" w:eastAsia="SimSun" w:hAnsi="Arial" w:cs="Arial"/>
                <w:strike/>
                <w:color w:val="FF0000"/>
                <w:sz w:val="18"/>
                <w:szCs w:val="18"/>
                <w:lang w:eastAsia="zh-CN"/>
              </w:rPr>
              <w:t>[SL-TDOA DL type/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35DE"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SL RSTD measurement based on SL-PRS</w:t>
            </w:r>
          </w:p>
          <w:p w14:paraId="0A142D97"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2. Support SL RSTD measurement reporting</w:t>
            </w:r>
          </w:p>
          <w:p w14:paraId="4325A637" w14:textId="77777777" w:rsidR="00996979" w:rsidRPr="00996979" w:rsidRDefault="00996979" w:rsidP="00996979">
            <w:pPr>
              <w:overflowPunct/>
              <w:autoSpaceDE/>
              <w:autoSpaceDN/>
              <w:adjustRightInd/>
              <w:spacing w:before="60"/>
              <w:rPr>
                <w:rFonts w:ascii="Arial" w:eastAsia="DengXian" w:hAnsi="Arial" w:cs="Arial"/>
                <w:color w:val="FF0000"/>
                <w:sz w:val="18"/>
                <w:szCs w:val="18"/>
                <w:lang w:eastAsia="zh-CN"/>
              </w:rPr>
            </w:pPr>
            <w:r w:rsidRPr="00996979">
              <w:rPr>
                <w:rFonts w:ascii="Arial" w:eastAsia="Yu Mincho" w:hAnsi="Arial" w:cs="Arial"/>
                <w:color w:val="FF0000"/>
                <w:sz w:val="18"/>
                <w:szCs w:val="18"/>
                <w:highlight w:val="yellow"/>
                <w:lang w:eastAsia="ja-JP"/>
              </w:rPr>
              <w:t>[</w:t>
            </w:r>
            <w:r w:rsidRPr="00996979">
              <w:rPr>
                <w:rFonts w:ascii="Arial" w:eastAsia="Yu Mincho" w:hAnsi="Arial" w:cs="Arial" w:hint="eastAsia"/>
                <w:color w:val="FF0000"/>
                <w:sz w:val="18"/>
                <w:szCs w:val="18"/>
                <w:highlight w:val="yellow"/>
                <w:lang w:eastAsia="ja-JP"/>
              </w:rPr>
              <w:t>F</w:t>
            </w:r>
            <w:r w:rsidRPr="00996979">
              <w:rPr>
                <w:rFonts w:ascii="Arial" w:eastAsia="Yu Mincho" w:hAnsi="Arial" w:cs="Arial"/>
                <w:color w:val="FF0000"/>
                <w:sz w:val="18"/>
                <w:szCs w:val="18"/>
                <w:highlight w:val="yellow"/>
                <w:lang w:eastAsia="ja-JP"/>
              </w:rPr>
              <w:t>FS reporting N SL RSTD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53D7"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19FF"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4300" w14:textId="77777777" w:rsidR="00996979" w:rsidRPr="00996979" w:rsidRDefault="00996979" w:rsidP="00996979">
            <w:pPr>
              <w:keepNext/>
              <w:keepLines/>
              <w:spacing w:after="0"/>
              <w:jc w:val="left"/>
              <w:textAlignment w:val="baseline"/>
              <w:rPr>
                <w:rFonts w:ascii="Arial" w:eastAsia="DengXia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181C"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E475"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20C3"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C4E2"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10F7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D100"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p w14:paraId="4720AA37"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p>
          <w:p w14:paraId="4B2EE92E"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r w:rsidRPr="00996979">
              <w:rPr>
                <w:rFonts w:ascii="Arial" w:eastAsia="Yu Mincho" w:hAnsi="Arial" w:cs="Arial"/>
                <w:color w:val="FF0000"/>
                <w:sz w:val="18"/>
                <w:szCs w:val="18"/>
                <w:highlight w:val="yellow"/>
                <w:lang w:val="en-GB" w:eastAsia="ja-JP"/>
              </w:rPr>
              <w:t xml:space="preserve">[FFS: candidate values of </w:t>
            </w:r>
            <w:r w:rsidRPr="00996979">
              <w:rPr>
                <w:rFonts w:ascii="Arial" w:eastAsia="Yu Mincho" w:hAnsi="Arial" w:cs="Arial" w:hint="eastAsia"/>
                <w:color w:val="FF0000"/>
                <w:sz w:val="18"/>
                <w:szCs w:val="18"/>
                <w:highlight w:val="yellow"/>
                <w:lang w:val="en-GB" w:eastAsia="ja-JP"/>
              </w:rPr>
              <w:t>N</w:t>
            </w:r>
            <w:r w:rsidRPr="00996979">
              <w:rPr>
                <w:rFonts w:ascii="Arial" w:eastAsia="Yu Mincho" w:hAnsi="Arial" w:cs="Arial"/>
                <w:color w:val="FF0000"/>
                <w:sz w:val="18"/>
                <w:szCs w:val="18"/>
                <w:highlight w:val="yellow"/>
                <w:lang w:val="en-GB" w:eastAsia="ja-JP"/>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6473"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6590CBD5"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5C64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17C9"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683D"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CD7E"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SL RTOA measurement based on SL-PRS</w:t>
            </w:r>
          </w:p>
          <w:p w14:paraId="209032BE"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2. Support SL RTOA measurement reporting</w:t>
            </w:r>
          </w:p>
          <w:p w14:paraId="56F75FF0"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en-US"/>
              </w:rPr>
            </w:pPr>
            <w:r w:rsidRPr="00996979">
              <w:rPr>
                <w:rFonts w:ascii="Arial" w:eastAsia="Yu Mincho" w:hAnsi="Arial" w:cs="Arial"/>
                <w:color w:val="FF0000"/>
                <w:sz w:val="18"/>
                <w:szCs w:val="18"/>
                <w:highlight w:val="yellow"/>
                <w:lang w:eastAsia="ja-JP"/>
              </w:rPr>
              <w:t>[</w:t>
            </w:r>
            <w:r w:rsidRPr="00996979">
              <w:rPr>
                <w:rFonts w:ascii="Arial" w:eastAsia="Yu Mincho" w:hAnsi="Arial" w:cs="Arial" w:hint="eastAsia"/>
                <w:color w:val="FF0000"/>
                <w:sz w:val="18"/>
                <w:szCs w:val="18"/>
                <w:highlight w:val="yellow"/>
                <w:lang w:eastAsia="ja-JP"/>
              </w:rPr>
              <w:t>F</w:t>
            </w:r>
            <w:r w:rsidRPr="00996979">
              <w:rPr>
                <w:rFonts w:ascii="Arial" w:eastAsia="Yu Mincho" w:hAnsi="Arial" w:cs="Arial"/>
                <w:color w:val="FF0000"/>
                <w:sz w:val="18"/>
                <w:szCs w:val="18"/>
                <w:highlight w:val="yellow"/>
                <w:lang w:eastAsia="ja-JP"/>
              </w:rPr>
              <w:t>FS reporting N SL RTOA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6DE0"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C159A"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65BA"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4D8F"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619B"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5E7D"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6997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F240"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456F"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p w14:paraId="48279867"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p>
          <w:p w14:paraId="320E8288"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r w:rsidRPr="00996979">
              <w:rPr>
                <w:rFonts w:ascii="Arial" w:eastAsia="Yu Mincho" w:hAnsi="Arial" w:cs="Arial"/>
                <w:color w:val="FF0000"/>
                <w:sz w:val="18"/>
                <w:szCs w:val="18"/>
                <w:highlight w:val="yellow"/>
                <w:lang w:val="en-GB" w:eastAsia="ja-JP"/>
              </w:rPr>
              <w:t xml:space="preserve">[FFS: candidate values of </w:t>
            </w:r>
            <w:r w:rsidRPr="00996979">
              <w:rPr>
                <w:rFonts w:ascii="Arial" w:eastAsia="Yu Mincho" w:hAnsi="Arial" w:cs="Arial" w:hint="eastAsia"/>
                <w:color w:val="FF0000"/>
                <w:sz w:val="18"/>
                <w:szCs w:val="18"/>
                <w:highlight w:val="yellow"/>
                <w:lang w:val="en-GB" w:eastAsia="ja-JP"/>
              </w:rPr>
              <w:t>N</w:t>
            </w:r>
            <w:r w:rsidRPr="00996979">
              <w:rPr>
                <w:rFonts w:ascii="Arial" w:eastAsia="Yu Mincho" w:hAnsi="Arial" w:cs="Arial"/>
                <w:color w:val="FF0000"/>
                <w:sz w:val="18"/>
                <w:szCs w:val="18"/>
                <w:highlight w:val="yellow"/>
                <w:lang w:val="en-GB" w:eastAsia="ja-JP"/>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7072"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423BEBA4"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8A57C"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7098"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5C73"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C6A77"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UE Rx – Tx time difference measurement based on SL PRS</w:t>
            </w:r>
          </w:p>
          <w:p w14:paraId="07DD2409"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2. Support UE Rx – Tx time difference measurement reporting without Tx time stamp</w:t>
            </w:r>
          </w:p>
          <w:p w14:paraId="49BC27B7" w14:textId="77777777" w:rsidR="00996979" w:rsidRPr="00996979" w:rsidRDefault="00996979" w:rsidP="00996979">
            <w:pPr>
              <w:overflowPunct/>
              <w:autoSpaceDE/>
              <w:autoSpaceDN/>
              <w:adjustRightInd/>
              <w:spacing w:before="60"/>
              <w:rPr>
                <w:rFonts w:ascii="Arial" w:eastAsia="Yu Mincho" w:hAnsi="Arial" w:cs="Arial"/>
                <w:color w:val="FF0000"/>
                <w:sz w:val="18"/>
                <w:szCs w:val="18"/>
                <w:lang w:eastAsia="ja-JP"/>
              </w:rPr>
            </w:pPr>
            <w:r w:rsidRPr="00996979">
              <w:rPr>
                <w:rFonts w:ascii="Arial" w:eastAsia="Yu Mincho" w:hAnsi="Arial" w:cs="Arial"/>
                <w:color w:val="FF0000"/>
                <w:sz w:val="18"/>
                <w:szCs w:val="18"/>
                <w:highlight w:val="yellow"/>
                <w:lang w:eastAsia="ja-JP"/>
              </w:rPr>
              <w:t>[</w:t>
            </w:r>
            <w:r w:rsidRPr="00996979">
              <w:rPr>
                <w:rFonts w:ascii="Arial" w:eastAsia="Yu Mincho" w:hAnsi="Arial" w:cs="Arial" w:hint="eastAsia"/>
                <w:color w:val="FF0000"/>
                <w:sz w:val="18"/>
                <w:szCs w:val="18"/>
                <w:highlight w:val="yellow"/>
                <w:lang w:eastAsia="ja-JP"/>
              </w:rPr>
              <w:t>F</w:t>
            </w:r>
            <w:r w:rsidRPr="00996979">
              <w:rPr>
                <w:rFonts w:ascii="Arial" w:eastAsia="Yu Mincho" w:hAnsi="Arial" w:cs="Arial"/>
                <w:color w:val="FF0000"/>
                <w:sz w:val="18"/>
                <w:szCs w:val="18"/>
                <w:highlight w:val="yellow"/>
                <w:lang w:eastAsia="ja-JP"/>
              </w:rPr>
              <w:t>FS reporting N Rx-Tx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6508"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BDAB"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3A30"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20F3"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D820"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394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9FEC"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FFBE"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022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p w14:paraId="65F15BBF"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eastAsia="ja-JP"/>
              </w:rPr>
            </w:pPr>
          </w:p>
          <w:p w14:paraId="77599676"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eastAsia="ja-JP"/>
              </w:rPr>
            </w:pPr>
            <w:r w:rsidRPr="00996979">
              <w:rPr>
                <w:rFonts w:ascii="Arial" w:eastAsia="Yu Mincho" w:hAnsi="Arial" w:cs="Arial"/>
                <w:color w:val="FF0000"/>
                <w:sz w:val="18"/>
                <w:szCs w:val="18"/>
                <w:highlight w:val="yellow"/>
                <w:lang w:val="en-GB" w:eastAsia="ja-JP"/>
              </w:rPr>
              <w:t xml:space="preserve">[FFS: candidate values of </w:t>
            </w:r>
            <w:r w:rsidRPr="00996979">
              <w:rPr>
                <w:rFonts w:ascii="Arial" w:eastAsia="Yu Mincho" w:hAnsi="Arial" w:cs="Arial" w:hint="eastAsia"/>
                <w:color w:val="FF0000"/>
                <w:sz w:val="18"/>
                <w:szCs w:val="18"/>
                <w:highlight w:val="yellow"/>
                <w:lang w:val="en-GB" w:eastAsia="ja-JP"/>
              </w:rPr>
              <w:t>N</w:t>
            </w:r>
            <w:r w:rsidRPr="00996979">
              <w:rPr>
                <w:rFonts w:ascii="Arial" w:eastAsia="Yu Mincho" w:hAnsi="Arial" w:cs="Arial"/>
                <w:color w:val="FF0000"/>
                <w:sz w:val="18"/>
                <w:szCs w:val="18"/>
                <w:highlight w:val="yellow"/>
                <w:lang w:val="en-GB" w:eastAsia="ja-JP"/>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122C"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47B217F4"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BBB43"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B429"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52ED"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1341"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UE Rx – Tx time difference measurement based on SL PRS</w:t>
            </w:r>
          </w:p>
          <w:p w14:paraId="61F4978D"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2. Support UE Rx – Tx time difference measurement reporting with Tx time stamp</w:t>
            </w:r>
          </w:p>
          <w:p w14:paraId="7F66EE7C" w14:textId="77777777" w:rsidR="00996979" w:rsidRPr="00996979" w:rsidRDefault="00996979" w:rsidP="00996979">
            <w:pPr>
              <w:overflowPunct/>
              <w:autoSpaceDE/>
              <w:autoSpaceDN/>
              <w:adjustRightInd/>
              <w:spacing w:before="60"/>
              <w:rPr>
                <w:rFonts w:ascii="Arial" w:eastAsia="Yu Mincho" w:hAnsi="Arial" w:cs="Arial"/>
                <w:color w:val="FF0000"/>
                <w:sz w:val="18"/>
                <w:szCs w:val="18"/>
                <w:lang w:eastAsia="ja-JP"/>
              </w:rPr>
            </w:pPr>
            <w:r w:rsidRPr="00996979">
              <w:rPr>
                <w:rFonts w:ascii="Arial" w:eastAsia="Yu Mincho" w:hAnsi="Arial" w:cs="Arial"/>
                <w:color w:val="FF0000"/>
                <w:sz w:val="18"/>
                <w:szCs w:val="18"/>
                <w:lang w:eastAsia="ja-JP"/>
              </w:rPr>
              <w:t>3. Reporting M Rx-Tx measurements for the same SL-PRS transmission (or reception) and different SL-PRS reception (or transmission) for the same pair of UEs</w:t>
            </w:r>
          </w:p>
          <w:p w14:paraId="2AD80B53"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Yu Mincho" w:hAnsi="Arial" w:cs="Arial"/>
                <w:color w:val="FF0000"/>
                <w:sz w:val="18"/>
                <w:szCs w:val="18"/>
                <w:highlight w:val="yellow"/>
                <w:lang w:eastAsia="ja-JP"/>
              </w:rPr>
              <w:t>[</w:t>
            </w:r>
            <w:r w:rsidRPr="00996979">
              <w:rPr>
                <w:rFonts w:ascii="Arial" w:eastAsia="Yu Mincho" w:hAnsi="Arial" w:cs="Arial" w:hint="eastAsia"/>
                <w:color w:val="FF0000"/>
                <w:sz w:val="18"/>
                <w:szCs w:val="18"/>
                <w:highlight w:val="yellow"/>
                <w:lang w:eastAsia="ja-JP"/>
              </w:rPr>
              <w:t>F</w:t>
            </w:r>
            <w:r w:rsidRPr="00996979">
              <w:rPr>
                <w:rFonts w:ascii="Arial" w:eastAsia="Yu Mincho" w:hAnsi="Arial" w:cs="Arial"/>
                <w:color w:val="FF0000"/>
                <w:sz w:val="18"/>
                <w:szCs w:val="18"/>
                <w:highlight w:val="yellow"/>
                <w:lang w:eastAsia="ja-JP"/>
              </w:rPr>
              <w:t>FS reporting N Rx-Tx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47CB"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0C05" w14:textId="77777777" w:rsidR="00996979" w:rsidRPr="00996979" w:rsidRDefault="00996979" w:rsidP="00996979">
            <w:pPr>
              <w:keepNext/>
              <w:keepLines/>
              <w:spacing w:after="0"/>
              <w:jc w:val="left"/>
              <w:textAlignment w:val="baseline"/>
              <w:rPr>
                <w:rFonts w:ascii="Arial" w:eastAsia="DengXia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C40E" w14:textId="77777777" w:rsidR="00996979" w:rsidRPr="00996979" w:rsidRDefault="00996979" w:rsidP="00996979">
            <w:pPr>
              <w:keepNext/>
              <w:keepLines/>
              <w:spacing w:after="0"/>
              <w:jc w:val="left"/>
              <w:textAlignment w:val="baseline"/>
              <w:rPr>
                <w:rFonts w:ascii="Arial" w:eastAsia="DengXia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1552"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A229"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E1A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869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BD78"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9F6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p w14:paraId="1721012C"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p>
          <w:p w14:paraId="6836A4C9"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r w:rsidRPr="00996979">
              <w:rPr>
                <w:rFonts w:ascii="Arial" w:eastAsia="Yu Mincho" w:hAnsi="Arial" w:cs="Arial"/>
                <w:color w:val="FF0000"/>
                <w:sz w:val="18"/>
                <w:szCs w:val="18"/>
                <w:lang w:val="en-GB" w:eastAsia="ja-JP"/>
              </w:rPr>
              <w:t>Component 3 candidate values of M={1,2,3,4}</w:t>
            </w:r>
          </w:p>
          <w:p w14:paraId="135CAEE1"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val="en-GB" w:eastAsia="ja-JP"/>
              </w:rPr>
            </w:pPr>
          </w:p>
          <w:p w14:paraId="65ADAAE1" w14:textId="77777777" w:rsidR="00996979" w:rsidRPr="00996979" w:rsidRDefault="00996979" w:rsidP="00996979">
            <w:pPr>
              <w:keepNext/>
              <w:keepLines/>
              <w:spacing w:after="0"/>
              <w:jc w:val="left"/>
              <w:textAlignment w:val="baseline"/>
              <w:rPr>
                <w:rFonts w:ascii="Arial" w:eastAsia="Yu Mincho" w:hAnsi="Arial" w:cs="Arial"/>
                <w:color w:val="FF0000"/>
                <w:sz w:val="18"/>
                <w:szCs w:val="18"/>
                <w:lang w:eastAsia="ja-JP"/>
              </w:rPr>
            </w:pPr>
            <w:r w:rsidRPr="00996979">
              <w:rPr>
                <w:rFonts w:ascii="Arial" w:eastAsia="Yu Mincho" w:hAnsi="Arial" w:cs="Arial"/>
                <w:color w:val="FF0000"/>
                <w:sz w:val="18"/>
                <w:szCs w:val="18"/>
                <w:highlight w:val="yellow"/>
                <w:lang w:val="en-GB" w:eastAsia="ja-JP"/>
              </w:rPr>
              <w:t xml:space="preserve">[FFS: candidate values of </w:t>
            </w:r>
            <w:r w:rsidRPr="00996979">
              <w:rPr>
                <w:rFonts w:ascii="Arial" w:eastAsia="Yu Mincho" w:hAnsi="Arial" w:cs="Arial" w:hint="eastAsia"/>
                <w:color w:val="FF0000"/>
                <w:sz w:val="18"/>
                <w:szCs w:val="18"/>
                <w:highlight w:val="yellow"/>
                <w:lang w:val="en-GB" w:eastAsia="ja-JP"/>
              </w:rPr>
              <w:t>N</w:t>
            </w:r>
            <w:r w:rsidRPr="00996979">
              <w:rPr>
                <w:rFonts w:ascii="Arial" w:eastAsia="Yu Mincho" w:hAnsi="Arial" w:cs="Arial"/>
                <w:color w:val="FF0000"/>
                <w:sz w:val="18"/>
                <w:szCs w:val="18"/>
                <w:highlight w:val="yellow"/>
                <w:lang w:val="en-GB" w:eastAsia="ja-JP"/>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5BF8" w14:textId="77777777" w:rsidR="00996979" w:rsidRPr="00996979" w:rsidRDefault="00996979" w:rsidP="00996979">
            <w:pPr>
              <w:keepNext/>
              <w:keepLines/>
              <w:spacing w:after="0"/>
              <w:jc w:val="left"/>
              <w:textAlignment w:val="baseline"/>
              <w:rPr>
                <w:rFonts w:ascii="Arial" w:eastAsia="DengXian" w:hAnsi="Arial" w:cs="Arial"/>
                <w:bCs/>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3D893B3E"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DC3D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9433"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4FDB"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4A8B"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SL PRS-RSRP measurement based on SL-PRS</w:t>
            </w:r>
          </w:p>
          <w:p w14:paraId="03548300"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en-US"/>
              </w:rPr>
            </w:pPr>
            <w:r w:rsidRPr="00996979">
              <w:rPr>
                <w:rFonts w:ascii="Arial" w:eastAsia="Times New Roman" w:hAnsi="Arial" w:cs="Arial"/>
                <w:color w:val="FF0000"/>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5BEF"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BDDD"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9031"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D7787"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F33B5"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F936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986D"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8EC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217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C9C68"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6AC49C22"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27DEF"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0D71"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9D2A"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2A6D"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SL PRS-RSRPP measurement based on SL-PRS</w:t>
            </w:r>
          </w:p>
          <w:p w14:paraId="09D86D18"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en-US"/>
              </w:rPr>
            </w:pPr>
            <w:r w:rsidRPr="00996979">
              <w:rPr>
                <w:rFonts w:ascii="Arial" w:eastAsia="Times New Roman" w:hAnsi="Arial" w:cs="Arial"/>
                <w:color w:val="FF0000"/>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EEDC"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5027"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C708"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2FBC"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111F"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9339"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DE0E"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8B9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E4CA"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F76A"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r w:rsidR="00996979" w:rsidRPr="00996979" w14:paraId="56C7A7C0" w14:textId="77777777" w:rsidTr="009B197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6C382"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0F24"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lang w:val="en-GB" w:eastAsia="ja-JP"/>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CBC4"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096C"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zh-CN"/>
              </w:rPr>
            </w:pPr>
            <w:r w:rsidRPr="00996979">
              <w:rPr>
                <w:rFonts w:ascii="Arial" w:eastAsia="Times New Roman" w:hAnsi="Arial" w:cs="Arial"/>
                <w:color w:val="FF0000"/>
                <w:sz w:val="18"/>
                <w:szCs w:val="18"/>
                <w:lang w:eastAsia="zh-CN"/>
              </w:rPr>
              <w:t>1. Support SL AoA measurement based on SL-PRS</w:t>
            </w:r>
          </w:p>
          <w:p w14:paraId="13D071AB"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en-US"/>
              </w:rPr>
            </w:pPr>
            <w:r w:rsidRPr="00996979">
              <w:rPr>
                <w:rFonts w:ascii="Arial" w:eastAsia="Times New Roman" w:hAnsi="Arial" w:cs="Arial"/>
                <w:color w:val="FF0000"/>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634B"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highlight w:val="yellow"/>
                <w:lang w:val="en-GB" w:eastAsia="ja-JP"/>
              </w:rPr>
            </w:pPr>
            <w:r w:rsidRPr="00996979">
              <w:rPr>
                <w:rFonts w:ascii="Arial" w:eastAsia="MS Mincho" w:hAnsi="Arial" w:cs="Arial" w:hint="eastAsia"/>
                <w:color w:val="FF0000"/>
                <w:sz w:val="18"/>
                <w:szCs w:val="18"/>
                <w:highlight w:val="yellow"/>
                <w:lang w:val="en-GB" w:eastAsia="ja-JP"/>
              </w:rPr>
              <w:t>F</w:t>
            </w:r>
            <w:r w:rsidRPr="00996979">
              <w:rPr>
                <w:rFonts w:ascii="Arial" w:eastAsia="MS Mincho" w:hAnsi="Arial" w:cs="Arial"/>
                <w:color w:val="FF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1A99"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3E11"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EDE4"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403E4"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274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CCE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6201"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A105"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eastAsia="ja-JP"/>
              </w:rPr>
              <w:t>Need for location server</w:t>
            </w:r>
            <w:r w:rsidRPr="00996979">
              <w:rPr>
                <w:rFonts w:ascii="Arial" w:eastAsia="Times New Roman" w:hAnsi="Arial" w:cs="Arial"/>
                <w:color w:val="FF0000"/>
                <w:sz w:val="18"/>
                <w:szCs w:val="18"/>
                <w:lang w:val="en-GB" w:eastAsia="ja-JP"/>
              </w:rPr>
              <w:t>/UE</w:t>
            </w:r>
            <w:r w:rsidRPr="00996979">
              <w:rPr>
                <w:rFonts w:ascii="Arial" w:eastAsia="Times New Roman" w:hAnsi="Arial" w:cs="Arial"/>
                <w:color w:val="FF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22CC"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bl>
    <w:p w14:paraId="447B6111" w14:textId="77777777" w:rsidR="00996979" w:rsidRPr="00996979" w:rsidRDefault="00996979" w:rsidP="00996979">
      <w:pPr>
        <w:overflowPunct/>
        <w:autoSpaceDE/>
        <w:autoSpaceDN/>
        <w:adjustRightInd/>
        <w:spacing w:before="60"/>
        <w:rPr>
          <w:rFonts w:ascii="Arial" w:eastAsia="Times New Roman" w:hAnsi="Arial"/>
          <w:lang w:eastAsia="x-none"/>
        </w:rPr>
      </w:pPr>
    </w:p>
    <w:p w14:paraId="4C47ADBB"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08"/>
        <w:gridCol w:w="1467"/>
        <w:gridCol w:w="2083"/>
        <w:gridCol w:w="556"/>
        <w:gridCol w:w="527"/>
        <w:gridCol w:w="447"/>
        <w:gridCol w:w="1683"/>
        <w:gridCol w:w="657"/>
        <w:gridCol w:w="467"/>
        <w:gridCol w:w="467"/>
        <w:gridCol w:w="467"/>
        <w:gridCol w:w="2466"/>
        <w:gridCol w:w="1191"/>
      </w:tblGrid>
      <w:tr w:rsidR="00996979" w:rsidRPr="00996979" w14:paraId="2EE0E2E5"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0AFA1"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A561"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0363E4">
              <w:rPr>
                <w:rFonts w:ascii="Arial" w:eastAsia="MS Mincho" w:hAnsi="Arial" w:cs="Arial"/>
                <w:sz w:val="18"/>
                <w:szCs w:val="18"/>
                <w:lang w:val="en-GB" w:eastAsia="ja-JP"/>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57AD"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Times New Roman" w:hAnsi="Arial" w:cs="Arial"/>
                <w:bCs/>
                <w:sz w:val="18"/>
                <w:szCs w:val="18"/>
                <w:lang w:val="en-GB" w:eastAsia="ja-JP"/>
              </w:rPr>
              <w:t xml:space="preserve">Support of random selection </w:t>
            </w:r>
            <w:r w:rsidRPr="00996979">
              <w:rPr>
                <w:rFonts w:ascii="Arial" w:eastAsia="SimSun" w:hAnsi="Arial" w:cs="Arial"/>
                <w:strike/>
                <w:color w:val="FF0000"/>
                <w:sz w:val="18"/>
                <w:szCs w:val="18"/>
                <w:lang w:val="en-GB" w:eastAsia="zh-CN"/>
              </w:rPr>
              <w:t>[</w:t>
            </w:r>
            <w:r w:rsidRPr="000363E4">
              <w:rPr>
                <w:rFonts w:ascii="Arial" w:eastAsia="SimSun" w:hAnsi="Arial" w:cs="Arial"/>
                <w:sz w:val="18"/>
                <w:szCs w:val="18"/>
                <w:lang w:val="en-GB" w:eastAsia="zh-CN"/>
              </w:rPr>
              <w:t>in a dedicated resource pool</w:t>
            </w:r>
            <w:r w:rsidRPr="00996979">
              <w:rPr>
                <w:rFonts w:ascii="Arial" w:eastAsia="SimSun" w:hAnsi="Arial"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4EBB" w14:textId="77777777" w:rsidR="00996979" w:rsidRPr="00996979" w:rsidRDefault="00996979" w:rsidP="00996979">
            <w:pPr>
              <w:overflowPunct/>
              <w:autoSpaceDE/>
              <w:autoSpaceDN/>
              <w:adjustRightInd/>
              <w:spacing w:before="60"/>
              <w:jc w:val="left"/>
              <w:rPr>
                <w:rFonts w:ascii="Arial" w:eastAsia="Times New Roman" w:hAnsi="Arial" w:cs="Arial"/>
                <w:strike/>
                <w:color w:val="FF0000"/>
                <w:sz w:val="18"/>
                <w:szCs w:val="18"/>
                <w:lang w:eastAsia="en-US"/>
              </w:rPr>
            </w:pPr>
            <w:r w:rsidRPr="00996979">
              <w:rPr>
                <w:rFonts w:ascii="Arial" w:eastAsia="Times New Roman" w:hAnsi="Arial" w:cs="Arial"/>
                <w:strike/>
                <w:color w:val="FF0000"/>
                <w:sz w:val="18"/>
                <w:szCs w:val="18"/>
                <w:lang w:eastAsia="en-US"/>
              </w:rPr>
              <w:t>FFS: merge with 41-1-4 FFS: merge with 41-1-4</w:t>
            </w:r>
          </w:p>
          <w:p w14:paraId="593C2F54" w14:textId="77777777" w:rsidR="00996979" w:rsidRPr="00996979" w:rsidRDefault="00996979" w:rsidP="00996979">
            <w:pPr>
              <w:overflowPunct/>
              <w:autoSpaceDE/>
              <w:autoSpaceDN/>
              <w:adjustRightInd/>
              <w:spacing w:before="60"/>
              <w:jc w:val="left"/>
              <w:rPr>
                <w:rFonts w:ascii="Arial" w:eastAsia="Times New Roman" w:hAnsi="Arial" w:cs="Arial"/>
                <w:color w:val="FF0000"/>
                <w:sz w:val="18"/>
                <w:szCs w:val="18"/>
                <w:lang w:eastAsia="en-US"/>
              </w:rPr>
            </w:pPr>
            <w:r w:rsidRPr="00996979">
              <w:rPr>
                <w:rFonts w:ascii="Arial" w:eastAsia="Times New Roman" w:hAnsi="Arial" w:cs="Arial"/>
                <w:color w:val="FF0000"/>
                <w:sz w:val="18"/>
                <w:szCs w:val="18"/>
                <w:lang w:eastAsia="en-US"/>
              </w:rPr>
              <w:t>1. Support transmitting SL-PRS and associated PSCCH using random selection in a dedicated resource pool</w:t>
            </w:r>
          </w:p>
          <w:p w14:paraId="74F089B8" w14:textId="77777777" w:rsidR="00996979" w:rsidRPr="00996979" w:rsidRDefault="00996979" w:rsidP="00996979">
            <w:pPr>
              <w:overflowPunct/>
              <w:autoSpaceDE/>
              <w:autoSpaceDN/>
              <w:adjustRightInd/>
              <w:spacing w:before="60"/>
              <w:jc w:val="left"/>
              <w:rPr>
                <w:rFonts w:ascii="Arial" w:eastAsia="Times New Roman" w:hAnsi="Arial" w:cs="Arial"/>
                <w:strike/>
                <w:color w:val="000000"/>
                <w:sz w:val="18"/>
                <w:szCs w:val="18"/>
                <w:lang w:eastAsia="en-US"/>
              </w:rPr>
            </w:pPr>
            <w:r w:rsidRPr="00996979">
              <w:rPr>
                <w:rFonts w:ascii="Arial" w:eastAsia="Times New Roman" w:hAnsi="Arial" w:cs="Arial"/>
                <w:color w:val="FF0000"/>
                <w:sz w:val="18"/>
                <w:szCs w:val="18"/>
                <w:lang w:eastAsia="en-US"/>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060BD"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071B"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SimSun" w:hAnsi="Arial" w:cs="Arial"/>
                <w:color w:val="FF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657C"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1540"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eastAsia="zh-CN"/>
              </w:rPr>
            </w:pPr>
            <w:r w:rsidRPr="00996979">
              <w:rPr>
                <w:rFonts w:ascii="Arial" w:eastAsia="SimSun" w:hAnsi="Arial" w:cs="Arial"/>
                <w:color w:val="FF0000"/>
                <w:sz w:val="18"/>
                <w:szCs w:val="18"/>
                <w:lang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EB81"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996979">
              <w:rPr>
                <w:rFonts w:ascii="Arial" w:eastAsia="MS Mincho" w:hAnsi="Arial" w:cs="Arial"/>
                <w:color w:val="FF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70A2"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B63E"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235A0"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1172"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6"/>
                <w:lang w:eastAsia="en-US"/>
              </w:rPr>
            </w:pPr>
            <w:r w:rsidRPr="00996979">
              <w:rPr>
                <w:rFonts w:ascii="Arial" w:eastAsia="Times New Roman" w:hAnsi="Arial" w:cs="Arial"/>
                <w:color w:val="FF0000"/>
                <w:sz w:val="18"/>
                <w:szCs w:val="16"/>
                <w:lang w:eastAsia="en-US"/>
              </w:rPr>
              <w:t>Note: Configuration by NR Uu is not required to be supported in a band indicated with only the PC5 interface in 38.101-1 Table 5.2E.1-1</w:t>
            </w:r>
          </w:p>
          <w:p w14:paraId="4769FF7B"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6"/>
                <w:lang w:eastAsia="en-US"/>
              </w:rPr>
            </w:pPr>
            <w:r w:rsidRPr="00996979">
              <w:rPr>
                <w:rFonts w:ascii="Arial" w:eastAsia="Times New Roman" w:hAnsi="Arial" w:cs="Arial"/>
                <w:color w:val="FF0000"/>
                <w:sz w:val="18"/>
                <w:szCs w:val="16"/>
                <w:lang w:eastAsia="en-US"/>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ECF2"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bl>
    <w:p w14:paraId="321486A7" w14:textId="77777777" w:rsidR="00996979" w:rsidRPr="00996979" w:rsidRDefault="00996979" w:rsidP="00996979">
      <w:pPr>
        <w:overflowPunct/>
        <w:autoSpaceDE/>
        <w:autoSpaceDN/>
        <w:adjustRightInd/>
        <w:spacing w:before="60"/>
        <w:rPr>
          <w:rFonts w:ascii="Arial" w:eastAsia="Times New Roman" w:hAnsi="Arial"/>
          <w:lang w:eastAsia="x-none"/>
        </w:rPr>
      </w:pPr>
    </w:p>
    <w:p w14:paraId="587E940D" w14:textId="77777777" w:rsidR="00996979" w:rsidRPr="00996979" w:rsidRDefault="00996979" w:rsidP="00996979">
      <w:pPr>
        <w:overflowPunct/>
        <w:autoSpaceDE/>
        <w:autoSpaceDN/>
        <w:adjustRightInd/>
        <w:spacing w:before="60"/>
        <w:rPr>
          <w:rFonts w:ascii="Arial" w:eastAsia="Times New Roman" w:hAnsi="Arial"/>
          <w:lang w:eastAsia="x-none"/>
        </w:rPr>
      </w:pPr>
      <w:r w:rsidRPr="00996979">
        <w:rPr>
          <w:rFonts w:ascii="Calibri" w:eastAsia="Times New Roman" w:hAnsi="Calibri" w:cs="Arial"/>
          <w:b/>
          <w:highlight w:val="green"/>
          <w:lang w:eastAsia="en-US"/>
        </w:rPr>
        <w:t>Agreement</w:t>
      </w:r>
      <w:r w:rsidRPr="00996979">
        <w:rPr>
          <w:rFonts w:ascii="Calibri" w:eastAsia="Times New Roman" w:hAnsi="Calibri" w:cs="Arial"/>
          <w:b/>
          <w:lang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28"/>
        <w:gridCol w:w="1653"/>
        <w:gridCol w:w="1889"/>
        <w:gridCol w:w="556"/>
        <w:gridCol w:w="527"/>
        <w:gridCol w:w="447"/>
        <w:gridCol w:w="1739"/>
        <w:gridCol w:w="594"/>
        <w:gridCol w:w="467"/>
        <w:gridCol w:w="467"/>
        <w:gridCol w:w="467"/>
        <w:gridCol w:w="2678"/>
        <w:gridCol w:w="967"/>
      </w:tblGrid>
      <w:tr w:rsidR="00996979" w:rsidRPr="00996979" w14:paraId="32D4F1D4"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29955" w14:textId="77777777" w:rsidR="00996979" w:rsidRPr="00996979" w:rsidRDefault="00996979" w:rsidP="00996979">
            <w:pPr>
              <w:keepNext/>
              <w:keepLines/>
              <w:spacing w:after="0"/>
              <w:jc w:val="left"/>
              <w:textAlignment w:val="baseline"/>
              <w:rPr>
                <w:rFonts w:ascii="Arial" w:eastAsia="Times New Roman" w:hAnsi="Arial" w:cs="Arial"/>
                <w:color w:val="000000"/>
                <w:sz w:val="18"/>
                <w:szCs w:val="18"/>
                <w:lang w:val="en-GB" w:eastAsia="ja-JP"/>
              </w:rPr>
            </w:pPr>
            <w:r w:rsidRPr="000363E4">
              <w:rPr>
                <w:rFonts w:ascii="Arial" w:eastAsia="Times New Roman" w:hAnsi="Arial" w:cs="Arial"/>
                <w:sz w:val="18"/>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06DA" w14:textId="77777777" w:rsidR="00996979" w:rsidRPr="00996979" w:rsidRDefault="00996979" w:rsidP="00996979">
            <w:pPr>
              <w:keepNext/>
              <w:keepLines/>
              <w:spacing w:after="0"/>
              <w:jc w:val="left"/>
              <w:textAlignment w:val="baseline"/>
              <w:rPr>
                <w:rFonts w:ascii="Arial" w:eastAsia="MS Mincho" w:hAnsi="Arial" w:cs="Arial"/>
                <w:color w:val="000000"/>
                <w:sz w:val="18"/>
                <w:szCs w:val="18"/>
                <w:lang w:val="en-GB" w:eastAsia="ja-JP"/>
              </w:rPr>
            </w:pPr>
            <w:r w:rsidRPr="000363E4">
              <w:rPr>
                <w:rFonts w:ascii="Arial" w:eastAsia="MS Mincho" w:hAnsi="Arial" w:cs="Arial"/>
                <w:sz w:val="18"/>
                <w:szCs w:val="18"/>
                <w:lang w:val="en-GB" w:eastAsia="ja-JP"/>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C324" w14:textId="77777777" w:rsidR="00996979" w:rsidRPr="00996979" w:rsidRDefault="00996979" w:rsidP="00996979">
            <w:pPr>
              <w:keepNext/>
              <w:keepLines/>
              <w:spacing w:after="0"/>
              <w:jc w:val="left"/>
              <w:textAlignment w:val="baseline"/>
              <w:rPr>
                <w:rFonts w:ascii="Arial" w:eastAsia="SimSun" w:hAnsi="Arial" w:cs="Arial"/>
                <w:color w:val="000000"/>
                <w:sz w:val="18"/>
                <w:szCs w:val="18"/>
                <w:lang w:val="en-GB" w:eastAsia="zh-CN"/>
              </w:rPr>
            </w:pPr>
            <w:r w:rsidRPr="000363E4">
              <w:rPr>
                <w:rFonts w:ascii="Arial" w:eastAsia="Times New Roman" w:hAnsi="Arial" w:cs="Arial"/>
                <w:bCs/>
                <w:sz w:val="18"/>
                <w:szCs w:val="18"/>
                <w:lang w:val="en-GB" w:eastAsia="ja-JP"/>
              </w:rPr>
              <w:t xml:space="preserve">Support of </w:t>
            </w:r>
            <w:r w:rsidRPr="00996979">
              <w:rPr>
                <w:rFonts w:ascii="Arial" w:eastAsia="Times New Roman" w:hAnsi="Arial" w:cs="Arial"/>
                <w:bCs/>
                <w:strike/>
                <w:color w:val="FF0000"/>
                <w:sz w:val="18"/>
                <w:szCs w:val="18"/>
                <w:lang w:val="en-GB" w:eastAsia="ja-JP"/>
              </w:rPr>
              <w:t>[</w:t>
            </w:r>
            <w:r w:rsidRPr="000363E4">
              <w:rPr>
                <w:rFonts w:ascii="Arial" w:eastAsia="Times New Roman" w:hAnsi="Arial" w:cs="Arial"/>
                <w:bCs/>
                <w:sz w:val="18"/>
                <w:szCs w:val="18"/>
                <w:lang w:val="en-GB" w:eastAsia="ja-JP"/>
              </w:rPr>
              <w:t>full</w:t>
            </w:r>
            <w:r w:rsidRPr="00996979">
              <w:rPr>
                <w:rFonts w:ascii="Arial" w:eastAsia="Times New Roman" w:hAnsi="Arial" w:cs="Arial"/>
                <w:bCs/>
                <w:strike/>
                <w:color w:val="FF0000"/>
                <w:sz w:val="18"/>
                <w:szCs w:val="18"/>
                <w:lang w:val="en-GB" w:eastAsia="ja-JP"/>
              </w:rPr>
              <w:t>\partial]</w:t>
            </w:r>
            <w:r w:rsidRPr="000363E4">
              <w:rPr>
                <w:rFonts w:ascii="Arial" w:eastAsia="Times New Roman" w:hAnsi="Arial" w:cs="Arial"/>
                <w:bCs/>
                <w:sz w:val="18"/>
                <w:szCs w:val="18"/>
                <w:lang w:val="en-GB" w:eastAsia="ja-JP"/>
              </w:rPr>
              <w:t xml:space="preserve"> sensing </w:t>
            </w:r>
            <w:r w:rsidRPr="00996979">
              <w:rPr>
                <w:rFonts w:ascii="Arial" w:eastAsia="SimSun" w:hAnsi="Arial" w:cs="Arial"/>
                <w:strike/>
                <w:color w:val="FF0000"/>
                <w:sz w:val="18"/>
                <w:szCs w:val="18"/>
                <w:lang w:val="en-GB" w:eastAsia="zh-CN"/>
              </w:rPr>
              <w:t>[</w:t>
            </w:r>
            <w:r w:rsidRPr="000363E4">
              <w:rPr>
                <w:rFonts w:ascii="Arial" w:eastAsia="SimSun" w:hAnsi="Arial" w:cs="Arial"/>
                <w:sz w:val="18"/>
                <w:szCs w:val="18"/>
                <w:lang w:val="en-GB" w:eastAsia="zh-CN"/>
              </w:rPr>
              <w:t>in a dedicated resource pool</w:t>
            </w:r>
            <w:r w:rsidRPr="00996979">
              <w:rPr>
                <w:rFonts w:ascii="Arial" w:eastAsia="SimSun" w:hAnsi="Arial"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3648" w14:textId="77777777" w:rsidR="00996979" w:rsidRPr="00996979" w:rsidRDefault="00996979" w:rsidP="00996979">
            <w:pPr>
              <w:overflowPunct/>
              <w:autoSpaceDE/>
              <w:autoSpaceDN/>
              <w:adjustRightInd/>
              <w:spacing w:before="60"/>
              <w:rPr>
                <w:rFonts w:ascii="Arial" w:eastAsia="MS Mincho" w:hAnsi="Arial" w:cs="Arial"/>
                <w:strike/>
                <w:color w:val="FF0000"/>
                <w:sz w:val="18"/>
                <w:szCs w:val="18"/>
                <w:lang w:eastAsia="en-US"/>
              </w:rPr>
            </w:pPr>
            <w:r w:rsidRPr="00996979">
              <w:rPr>
                <w:rFonts w:ascii="Arial" w:eastAsia="MS Mincho" w:hAnsi="Arial" w:cs="Arial"/>
                <w:strike/>
                <w:color w:val="FF0000"/>
                <w:sz w:val="18"/>
                <w:szCs w:val="18"/>
                <w:lang w:eastAsia="en-US"/>
              </w:rPr>
              <w:t>FFS: merge with 41-1-4</w:t>
            </w:r>
          </w:p>
          <w:p w14:paraId="071E7241" w14:textId="77777777" w:rsidR="00996979" w:rsidRPr="00996979" w:rsidRDefault="00996979" w:rsidP="00996979">
            <w:pPr>
              <w:overflowPunct/>
              <w:autoSpaceDE/>
              <w:autoSpaceDN/>
              <w:adjustRightInd/>
              <w:spacing w:after="0"/>
              <w:jc w:val="left"/>
              <w:rPr>
                <w:rFonts w:ascii="Arial" w:eastAsia="MS Mincho" w:hAnsi="Arial" w:cs="Arial"/>
                <w:color w:val="FF0000"/>
                <w:sz w:val="18"/>
                <w:szCs w:val="18"/>
                <w:lang w:eastAsia="en-US"/>
              </w:rPr>
            </w:pPr>
            <w:r w:rsidRPr="00996979">
              <w:rPr>
                <w:rFonts w:ascii="Arial" w:eastAsia="MS Mincho" w:hAnsi="Arial" w:cs="Arial"/>
                <w:color w:val="FF0000"/>
                <w:sz w:val="18"/>
                <w:szCs w:val="18"/>
                <w:lang w:eastAsia="en-US"/>
              </w:rPr>
              <w:t>1. UE can transmit SL-PRS and associated PSCCH using full sensing</w:t>
            </w:r>
          </w:p>
          <w:p w14:paraId="3611D219" w14:textId="77777777" w:rsidR="00996979" w:rsidRPr="00996979" w:rsidRDefault="00996979" w:rsidP="00996979">
            <w:pPr>
              <w:overflowPunct/>
              <w:autoSpaceDE/>
              <w:autoSpaceDN/>
              <w:adjustRightInd/>
              <w:spacing w:before="60"/>
              <w:rPr>
                <w:rFonts w:ascii="Arial" w:eastAsia="Times New Roman" w:hAnsi="Arial" w:cs="Arial"/>
                <w:color w:val="FF0000"/>
                <w:sz w:val="18"/>
                <w:szCs w:val="18"/>
                <w:lang w:eastAsia="en-US"/>
              </w:rPr>
            </w:pPr>
            <w:r w:rsidRPr="00996979">
              <w:rPr>
                <w:rFonts w:ascii="Arial" w:eastAsia="DengXian" w:hAnsi="Arial" w:cs="Arial"/>
                <w:bCs/>
                <w:color w:val="FF0000"/>
                <w:sz w:val="18"/>
                <w:szCs w:val="18"/>
                <w:lang w:eastAsia="en-US"/>
              </w:rPr>
              <w:t xml:space="preserve">2. Support DL pathloss based open loop power control </w:t>
            </w:r>
            <w:r w:rsidRPr="00996979">
              <w:rPr>
                <w:rFonts w:ascii="Arial" w:eastAsia="Times New Roman" w:hAnsi="Arial" w:cs="Arial"/>
                <w:color w:val="FF0000"/>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E28B" w14:textId="77777777" w:rsidR="00996979" w:rsidRPr="00996979" w:rsidRDefault="00996979" w:rsidP="00996979">
            <w:pPr>
              <w:keepNext/>
              <w:keepLines/>
              <w:spacing w:after="0"/>
              <w:jc w:val="left"/>
              <w:textAlignment w:val="baseline"/>
              <w:rPr>
                <w:rFonts w:ascii="Arial" w:eastAsia="MS Mincho" w:hAnsi="Arial" w:cs="Arial"/>
                <w:color w:val="FF0000"/>
                <w:sz w:val="18"/>
                <w:szCs w:val="18"/>
                <w:lang w:val="en-GB" w:eastAsia="ja-JP"/>
              </w:rPr>
            </w:pPr>
            <w:r w:rsidRPr="00996979">
              <w:rPr>
                <w:rFonts w:ascii="Arial" w:eastAsia="MS Mincho" w:hAnsi="Arial" w:cs="Arial"/>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EA0E"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MS Mincho" w:hAnsi="Arial" w:cs="Arial"/>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E2B7"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MS Mincho" w:hAnsi="Arial"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7931"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eastAsia="zh-CN"/>
              </w:rPr>
            </w:pPr>
            <w:r w:rsidRPr="00996979">
              <w:rPr>
                <w:rFonts w:ascii="Arial" w:eastAsia="MS Mincho" w:hAnsi="Arial" w:cs="Arial"/>
                <w:color w:val="FF0000"/>
                <w:sz w:val="18"/>
                <w:szCs w:val="18"/>
                <w:lang w:val="en-GB" w:eastAsia="ja-JP"/>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5099" w14:textId="77777777" w:rsidR="00996979" w:rsidRPr="00996979" w:rsidRDefault="00996979" w:rsidP="00996979">
            <w:pPr>
              <w:keepNext/>
              <w:keepLines/>
              <w:spacing w:after="0"/>
              <w:jc w:val="left"/>
              <w:textAlignment w:val="baseline"/>
              <w:rPr>
                <w:rFonts w:ascii="Arial" w:eastAsia="SimSun" w:hAnsi="Arial" w:cs="Arial"/>
                <w:color w:val="FF0000"/>
                <w:sz w:val="18"/>
                <w:szCs w:val="18"/>
                <w:lang w:val="en-GB" w:eastAsia="zh-CN"/>
              </w:rPr>
            </w:pPr>
            <w:r w:rsidRPr="00996979">
              <w:rPr>
                <w:rFonts w:ascii="Arial" w:eastAsia="MS Mincho" w:hAnsi="Arial" w:cs="Arial"/>
                <w:color w:val="FF0000"/>
                <w:sz w:val="18"/>
                <w:szCs w:val="18"/>
                <w:highlight w:val="yellow"/>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EAE6"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7A48"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F864"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Times New Roman"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052C" w14:textId="77777777" w:rsidR="00996979" w:rsidRPr="00996979" w:rsidRDefault="00996979" w:rsidP="00996979">
            <w:pPr>
              <w:keepNext/>
              <w:keepLines/>
              <w:spacing w:after="0"/>
              <w:jc w:val="left"/>
              <w:textAlignment w:val="baseline"/>
              <w:rPr>
                <w:rFonts w:ascii="Arial" w:hAnsi="Arial" w:cs="Arial"/>
                <w:color w:val="FF0000"/>
                <w:sz w:val="18"/>
                <w:szCs w:val="18"/>
                <w:lang w:val="en-GB" w:eastAsia="ko-KR"/>
              </w:rPr>
            </w:pPr>
            <w:r w:rsidRPr="00996979">
              <w:rPr>
                <w:rFonts w:ascii="Arial" w:hAnsi="Arial" w:cs="Arial"/>
                <w:color w:val="FF0000"/>
                <w:sz w:val="18"/>
                <w:szCs w:val="18"/>
                <w:lang w:val="en-GB" w:eastAsia="ko-KR"/>
              </w:rPr>
              <w:t>Note: Configuration by NR Uu is not required to be supported in a band indicated with only the PC5 interface in 38.101-1 Table 5.2E.1-1</w:t>
            </w:r>
          </w:p>
          <w:p w14:paraId="4F1731BD" w14:textId="77777777" w:rsidR="00996979" w:rsidRPr="00996979" w:rsidRDefault="00996979" w:rsidP="00996979">
            <w:pPr>
              <w:overflowPunct/>
              <w:autoSpaceDE/>
              <w:autoSpaceDN/>
              <w:adjustRightInd/>
              <w:spacing w:before="60"/>
              <w:rPr>
                <w:rFonts w:ascii="Arial" w:eastAsia="MS Mincho" w:hAnsi="Arial" w:cs="Arial"/>
                <w:color w:val="FF0000"/>
                <w:sz w:val="18"/>
                <w:szCs w:val="18"/>
                <w:lang w:eastAsia="en-US"/>
              </w:rPr>
            </w:pPr>
          </w:p>
          <w:p w14:paraId="47DC07CF" w14:textId="77777777" w:rsidR="00996979" w:rsidRPr="00996979" w:rsidRDefault="00996979" w:rsidP="00996979">
            <w:pPr>
              <w:keepNext/>
              <w:keepLines/>
              <w:spacing w:after="0"/>
              <w:jc w:val="left"/>
              <w:textAlignment w:val="baseline"/>
              <w:rPr>
                <w:rFonts w:ascii="Arial" w:hAnsi="Arial" w:cs="Arial"/>
                <w:color w:val="FF0000"/>
                <w:sz w:val="18"/>
                <w:szCs w:val="18"/>
                <w:lang w:val="en-GB" w:eastAsia="ko-KR"/>
              </w:rPr>
            </w:pPr>
            <w:r w:rsidRPr="00996979">
              <w:rPr>
                <w:rFonts w:ascii="Arial" w:hAnsi="Arial" w:cs="Arial"/>
                <w:color w:val="FF0000"/>
                <w:sz w:val="18"/>
                <w:szCs w:val="18"/>
                <w:lang w:val="en-GB" w:eastAsia="ko-KR"/>
              </w:rPr>
              <w:t>Note: Component 2 is not required to be supported in a band indicated with only the PC5 interface in 38.101-1 Table 5.2E.1-1</w:t>
            </w:r>
          </w:p>
          <w:p w14:paraId="5F247C78"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C7F37E" w14:textId="77777777" w:rsidR="00996979" w:rsidRPr="00996979" w:rsidRDefault="00996979" w:rsidP="00996979">
            <w:pPr>
              <w:keepNext/>
              <w:keepLines/>
              <w:spacing w:after="0"/>
              <w:jc w:val="left"/>
              <w:textAlignment w:val="baseline"/>
              <w:rPr>
                <w:rFonts w:ascii="Arial" w:eastAsia="Times New Roman" w:hAnsi="Arial" w:cs="Arial"/>
                <w:color w:val="FF0000"/>
                <w:sz w:val="18"/>
                <w:szCs w:val="18"/>
                <w:lang w:val="en-GB" w:eastAsia="ja-JP"/>
              </w:rPr>
            </w:pPr>
            <w:r w:rsidRPr="00996979">
              <w:rPr>
                <w:rFonts w:ascii="Arial" w:eastAsia="DengXian" w:hAnsi="Arial" w:cs="Arial"/>
                <w:bCs/>
                <w:color w:val="FF0000"/>
                <w:sz w:val="18"/>
                <w:szCs w:val="18"/>
                <w:lang w:val="en-GB" w:eastAsia="ja-JP"/>
              </w:rPr>
              <w:t>Optional with capability signaling</w:t>
            </w:r>
          </w:p>
        </w:tc>
      </w:tr>
    </w:tbl>
    <w:p w14:paraId="6C0463FE" w14:textId="62F6F2F8" w:rsidR="00CA0BC0" w:rsidRDefault="00CA0BC0" w:rsidP="00664B2E">
      <w:pPr>
        <w:rPr>
          <w:lang w:eastAsia="ko-KR"/>
        </w:rPr>
      </w:pPr>
    </w:p>
    <w:p w14:paraId="36D4078F" w14:textId="77777777" w:rsidR="00CA0BC0" w:rsidRDefault="00CA0BC0">
      <w:pPr>
        <w:overflowPunct/>
        <w:autoSpaceDE/>
        <w:autoSpaceDN/>
        <w:adjustRightInd/>
        <w:spacing w:after="0"/>
        <w:jc w:val="left"/>
        <w:rPr>
          <w:lang w:eastAsia="ko-KR"/>
        </w:rPr>
      </w:pPr>
      <w:r>
        <w:rPr>
          <w:lang w:eastAsia="ko-KR"/>
        </w:rPr>
        <w:br w:type="page"/>
      </w:r>
    </w:p>
    <w:p w14:paraId="269FFE99" w14:textId="2B2DD027" w:rsidR="00EC294E" w:rsidRDefault="00C81758" w:rsidP="00980662">
      <w:pPr>
        <w:pStyle w:val="Heading2"/>
        <w:rPr>
          <w:lang w:eastAsia="ko-KR"/>
        </w:rPr>
      </w:pPr>
      <w:r>
        <w:rPr>
          <w:lang w:eastAsia="ko-KR"/>
        </w:rPr>
        <w:lastRenderedPageBreak/>
        <w:t xml:space="preserve">UE features agreements </w:t>
      </w:r>
      <w:r w:rsidR="00CA0BC0">
        <w:rPr>
          <w:lang w:eastAsia="ko-KR"/>
        </w:rPr>
        <w:t>RAN1#114</w:t>
      </w:r>
    </w:p>
    <w:p w14:paraId="1DEDC71D" w14:textId="4393D773" w:rsidR="00CA0BC0" w:rsidRDefault="00980662" w:rsidP="00CA0BC0">
      <w:pPr>
        <w:rPr>
          <w:lang w:eastAsia="x-none"/>
        </w:rPr>
      </w:pPr>
      <w:r>
        <w:rPr>
          <w:lang w:eastAsia="x-none"/>
        </w:rPr>
        <w:t xml:space="preserve"> </w:t>
      </w:r>
    </w:p>
    <w:p w14:paraId="45FC5B0F" w14:textId="77777777" w:rsidR="00CA0BC0" w:rsidRDefault="00CA0BC0" w:rsidP="00CA0BC0">
      <w:pPr>
        <w:rPr>
          <w:lang w:eastAsia="x-none"/>
        </w:rPr>
      </w:pPr>
      <w:r w:rsidRPr="00687A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19"/>
        <w:gridCol w:w="1424"/>
        <w:gridCol w:w="2726"/>
        <w:gridCol w:w="222"/>
        <w:gridCol w:w="561"/>
        <w:gridCol w:w="594"/>
        <w:gridCol w:w="1398"/>
        <w:gridCol w:w="594"/>
        <w:gridCol w:w="495"/>
        <w:gridCol w:w="495"/>
        <w:gridCol w:w="495"/>
        <w:gridCol w:w="2217"/>
        <w:gridCol w:w="1141"/>
      </w:tblGrid>
      <w:tr w:rsidR="00CA0BC0" w:rsidRPr="00FB1E6D" w14:paraId="75584EB4"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18C6"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6B53"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31AE" w14:textId="77777777" w:rsidR="00CA0BC0" w:rsidRPr="00FB1E6D" w:rsidRDefault="00CA0BC0" w:rsidP="009B1976">
            <w:pPr>
              <w:pStyle w:val="TAL"/>
              <w:rPr>
                <w:rFonts w:eastAsia="SimSun" w:cs="Arial"/>
                <w:color w:val="000000" w:themeColor="text1"/>
                <w:sz w:val="20"/>
                <w:lang w:eastAsia="zh-CN"/>
              </w:rPr>
            </w:pPr>
            <w:r w:rsidRPr="00FB1E6D">
              <w:rPr>
                <w:rFonts w:cs="Arial"/>
                <w:bCs/>
                <w:color w:val="000000" w:themeColor="text1"/>
                <w:sz w:val="20"/>
              </w:rPr>
              <w:t xml:space="preserve">Common SL PRS Processing Capability </w:t>
            </w:r>
            <w:r w:rsidRPr="00FB1E6D">
              <w:rPr>
                <w:rFonts w:cs="Arial"/>
                <w:bCs/>
                <w:color w:val="000000" w:themeColor="text1"/>
                <w:sz w:val="20"/>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DAF1" w14:textId="77777777" w:rsidR="00CA0BC0" w:rsidRPr="002D4B8C" w:rsidRDefault="00CA0BC0" w:rsidP="009B1976">
            <w:pPr>
              <w:jc w:val="left"/>
              <w:rPr>
                <w:rFonts w:eastAsia="SimSun" w:cs="Arial"/>
                <w:strike/>
                <w:color w:val="FF0000"/>
                <w:lang w:eastAsia="zh-CN"/>
              </w:rPr>
            </w:pPr>
            <w:r w:rsidRPr="000D17B4">
              <w:rPr>
                <w:rFonts w:cs="Arial"/>
                <w:strike/>
                <w:color w:val="FF0000"/>
              </w:rPr>
              <w:t xml:space="preserve">FFS: separate rows for </w:t>
            </w:r>
            <w:r w:rsidRPr="000D17B4">
              <w:rPr>
                <w:rFonts w:eastAsia="SimSun" w:cs="Arial"/>
                <w:strike/>
                <w:color w:val="FF0000"/>
                <w:lang w:eastAsia="zh-CN"/>
              </w:rPr>
              <w:t>[for SL-TDOA DL type/ SL-TDOA UL type /SL-AOA\RTT-type solutions using SL single sided/ RTT-type solutions using SL single sided double-sided] incl SL-PRS resources</w:t>
            </w:r>
          </w:p>
          <w:p w14:paraId="12C13DA0" w14:textId="77777777" w:rsidR="00CA0BC0" w:rsidRPr="005F7805" w:rsidRDefault="00CA0BC0" w:rsidP="009B1976">
            <w:pPr>
              <w:jc w:val="left"/>
              <w:rPr>
                <w:rFonts w:eastAsia="SimSun" w:cs="Arial"/>
                <w:color w:val="FF0000"/>
                <w:lang w:eastAsia="zh-CN"/>
              </w:rPr>
            </w:pPr>
            <w:r w:rsidRPr="005F7805">
              <w:rPr>
                <w:rFonts w:eastAsia="SimSun" w:cs="Arial"/>
                <w:color w:val="FF0000"/>
                <w:lang w:eastAsia="zh-CN"/>
              </w:rPr>
              <w:t>1. Maximum SL PRS bandwidth in MHz in a resource pool for positioning, which is supported and reported by UE for SL-PRS measurement</w:t>
            </w:r>
          </w:p>
          <w:p w14:paraId="1A65D016" w14:textId="77777777" w:rsidR="00CA0BC0" w:rsidRPr="00687AF2" w:rsidRDefault="00CA0BC0" w:rsidP="009B1976">
            <w:pPr>
              <w:jc w:val="left"/>
              <w:rPr>
                <w:rFonts w:eastAsia="SimSun" w:cs="Arial"/>
                <w:color w:val="FF0000"/>
                <w:highlight w:val="yellow"/>
                <w:lang w:eastAsia="zh-CN"/>
              </w:rPr>
            </w:pPr>
            <w:r>
              <w:rPr>
                <w:rFonts w:eastAsia="SimSun" w:cs="Arial"/>
                <w:color w:val="FF0000"/>
                <w:highlight w:val="yellow"/>
                <w:lang w:eastAsia="zh-CN"/>
              </w:rPr>
              <w:t>[</w:t>
            </w:r>
            <w:r w:rsidRPr="00687AF2">
              <w:rPr>
                <w:rFonts w:eastAsia="SimSun" w:cs="Arial"/>
                <w:color w:val="FF0000"/>
                <w:highlight w:val="yellow"/>
                <w:lang w:eastAsia="zh-CN"/>
              </w:rPr>
              <w:t>2. Maximum number of active/occupied SL PRS resources across all configured RPs</w:t>
            </w:r>
            <w:r w:rsidRPr="00687AF2">
              <w:rPr>
                <w:rFonts w:eastAsia="SimSun" w:cs="Arial"/>
                <w:b/>
                <w:bCs/>
                <w:color w:val="FF0000"/>
                <w:highlight w:val="yellow"/>
                <w:lang w:eastAsia="zh-CN"/>
              </w:rPr>
              <w:t xml:space="preserve"> </w:t>
            </w:r>
            <w:r w:rsidRPr="00687AF2">
              <w:rPr>
                <w:rFonts w:eastAsia="SimSun" w:cs="Arial"/>
                <w:color w:val="FF0000"/>
                <w:highlight w:val="yellow"/>
                <w:lang w:eastAsia="zh-CN"/>
              </w:rPr>
              <w:t>assuming maximum SL PRS bandwidth in MHz, which is supported and reported by UE]</w:t>
            </w:r>
          </w:p>
          <w:p w14:paraId="4EEC8EDE" w14:textId="77777777" w:rsidR="00CA0BC0" w:rsidRPr="00687AF2" w:rsidRDefault="00CA0BC0" w:rsidP="009B1976">
            <w:pPr>
              <w:jc w:val="left"/>
              <w:rPr>
                <w:rFonts w:eastAsia="SimSun" w:cs="Arial"/>
                <w:color w:val="FF0000"/>
                <w:highlight w:val="yellow"/>
                <w:lang w:val="en-GB" w:eastAsia="zh-CN"/>
              </w:rPr>
            </w:pPr>
            <w:r w:rsidRPr="00687AF2">
              <w:rPr>
                <w:rFonts w:eastAsia="SimSun" w:cs="Arial"/>
                <w:color w:val="FF0000"/>
                <w:highlight w:val="yellow"/>
                <w:lang w:eastAsia="zh-CN"/>
              </w:rPr>
              <w:t>[3.</w:t>
            </w:r>
            <w:r w:rsidRPr="00687AF2">
              <w:rPr>
                <w:rFonts w:eastAsia="SimSun" w:cs="Arial"/>
                <w:color w:val="FF0000"/>
                <w:highlight w:val="yellow"/>
                <w:lang w:val="en-GB" w:eastAsia="zh-CN"/>
              </w:rPr>
              <w:t xml:space="preserve"> Duration of SL PRS symbols N in units of ms a UE can process every T ms assuming maximum SL PRS bandwidth in MHz, which is supported and reported by UE.]</w:t>
            </w:r>
          </w:p>
          <w:p w14:paraId="6431C14C" w14:textId="77777777" w:rsidR="00CA0BC0" w:rsidRPr="00687AF2" w:rsidRDefault="00CA0BC0" w:rsidP="009B1976">
            <w:pPr>
              <w:jc w:val="left"/>
              <w:rPr>
                <w:rFonts w:eastAsia="SimSun" w:cs="Arial"/>
                <w:color w:val="FF0000"/>
                <w:highlight w:val="yellow"/>
                <w:lang w:eastAsia="zh-CN"/>
              </w:rPr>
            </w:pPr>
            <w:r w:rsidRPr="00687AF2">
              <w:rPr>
                <w:rFonts w:eastAsia="SimSun"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63D17AF7" w14:textId="77777777" w:rsidR="00CA0BC0" w:rsidRPr="00A244EF" w:rsidRDefault="00CA0BC0" w:rsidP="009B1976">
            <w:pPr>
              <w:jc w:val="left"/>
              <w:rPr>
                <w:rFonts w:eastAsia="SimSun" w:cs="Arial"/>
                <w:color w:val="FF0000"/>
                <w:lang w:eastAsia="zh-CN"/>
              </w:rPr>
            </w:pPr>
            <w:r w:rsidRPr="00687AF2">
              <w:rPr>
                <w:rFonts w:eastAsia="SimSun" w:cs="Arial"/>
                <w:color w:val="FF0000"/>
                <w:highlight w:val="yellow"/>
                <w:lang w:eastAsia="zh-CN"/>
              </w:rPr>
              <w:lastRenderedPageBreak/>
              <w:t xml:space="preserve">[5. </w:t>
            </w:r>
            <w:r w:rsidRPr="00687AF2">
              <w:rPr>
                <w:rFonts w:eastAsia="SimSun" w:cs="Arial"/>
                <w:bCs/>
                <w:color w:val="FF0000"/>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4752" w14:textId="77777777" w:rsidR="00CA0BC0" w:rsidRPr="00FB1E6D" w:rsidRDefault="00CA0BC0" w:rsidP="009B197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FCB6" w14:textId="77777777" w:rsidR="00CA0BC0" w:rsidRPr="005F7805" w:rsidRDefault="00CA0BC0" w:rsidP="009B1976">
            <w:pPr>
              <w:pStyle w:val="TAL"/>
              <w:rPr>
                <w:rFonts w:eastAsia="SimSun"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CFEC" w14:textId="77777777" w:rsidR="00CA0BC0" w:rsidRPr="005F7805" w:rsidRDefault="00CA0BC0" w:rsidP="009B1976">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69AC" w14:textId="77777777" w:rsidR="00CA0BC0" w:rsidRPr="005F7805" w:rsidRDefault="00CA0BC0" w:rsidP="009B1976">
            <w:pPr>
              <w:pStyle w:val="TAL"/>
              <w:rPr>
                <w:rFonts w:eastAsia="SimSun" w:cs="Arial"/>
                <w:color w:val="FF0000"/>
                <w:sz w:val="20"/>
                <w:szCs w:val="21"/>
                <w:lang w:val="en-US" w:eastAsia="zh-CN"/>
              </w:rPr>
            </w:pPr>
            <w:r w:rsidRPr="005F7805">
              <w:rPr>
                <w:rFonts w:eastAsia="MS Mincho" w:cs="Arial"/>
                <w:color w:val="FF0000"/>
                <w:sz w:val="20"/>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DCA0" w14:textId="77777777" w:rsidR="00CA0BC0" w:rsidRPr="005F7805" w:rsidRDefault="00CA0BC0" w:rsidP="009B1976">
            <w:pPr>
              <w:pStyle w:val="TAL"/>
              <w:rPr>
                <w:rFonts w:eastAsia="SimSun"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CA9B" w14:textId="77777777" w:rsidR="00CA0BC0" w:rsidRPr="005F7805" w:rsidRDefault="00CA0BC0" w:rsidP="009B1976">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660B" w14:textId="77777777" w:rsidR="00CA0BC0" w:rsidRPr="005F7805" w:rsidRDefault="00CA0BC0" w:rsidP="009B1976">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5D48" w14:textId="77777777" w:rsidR="00CA0BC0" w:rsidRPr="005F7805" w:rsidRDefault="00CA0BC0" w:rsidP="009B1976">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7038" w14:textId="77777777" w:rsidR="00CA0BC0" w:rsidRPr="00687AF2" w:rsidRDefault="00CA0BC0" w:rsidP="009B1976">
            <w:pPr>
              <w:snapToGrid w:val="0"/>
              <w:jc w:val="left"/>
              <w:rPr>
                <w:rFonts w:eastAsia="SimSun" w:cs="Arial"/>
                <w:color w:val="FF0000"/>
              </w:rPr>
            </w:pPr>
            <w:r w:rsidRPr="00687AF2">
              <w:rPr>
                <w:rFonts w:eastAsia="SimSun" w:cs="Arial"/>
                <w:color w:val="FF0000"/>
              </w:rPr>
              <w:t>Component 1 candidate values:</w:t>
            </w:r>
          </w:p>
          <w:p w14:paraId="2AD5DEC0" w14:textId="77777777" w:rsidR="00CA0BC0" w:rsidRPr="00687AF2" w:rsidRDefault="00CA0BC0" w:rsidP="009B1976">
            <w:pPr>
              <w:snapToGrid w:val="0"/>
              <w:jc w:val="left"/>
              <w:rPr>
                <w:rFonts w:eastAsia="SimSun" w:cs="Arial"/>
                <w:color w:val="FF0000"/>
              </w:rPr>
            </w:pPr>
            <w:r w:rsidRPr="00687AF2">
              <w:rPr>
                <w:rFonts w:eastAsia="SimSun" w:cs="Arial"/>
                <w:color w:val="FF0000"/>
              </w:rPr>
              <w:t>FR1 bands: {5, 10, 20, 40, 50, 80, 100}</w:t>
            </w:r>
          </w:p>
          <w:p w14:paraId="69CF2D63" w14:textId="77777777" w:rsidR="00CA0BC0" w:rsidRPr="005F7805" w:rsidRDefault="00CA0BC0" w:rsidP="009B1976">
            <w:pPr>
              <w:snapToGrid w:val="0"/>
              <w:jc w:val="left"/>
              <w:rPr>
                <w:rFonts w:eastAsia="SimSun" w:cs="Arial"/>
                <w:color w:val="FF0000"/>
              </w:rPr>
            </w:pPr>
            <w:r w:rsidRPr="00687AF2">
              <w:rPr>
                <w:rFonts w:eastAsia="SimSun" w:cs="Arial"/>
                <w:color w:val="FF0000"/>
              </w:rPr>
              <w:t>FR2 bands: {50, 100, 200, 400}</w:t>
            </w:r>
          </w:p>
          <w:p w14:paraId="4C0D0D4D" w14:textId="77777777" w:rsidR="00CA0BC0" w:rsidRPr="005F7805" w:rsidRDefault="00CA0BC0" w:rsidP="009B1976">
            <w:pPr>
              <w:snapToGrid w:val="0"/>
              <w:jc w:val="left"/>
              <w:rPr>
                <w:rFonts w:eastAsia="SimSun" w:cs="Arial"/>
                <w:color w:val="FF0000"/>
              </w:rPr>
            </w:pPr>
          </w:p>
          <w:p w14:paraId="2BC410C0" w14:textId="77777777" w:rsidR="00CA0BC0" w:rsidRPr="00687AF2" w:rsidRDefault="00CA0BC0" w:rsidP="009B1976">
            <w:pPr>
              <w:snapToGrid w:val="0"/>
              <w:jc w:val="left"/>
              <w:rPr>
                <w:rFonts w:eastAsia="SimSun" w:cs="Arial"/>
                <w:color w:val="FF0000"/>
                <w:highlight w:val="yellow"/>
              </w:rPr>
            </w:pPr>
            <w:r w:rsidRPr="00687AF2">
              <w:rPr>
                <w:rFonts w:eastAsia="SimSun" w:cs="Arial"/>
                <w:color w:val="FF0000"/>
                <w:highlight w:val="yellow"/>
              </w:rPr>
              <w:t>[Component 2 candidate values:</w:t>
            </w:r>
          </w:p>
          <w:p w14:paraId="1BC35E0F" w14:textId="77777777" w:rsidR="00CA0BC0" w:rsidRPr="00687AF2" w:rsidRDefault="00CA0BC0" w:rsidP="009B1976">
            <w:pPr>
              <w:snapToGrid w:val="0"/>
              <w:jc w:val="left"/>
              <w:rPr>
                <w:rFonts w:eastAsia="SimSun" w:cs="Arial"/>
                <w:color w:val="FF0000"/>
                <w:highlight w:val="yellow"/>
              </w:rPr>
            </w:pPr>
            <w:r w:rsidRPr="00687AF2">
              <w:rPr>
                <w:rFonts w:eastAsia="SimSun" w:cs="Arial"/>
                <w:color w:val="FF0000"/>
                <w:highlight w:val="yellow"/>
              </w:rPr>
              <w:t>FR1 bands: {1, 2, 4, 6, 8, 12, 16, 24, 32, 48, 64, 128} for each SCS: 15kHz, 30kHz, 60kHz</w:t>
            </w:r>
          </w:p>
          <w:p w14:paraId="30FC23CA" w14:textId="77777777" w:rsidR="00CA0BC0" w:rsidRPr="00687AF2" w:rsidRDefault="00CA0BC0" w:rsidP="009B1976">
            <w:pPr>
              <w:snapToGrid w:val="0"/>
              <w:jc w:val="left"/>
              <w:rPr>
                <w:rFonts w:eastAsia="SimSun" w:cs="Arial"/>
                <w:color w:val="FF0000"/>
                <w:highlight w:val="yellow"/>
              </w:rPr>
            </w:pPr>
            <w:r w:rsidRPr="00687AF2">
              <w:rPr>
                <w:rFonts w:eastAsia="SimSun" w:cs="Arial"/>
                <w:color w:val="FF0000"/>
                <w:highlight w:val="yellow"/>
              </w:rPr>
              <w:t>FR2 bands: {1, 2, 4, 6, 8, 12, 16, 24, 32, 48, 64, 128} for each SCS: 60kHz, 120kHz</w:t>
            </w:r>
          </w:p>
          <w:p w14:paraId="53F5DB04" w14:textId="77777777" w:rsidR="00CA0BC0" w:rsidRPr="00687AF2" w:rsidRDefault="00CA0BC0" w:rsidP="009B1976">
            <w:pPr>
              <w:snapToGrid w:val="0"/>
              <w:jc w:val="left"/>
              <w:rPr>
                <w:rFonts w:eastAsia="SimSun" w:cs="Arial"/>
                <w:color w:val="FF0000"/>
                <w:highlight w:val="yellow"/>
              </w:rPr>
            </w:pPr>
          </w:p>
          <w:p w14:paraId="19E0121B" w14:textId="77777777" w:rsidR="00CA0BC0" w:rsidRPr="00687AF2" w:rsidRDefault="00CA0BC0" w:rsidP="009B1976">
            <w:pPr>
              <w:snapToGrid w:val="0"/>
              <w:jc w:val="left"/>
              <w:rPr>
                <w:rFonts w:eastAsia="SimSun" w:cs="Arial"/>
                <w:color w:val="FF0000"/>
                <w:highlight w:val="yellow"/>
              </w:rPr>
            </w:pPr>
            <w:r w:rsidRPr="00687AF2">
              <w:rPr>
                <w:rFonts w:eastAsia="SimSun" w:cs="Arial"/>
                <w:color w:val="FF0000"/>
                <w:highlight w:val="yellow"/>
              </w:rPr>
              <w:t>Component 3 candidate values:</w:t>
            </w:r>
          </w:p>
          <w:p w14:paraId="44234DA1" w14:textId="77777777" w:rsidR="00CA0BC0" w:rsidRPr="00687AF2" w:rsidRDefault="00CA0BC0" w:rsidP="009B1976">
            <w:pPr>
              <w:snapToGrid w:val="0"/>
              <w:jc w:val="left"/>
              <w:rPr>
                <w:rFonts w:eastAsia="SimSun" w:cs="Arial"/>
                <w:color w:val="FF0000"/>
                <w:highlight w:val="yellow"/>
                <w:lang w:val="en-GB"/>
              </w:rPr>
            </w:pPr>
            <w:r w:rsidRPr="00687AF2">
              <w:rPr>
                <w:rFonts w:eastAsia="SimSun" w:cs="Arial"/>
                <w:color w:val="FF0000"/>
                <w:highlight w:val="yellow"/>
                <w:lang w:val="en-GB"/>
              </w:rPr>
              <w:t>a) T: {8, 16, 20, 30, 40, 80, 160, 320, 640, 1280} ms</w:t>
            </w:r>
          </w:p>
          <w:p w14:paraId="1965FFB1" w14:textId="77777777" w:rsidR="00CA0BC0" w:rsidRPr="00687AF2" w:rsidRDefault="00CA0BC0" w:rsidP="009B1976">
            <w:pPr>
              <w:snapToGrid w:val="0"/>
              <w:jc w:val="left"/>
              <w:rPr>
                <w:rFonts w:eastAsia="SimSun" w:cs="Arial"/>
                <w:color w:val="FF0000"/>
                <w:highlight w:val="yellow"/>
                <w:lang w:val="en-GB"/>
              </w:rPr>
            </w:pPr>
            <w:r w:rsidRPr="00687AF2">
              <w:rPr>
                <w:rFonts w:eastAsia="SimSun" w:cs="Arial"/>
                <w:color w:val="FF0000"/>
                <w:highlight w:val="yellow"/>
                <w:lang w:val="en-GB"/>
              </w:rPr>
              <w:t>b) N: {0.125, 0.25, 0.5, 1, 2, 4, 6, 8, 12, 16, 20, 25, 30, 32, 35, 40, 45, 50} ms</w:t>
            </w:r>
          </w:p>
          <w:p w14:paraId="790EF9D8" w14:textId="77777777" w:rsidR="00CA0BC0" w:rsidRPr="00687AF2" w:rsidRDefault="00CA0BC0" w:rsidP="009B1976">
            <w:pPr>
              <w:jc w:val="left"/>
              <w:rPr>
                <w:rFonts w:eastAsia="MS Mincho" w:cs="Arial"/>
                <w:color w:val="FF0000"/>
                <w:highlight w:val="yellow"/>
              </w:rPr>
            </w:pPr>
          </w:p>
          <w:p w14:paraId="4E93DDC9" w14:textId="77777777" w:rsidR="00CA0BC0" w:rsidRDefault="00CA0BC0" w:rsidP="009B1976">
            <w:pPr>
              <w:jc w:val="left"/>
              <w:rPr>
                <w:rFonts w:eastAsia="MS Mincho" w:cs="Arial"/>
                <w:color w:val="FF0000"/>
              </w:rPr>
            </w:pPr>
            <w:r w:rsidRPr="00687AF2">
              <w:rPr>
                <w:rFonts w:eastAsia="SimSun" w:cs="Arial"/>
                <w:color w:val="FF0000"/>
                <w:highlight w:val="yellow"/>
              </w:rPr>
              <w:t>Component 5 candidate values: {</w:t>
            </w:r>
            <w:r w:rsidRPr="00687AF2">
              <w:rPr>
                <w:rFonts w:eastAsia="MS Mincho" w:cs="Arial"/>
                <w:color w:val="FF0000"/>
                <w:highlight w:val="yellow"/>
              </w:rPr>
              <w:t>Type 1 – sub-slot/symbol level buffering, Type 2 – slot level buffering}]</w:t>
            </w:r>
          </w:p>
          <w:p w14:paraId="19B04DDA" w14:textId="77777777" w:rsidR="00CA0BC0" w:rsidRPr="005F7805" w:rsidRDefault="00CA0BC0" w:rsidP="009B1976">
            <w:pPr>
              <w:jc w:val="left"/>
              <w:rPr>
                <w:rFonts w:eastAsia="MS Mincho" w:cs="Arial"/>
                <w:color w:val="FF0000"/>
              </w:rPr>
            </w:pPr>
          </w:p>
          <w:p w14:paraId="1BA751E7" w14:textId="77777777" w:rsidR="00CA0BC0" w:rsidRPr="005F7805" w:rsidRDefault="00CA0BC0" w:rsidP="009B1976">
            <w:pPr>
              <w:jc w:val="left"/>
              <w:rPr>
                <w:rFonts w:eastAsia="SimSun" w:cs="Arial"/>
                <w:color w:val="FF0000"/>
              </w:rPr>
            </w:pPr>
            <w:r w:rsidRPr="005F7805">
              <w:rPr>
                <w:rFonts w:eastAsia="SimSun" w:cs="Arial"/>
                <w:color w:val="FF0000"/>
              </w:rPr>
              <w:t xml:space="preserve">Note: a SL PRS resource is considered as active/occupied starting at the end of the last symbol of the PSCCH </w:t>
            </w:r>
            <w:r w:rsidRPr="005F7805">
              <w:rPr>
                <w:rFonts w:eastAsia="SimSun" w:cs="Arial"/>
                <w:color w:val="FF0000"/>
              </w:rPr>
              <w:lastRenderedPageBreak/>
              <w:t>carrying the SCI trigger and the occupancy is released at the end of the last symbol of the PSSCH carrying the report.</w:t>
            </w:r>
          </w:p>
          <w:p w14:paraId="7CFDDD1C" w14:textId="77777777" w:rsidR="00CA0BC0" w:rsidRPr="005F7805" w:rsidRDefault="00CA0BC0" w:rsidP="009B1976">
            <w:pPr>
              <w:jc w:val="left"/>
              <w:rPr>
                <w:rFonts w:eastAsia="MS Mincho" w:cs="Arial"/>
                <w:color w:val="FF0000"/>
              </w:rPr>
            </w:pPr>
          </w:p>
          <w:p w14:paraId="32188557" w14:textId="77777777" w:rsidR="00CA0BC0" w:rsidRPr="005F7805" w:rsidRDefault="00CA0BC0" w:rsidP="009B1976">
            <w:pPr>
              <w:pStyle w:val="TAL"/>
              <w:rPr>
                <w:rFonts w:cs="Arial"/>
                <w:color w:val="FF0000"/>
                <w:sz w:val="20"/>
                <w:szCs w:val="21"/>
              </w:rPr>
            </w:pPr>
            <w:r>
              <w:rPr>
                <w:rFonts w:eastAsia="SimSun" w:cs="Arial"/>
                <w:color w:val="FF0000"/>
                <w:sz w:val="20"/>
                <w:highlight w:val="yellow"/>
              </w:rPr>
              <w:t>[</w:t>
            </w:r>
            <w:r w:rsidRPr="00742321">
              <w:rPr>
                <w:rFonts w:eastAsia="SimSun" w:cs="Arial"/>
                <w:color w:val="FF0000"/>
                <w:sz w:val="20"/>
                <w:highlight w:val="yellow"/>
              </w:rPr>
              <w:t>Need for location server to know if the feature is supported</w:t>
            </w:r>
            <w:r>
              <w:rPr>
                <w:rFonts w:eastAsia="SimSun"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3258" w14:textId="77777777" w:rsidR="00CA0BC0" w:rsidRPr="005F7805" w:rsidRDefault="00CA0BC0" w:rsidP="009B1976">
            <w:pPr>
              <w:pStyle w:val="TAL"/>
              <w:rPr>
                <w:rFonts w:cs="Arial"/>
                <w:color w:val="FF0000"/>
                <w:sz w:val="20"/>
                <w:szCs w:val="21"/>
              </w:rPr>
            </w:pPr>
            <w:r w:rsidRPr="005F7805">
              <w:rPr>
                <w:rFonts w:eastAsiaTheme="minorEastAsia" w:cs="Arial"/>
                <w:bCs/>
                <w:color w:val="FF0000"/>
                <w:sz w:val="20"/>
                <w:szCs w:val="21"/>
              </w:rPr>
              <w:lastRenderedPageBreak/>
              <w:t>Optional with capability signaling</w:t>
            </w:r>
          </w:p>
        </w:tc>
      </w:tr>
    </w:tbl>
    <w:p w14:paraId="57D04F98" w14:textId="77777777" w:rsidR="00CA0BC0" w:rsidRDefault="00CA0BC0" w:rsidP="00CA0BC0">
      <w:pPr>
        <w:rPr>
          <w:rFonts w:cs="Arial"/>
          <w:lang w:eastAsia="x-none"/>
        </w:rPr>
      </w:pPr>
    </w:p>
    <w:p w14:paraId="6D8A4BF7" w14:textId="77777777" w:rsidR="00CA0BC0" w:rsidRPr="00FB1E6D" w:rsidRDefault="00CA0BC0" w:rsidP="00CA0BC0">
      <w:pPr>
        <w:rPr>
          <w:rFonts w:cs="Arial"/>
          <w:lang w:eastAsia="x-none"/>
        </w:rPr>
      </w:pPr>
      <w:r w:rsidRPr="003F6809">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50"/>
        <w:gridCol w:w="1564"/>
        <w:gridCol w:w="1514"/>
        <w:gridCol w:w="644"/>
        <w:gridCol w:w="561"/>
        <w:gridCol w:w="222"/>
        <w:gridCol w:w="1798"/>
        <w:gridCol w:w="781"/>
        <w:gridCol w:w="495"/>
        <w:gridCol w:w="495"/>
        <w:gridCol w:w="495"/>
        <w:gridCol w:w="2364"/>
        <w:gridCol w:w="1362"/>
      </w:tblGrid>
      <w:tr w:rsidR="00CA0BC0" w:rsidRPr="00FB1E6D" w14:paraId="193E6C46"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912316"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F39B" w14:textId="77777777" w:rsidR="00CA0BC0" w:rsidRPr="00FB1E6D" w:rsidRDefault="00CA0BC0" w:rsidP="009B1976">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81D0" w14:textId="77777777" w:rsidR="00CA0BC0" w:rsidRPr="00FB1E6D" w:rsidRDefault="00CA0BC0" w:rsidP="009B1976">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CFD2" w14:textId="77777777" w:rsidR="00CA0BC0" w:rsidRPr="000C38CE" w:rsidRDefault="00CA0BC0" w:rsidP="009B1976">
            <w:pPr>
              <w:jc w:val="left"/>
              <w:rPr>
                <w:rFonts w:cs="Arial"/>
                <w:color w:val="FF0000"/>
              </w:rPr>
            </w:pPr>
            <w:r w:rsidRPr="000C38CE">
              <w:rPr>
                <w:rFonts w:cs="Arial"/>
                <w:color w:val="FF0000"/>
              </w:rPr>
              <w:t xml:space="preserve">1. Support SL-PRS </w:t>
            </w:r>
            <w:r w:rsidRPr="003F6809">
              <w:rPr>
                <w:rFonts w:cs="Arial"/>
                <w:color w:val="FF0000"/>
                <w:highlight w:val="yellow"/>
              </w:rPr>
              <w:t>[patterns]</w:t>
            </w:r>
            <w:r w:rsidRPr="000C38CE">
              <w:rPr>
                <w:rFonts w:cs="Arial"/>
                <w:color w:val="FF0000"/>
              </w:rPr>
              <w:t xml:space="preserve"> in shared resource pool</w:t>
            </w:r>
          </w:p>
          <w:p w14:paraId="37167B2A" w14:textId="77777777" w:rsidR="00CA0BC0" w:rsidRPr="000C38CE" w:rsidRDefault="00CA0BC0" w:rsidP="009B1976">
            <w:pPr>
              <w:jc w:val="left"/>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C5DC" w14:textId="77777777" w:rsidR="00CA0BC0" w:rsidRPr="000C38CE" w:rsidRDefault="00CA0BC0" w:rsidP="009B1976">
            <w:pPr>
              <w:pStyle w:val="TAL"/>
              <w:rPr>
                <w:rFonts w:eastAsia="MS Mincho" w:cs="Arial"/>
                <w:color w:val="FF0000"/>
                <w:sz w:val="20"/>
              </w:rPr>
            </w:pPr>
            <w:r>
              <w:rPr>
                <w:rFonts w:eastAsia="MS Mincho" w:cs="Arial"/>
                <w:color w:val="FF0000"/>
                <w:highlight w:val="yellow"/>
              </w:rPr>
              <w:t>[</w:t>
            </w:r>
            <w:r w:rsidRPr="003F6809">
              <w:rPr>
                <w:rFonts w:eastAsia="MS Mincho" w:cs="Arial"/>
                <w:color w:val="FF0000"/>
                <w:highlight w:val="yellow"/>
              </w:rPr>
              <w:t>15-1, 41-1-1</w:t>
            </w:r>
            <w:r>
              <w:rPr>
                <w:rFonts w:eastAsia="MS Mincho"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6D53" w14:textId="77777777" w:rsidR="00CA0BC0" w:rsidRPr="000C38CE" w:rsidRDefault="00CA0BC0" w:rsidP="009B1976">
            <w:pPr>
              <w:pStyle w:val="TAL"/>
              <w:rPr>
                <w:rFonts w:eastAsia="SimSun" w:cs="Arial"/>
                <w:color w:val="FF0000"/>
                <w:sz w:val="20"/>
                <w:lang w:eastAsia="zh-CN"/>
              </w:rPr>
            </w:pPr>
            <w:r w:rsidRPr="000C38CE">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F248" w14:textId="77777777" w:rsidR="00CA0BC0" w:rsidRPr="000C38CE" w:rsidRDefault="00CA0BC0" w:rsidP="009B1976">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6191" w14:textId="77777777" w:rsidR="00CA0BC0" w:rsidRPr="000C38CE" w:rsidRDefault="00CA0BC0" w:rsidP="009B1976">
            <w:pPr>
              <w:pStyle w:val="TAL"/>
              <w:rPr>
                <w:rFonts w:eastAsia="SimSun" w:cs="Arial"/>
                <w:color w:val="FF0000"/>
                <w:sz w:val="20"/>
                <w:lang w:val="en-US" w:eastAsia="zh-CN"/>
              </w:rPr>
            </w:pPr>
            <w:r w:rsidRPr="000C38CE">
              <w:rPr>
                <w:rFonts w:eastAsia="SimSun" w:cs="Arial"/>
                <w:color w:val="FF0000"/>
                <w:sz w:val="20"/>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AE00" w14:textId="77777777" w:rsidR="00CA0BC0" w:rsidRPr="000C38CE" w:rsidRDefault="00CA0BC0" w:rsidP="009B1976">
            <w:pPr>
              <w:pStyle w:val="TAL"/>
              <w:rPr>
                <w:rFonts w:eastAsia="SimSun" w:cs="Arial"/>
                <w:color w:val="FF0000"/>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03ED" w14:textId="77777777" w:rsidR="00CA0BC0" w:rsidRPr="000C38CE" w:rsidRDefault="00CA0BC0" w:rsidP="009B1976">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7157" w14:textId="77777777" w:rsidR="00CA0BC0" w:rsidRPr="000C38CE" w:rsidRDefault="00CA0BC0" w:rsidP="009B1976">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DF311" w14:textId="77777777" w:rsidR="00CA0BC0" w:rsidRPr="000C38CE" w:rsidRDefault="00CA0BC0" w:rsidP="009B1976">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B28F" w14:textId="77777777" w:rsidR="00CA0BC0" w:rsidRPr="003F6809" w:rsidRDefault="00CA0BC0" w:rsidP="009B1976">
            <w:pPr>
              <w:snapToGrid w:val="0"/>
              <w:spacing w:after="0"/>
              <w:contextualSpacing/>
              <w:jc w:val="left"/>
              <w:rPr>
                <w:rFonts w:cs="Arial"/>
                <w:color w:val="FF0000"/>
                <w:highlight w:val="yellow"/>
              </w:rPr>
            </w:pPr>
            <w:r>
              <w:rPr>
                <w:rFonts w:cs="Arial"/>
                <w:color w:val="FF0000"/>
                <w:highlight w:val="yellow"/>
              </w:rPr>
              <w:t>[</w:t>
            </w:r>
            <w:r w:rsidRPr="003F6809">
              <w:rPr>
                <w:rFonts w:cs="Arial"/>
                <w:color w:val="FF0000"/>
                <w:highlight w:val="yellow"/>
              </w:rPr>
              <w:t>Need for location server to know if the feature is supported</w:t>
            </w:r>
            <w:r>
              <w:rPr>
                <w:rFonts w:cs="Arial"/>
                <w:color w:val="FF0000"/>
                <w:highlight w:val="yellow"/>
              </w:rPr>
              <w:t>]</w:t>
            </w:r>
          </w:p>
          <w:p w14:paraId="1A28FA8F" w14:textId="77777777" w:rsidR="00CA0BC0" w:rsidRPr="003F6809" w:rsidRDefault="00CA0BC0" w:rsidP="009B1976">
            <w:pPr>
              <w:snapToGrid w:val="0"/>
              <w:spacing w:after="0"/>
              <w:contextualSpacing/>
              <w:jc w:val="left"/>
              <w:rPr>
                <w:rFonts w:cs="Arial"/>
                <w:color w:val="FF0000"/>
                <w:highlight w:val="yellow"/>
              </w:rPr>
            </w:pPr>
          </w:p>
          <w:p w14:paraId="3120F4ED" w14:textId="77777777" w:rsidR="00CA0BC0" w:rsidRPr="000C38CE" w:rsidRDefault="00CA0BC0" w:rsidP="009B1976">
            <w:pPr>
              <w:snapToGrid w:val="0"/>
              <w:spacing w:after="0"/>
              <w:contextualSpacing/>
              <w:jc w:val="left"/>
              <w:rPr>
                <w:rFonts w:cs="Arial"/>
                <w:color w:val="FF0000"/>
              </w:rPr>
            </w:pPr>
            <w:r w:rsidRPr="003F6809">
              <w:rPr>
                <w:rFonts w:cs="Arial"/>
                <w:color w:val="FF0000"/>
                <w:highlight w:val="yellow"/>
              </w:rPr>
              <w:t>[UE indicating support of FG 41-1-1 must indicate either this feature group or feature group 41-1-3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EBAF" w14:textId="77777777" w:rsidR="00CA0BC0" w:rsidRPr="000C38CE" w:rsidRDefault="00CA0BC0" w:rsidP="009B1976">
            <w:pPr>
              <w:pStyle w:val="TAL"/>
              <w:rPr>
                <w:rFonts w:cs="Arial"/>
                <w:color w:val="FF0000"/>
                <w:sz w:val="20"/>
              </w:rPr>
            </w:pPr>
            <w:r w:rsidRPr="000C38CE">
              <w:rPr>
                <w:rFonts w:cs="Arial"/>
                <w:color w:val="FF0000"/>
                <w:sz w:val="20"/>
              </w:rPr>
              <w:t>Optional with capability signaling</w:t>
            </w:r>
          </w:p>
        </w:tc>
      </w:tr>
    </w:tbl>
    <w:p w14:paraId="0ACC68CA" w14:textId="77777777" w:rsidR="00CA0BC0" w:rsidRDefault="00CA0BC0" w:rsidP="00CA0BC0">
      <w:pPr>
        <w:rPr>
          <w:rFonts w:cs="Arial"/>
          <w:lang w:eastAsia="x-none"/>
        </w:rPr>
      </w:pPr>
    </w:p>
    <w:p w14:paraId="5EDCB911" w14:textId="77777777" w:rsidR="00CA0BC0" w:rsidRPr="00FB1E6D" w:rsidRDefault="00CA0BC0" w:rsidP="00CA0BC0">
      <w:pPr>
        <w:rPr>
          <w:rFonts w:cs="Arial"/>
          <w:lang w:eastAsia="x-none"/>
        </w:rPr>
      </w:pPr>
      <w:r w:rsidRPr="003F6809">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46"/>
        <w:gridCol w:w="1555"/>
        <w:gridCol w:w="1498"/>
        <w:gridCol w:w="679"/>
        <w:gridCol w:w="561"/>
        <w:gridCol w:w="561"/>
        <w:gridCol w:w="1768"/>
        <w:gridCol w:w="775"/>
        <w:gridCol w:w="495"/>
        <w:gridCol w:w="495"/>
        <w:gridCol w:w="495"/>
        <w:gridCol w:w="2149"/>
        <w:gridCol w:w="1272"/>
      </w:tblGrid>
      <w:tr w:rsidR="00CA0BC0" w:rsidRPr="00FB1E6D" w14:paraId="3F1FCCB1"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970B"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60FB" w14:textId="77777777" w:rsidR="00CA0BC0" w:rsidRPr="00FB1E6D" w:rsidRDefault="00CA0BC0" w:rsidP="009B1976">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4AD0" w14:textId="77777777" w:rsidR="00CA0BC0" w:rsidRPr="00FB1E6D" w:rsidRDefault="00CA0BC0" w:rsidP="009B1976">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C7EE" w14:textId="77777777" w:rsidR="00CA0BC0" w:rsidRPr="000F712C" w:rsidRDefault="00CA0BC0" w:rsidP="009B1976">
            <w:pPr>
              <w:jc w:val="left"/>
              <w:rPr>
                <w:rFonts w:cs="Arial"/>
                <w:color w:val="FF0000"/>
                <w:szCs w:val="21"/>
              </w:rPr>
            </w:pPr>
            <w:r w:rsidRPr="000F712C">
              <w:rPr>
                <w:rFonts w:cs="Arial"/>
                <w:color w:val="FF0000"/>
                <w:szCs w:val="21"/>
              </w:rPr>
              <w:t xml:space="preserve">1. Support SL-PRS </w:t>
            </w:r>
            <w:r w:rsidRPr="003F6809">
              <w:rPr>
                <w:rFonts w:cs="Arial"/>
                <w:color w:val="FF0000"/>
                <w:szCs w:val="21"/>
                <w:highlight w:val="yellow"/>
              </w:rPr>
              <w:t>[patterns]</w:t>
            </w:r>
            <w:r w:rsidRPr="000F712C">
              <w:rPr>
                <w:rFonts w:cs="Arial"/>
                <w:color w:val="FF0000"/>
                <w:szCs w:val="21"/>
              </w:rPr>
              <w:t xml:space="preserve"> in dedicated resource pool</w:t>
            </w:r>
          </w:p>
          <w:p w14:paraId="5558E268" w14:textId="77777777" w:rsidR="00CA0BC0" w:rsidRPr="008E3274" w:rsidRDefault="00CA0BC0" w:rsidP="009B1976">
            <w:pPr>
              <w:jc w:val="left"/>
              <w:rPr>
                <w:rFonts w:cs="Arial"/>
                <w:color w:val="000000" w:themeColor="text1"/>
                <w:lang w:val="en-GB"/>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DAA" w14:textId="77777777" w:rsidR="00CA0BC0" w:rsidRPr="00F3036D" w:rsidRDefault="00CA0BC0" w:rsidP="009B1976">
            <w:pPr>
              <w:pStyle w:val="TAL"/>
              <w:rPr>
                <w:rFonts w:eastAsia="MS Mincho" w:cs="Arial"/>
                <w:color w:val="000000" w:themeColor="text1"/>
                <w:sz w:val="20"/>
              </w:rPr>
            </w:pPr>
            <w:r>
              <w:rPr>
                <w:rFonts w:eastAsia="MS Mincho" w:cs="Arial"/>
                <w:color w:val="FF0000"/>
                <w:sz w:val="20"/>
                <w:highlight w:val="yellow"/>
              </w:rPr>
              <w:t>[</w:t>
            </w:r>
            <w:r w:rsidRPr="003F6809">
              <w:rPr>
                <w:rFonts w:eastAsia="MS Mincho" w:cs="Arial"/>
                <w:color w:val="FF0000"/>
                <w:sz w:val="20"/>
                <w:highlight w:val="yellow"/>
              </w:rPr>
              <w:t>15-1, 41-1-1</w:t>
            </w:r>
            <w:r>
              <w:rPr>
                <w:rFonts w:eastAsia="MS Mincho"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A373" w14:textId="77777777" w:rsidR="00CA0BC0" w:rsidRPr="00F3036D" w:rsidRDefault="00CA0BC0" w:rsidP="009B1976">
            <w:pPr>
              <w:pStyle w:val="TAL"/>
              <w:rPr>
                <w:rFonts w:eastAsia="SimSun" w:cs="Arial"/>
                <w:color w:val="000000" w:themeColor="text1"/>
                <w:sz w:val="20"/>
                <w:lang w:eastAsia="zh-CN"/>
              </w:rPr>
            </w:pPr>
            <w:r w:rsidRPr="00F3036D">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53D0" w14:textId="77777777" w:rsidR="00CA0BC0" w:rsidRPr="00F3036D" w:rsidRDefault="00CA0BC0" w:rsidP="009B1976">
            <w:pPr>
              <w:pStyle w:val="TAL"/>
              <w:rPr>
                <w:rFonts w:cs="Arial"/>
                <w:color w:val="000000" w:themeColor="text1"/>
                <w:sz w:val="20"/>
              </w:rPr>
            </w:pPr>
            <w:r w:rsidRPr="00F3036D">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0EBA" w14:textId="77777777" w:rsidR="00CA0BC0" w:rsidRPr="00F3036D" w:rsidRDefault="00CA0BC0" w:rsidP="009B1976">
            <w:pPr>
              <w:pStyle w:val="TAL"/>
              <w:rPr>
                <w:rFonts w:eastAsia="SimSun" w:cs="Arial"/>
                <w:color w:val="000000" w:themeColor="text1"/>
                <w:sz w:val="20"/>
                <w:lang w:val="en-US" w:eastAsia="zh-CN"/>
              </w:rPr>
            </w:pPr>
            <w:r w:rsidRPr="00F3036D">
              <w:rPr>
                <w:rFonts w:eastAsia="SimSun"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F04E" w14:textId="77777777" w:rsidR="00CA0BC0" w:rsidRPr="00F3036D" w:rsidRDefault="00CA0BC0" w:rsidP="009B1976">
            <w:pPr>
              <w:pStyle w:val="TAL"/>
              <w:rPr>
                <w:rFonts w:eastAsia="SimSun" w:cs="Arial"/>
                <w:color w:val="000000" w:themeColor="text1"/>
                <w:sz w:val="20"/>
                <w:lang w:eastAsia="zh-CN"/>
              </w:rPr>
            </w:pPr>
            <w:r>
              <w:rPr>
                <w:rFonts w:eastAsia="SimSun" w:cs="Arial"/>
                <w:color w:val="FF0000"/>
                <w:sz w:val="20"/>
                <w:highlight w:val="yellow"/>
                <w:lang w:eastAsia="zh-CN"/>
              </w:rPr>
              <w:t>[</w:t>
            </w:r>
            <w:r w:rsidRPr="003F6809">
              <w:rPr>
                <w:rFonts w:eastAsia="SimSun" w:cs="Arial"/>
                <w:color w:val="FF0000"/>
                <w:sz w:val="20"/>
                <w:highlight w:val="yellow"/>
                <w:lang w:eastAsia="zh-CN"/>
              </w:rPr>
              <w:t>Per band</w:t>
            </w:r>
            <w:r>
              <w:rPr>
                <w:rFonts w:eastAsia="SimSun"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A831" w14:textId="77777777" w:rsidR="00CA0BC0" w:rsidRPr="00F3036D" w:rsidRDefault="00CA0BC0" w:rsidP="009B1976">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4110" w14:textId="77777777" w:rsidR="00CA0BC0" w:rsidRPr="00F3036D" w:rsidRDefault="00CA0BC0" w:rsidP="009B1976">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AD73" w14:textId="77777777" w:rsidR="00CA0BC0" w:rsidRPr="00F3036D" w:rsidRDefault="00CA0BC0" w:rsidP="009B1976">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D5D1" w14:textId="77777777" w:rsidR="00CA0BC0" w:rsidRPr="003F6809" w:rsidRDefault="00CA0BC0" w:rsidP="009B1976">
            <w:pPr>
              <w:pStyle w:val="TAL"/>
              <w:rPr>
                <w:rFonts w:cs="Arial"/>
                <w:color w:val="FF0000"/>
                <w:sz w:val="20"/>
                <w:highlight w:val="yellow"/>
                <w:lang w:val="en-US"/>
              </w:rPr>
            </w:pPr>
            <w:r>
              <w:rPr>
                <w:rFonts w:cs="Arial"/>
                <w:color w:val="FF0000"/>
                <w:sz w:val="20"/>
                <w:highlight w:val="yellow"/>
                <w:lang w:val="en-US"/>
              </w:rPr>
              <w:t>[</w:t>
            </w:r>
            <w:r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600A7FE0" w14:textId="77777777" w:rsidR="00CA0BC0" w:rsidRPr="003F6809" w:rsidRDefault="00CA0BC0" w:rsidP="009B1976">
            <w:pPr>
              <w:pStyle w:val="TAL"/>
              <w:rPr>
                <w:rFonts w:cs="Arial"/>
                <w:color w:val="000000" w:themeColor="text1"/>
                <w:sz w:val="20"/>
                <w:highlight w:val="yellow"/>
              </w:rPr>
            </w:pPr>
          </w:p>
          <w:p w14:paraId="0DD8A31F" w14:textId="77777777" w:rsidR="00CA0BC0" w:rsidRPr="00F3036D" w:rsidRDefault="00CA0BC0" w:rsidP="009B1976">
            <w:pPr>
              <w:pStyle w:val="TAL"/>
              <w:rPr>
                <w:rFonts w:cs="Arial"/>
                <w:color w:val="000000" w:themeColor="text1"/>
                <w:sz w:val="20"/>
              </w:rPr>
            </w:pPr>
            <w:r w:rsidRPr="003F6809">
              <w:rPr>
                <w:rFonts w:eastAsia="SimSun" w:cs="Arial"/>
                <w:color w:val="FF0000"/>
                <w:highlight w:val="yellow"/>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A192" w14:textId="77777777" w:rsidR="00CA0BC0" w:rsidRPr="00F3036D" w:rsidRDefault="00CA0BC0" w:rsidP="009B1976">
            <w:pPr>
              <w:keepNext/>
              <w:keepLines/>
              <w:jc w:val="left"/>
              <w:rPr>
                <w:rFonts w:eastAsia="SimSun" w:cs="Arial"/>
                <w:color w:val="FF0000"/>
              </w:rPr>
            </w:pPr>
            <w:r w:rsidRPr="00F3036D">
              <w:rPr>
                <w:rFonts w:eastAsia="SimSun" w:cs="Arial"/>
                <w:color w:val="FF0000"/>
              </w:rPr>
              <w:t>Optional with capability signaling</w:t>
            </w:r>
          </w:p>
          <w:p w14:paraId="72A1388D" w14:textId="77777777" w:rsidR="00CA0BC0" w:rsidRPr="00F3036D" w:rsidRDefault="00CA0BC0" w:rsidP="009B1976">
            <w:pPr>
              <w:keepNext/>
              <w:keepLines/>
              <w:jc w:val="left"/>
              <w:rPr>
                <w:rFonts w:eastAsia="SimSun" w:cs="Arial"/>
                <w:color w:val="FF0000"/>
              </w:rPr>
            </w:pPr>
          </w:p>
          <w:p w14:paraId="2E03633F" w14:textId="77777777" w:rsidR="00CA0BC0" w:rsidRPr="00F3036D" w:rsidRDefault="00CA0BC0" w:rsidP="009B1976">
            <w:pPr>
              <w:keepNext/>
              <w:keepLines/>
              <w:jc w:val="left"/>
              <w:rPr>
                <w:rFonts w:eastAsia="SimSun" w:cs="Arial"/>
                <w:color w:val="FF0000"/>
              </w:rPr>
            </w:pPr>
          </w:p>
          <w:p w14:paraId="530342A0" w14:textId="77777777" w:rsidR="00CA0BC0" w:rsidRPr="00F3036D" w:rsidRDefault="00CA0BC0" w:rsidP="009B1976">
            <w:pPr>
              <w:pStyle w:val="TAL"/>
              <w:rPr>
                <w:rFonts w:cs="Arial"/>
                <w:color w:val="000000" w:themeColor="text1"/>
                <w:sz w:val="20"/>
              </w:rPr>
            </w:pPr>
          </w:p>
        </w:tc>
      </w:tr>
    </w:tbl>
    <w:p w14:paraId="41FC709A" w14:textId="77777777" w:rsidR="00CA0BC0" w:rsidRDefault="00CA0BC0" w:rsidP="00CA0BC0">
      <w:pPr>
        <w:rPr>
          <w:rFonts w:cs="Arial"/>
          <w:lang w:eastAsia="x-none"/>
        </w:rPr>
      </w:pPr>
    </w:p>
    <w:p w14:paraId="0C7896AB" w14:textId="77777777" w:rsidR="00CA0BC0" w:rsidRPr="00FB1E6D" w:rsidRDefault="00CA0BC0" w:rsidP="00CA0BC0">
      <w:pPr>
        <w:rPr>
          <w:rFonts w:cs="Arial"/>
          <w:lang w:eastAsia="x-none"/>
        </w:rPr>
      </w:pPr>
      <w:r w:rsidRPr="0074232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43"/>
        <w:gridCol w:w="1814"/>
        <w:gridCol w:w="1725"/>
        <w:gridCol w:w="639"/>
        <w:gridCol w:w="561"/>
        <w:gridCol w:w="594"/>
        <w:gridCol w:w="1950"/>
        <w:gridCol w:w="756"/>
        <w:gridCol w:w="495"/>
        <w:gridCol w:w="495"/>
        <w:gridCol w:w="495"/>
        <w:gridCol w:w="1560"/>
        <w:gridCol w:w="1238"/>
      </w:tblGrid>
      <w:tr w:rsidR="00CA0BC0" w:rsidRPr="00AF7DE1" w14:paraId="479E1329"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8E5FB" w14:textId="77777777" w:rsidR="00CA0BC0" w:rsidRPr="00AF7DE1" w:rsidRDefault="00CA0BC0" w:rsidP="009B1976">
            <w:pPr>
              <w:pStyle w:val="TAL"/>
              <w:rPr>
                <w:rFonts w:cs="Arial"/>
                <w:color w:val="000000" w:themeColor="text1"/>
                <w:sz w:val="20"/>
              </w:rPr>
            </w:pPr>
            <w:r w:rsidRPr="00AF7DE1">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8913" w14:textId="77777777" w:rsidR="00CA0BC0" w:rsidRPr="00AF7DE1" w:rsidRDefault="00CA0BC0" w:rsidP="009B1976">
            <w:pPr>
              <w:pStyle w:val="TAL"/>
              <w:rPr>
                <w:rFonts w:eastAsia="MS Mincho" w:cs="Arial"/>
                <w:color w:val="000000" w:themeColor="text1"/>
                <w:sz w:val="20"/>
              </w:rPr>
            </w:pPr>
            <w:r w:rsidRPr="00AF7DE1">
              <w:rPr>
                <w:rFonts w:eastAsia="MS Mincho" w:cs="Arial"/>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9544" w14:textId="77777777" w:rsidR="00CA0BC0" w:rsidRPr="00FC7B9A" w:rsidRDefault="00CA0BC0" w:rsidP="009B1976">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434C90">
              <w:rPr>
                <w:rFonts w:eastAsia="SimSun" w:cs="Arial"/>
                <w:color w:val="000000" w:themeColor="text1"/>
                <w:sz w:val="20"/>
                <w:highlight w:val="yellow"/>
                <w:lang w:eastAsia="zh-CN"/>
              </w:rPr>
              <w:t>[scheme 1 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12BD" w14:textId="77777777" w:rsidR="00CA0BC0" w:rsidRPr="00742321" w:rsidRDefault="00CA0BC0" w:rsidP="009B1976">
            <w:pPr>
              <w:jc w:val="left"/>
              <w:rPr>
                <w:rFonts w:eastAsia="SimSun" w:cs="Arial"/>
                <w:color w:val="FF0000"/>
                <w:lang w:eastAsia="zh-CN"/>
              </w:rPr>
            </w:pPr>
            <w:r w:rsidRPr="00742321">
              <w:rPr>
                <w:rFonts w:eastAsia="SimSun" w:cs="Arial"/>
                <w:color w:val="FF0000"/>
                <w:lang w:eastAsia="zh-CN"/>
              </w:rPr>
              <w:t xml:space="preserve">1. Support of transmitting SL-PRS </w:t>
            </w:r>
            <w:r w:rsidRPr="00742321">
              <w:rPr>
                <w:rFonts w:eastAsia="SimSun" w:cs="Arial"/>
                <w:color w:val="FF0000"/>
                <w:highlight w:val="yellow"/>
                <w:lang w:eastAsia="zh-CN"/>
              </w:rPr>
              <w:t>[scheme 1 and scheme 2]</w:t>
            </w:r>
            <w:r w:rsidRPr="00742321">
              <w:rPr>
                <w:rFonts w:eastAsia="SimSun" w:cs="Arial"/>
                <w:color w:val="FF0000"/>
                <w:lang w:eastAsia="zh-CN"/>
              </w:rPr>
              <w:t xml:space="preserve"> in a shared resource pool</w:t>
            </w:r>
          </w:p>
          <w:p w14:paraId="6690CFF9" w14:textId="77777777" w:rsidR="00CA0BC0" w:rsidRPr="00742321" w:rsidRDefault="00CA0BC0" w:rsidP="009B1976">
            <w:pPr>
              <w:jc w:val="left"/>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5C877233" w14:textId="77777777" w:rsidR="00CA0BC0" w:rsidRPr="00742321" w:rsidRDefault="00CA0BC0" w:rsidP="009B1976">
            <w:pPr>
              <w:jc w:val="left"/>
              <w:rPr>
                <w:rFonts w:eastAsia="SimSun" w:cs="Arial"/>
                <w:color w:val="FF0000"/>
                <w:lang w:eastAsia="zh-CN"/>
              </w:rPr>
            </w:pPr>
            <w:r w:rsidRPr="00742321">
              <w:rPr>
                <w:rFonts w:eastAsia="SimSun" w:cs="Arial"/>
                <w:color w:val="FF0000"/>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FA33" w14:textId="77777777" w:rsidR="00CA0BC0" w:rsidRPr="00742321" w:rsidRDefault="00CA0BC0" w:rsidP="009B1976">
            <w:pPr>
              <w:pStyle w:val="TAL"/>
              <w:rPr>
                <w:rFonts w:eastAsia="MS Mincho" w:cs="Arial"/>
                <w:color w:val="FF0000"/>
                <w:sz w:val="20"/>
                <w:highlight w:val="yellow"/>
              </w:rPr>
            </w:pPr>
            <w:r w:rsidRPr="00742321">
              <w:rPr>
                <w:rFonts w:eastAsia="MS Mincho" w:cs="Arial"/>
                <w:color w:val="FF0000"/>
                <w:sz w:val="20"/>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510B" w14:textId="77777777" w:rsidR="00CA0BC0" w:rsidRPr="00742321" w:rsidRDefault="00CA0BC0" w:rsidP="009B1976">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D6A7" w14:textId="77777777" w:rsidR="00CA0BC0" w:rsidRPr="00742321" w:rsidRDefault="00CA0BC0" w:rsidP="009B1976">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C5B2" w14:textId="77777777" w:rsidR="00CA0BC0" w:rsidRPr="00742321" w:rsidRDefault="00CA0BC0" w:rsidP="009B1976">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Pr="00742321">
              <w:rPr>
                <w:rFonts w:eastAsia="SimSun" w:cs="Arial"/>
                <w:color w:val="FF0000"/>
                <w:sz w:val="20"/>
                <w:highlight w:val="yellow"/>
                <w:lang w:eastAsia="zh-CN"/>
              </w:rPr>
              <w:t>[scheme 1 and scheme 2]</w:t>
            </w:r>
            <w:r w:rsidRPr="00742321">
              <w:rPr>
                <w:rFonts w:eastAsia="SimSun"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0F6A" w14:textId="77777777" w:rsidR="00CA0BC0" w:rsidRPr="00AF7DE1" w:rsidRDefault="00CA0BC0" w:rsidP="009B1976">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80F80" w14:textId="77777777" w:rsidR="00CA0BC0" w:rsidRPr="00AF7DE1" w:rsidRDefault="00CA0BC0" w:rsidP="009B1976">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91F8" w14:textId="77777777" w:rsidR="00CA0BC0" w:rsidRPr="00AF7DE1" w:rsidRDefault="00CA0BC0" w:rsidP="009B1976">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A339" w14:textId="77777777" w:rsidR="00CA0BC0" w:rsidRPr="00AF7DE1" w:rsidRDefault="00CA0BC0" w:rsidP="009B1976">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8A2A" w14:textId="77777777" w:rsidR="00CA0BC0" w:rsidRPr="00FC7B9A" w:rsidRDefault="00CA0BC0" w:rsidP="009B1976">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3989" w14:textId="77777777" w:rsidR="00CA0BC0" w:rsidRPr="00AF7DE1" w:rsidRDefault="00CA0BC0" w:rsidP="009B1976">
            <w:pPr>
              <w:pStyle w:val="TAL"/>
              <w:rPr>
                <w:rFonts w:cs="Arial"/>
                <w:color w:val="000000" w:themeColor="text1"/>
                <w:sz w:val="20"/>
              </w:rPr>
            </w:pPr>
            <w:r w:rsidRPr="00AF7DE1">
              <w:rPr>
                <w:rFonts w:eastAsia="SimSun" w:cs="Arial"/>
                <w:color w:val="FF0000"/>
                <w:sz w:val="20"/>
              </w:rPr>
              <w:t>Optional with capability signaling</w:t>
            </w:r>
          </w:p>
        </w:tc>
      </w:tr>
    </w:tbl>
    <w:p w14:paraId="1651F64C" w14:textId="77777777" w:rsidR="00CA0BC0" w:rsidRDefault="00CA0BC0" w:rsidP="00CA0BC0">
      <w:pPr>
        <w:rPr>
          <w:rFonts w:cs="Arial"/>
          <w:lang w:eastAsia="x-none"/>
        </w:rPr>
      </w:pPr>
    </w:p>
    <w:p w14:paraId="61627263" w14:textId="77777777" w:rsidR="00CA0BC0" w:rsidRPr="00FB1E6D" w:rsidRDefault="00CA0BC0" w:rsidP="00CA0BC0">
      <w:pPr>
        <w:rPr>
          <w:rFonts w:cs="Arial"/>
          <w:lang w:eastAsia="x-none"/>
        </w:rPr>
      </w:pPr>
      <w:r w:rsidRPr="0074232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46"/>
        <w:gridCol w:w="1740"/>
        <w:gridCol w:w="1855"/>
        <w:gridCol w:w="646"/>
        <w:gridCol w:w="561"/>
        <w:gridCol w:w="594"/>
        <w:gridCol w:w="1887"/>
        <w:gridCol w:w="759"/>
        <w:gridCol w:w="495"/>
        <w:gridCol w:w="495"/>
        <w:gridCol w:w="495"/>
        <w:gridCol w:w="1593"/>
        <w:gridCol w:w="1197"/>
      </w:tblGrid>
      <w:tr w:rsidR="00CA0BC0" w:rsidRPr="00FB1E6D" w14:paraId="6F445275"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353"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D515"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6DBB" w14:textId="77777777" w:rsidR="00CA0BC0" w:rsidRPr="00FB1E6D" w:rsidRDefault="00CA0BC0" w:rsidP="009B1976">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7661" w14:textId="77777777" w:rsidR="00CA0BC0" w:rsidRPr="00D43F45" w:rsidRDefault="00CA0BC0" w:rsidP="009B1976">
            <w:pPr>
              <w:jc w:val="left"/>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501119BD" w14:textId="77777777" w:rsidR="00CA0BC0" w:rsidRPr="00D434CD" w:rsidRDefault="00CA0BC0" w:rsidP="009B1976">
            <w:pPr>
              <w:jc w:val="left"/>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3B1551D6" w14:textId="77777777" w:rsidR="00CA0BC0" w:rsidRDefault="00CA0BC0" w:rsidP="009B1976">
            <w:pPr>
              <w:jc w:val="left"/>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3BF140FB" w14:textId="77777777" w:rsidR="00CA0BC0" w:rsidRPr="00D434CD" w:rsidRDefault="00CA0BC0" w:rsidP="009B1976">
            <w:pPr>
              <w:jc w:val="left"/>
              <w:rPr>
                <w:rFonts w:cs="Arial"/>
                <w:color w:val="FF0000"/>
                <w:lang w:eastAsia="zh-CN"/>
              </w:rPr>
            </w:pPr>
            <w:r>
              <w:rPr>
                <w:rFonts w:cs="Arial"/>
                <w:color w:val="FF0000"/>
                <w:lang w:eastAsia="zh-CN"/>
              </w:rPr>
              <w:t>4</w:t>
            </w:r>
            <w:r w:rsidRPr="00D434CD">
              <w:rPr>
                <w:rFonts w:cs="Arial"/>
                <w:color w:val="FF0000"/>
                <w:lang w:eastAsia="zh-CN"/>
              </w:rPr>
              <w:t xml:space="preserve">. Support receiving DCI format </w:t>
            </w:r>
            <w:r w:rsidRPr="00117B14">
              <w:rPr>
                <w:rFonts w:cs="Arial"/>
                <w:color w:val="FF0000"/>
                <w:highlight w:val="yellow"/>
                <w:lang w:eastAsia="zh-CN"/>
              </w:rPr>
              <w:t>[3_x]</w:t>
            </w:r>
          </w:p>
          <w:p w14:paraId="3156A68A" w14:textId="77777777" w:rsidR="00CA0BC0" w:rsidRPr="00FB1E6D" w:rsidRDefault="00CA0BC0" w:rsidP="009B1976">
            <w:pPr>
              <w:jc w:val="left"/>
              <w:rPr>
                <w:rFonts w:cs="Arial"/>
                <w:color w:val="000000" w:themeColor="text1"/>
              </w:rPr>
            </w:pPr>
            <w:r w:rsidRPr="004D10AA">
              <w:rPr>
                <w:rFonts w:cs="Arial"/>
                <w:color w:val="FF0000"/>
                <w:highlight w:val="yellow"/>
                <w:lang w:eastAsia="zh-CN"/>
              </w:rPr>
              <w:t>[</w:t>
            </w:r>
            <w:r>
              <w:rPr>
                <w:rFonts w:cs="Arial"/>
                <w:color w:val="FF0000"/>
                <w:highlight w:val="yellow"/>
                <w:lang w:eastAsia="zh-CN"/>
              </w:rPr>
              <w:t>5</w:t>
            </w:r>
            <w:r w:rsidRPr="004D10AA">
              <w:rPr>
                <w:rFonts w:cs="Arial"/>
                <w:color w:val="FF0000"/>
                <w:highlight w:val="yellow"/>
                <w:lang w:eastAsia="zh-CN"/>
              </w:rPr>
              <w:t>.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CF4D" w14:textId="77777777" w:rsidR="00CA0BC0" w:rsidRPr="00D15C64" w:rsidRDefault="00CA0BC0" w:rsidP="009B1976">
            <w:pPr>
              <w:pStyle w:val="TAL"/>
              <w:rPr>
                <w:rFonts w:eastAsia="MS Mincho" w:cs="Arial"/>
                <w:color w:val="000000" w:themeColor="text1"/>
                <w:sz w:val="20"/>
              </w:rPr>
            </w:pPr>
            <w:r w:rsidRPr="004D10AA">
              <w:rPr>
                <w:rFonts w:eastAsia="MS Mincho" w:cs="Arial"/>
                <w:color w:val="FF0000"/>
                <w:sz w:val="20"/>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AEA3" w14:textId="77777777" w:rsidR="00CA0BC0" w:rsidRPr="00D15C64" w:rsidRDefault="00CA0BC0" w:rsidP="009B1976">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921C" w14:textId="77777777" w:rsidR="00CA0BC0" w:rsidRPr="00D15C64" w:rsidRDefault="00CA0BC0" w:rsidP="009B1976">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0F6C" w14:textId="77777777" w:rsidR="00CA0BC0" w:rsidRPr="00D43F45" w:rsidRDefault="00CA0BC0" w:rsidP="009B1976">
            <w:pPr>
              <w:pStyle w:val="TAL"/>
              <w:rPr>
                <w:rFonts w:cs="Arial"/>
                <w:color w:val="FF0000"/>
                <w:sz w:val="20"/>
                <w:lang w:eastAsia="zh-CN"/>
              </w:rPr>
            </w:pPr>
            <w:r w:rsidRPr="002D4B8C">
              <w:rPr>
                <w:rFonts w:eastAsia="SimSun"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E4E24" w14:textId="77777777" w:rsidR="00CA0BC0" w:rsidRPr="00D15C64" w:rsidRDefault="00CA0BC0" w:rsidP="009B1976">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A5DB" w14:textId="77777777" w:rsidR="00CA0BC0" w:rsidRPr="00D15C64"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6FE4" w14:textId="77777777" w:rsidR="00CA0BC0" w:rsidRPr="00D15C64"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538D" w14:textId="77777777" w:rsidR="00CA0BC0" w:rsidRPr="00D15C64"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F3E8" w14:textId="77777777" w:rsidR="00CA0BC0" w:rsidRPr="00D15C64" w:rsidRDefault="00CA0BC0" w:rsidP="009B1976">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AE126" w14:textId="77777777" w:rsidR="00CA0BC0" w:rsidRPr="00D15C64" w:rsidRDefault="00CA0BC0" w:rsidP="009B1976">
            <w:pPr>
              <w:keepNext/>
              <w:keepLines/>
              <w:jc w:val="left"/>
              <w:rPr>
                <w:rFonts w:eastAsia="SimSun" w:cs="Arial"/>
                <w:color w:val="FF0000"/>
              </w:rPr>
            </w:pPr>
            <w:r w:rsidRPr="00D15C64">
              <w:rPr>
                <w:rFonts w:eastAsia="SimSun" w:cs="Arial"/>
                <w:color w:val="FF0000"/>
              </w:rPr>
              <w:t>Optional with capability signaling</w:t>
            </w:r>
          </w:p>
          <w:p w14:paraId="038C4ECB" w14:textId="77777777" w:rsidR="00CA0BC0" w:rsidRPr="00D15C64" w:rsidRDefault="00CA0BC0" w:rsidP="009B1976">
            <w:pPr>
              <w:keepNext/>
              <w:keepLines/>
              <w:jc w:val="left"/>
              <w:rPr>
                <w:rFonts w:eastAsia="SimSun" w:cs="Arial"/>
                <w:color w:val="FF0000"/>
              </w:rPr>
            </w:pPr>
          </w:p>
          <w:p w14:paraId="38B76902" w14:textId="77777777" w:rsidR="00CA0BC0" w:rsidRPr="00D15C64" w:rsidRDefault="00CA0BC0" w:rsidP="009B1976">
            <w:pPr>
              <w:pStyle w:val="TAL"/>
              <w:rPr>
                <w:rFonts w:cs="Arial"/>
                <w:color w:val="000000" w:themeColor="text1"/>
                <w:sz w:val="20"/>
              </w:rPr>
            </w:pPr>
          </w:p>
        </w:tc>
      </w:tr>
    </w:tbl>
    <w:p w14:paraId="2B1C3F74" w14:textId="77777777" w:rsidR="00CA0BC0" w:rsidRDefault="00CA0BC0" w:rsidP="00CA0BC0">
      <w:pPr>
        <w:rPr>
          <w:rFonts w:cs="Arial"/>
          <w:lang w:eastAsia="x-none"/>
        </w:rPr>
      </w:pPr>
    </w:p>
    <w:p w14:paraId="75BAFCCF" w14:textId="77777777" w:rsidR="00CA0BC0" w:rsidRPr="00FB1E6D" w:rsidRDefault="00CA0BC0" w:rsidP="00CA0BC0">
      <w:pPr>
        <w:rPr>
          <w:rFonts w:cs="Arial"/>
          <w:lang w:eastAsia="x-none"/>
        </w:rPr>
      </w:pPr>
      <w:r w:rsidRPr="00BA2EF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44"/>
        <w:gridCol w:w="1739"/>
        <w:gridCol w:w="1852"/>
        <w:gridCol w:w="655"/>
        <w:gridCol w:w="561"/>
        <w:gridCol w:w="594"/>
        <w:gridCol w:w="1885"/>
        <w:gridCol w:w="759"/>
        <w:gridCol w:w="495"/>
        <w:gridCol w:w="495"/>
        <w:gridCol w:w="495"/>
        <w:gridCol w:w="1591"/>
        <w:gridCol w:w="1197"/>
      </w:tblGrid>
      <w:tr w:rsidR="00CA0BC0" w:rsidRPr="00FB1E6D" w14:paraId="2FA4363A"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18FD5"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90F6"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D1C8" w14:textId="77777777" w:rsidR="00CA0BC0" w:rsidRPr="00FB1E6D" w:rsidRDefault="00CA0BC0" w:rsidP="009B1976">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CA22" w14:textId="77777777" w:rsidR="00CA0BC0" w:rsidRPr="002E732C" w:rsidRDefault="00CA0BC0" w:rsidP="009B1976">
            <w:pPr>
              <w:jc w:val="left"/>
              <w:rPr>
                <w:rFonts w:cs="Arial"/>
                <w:color w:val="FF0000"/>
                <w:szCs w:val="21"/>
                <w:lang w:eastAsia="zh-CN"/>
              </w:rPr>
            </w:pPr>
            <w:r w:rsidRPr="002E732C">
              <w:rPr>
                <w:rFonts w:cs="Arial"/>
                <w:color w:val="FF0000"/>
                <w:szCs w:val="21"/>
                <w:lang w:eastAsia="zh-CN"/>
              </w:rPr>
              <w:t>1. UE can transmit SL-PRS and PSCCH within a slot without PSSCH in dedicated resource pool</w:t>
            </w:r>
          </w:p>
          <w:p w14:paraId="20638173" w14:textId="77777777" w:rsidR="00CA0BC0" w:rsidRPr="002E732C" w:rsidRDefault="00CA0BC0" w:rsidP="009B1976">
            <w:pPr>
              <w:jc w:val="left"/>
              <w:rPr>
                <w:rFonts w:cs="Arial"/>
                <w:color w:val="FF0000"/>
                <w:szCs w:val="21"/>
                <w:lang w:eastAsia="zh-CN"/>
              </w:rPr>
            </w:pPr>
            <w:r w:rsidRPr="002E732C">
              <w:rPr>
                <w:rFonts w:cs="Arial"/>
                <w:color w:val="FF0000"/>
                <w:szCs w:val="21"/>
                <w:lang w:eastAsia="zh-CN"/>
              </w:rPr>
              <w:t xml:space="preserve">2. </w:t>
            </w:r>
            <w:r w:rsidRPr="002D4B8C">
              <w:rPr>
                <w:rFonts w:cs="Arial"/>
                <w:color w:val="FF0000"/>
                <w:szCs w:val="21"/>
                <w:lang w:eastAsia="zh-CN"/>
              </w:rPr>
              <w:t>UE can transmit SL-PRS according to the mapping rule between PSCCH and SL-PRS</w:t>
            </w:r>
          </w:p>
          <w:p w14:paraId="2469DF70" w14:textId="77777777" w:rsidR="00CA0BC0" w:rsidRPr="002E732C" w:rsidRDefault="00CA0BC0" w:rsidP="009B1976">
            <w:pPr>
              <w:jc w:val="left"/>
              <w:rPr>
                <w:rFonts w:cs="Arial"/>
                <w:color w:val="FF0000"/>
                <w:szCs w:val="21"/>
                <w:lang w:eastAsia="zh-CN"/>
              </w:rPr>
            </w:pPr>
            <w:r w:rsidRPr="002E732C">
              <w:rPr>
                <w:rFonts w:cs="Arial"/>
                <w:color w:val="FF0000"/>
                <w:szCs w:val="21"/>
                <w:lang w:eastAsia="zh-CN"/>
              </w:rPr>
              <w:t>3. Support transmitting SCI format 1B</w:t>
            </w:r>
          </w:p>
          <w:p w14:paraId="0CAD8A2E" w14:textId="77777777" w:rsidR="00CA0BC0" w:rsidRPr="00FB1E6D" w:rsidRDefault="00CA0BC0" w:rsidP="009B1976">
            <w:pPr>
              <w:jc w:val="left"/>
              <w:rPr>
                <w:rFonts w:cs="Arial"/>
                <w:color w:val="000000" w:themeColor="text1"/>
              </w:rPr>
            </w:pPr>
            <w:r w:rsidRPr="00BA2EF1">
              <w:rPr>
                <w:rFonts w:cs="Arial"/>
                <w:color w:val="FF0000"/>
                <w:szCs w:val="21"/>
                <w:highlight w:val="yellow"/>
                <w:lang w:eastAsia="zh-CN"/>
              </w:rPr>
              <w:t>[4.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CCEA" w14:textId="77777777" w:rsidR="00CA0BC0" w:rsidRPr="00FB1E6D" w:rsidRDefault="00CA0BC0" w:rsidP="009B1976">
            <w:pPr>
              <w:pStyle w:val="TAL"/>
              <w:rPr>
                <w:rFonts w:eastAsia="MS Mincho" w:cs="Arial"/>
                <w:color w:val="000000" w:themeColor="text1"/>
                <w:sz w:val="20"/>
              </w:rPr>
            </w:pPr>
            <w:r w:rsidRPr="00C25571">
              <w:rPr>
                <w:rFonts w:eastAsia="MS Mincho" w:cs="Arial"/>
                <w:color w:val="FF0000"/>
                <w:sz w:val="20"/>
                <w:highlight w:val="yellow"/>
              </w:rPr>
              <w:t>[15-[x],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34C7" w14:textId="77777777" w:rsidR="00CA0BC0" w:rsidRPr="00FB1E6D" w:rsidRDefault="00CA0BC0" w:rsidP="009B1976">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953A" w14:textId="77777777" w:rsidR="00CA0BC0" w:rsidRPr="00FB1E6D" w:rsidRDefault="00CA0BC0" w:rsidP="009B1976">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B13C" w14:textId="77777777" w:rsidR="00CA0BC0" w:rsidRPr="00FB1E6D" w:rsidRDefault="00CA0BC0" w:rsidP="009B1976">
            <w:pPr>
              <w:pStyle w:val="TAL"/>
              <w:rPr>
                <w:rFonts w:eastAsia="SimSun" w:cs="Arial"/>
                <w:color w:val="000000" w:themeColor="text1"/>
                <w:sz w:val="20"/>
                <w:lang w:val="en-US" w:eastAsia="zh-CN"/>
              </w:rPr>
            </w:pPr>
            <w:r w:rsidRPr="002D4B8C">
              <w:rPr>
                <w:rFonts w:eastAsia="SimSun" w:cs="Arial"/>
                <w:color w:val="FF0000"/>
                <w:sz w:val="20"/>
                <w:lang w:val="en-US" w:eastAsia="zh-CN"/>
              </w:rPr>
              <w:t>Transmitting SL-PRS scheme 2 in a dedicated resource pool</w:t>
            </w:r>
            <w:r w:rsidRPr="002D4B8C">
              <w:rPr>
                <w:rFonts w:eastAsia="SimSun"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F223" w14:textId="77777777" w:rsidR="00CA0BC0" w:rsidRPr="00FB1E6D" w:rsidRDefault="00CA0BC0" w:rsidP="009B1976">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EA0E" w14:textId="77777777" w:rsidR="00CA0BC0" w:rsidRPr="00FB1E6D"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90C" w14:textId="77777777" w:rsidR="00CA0BC0" w:rsidRPr="00FB1E6D"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5E45" w14:textId="77777777" w:rsidR="00CA0BC0" w:rsidRPr="00FB1E6D" w:rsidRDefault="00CA0BC0" w:rsidP="009B1976">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4440" w14:textId="77777777" w:rsidR="00CA0BC0" w:rsidRPr="00FB1E6D" w:rsidRDefault="00CA0BC0" w:rsidP="009B1976">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1429" w14:textId="77777777" w:rsidR="00CA0BC0" w:rsidRPr="00D15C64" w:rsidRDefault="00CA0BC0" w:rsidP="009B1976">
            <w:pPr>
              <w:keepNext/>
              <w:keepLines/>
              <w:jc w:val="left"/>
              <w:rPr>
                <w:rFonts w:eastAsia="SimSun" w:cs="Arial"/>
                <w:color w:val="FF0000"/>
              </w:rPr>
            </w:pPr>
            <w:r w:rsidRPr="00D15C64">
              <w:rPr>
                <w:rFonts w:eastAsia="SimSun" w:cs="Arial"/>
                <w:color w:val="FF0000"/>
              </w:rPr>
              <w:t>Optional with capability signaling</w:t>
            </w:r>
          </w:p>
          <w:p w14:paraId="19C81242" w14:textId="77777777" w:rsidR="00CA0BC0" w:rsidRPr="00D15C64" w:rsidRDefault="00CA0BC0" w:rsidP="009B1976">
            <w:pPr>
              <w:keepNext/>
              <w:keepLines/>
              <w:jc w:val="left"/>
              <w:rPr>
                <w:rFonts w:eastAsia="SimSun" w:cs="Arial"/>
                <w:color w:val="FF0000"/>
              </w:rPr>
            </w:pPr>
          </w:p>
          <w:p w14:paraId="2B712BA5" w14:textId="77777777" w:rsidR="00CA0BC0" w:rsidRPr="00FB1E6D" w:rsidRDefault="00CA0BC0" w:rsidP="009B1976">
            <w:pPr>
              <w:pStyle w:val="TAL"/>
              <w:rPr>
                <w:rFonts w:cs="Arial"/>
                <w:color w:val="000000" w:themeColor="text1"/>
                <w:sz w:val="20"/>
              </w:rPr>
            </w:pPr>
          </w:p>
        </w:tc>
      </w:tr>
    </w:tbl>
    <w:p w14:paraId="49C12E61" w14:textId="77777777" w:rsidR="00CA0BC0" w:rsidRPr="00FB1E6D" w:rsidRDefault="00CA0BC0" w:rsidP="00CA0BC0">
      <w:pPr>
        <w:rPr>
          <w:rFonts w:cs="Arial"/>
          <w:lang w:eastAsia="x-none"/>
        </w:rPr>
      </w:pPr>
      <w:r w:rsidRPr="00FB1E6D">
        <w:rPr>
          <w:rFonts w:cs="Arial"/>
          <w:lang w:eastAsia="x-none"/>
        </w:rPr>
        <w:br/>
      </w:r>
      <w:r w:rsidRPr="00BA2EF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26"/>
        <w:gridCol w:w="2040"/>
        <w:gridCol w:w="1692"/>
        <w:gridCol w:w="594"/>
        <w:gridCol w:w="561"/>
        <w:gridCol w:w="472"/>
        <w:gridCol w:w="1560"/>
        <w:gridCol w:w="686"/>
        <w:gridCol w:w="495"/>
        <w:gridCol w:w="495"/>
        <w:gridCol w:w="495"/>
        <w:gridCol w:w="2051"/>
        <w:gridCol w:w="1206"/>
      </w:tblGrid>
      <w:tr w:rsidR="00CA0BC0" w:rsidRPr="008C1085" w14:paraId="19FDB01C"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D1AE1" w14:textId="77777777" w:rsidR="00CA0BC0" w:rsidRPr="008C1085" w:rsidRDefault="00CA0BC0" w:rsidP="009B1976">
            <w:pPr>
              <w:pStyle w:val="TAL"/>
              <w:rPr>
                <w:rFonts w:cs="Arial"/>
                <w:color w:val="000000" w:themeColor="text1"/>
                <w:sz w:val="20"/>
              </w:rPr>
            </w:pPr>
            <w:r w:rsidRPr="008C1085">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E2D5" w14:textId="77777777" w:rsidR="00CA0BC0" w:rsidRPr="008C1085" w:rsidRDefault="00CA0BC0" w:rsidP="009B1976">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EEF4" w14:textId="77777777" w:rsidR="00CA0BC0" w:rsidRPr="008C1085" w:rsidRDefault="00CA0BC0" w:rsidP="009B1976">
            <w:pPr>
              <w:pStyle w:val="TAL"/>
              <w:rPr>
                <w:rFonts w:eastAsia="SimSun" w:cs="Arial"/>
                <w:color w:val="000000" w:themeColor="text1"/>
                <w:sz w:val="20"/>
                <w:lang w:eastAsia="zh-CN"/>
              </w:rPr>
            </w:pPr>
            <w:r w:rsidRPr="008C1085">
              <w:rPr>
                <w:rFonts w:eastAsia="SimSun" w:cs="Arial"/>
                <w:color w:val="000000" w:themeColor="text1"/>
                <w:sz w:val="20"/>
                <w:lang w:eastAsia="zh-CN"/>
              </w:rPr>
              <w:t xml:space="preserve">SL-PRS congestion control </w:t>
            </w:r>
            <w:r w:rsidRPr="00627F36">
              <w:rPr>
                <w:rFonts w:eastAsia="SimSun" w:cs="Arial"/>
                <w:strike/>
                <w:color w:val="FF0000"/>
                <w:sz w:val="20"/>
                <w:lang w:eastAsia="zh-CN"/>
              </w:rPr>
              <w:t>[</w:t>
            </w:r>
            <w:r w:rsidRPr="00627F36">
              <w:rPr>
                <w:rFonts w:eastAsia="SimSun" w:cs="Arial"/>
                <w:color w:val="000000" w:themeColor="text1"/>
                <w:sz w:val="20"/>
                <w:lang w:eastAsia="zh-CN"/>
              </w:rPr>
              <w:t>in a dedicated</w:t>
            </w:r>
            <w:r w:rsidRPr="00627F36">
              <w:rPr>
                <w:rFonts w:eastAsia="SimSun" w:cs="Arial"/>
                <w:strike/>
                <w:color w:val="FF0000"/>
                <w:sz w:val="20"/>
                <w:lang w:eastAsia="zh-CN"/>
              </w:rPr>
              <w:t>/shared</w:t>
            </w:r>
            <w:r w:rsidRPr="00627F36">
              <w:rPr>
                <w:rFonts w:eastAsia="SimSun" w:cs="Arial"/>
                <w:color w:val="FF0000"/>
                <w:sz w:val="20"/>
                <w:lang w:eastAsia="zh-CN"/>
              </w:rPr>
              <w:t xml:space="preserve"> </w:t>
            </w:r>
            <w:r w:rsidRPr="00627F36">
              <w:rPr>
                <w:rFonts w:eastAsia="SimSun" w:cs="Arial"/>
                <w:color w:val="000000" w:themeColor="text1"/>
                <w:sz w:val="20"/>
                <w:lang w:eastAsia="zh-CN"/>
              </w:rPr>
              <w:t>resource pool</w:t>
            </w:r>
            <w:r w:rsidRPr="00627F36">
              <w:rPr>
                <w:rFonts w:eastAsia="SimSun"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DDDB" w14:textId="77777777" w:rsidR="00CA0BC0" w:rsidRPr="009805AE" w:rsidRDefault="00CA0BC0" w:rsidP="009B1976">
            <w:pPr>
              <w:jc w:val="left"/>
              <w:rPr>
                <w:rFonts w:cs="Arial"/>
                <w:color w:val="FF0000"/>
                <w:lang w:val="en-GB"/>
              </w:rPr>
            </w:pPr>
            <w:r w:rsidRPr="009805AE">
              <w:rPr>
                <w:rFonts w:cs="Arial"/>
                <w:color w:val="FF0000"/>
                <w:lang w:val="en-GB"/>
              </w:rPr>
              <w:t>1) UE can report CBR measurement to gNB when operating in Scheme 1 and Scheme 2</w:t>
            </w:r>
          </w:p>
          <w:p w14:paraId="1BC104E2" w14:textId="77777777" w:rsidR="00CA0BC0" w:rsidRPr="009805AE" w:rsidRDefault="00CA0BC0" w:rsidP="009B1976">
            <w:pPr>
              <w:jc w:val="left"/>
              <w:rPr>
                <w:rFonts w:cs="Arial"/>
                <w:color w:val="FF0000"/>
                <w:lang w:val="en-GB"/>
              </w:rPr>
            </w:pPr>
            <w:r w:rsidRPr="00BA2EF1">
              <w:rPr>
                <w:rFonts w:cs="Arial"/>
                <w:color w:val="FF0000"/>
                <w:highlight w:val="yellow"/>
                <w:lang w:val="en-GB"/>
              </w:rPr>
              <w:t>[2) UE can adjust its radio parameters based on CBR measurement and CRlimit.]</w:t>
            </w:r>
          </w:p>
          <w:p w14:paraId="56E52246" w14:textId="77777777" w:rsidR="00CA0BC0" w:rsidRPr="008C1085" w:rsidRDefault="00CA0BC0" w:rsidP="009B1976">
            <w:pPr>
              <w:jc w:val="left"/>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BEE8" w14:textId="77777777" w:rsidR="00CA0BC0" w:rsidRPr="008C1085" w:rsidRDefault="00CA0BC0" w:rsidP="009B1976">
            <w:pPr>
              <w:pStyle w:val="TAL"/>
              <w:rPr>
                <w:rFonts w:eastAsia="MS Mincho" w:cs="Arial"/>
                <w:color w:val="000000" w:themeColor="text1"/>
                <w:sz w:val="20"/>
              </w:rPr>
            </w:pPr>
            <w:r w:rsidRPr="008C1085">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9E34" w14:textId="77777777" w:rsidR="00CA0BC0" w:rsidRPr="008C1085" w:rsidRDefault="00CA0BC0" w:rsidP="009B1976">
            <w:pPr>
              <w:pStyle w:val="TAL"/>
              <w:rPr>
                <w:rFonts w:eastAsia="SimSun" w:cs="Arial"/>
                <w:color w:val="000000" w:themeColor="text1"/>
                <w:sz w:val="20"/>
                <w:lang w:eastAsia="zh-CN"/>
              </w:rPr>
            </w:pPr>
            <w:r w:rsidRPr="008C1085">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F526" w14:textId="77777777" w:rsidR="00CA0BC0" w:rsidRPr="008C1085" w:rsidRDefault="00CA0BC0" w:rsidP="009B1976">
            <w:pPr>
              <w:pStyle w:val="TAL"/>
              <w:rPr>
                <w:rFonts w:cs="Arial"/>
                <w:color w:val="000000" w:themeColor="text1"/>
                <w:sz w:val="20"/>
              </w:rPr>
            </w:pPr>
            <w:r>
              <w:rPr>
                <w:rFonts w:eastAsia="SimSun"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9ED9" w14:textId="77777777" w:rsidR="00CA0BC0" w:rsidRPr="008C1085" w:rsidRDefault="00CA0BC0" w:rsidP="009B1976">
            <w:pPr>
              <w:pStyle w:val="TAL"/>
              <w:rPr>
                <w:rFonts w:eastAsia="SimSun" w:cs="Arial"/>
                <w:color w:val="000000" w:themeColor="text1"/>
                <w:sz w:val="20"/>
                <w:lang w:val="en-US" w:eastAsia="zh-CN"/>
              </w:rPr>
            </w:pPr>
            <w:r w:rsidRPr="008C1085">
              <w:rPr>
                <w:rFonts w:eastAsia="SimSun" w:cs="Arial"/>
                <w:color w:val="FF0000"/>
                <w:sz w:val="20"/>
                <w:lang w:eastAsia="zh-CN"/>
              </w:rPr>
              <w:t>SL-PRS congestion con</w:t>
            </w:r>
            <w:r w:rsidRPr="00627F36">
              <w:rPr>
                <w:rFonts w:eastAsia="SimSun" w:cs="Arial"/>
                <w:color w:val="FF0000"/>
                <w:sz w:val="20"/>
                <w:lang w:eastAsia="zh-CN"/>
              </w:rPr>
              <w:t xml:space="preserve">trol </w:t>
            </w:r>
            <w:r w:rsidRPr="00627F36">
              <w:rPr>
                <w:rFonts w:eastAsia="SimSun" w:cs="Arial"/>
                <w:color w:val="FF0000"/>
                <w:sz w:val="20"/>
                <w:lang w:val="en-US" w:eastAsia="zh-CN"/>
              </w:rPr>
              <w:t>in a dedicated resource pool</w:t>
            </w:r>
            <w:r w:rsidRPr="008C1085">
              <w:rPr>
                <w:rFonts w:eastAsia="SimSun"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E857" w14:textId="77777777" w:rsidR="00CA0BC0" w:rsidRPr="008C1085" w:rsidRDefault="00CA0BC0" w:rsidP="009B1976">
            <w:pPr>
              <w:pStyle w:val="TAL"/>
              <w:rPr>
                <w:rFonts w:eastAsia="SimSun" w:cs="Arial"/>
                <w:color w:val="000000" w:themeColor="text1"/>
                <w:sz w:val="20"/>
                <w:lang w:eastAsia="zh-CN"/>
              </w:rPr>
            </w:pPr>
            <w:r w:rsidRPr="008C1085">
              <w:rPr>
                <w:rFonts w:eastAsia="SimSun"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0EAC" w14:textId="77777777" w:rsidR="00CA0BC0" w:rsidRPr="008C1085" w:rsidRDefault="00CA0BC0" w:rsidP="009B1976">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B7BF" w14:textId="77777777" w:rsidR="00CA0BC0" w:rsidRPr="008C1085" w:rsidRDefault="00CA0BC0" w:rsidP="009B1976">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FD5F" w14:textId="77777777" w:rsidR="00CA0BC0" w:rsidRPr="008C1085" w:rsidRDefault="00CA0BC0" w:rsidP="009B1976">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D6F7" w14:textId="77777777" w:rsidR="00CA0BC0" w:rsidRPr="0093667D" w:rsidRDefault="00CA0BC0" w:rsidP="009B1976">
            <w:pPr>
              <w:pStyle w:val="TAL"/>
              <w:rPr>
                <w:rFonts w:cs="Arial"/>
                <w:color w:val="FF0000"/>
                <w:sz w:val="20"/>
                <w:highlight w:val="yellow"/>
              </w:rPr>
            </w:pPr>
            <w:r w:rsidRPr="0093667D">
              <w:rPr>
                <w:rFonts w:cs="Arial"/>
                <w:color w:val="FF0000"/>
                <w:sz w:val="20"/>
                <w:highlight w:val="yellow"/>
              </w:rPr>
              <w:t>[Component-3 candidate value set</w:t>
            </w:r>
          </w:p>
          <w:p w14:paraId="3DFD9713" w14:textId="77777777" w:rsidR="00CA0BC0" w:rsidRPr="0093667D" w:rsidRDefault="00CA0BC0" w:rsidP="009B1976">
            <w:pPr>
              <w:pStyle w:val="TAL"/>
              <w:rPr>
                <w:rFonts w:cs="Arial"/>
                <w:color w:val="FF0000"/>
                <w:sz w:val="20"/>
                <w:highlight w:val="yellow"/>
              </w:rPr>
            </w:pPr>
            <w:r w:rsidRPr="0093667D">
              <w:rPr>
                <w:rFonts w:cs="Arial"/>
                <w:color w:val="FF0000"/>
                <w:sz w:val="20"/>
                <w:highlight w:val="yellow"/>
              </w:rPr>
              <w:t>{Congestion process time 1, Congestion process time 2} where</w:t>
            </w:r>
          </w:p>
          <w:p w14:paraId="44998978" w14:textId="77777777" w:rsidR="00CA0BC0" w:rsidRPr="0093667D" w:rsidRDefault="00CA0BC0" w:rsidP="009B1976">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513BAB11" w14:textId="77777777" w:rsidR="00CA0BC0" w:rsidRDefault="00CA0BC0" w:rsidP="009B1976">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p>
          <w:p w14:paraId="791E8948" w14:textId="77777777" w:rsidR="00CA0BC0" w:rsidRDefault="00CA0BC0" w:rsidP="009B1976">
            <w:pPr>
              <w:pStyle w:val="TAL"/>
              <w:rPr>
                <w:rFonts w:cs="Arial"/>
                <w:color w:val="000000" w:themeColor="text1"/>
                <w:sz w:val="20"/>
              </w:rPr>
            </w:pPr>
          </w:p>
          <w:p w14:paraId="238594C1" w14:textId="77777777" w:rsidR="00CA0BC0" w:rsidRPr="008C1085" w:rsidRDefault="00CA0BC0" w:rsidP="009B1976">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884DB" w14:textId="77777777" w:rsidR="00CA0BC0" w:rsidRPr="008C1085" w:rsidRDefault="00CA0BC0" w:rsidP="009B1976">
            <w:pPr>
              <w:pStyle w:val="TAL"/>
              <w:rPr>
                <w:rFonts w:cs="Arial"/>
                <w:color w:val="000000" w:themeColor="text1"/>
                <w:sz w:val="20"/>
              </w:rPr>
            </w:pPr>
            <w:r w:rsidRPr="008C1085">
              <w:rPr>
                <w:rFonts w:eastAsia="SimSun" w:cs="Arial"/>
                <w:color w:val="FF0000"/>
                <w:sz w:val="20"/>
              </w:rPr>
              <w:t>Optional with capability signaling.</w:t>
            </w:r>
          </w:p>
        </w:tc>
      </w:tr>
    </w:tbl>
    <w:p w14:paraId="3459E0E3" w14:textId="77777777" w:rsidR="00CA0BC0" w:rsidRDefault="00CA0BC0" w:rsidP="00CA0BC0">
      <w:pPr>
        <w:rPr>
          <w:rFonts w:cs="Arial"/>
          <w:lang w:eastAsia="x-none"/>
        </w:rPr>
      </w:pPr>
    </w:p>
    <w:p w14:paraId="77153F93" w14:textId="77777777" w:rsidR="00CA0BC0" w:rsidRPr="00FB1E6D" w:rsidRDefault="00CA0BC0" w:rsidP="00CA0BC0">
      <w:pPr>
        <w:rPr>
          <w:rFonts w:cs="Arial"/>
          <w:lang w:eastAsia="x-none"/>
        </w:rPr>
      </w:pPr>
      <w:r w:rsidRPr="00231598">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494"/>
        <w:gridCol w:w="2239"/>
        <w:gridCol w:w="2078"/>
        <w:gridCol w:w="578"/>
        <w:gridCol w:w="461"/>
        <w:gridCol w:w="578"/>
        <w:gridCol w:w="2239"/>
        <w:gridCol w:w="696"/>
        <w:gridCol w:w="483"/>
        <w:gridCol w:w="483"/>
        <w:gridCol w:w="483"/>
        <w:gridCol w:w="1122"/>
        <w:gridCol w:w="1015"/>
      </w:tblGrid>
      <w:tr w:rsidR="00CA0BC0" w:rsidRPr="00FB1E6D" w14:paraId="05612282"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4E5D0"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1655"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9670" w14:textId="77777777" w:rsidR="00CA0BC0" w:rsidRPr="00FB1E6D" w:rsidRDefault="00CA0BC0" w:rsidP="009B1976">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Pr="00231598">
              <w:rPr>
                <w:rFonts w:cs="Arial"/>
                <w:bCs/>
                <w:color w:val="000000" w:themeColor="text1"/>
                <w:sz w:val="20"/>
                <w:highlight w:val="yellow"/>
              </w:rPr>
              <w:t>[transmission/reception]</w:t>
            </w:r>
            <w:r w:rsidRPr="00B806A7">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458C" w14:textId="77777777" w:rsidR="00CA0BC0" w:rsidRPr="00231598" w:rsidRDefault="00CA0BC0" w:rsidP="009B1976">
            <w:pPr>
              <w:jc w:val="left"/>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Pr="00231598">
              <w:rPr>
                <w:rFonts w:cs="Arial"/>
                <w:bCs/>
                <w:color w:val="FF0000"/>
                <w:highlight w:val="yellow"/>
              </w:rPr>
              <w:t>[transmission/reception]</w:t>
            </w:r>
            <w:r w:rsidRPr="00231598">
              <w:rPr>
                <w:rFonts w:cs="Arial"/>
                <w:bCs/>
                <w:color w:val="FF0000"/>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ACE7" w14:textId="77777777" w:rsidR="00CA0BC0" w:rsidRPr="00231598" w:rsidRDefault="00CA0BC0" w:rsidP="009B1976">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F7BA" w14:textId="77777777" w:rsidR="00CA0BC0" w:rsidRPr="00231598" w:rsidRDefault="00CA0BC0" w:rsidP="009B1976">
            <w:pPr>
              <w:pStyle w:val="TAL"/>
              <w:rPr>
                <w:rFonts w:eastAsia="SimSun" w:cs="Arial"/>
                <w:color w:val="FF0000"/>
                <w:sz w:val="20"/>
                <w:lang w:eastAsia="zh-CN"/>
              </w:rPr>
            </w:pPr>
            <w:r w:rsidRPr="00231598">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844C" w14:textId="77777777" w:rsidR="00CA0BC0" w:rsidRPr="00231598" w:rsidRDefault="00CA0BC0" w:rsidP="009B1976">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1665" w14:textId="77777777" w:rsidR="00CA0BC0" w:rsidRPr="00231598" w:rsidRDefault="00CA0BC0" w:rsidP="009B1976">
            <w:pPr>
              <w:pStyle w:val="TAL"/>
              <w:rPr>
                <w:rFonts w:eastAsia="SimSun" w:cs="Arial"/>
                <w:color w:val="FF0000"/>
                <w:sz w:val="20"/>
                <w:lang w:val="en-US" w:eastAsia="zh-CN"/>
              </w:rPr>
            </w:pPr>
            <w:r w:rsidRPr="00231598">
              <w:rPr>
                <w:rFonts w:cs="Arial"/>
                <w:bCs/>
                <w:color w:val="FF0000"/>
                <w:sz w:val="20"/>
              </w:rPr>
              <w:t xml:space="preserve">TDM-based multiplexing of SL-PRS </w:t>
            </w:r>
            <w:r w:rsidRPr="00231598">
              <w:rPr>
                <w:rFonts w:cs="Arial"/>
                <w:bCs/>
                <w:color w:val="FF0000"/>
                <w:sz w:val="20"/>
                <w:highlight w:val="yellow"/>
              </w:rPr>
              <w:t>[transmission/reception]</w:t>
            </w:r>
            <w:r w:rsidRPr="00231598">
              <w:rPr>
                <w:rFonts w:cs="Arial"/>
                <w:bCs/>
                <w:color w:val="FF0000"/>
                <w:sz w:val="20"/>
              </w:rPr>
              <w:t xml:space="preserve"> from different UEs in the same slot 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2922" w14:textId="77777777" w:rsidR="00CA0BC0" w:rsidRPr="00B806A7" w:rsidRDefault="00CA0BC0" w:rsidP="009B1976">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F4B7" w14:textId="77777777" w:rsidR="00CA0BC0" w:rsidRPr="00B806A7"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D185" w14:textId="77777777" w:rsidR="00CA0BC0" w:rsidRPr="00B806A7"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A844" w14:textId="77777777" w:rsidR="00CA0BC0" w:rsidRPr="00B806A7"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2772" w14:textId="77777777" w:rsidR="00CA0BC0" w:rsidRPr="00B806A7" w:rsidRDefault="00CA0BC0" w:rsidP="009B1976">
            <w:pPr>
              <w:pStyle w:val="TAL"/>
              <w:rPr>
                <w:rFonts w:cs="Arial"/>
                <w:color w:val="000000" w:themeColor="text1"/>
                <w:sz w:val="20"/>
              </w:rPr>
            </w:pPr>
            <w:r w:rsidRPr="00BE515E">
              <w:rPr>
                <w:rFonts w:eastAsia="SimSun" w:cs="Arial"/>
                <w:color w:val="FF0000"/>
                <w:sz w:val="20"/>
                <w:highlight w:val="yellow"/>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2C17" w14:textId="77777777" w:rsidR="00CA0BC0" w:rsidRPr="00B806A7" w:rsidRDefault="00CA0BC0" w:rsidP="009B1976">
            <w:pPr>
              <w:pStyle w:val="TAL"/>
              <w:rPr>
                <w:rFonts w:cs="Arial"/>
                <w:color w:val="000000" w:themeColor="text1"/>
                <w:sz w:val="20"/>
              </w:rPr>
            </w:pPr>
            <w:r w:rsidRPr="00B806A7">
              <w:rPr>
                <w:rFonts w:eastAsia="SimSun" w:cs="Arial"/>
                <w:color w:val="FF0000"/>
                <w:sz w:val="20"/>
              </w:rPr>
              <w:t>Optional with capability signaling</w:t>
            </w:r>
          </w:p>
        </w:tc>
      </w:tr>
    </w:tbl>
    <w:p w14:paraId="7A7598E2" w14:textId="77777777" w:rsidR="00CA0BC0" w:rsidRDefault="00CA0BC0" w:rsidP="00CA0BC0">
      <w:pPr>
        <w:rPr>
          <w:rFonts w:cs="Arial"/>
          <w:lang w:eastAsia="x-none"/>
        </w:rPr>
      </w:pPr>
    </w:p>
    <w:p w14:paraId="0C771722" w14:textId="77777777" w:rsidR="00CA0BC0" w:rsidRPr="00FB1E6D" w:rsidRDefault="00CA0BC0" w:rsidP="00CA0BC0">
      <w:pPr>
        <w:rPr>
          <w:rFonts w:cs="Arial"/>
          <w:lang w:eastAsia="x-none"/>
        </w:rPr>
      </w:pPr>
      <w:r w:rsidRPr="0023159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23"/>
        <w:gridCol w:w="2700"/>
        <w:gridCol w:w="1603"/>
        <w:gridCol w:w="594"/>
        <w:gridCol w:w="472"/>
        <w:gridCol w:w="594"/>
        <w:gridCol w:w="1696"/>
        <w:gridCol w:w="735"/>
        <w:gridCol w:w="495"/>
        <w:gridCol w:w="495"/>
        <w:gridCol w:w="495"/>
        <w:gridCol w:w="1343"/>
        <w:gridCol w:w="1136"/>
      </w:tblGrid>
      <w:tr w:rsidR="00CA0BC0" w:rsidRPr="00FB1E6D" w14:paraId="64532FEB"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F1EBC"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F2A7"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E123" w14:textId="77777777" w:rsidR="00CA0BC0" w:rsidRPr="00FB1E6D" w:rsidRDefault="00CA0BC0" w:rsidP="009B1976">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C7EB" w14:textId="77777777" w:rsidR="00CA0BC0" w:rsidRPr="00FB1E6D" w:rsidRDefault="00CA0BC0" w:rsidP="009B1976">
            <w:pPr>
              <w:jc w:val="left"/>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Pr>
                <w:rFonts w:cs="Arial"/>
                <w:bCs/>
                <w:color w:val="FF0000"/>
              </w:rPr>
              <w:t xml:space="preserve"> </w:t>
            </w:r>
            <w:r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51CB" w14:textId="77777777" w:rsidR="00CA0BC0" w:rsidRPr="00FB1E6D" w:rsidRDefault="00CA0BC0" w:rsidP="009B1976">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C744" w14:textId="77777777" w:rsidR="00CA0BC0" w:rsidRPr="00FB1E6D" w:rsidRDefault="00CA0BC0" w:rsidP="009B1976">
            <w:pPr>
              <w:pStyle w:val="TAL"/>
              <w:rPr>
                <w:rFonts w:eastAsia="SimSun" w:cs="Arial"/>
                <w:color w:val="000000" w:themeColor="text1"/>
                <w:sz w:val="20"/>
                <w:lang w:eastAsia="zh-CN"/>
              </w:rPr>
            </w:pPr>
            <w:r w:rsidRPr="00B806A7">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528B" w14:textId="77777777" w:rsidR="00CA0BC0" w:rsidRPr="00FB1E6D" w:rsidRDefault="00CA0BC0" w:rsidP="009B1976">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8C58" w14:textId="77777777" w:rsidR="00CA0BC0" w:rsidRPr="00FB1E6D" w:rsidRDefault="00CA0BC0" w:rsidP="009B1976">
            <w:pPr>
              <w:pStyle w:val="TAL"/>
              <w:rPr>
                <w:rFonts w:eastAsia="SimSun"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CA88" w14:textId="77777777" w:rsidR="00CA0BC0" w:rsidRPr="00FB1E6D" w:rsidRDefault="00CA0BC0" w:rsidP="009B1976">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B6F1" w14:textId="77777777" w:rsidR="00CA0BC0" w:rsidRPr="00FB1E6D"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3F5A" w14:textId="77777777" w:rsidR="00CA0BC0" w:rsidRPr="00FB1E6D"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26A6" w14:textId="77777777" w:rsidR="00CA0BC0" w:rsidRPr="00FB1E6D" w:rsidRDefault="00CA0BC0" w:rsidP="009B1976">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AF08" w14:textId="77777777" w:rsidR="00CA0BC0" w:rsidRPr="00FB1E6D" w:rsidRDefault="00CA0BC0" w:rsidP="009B1976">
            <w:pPr>
              <w:pStyle w:val="TAL"/>
              <w:rPr>
                <w:rFonts w:cs="Arial"/>
                <w:color w:val="000000" w:themeColor="text1"/>
                <w:sz w:val="20"/>
              </w:rPr>
            </w:pPr>
            <w:r w:rsidRPr="00BE515E">
              <w:rPr>
                <w:rFonts w:eastAsia="SimSun" w:cs="Arial"/>
                <w:color w:val="FF0000"/>
                <w:sz w:val="20"/>
                <w:highlight w:val="yellow"/>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A225" w14:textId="77777777" w:rsidR="00CA0BC0" w:rsidRPr="00FB1E6D" w:rsidRDefault="00CA0BC0" w:rsidP="009B1976">
            <w:pPr>
              <w:pStyle w:val="TAL"/>
              <w:rPr>
                <w:rFonts w:cs="Arial"/>
                <w:color w:val="000000" w:themeColor="text1"/>
                <w:sz w:val="20"/>
              </w:rPr>
            </w:pPr>
            <w:r w:rsidRPr="00B806A7">
              <w:rPr>
                <w:rFonts w:eastAsia="SimSun" w:cs="Arial"/>
                <w:color w:val="FF0000"/>
                <w:sz w:val="20"/>
              </w:rPr>
              <w:t>Optional with capability signaling</w:t>
            </w:r>
          </w:p>
        </w:tc>
      </w:tr>
    </w:tbl>
    <w:p w14:paraId="66623956" w14:textId="77777777" w:rsidR="00CA0BC0" w:rsidRDefault="00CA0BC0" w:rsidP="00CA0BC0">
      <w:pPr>
        <w:rPr>
          <w:rFonts w:cs="Arial"/>
          <w:lang w:eastAsia="x-none"/>
        </w:rPr>
      </w:pPr>
    </w:p>
    <w:p w14:paraId="613E98D1" w14:textId="77777777" w:rsidR="00CA0BC0" w:rsidRPr="00FB1E6D" w:rsidRDefault="00CA0BC0" w:rsidP="00CA0BC0">
      <w:pPr>
        <w:rPr>
          <w:rFonts w:cs="Arial"/>
          <w:lang w:eastAsia="x-none"/>
        </w:rPr>
      </w:pPr>
      <w:r w:rsidRPr="007173A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557"/>
        <w:gridCol w:w="1596"/>
        <w:gridCol w:w="2095"/>
        <w:gridCol w:w="594"/>
        <w:gridCol w:w="472"/>
        <w:gridCol w:w="594"/>
        <w:gridCol w:w="1785"/>
        <w:gridCol w:w="708"/>
        <w:gridCol w:w="495"/>
        <w:gridCol w:w="495"/>
        <w:gridCol w:w="495"/>
        <w:gridCol w:w="1653"/>
        <w:gridCol w:w="1313"/>
      </w:tblGrid>
      <w:tr w:rsidR="00CA0BC0" w:rsidRPr="00D179CC" w14:paraId="4F7F7436"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97E71" w14:textId="77777777" w:rsidR="00CA0BC0" w:rsidRPr="00D179CC" w:rsidRDefault="00CA0BC0" w:rsidP="009B1976">
            <w:pPr>
              <w:pStyle w:val="TAL"/>
              <w:rPr>
                <w:rFonts w:cs="Arial"/>
                <w:color w:val="000000" w:themeColor="text1"/>
                <w:sz w:val="20"/>
              </w:rPr>
            </w:pPr>
            <w:r w:rsidRPr="00D179CC">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479D7" w14:textId="77777777" w:rsidR="00CA0BC0" w:rsidRPr="00D179CC" w:rsidRDefault="00CA0BC0" w:rsidP="009B1976">
            <w:pPr>
              <w:pStyle w:val="TAL"/>
              <w:rPr>
                <w:rFonts w:eastAsia="MS Mincho" w:cs="Arial"/>
                <w:color w:val="000000" w:themeColor="text1"/>
                <w:sz w:val="20"/>
              </w:rPr>
            </w:pPr>
            <w:r w:rsidRPr="00D179CC">
              <w:rPr>
                <w:rFonts w:eastAsia="MS Mincho" w:cs="Arial"/>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6D7" w14:textId="77777777" w:rsidR="00CA0BC0" w:rsidRPr="00D179CC" w:rsidRDefault="00CA0BC0" w:rsidP="009B1976">
            <w:pPr>
              <w:pStyle w:val="TAL"/>
              <w:rPr>
                <w:rFonts w:eastAsia="SimSun" w:cs="Arial"/>
                <w:color w:val="000000" w:themeColor="text1"/>
                <w:sz w:val="20"/>
                <w:lang w:eastAsia="zh-CN"/>
              </w:rPr>
            </w:pPr>
            <w:r w:rsidRPr="00D179CC">
              <w:rPr>
                <w:rFonts w:cs="Arial"/>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D69D" w14:textId="77777777" w:rsidR="00CA0BC0" w:rsidRPr="004023BB" w:rsidRDefault="00CA0BC0" w:rsidP="009B1976">
            <w:pPr>
              <w:jc w:val="left"/>
              <w:rPr>
                <w:rFonts w:cs="Arial"/>
                <w:color w:val="FF0000"/>
              </w:rPr>
            </w:pPr>
            <w:r w:rsidRPr="004023BB">
              <w:rPr>
                <w:rFonts w:cs="Arial"/>
                <w:color w:val="FF0000"/>
              </w:rPr>
              <w:t xml:space="preserve">1. </w:t>
            </w:r>
            <w:r>
              <w:rPr>
                <w:rFonts w:cs="Arial"/>
                <w:color w:val="FF0000"/>
              </w:rPr>
              <w:t xml:space="preserve">Maximum number </w:t>
            </w:r>
            <w:r w:rsidRPr="004023BB">
              <w:rPr>
                <w:rFonts w:cs="Arial"/>
                <w:color w:val="FF0000"/>
              </w:rPr>
              <w:t xml:space="preserve">of additional detected path timing reporting for K additional paths for </w:t>
            </w:r>
            <w:r>
              <w:rPr>
                <w:rFonts w:cs="Arial"/>
                <w:color w:val="FF0000"/>
              </w:rPr>
              <w:t>SL positioning</w:t>
            </w:r>
          </w:p>
          <w:p w14:paraId="55BE1D13" w14:textId="77777777" w:rsidR="00CA0BC0" w:rsidRPr="00D179CC" w:rsidRDefault="00CA0BC0" w:rsidP="009B1976">
            <w:pPr>
              <w:jc w:val="left"/>
              <w:rPr>
                <w:rFonts w:cs="Arial"/>
                <w:color w:val="000000" w:themeColor="text1"/>
              </w:rPr>
            </w:pPr>
            <w:r w:rsidRPr="004023BB">
              <w:rPr>
                <w:rFonts w:cs="Arial"/>
                <w:color w:val="FF0000"/>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4C26" w14:textId="77777777" w:rsidR="00CA0BC0" w:rsidRPr="00D179CC" w:rsidRDefault="00CA0BC0" w:rsidP="009B1976">
            <w:pPr>
              <w:pStyle w:val="TAL"/>
              <w:rPr>
                <w:rFonts w:eastAsia="MS Mincho" w:cs="Arial"/>
                <w:color w:val="000000" w:themeColor="text1"/>
                <w:sz w:val="20"/>
              </w:rPr>
            </w:pPr>
            <w:r w:rsidRPr="00A258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3D60" w14:textId="77777777" w:rsidR="00CA0BC0" w:rsidRPr="00D179CC" w:rsidRDefault="00CA0BC0" w:rsidP="009B1976">
            <w:pPr>
              <w:pStyle w:val="TAL"/>
              <w:rPr>
                <w:rFonts w:eastAsia="SimSun" w:cs="Arial"/>
                <w:color w:val="FF0000"/>
                <w:sz w:val="20"/>
                <w:lang w:eastAsia="zh-CN"/>
              </w:rPr>
            </w:pPr>
            <w:r w:rsidRPr="00D179CC">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512F" w14:textId="77777777" w:rsidR="00CA0BC0" w:rsidRPr="00D179CC" w:rsidRDefault="00CA0BC0" w:rsidP="009B1976">
            <w:pPr>
              <w:pStyle w:val="TAL"/>
              <w:rPr>
                <w:rFonts w:cs="Arial"/>
                <w:color w:val="FF0000"/>
                <w:sz w:val="20"/>
              </w:rPr>
            </w:pPr>
            <w:r w:rsidRPr="007173A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5296" w14:textId="77777777" w:rsidR="00CA0BC0" w:rsidRPr="00D179CC" w:rsidRDefault="00CA0BC0" w:rsidP="009B1976">
            <w:pPr>
              <w:pStyle w:val="TAL"/>
              <w:rPr>
                <w:rFonts w:eastAsia="SimSun" w:cs="Arial"/>
                <w:color w:val="FF0000"/>
                <w:sz w:val="20"/>
                <w:lang w:val="en-US" w:eastAsia="zh-CN"/>
              </w:rPr>
            </w:pPr>
            <w:r w:rsidRPr="0001787A">
              <w:rPr>
                <w:rFonts w:eastAsia="SimSun" w:cs="Arial"/>
                <w:bCs/>
                <w:color w:val="FF0000"/>
                <w:sz w:val="20"/>
                <w:lang w:val="en-US" w:eastAsia="zh-CN"/>
              </w:rPr>
              <w:t>Reporting the additional paths for SL positioning</w:t>
            </w:r>
            <w:r>
              <w:rPr>
                <w:rFonts w:eastAsia="SimSun" w:cs="Arial"/>
                <w:bCs/>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2E84" w14:textId="77777777" w:rsidR="00CA0BC0" w:rsidRPr="00D179CC" w:rsidRDefault="00CA0BC0" w:rsidP="009B1976">
            <w:pPr>
              <w:pStyle w:val="TAL"/>
              <w:rPr>
                <w:rFonts w:eastAsia="SimSun" w:cs="Arial"/>
                <w:color w:val="FF0000"/>
                <w:sz w:val="20"/>
                <w:lang w:eastAsia="zh-CN"/>
              </w:rPr>
            </w:pPr>
            <w:r w:rsidRPr="00D179CC">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589F" w14:textId="77777777" w:rsidR="00CA0BC0" w:rsidRPr="00D179CC" w:rsidRDefault="00CA0BC0" w:rsidP="009B1976">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76FE" w14:textId="77777777" w:rsidR="00CA0BC0" w:rsidRPr="00D179CC" w:rsidRDefault="00CA0BC0" w:rsidP="009B1976">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E70F" w14:textId="77777777" w:rsidR="00CA0BC0" w:rsidRPr="00D179CC" w:rsidRDefault="00CA0BC0" w:rsidP="009B1976">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FCCB" w14:textId="77777777" w:rsidR="00CA0BC0" w:rsidRPr="00B513CF" w:rsidRDefault="00CA0BC0" w:rsidP="009B1976">
            <w:pPr>
              <w:jc w:val="left"/>
              <w:rPr>
                <w:rFonts w:eastAsia="SimSun" w:cs="Arial"/>
                <w:color w:val="FF0000"/>
                <w:lang w:val="en-GB"/>
              </w:rPr>
            </w:pPr>
            <w:r w:rsidRPr="00B513CF">
              <w:rPr>
                <w:rFonts w:eastAsia="SimSun" w:cs="Arial"/>
                <w:color w:val="FF0000"/>
                <w:lang w:val="en-GB"/>
              </w:rPr>
              <w:t>Component 1 candidate values: {</w:t>
            </w:r>
            <w:r>
              <w:rPr>
                <w:rFonts w:eastAsia="SimSun" w:cs="Arial"/>
                <w:color w:val="FF0000"/>
                <w:lang w:val="en-GB"/>
              </w:rPr>
              <w:t>[</w:t>
            </w:r>
            <w:r w:rsidRPr="00B513CF">
              <w:rPr>
                <w:rFonts w:eastAsia="SimSun" w:cs="Arial"/>
                <w:color w:val="FF0000"/>
                <w:highlight w:val="yellow"/>
                <w:lang w:val="en-GB"/>
              </w:rPr>
              <w:t>1, 2,]</w:t>
            </w:r>
            <w:r>
              <w:rPr>
                <w:rFonts w:eastAsia="SimSun" w:cs="Arial"/>
                <w:color w:val="FF0000"/>
                <w:lang w:val="en-GB"/>
              </w:rPr>
              <w:t xml:space="preserve"> </w:t>
            </w:r>
            <w:r w:rsidRPr="00B513CF">
              <w:rPr>
                <w:rFonts w:eastAsia="SimSun" w:cs="Arial"/>
                <w:color w:val="FF0000"/>
                <w:lang w:val="en-GB"/>
              </w:rPr>
              <w:t>4, 6, 8}</w:t>
            </w:r>
          </w:p>
          <w:p w14:paraId="122BE97E" w14:textId="77777777" w:rsidR="00CA0BC0" w:rsidRDefault="00CA0BC0" w:rsidP="009B1976">
            <w:pPr>
              <w:jc w:val="left"/>
              <w:rPr>
                <w:rFonts w:eastAsia="SimSun" w:cs="Arial"/>
                <w:color w:val="FF0000"/>
              </w:rPr>
            </w:pPr>
          </w:p>
          <w:p w14:paraId="39A92FE9" w14:textId="77777777" w:rsidR="00CA0BC0" w:rsidRPr="00D179CC" w:rsidRDefault="00CA0BC0" w:rsidP="009B1976">
            <w:pPr>
              <w:jc w:val="left"/>
              <w:rPr>
                <w:rFonts w:eastAsia="SimSun" w:cs="Arial"/>
                <w:color w:val="FF0000"/>
              </w:rPr>
            </w:pPr>
            <w:r w:rsidRPr="00094B8F">
              <w:rPr>
                <w:rFonts w:eastAsia="SimSun" w:cs="Arial"/>
                <w:color w:val="FF000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FCCC5" w14:textId="77777777" w:rsidR="00CA0BC0" w:rsidRPr="00D179CC" w:rsidRDefault="00CA0BC0" w:rsidP="009B1976">
            <w:pPr>
              <w:pStyle w:val="TAL"/>
              <w:rPr>
                <w:rFonts w:cs="Arial"/>
                <w:color w:val="FF0000"/>
                <w:sz w:val="20"/>
              </w:rPr>
            </w:pPr>
            <w:r w:rsidRPr="00D179CC">
              <w:rPr>
                <w:rFonts w:eastAsiaTheme="minorEastAsia" w:cs="Arial"/>
                <w:bCs/>
                <w:color w:val="FF0000"/>
                <w:sz w:val="20"/>
              </w:rPr>
              <w:t>Optional with capability signaling</w:t>
            </w:r>
          </w:p>
        </w:tc>
      </w:tr>
    </w:tbl>
    <w:p w14:paraId="679A22DE" w14:textId="77777777" w:rsidR="00CA0BC0" w:rsidRDefault="00CA0BC0" w:rsidP="00CA0BC0">
      <w:pPr>
        <w:rPr>
          <w:rFonts w:cs="Arial"/>
          <w:lang w:eastAsia="x-none"/>
        </w:rPr>
      </w:pPr>
    </w:p>
    <w:p w14:paraId="1F388407" w14:textId="77777777" w:rsidR="00CA0BC0" w:rsidRPr="00FB1E6D" w:rsidRDefault="00CA0BC0" w:rsidP="00CA0BC0">
      <w:pPr>
        <w:rPr>
          <w:rFonts w:cs="Arial"/>
          <w:lang w:eastAsia="x-none"/>
        </w:rPr>
      </w:pPr>
      <w:r w:rsidRPr="007D79A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43"/>
        <w:gridCol w:w="1844"/>
        <w:gridCol w:w="1762"/>
        <w:gridCol w:w="594"/>
        <w:gridCol w:w="472"/>
        <w:gridCol w:w="594"/>
        <w:gridCol w:w="1981"/>
        <w:gridCol w:w="695"/>
        <w:gridCol w:w="495"/>
        <w:gridCol w:w="495"/>
        <w:gridCol w:w="495"/>
        <w:gridCol w:w="1655"/>
        <w:gridCol w:w="1240"/>
      </w:tblGrid>
      <w:tr w:rsidR="00CA0BC0" w:rsidRPr="0072093B" w14:paraId="577DB967"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DD12A" w14:textId="77777777" w:rsidR="00CA0BC0" w:rsidRPr="0072093B" w:rsidRDefault="00CA0BC0" w:rsidP="009B1976">
            <w:pPr>
              <w:pStyle w:val="TAL"/>
              <w:rPr>
                <w:rFonts w:cs="Arial"/>
                <w:color w:val="000000" w:themeColor="text1"/>
                <w:sz w:val="20"/>
              </w:rPr>
            </w:pPr>
            <w:r w:rsidRPr="0072093B">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232E" w14:textId="77777777" w:rsidR="00CA0BC0" w:rsidRPr="0072093B" w:rsidRDefault="00CA0BC0" w:rsidP="009B1976">
            <w:pPr>
              <w:pStyle w:val="TAL"/>
              <w:rPr>
                <w:rFonts w:eastAsia="MS Mincho" w:cs="Arial"/>
                <w:color w:val="000000" w:themeColor="text1"/>
                <w:sz w:val="20"/>
              </w:rPr>
            </w:pPr>
            <w:r w:rsidRPr="0072093B">
              <w:rPr>
                <w:rFonts w:eastAsia="MS Mincho" w:cs="Arial"/>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87D45" w14:textId="77777777" w:rsidR="00CA0BC0" w:rsidRPr="0072093B" w:rsidRDefault="00CA0BC0" w:rsidP="009B1976">
            <w:pPr>
              <w:pStyle w:val="TAL"/>
              <w:rPr>
                <w:rFonts w:eastAsia="SimSun" w:cs="Arial"/>
                <w:color w:val="000000" w:themeColor="text1"/>
                <w:sz w:val="20"/>
                <w:lang w:eastAsia="zh-CN"/>
              </w:rPr>
            </w:pPr>
            <w:r w:rsidRPr="0072093B">
              <w:rPr>
                <w:rFonts w:cs="Arial"/>
                <w:bCs/>
                <w:color w:val="000000" w:themeColor="text1"/>
                <w:sz w:val="20"/>
              </w:rPr>
              <w:t>LoS/NLoS indicator for SL positioning</w:t>
            </w:r>
            <w:r>
              <w:rPr>
                <w:rFonts w:cs="Arial"/>
                <w:bCs/>
                <w:color w:val="000000" w:themeColor="text1"/>
                <w:sz w:val="20"/>
              </w:rPr>
              <w:t xml:space="preserve"> </w:t>
            </w:r>
            <w:r w:rsidRPr="007D79A2">
              <w:rPr>
                <w:rFonts w:cs="Arial"/>
                <w:bCs/>
                <w:color w:val="FF0000"/>
                <w:sz w:val="2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8693" w14:textId="77777777" w:rsidR="00CA0BC0" w:rsidRPr="0072093B" w:rsidRDefault="00CA0BC0" w:rsidP="009B1976">
            <w:pPr>
              <w:jc w:val="left"/>
              <w:rPr>
                <w:rFonts w:cs="Arial"/>
                <w:color w:val="FF0000"/>
              </w:rPr>
            </w:pPr>
            <w:r w:rsidRPr="0072093B">
              <w:rPr>
                <w:rFonts w:cs="Arial"/>
                <w:color w:val="FF0000"/>
              </w:rPr>
              <w:t xml:space="preserve">Support of </w:t>
            </w:r>
            <w:r w:rsidRPr="0072093B">
              <w:rPr>
                <w:rFonts w:cs="Arial"/>
                <w:bCs/>
                <w:color w:val="FF0000"/>
              </w:rPr>
              <w:t>LoS/NLoS indicator for SL positioning</w:t>
            </w:r>
            <w:r>
              <w:rPr>
                <w:rFonts w:cs="Arial"/>
                <w:bCs/>
                <w:color w:val="FF0000"/>
              </w:rPr>
              <w:t xml:space="preserve"> </w:t>
            </w:r>
            <w:r w:rsidRPr="007D79A2">
              <w:rPr>
                <w:rFonts w:cs="Arial"/>
                <w:bCs/>
                <w:color w:val="FF000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8C51" w14:textId="77777777" w:rsidR="00CA0BC0" w:rsidRPr="0072093B" w:rsidRDefault="00CA0BC0" w:rsidP="009B1976">
            <w:pPr>
              <w:pStyle w:val="TAL"/>
              <w:rPr>
                <w:rFonts w:eastAsia="MS Mincho"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F43D" w14:textId="77777777" w:rsidR="00CA0BC0" w:rsidRPr="0072093B" w:rsidRDefault="00CA0BC0" w:rsidP="009B1976">
            <w:pPr>
              <w:pStyle w:val="TAL"/>
              <w:rPr>
                <w:rFonts w:eastAsia="SimSun" w:cs="Arial"/>
                <w:color w:val="000000" w:themeColor="text1"/>
                <w:sz w:val="20"/>
                <w:lang w:eastAsia="zh-CN"/>
              </w:rPr>
            </w:pPr>
            <w:r w:rsidRPr="0072093B">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A8E5" w14:textId="77777777" w:rsidR="00CA0BC0" w:rsidRPr="0072093B"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1FC6" w14:textId="77777777" w:rsidR="00CA0BC0" w:rsidRPr="0072093B" w:rsidRDefault="00CA0BC0" w:rsidP="009B1976">
            <w:pPr>
              <w:pStyle w:val="TAL"/>
              <w:rPr>
                <w:rFonts w:eastAsia="SimSun" w:cs="Arial"/>
                <w:color w:val="000000" w:themeColor="text1"/>
                <w:sz w:val="20"/>
                <w:lang w:val="en-US" w:eastAsia="zh-CN"/>
              </w:rPr>
            </w:pPr>
            <w:r w:rsidRPr="0072093B">
              <w:rPr>
                <w:rFonts w:eastAsia="SimSun" w:cs="Arial"/>
                <w:bCs/>
                <w:color w:val="FF0000"/>
                <w:sz w:val="20"/>
                <w:lang w:val="en-US" w:eastAsia="zh-CN"/>
              </w:rPr>
              <w:t xml:space="preserve">LoS/NLoS indicator for SL positioning </w:t>
            </w:r>
            <w:r w:rsidRPr="007D79A2">
              <w:rPr>
                <w:rFonts w:cs="Arial"/>
                <w:bCs/>
                <w:color w:val="FF0000"/>
                <w:sz w:val="20"/>
                <w:highlight w:val="yellow"/>
              </w:rPr>
              <w:t>[per measurement]</w:t>
            </w:r>
            <w:r>
              <w:rPr>
                <w:rFonts w:cs="Arial"/>
                <w:bCs/>
                <w:color w:val="FF0000"/>
                <w:sz w:val="20"/>
              </w:rPr>
              <w:t xml:space="preserve"> </w:t>
            </w:r>
            <w:r w:rsidRPr="0072093B">
              <w:rPr>
                <w:rFonts w:eastAsia="SimSun" w:cs="Arial"/>
                <w:bCs/>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CCD0" w14:textId="77777777" w:rsidR="00CA0BC0" w:rsidRPr="0072093B" w:rsidRDefault="00CA0BC0" w:rsidP="009B1976">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3841" w14:textId="77777777" w:rsidR="00CA0BC0" w:rsidRPr="0072093B"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F6A6" w14:textId="77777777" w:rsidR="00CA0BC0" w:rsidRPr="0072093B"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FA67" w14:textId="77777777" w:rsidR="00CA0BC0" w:rsidRPr="0072093B"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E874" w14:textId="77777777" w:rsidR="00CA0BC0" w:rsidRPr="0072093B" w:rsidRDefault="00CA0BC0" w:rsidP="009B1976">
            <w:pPr>
              <w:pStyle w:val="TAL"/>
              <w:rPr>
                <w:rFonts w:eastAsia="SimSun" w:cs="Arial"/>
                <w:color w:val="FF0000"/>
                <w:sz w:val="20"/>
              </w:rPr>
            </w:pPr>
            <w:r w:rsidRPr="0072093B">
              <w:rPr>
                <w:rFonts w:eastAsia="SimSun" w:cs="Arial"/>
                <w:color w:val="FF0000"/>
                <w:sz w:val="20"/>
              </w:rPr>
              <w:t>Component 1 candidate values: {hard value, hard+soft value}</w:t>
            </w:r>
          </w:p>
          <w:p w14:paraId="1AE39C55" w14:textId="77777777" w:rsidR="00CA0BC0" w:rsidRPr="0072093B" w:rsidRDefault="00CA0BC0" w:rsidP="009B1976">
            <w:pPr>
              <w:pStyle w:val="TAL"/>
              <w:rPr>
                <w:rFonts w:eastAsia="SimSun" w:cs="Arial"/>
                <w:color w:val="FF0000"/>
                <w:sz w:val="20"/>
              </w:rPr>
            </w:pPr>
          </w:p>
          <w:p w14:paraId="28F13BD4" w14:textId="77777777" w:rsidR="00CA0BC0" w:rsidRPr="0072093B" w:rsidRDefault="00CA0BC0" w:rsidP="009B1976">
            <w:pPr>
              <w:pStyle w:val="TAL"/>
              <w:rPr>
                <w:rFonts w:cs="Arial"/>
                <w:color w:val="000000" w:themeColor="text1"/>
                <w:sz w:val="20"/>
              </w:rPr>
            </w:pPr>
            <w:r w:rsidRPr="007173AF">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EA6A" w14:textId="77777777" w:rsidR="00CA0BC0" w:rsidRPr="0072093B" w:rsidRDefault="00CA0BC0" w:rsidP="009B1976">
            <w:pPr>
              <w:pStyle w:val="TAL"/>
              <w:rPr>
                <w:rFonts w:cs="Arial"/>
                <w:color w:val="000000" w:themeColor="text1"/>
                <w:sz w:val="20"/>
              </w:rPr>
            </w:pPr>
            <w:r w:rsidRPr="0072093B">
              <w:rPr>
                <w:rFonts w:eastAsiaTheme="minorEastAsia" w:cs="Arial"/>
                <w:bCs/>
                <w:color w:val="FF0000"/>
                <w:sz w:val="20"/>
              </w:rPr>
              <w:t>Optional with capability signaling</w:t>
            </w:r>
          </w:p>
        </w:tc>
      </w:tr>
    </w:tbl>
    <w:p w14:paraId="0D3E768B" w14:textId="77777777" w:rsidR="00CA0BC0" w:rsidRDefault="00CA0BC0" w:rsidP="00CA0BC0">
      <w:pPr>
        <w:rPr>
          <w:rFonts w:cs="Arial"/>
          <w:lang w:eastAsia="x-none"/>
        </w:rPr>
      </w:pPr>
    </w:p>
    <w:p w14:paraId="305668F8" w14:textId="77777777" w:rsidR="00CA0BC0" w:rsidRPr="004272DD" w:rsidRDefault="00CA0BC0" w:rsidP="00CA0BC0">
      <w:pPr>
        <w:rPr>
          <w:rFonts w:cs="Arial"/>
          <w:lang w:eastAsia="x-none"/>
        </w:rPr>
      </w:pPr>
      <w:r w:rsidRPr="0055546A">
        <w:rPr>
          <w:rFonts w:ascii="Calibri" w:hAnsi="Calibri" w:cs="Arial"/>
          <w:b/>
          <w:highlight w:val="green"/>
        </w:rPr>
        <w:t>Agreement:</w:t>
      </w:r>
      <w:r>
        <w:rPr>
          <w:rFonts w:ascii="Calibri" w:hAnsi="Calibri" w:cs="Arial"/>
          <w:b/>
        </w:rPr>
        <w:t xml:space="preserve"> </w:t>
      </w:r>
      <w:r w:rsidRPr="004272DD">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2"/>
        <w:gridCol w:w="1964"/>
        <w:gridCol w:w="2376"/>
        <w:gridCol w:w="594"/>
        <w:gridCol w:w="561"/>
        <w:gridCol w:w="594"/>
        <w:gridCol w:w="2521"/>
        <w:gridCol w:w="703"/>
        <w:gridCol w:w="495"/>
        <w:gridCol w:w="495"/>
        <w:gridCol w:w="495"/>
        <w:gridCol w:w="222"/>
        <w:gridCol w:w="1285"/>
      </w:tblGrid>
      <w:tr w:rsidR="00CA0BC0" w:rsidRPr="00FB1E6D" w14:paraId="18DBF410"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5CDF4"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AFE01"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49A7" w14:textId="77777777" w:rsidR="00CA0BC0" w:rsidRPr="00FB1E6D" w:rsidRDefault="00CA0BC0" w:rsidP="009B1976">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FB1E6D">
              <w:rPr>
                <w:rFonts w:cs="Arial"/>
                <w:bCs/>
                <w:color w:val="000000" w:themeColor="text1"/>
                <w:sz w:val="20"/>
                <w:highlight w:val="yellow"/>
              </w:rPr>
              <w:t>[</w:t>
            </w:r>
            <w:r w:rsidRPr="00D71B62">
              <w:rPr>
                <w:rFonts w:cs="Arial"/>
                <w:bCs/>
                <w:strike/>
                <w:color w:val="FF0000"/>
                <w:sz w:val="20"/>
                <w:highlight w:val="yellow"/>
              </w:rPr>
              <w:t>in</w:t>
            </w:r>
            <w:r>
              <w:rPr>
                <w:rFonts w:cs="Arial"/>
                <w:bCs/>
                <w:color w:val="FF0000"/>
                <w:sz w:val="20"/>
                <w:highlight w:val="yellow"/>
              </w:rPr>
              <w:t xml:space="preserve"> </w:t>
            </w:r>
            <w:r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449C" w14:textId="77777777" w:rsidR="00CA0BC0" w:rsidRDefault="00CA0BC0" w:rsidP="009B1976">
            <w:pPr>
              <w:jc w:val="left"/>
              <w:rPr>
                <w:rFonts w:cs="Arial"/>
                <w:strike/>
                <w:color w:val="FF0000"/>
              </w:rPr>
            </w:pPr>
            <w:r w:rsidRPr="00F43D44">
              <w:rPr>
                <w:rFonts w:cs="Arial"/>
                <w:strike/>
                <w:color w:val="FF0000"/>
              </w:rPr>
              <w:t>FFS: merge with 41-1-4 for SL PC and 41-1-3 for RSRP report</w:t>
            </w:r>
          </w:p>
          <w:p w14:paraId="56BA16AC" w14:textId="77777777" w:rsidR="00CA0BC0" w:rsidRPr="00F43D44" w:rsidRDefault="00CA0BC0" w:rsidP="009B1976">
            <w:pPr>
              <w:jc w:val="left"/>
              <w:rPr>
                <w:rFonts w:cs="Arial"/>
                <w:color w:val="FF0000"/>
              </w:rPr>
            </w:pPr>
            <w:r>
              <w:rPr>
                <w:rFonts w:cs="Arial"/>
                <w:bCs/>
                <w:color w:val="FF0000"/>
              </w:rPr>
              <w:t>Support of o</w:t>
            </w:r>
            <w:r w:rsidRPr="00F43D44">
              <w:rPr>
                <w:rFonts w:cs="Arial"/>
                <w:bCs/>
                <w:color w:val="FF0000"/>
              </w:rPr>
              <w:t xml:space="preserve">pen loop SL </w:t>
            </w:r>
            <w:r>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F43D44">
              <w:rPr>
                <w:rFonts w:cs="Arial"/>
                <w:bCs/>
                <w:color w:val="FF0000"/>
                <w:highlight w:val="yellow"/>
              </w:rPr>
              <w:t>[</w:t>
            </w:r>
            <w:r>
              <w:rPr>
                <w:rFonts w:cs="Arial"/>
                <w:bCs/>
                <w:color w:val="FF0000"/>
                <w:highlight w:val="yellow"/>
              </w:rPr>
              <w:t>for</w:t>
            </w:r>
            <w:r w:rsidRPr="00F43D44">
              <w:rPr>
                <w:rFonts w:cs="Arial"/>
                <w:bCs/>
                <w:color w:val="FF0000"/>
                <w:highlight w:val="yellow"/>
              </w:rPr>
              <w:t xml:space="preserve"> dedicated resource pool]</w:t>
            </w:r>
            <w:r>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A405" w14:textId="77777777" w:rsidR="00CA0BC0" w:rsidRPr="00FB1E6D" w:rsidRDefault="00CA0BC0" w:rsidP="009B1976">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1E00" w14:textId="77777777" w:rsidR="00CA0BC0" w:rsidRPr="00FB1E6D" w:rsidRDefault="00CA0BC0" w:rsidP="009B1976">
            <w:pPr>
              <w:pStyle w:val="TAL"/>
              <w:rPr>
                <w:rFonts w:eastAsia="SimSun"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92BB" w14:textId="77777777" w:rsidR="00CA0BC0" w:rsidRPr="00FB1E6D"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FAA1" w14:textId="77777777" w:rsidR="00CA0BC0" w:rsidRDefault="00CA0BC0" w:rsidP="009B1976">
            <w:pPr>
              <w:pStyle w:val="TAL"/>
              <w:rPr>
                <w:rFonts w:eastAsia="SimSun" w:cs="Arial"/>
                <w:color w:val="000000" w:themeColor="text1"/>
                <w:sz w:val="20"/>
                <w:lang w:val="en-US" w:eastAsia="zh-CN"/>
              </w:rPr>
            </w:pPr>
            <w:r>
              <w:rPr>
                <w:rFonts w:eastAsia="SimSun" w:cs="Arial"/>
                <w:bCs/>
                <w:color w:val="FF0000"/>
                <w:sz w:val="20"/>
                <w:lang w:val="en-US" w:eastAsia="zh-CN"/>
              </w:rPr>
              <w:t>O</w:t>
            </w:r>
            <w:r w:rsidRPr="00F43D44">
              <w:rPr>
                <w:rFonts w:eastAsia="SimSun" w:cs="Arial"/>
                <w:bCs/>
                <w:color w:val="FF0000"/>
                <w:sz w:val="20"/>
                <w:lang w:val="en-US" w:eastAsia="zh-CN"/>
              </w:rPr>
              <w:t xml:space="preserve">pen loop SL power control and SL RSRP report </w:t>
            </w:r>
            <w:r w:rsidRPr="00F43D44">
              <w:rPr>
                <w:rFonts w:eastAsia="SimSun" w:cs="Arial"/>
                <w:bCs/>
                <w:color w:val="FF0000"/>
                <w:sz w:val="20"/>
                <w:highlight w:val="yellow"/>
                <w:lang w:val="en-US" w:eastAsia="zh-CN"/>
              </w:rPr>
              <w:t>[</w:t>
            </w:r>
            <w:r>
              <w:rPr>
                <w:rFonts w:eastAsia="SimSun" w:cs="Arial"/>
                <w:bCs/>
                <w:color w:val="FF0000"/>
                <w:sz w:val="20"/>
                <w:highlight w:val="yellow"/>
                <w:lang w:val="en-US" w:eastAsia="zh-CN"/>
              </w:rPr>
              <w:t>for</w:t>
            </w:r>
            <w:r w:rsidRPr="00F43D44">
              <w:rPr>
                <w:rFonts w:eastAsia="SimSun" w:cs="Arial"/>
                <w:bCs/>
                <w:color w:val="FF0000"/>
                <w:sz w:val="20"/>
                <w:highlight w:val="yellow"/>
                <w:lang w:val="en-US" w:eastAsia="zh-CN"/>
              </w:rPr>
              <w:t xml:space="preserve"> dedicated resource pool]</w:t>
            </w:r>
            <w:r>
              <w:rPr>
                <w:rFonts w:eastAsia="SimSun" w:cs="Arial"/>
                <w:bCs/>
                <w:color w:val="FF0000"/>
                <w:sz w:val="20"/>
                <w:lang w:val="en-US" w:eastAsia="zh-CN"/>
              </w:rPr>
              <w:t xml:space="preserve"> is not supported </w:t>
            </w:r>
            <w:r w:rsidRPr="001855FF">
              <w:rPr>
                <w:rFonts w:eastAsia="SimSun" w:cs="Arial"/>
                <w:bCs/>
                <w:color w:val="FF0000"/>
                <w:sz w:val="20"/>
                <w:lang w:val="en-US" w:eastAsia="zh-CN"/>
              </w:rPr>
              <w:t>for unicast transmissions</w:t>
            </w:r>
            <w:r>
              <w:rPr>
                <w:rFonts w:eastAsia="SimSun" w:cs="Arial"/>
                <w:color w:val="000000" w:themeColor="text1"/>
                <w:sz w:val="20"/>
                <w:lang w:val="en-US" w:eastAsia="zh-CN"/>
              </w:rPr>
              <w:t xml:space="preserve"> </w:t>
            </w:r>
          </w:p>
          <w:p w14:paraId="2F6CE581" w14:textId="77777777" w:rsidR="00CA0BC0" w:rsidRDefault="00CA0BC0" w:rsidP="009B1976">
            <w:pPr>
              <w:pStyle w:val="TAL"/>
              <w:rPr>
                <w:rFonts w:eastAsia="SimSun" w:cs="Arial"/>
                <w:color w:val="000000" w:themeColor="text1"/>
                <w:sz w:val="20"/>
                <w:lang w:val="en-US" w:eastAsia="zh-CN"/>
              </w:rPr>
            </w:pPr>
          </w:p>
          <w:p w14:paraId="7FAD58CE" w14:textId="77777777" w:rsidR="00CA0BC0" w:rsidRPr="00BD5AF9" w:rsidRDefault="00CA0BC0" w:rsidP="009B1976">
            <w:pPr>
              <w:pStyle w:val="TAL"/>
              <w:rPr>
                <w:rFonts w:eastAsia="SimSun" w:cs="Arial"/>
                <w:bCs/>
                <w:color w:val="FF0000"/>
                <w:sz w:val="20"/>
                <w:lang w:val="en-US" w:eastAsia="zh-CN"/>
              </w:rPr>
            </w:pPr>
            <w:r w:rsidRPr="006E082A">
              <w:rPr>
                <w:rFonts w:eastAsia="SimSun" w:cs="Arial"/>
                <w:color w:val="FF0000"/>
                <w:sz w:val="20"/>
                <w:highlight w:val="yellow"/>
                <w:lang w:val="en-US" w:eastAsia="zh-CN"/>
              </w:rPr>
              <w:t>FFS: whether/how to address UEs that only suppo</w:t>
            </w:r>
            <w:r w:rsidRPr="0055546A">
              <w:rPr>
                <w:rFonts w:eastAsia="SimSun" w:cs="Arial"/>
                <w:color w:val="FF0000"/>
                <w:sz w:val="20"/>
                <w:highlight w:val="yellow"/>
                <w:lang w:val="en-US" w:eastAsia="zh-CN"/>
              </w:rPr>
              <w:t>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D9F6" w14:textId="77777777" w:rsidR="00CA0BC0" w:rsidRPr="00FB1E6D" w:rsidRDefault="00CA0BC0" w:rsidP="009B1976">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8769" w14:textId="77777777" w:rsidR="00CA0BC0" w:rsidRPr="00FB1E6D"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9A733" w14:textId="77777777" w:rsidR="00CA0BC0" w:rsidRPr="00FB1E6D"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4A7C" w14:textId="77777777" w:rsidR="00CA0BC0" w:rsidRPr="00FB1E6D" w:rsidRDefault="00CA0BC0" w:rsidP="009B1976">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53A9" w14:textId="77777777" w:rsidR="00CA0BC0" w:rsidRPr="00FB1E6D" w:rsidRDefault="00CA0BC0" w:rsidP="009B197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4159" w14:textId="77777777" w:rsidR="00CA0BC0" w:rsidRPr="00FB1E6D" w:rsidRDefault="00CA0BC0" w:rsidP="009B1976">
            <w:pPr>
              <w:pStyle w:val="TAL"/>
              <w:rPr>
                <w:rFonts w:cs="Arial"/>
                <w:color w:val="000000" w:themeColor="text1"/>
                <w:sz w:val="20"/>
              </w:rPr>
            </w:pPr>
            <w:r w:rsidRPr="0072093B">
              <w:rPr>
                <w:rFonts w:eastAsiaTheme="minorEastAsia" w:cs="Arial"/>
                <w:bCs/>
                <w:color w:val="FF0000"/>
                <w:sz w:val="20"/>
              </w:rPr>
              <w:t>Optional with capability signaling</w:t>
            </w:r>
          </w:p>
        </w:tc>
      </w:tr>
    </w:tbl>
    <w:p w14:paraId="492EBFB0" w14:textId="77777777" w:rsidR="00CA0BC0" w:rsidRDefault="00CA0BC0" w:rsidP="00CA0BC0">
      <w:pPr>
        <w:rPr>
          <w:rFonts w:cs="Arial"/>
          <w:lang w:eastAsia="x-none"/>
        </w:rPr>
      </w:pPr>
    </w:p>
    <w:p w14:paraId="217C8D6B" w14:textId="77777777" w:rsidR="00CA0BC0" w:rsidRPr="00FB1E6D" w:rsidRDefault="00CA0BC0" w:rsidP="00CA0BC0">
      <w:pPr>
        <w:rPr>
          <w:rFonts w:cs="Arial"/>
          <w:lang w:eastAsia="x-none"/>
        </w:rPr>
      </w:pPr>
      <w:r w:rsidRPr="0055546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91"/>
        <w:gridCol w:w="2265"/>
        <w:gridCol w:w="222"/>
        <w:gridCol w:w="594"/>
        <w:gridCol w:w="472"/>
        <w:gridCol w:w="594"/>
        <w:gridCol w:w="2143"/>
        <w:gridCol w:w="594"/>
        <w:gridCol w:w="594"/>
        <w:gridCol w:w="594"/>
        <w:gridCol w:w="594"/>
        <w:gridCol w:w="2082"/>
        <w:gridCol w:w="1486"/>
      </w:tblGrid>
      <w:tr w:rsidR="00CA0BC0" w:rsidRPr="00FB1E6D" w14:paraId="4A423DB8"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A0A7A"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C489"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89EC" w14:textId="77777777" w:rsidR="00CA0BC0" w:rsidRPr="00FB1E6D" w:rsidRDefault="00CA0BC0" w:rsidP="009B1976">
            <w:pPr>
              <w:pStyle w:val="TAL"/>
              <w:rPr>
                <w:rFonts w:eastAsia="SimSun" w:cs="Arial"/>
                <w:color w:val="000000" w:themeColor="text1"/>
                <w:sz w:val="20"/>
                <w:lang w:eastAsia="zh-CN"/>
              </w:rPr>
            </w:pPr>
            <w:r w:rsidRPr="00357A04">
              <w:rPr>
                <w:rFonts w:cs="Arial"/>
                <w:bCs/>
                <w:strike/>
                <w:color w:val="FF0000"/>
                <w:sz w:val="20"/>
              </w:rPr>
              <w:t>UE can provide</w:t>
            </w:r>
            <w:r w:rsidRPr="00FB1E6D">
              <w:rPr>
                <w:rFonts w:cs="Arial"/>
                <w:bCs/>
                <w:color w:val="000000" w:themeColor="text1"/>
                <w:sz w:val="20"/>
              </w:rPr>
              <w:t xml:space="preserve"> ARP location </w:t>
            </w:r>
            <w:r>
              <w:rPr>
                <w:rFonts w:cs="Arial"/>
                <w:bCs/>
                <w:color w:val="FF0000"/>
                <w:sz w:val="20"/>
              </w:rPr>
              <w:t xml:space="preserve">provision </w:t>
            </w:r>
            <w:r w:rsidRPr="00FB1E6D">
              <w:rPr>
                <w:rFonts w:cs="Arial"/>
                <w:bCs/>
                <w:color w:val="000000" w:themeColor="text1"/>
                <w:sz w:val="20"/>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E784" w14:textId="77777777" w:rsidR="00CA0BC0" w:rsidRPr="00FB1E6D" w:rsidRDefault="00CA0BC0" w:rsidP="009B1976">
            <w:pPr>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A969" w14:textId="77777777" w:rsidR="00CA0BC0" w:rsidRPr="00FB1E6D" w:rsidRDefault="00CA0BC0" w:rsidP="009B1976">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2818" w14:textId="77777777" w:rsidR="00CA0BC0" w:rsidRPr="00FB1E6D" w:rsidRDefault="00CA0BC0" w:rsidP="009B1976">
            <w:pPr>
              <w:pStyle w:val="TAL"/>
              <w:rPr>
                <w:rFonts w:eastAsia="SimSun" w:cs="Arial"/>
                <w:color w:val="000000" w:themeColor="text1"/>
                <w:sz w:val="20"/>
                <w:lang w:eastAsia="zh-CN"/>
              </w:rPr>
            </w:pPr>
            <w:r>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FD971" w14:textId="77777777" w:rsidR="00CA0BC0" w:rsidRPr="00FB1E6D"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8AC9" w14:textId="77777777" w:rsidR="00CA0BC0" w:rsidRPr="00FB1E6D" w:rsidRDefault="00CA0BC0" w:rsidP="009B1976">
            <w:pPr>
              <w:pStyle w:val="TAL"/>
              <w:rPr>
                <w:rFonts w:eastAsia="SimSun" w:cs="Arial"/>
                <w:color w:val="000000" w:themeColor="text1"/>
                <w:sz w:val="20"/>
                <w:lang w:val="en-US" w:eastAsia="zh-CN"/>
              </w:rPr>
            </w:pPr>
            <w:r w:rsidRPr="000854F3">
              <w:rPr>
                <w:rFonts w:eastAsia="SimSun" w:cs="Arial"/>
                <w:bCs/>
                <w:color w:val="FF0000"/>
                <w:sz w:val="20"/>
                <w:lang w:val="en-US" w:eastAsia="zh-CN"/>
              </w:rPr>
              <w:t>UE can</w:t>
            </w:r>
            <w:r>
              <w:rPr>
                <w:rFonts w:eastAsia="SimSun" w:cs="Arial"/>
                <w:bCs/>
                <w:color w:val="FF0000"/>
                <w:sz w:val="20"/>
                <w:lang w:val="en-US" w:eastAsia="zh-CN"/>
              </w:rPr>
              <w:t>not</w:t>
            </w:r>
            <w:r w:rsidRPr="000854F3">
              <w:rPr>
                <w:rFonts w:eastAsia="SimSun" w:cs="Arial"/>
                <w:bCs/>
                <w:color w:val="FF0000"/>
                <w:sz w:val="20"/>
                <w:lang w:val="en-US" w:eastAsia="zh-CN"/>
              </w:rPr>
              <w:t xml:space="preserve">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067A" w14:textId="77777777" w:rsidR="00CA0BC0" w:rsidRPr="00FB1E6D" w:rsidRDefault="00CA0BC0" w:rsidP="009B1976">
            <w:pPr>
              <w:pStyle w:val="TAL"/>
              <w:rPr>
                <w:rFonts w:eastAsia="SimSun" w:cs="Arial"/>
                <w:color w:val="000000" w:themeColor="text1"/>
                <w:sz w:val="20"/>
                <w:lang w:eastAsia="zh-CN"/>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75EC5" w14:textId="77777777" w:rsidR="00CA0BC0" w:rsidRPr="00FB1E6D"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8D5A" w14:textId="77777777" w:rsidR="00CA0BC0" w:rsidRPr="00FB1E6D"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6ABF" w14:textId="77777777" w:rsidR="00CA0BC0" w:rsidRPr="00FB1E6D" w:rsidRDefault="00CA0BC0" w:rsidP="009B1976">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EBF0" w14:textId="77777777" w:rsidR="00CA0BC0" w:rsidRPr="00FB1E6D" w:rsidRDefault="00CA0BC0" w:rsidP="009B1976">
            <w:pPr>
              <w:pStyle w:val="TAL"/>
              <w:rPr>
                <w:rFonts w:cs="Arial"/>
                <w:color w:val="000000" w:themeColor="text1"/>
                <w:sz w:val="20"/>
              </w:rPr>
            </w:pPr>
            <w:r w:rsidRPr="0055546A">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4C20" w14:textId="77777777" w:rsidR="00CA0BC0" w:rsidRPr="00FB1E6D" w:rsidRDefault="00CA0BC0" w:rsidP="009B1976">
            <w:pPr>
              <w:pStyle w:val="TAL"/>
              <w:rPr>
                <w:rFonts w:cs="Arial"/>
                <w:color w:val="000000" w:themeColor="text1"/>
                <w:sz w:val="20"/>
              </w:rPr>
            </w:pPr>
            <w:r w:rsidRPr="0072093B">
              <w:rPr>
                <w:rFonts w:eastAsiaTheme="minorEastAsia" w:cs="Arial"/>
                <w:bCs/>
                <w:color w:val="FF0000"/>
                <w:sz w:val="20"/>
              </w:rPr>
              <w:t>Optional with capability signaling</w:t>
            </w:r>
          </w:p>
        </w:tc>
      </w:tr>
    </w:tbl>
    <w:p w14:paraId="6A468A5E" w14:textId="77777777" w:rsidR="00CA0BC0" w:rsidRDefault="00CA0BC0" w:rsidP="00CA0BC0">
      <w:pPr>
        <w:rPr>
          <w:rFonts w:cs="Arial"/>
          <w:lang w:eastAsia="x-none"/>
        </w:rPr>
      </w:pPr>
    </w:p>
    <w:p w14:paraId="2F371FC7" w14:textId="77777777" w:rsidR="00CA0BC0" w:rsidRPr="00FB1E6D" w:rsidRDefault="00CA0BC0" w:rsidP="00CA0BC0">
      <w:pPr>
        <w:rPr>
          <w:rFonts w:cs="Arial"/>
          <w:lang w:eastAsia="x-none"/>
        </w:rPr>
      </w:pPr>
      <w:r w:rsidRPr="00BE0E2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99"/>
        <w:gridCol w:w="1921"/>
        <w:gridCol w:w="1797"/>
        <w:gridCol w:w="222"/>
        <w:gridCol w:w="472"/>
        <w:gridCol w:w="594"/>
        <w:gridCol w:w="1993"/>
        <w:gridCol w:w="594"/>
        <w:gridCol w:w="594"/>
        <w:gridCol w:w="594"/>
        <w:gridCol w:w="594"/>
        <w:gridCol w:w="1619"/>
        <w:gridCol w:w="1266"/>
      </w:tblGrid>
      <w:tr w:rsidR="00CA0BC0" w:rsidRPr="00FB1E6D" w14:paraId="37B04E2F"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AD0C9" w14:textId="77777777" w:rsidR="00CA0BC0" w:rsidRPr="00FB1E6D" w:rsidRDefault="00CA0BC0" w:rsidP="009B1976">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9167" w14:textId="77777777" w:rsidR="00CA0BC0" w:rsidRPr="00FB1E6D" w:rsidRDefault="00CA0BC0" w:rsidP="009B1976">
            <w:pPr>
              <w:pStyle w:val="TAL"/>
              <w:rPr>
                <w:rFonts w:eastAsia="MS Mincho" w:cs="Arial"/>
                <w:color w:val="000000" w:themeColor="text1"/>
                <w:sz w:val="20"/>
              </w:rPr>
            </w:pPr>
            <w:r w:rsidRPr="00FB1E6D">
              <w:rPr>
                <w:rFonts w:eastAsia="MS Mincho" w:cs="Arial"/>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E2ED" w14:textId="77777777" w:rsidR="00CA0BC0" w:rsidRPr="00FB1E6D" w:rsidRDefault="00CA0BC0" w:rsidP="009B1976">
            <w:pPr>
              <w:pStyle w:val="TAL"/>
              <w:rPr>
                <w:rFonts w:cs="Arial"/>
                <w:bCs/>
                <w:color w:val="000000" w:themeColor="text1"/>
                <w:sz w:val="20"/>
              </w:rPr>
            </w:pPr>
            <w:r w:rsidRPr="00FB1E6D">
              <w:rPr>
                <w:rFonts w:cs="Arial"/>
                <w:color w:val="000000" w:themeColor="text1"/>
                <w:sz w:val="20"/>
              </w:rPr>
              <w:t xml:space="preserve">Report of </w:t>
            </w:r>
            <w:r w:rsidRPr="00BE0E23">
              <w:rPr>
                <w:rFonts w:cs="Arial"/>
                <w:color w:val="FF0000"/>
                <w:sz w:val="20"/>
              </w:rPr>
              <w:t xml:space="preserve">Rx </w:t>
            </w:r>
            <w:r w:rsidRPr="00FB1E6D">
              <w:rPr>
                <w:rFonts w:cs="Arial"/>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7505" w14:textId="77777777" w:rsidR="00CA0BC0" w:rsidRPr="00FF152F" w:rsidRDefault="00CA0BC0" w:rsidP="009B1976">
            <w:pPr>
              <w:jc w:val="left"/>
              <w:rPr>
                <w:rFonts w:cs="Arial"/>
                <w:color w:val="FF0000"/>
              </w:rPr>
            </w:pPr>
            <w:r w:rsidRPr="00FF152F">
              <w:rPr>
                <w:rFonts w:cs="Arial" w:hint="eastAsia"/>
                <w:color w:val="FF0000"/>
              </w:rPr>
              <w:t>S</w:t>
            </w:r>
            <w:r w:rsidRPr="00FF152F">
              <w:rPr>
                <w:rFonts w:cs="Arial"/>
                <w:color w:val="FF0000"/>
              </w:rPr>
              <w:t xml:space="preserve">upport providing </w:t>
            </w:r>
            <w:r w:rsidRPr="00BE0E23">
              <w:rPr>
                <w:rFonts w:cs="Arial"/>
                <w:color w:val="FF0000"/>
              </w:rPr>
              <w:t xml:space="preserve">Rx </w:t>
            </w:r>
            <w:r w:rsidRPr="00FF152F">
              <w:rPr>
                <w:rFonts w:cs="Arial"/>
                <w:color w:val="FF000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E8E6" w14:textId="77777777" w:rsidR="00CA0BC0" w:rsidRPr="00FF152F" w:rsidRDefault="00CA0BC0" w:rsidP="009B1976">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C693" w14:textId="77777777" w:rsidR="00CA0BC0" w:rsidRPr="00FF152F" w:rsidRDefault="00CA0BC0" w:rsidP="009B1976">
            <w:pPr>
              <w:pStyle w:val="TAL"/>
              <w:rPr>
                <w:rFonts w:eastAsia="SimSun" w:cs="Arial"/>
                <w:color w:val="FF0000"/>
                <w:sz w:val="20"/>
                <w:lang w:eastAsia="zh-CN"/>
              </w:rPr>
            </w:pPr>
            <w:r w:rsidRPr="00FF152F">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DB88" w14:textId="77777777" w:rsidR="00CA0BC0" w:rsidRPr="00FF152F" w:rsidRDefault="00CA0BC0" w:rsidP="009B1976">
            <w:pPr>
              <w:pStyle w:val="TAL"/>
              <w:rPr>
                <w:rFonts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BA10" w14:textId="77777777" w:rsidR="00CA0BC0" w:rsidRPr="00FF152F" w:rsidRDefault="00CA0BC0" w:rsidP="009B1976">
            <w:pPr>
              <w:pStyle w:val="TAL"/>
              <w:rPr>
                <w:rFonts w:eastAsia="SimSun" w:cs="Arial"/>
                <w:color w:val="FF0000"/>
                <w:sz w:val="20"/>
                <w:lang w:val="en-US" w:eastAsia="zh-CN"/>
              </w:rPr>
            </w:pPr>
            <w:r w:rsidRPr="00FF152F">
              <w:rPr>
                <w:rFonts w:eastAsia="SimSun" w:cs="Arial"/>
                <w:color w:val="FF0000"/>
                <w:sz w:val="20"/>
                <w:lang w:val="en-US" w:eastAsia="zh-CN"/>
              </w:rPr>
              <w:t xml:space="preserve">UE cannot report </w:t>
            </w:r>
            <w:r w:rsidRPr="00BE0E23">
              <w:rPr>
                <w:rFonts w:cs="Arial"/>
                <w:color w:val="FF0000"/>
                <w:sz w:val="20"/>
              </w:rPr>
              <w:t xml:space="preserve">Rx </w:t>
            </w:r>
            <w:r w:rsidRPr="00FF152F">
              <w:rPr>
                <w:rFonts w:eastAsia="SimSun" w:cs="Arial"/>
                <w:color w:val="FF0000"/>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C07F" w14:textId="77777777" w:rsidR="00CA0BC0" w:rsidRPr="00FF152F" w:rsidRDefault="00CA0BC0" w:rsidP="009B1976">
            <w:pPr>
              <w:pStyle w:val="TAL"/>
              <w:rPr>
                <w:rFonts w:eastAsia="SimSun" w:cs="Arial"/>
                <w:color w:val="FF0000"/>
                <w:sz w:val="20"/>
                <w:lang w:eastAsia="zh-CN"/>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82F4" w14:textId="77777777" w:rsidR="00CA0BC0" w:rsidRPr="00FF152F" w:rsidRDefault="00CA0BC0" w:rsidP="009B1976">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BBB09" w14:textId="77777777" w:rsidR="00CA0BC0" w:rsidRPr="00FF152F" w:rsidRDefault="00CA0BC0" w:rsidP="009B1976">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0D6D" w14:textId="77777777" w:rsidR="00CA0BC0" w:rsidRPr="00FF152F" w:rsidRDefault="00CA0BC0" w:rsidP="009B1976">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018A" w14:textId="77777777" w:rsidR="00CA0BC0" w:rsidRPr="00FF152F" w:rsidRDefault="00CA0BC0" w:rsidP="009B1976">
            <w:pPr>
              <w:pStyle w:val="TAL"/>
              <w:rPr>
                <w:rFonts w:cs="Arial"/>
                <w:color w:val="FF0000"/>
                <w:sz w:val="20"/>
              </w:rPr>
            </w:pPr>
            <w:r w:rsidRPr="0055546A">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D70A" w14:textId="77777777" w:rsidR="00CA0BC0" w:rsidRPr="00FF152F" w:rsidRDefault="00CA0BC0" w:rsidP="009B1976">
            <w:pPr>
              <w:pStyle w:val="TAL"/>
              <w:rPr>
                <w:rFonts w:cs="Arial"/>
                <w:color w:val="FF0000"/>
                <w:sz w:val="20"/>
              </w:rPr>
            </w:pPr>
            <w:r w:rsidRPr="00FF152F">
              <w:rPr>
                <w:rFonts w:eastAsiaTheme="minorEastAsia" w:cs="Arial"/>
                <w:bCs/>
                <w:color w:val="FF0000"/>
                <w:sz w:val="20"/>
              </w:rPr>
              <w:t>Optional with capability signaling</w:t>
            </w:r>
          </w:p>
        </w:tc>
      </w:tr>
    </w:tbl>
    <w:p w14:paraId="4CFA53E3" w14:textId="77777777" w:rsidR="00CA0BC0" w:rsidRPr="0033128E" w:rsidRDefault="00CA0BC0" w:rsidP="00664B2E">
      <w:pPr>
        <w:rPr>
          <w:lang w:eastAsia="ko-KR"/>
        </w:rPr>
      </w:pPr>
    </w:p>
    <w:sectPr w:rsidR="00CA0BC0" w:rsidRPr="0033128E" w:rsidSect="00810462">
      <w:pgSz w:w="15840" w:h="12240" w:orient="landscape" w:code="1"/>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716B" w14:textId="77777777" w:rsidR="00B23D4F" w:rsidRDefault="00B23D4F">
      <w:r>
        <w:separator/>
      </w:r>
    </w:p>
  </w:endnote>
  <w:endnote w:type="continuationSeparator" w:id="0">
    <w:p w14:paraId="03676818" w14:textId="77777777" w:rsidR="00B23D4F" w:rsidRDefault="00B2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00B5" w14:textId="77777777" w:rsidR="00B23D4F" w:rsidRDefault="00B23D4F">
      <w:r>
        <w:separator/>
      </w:r>
    </w:p>
  </w:footnote>
  <w:footnote w:type="continuationSeparator" w:id="0">
    <w:p w14:paraId="033F3E94" w14:textId="77777777" w:rsidR="00B23D4F" w:rsidRDefault="00B23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F43C6"/>
    <w:multiLevelType w:val="hybridMultilevel"/>
    <w:tmpl w:val="68BA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A120D"/>
    <w:multiLevelType w:val="hybridMultilevel"/>
    <w:tmpl w:val="4E7A2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E621D"/>
    <w:multiLevelType w:val="hybridMultilevel"/>
    <w:tmpl w:val="AD62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C1C320C">
      <w:numFmt w:val="bullet"/>
      <w:lvlText w:val="-"/>
      <w:lvlJc w:val="left"/>
      <w:pPr>
        <w:ind w:left="2220" w:hanging="420"/>
      </w:pPr>
      <w:rPr>
        <w:rFonts w:ascii="Times New Roman" w:eastAsia="Malgun Gothic"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61D7E"/>
    <w:multiLevelType w:val="hybridMultilevel"/>
    <w:tmpl w:val="58B23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068F5"/>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9"/>
  </w:num>
  <w:num w:numId="2" w16cid:durableId="1746685270">
    <w:abstractNumId w:val="18"/>
  </w:num>
  <w:num w:numId="3" w16cid:durableId="1982493624">
    <w:abstractNumId w:val="28"/>
  </w:num>
  <w:num w:numId="4" w16cid:durableId="1601912373">
    <w:abstractNumId w:val="23"/>
  </w:num>
  <w:num w:numId="5" w16cid:durableId="1470853375">
    <w:abstractNumId w:val="20"/>
  </w:num>
  <w:num w:numId="6" w16cid:durableId="1337228546">
    <w:abstractNumId w:val="2"/>
  </w:num>
  <w:num w:numId="7" w16cid:durableId="1962688487">
    <w:abstractNumId w:val="6"/>
  </w:num>
  <w:num w:numId="8" w16cid:durableId="1714575881">
    <w:abstractNumId w:val="33"/>
  </w:num>
  <w:num w:numId="9" w16cid:durableId="119686149">
    <w:abstractNumId w:val="12"/>
  </w:num>
  <w:num w:numId="10" w16cid:durableId="266624475">
    <w:abstractNumId w:val="9"/>
  </w:num>
  <w:num w:numId="11" w16cid:durableId="1528566959">
    <w:abstractNumId w:val="16"/>
  </w:num>
  <w:num w:numId="12" w16cid:durableId="283660698">
    <w:abstractNumId w:val="34"/>
  </w:num>
  <w:num w:numId="13" w16cid:durableId="452750724">
    <w:abstractNumId w:val="4"/>
  </w:num>
  <w:num w:numId="14" w16cid:durableId="801849308">
    <w:abstractNumId w:val="30"/>
  </w:num>
  <w:num w:numId="15" w16cid:durableId="1864588846">
    <w:abstractNumId w:val="1"/>
  </w:num>
  <w:num w:numId="16" w16cid:durableId="1886982231">
    <w:abstractNumId w:val="0"/>
  </w:num>
  <w:num w:numId="17" w16cid:durableId="142160499">
    <w:abstractNumId w:val="8"/>
  </w:num>
  <w:num w:numId="18" w16cid:durableId="717701748">
    <w:abstractNumId w:val="24"/>
  </w:num>
  <w:num w:numId="19" w16cid:durableId="1567036794">
    <w:abstractNumId w:val="14"/>
  </w:num>
  <w:num w:numId="20" w16cid:durableId="566376618">
    <w:abstractNumId w:val="13"/>
  </w:num>
  <w:num w:numId="21" w16cid:durableId="368795951">
    <w:abstractNumId w:val="20"/>
  </w:num>
  <w:num w:numId="22" w16cid:durableId="1366297933">
    <w:abstractNumId w:val="20"/>
  </w:num>
  <w:num w:numId="23" w16cid:durableId="6564155">
    <w:abstractNumId w:val="21"/>
  </w:num>
  <w:num w:numId="24" w16cid:durableId="800000442">
    <w:abstractNumId w:val="20"/>
  </w:num>
  <w:num w:numId="25" w16cid:durableId="446587375">
    <w:abstractNumId w:val="20"/>
  </w:num>
  <w:num w:numId="26" w16cid:durableId="1186361104">
    <w:abstractNumId w:val="27"/>
  </w:num>
  <w:num w:numId="27" w16cid:durableId="1460807830">
    <w:abstractNumId w:val="3"/>
  </w:num>
  <w:num w:numId="28" w16cid:durableId="395127567">
    <w:abstractNumId w:val="17"/>
  </w:num>
  <w:num w:numId="29" w16cid:durableId="281113792">
    <w:abstractNumId w:val="20"/>
  </w:num>
  <w:num w:numId="30" w16cid:durableId="155609965">
    <w:abstractNumId w:val="20"/>
  </w:num>
  <w:num w:numId="31" w16cid:durableId="1368330473">
    <w:abstractNumId w:val="20"/>
  </w:num>
  <w:num w:numId="32" w16cid:durableId="2033914595">
    <w:abstractNumId w:val="29"/>
  </w:num>
  <w:num w:numId="33" w16cid:durableId="26419592">
    <w:abstractNumId w:val="5"/>
  </w:num>
  <w:num w:numId="34" w16cid:durableId="1597902963">
    <w:abstractNumId w:val="31"/>
  </w:num>
  <w:num w:numId="35" w16cid:durableId="1048652794">
    <w:abstractNumId w:val="25"/>
  </w:num>
  <w:num w:numId="36" w16cid:durableId="232854736">
    <w:abstractNumId w:val="15"/>
  </w:num>
  <w:num w:numId="37" w16cid:durableId="321810146">
    <w:abstractNumId w:val="20"/>
  </w:num>
  <w:num w:numId="38" w16cid:durableId="1182009675">
    <w:abstractNumId w:val="22"/>
  </w:num>
  <w:num w:numId="39" w16cid:durableId="1618952321">
    <w:abstractNumId w:val="20"/>
  </w:num>
  <w:num w:numId="40" w16cid:durableId="653920828">
    <w:abstractNumId w:val="20"/>
  </w:num>
  <w:num w:numId="41" w16cid:durableId="1137377816">
    <w:abstractNumId w:val="20"/>
  </w:num>
  <w:num w:numId="42" w16cid:durableId="56975012">
    <w:abstractNumId w:val="20"/>
  </w:num>
  <w:num w:numId="43" w16cid:durableId="1427657492">
    <w:abstractNumId w:val="7"/>
  </w:num>
  <w:num w:numId="44" w16cid:durableId="1566376730">
    <w:abstractNumId w:val="26"/>
  </w:num>
  <w:num w:numId="45" w16cid:durableId="1206990834">
    <w:abstractNumId w:val="35"/>
  </w:num>
  <w:num w:numId="46" w16cid:durableId="1081676952">
    <w:abstractNumId w:val="10"/>
  </w:num>
  <w:num w:numId="47" w16cid:durableId="405148621">
    <w:abstractNumId w:val="11"/>
  </w:num>
  <w:num w:numId="48" w16cid:durableId="181018968">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3E4"/>
    <w:rsid w:val="000365CE"/>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861"/>
    <w:rsid w:val="00057DC8"/>
    <w:rsid w:val="00060AB2"/>
    <w:rsid w:val="000612E1"/>
    <w:rsid w:val="000614FE"/>
    <w:rsid w:val="00061B44"/>
    <w:rsid w:val="00061E86"/>
    <w:rsid w:val="00061F00"/>
    <w:rsid w:val="0006295E"/>
    <w:rsid w:val="00065D38"/>
    <w:rsid w:val="0006627D"/>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0E67"/>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4E"/>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3880"/>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ABB"/>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0C72"/>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349C"/>
    <w:rsid w:val="001559FA"/>
    <w:rsid w:val="00155BD5"/>
    <w:rsid w:val="00156374"/>
    <w:rsid w:val="001572C1"/>
    <w:rsid w:val="0015767B"/>
    <w:rsid w:val="001577D8"/>
    <w:rsid w:val="00157FC3"/>
    <w:rsid w:val="001602BA"/>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3DC"/>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480"/>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4C06"/>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7FA"/>
    <w:rsid w:val="002948DF"/>
    <w:rsid w:val="00294D90"/>
    <w:rsid w:val="00294E54"/>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49A"/>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66F"/>
    <w:rsid w:val="002C7DF5"/>
    <w:rsid w:val="002D0439"/>
    <w:rsid w:val="002D11B7"/>
    <w:rsid w:val="002D2D24"/>
    <w:rsid w:val="002D3055"/>
    <w:rsid w:val="002D3185"/>
    <w:rsid w:val="002D3A2C"/>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228"/>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2A3"/>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053"/>
    <w:rsid w:val="00366469"/>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1C7F"/>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1E0"/>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56BB"/>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A71"/>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933"/>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0BC"/>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86E"/>
    <w:rsid w:val="004B1C92"/>
    <w:rsid w:val="004B247D"/>
    <w:rsid w:val="004B32F7"/>
    <w:rsid w:val="004B331C"/>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6C81"/>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5F7B"/>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251"/>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359"/>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8E5"/>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276"/>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5F5C"/>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BB5"/>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678"/>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BF1"/>
    <w:rsid w:val="00680C38"/>
    <w:rsid w:val="0068118B"/>
    <w:rsid w:val="006811A4"/>
    <w:rsid w:val="00681211"/>
    <w:rsid w:val="0068125F"/>
    <w:rsid w:val="00681411"/>
    <w:rsid w:val="00681B36"/>
    <w:rsid w:val="00682D81"/>
    <w:rsid w:val="00682E14"/>
    <w:rsid w:val="00683B5F"/>
    <w:rsid w:val="0068436C"/>
    <w:rsid w:val="00684DA2"/>
    <w:rsid w:val="006850C6"/>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2FD7"/>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B9D"/>
    <w:rsid w:val="006A3E2B"/>
    <w:rsid w:val="006A3FF2"/>
    <w:rsid w:val="006A4525"/>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77D"/>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537"/>
    <w:rsid w:val="007908F8"/>
    <w:rsid w:val="0079157D"/>
    <w:rsid w:val="0079162F"/>
    <w:rsid w:val="00794924"/>
    <w:rsid w:val="0079506E"/>
    <w:rsid w:val="007965BA"/>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D78"/>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2A7C"/>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4E24"/>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462"/>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5F27"/>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3EA"/>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1452"/>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EC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C7FB4"/>
    <w:rsid w:val="008D01F8"/>
    <w:rsid w:val="008D04F1"/>
    <w:rsid w:val="008D0863"/>
    <w:rsid w:val="008D0AFB"/>
    <w:rsid w:val="008D1511"/>
    <w:rsid w:val="008D228C"/>
    <w:rsid w:val="008D27E2"/>
    <w:rsid w:val="008D2980"/>
    <w:rsid w:val="008D2C3C"/>
    <w:rsid w:val="008D32DF"/>
    <w:rsid w:val="008D3434"/>
    <w:rsid w:val="008D35E9"/>
    <w:rsid w:val="008D37A3"/>
    <w:rsid w:val="008D37AF"/>
    <w:rsid w:val="008D3959"/>
    <w:rsid w:val="008D3966"/>
    <w:rsid w:val="008D4352"/>
    <w:rsid w:val="008D4659"/>
    <w:rsid w:val="008D4C9D"/>
    <w:rsid w:val="008D5A60"/>
    <w:rsid w:val="008D60BC"/>
    <w:rsid w:val="008D6937"/>
    <w:rsid w:val="008D6D7B"/>
    <w:rsid w:val="008D77B9"/>
    <w:rsid w:val="008D7D04"/>
    <w:rsid w:val="008D7E90"/>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1614"/>
    <w:rsid w:val="0090297D"/>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FB6"/>
    <w:rsid w:val="009122A6"/>
    <w:rsid w:val="0091291A"/>
    <w:rsid w:val="009133A6"/>
    <w:rsid w:val="00913612"/>
    <w:rsid w:val="0091366A"/>
    <w:rsid w:val="00913824"/>
    <w:rsid w:val="00913D59"/>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47CF3"/>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662"/>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979"/>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B7D9A"/>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67B6"/>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27E6D"/>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3CA4"/>
    <w:rsid w:val="00A64275"/>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C48"/>
    <w:rsid w:val="00AF1FEB"/>
    <w:rsid w:val="00AF21A4"/>
    <w:rsid w:val="00AF25D5"/>
    <w:rsid w:val="00AF2DA7"/>
    <w:rsid w:val="00AF2F4E"/>
    <w:rsid w:val="00AF3DBB"/>
    <w:rsid w:val="00AF4B8D"/>
    <w:rsid w:val="00AF5021"/>
    <w:rsid w:val="00AF5194"/>
    <w:rsid w:val="00AF53EF"/>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3D4F"/>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598"/>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C7B06"/>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B14"/>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437"/>
    <w:rsid w:val="00BF19CE"/>
    <w:rsid w:val="00BF217C"/>
    <w:rsid w:val="00BF2B6F"/>
    <w:rsid w:val="00BF351A"/>
    <w:rsid w:val="00BF3914"/>
    <w:rsid w:val="00BF49B1"/>
    <w:rsid w:val="00BF4F66"/>
    <w:rsid w:val="00BF507C"/>
    <w:rsid w:val="00BF54FA"/>
    <w:rsid w:val="00BF5552"/>
    <w:rsid w:val="00BF5ABE"/>
    <w:rsid w:val="00BF5CC9"/>
    <w:rsid w:val="00BF6819"/>
    <w:rsid w:val="00BF6B41"/>
    <w:rsid w:val="00BF6CBF"/>
    <w:rsid w:val="00BF70CF"/>
    <w:rsid w:val="00BF73F2"/>
    <w:rsid w:val="00C00F65"/>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3951"/>
    <w:rsid w:val="00C3400F"/>
    <w:rsid w:val="00C344A0"/>
    <w:rsid w:val="00C34A96"/>
    <w:rsid w:val="00C34B64"/>
    <w:rsid w:val="00C34C36"/>
    <w:rsid w:val="00C352B3"/>
    <w:rsid w:val="00C3654C"/>
    <w:rsid w:val="00C36713"/>
    <w:rsid w:val="00C36BF5"/>
    <w:rsid w:val="00C36DBC"/>
    <w:rsid w:val="00C376BA"/>
    <w:rsid w:val="00C3787F"/>
    <w:rsid w:val="00C4009E"/>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1F8F"/>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758"/>
    <w:rsid w:val="00C81E87"/>
    <w:rsid w:val="00C832DC"/>
    <w:rsid w:val="00C8377F"/>
    <w:rsid w:val="00C83D54"/>
    <w:rsid w:val="00C84F71"/>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0BC0"/>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C76D7"/>
    <w:rsid w:val="00CD05FA"/>
    <w:rsid w:val="00CD087D"/>
    <w:rsid w:val="00CD0E81"/>
    <w:rsid w:val="00CD0F5D"/>
    <w:rsid w:val="00CD1C0B"/>
    <w:rsid w:val="00CD239A"/>
    <w:rsid w:val="00CD4197"/>
    <w:rsid w:val="00CD4664"/>
    <w:rsid w:val="00CD469A"/>
    <w:rsid w:val="00CD4FF7"/>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9D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771"/>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A59"/>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3D2F"/>
    <w:rsid w:val="00E04022"/>
    <w:rsid w:val="00E04DC9"/>
    <w:rsid w:val="00E05F14"/>
    <w:rsid w:val="00E0633E"/>
    <w:rsid w:val="00E06528"/>
    <w:rsid w:val="00E066DB"/>
    <w:rsid w:val="00E0728F"/>
    <w:rsid w:val="00E0749C"/>
    <w:rsid w:val="00E0752D"/>
    <w:rsid w:val="00E0755C"/>
    <w:rsid w:val="00E07679"/>
    <w:rsid w:val="00E112CA"/>
    <w:rsid w:val="00E13760"/>
    <w:rsid w:val="00E149E8"/>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5C4"/>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59B"/>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14A3"/>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088"/>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0EF9"/>
    <w:rsid w:val="00E912C1"/>
    <w:rsid w:val="00E91F04"/>
    <w:rsid w:val="00E91F35"/>
    <w:rsid w:val="00E92527"/>
    <w:rsid w:val="00E9259E"/>
    <w:rsid w:val="00E939FA"/>
    <w:rsid w:val="00E95634"/>
    <w:rsid w:val="00E95BA6"/>
    <w:rsid w:val="00E96847"/>
    <w:rsid w:val="00E96B3F"/>
    <w:rsid w:val="00E97648"/>
    <w:rsid w:val="00EA056A"/>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3C70"/>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2EF4"/>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3F4"/>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C5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4FD"/>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3A4"/>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3E4"/>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E2A7C"/>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 w:type="character" w:customStyle="1" w:styleId="0MaintextChar">
    <w:name w:val="0 Main text Char"/>
    <w:link w:val="0Maintext"/>
    <w:qFormat/>
    <w:locked/>
    <w:rsid w:val="004970BC"/>
    <w:rPr>
      <w:lang w:val="en-GB"/>
    </w:rPr>
  </w:style>
  <w:style w:type="paragraph" w:customStyle="1" w:styleId="0Maintext">
    <w:name w:val="0 Main text"/>
    <w:basedOn w:val="Normal"/>
    <w:link w:val="0MaintextChar"/>
    <w:qFormat/>
    <w:rsid w:val="004970BC"/>
    <w:pPr>
      <w:overflowPunct/>
      <w:autoSpaceDE/>
      <w:autoSpaceDN/>
      <w:adjustRightInd/>
      <w:spacing w:after="0"/>
    </w:pPr>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3917</Words>
  <Characters>20212</Characters>
  <Application>Microsoft Office Word</Application>
  <DocSecurity>0</DocSecurity>
  <Lines>1684</Lines>
  <Paragraphs>634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2023-11-03T13:11:00Z</dcterms:created>
  <dcterms:modified xsi:type="dcterms:W3CDTF">2023-11-03T13:51:00Z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