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CAD" w14:textId="071BC31A" w:rsidR="00C943CC" w:rsidRPr="00C943CC" w:rsidRDefault="00C943CC" w:rsidP="00C943CC">
      <w:pPr>
        <w:tabs>
          <w:tab w:val="center" w:pos="4536"/>
          <w:tab w:val="right" w:pos="8280"/>
          <w:tab w:val="right" w:pos="9639"/>
        </w:tabs>
        <w:ind w:right="2"/>
        <w:rPr>
          <w:rFonts w:ascii="Arial" w:eastAsia="Batang" w:hAnsi="Arial" w:cs="Arial"/>
          <w:b/>
          <w:bCs/>
          <w:szCs w:val="24"/>
          <w:lang w:eastAsia="en-US"/>
        </w:rPr>
      </w:pPr>
      <w:bookmarkStart w:id="0" w:name="OLE_LINK3"/>
      <w:r w:rsidRPr="00C943CC">
        <w:rPr>
          <w:rFonts w:ascii="Arial" w:eastAsia="Batang" w:hAnsi="Arial" w:cs="Arial"/>
          <w:b/>
          <w:bCs/>
          <w:szCs w:val="24"/>
          <w:lang w:eastAsia="en-US"/>
        </w:rPr>
        <w:t>3GPP TSG RAN WG1 #113</w:t>
      </w:r>
      <w:r w:rsidRPr="00C943CC">
        <w:rPr>
          <w:rFonts w:ascii="Arial" w:eastAsia="Batang" w:hAnsi="Arial" w:cs="Arial"/>
          <w:b/>
          <w:bCs/>
          <w:szCs w:val="24"/>
          <w:lang w:eastAsia="en-US"/>
        </w:rPr>
        <w:tab/>
      </w:r>
      <w:r w:rsidRPr="00C943CC">
        <w:rPr>
          <w:rFonts w:ascii="Arial" w:eastAsia="Batang" w:hAnsi="Arial" w:cs="Arial"/>
          <w:b/>
          <w:bCs/>
          <w:szCs w:val="24"/>
          <w:lang w:eastAsia="en-US"/>
        </w:rPr>
        <w:tab/>
      </w:r>
      <w:r w:rsidR="005110FE">
        <w:rPr>
          <w:rFonts w:ascii="Arial" w:eastAsia="Batang" w:hAnsi="Arial" w:cs="Arial"/>
          <w:b/>
          <w:bCs/>
          <w:szCs w:val="24"/>
          <w:lang w:eastAsia="en-US"/>
        </w:rPr>
        <w:t xml:space="preserve">    </w:t>
      </w:r>
      <w:r w:rsidRPr="00C943CC">
        <w:rPr>
          <w:rFonts w:ascii="Arial" w:eastAsia="Batang" w:hAnsi="Arial" w:cs="Arial"/>
          <w:b/>
          <w:bCs/>
          <w:szCs w:val="24"/>
          <w:lang w:eastAsia="en-US"/>
        </w:rPr>
        <w:tab/>
      </w:r>
      <w:r w:rsidR="004A4A87" w:rsidRPr="004A4A87">
        <w:rPr>
          <w:rFonts w:ascii="Arial" w:eastAsia="Batang" w:hAnsi="Arial" w:cs="Arial"/>
          <w:b/>
          <w:bCs/>
          <w:szCs w:val="24"/>
          <w:lang w:eastAsia="en-US"/>
        </w:rPr>
        <w:t>R1-2305597</w:t>
      </w:r>
    </w:p>
    <w:p w14:paraId="7A5F7D19" w14:textId="77777777" w:rsidR="00C943CC" w:rsidRPr="00C943CC" w:rsidRDefault="00C943CC" w:rsidP="00C943CC">
      <w:pPr>
        <w:tabs>
          <w:tab w:val="center" w:pos="4536"/>
          <w:tab w:val="right" w:pos="8280"/>
          <w:tab w:val="right" w:pos="9639"/>
        </w:tabs>
        <w:ind w:right="2"/>
        <w:rPr>
          <w:rFonts w:ascii="Arial" w:eastAsia="Batang" w:hAnsi="Arial" w:cs="Arial"/>
          <w:b/>
          <w:bCs/>
          <w:szCs w:val="24"/>
          <w:lang w:eastAsia="en-US"/>
        </w:rPr>
      </w:pPr>
      <w:r w:rsidRPr="00C943CC">
        <w:rPr>
          <w:rFonts w:ascii="Arial" w:eastAsia="Batang" w:hAnsi="Arial" w:cs="Arial"/>
          <w:b/>
          <w:bCs/>
          <w:szCs w:val="24"/>
          <w:lang w:eastAsia="en-US"/>
        </w:rPr>
        <w:t>Incheon, Korea, May 22</w:t>
      </w:r>
      <w:r w:rsidRPr="00C943CC">
        <w:rPr>
          <w:rFonts w:ascii="Arial" w:eastAsia="Batang" w:hAnsi="Arial" w:cs="Arial"/>
          <w:b/>
          <w:bCs/>
          <w:szCs w:val="24"/>
          <w:vertAlign w:val="superscript"/>
          <w:lang w:eastAsia="en-US"/>
        </w:rPr>
        <w:t>nd</w:t>
      </w:r>
      <w:r w:rsidRPr="00C943CC">
        <w:rPr>
          <w:rFonts w:ascii="Arial" w:eastAsia="Batang" w:hAnsi="Arial" w:cs="Arial"/>
          <w:b/>
          <w:bCs/>
          <w:szCs w:val="24"/>
          <w:lang w:eastAsia="en-US"/>
        </w:rPr>
        <w:t xml:space="preserve"> – May 26</w:t>
      </w:r>
      <w:r w:rsidRPr="00C943CC">
        <w:rPr>
          <w:rFonts w:ascii="Arial" w:eastAsia="Batang" w:hAnsi="Arial" w:cs="Arial"/>
          <w:b/>
          <w:bCs/>
          <w:szCs w:val="24"/>
          <w:vertAlign w:val="superscript"/>
          <w:lang w:eastAsia="en-US"/>
        </w:rPr>
        <w:t>th</w:t>
      </w:r>
      <w:r w:rsidRPr="00C943CC">
        <w:rPr>
          <w:rFonts w:ascii="Arial" w:eastAsia="Batang" w:hAnsi="Arial" w:cs="Arial"/>
          <w:b/>
          <w:bCs/>
          <w:szCs w:val="24"/>
          <w:lang w:eastAsia="en-US"/>
        </w:rPr>
        <w:t>, 2023</w:t>
      </w:r>
    </w:p>
    <w:p w14:paraId="3E041C60" w14:textId="77777777" w:rsidR="00110804" w:rsidRPr="00C943CC" w:rsidRDefault="00110804"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proofErr w:type="gramStart"/>
            <w:r w:rsidR="00674768">
              <w:t>enhance</w:t>
            </w:r>
            <w:proofErr w:type="gramEnd"/>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lastRenderedPageBreak/>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908C2A9"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DL/UL</w:t>
      </w:r>
      <w:r w:rsidR="000A3271">
        <w:rPr>
          <w:rFonts w:ascii="Times New Roman" w:eastAsia="等线" w:hAnsi="Times New Roman"/>
          <w:b/>
          <w:lang w:val="en-US" w:eastAsia="zh-CN"/>
        </w:rPr>
        <w:t xml:space="preserve"> </w:t>
      </w:r>
      <w:proofErr w:type="spellStart"/>
      <w:r w:rsidR="000A3271">
        <w:rPr>
          <w:rFonts w:ascii="Times New Roman" w:eastAsia="等线" w:hAnsi="Times New Roman" w:hint="eastAsia"/>
          <w:b/>
          <w:lang w:val="en-US" w:eastAsia="zh-CN"/>
        </w:rPr>
        <w:t>subba</w:t>
      </w:r>
      <w:r w:rsidR="000A3271">
        <w:rPr>
          <w:rFonts w:ascii="Times New Roman" w:eastAsia="等线" w:hAnsi="Times New Roman"/>
          <w:b/>
          <w:lang w:val="en-US" w:eastAsia="zh-CN"/>
        </w:rPr>
        <w:t>nd</w:t>
      </w:r>
      <w:proofErr w:type="spellEnd"/>
      <w:r w:rsidR="00053367" w:rsidRPr="00D106E4">
        <w:rPr>
          <w:rFonts w:ascii="Times New Roman" w:eastAsia="等线" w:hAnsi="Times New Roman"/>
          <w:b/>
          <w:lang w:val="en-US" w:eastAsia="zh-CN"/>
        </w:rPr>
        <w:t xml:space="preserve"> time and frequency resource </w:t>
      </w:r>
      <w:r w:rsidR="00B907B2">
        <w:rPr>
          <w:rFonts w:ascii="Times New Roman" w:eastAsia="等线" w:hAnsi="Times New Roman"/>
          <w:b/>
          <w:lang w:val="en-US" w:eastAsia="zh-CN"/>
        </w:rPr>
        <w:t>allocation</w:t>
      </w:r>
    </w:p>
    <w:p w14:paraId="3921BB38" w14:textId="648139A3" w:rsidR="00F46C8D"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w:t>
      </w:r>
      <w:r w:rsidR="00EF40C5">
        <w:rPr>
          <w:rFonts w:eastAsia="宋体"/>
          <w:lang w:val="en-US" w:eastAsia="zh-CN"/>
        </w:rPr>
        <w:t xml:space="preserve"> (SBFD)</w:t>
      </w:r>
      <w:r>
        <w:rPr>
          <w:rFonts w:eastAsia="宋体"/>
          <w:lang w:val="en-US" w:eastAsia="zh-CN"/>
        </w:rPr>
        <w:t xml:space="preserve">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(s)</w:t>
      </w:r>
      <w:r w:rsidR="0077133E">
        <w:rPr>
          <w:rFonts w:eastAsia="宋体"/>
          <w:lang w:val="en-US" w:eastAsia="zh-CN"/>
        </w:rPr>
        <w:t xml:space="preserve"> can be configured/indicated</w:t>
      </w:r>
      <w:r w:rsidR="000766D9">
        <w:rPr>
          <w:rFonts w:eastAsia="宋体"/>
          <w:lang w:val="en-US" w:eastAsia="zh-CN"/>
        </w:rPr>
        <w:t xml:space="preserve"> </w:t>
      </w:r>
      <w:r w:rsidR="00BA25CC">
        <w:rPr>
          <w:rFonts w:eastAsia="宋体"/>
          <w:lang w:val="en-US" w:eastAsia="zh-CN"/>
        </w:rPr>
        <w:t xml:space="preserve">on the same </w:t>
      </w:r>
      <w:r w:rsidR="00EE3A33" w:rsidRPr="00EE3A33">
        <w:rPr>
          <w:rFonts w:eastAsia="宋体"/>
          <w:lang w:eastAsia="zh-CN"/>
        </w:rPr>
        <w:t>symbol</w:t>
      </w:r>
      <w:r w:rsidR="00CE58C9">
        <w:rPr>
          <w:rFonts w:eastAsia="宋体"/>
          <w:lang w:eastAsia="zh-CN"/>
        </w:rPr>
        <w:t xml:space="preserve">. </w:t>
      </w:r>
    </w:p>
    <w:p w14:paraId="22BE202C" w14:textId="77777777" w:rsidR="000175CC" w:rsidRPr="00DF20C4" w:rsidRDefault="000175CC" w:rsidP="00515F2A">
      <w:pPr>
        <w:jc w:val="both"/>
        <w:rPr>
          <w:rFonts w:eastAsia="宋体"/>
          <w:lang w:val="en-US" w:eastAsia="zh-CN"/>
        </w:rPr>
      </w:pPr>
    </w:p>
    <w:p w14:paraId="1485DA4E" w14:textId="4E65DABD" w:rsidR="00FB6792" w:rsidRPr="00FD6C8E" w:rsidRDefault="00FF2364" w:rsidP="00FD6C8E">
      <w:pPr>
        <w:pStyle w:val="3"/>
        <w:rPr>
          <w:rFonts w:eastAsia="宋体"/>
          <w:b/>
          <w:bCs/>
          <w:lang w:eastAsia="zh-CN"/>
        </w:rPr>
      </w:pPr>
      <w:r>
        <w:rPr>
          <w:rFonts w:eastAsia="宋体"/>
          <w:b/>
          <w:bCs/>
          <w:lang w:eastAsia="zh-CN"/>
        </w:rPr>
        <w:t xml:space="preserve">2.1.1 </w:t>
      </w:r>
      <w:r w:rsidR="00A26A62" w:rsidRPr="00FD6C8E">
        <w:rPr>
          <w:rFonts w:eastAsia="宋体"/>
          <w:b/>
          <w:bCs/>
          <w:lang w:eastAsia="zh-CN"/>
        </w:rPr>
        <w:t xml:space="preserve">SBFD </w:t>
      </w:r>
      <w:r w:rsidR="00FB6792" w:rsidRPr="00FD6C8E">
        <w:rPr>
          <w:rFonts w:eastAsia="宋体"/>
          <w:b/>
          <w:bCs/>
          <w:lang w:eastAsia="zh-CN"/>
        </w:rPr>
        <w:t xml:space="preserve">DL/UL </w:t>
      </w:r>
      <w:proofErr w:type="spellStart"/>
      <w:r w:rsidR="00A26A62" w:rsidRPr="00FD6C8E">
        <w:rPr>
          <w:rFonts w:eastAsia="宋体"/>
          <w:b/>
          <w:bCs/>
          <w:lang w:eastAsia="zh-CN"/>
        </w:rPr>
        <w:t>subband</w:t>
      </w:r>
      <w:proofErr w:type="spellEnd"/>
      <w:r w:rsidR="00FB6792" w:rsidRPr="00FD6C8E">
        <w:rPr>
          <w:rFonts w:eastAsia="宋体"/>
          <w:b/>
          <w:bCs/>
          <w:lang w:eastAsia="zh-CN"/>
        </w:rPr>
        <w:t xml:space="preserve"> frequency location</w:t>
      </w:r>
    </w:p>
    <w:p w14:paraId="67A22131" w14:textId="6AA339C3" w:rsidR="006620D0" w:rsidRDefault="00185717" w:rsidP="003D6E34">
      <w:pPr>
        <w:jc w:val="both"/>
        <w:rPr>
          <w:rFonts w:eastAsia="宋体"/>
          <w:lang w:val="en-US" w:eastAsia="zh-CN"/>
        </w:rPr>
      </w:pPr>
      <w:r>
        <w:rPr>
          <w:rFonts w:eastAsia="宋体"/>
          <w:lang w:eastAsia="zh-CN"/>
        </w:rPr>
        <w:t>Based on agreements in previous meeting</w:t>
      </w:r>
      <w:r w:rsidR="00B61D8D">
        <w:rPr>
          <w:rFonts w:eastAsia="宋体"/>
          <w:lang w:eastAsia="zh-CN"/>
        </w:rPr>
        <w:t>s</w:t>
      </w:r>
      <w:r>
        <w:rPr>
          <w:rFonts w:eastAsia="宋体"/>
          <w:lang w:eastAsia="zh-CN"/>
        </w:rPr>
        <w:t>, semi-static configuration of DL</w:t>
      </w:r>
      <w:r w:rsidR="00E30450">
        <w:rPr>
          <w:rFonts w:eastAsia="宋体"/>
          <w:lang w:eastAsia="zh-CN"/>
        </w:rPr>
        <w:t xml:space="preserve">/UL frequency locations </w:t>
      </w:r>
      <w:r w:rsidR="00100E00">
        <w:rPr>
          <w:rFonts w:eastAsia="宋体"/>
          <w:lang w:eastAsia="zh-CN"/>
        </w:rPr>
        <w:t xml:space="preserve">will be studied. </w:t>
      </w:r>
      <w:r w:rsidR="003E536D">
        <w:rPr>
          <w:rFonts w:eastAsia="宋体"/>
          <w:lang w:val="en-US" w:eastAsia="zh-CN"/>
        </w:rPr>
        <w:t xml:space="preserve">Whether to </w:t>
      </w:r>
      <w:r w:rsidR="00100E00">
        <w:rPr>
          <w:rFonts w:eastAsia="宋体"/>
          <w:lang w:val="en-US" w:eastAsia="zh-CN"/>
        </w:rPr>
        <w:t>study</w:t>
      </w:r>
      <w:r w:rsidR="003E536D">
        <w:rPr>
          <w:rFonts w:eastAsia="宋体"/>
          <w:lang w:val="en-US" w:eastAsia="zh-CN"/>
        </w:rPr>
        <w:t xml:space="preserve"> dynamic indication of DL/UL </w:t>
      </w:r>
      <w:proofErr w:type="spellStart"/>
      <w:r w:rsidR="003E536D">
        <w:rPr>
          <w:rFonts w:eastAsia="宋体"/>
          <w:lang w:val="en-US" w:eastAsia="zh-CN"/>
        </w:rPr>
        <w:t>subband</w:t>
      </w:r>
      <w:proofErr w:type="spellEnd"/>
      <w:r w:rsidR="003E536D">
        <w:rPr>
          <w:rFonts w:eastAsia="宋体"/>
          <w:lang w:val="en-US" w:eastAsia="zh-CN"/>
        </w:rPr>
        <w:t xml:space="preserve"> frequency locations</w:t>
      </w:r>
      <w:r w:rsidR="00100E00">
        <w:rPr>
          <w:rFonts w:eastAsia="宋体"/>
          <w:lang w:val="en-US" w:eastAsia="zh-CN"/>
        </w:rPr>
        <w:t xml:space="preserve"> is still under discussion</w:t>
      </w:r>
      <w:r w:rsidR="003E536D">
        <w:rPr>
          <w:rFonts w:eastAsia="宋体"/>
          <w:lang w:val="en-US" w:eastAsia="zh-CN"/>
        </w:rPr>
        <w:t xml:space="preserve">. </w:t>
      </w:r>
      <w:r w:rsidR="006620D0">
        <w:rPr>
          <w:rFonts w:eastAsia="宋体"/>
          <w:lang w:eastAsia="zh-CN"/>
        </w:rPr>
        <w:t>D</w:t>
      </w:r>
      <w:proofErr w:type="spellStart"/>
      <w:r w:rsidR="006620D0" w:rsidRPr="006620D0">
        <w:rPr>
          <w:rFonts w:eastAsia="宋体"/>
          <w:lang w:val="en-US" w:eastAsia="zh-CN"/>
        </w:rPr>
        <w:t>ynamic</w:t>
      </w:r>
      <w:proofErr w:type="spellEnd"/>
      <w:r w:rsidR="006620D0" w:rsidRPr="006620D0">
        <w:rPr>
          <w:rFonts w:eastAsia="宋体"/>
          <w:lang w:val="en-US" w:eastAsia="zh-CN"/>
        </w:rPr>
        <w:t xml:space="preserve">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will make it </w:t>
      </w:r>
      <w:r w:rsidR="006620D0" w:rsidRPr="006620D0">
        <w:rPr>
          <w:rFonts w:eastAsia="宋体"/>
          <w:lang w:val="en-US" w:eastAsia="zh-CN"/>
        </w:rPr>
        <w:t xml:space="preserve">more difficult for </w:t>
      </w:r>
      <w:proofErr w:type="gramStart"/>
      <w:r w:rsidR="006620D0" w:rsidRPr="006620D0">
        <w:rPr>
          <w:rFonts w:eastAsia="宋体"/>
          <w:lang w:val="en-US" w:eastAsia="zh-CN"/>
        </w:rPr>
        <w:t>higher-layer</w:t>
      </w:r>
      <w:proofErr w:type="gramEnd"/>
      <w:r w:rsidR="006620D0" w:rsidRPr="006620D0">
        <w:rPr>
          <w:rFonts w:eastAsia="宋体"/>
          <w:lang w:val="en-US" w:eastAsia="zh-CN"/>
        </w:rPr>
        <w:t xml:space="preserve"> configured channels/signals to avoid overlapping with unavailable frequency resources</w:t>
      </w:r>
      <w:r w:rsidR="006620D0">
        <w:rPr>
          <w:rFonts w:eastAsia="宋体"/>
          <w:lang w:val="en-US" w:eastAsia="zh-CN"/>
        </w:rPr>
        <w:t xml:space="preserve">, and also </w:t>
      </w:r>
      <w:r w:rsidR="006620D0" w:rsidRPr="006620D0">
        <w:rPr>
          <w:rFonts w:eastAsia="宋体"/>
          <w:lang w:val="en-US" w:eastAsia="zh-CN"/>
        </w:rPr>
        <w:t xml:space="preserve">more difficult for UE </w:t>
      </w:r>
      <w:r w:rsidR="00BD0C52">
        <w:rPr>
          <w:rFonts w:eastAsia="宋体"/>
          <w:lang w:val="en-US" w:eastAsia="zh-CN"/>
        </w:rPr>
        <w:t xml:space="preserve">to </w:t>
      </w:r>
      <w:r w:rsidR="006620D0" w:rsidRPr="006620D0">
        <w:rPr>
          <w:rFonts w:eastAsia="宋体"/>
          <w:lang w:val="en-US" w:eastAsia="zh-CN"/>
        </w:rPr>
        <w:t>filter interference.</w:t>
      </w:r>
      <w:r w:rsidR="006620D0">
        <w:rPr>
          <w:rFonts w:eastAsia="宋体"/>
          <w:lang w:val="en-US" w:eastAsia="zh-CN"/>
        </w:rPr>
        <w:t xml:space="preserve"> Therefore, dynamic i</w:t>
      </w:r>
      <w:r w:rsidR="006620D0" w:rsidRPr="006620D0">
        <w:rPr>
          <w:rFonts w:eastAsia="宋体"/>
          <w:lang w:val="en-US" w:eastAsia="zh-CN"/>
        </w:rPr>
        <w:t xml:space="preserve">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is not preferred. </w:t>
      </w:r>
    </w:p>
    <w:p w14:paraId="5EF874C4" w14:textId="77777777" w:rsidR="00847EBD" w:rsidRPr="006620D0" w:rsidRDefault="00847EBD" w:rsidP="003D6E34">
      <w:pPr>
        <w:jc w:val="both"/>
        <w:rPr>
          <w:rFonts w:eastAsia="宋体"/>
          <w:lang w:val="en-US" w:eastAsia="zh-CN"/>
        </w:rPr>
      </w:pPr>
    </w:p>
    <w:p w14:paraId="717550AB" w14:textId="12EBEBA6" w:rsidR="0087044F" w:rsidRDefault="006620D0" w:rsidP="009C0104">
      <w:pPr>
        <w:jc w:val="both"/>
        <w:rPr>
          <w:rFonts w:eastAsia="宋体"/>
          <w:b/>
          <w:bCs/>
          <w:lang w:val="en-US" w:eastAsia="zh-CN"/>
        </w:rPr>
      </w:pPr>
      <w:r w:rsidRPr="003D6E34">
        <w:rPr>
          <w:rFonts w:eastAsia="宋体"/>
          <w:b/>
          <w:bCs/>
          <w:lang w:val="en-US" w:eastAsia="zh-CN"/>
        </w:rPr>
        <w:t xml:space="preserve">Proposal </w:t>
      </w:r>
      <w:r w:rsidR="00100E00">
        <w:rPr>
          <w:rFonts w:eastAsia="宋体"/>
          <w:b/>
          <w:bCs/>
          <w:lang w:val="en-US" w:eastAsia="zh-CN"/>
        </w:rPr>
        <w:t>1</w:t>
      </w:r>
      <w:r w:rsidRPr="003D6E34">
        <w:rPr>
          <w:rFonts w:eastAsia="宋体"/>
          <w:b/>
          <w:bCs/>
          <w:lang w:val="en-US" w:eastAsia="zh-CN"/>
        </w:rPr>
        <w:t>:</w:t>
      </w:r>
      <w:r w:rsidR="009C0104">
        <w:rPr>
          <w:rFonts w:eastAsia="宋体"/>
          <w:b/>
          <w:bCs/>
          <w:lang w:val="en-US" w:eastAsia="zh-CN"/>
        </w:rPr>
        <w:t xml:space="preserve"> </w:t>
      </w:r>
      <w:r w:rsidRPr="009C0104">
        <w:rPr>
          <w:rFonts w:eastAsia="宋体"/>
          <w:b/>
          <w:bCs/>
          <w:lang w:val="en-US" w:eastAsia="zh-CN"/>
        </w:rPr>
        <w:t xml:space="preserve">NOT support dynamic indication of DL/UL </w:t>
      </w:r>
      <w:proofErr w:type="spellStart"/>
      <w:r w:rsidRPr="009C0104">
        <w:rPr>
          <w:rFonts w:eastAsia="宋体"/>
          <w:b/>
          <w:bCs/>
          <w:lang w:val="en-US" w:eastAsia="zh-CN"/>
        </w:rPr>
        <w:t>subband</w:t>
      </w:r>
      <w:proofErr w:type="spellEnd"/>
      <w:r w:rsidRPr="009C0104">
        <w:rPr>
          <w:rFonts w:eastAsia="宋体"/>
          <w:b/>
          <w:bCs/>
          <w:lang w:val="en-US" w:eastAsia="zh-CN"/>
        </w:rPr>
        <w:t xml:space="preserve"> frequency domain location.</w:t>
      </w:r>
    </w:p>
    <w:p w14:paraId="4902C5C9" w14:textId="77777777" w:rsidR="00EE520E" w:rsidRDefault="00EE520E" w:rsidP="009C0104">
      <w:pPr>
        <w:jc w:val="both"/>
        <w:rPr>
          <w:rFonts w:eastAsia="宋体"/>
          <w:b/>
          <w:bCs/>
          <w:lang w:val="en-US" w:eastAsia="zh-CN"/>
        </w:rPr>
      </w:pPr>
    </w:p>
    <w:p w14:paraId="005E6EDB" w14:textId="4429C150" w:rsidR="00EE520E" w:rsidRPr="000D199A" w:rsidRDefault="00FF2364" w:rsidP="000D199A">
      <w:pPr>
        <w:pStyle w:val="3"/>
        <w:rPr>
          <w:rFonts w:eastAsia="宋体"/>
          <w:b/>
          <w:bCs/>
          <w:lang w:eastAsia="zh-CN"/>
        </w:rPr>
      </w:pPr>
      <w:r>
        <w:rPr>
          <w:rFonts w:eastAsia="宋体"/>
          <w:b/>
          <w:bCs/>
          <w:lang w:eastAsia="zh-CN"/>
        </w:rPr>
        <w:t xml:space="preserve">2.1.2 </w:t>
      </w:r>
      <w:r w:rsidR="000B6A7E">
        <w:rPr>
          <w:rFonts w:eastAsia="宋体"/>
          <w:b/>
          <w:bCs/>
          <w:lang w:eastAsia="zh-CN"/>
        </w:rPr>
        <w:t>SBFD and non-SBFD symbols in one slot</w:t>
      </w:r>
    </w:p>
    <w:p w14:paraId="35EF5ACF" w14:textId="78C685FD" w:rsidR="00EE520E" w:rsidRDefault="00EE520E" w:rsidP="00976C99">
      <w:pPr>
        <w:jc w:val="both"/>
        <w:rPr>
          <w:rFonts w:eastAsia="宋体"/>
          <w:lang w:eastAsia="zh-CN"/>
        </w:rPr>
      </w:pPr>
      <w:r w:rsidRPr="00EE520E">
        <w:rPr>
          <w:rFonts w:eastAsia="宋体" w:hint="eastAsia"/>
          <w:lang w:eastAsia="zh-CN"/>
        </w:rPr>
        <w:t>A</w:t>
      </w:r>
      <w:r w:rsidRPr="00EE520E">
        <w:rPr>
          <w:rFonts w:eastAsia="宋体"/>
          <w:lang w:eastAsia="zh-CN"/>
        </w:rPr>
        <w:t xml:space="preserve">t RAN1#112 meeting, </w:t>
      </w:r>
      <w:r>
        <w:rPr>
          <w:rFonts w:eastAsia="宋体"/>
          <w:lang w:eastAsia="zh-CN"/>
        </w:rPr>
        <w:t xml:space="preserve">it was agreed to study </w:t>
      </w:r>
      <w:proofErr w:type="gramStart"/>
      <w:r>
        <w:rPr>
          <w:rFonts w:eastAsia="宋体"/>
          <w:lang w:eastAsia="zh-CN"/>
        </w:rPr>
        <w:t>whether or not</w:t>
      </w:r>
      <w:proofErr w:type="gramEnd"/>
      <w:r>
        <w:rPr>
          <w:rFonts w:eastAsia="宋体"/>
          <w:lang w:eastAsia="zh-CN"/>
        </w:rPr>
        <w:t xml:space="preserve"> a slot can consist of SBFD and non-SBFD symbols.</w:t>
      </w:r>
    </w:p>
    <w:p w14:paraId="1FDC88CA" w14:textId="29FCD3EB" w:rsidR="00EC18B1" w:rsidRPr="00946FD7" w:rsidRDefault="00A765AE" w:rsidP="00976C99">
      <w:pPr>
        <w:jc w:val="both"/>
        <w:rPr>
          <w:rFonts w:eastAsia="宋体"/>
          <w:lang w:eastAsia="zh-CN"/>
        </w:rPr>
      </w:pPr>
      <w:r w:rsidRPr="00946FD7">
        <w:rPr>
          <w:rFonts w:eastAsia="宋体" w:hint="eastAsia"/>
          <w:lang w:eastAsia="zh-CN"/>
        </w:rPr>
        <w:t>I</w:t>
      </w:r>
      <w:r w:rsidRPr="00946FD7">
        <w:rPr>
          <w:rFonts w:eastAsia="宋体"/>
          <w:lang w:eastAsia="zh-CN"/>
        </w:rPr>
        <w:t xml:space="preserve">n our </w:t>
      </w:r>
      <w:r w:rsidR="0095267A" w:rsidRPr="00946FD7">
        <w:rPr>
          <w:rFonts w:eastAsia="宋体"/>
          <w:lang w:eastAsia="zh-CN"/>
        </w:rPr>
        <w:t>view</w:t>
      </w:r>
      <w:r w:rsidRPr="00946FD7">
        <w:rPr>
          <w:rFonts w:eastAsia="宋体"/>
          <w:lang w:eastAsia="zh-CN"/>
        </w:rPr>
        <w:t xml:space="preserve">, it is </w:t>
      </w:r>
      <w:r w:rsidR="00EC18B1" w:rsidRPr="00946FD7">
        <w:rPr>
          <w:rFonts w:eastAsia="宋体"/>
          <w:lang w:eastAsia="zh-CN"/>
        </w:rPr>
        <w:t xml:space="preserve">too restricted if not allowing SBFD and non-SBFD symbols in one slot, especially considering the legacy TDD pattern configuration/indication is for per symbol granularity. For example, there may be slots consisting of DL and UL symbols. </w:t>
      </w:r>
      <w:r w:rsidR="009D4FF0" w:rsidRPr="00946FD7">
        <w:rPr>
          <w:rFonts w:eastAsia="宋体"/>
          <w:lang w:eastAsia="zh-CN"/>
        </w:rPr>
        <w:t>With this limitation,</w:t>
      </w:r>
      <w:r w:rsidR="00EC18B1" w:rsidRPr="00946FD7">
        <w:rPr>
          <w:rFonts w:eastAsia="宋体"/>
          <w:lang w:eastAsia="zh-CN"/>
        </w:rPr>
        <w:t xml:space="preserve"> DL symbols in such slot is not expected to be indicated/configured for SBFD operation. Taking DDDSU (S with both DL and UL symbols) as an example, SBFD operation can only occur in DL slot. For this case, switching points in one periodicity include: D -&gt; SBFD -&gt; D -&gt; U.</w:t>
      </w:r>
      <w:r w:rsidR="008D1D30" w:rsidRPr="00946FD7">
        <w:rPr>
          <w:rFonts w:eastAsia="宋体"/>
          <w:lang w:eastAsia="zh-CN"/>
        </w:rPr>
        <w:t xml:space="preserve"> However, if the SBFD symbol </w:t>
      </w:r>
      <w:r w:rsidR="00377A0A" w:rsidRPr="00946FD7">
        <w:rPr>
          <w:rFonts w:eastAsia="宋体"/>
          <w:lang w:eastAsia="zh-CN"/>
        </w:rPr>
        <w:t>can</w:t>
      </w:r>
      <w:r w:rsidR="008D1D30" w:rsidRPr="00946FD7">
        <w:rPr>
          <w:rFonts w:eastAsia="宋体"/>
          <w:lang w:eastAsia="zh-CN"/>
        </w:rPr>
        <w:t xml:space="preserve"> be in the S slot, the switching point in one </w:t>
      </w:r>
      <w:r w:rsidR="00377A0A" w:rsidRPr="00946FD7">
        <w:rPr>
          <w:rFonts w:eastAsia="宋体"/>
          <w:lang w:eastAsia="zh-CN"/>
        </w:rPr>
        <w:t xml:space="preserve">periodicity </w:t>
      </w:r>
      <w:r w:rsidR="008D1D30" w:rsidRPr="00946FD7">
        <w:rPr>
          <w:rFonts w:eastAsia="宋体"/>
          <w:lang w:eastAsia="zh-CN"/>
        </w:rPr>
        <w:t>can be simpler: D -&gt; SBFD -&gt; U.</w:t>
      </w:r>
    </w:p>
    <w:p w14:paraId="74EE2DC2" w14:textId="1FA8B173" w:rsidR="009A1BE9" w:rsidRDefault="009571A5" w:rsidP="001912AE">
      <w:pPr>
        <w:jc w:val="both"/>
        <w:rPr>
          <w:rFonts w:eastAsia="宋体"/>
          <w:lang w:eastAsia="zh-CN"/>
        </w:rPr>
      </w:pPr>
      <w:r w:rsidRPr="009571A5">
        <w:rPr>
          <w:rFonts w:eastAsia="宋体"/>
          <w:lang w:eastAsia="zh-CN"/>
        </w:rPr>
        <w:t>Frequent switching between SBFD and non-SBFD symbols may increase the implementation complexity and interruptions of transmissions/receptions during transition. For most cases in Rel-15, at most one switching point in one slot is allowed. Considering switching between SBFD and non-SBFD symbols may be more complicate</w:t>
      </w:r>
      <w:r w:rsidR="006D578B">
        <w:rPr>
          <w:rFonts w:eastAsia="宋体"/>
          <w:lang w:eastAsia="zh-CN"/>
        </w:rPr>
        <w:t>d</w:t>
      </w:r>
      <w:r w:rsidRPr="009571A5">
        <w:rPr>
          <w:rFonts w:eastAsia="宋体"/>
          <w:lang w:eastAsia="zh-CN"/>
        </w:rPr>
        <w:t xml:space="preserve"> than D-U switching</w:t>
      </w:r>
      <w:r w:rsidR="006D578B">
        <w:rPr>
          <w:rFonts w:eastAsia="宋体"/>
          <w:lang w:eastAsia="zh-CN"/>
        </w:rPr>
        <w:t>, i</w:t>
      </w:r>
      <w:r w:rsidRPr="009571A5">
        <w:rPr>
          <w:rFonts w:eastAsia="宋体"/>
          <w:lang w:eastAsia="zh-CN"/>
        </w:rPr>
        <w:t xml:space="preserve">t is preferred to limit the number of switching points between SBFD and non-SBFD symbols </w:t>
      </w:r>
      <w:r w:rsidR="000E6550">
        <w:rPr>
          <w:rFonts w:eastAsia="宋体"/>
          <w:lang w:eastAsia="zh-CN"/>
        </w:rPr>
        <w:t xml:space="preserve">in one slot </w:t>
      </w:r>
      <w:r w:rsidR="00976C99">
        <w:rPr>
          <w:rFonts w:eastAsia="宋体"/>
          <w:lang w:eastAsia="zh-CN"/>
        </w:rPr>
        <w:t>to be</w:t>
      </w:r>
      <w:r w:rsidRPr="009571A5">
        <w:rPr>
          <w:rFonts w:eastAsia="宋体"/>
          <w:lang w:eastAsia="zh-CN"/>
        </w:rPr>
        <w:t xml:space="preserve"> one.</w:t>
      </w:r>
      <w:r w:rsidR="006D578B">
        <w:rPr>
          <w:rFonts w:eastAsia="宋体"/>
          <w:lang w:eastAsia="zh-CN"/>
        </w:rPr>
        <w:t xml:space="preserve"> </w:t>
      </w:r>
    </w:p>
    <w:p w14:paraId="67A83F29" w14:textId="474D7CA6" w:rsidR="006D578B" w:rsidRDefault="009A1BE9" w:rsidP="001912AE">
      <w:pPr>
        <w:jc w:val="both"/>
        <w:rPr>
          <w:rFonts w:eastAsia="宋体"/>
          <w:lang w:eastAsia="zh-CN"/>
        </w:rPr>
      </w:pPr>
      <w:r>
        <w:rPr>
          <w:rFonts w:eastAsia="宋体"/>
          <w:lang w:eastAsia="zh-CN"/>
        </w:rPr>
        <w:t>Moreover, it is also good to limit the number of</w:t>
      </w:r>
      <w:r w:rsidR="000E6550">
        <w:rPr>
          <w:rFonts w:eastAsia="宋体"/>
          <w:lang w:eastAsia="zh-CN"/>
        </w:rPr>
        <w:t xml:space="preserve"> </w:t>
      </w:r>
      <w:r>
        <w:rPr>
          <w:rFonts w:eastAsia="宋体"/>
          <w:lang w:eastAsia="zh-CN"/>
        </w:rPr>
        <w:t>switching b</w:t>
      </w:r>
      <w:r w:rsidRPr="009571A5">
        <w:rPr>
          <w:rFonts w:eastAsia="宋体"/>
          <w:lang w:eastAsia="zh-CN"/>
        </w:rPr>
        <w:t xml:space="preserve">etween SBFD and non-SBFD symbols </w:t>
      </w:r>
      <w:r>
        <w:rPr>
          <w:rFonts w:eastAsia="宋体"/>
          <w:lang w:eastAsia="zh-CN"/>
        </w:rPr>
        <w:t>in one TDD configuration period. For example, a typical case for Rel-15 TDD is one switching point in one TDD configuration period. The limited number of switching b</w:t>
      </w:r>
      <w:r w:rsidRPr="009571A5">
        <w:rPr>
          <w:rFonts w:eastAsia="宋体"/>
          <w:lang w:eastAsia="zh-CN"/>
        </w:rPr>
        <w:t xml:space="preserve">etween SBFD and non-SBFD symbols </w:t>
      </w:r>
      <w:r>
        <w:rPr>
          <w:rFonts w:eastAsia="宋体"/>
          <w:lang w:eastAsia="zh-CN"/>
        </w:rPr>
        <w:t>in one TDD configuration period</w:t>
      </w:r>
      <w:r w:rsidR="00995AAD">
        <w:rPr>
          <w:rFonts w:eastAsia="宋体"/>
          <w:lang w:eastAsia="zh-CN"/>
        </w:rPr>
        <w:t xml:space="preserve"> can be studied.</w:t>
      </w:r>
    </w:p>
    <w:p w14:paraId="149E29CB" w14:textId="0B36E9CC" w:rsidR="006620D0" w:rsidRDefault="006620D0" w:rsidP="006620D0">
      <w:pPr>
        <w:rPr>
          <w:rFonts w:eastAsia="宋体"/>
          <w:lang w:val="en-US" w:eastAsia="zh-CN"/>
        </w:rPr>
      </w:pPr>
    </w:p>
    <w:p w14:paraId="571886B0" w14:textId="76E5A5E8" w:rsidR="001B28CD" w:rsidRDefault="00E640F3" w:rsidP="006620D0">
      <w:pPr>
        <w:rPr>
          <w:rFonts w:eastAsia="宋体"/>
          <w:b/>
          <w:bCs/>
          <w:lang w:val="en-US" w:eastAsia="zh-CN"/>
        </w:rPr>
      </w:pPr>
      <w:r w:rsidRPr="00E640F3">
        <w:rPr>
          <w:rFonts w:eastAsia="宋体" w:hint="eastAsia"/>
          <w:b/>
          <w:bCs/>
          <w:lang w:val="en-US" w:eastAsia="zh-CN"/>
        </w:rPr>
        <w:t>P</w:t>
      </w:r>
      <w:r w:rsidRPr="00E640F3">
        <w:rPr>
          <w:rFonts w:eastAsia="宋体"/>
          <w:b/>
          <w:bCs/>
          <w:lang w:val="en-US" w:eastAsia="zh-CN"/>
        </w:rPr>
        <w:t>roposal</w:t>
      </w:r>
      <w:r>
        <w:rPr>
          <w:rFonts w:eastAsia="宋体"/>
          <w:b/>
          <w:bCs/>
          <w:lang w:val="en-US" w:eastAsia="zh-CN"/>
        </w:rPr>
        <w:t xml:space="preserve"> </w:t>
      </w:r>
      <w:r w:rsidR="00995AAD">
        <w:rPr>
          <w:rFonts w:eastAsia="宋体"/>
          <w:b/>
          <w:bCs/>
          <w:lang w:val="en-US" w:eastAsia="zh-CN"/>
        </w:rPr>
        <w:t>2</w:t>
      </w:r>
      <w:r w:rsidRPr="00E640F3">
        <w:rPr>
          <w:rFonts w:eastAsia="宋体"/>
          <w:b/>
          <w:bCs/>
          <w:lang w:val="en-US" w:eastAsia="zh-CN"/>
        </w:rPr>
        <w:t>: Support a slot consisting of both SBFD and non-SBFD symbols.</w:t>
      </w:r>
    </w:p>
    <w:p w14:paraId="7A4736B7" w14:textId="28CA8D4F" w:rsidR="006D578B" w:rsidRDefault="006D578B" w:rsidP="006D578B">
      <w:pPr>
        <w:pStyle w:val="aff"/>
        <w:numPr>
          <w:ilvl w:val="0"/>
          <w:numId w:val="29"/>
        </w:numPr>
        <w:ind w:leftChars="0"/>
        <w:rPr>
          <w:rFonts w:eastAsia="宋体"/>
          <w:b/>
          <w:bCs/>
          <w:lang w:val="en-US" w:eastAsia="zh-CN"/>
        </w:rPr>
      </w:pPr>
      <w:r w:rsidRPr="001912AE">
        <w:rPr>
          <w:rFonts w:eastAsia="宋体"/>
          <w:b/>
          <w:bCs/>
          <w:lang w:val="en-US" w:eastAsia="zh-CN"/>
        </w:rPr>
        <w:t>At most one switching point between SBFD and non-SBFD symbols in one slot is allowed.</w:t>
      </w:r>
    </w:p>
    <w:p w14:paraId="6B9BBF7D" w14:textId="52C68222" w:rsidR="006D578B" w:rsidRPr="001912AE" w:rsidRDefault="006D578B" w:rsidP="001912AE">
      <w:pPr>
        <w:pStyle w:val="aff"/>
        <w:numPr>
          <w:ilvl w:val="0"/>
          <w:numId w:val="29"/>
        </w:numPr>
        <w:ind w:leftChars="0"/>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995AAD">
        <w:rPr>
          <w:rFonts w:eastAsia="宋体"/>
          <w:b/>
          <w:bCs/>
          <w:lang w:val="en-US" w:eastAsia="zh-CN"/>
        </w:rPr>
        <w:t>t</w:t>
      </w:r>
      <w:r w:rsidR="00995AAD" w:rsidRPr="00995AAD">
        <w:rPr>
          <w:rFonts w:eastAsia="宋体"/>
          <w:b/>
          <w:bCs/>
          <w:lang w:val="en-US" w:eastAsia="zh-CN"/>
        </w:rPr>
        <w:t>he limited number of switching between SBFD and non-SBFD symbols in one TDD configuration period</w:t>
      </w:r>
      <w:r w:rsidR="00995AAD">
        <w:rPr>
          <w:rFonts w:eastAsia="宋体"/>
          <w:b/>
          <w:bCs/>
          <w:lang w:val="en-US" w:eastAsia="zh-CN"/>
        </w:rPr>
        <w:t>.</w:t>
      </w:r>
    </w:p>
    <w:p w14:paraId="05DBC5CC" w14:textId="50DB4F5F" w:rsidR="00ED223A" w:rsidRPr="005E3A9D" w:rsidRDefault="00702EB9" w:rsidP="005E3A9D">
      <w:pPr>
        <w:pStyle w:val="3"/>
        <w:rPr>
          <w:rFonts w:eastAsia="宋体"/>
          <w:b/>
          <w:bCs/>
          <w:lang w:eastAsia="zh-CN"/>
        </w:rPr>
      </w:pPr>
      <w:r>
        <w:rPr>
          <w:rFonts w:eastAsia="宋体"/>
          <w:b/>
          <w:bCs/>
          <w:lang w:eastAsia="zh-CN"/>
        </w:rPr>
        <w:lastRenderedPageBreak/>
        <w:t>2.</w:t>
      </w:r>
      <w:r w:rsidR="001B28CD">
        <w:rPr>
          <w:rFonts w:eastAsia="宋体"/>
          <w:b/>
          <w:bCs/>
          <w:lang w:eastAsia="zh-CN"/>
        </w:rPr>
        <w:t>1</w:t>
      </w:r>
      <w:r>
        <w:rPr>
          <w:rFonts w:eastAsia="宋体"/>
          <w:b/>
          <w:bCs/>
          <w:lang w:eastAsia="zh-CN"/>
        </w:rPr>
        <w:t>.</w:t>
      </w:r>
      <w:r w:rsidR="001B28CD">
        <w:rPr>
          <w:rFonts w:eastAsia="宋体"/>
          <w:b/>
          <w:bCs/>
          <w:lang w:eastAsia="zh-CN"/>
        </w:rPr>
        <w:t>3</w:t>
      </w:r>
      <w:r>
        <w:rPr>
          <w:rFonts w:eastAsia="宋体"/>
          <w:b/>
          <w:bCs/>
          <w:lang w:eastAsia="zh-CN"/>
        </w:rPr>
        <w:t xml:space="preserve"> </w:t>
      </w:r>
      <w:r w:rsidR="002063A0">
        <w:rPr>
          <w:rFonts w:eastAsia="宋体"/>
          <w:b/>
          <w:bCs/>
          <w:lang w:eastAsia="zh-CN"/>
        </w:rPr>
        <w:t xml:space="preserve">dynamic </w:t>
      </w:r>
      <w:r w:rsidR="00ED223A" w:rsidRPr="005E3A9D">
        <w:rPr>
          <w:rFonts w:eastAsia="宋体"/>
          <w:b/>
          <w:bCs/>
          <w:lang w:eastAsia="zh-CN"/>
        </w:rPr>
        <w:t>SBFD operation</w:t>
      </w:r>
    </w:p>
    <w:p w14:paraId="4F9B73F0" w14:textId="5221CF09" w:rsidR="001F1F8C" w:rsidRDefault="002D27AC" w:rsidP="001F1F8C">
      <w:pPr>
        <w:jc w:val="both"/>
        <w:rPr>
          <w:rFonts w:eastAsia="宋体"/>
          <w:lang w:val="en-US" w:eastAsia="zh-CN"/>
        </w:rPr>
      </w:pPr>
      <w:r>
        <w:rPr>
          <w:rFonts w:eastAsia="宋体" w:hint="eastAsia"/>
          <w:lang w:val="en-US" w:eastAsia="zh-CN"/>
        </w:rPr>
        <w:t>A</w:t>
      </w:r>
      <w:r>
        <w:rPr>
          <w:rFonts w:eastAsia="宋体"/>
          <w:lang w:val="en-US" w:eastAsia="zh-CN"/>
        </w:rPr>
        <w:t>t RAN1#11</w:t>
      </w:r>
      <w:r w:rsidR="008814F1">
        <w:rPr>
          <w:rFonts w:eastAsia="宋体"/>
          <w:lang w:val="en-US" w:eastAsia="zh-CN"/>
        </w:rPr>
        <w:t>2</w:t>
      </w:r>
      <w:r>
        <w:rPr>
          <w:rFonts w:eastAsia="宋体"/>
          <w:lang w:val="en-US" w:eastAsia="zh-CN"/>
        </w:rPr>
        <w:t xml:space="preserve"> meeting,</w:t>
      </w:r>
      <w:r w:rsidR="008814F1">
        <w:rPr>
          <w:rFonts w:eastAsia="宋体"/>
          <w:lang w:val="en-US" w:eastAsia="zh-CN"/>
        </w:rPr>
        <w:t xml:space="preserve"> whether/how to support</w:t>
      </w:r>
      <w:r>
        <w:rPr>
          <w:rFonts w:eastAsia="宋体"/>
          <w:lang w:val="en-US" w:eastAsia="zh-CN"/>
        </w:rPr>
        <w:t xml:space="preserve"> </w:t>
      </w:r>
      <w:r w:rsidR="008814F1">
        <w:rPr>
          <w:rFonts w:eastAsia="宋体"/>
          <w:lang w:val="en-US" w:eastAsia="zh-CN"/>
        </w:rPr>
        <w:t xml:space="preserve">dynamic </w:t>
      </w:r>
      <w:r>
        <w:rPr>
          <w:rFonts w:eastAsia="宋体"/>
          <w:lang w:val="en-US" w:eastAsia="zh-CN"/>
        </w:rPr>
        <w:t xml:space="preserve">SBFD operation in symbol configured as DL </w:t>
      </w:r>
      <w:r w:rsidR="008814F1">
        <w:rPr>
          <w:rFonts w:eastAsia="宋体"/>
          <w:lang w:val="en-US" w:eastAsia="zh-CN"/>
        </w:rPr>
        <w:t xml:space="preserve">and flexible </w:t>
      </w:r>
      <w:r>
        <w:rPr>
          <w:rFonts w:eastAsia="宋体"/>
          <w:lang w:val="en-US" w:eastAsia="zh-CN"/>
        </w:rPr>
        <w:t xml:space="preserve">by </w:t>
      </w:r>
      <w:r w:rsidRPr="00D77FD3">
        <w:rPr>
          <w:rFonts w:eastAsia="宋体"/>
          <w:i/>
          <w:iCs/>
          <w:lang w:val="en-US" w:eastAsia="zh-CN"/>
        </w:rPr>
        <w:t>TDD-UL-DL-</w:t>
      </w:r>
      <w:proofErr w:type="spellStart"/>
      <w:r w:rsidRPr="00D77FD3">
        <w:rPr>
          <w:rFonts w:eastAsia="宋体"/>
          <w:i/>
          <w:iCs/>
          <w:lang w:val="en-US" w:eastAsia="zh-CN"/>
        </w:rPr>
        <w:t>ConfigCommon</w:t>
      </w:r>
      <w:proofErr w:type="spellEnd"/>
      <w:r>
        <w:rPr>
          <w:rFonts w:eastAsia="宋体"/>
          <w:i/>
          <w:iCs/>
          <w:lang w:val="en-US" w:eastAsia="zh-CN"/>
        </w:rPr>
        <w:t xml:space="preserve"> </w:t>
      </w:r>
      <w:r w:rsidR="008814F1">
        <w:rPr>
          <w:rFonts w:eastAsia="宋体"/>
          <w:lang w:val="en-US" w:eastAsia="zh-CN"/>
        </w:rPr>
        <w:t>was discussed</w:t>
      </w:r>
      <w:r w:rsidR="00130892" w:rsidRPr="005E3A9D">
        <w:rPr>
          <w:rFonts w:eastAsia="宋体"/>
          <w:lang w:val="en-US" w:eastAsia="zh-CN"/>
        </w:rPr>
        <w:t>.</w:t>
      </w:r>
      <w:r w:rsidRPr="005E3A9D">
        <w:rPr>
          <w:rFonts w:eastAsia="宋体"/>
          <w:lang w:val="en-US" w:eastAsia="zh-CN"/>
        </w:rPr>
        <w:t xml:space="preserve"> </w:t>
      </w:r>
    </w:p>
    <w:p w14:paraId="0355C1CF" w14:textId="77777777" w:rsidR="00A07D4C" w:rsidRPr="005E3A9D" w:rsidRDefault="00A07D4C" w:rsidP="006620D0">
      <w:pPr>
        <w:rPr>
          <w:rFonts w:eastAsia="宋体"/>
          <w:lang w:val="en-US" w:eastAsia="zh-CN"/>
        </w:rPr>
      </w:pPr>
    </w:p>
    <w:tbl>
      <w:tblPr>
        <w:tblStyle w:val="afc"/>
        <w:tblW w:w="0" w:type="auto"/>
        <w:tblLook w:val="04A0" w:firstRow="1" w:lastRow="0" w:firstColumn="1" w:lastColumn="0" w:noHBand="0" w:noVBand="1"/>
      </w:tblPr>
      <w:tblGrid>
        <w:gridCol w:w="9962"/>
      </w:tblGrid>
      <w:tr w:rsidR="00670728" w14:paraId="13A2588C" w14:textId="77777777" w:rsidTr="00670728">
        <w:tc>
          <w:tcPr>
            <w:tcW w:w="9962" w:type="dxa"/>
          </w:tcPr>
          <w:p w14:paraId="2FCF0B81" w14:textId="77777777" w:rsidR="008814F1" w:rsidRPr="008814F1" w:rsidRDefault="008814F1" w:rsidP="008814F1">
            <w:pPr>
              <w:jc w:val="both"/>
              <w:rPr>
                <w:rFonts w:ascii="Times" w:eastAsia="Malgun Gothic" w:hAnsi="Times" w:cs="Times"/>
                <w:b/>
                <w:sz w:val="20"/>
                <w:highlight w:val="green"/>
                <w:lang w:eastAsia="zh-CN"/>
              </w:rPr>
            </w:pPr>
            <w:r w:rsidRPr="008814F1">
              <w:rPr>
                <w:rFonts w:ascii="Times" w:eastAsia="Malgun Gothic" w:hAnsi="Times" w:cs="Times"/>
                <w:b/>
                <w:sz w:val="20"/>
                <w:highlight w:val="green"/>
                <w:lang w:eastAsia="zh-CN"/>
              </w:rPr>
              <w:t>Agreement</w:t>
            </w:r>
          </w:p>
          <w:p w14:paraId="34F925E9" w14:textId="77777777" w:rsidR="008814F1" w:rsidRPr="008814F1" w:rsidRDefault="008814F1" w:rsidP="008814F1">
            <w:pPr>
              <w:jc w:val="both"/>
              <w:rPr>
                <w:rFonts w:ascii="Times" w:eastAsia="Malgun Gothic" w:hAnsi="Times" w:cs="Times"/>
                <w:sz w:val="20"/>
                <w:lang w:eastAsia="zh-CN"/>
              </w:rPr>
            </w:pPr>
            <w:r w:rsidRPr="008814F1">
              <w:rPr>
                <w:rFonts w:ascii="Times" w:eastAsia="Malgun Gothic" w:hAnsi="Times" w:cs="Times"/>
                <w:sz w:val="20"/>
                <w:lang w:eastAsia="zh-CN"/>
              </w:rPr>
              <w:t>For dynamic SBFD,</w:t>
            </w:r>
          </w:p>
          <w:p w14:paraId="55303183"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allowed or not in a symbol configured as DL in </w:t>
            </w:r>
            <w:r w:rsidRPr="008814F1">
              <w:rPr>
                <w:rFonts w:ascii="Times" w:eastAsia="Malgun Gothic" w:hAnsi="Times" w:cs="Times"/>
                <w:i/>
                <w:sz w:val="20"/>
                <w:lang w:eastAsia="zh-CN"/>
              </w:rPr>
              <w:t>TDD-UL-DL-</w:t>
            </w:r>
            <w:proofErr w:type="spellStart"/>
            <w:r w:rsidRPr="008814F1">
              <w:rPr>
                <w:rFonts w:ascii="Times" w:eastAsia="Malgun Gothic" w:hAnsi="Times" w:cs="Times"/>
                <w:i/>
                <w:sz w:val="20"/>
                <w:lang w:eastAsia="zh-CN"/>
              </w:rPr>
              <w:t>ConfigCommon</w:t>
            </w:r>
            <w:proofErr w:type="spellEnd"/>
            <w:r w:rsidRPr="008814F1">
              <w:rPr>
                <w:rFonts w:ascii="Times" w:eastAsia="Malgun Gothic" w:hAnsi="Times" w:cs="Times"/>
                <w:sz w:val="20"/>
                <w:lang w:eastAsia="zh-CN"/>
              </w:rPr>
              <w:t xml:space="preserve"> based on the following options:</w:t>
            </w:r>
          </w:p>
          <w:p w14:paraId="34E84E93"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1 (semi-static):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not </w:t>
            </w:r>
            <w:proofErr w:type="gramStart"/>
            <w:r w:rsidRPr="008814F1">
              <w:rPr>
                <w:rFonts w:ascii="Times" w:eastAsia="Malgun Gothic" w:hAnsi="Times" w:cs="Times"/>
                <w:sz w:val="20"/>
                <w:lang w:eastAsia="zh-CN"/>
              </w:rPr>
              <w:t>allowed</w:t>
            </w:r>
            <w:proofErr w:type="gramEnd"/>
          </w:p>
          <w:p w14:paraId="4F1B2B0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r w:rsidRPr="008814F1">
              <w:rPr>
                <w:rFonts w:ascii="Times" w:eastAsia="Malgun Gothic" w:hAnsi="Times" w:cs="Times"/>
                <w:sz w:val="20"/>
                <w:lang w:eastAsia="zh-CN"/>
              </w:rPr>
              <w:t xml:space="preserve"> </w:t>
            </w:r>
          </w:p>
          <w:p w14:paraId="604E8C46"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and UL transmissions outside semi-statically configured UL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 are allowed or not in the symbol configured as flexible in </w:t>
            </w:r>
            <w:r w:rsidRPr="008814F1">
              <w:rPr>
                <w:rFonts w:ascii="Times" w:eastAsia="Malgun Gothic" w:hAnsi="Times" w:cs="Times"/>
                <w:i/>
                <w:sz w:val="20"/>
                <w:lang w:eastAsia="zh-CN"/>
              </w:rPr>
              <w:t>TDD-UL-DL-</w:t>
            </w:r>
            <w:proofErr w:type="spellStart"/>
            <w:r w:rsidRPr="008814F1">
              <w:rPr>
                <w:rFonts w:ascii="Times" w:eastAsia="Malgun Gothic" w:hAnsi="Times" w:cs="Times"/>
                <w:i/>
                <w:sz w:val="20"/>
                <w:lang w:eastAsia="zh-CN"/>
              </w:rPr>
              <w:t>ConfigCommon</w:t>
            </w:r>
            <w:proofErr w:type="spellEnd"/>
            <w:r w:rsidRPr="008814F1">
              <w:rPr>
                <w:rFonts w:ascii="Times" w:eastAsia="Malgun Gothic" w:hAnsi="Times" w:cs="Times"/>
                <w:sz w:val="20"/>
                <w:lang w:eastAsia="zh-CN"/>
              </w:rPr>
              <w:t xml:space="preserve"> based on the following options:</w:t>
            </w:r>
          </w:p>
          <w:p w14:paraId="40684660"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1 (semi-static):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not allowed and UL transmissions outside semi-statically configured UL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 are not </w:t>
            </w:r>
            <w:proofErr w:type="gramStart"/>
            <w:r w:rsidRPr="008814F1">
              <w:rPr>
                <w:rFonts w:ascii="Times" w:eastAsia="Malgun Gothic" w:hAnsi="Times" w:cs="Times"/>
                <w:sz w:val="20"/>
                <w:lang w:eastAsia="zh-CN"/>
              </w:rPr>
              <w:t>allowed</w:t>
            </w:r>
            <w:proofErr w:type="gramEnd"/>
          </w:p>
          <w:p w14:paraId="7B60AEC2"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r w:rsidRPr="008814F1">
              <w:rPr>
                <w:rFonts w:ascii="Times" w:eastAsia="Malgun Gothic" w:hAnsi="Times" w:cs="Times"/>
                <w:sz w:val="20"/>
                <w:lang w:eastAsia="zh-CN"/>
              </w:rPr>
              <w:t xml:space="preserve"> </w:t>
            </w:r>
          </w:p>
          <w:p w14:paraId="471D392B"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UL transmissions outside the semi-statically configured UL </w:t>
            </w:r>
            <w:proofErr w:type="spellStart"/>
            <w:r w:rsidRPr="008814F1">
              <w:rPr>
                <w:rFonts w:ascii="Times" w:eastAsia="Malgun Gothic" w:hAnsi="Times" w:cs="Times"/>
                <w:sz w:val="20"/>
                <w:lang w:eastAsia="zh-CN"/>
              </w:rPr>
              <w:t>subbands</w:t>
            </w:r>
            <w:proofErr w:type="spellEnd"/>
            <w:r w:rsidRPr="008814F1">
              <w:rPr>
                <w:rFonts w:ascii="Times" w:eastAsia="Malgun Gothic" w:hAnsi="Times" w:cs="Times"/>
                <w:sz w:val="20"/>
                <w:lang w:eastAsia="zh-CN"/>
              </w:rPr>
              <w:t xml:space="preserve"> are not </w:t>
            </w:r>
            <w:proofErr w:type="gramStart"/>
            <w:r w:rsidRPr="008814F1">
              <w:rPr>
                <w:rFonts w:ascii="Times" w:eastAsia="Malgun Gothic" w:hAnsi="Times" w:cs="Times"/>
                <w:sz w:val="20"/>
                <w:lang w:eastAsia="zh-CN"/>
              </w:rPr>
              <w:t>allowed</w:t>
            </w:r>
            <w:proofErr w:type="gramEnd"/>
          </w:p>
          <w:p w14:paraId="472707A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3: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p>
          <w:p w14:paraId="3F5D7420"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UL transmissions outside the semi-statically configured UL </w:t>
            </w:r>
            <w:proofErr w:type="spellStart"/>
            <w:r w:rsidRPr="008814F1">
              <w:rPr>
                <w:rFonts w:ascii="Times" w:eastAsia="Malgun Gothic" w:hAnsi="Times" w:cs="Times"/>
                <w:sz w:val="20"/>
                <w:lang w:eastAsia="zh-CN"/>
              </w:rPr>
              <w:t>subbands</w:t>
            </w:r>
            <w:proofErr w:type="spellEnd"/>
            <w:r w:rsidRPr="008814F1">
              <w:rPr>
                <w:rFonts w:ascii="Times" w:eastAsia="Malgun Gothic" w:hAnsi="Times" w:cs="Times"/>
                <w:sz w:val="20"/>
                <w:lang w:eastAsia="zh-CN"/>
              </w:rPr>
              <w:t xml:space="preserve"> are </w:t>
            </w:r>
            <w:proofErr w:type="gramStart"/>
            <w:r w:rsidRPr="008814F1">
              <w:rPr>
                <w:rFonts w:ascii="Times" w:eastAsia="Malgun Gothic" w:hAnsi="Times" w:cs="Times"/>
                <w:sz w:val="20"/>
                <w:lang w:eastAsia="zh-CN"/>
              </w:rPr>
              <w:t>allowed</w:t>
            </w:r>
            <w:proofErr w:type="gramEnd"/>
          </w:p>
          <w:p w14:paraId="7F3CBD06" w14:textId="77777777" w:rsidR="008814F1" w:rsidRPr="008814F1" w:rsidRDefault="008814F1" w:rsidP="008814F1">
            <w:pPr>
              <w:tabs>
                <w:tab w:val="left" w:pos="0"/>
              </w:tabs>
              <w:jc w:val="both"/>
              <w:rPr>
                <w:rFonts w:ascii="Times" w:eastAsia="Malgun Gothic" w:hAnsi="Times" w:cs="Times"/>
                <w:sz w:val="20"/>
                <w:lang w:eastAsia="zh-CN"/>
              </w:rPr>
            </w:pPr>
            <w:r w:rsidRPr="008814F1">
              <w:rPr>
                <w:rFonts w:ascii="Times" w:eastAsia="Malgun Gothic" w:hAnsi="Times" w:cs="Times"/>
                <w:sz w:val="20"/>
                <w:lang w:eastAsia="zh-CN"/>
              </w:rPr>
              <w:t>Dynamic SBFD should be compared with dynamic TDD and/or semi-static SBFD in terms of performance, implementation complexity, switching latency.</w:t>
            </w:r>
          </w:p>
          <w:p w14:paraId="42A01DC1" w14:textId="131DDAE0" w:rsidR="00670728" w:rsidRPr="008814F1" w:rsidRDefault="008814F1" w:rsidP="008814F1">
            <w:pPr>
              <w:tabs>
                <w:tab w:val="left" w:pos="0"/>
              </w:tabs>
              <w:jc w:val="both"/>
              <w:rPr>
                <w:rFonts w:ascii="Times" w:eastAsia="宋体" w:hAnsi="Times" w:cs="Times"/>
                <w:sz w:val="20"/>
                <w:lang w:eastAsia="zh-CN"/>
              </w:rPr>
            </w:pPr>
            <w:r w:rsidRPr="008814F1">
              <w:rPr>
                <w:rFonts w:ascii="Times" w:eastAsia="Malgun Gothic" w:hAnsi="Times" w:cs="Times"/>
                <w:sz w:val="20"/>
                <w:lang w:eastAsia="zh-CN"/>
              </w:rPr>
              <w:t>For each option, additional conditions may apply to determine whether the option is applicable.</w:t>
            </w:r>
          </w:p>
        </w:tc>
      </w:tr>
    </w:tbl>
    <w:p w14:paraId="60669605" w14:textId="77777777" w:rsidR="00676C2D" w:rsidRDefault="00676C2D" w:rsidP="00676C2D">
      <w:pPr>
        <w:jc w:val="both"/>
        <w:rPr>
          <w:rFonts w:eastAsia="宋体"/>
          <w:lang w:val="en-US" w:eastAsia="zh-CN"/>
        </w:rPr>
      </w:pPr>
    </w:p>
    <w:p w14:paraId="20451844" w14:textId="32569D17" w:rsidR="00AE4264" w:rsidRDefault="002C7583" w:rsidP="00676C2D">
      <w:pPr>
        <w:jc w:val="both"/>
        <w:rPr>
          <w:rFonts w:eastAsia="宋体"/>
          <w:lang w:val="en-US" w:eastAsia="zh-CN"/>
        </w:rPr>
      </w:pPr>
      <w:r>
        <w:rPr>
          <w:rFonts w:eastAsia="宋体"/>
          <w:lang w:val="en-US" w:eastAsia="zh-CN"/>
        </w:rPr>
        <w:t xml:space="preserve">We think the potential benefit of dynamic SBFD is </w:t>
      </w:r>
      <w:r w:rsidR="00AE4264">
        <w:rPr>
          <w:rFonts w:eastAsia="宋体"/>
          <w:lang w:val="en-US" w:eastAsia="zh-CN"/>
        </w:rPr>
        <w:t xml:space="preserve">more flexibility. For example, </w:t>
      </w:r>
      <w:proofErr w:type="spellStart"/>
      <w:r w:rsidR="00AE4264">
        <w:rPr>
          <w:rFonts w:eastAsia="宋体"/>
          <w:lang w:val="en-US" w:eastAsia="zh-CN"/>
        </w:rPr>
        <w:t>gNB</w:t>
      </w:r>
      <w:proofErr w:type="spellEnd"/>
      <w:r w:rsidR="00AE4264">
        <w:rPr>
          <w:rFonts w:eastAsia="宋体"/>
          <w:lang w:val="en-US" w:eastAsia="zh-CN"/>
        </w:rPr>
        <w:t xml:space="preserve"> can </w:t>
      </w:r>
      <w:r w:rsidR="00AE4264" w:rsidRPr="00AE4264">
        <w:rPr>
          <w:rFonts w:eastAsia="宋体"/>
          <w:lang w:val="en-US" w:eastAsia="zh-CN"/>
        </w:rPr>
        <w:t>adjust SBFD symbol location (</w:t>
      </w:r>
      <w:proofErr w:type="gramStart"/>
      <w:r w:rsidR="00AE4264" w:rsidRPr="00AE4264">
        <w:rPr>
          <w:rFonts w:eastAsia="宋体"/>
          <w:lang w:val="en-US" w:eastAsia="zh-CN"/>
        </w:rPr>
        <w:t>e.g.</w:t>
      </w:r>
      <w:proofErr w:type="gramEnd"/>
      <w:r w:rsidR="00AE4264" w:rsidRPr="00AE4264">
        <w:rPr>
          <w:rFonts w:eastAsia="宋体"/>
          <w:lang w:val="en-US" w:eastAsia="zh-CN"/>
        </w:rPr>
        <w:t xml:space="preserve"> dynamically enabling/disabling SBFD operation in certain symbol) according to timely DL/UL traffic characteristics</w:t>
      </w:r>
      <w:r w:rsidR="00AE4264">
        <w:rPr>
          <w:rFonts w:eastAsia="宋体"/>
          <w:lang w:val="en-US" w:eastAsia="zh-CN"/>
        </w:rPr>
        <w:t>.</w:t>
      </w:r>
      <w:r w:rsidR="00725420">
        <w:rPr>
          <w:rFonts w:eastAsia="宋体"/>
          <w:lang w:val="en-US" w:eastAsia="zh-CN"/>
        </w:rPr>
        <w:t xml:space="preserve"> It may be useful for the case when multiple types of unpredictable services with quite different requirement/characteristics in the same system.</w:t>
      </w:r>
    </w:p>
    <w:p w14:paraId="73692F75" w14:textId="286E8909" w:rsidR="00725420" w:rsidRPr="00725420" w:rsidRDefault="00FE5A2C" w:rsidP="00725420">
      <w:pPr>
        <w:jc w:val="both"/>
        <w:rPr>
          <w:rFonts w:eastAsia="宋体"/>
          <w:lang w:val="en-US" w:eastAsia="zh-CN"/>
        </w:rPr>
      </w:pPr>
      <w:r>
        <w:rPr>
          <w:rFonts w:eastAsia="宋体"/>
          <w:lang w:val="en-US" w:eastAsia="zh-CN"/>
        </w:rPr>
        <w:t>For d</w:t>
      </w:r>
      <w:r w:rsidR="00725420" w:rsidRPr="00725420">
        <w:rPr>
          <w:rFonts w:eastAsia="宋体"/>
          <w:lang w:val="en-US" w:eastAsia="zh-CN"/>
        </w:rPr>
        <w:t>ynamic SBFD operation in DL symbol</w:t>
      </w:r>
      <w:r>
        <w:rPr>
          <w:rFonts w:eastAsia="宋体" w:hint="eastAsia"/>
          <w:lang w:val="en-US" w:eastAsia="zh-CN"/>
        </w:rPr>
        <w:t>,</w:t>
      </w:r>
      <w:r>
        <w:rPr>
          <w:rFonts w:eastAsia="宋体"/>
          <w:lang w:val="en-US" w:eastAsia="zh-CN"/>
        </w:rPr>
        <w:t xml:space="preserve"> w</w:t>
      </w:r>
      <w:r w:rsidR="00725420" w:rsidRPr="00725420">
        <w:rPr>
          <w:rFonts w:eastAsia="宋体"/>
          <w:lang w:val="en-US" w:eastAsia="zh-CN"/>
        </w:rPr>
        <w:t xml:space="preserve">hen a SBFD DL symbol configured with UL </w:t>
      </w:r>
      <w:proofErr w:type="spellStart"/>
      <w:r w:rsidR="00725420" w:rsidRPr="00725420">
        <w:rPr>
          <w:rFonts w:eastAsia="宋体"/>
          <w:lang w:val="en-US" w:eastAsia="zh-CN"/>
        </w:rPr>
        <w:t>subband</w:t>
      </w:r>
      <w:proofErr w:type="spellEnd"/>
      <w:r w:rsidR="00725420" w:rsidRPr="00725420">
        <w:rPr>
          <w:rFonts w:eastAsia="宋体"/>
          <w:lang w:val="en-US" w:eastAsia="zh-CN"/>
        </w:rPr>
        <w:t xml:space="preserve"> is dynamically indicated as non-SBFD symbol, it can be regarded as no DL or UL </w:t>
      </w:r>
      <w:proofErr w:type="spellStart"/>
      <w:r w:rsidR="00725420" w:rsidRPr="00725420">
        <w:rPr>
          <w:rFonts w:eastAsia="宋体"/>
          <w:lang w:val="en-US" w:eastAsia="zh-CN"/>
        </w:rPr>
        <w:t>subband</w:t>
      </w:r>
      <w:proofErr w:type="spellEnd"/>
      <w:r w:rsidR="00725420" w:rsidRPr="00725420">
        <w:rPr>
          <w:rFonts w:eastAsia="宋体"/>
          <w:lang w:val="en-US" w:eastAsia="zh-CN"/>
        </w:rPr>
        <w:t xml:space="preserve"> division on the symbol. Legacy DL symbol operation on the symbol can be reused. DL reception in any RB within DL BWP is allowed.</w:t>
      </w:r>
      <w:r>
        <w:rPr>
          <w:rFonts w:eastAsia="宋体" w:hint="eastAsia"/>
          <w:lang w:val="en-US" w:eastAsia="zh-CN"/>
        </w:rPr>
        <w:t xml:space="preserve"> </w:t>
      </w:r>
      <w:r w:rsidR="00725420" w:rsidRPr="00725420">
        <w:rPr>
          <w:rFonts w:eastAsia="宋体"/>
          <w:lang w:val="en-US" w:eastAsia="zh-CN"/>
        </w:rPr>
        <w:t xml:space="preserve">Therefore, option 2 </w:t>
      </w:r>
      <w:r w:rsidR="00346DB3">
        <w:rPr>
          <w:rFonts w:eastAsia="宋体"/>
          <w:lang w:val="en-US" w:eastAsia="zh-CN"/>
        </w:rPr>
        <w:t>can be</w:t>
      </w:r>
      <w:r w:rsidR="00725420" w:rsidRPr="00725420">
        <w:rPr>
          <w:rFonts w:eastAsia="宋体"/>
          <w:lang w:val="en-US" w:eastAsia="zh-CN"/>
        </w:rPr>
        <w:t xml:space="preserve"> supported</w:t>
      </w:r>
      <w:r>
        <w:rPr>
          <w:rFonts w:eastAsia="宋体"/>
          <w:lang w:val="en-US" w:eastAsia="zh-CN"/>
        </w:rPr>
        <w:t xml:space="preserve"> </w:t>
      </w:r>
      <w:r w:rsidR="00346DB3">
        <w:rPr>
          <w:rFonts w:eastAsia="宋体"/>
          <w:lang w:val="en-US" w:eastAsia="zh-CN"/>
        </w:rPr>
        <w:t xml:space="preserve">when </w:t>
      </w:r>
      <w:proofErr w:type="spellStart"/>
      <w:r w:rsidR="00346DB3">
        <w:rPr>
          <w:rFonts w:eastAsia="宋体"/>
          <w:lang w:val="en-US" w:eastAsia="zh-CN"/>
        </w:rPr>
        <w:t>gNB</w:t>
      </w:r>
      <w:proofErr w:type="spellEnd"/>
      <w:r w:rsidR="00346DB3">
        <w:rPr>
          <w:rFonts w:eastAsia="宋体"/>
          <w:lang w:val="en-US" w:eastAsia="zh-CN"/>
        </w:rPr>
        <w:t xml:space="preserve"> dynamically disable SBFD operation on a DL symbol</w:t>
      </w:r>
      <w:r w:rsidR="00725420" w:rsidRPr="00725420">
        <w:rPr>
          <w:rFonts w:eastAsia="宋体"/>
          <w:lang w:val="en-US" w:eastAsia="zh-CN"/>
        </w:rPr>
        <w:t>.</w:t>
      </w:r>
    </w:p>
    <w:p w14:paraId="40CEE2E5" w14:textId="623CCF59" w:rsidR="00725420" w:rsidRDefault="00346DB3" w:rsidP="00725420">
      <w:pPr>
        <w:jc w:val="both"/>
        <w:rPr>
          <w:rFonts w:eastAsia="宋体"/>
          <w:lang w:val="en-US" w:eastAsia="zh-CN"/>
        </w:rPr>
      </w:pPr>
      <w:r>
        <w:rPr>
          <w:rFonts w:eastAsia="宋体"/>
          <w:lang w:val="en-US" w:eastAsia="zh-CN"/>
        </w:rPr>
        <w:t>For d</w:t>
      </w:r>
      <w:r w:rsidR="00725420" w:rsidRPr="00725420">
        <w:rPr>
          <w:rFonts w:eastAsia="宋体"/>
          <w:lang w:val="en-US" w:eastAsia="zh-CN"/>
        </w:rPr>
        <w:t>ynamic SBFD operation in flexible symbol</w:t>
      </w:r>
      <w:r>
        <w:rPr>
          <w:rFonts w:eastAsia="宋体" w:hint="eastAsia"/>
          <w:lang w:val="en-US" w:eastAsia="zh-CN"/>
        </w:rPr>
        <w:t>,</w:t>
      </w:r>
      <w:r>
        <w:rPr>
          <w:rFonts w:eastAsia="宋体"/>
          <w:lang w:val="en-US" w:eastAsia="zh-CN"/>
        </w:rPr>
        <w:t xml:space="preserve"> w</w:t>
      </w:r>
      <w:r w:rsidR="00725420" w:rsidRPr="00725420">
        <w:rPr>
          <w:rFonts w:eastAsia="宋体"/>
          <w:lang w:val="en-US" w:eastAsia="zh-CN"/>
        </w:rPr>
        <w:t xml:space="preserve">hen a SBFD flexible symbol configured with UL </w:t>
      </w:r>
      <w:proofErr w:type="spellStart"/>
      <w:r w:rsidR="00725420" w:rsidRPr="00725420">
        <w:rPr>
          <w:rFonts w:eastAsia="宋体"/>
          <w:lang w:val="en-US" w:eastAsia="zh-CN"/>
        </w:rPr>
        <w:t>subband</w:t>
      </w:r>
      <w:proofErr w:type="spellEnd"/>
      <w:r w:rsidR="00725420" w:rsidRPr="00725420">
        <w:rPr>
          <w:rFonts w:eastAsia="宋体"/>
          <w:lang w:val="en-US" w:eastAsia="zh-CN"/>
        </w:rPr>
        <w:t xml:space="preserve"> is dynamically indicated as non-SBFD symbol, it can be regarded as no DL or UL </w:t>
      </w:r>
      <w:proofErr w:type="spellStart"/>
      <w:r w:rsidR="00725420" w:rsidRPr="00725420">
        <w:rPr>
          <w:rFonts w:eastAsia="宋体"/>
          <w:lang w:val="en-US" w:eastAsia="zh-CN"/>
        </w:rPr>
        <w:t>subband</w:t>
      </w:r>
      <w:proofErr w:type="spellEnd"/>
      <w:r w:rsidR="00725420" w:rsidRPr="00725420">
        <w:rPr>
          <w:rFonts w:eastAsia="宋体"/>
          <w:lang w:val="en-US" w:eastAsia="zh-CN"/>
        </w:rPr>
        <w:t xml:space="preserve"> division on the symbol. Legacy flexible symbol operation on the symbol can be reused. DL reception in any RB within DL BWP is allowed, and UL transmission in any RB within UL BWP is allowed.</w:t>
      </w:r>
      <w:r w:rsidR="00C55BA6">
        <w:rPr>
          <w:rFonts w:eastAsia="宋体" w:hint="eastAsia"/>
          <w:lang w:val="en-US" w:eastAsia="zh-CN"/>
        </w:rPr>
        <w:t xml:space="preserve"> </w:t>
      </w:r>
      <w:r w:rsidR="00725420" w:rsidRPr="00725420">
        <w:rPr>
          <w:rFonts w:eastAsia="宋体"/>
          <w:lang w:val="en-US" w:eastAsia="zh-CN"/>
        </w:rPr>
        <w:t>Therefore, option 3 is supported</w:t>
      </w:r>
      <w:r w:rsidR="00C55BA6" w:rsidRPr="00C55BA6">
        <w:rPr>
          <w:rFonts w:eastAsia="宋体"/>
          <w:lang w:val="en-US" w:eastAsia="zh-CN"/>
        </w:rPr>
        <w:t xml:space="preserve"> </w:t>
      </w:r>
      <w:r w:rsidR="00C55BA6">
        <w:rPr>
          <w:rFonts w:eastAsia="宋体"/>
          <w:lang w:val="en-US" w:eastAsia="zh-CN"/>
        </w:rPr>
        <w:t xml:space="preserve">when </w:t>
      </w:r>
      <w:proofErr w:type="spellStart"/>
      <w:r w:rsidR="00C55BA6">
        <w:rPr>
          <w:rFonts w:eastAsia="宋体"/>
          <w:lang w:val="en-US" w:eastAsia="zh-CN"/>
        </w:rPr>
        <w:t>gNB</w:t>
      </w:r>
      <w:proofErr w:type="spellEnd"/>
      <w:r w:rsidR="00C55BA6">
        <w:rPr>
          <w:rFonts w:eastAsia="宋体"/>
          <w:lang w:val="en-US" w:eastAsia="zh-CN"/>
        </w:rPr>
        <w:t xml:space="preserve"> dynamically disable SBFD operation on a flexible symbol</w:t>
      </w:r>
      <w:r w:rsidR="00725420" w:rsidRPr="00725420">
        <w:rPr>
          <w:rFonts w:eastAsia="宋体"/>
          <w:lang w:val="en-US" w:eastAsia="zh-CN"/>
        </w:rPr>
        <w:t>.</w:t>
      </w:r>
    </w:p>
    <w:p w14:paraId="423A5C7D" w14:textId="77777777" w:rsidR="00676C2D" w:rsidRDefault="00676C2D" w:rsidP="00676C2D">
      <w:pPr>
        <w:jc w:val="both"/>
        <w:rPr>
          <w:rFonts w:eastAsia="宋体"/>
          <w:lang w:val="en-US" w:eastAsia="zh-CN"/>
        </w:rPr>
      </w:pPr>
    </w:p>
    <w:p w14:paraId="7347779F" w14:textId="430CED16" w:rsidR="00F27E2F" w:rsidRPr="00F27E2F" w:rsidRDefault="00676C2D" w:rsidP="00F27E2F">
      <w:pPr>
        <w:jc w:val="both"/>
        <w:rPr>
          <w:rFonts w:eastAsia="宋体"/>
          <w:b/>
          <w:bCs/>
          <w:lang w:val="en-US" w:eastAsia="zh-CN"/>
        </w:rPr>
      </w:pPr>
      <w:r w:rsidRPr="005E3A9D">
        <w:rPr>
          <w:rFonts w:eastAsia="宋体"/>
          <w:b/>
          <w:bCs/>
          <w:lang w:val="en-US" w:eastAsia="zh-CN"/>
        </w:rPr>
        <w:t xml:space="preserve">Proposal </w:t>
      </w:r>
      <w:r w:rsidR="00AA76CD">
        <w:rPr>
          <w:rFonts w:eastAsia="宋体"/>
          <w:b/>
          <w:bCs/>
          <w:lang w:val="en-US" w:eastAsia="zh-CN"/>
        </w:rPr>
        <w:t>3</w:t>
      </w:r>
      <w:r w:rsidRPr="005E3A9D">
        <w:rPr>
          <w:rFonts w:eastAsia="宋体"/>
          <w:b/>
          <w:bCs/>
          <w:lang w:val="en-US" w:eastAsia="zh-CN"/>
        </w:rPr>
        <w:t xml:space="preserve">: </w:t>
      </w:r>
      <w:r w:rsidR="00F27E2F" w:rsidRPr="00F27E2F">
        <w:rPr>
          <w:rFonts w:eastAsia="宋体"/>
          <w:b/>
          <w:bCs/>
          <w:lang w:val="en-US" w:eastAsia="zh-CN"/>
        </w:rPr>
        <w:t>Support dynamic SBFD for SBFD operation in DL symbol and flexible symbol.</w:t>
      </w:r>
    </w:p>
    <w:p w14:paraId="17C51243" w14:textId="77777777" w:rsidR="00F27E2F" w:rsidRPr="00F27E2F" w:rsidRDefault="00F27E2F" w:rsidP="00281AC5">
      <w:pPr>
        <w:pStyle w:val="aff"/>
        <w:numPr>
          <w:ilvl w:val="0"/>
          <w:numId w:val="26"/>
        </w:numPr>
        <w:ind w:leftChars="0"/>
        <w:jc w:val="both"/>
        <w:rPr>
          <w:rFonts w:eastAsia="宋体"/>
          <w:b/>
          <w:bCs/>
          <w:lang w:val="en-US" w:eastAsia="zh-CN"/>
        </w:rPr>
      </w:pPr>
      <w:r w:rsidRPr="00F27E2F">
        <w:rPr>
          <w:rFonts w:eastAsia="宋体"/>
          <w:b/>
          <w:bCs/>
          <w:lang w:val="en-US" w:eastAsia="zh-CN"/>
        </w:rPr>
        <w:t>For SBFD DL symbol, option 2 is applied when the symbol is indicated as non-SBFD symbol by dynamic indication.</w:t>
      </w:r>
    </w:p>
    <w:p w14:paraId="1FA5177A" w14:textId="77777777" w:rsidR="00F27E2F" w:rsidRPr="00F27E2F" w:rsidRDefault="00F27E2F" w:rsidP="00281AC5">
      <w:pPr>
        <w:pStyle w:val="aff"/>
        <w:numPr>
          <w:ilvl w:val="0"/>
          <w:numId w:val="26"/>
        </w:numPr>
        <w:ind w:leftChars="0"/>
        <w:jc w:val="both"/>
        <w:rPr>
          <w:rFonts w:eastAsia="宋体"/>
          <w:b/>
          <w:bCs/>
          <w:lang w:val="en-US" w:eastAsia="zh-CN"/>
        </w:rPr>
      </w:pPr>
      <w:r w:rsidRPr="00F27E2F">
        <w:rPr>
          <w:rFonts w:eastAsia="宋体"/>
          <w:b/>
          <w:bCs/>
          <w:lang w:val="en-US" w:eastAsia="zh-CN"/>
        </w:rPr>
        <w:t xml:space="preserve">For SBFD flexible symbol, option 3 is applied when the symbol is indicated as non-SBFD symbol by dynamic indication. </w:t>
      </w:r>
    </w:p>
    <w:p w14:paraId="13E48ED7" w14:textId="77777777" w:rsidR="002D27AC" w:rsidRDefault="002D27AC" w:rsidP="006620D0">
      <w:pPr>
        <w:rPr>
          <w:rFonts w:eastAsia="宋体"/>
          <w:lang w:val="en-US" w:eastAsia="zh-CN"/>
        </w:rPr>
      </w:pPr>
    </w:p>
    <w:p w14:paraId="5707B71A" w14:textId="3001E53E" w:rsidR="00214D5C" w:rsidRPr="00001F68" w:rsidRDefault="00001F68" w:rsidP="00001F68">
      <w:pPr>
        <w:pStyle w:val="3"/>
        <w:rPr>
          <w:rFonts w:eastAsia="宋体"/>
          <w:b/>
          <w:bCs/>
          <w:lang w:eastAsia="zh-CN"/>
        </w:rPr>
      </w:pPr>
      <w:r>
        <w:rPr>
          <w:rFonts w:eastAsia="宋体"/>
          <w:b/>
          <w:bCs/>
          <w:lang w:eastAsia="zh-CN"/>
        </w:rPr>
        <w:t xml:space="preserve">2.1.4 flexible symbol considering </w:t>
      </w:r>
      <w:r w:rsidRPr="00001F68">
        <w:rPr>
          <w:rFonts w:eastAsia="宋体"/>
          <w:b/>
          <w:bCs/>
          <w:lang w:eastAsia="zh-CN"/>
        </w:rPr>
        <w:t xml:space="preserve">dedicated TDD pattern and </w:t>
      </w:r>
      <w:proofErr w:type="gramStart"/>
      <w:r w:rsidRPr="00001F68">
        <w:rPr>
          <w:rFonts w:eastAsia="宋体"/>
          <w:b/>
          <w:bCs/>
          <w:lang w:eastAsia="zh-CN"/>
        </w:rPr>
        <w:t>SFI</w:t>
      </w:r>
      <w:proofErr w:type="gramEnd"/>
    </w:p>
    <w:p w14:paraId="0C15C215" w14:textId="77777777" w:rsidR="00331E03" w:rsidRDefault="00331E03" w:rsidP="00331E03">
      <w:pPr>
        <w:jc w:val="both"/>
        <w:rPr>
          <w:rFonts w:eastAsia="宋体"/>
          <w:lang w:val="en-US" w:eastAsia="zh-CN"/>
        </w:rPr>
      </w:pPr>
      <w:r>
        <w:rPr>
          <w:rFonts w:eastAsia="宋体"/>
          <w:lang w:val="en-US" w:eastAsia="zh-CN"/>
        </w:rPr>
        <w:t xml:space="preserve">In previous meetings, UE behavior in SBFD symbol configured as </w:t>
      </w:r>
      <w:r w:rsidRPr="005D03CB">
        <w:rPr>
          <w:rFonts w:eastAsia="宋体"/>
          <w:lang w:val="en-US" w:eastAsia="zh-CN"/>
        </w:rPr>
        <w:t xml:space="preserve">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w:t>
      </w:r>
      <w:proofErr w:type="spellStart"/>
      <w:r w:rsidRPr="00D77FD3">
        <w:rPr>
          <w:rFonts w:eastAsia="宋体"/>
          <w:i/>
          <w:iCs/>
          <w:lang w:val="en-US" w:eastAsia="zh-CN"/>
        </w:rPr>
        <w:t>ConfigCommon</w:t>
      </w:r>
      <w:proofErr w:type="spellEnd"/>
      <w:r w:rsidRPr="00E96ACF">
        <w:rPr>
          <w:rFonts w:eastAsia="宋体"/>
          <w:lang w:val="en-US" w:eastAsia="zh-CN"/>
        </w:rPr>
        <w:t xml:space="preserve"> was discussed. </w:t>
      </w:r>
      <w:r>
        <w:rPr>
          <w:rFonts w:eastAsia="宋体"/>
          <w:lang w:val="en-US" w:eastAsia="zh-CN"/>
        </w:rPr>
        <w:t xml:space="preserve">It was not touched whether SBFD operation can be supported on </w:t>
      </w:r>
      <w:proofErr w:type="gramStart"/>
      <w:r>
        <w:rPr>
          <w:rFonts w:eastAsia="宋体"/>
          <w:lang w:val="en-US" w:eastAsia="zh-CN"/>
        </w:rPr>
        <w:t>certain</w:t>
      </w:r>
      <w:proofErr w:type="gramEnd"/>
      <w:r>
        <w:rPr>
          <w:rFonts w:eastAsia="宋体"/>
          <w:lang w:val="en-US" w:eastAsia="zh-CN"/>
        </w:rPr>
        <w:t xml:space="preserve"> or all types of symbols configured as </w:t>
      </w:r>
      <w:r w:rsidRPr="005D03CB">
        <w:rPr>
          <w:rFonts w:eastAsia="宋体"/>
          <w:lang w:val="en-US" w:eastAsia="zh-CN"/>
        </w:rPr>
        <w:t xml:space="preserve">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w:t>
      </w:r>
      <w:proofErr w:type="spellStart"/>
      <w:r w:rsidRPr="00D77FD3">
        <w:rPr>
          <w:rFonts w:eastAsia="宋体"/>
          <w:i/>
          <w:iCs/>
          <w:lang w:val="en-US" w:eastAsia="zh-CN"/>
        </w:rPr>
        <w:t>ConfigCommon</w:t>
      </w:r>
      <w:proofErr w:type="spellEnd"/>
      <w:r>
        <w:rPr>
          <w:rFonts w:eastAsia="宋体"/>
          <w:lang w:val="en-US" w:eastAsia="zh-CN"/>
        </w:rPr>
        <w:t>. Companies think it can be separately discussed.</w:t>
      </w:r>
    </w:p>
    <w:p w14:paraId="39C34DDC" w14:textId="77777777" w:rsidR="00331E03" w:rsidRDefault="00331E03" w:rsidP="00331E03">
      <w:pPr>
        <w:jc w:val="both"/>
        <w:rPr>
          <w:rFonts w:eastAsia="宋体"/>
          <w:lang w:val="en-US" w:eastAsia="zh-CN"/>
        </w:rPr>
      </w:pPr>
    </w:p>
    <w:p w14:paraId="148ECD89" w14:textId="77777777" w:rsidR="00331E03" w:rsidRDefault="00331E03" w:rsidP="00331E03">
      <w:pPr>
        <w:jc w:val="both"/>
        <w:rPr>
          <w:rFonts w:eastAsia="宋体"/>
          <w:lang w:val="en-US" w:eastAsia="zh-CN"/>
        </w:rPr>
      </w:pPr>
      <w:r>
        <w:rPr>
          <w:rFonts w:eastAsia="宋体" w:hint="eastAsia"/>
          <w:lang w:val="en-US" w:eastAsia="zh-CN"/>
        </w:rPr>
        <w:t>I</w:t>
      </w:r>
      <w:r>
        <w:rPr>
          <w:rFonts w:eastAsia="宋体"/>
          <w:lang w:val="en-US" w:eastAsia="zh-CN"/>
        </w:rPr>
        <w:t xml:space="preserve">n our understanding, regarding whether/how to support SBFD operation in symbol configured </w:t>
      </w:r>
      <w:r w:rsidRPr="005D03CB">
        <w:rPr>
          <w:rFonts w:eastAsia="宋体"/>
          <w:lang w:val="en-US" w:eastAsia="zh-CN"/>
        </w:rPr>
        <w:t xml:space="preserve">as 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w:t>
      </w:r>
      <w:proofErr w:type="spellStart"/>
      <w:r w:rsidRPr="00D77FD3">
        <w:rPr>
          <w:rFonts w:eastAsia="宋体"/>
          <w:i/>
          <w:iCs/>
          <w:lang w:val="en-US" w:eastAsia="zh-CN"/>
        </w:rPr>
        <w:t>ConfigCommon</w:t>
      </w:r>
      <w:proofErr w:type="spellEnd"/>
      <w:r>
        <w:rPr>
          <w:rFonts w:eastAsia="宋体"/>
          <w:lang w:val="en-US" w:eastAsia="zh-CN"/>
        </w:rPr>
        <w:t>, dedicated TDD configuration (</w:t>
      </w:r>
      <w:proofErr w:type="gramStart"/>
      <w:r>
        <w:rPr>
          <w:rFonts w:eastAsia="宋体"/>
          <w:lang w:val="en-US" w:eastAsia="zh-CN"/>
        </w:rPr>
        <w:t>i.e.</w:t>
      </w:r>
      <w:proofErr w:type="gramEnd"/>
      <w:r>
        <w:rPr>
          <w:rFonts w:eastAsia="宋体"/>
          <w:lang w:val="en-US" w:eastAsia="zh-CN"/>
        </w:rPr>
        <w:t xml:space="preserve"> </w:t>
      </w:r>
      <w:r w:rsidRPr="00D77FD3">
        <w:rPr>
          <w:rFonts w:eastAsia="宋体"/>
          <w:i/>
          <w:iCs/>
          <w:lang w:val="en-US" w:eastAsia="zh-CN"/>
        </w:rPr>
        <w:t>TDD-UL-DL-Dedicated</w:t>
      </w:r>
      <w:r>
        <w:rPr>
          <w:rFonts w:eastAsia="宋体"/>
          <w:lang w:val="en-US" w:eastAsia="zh-CN"/>
        </w:rPr>
        <w:t>) and/or SFI indication need to be considered, since l</w:t>
      </w:r>
      <w:r w:rsidRPr="004B634E">
        <w:rPr>
          <w:rFonts w:eastAsia="宋体"/>
          <w:lang w:val="en-US" w:eastAsia="zh-CN"/>
        </w:rPr>
        <w:t xml:space="preserve">ink direction of a symbol configured flexible in </w:t>
      </w:r>
      <w:r w:rsidRPr="005E3A9D">
        <w:rPr>
          <w:rFonts w:eastAsia="宋体"/>
          <w:i/>
          <w:iCs/>
          <w:lang w:val="en-US" w:eastAsia="zh-CN"/>
        </w:rPr>
        <w:t>TDD-UL-DL-</w:t>
      </w:r>
      <w:proofErr w:type="spellStart"/>
      <w:r w:rsidRPr="005E3A9D">
        <w:rPr>
          <w:rFonts w:eastAsia="宋体"/>
          <w:i/>
          <w:iCs/>
          <w:lang w:val="en-US" w:eastAsia="zh-CN"/>
        </w:rPr>
        <w:t>ConfigCommon</w:t>
      </w:r>
      <w:proofErr w:type="spellEnd"/>
      <w:r w:rsidRPr="004B634E">
        <w:rPr>
          <w:rFonts w:eastAsia="宋体"/>
          <w:lang w:val="en-US" w:eastAsia="zh-CN"/>
        </w:rPr>
        <w:t xml:space="preserve"> may be changed by </w:t>
      </w:r>
      <w:r w:rsidRPr="005E3A9D">
        <w:rPr>
          <w:rFonts w:eastAsia="宋体"/>
          <w:i/>
          <w:iCs/>
          <w:lang w:val="en-US" w:eastAsia="zh-CN"/>
        </w:rPr>
        <w:t>TDD-UL-DL-Dedicated</w:t>
      </w:r>
      <w:r w:rsidRPr="004B634E">
        <w:rPr>
          <w:rFonts w:eastAsia="宋体"/>
          <w:lang w:val="en-US" w:eastAsia="zh-CN"/>
        </w:rPr>
        <w:t xml:space="preserve"> or SFI.</w:t>
      </w:r>
    </w:p>
    <w:p w14:paraId="456FC7BA" w14:textId="77777777" w:rsidR="00331E03" w:rsidRDefault="00331E03" w:rsidP="00281AC5">
      <w:pPr>
        <w:pStyle w:val="aff"/>
        <w:numPr>
          <w:ilvl w:val="0"/>
          <w:numId w:val="22"/>
        </w:numPr>
        <w:ind w:leftChars="0"/>
        <w:jc w:val="both"/>
        <w:rPr>
          <w:rFonts w:eastAsia="宋体"/>
          <w:lang w:val="en-US" w:eastAsia="zh-CN"/>
        </w:rPr>
      </w:pPr>
      <w:r>
        <w:rPr>
          <w:rFonts w:eastAsia="宋体"/>
          <w:lang w:val="en-US" w:eastAsia="zh-CN"/>
        </w:rPr>
        <w:t>Case 1: a</w:t>
      </w:r>
      <w:r w:rsidRPr="005E3A9D">
        <w:rPr>
          <w:rFonts w:eastAsia="宋体"/>
          <w:lang w:val="en-US" w:eastAsia="zh-CN"/>
        </w:rPr>
        <w:t xml:space="preserve"> symbol configured as flexible in </w:t>
      </w:r>
      <w:r w:rsidRPr="005E3A9D">
        <w:rPr>
          <w:rFonts w:eastAsia="宋体"/>
          <w:i/>
          <w:iCs/>
          <w:lang w:val="en-US" w:eastAsia="zh-CN"/>
        </w:rPr>
        <w:t>TDD-UL-DL-</w:t>
      </w:r>
      <w:proofErr w:type="spellStart"/>
      <w:r w:rsidRPr="005E3A9D">
        <w:rPr>
          <w:rFonts w:eastAsia="宋体"/>
          <w:i/>
          <w:iCs/>
          <w:lang w:val="en-US" w:eastAsia="zh-CN"/>
        </w:rPr>
        <w:t>ConfigCommon</w:t>
      </w:r>
      <w:proofErr w:type="spellEnd"/>
      <w:r w:rsidRPr="005E3A9D">
        <w:rPr>
          <w:rFonts w:eastAsia="宋体"/>
          <w:lang w:val="en-US" w:eastAsia="zh-CN"/>
        </w:rPr>
        <w:t xml:space="preserve"> and configured as DL in </w:t>
      </w:r>
      <w:r w:rsidRPr="005E3A9D">
        <w:rPr>
          <w:rFonts w:eastAsia="宋体"/>
          <w:i/>
          <w:iCs/>
          <w:lang w:val="en-US" w:eastAsia="zh-CN"/>
        </w:rPr>
        <w:t>TDD-UL-DL-Dedicated</w:t>
      </w:r>
    </w:p>
    <w:p w14:paraId="6C4E04EE" w14:textId="77777777" w:rsidR="00331E03" w:rsidRPr="005E3A9D" w:rsidRDefault="00331E03" w:rsidP="00281AC5">
      <w:pPr>
        <w:pStyle w:val="aff"/>
        <w:numPr>
          <w:ilvl w:val="0"/>
          <w:numId w:val="22"/>
        </w:numPr>
        <w:ind w:leftChars="0"/>
        <w:jc w:val="both"/>
        <w:rPr>
          <w:rFonts w:eastAsia="宋体"/>
          <w:lang w:val="en-US" w:eastAsia="zh-CN"/>
        </w:rPr>
      </w:pPr>
      <w:r>
        <w:rPr>
          <w:rFonts w:eastAsia="宋体"/>
          <w:lang w:val="en-US" w:eastAsia="zh-CN"/>
        </w:rPr>
        <w:t>Case 2: a</w:t>
      </w:r>
      <w:r w:rsidRPr="009C1A12">
        <w:rPr>
          <w:rFonts w:eastAsia="宋体"/>
          <w:lang w:val="en-US" w:eastAsia="zh-CN"/>
        </w:rPr>
        <w:t xml:space="preserve"> symbol configured as flexible in </w:t>
      </w:r>
      <w:r w:rsidRPr="009C1A12">
        <w:rPr>
          <w:rFonts w:eastAsia="宋体"/>
          <w:i/>
          <w:iCs/>
          <w:lang w:val="en-US" w:eastAsia="zh-CN"/>
        </w:rPr>
        <w:t>TDD-UL-DL-</w:t>
      </w:r>
      <w:proofErr w:type="spellStart"/>
      <w:r w:rsidRPr="009C1A12">
        <w:rPr>
          <w:rFonts w:eastAsia="宋体"/>
          <w:i/>
          <w:iCs/>
          <w:lang w:val="en-US" w:eastAsia="zh-CN"/>
        </w:rPr>
        <w:t>ConfigCommon</w:t>
      </w:r>
      <w:proofErr w:type="spellEnd"/>
      <w:r w:rsidRPr="009C1A12">
        <w:rPr>
          <w:rFonts w:eastAsia="宋体"/>
          <w:i/>
          <w:iCs/>
          <w:lang w:val="en-US" w:eastAsia="zh-CN"/>
        </w:rPr>
        <w:t xml:space="preserve"> </w:t>
      </w:r>
      <w:r w:rsidRPr="009C1A12">
        <w:rPr>
          <w:rFonts w:eastAsia="宋体"/>
          <w:lang w:val="en-US" w:eastAsia="zh-CN"/>
        </w:rPr>
        <w:t xml:space="preserve">and configured as UL in </w:t>
      </w:r>
      <w:r w:rsidRPr="009C1A12">
        <w:rPr>
          <w:rFonts w:eastAsia="宋体"/>
          <w:i/>
          <w:iCs/>
          <w:lang w:val="en-US" w:eastAsia="zh-CN"/>
        </w:rPr>
        <w:t>TDD-UL-DL-Dedicated</w:t>
      </w:r>
    </w:p>
    <w:p w14:paraId="082020EA" w14:textId="77777777" w:rsidR="00331E03" w:rsidRPr="005E3A9D" w:rsidRDefault="00331E03" w:rsidP="00281AC5">
      <w:pPr>
        <w:pStyle w:val="aff"/>
        <w:numPr>
          <w:ilvl w:val="0"/>
          <w:numId w:val="22"/>
        </w:numPr>
        <w:ind w:leftChars="0"/>
        <w:jc w:val="both"/>
        <w:rPr>
          <w:rFonts w:eastAsia="宋体"/>
          <w:lang w:val="en-US" w:eastAsia="zh-CN"/>
        </w:rPr>
      </w:pPr>
      <w:r>
        <w:rPr>
          <w:rFonts w:eastAsia="宋体"/>
          <w:lang w:val="en-US" w:eastAsia="zh-CN"/>
        </w:rPr>
        <w:t>Case 3: a</w:t>
      </w:r>
      <w:r w:rsidRPr="009C1A12">
        <w:rPr>
          <w:rFonts w:eastAsia="宋体"/>
          <w:lang w:val="en-US" w:eastAsia="zh-CN"/>
        </w:rPr>
        <w:t xml:space="preserve"> symbol configured as flexible in </w:t>
      </w:r>
      <w:r w:rsidRPr="009C1A12">
        <w:rPr>
          <w:rFonts w:eastAsia="宋体"/>
          <w:i/>
          <w:iCs/>
          <w:lang w:val="en-US" w:eastAsia="zh-CN"/>
        </w:rPr>
        <w:t>TDD-UL-DL-</w:t>
      </w:r>
      <w:proofErr w:type="spellStart"/>
      <w:r w:rsidRPr="009C1A12">
        <w:rPr>
          <w:rFonts w:eastAsia="宋体"/>
          <w:i/>
          <w:iCs/>
          <w:lang w:val="en-US" w:eastAsia="zh-CN"/>
        </w:rPr>
        <w:t>ConfigCommon</w:t>
      </w:r>
      <w:proofErr w:type="spellEnd"/>
      <w:r w:rsidRPr="009C1A12">
        <w:rPr>
          <w:rFonts w:eastAsia="宋体"/>
          <w:i/>
          <w:iCs/>
          <w:lang w:val="en-US" w:eastAsia="zh-CN"/>
        </w:rPr>
        <w:t xml:space="preserve"> </w:t>
      </w:r>
      <w:r w:rsidRPr="009C1A12">
        <w:rPr>
          <w:rFonts w:eastAsia="宋体"/>
          <w:lang w:val="en-US" w:eastAsia="zh-CN"/>
        </w:rPr>
        <w:t xml:space="preserve">and configured as flexible in </w:t>
      </w:r>
      <w:r w:rsidRPr="009C1A12">
        <w:rPr>
          <w:rFonts w:eastAsia="宋体"/>
          <w:i/>
          <w:iCs/>
          <w:lang w:val="en-US" w:eastAsia="zh-CN"/>
        </w:rPr>
        <w:t>TDD-UL-DL-Dedicated</w:t>
      </w:r>
    </w:p>
    <w:p w14:paraId="539B6DA0" w14:textId="77777777" w:rsidR="00331E03" w:rsidRDefault="00331E03" w:rsidP="00331E03">
      <w:pPr>
        <w:jc w:val="both"/>
        <w:rPr>
          <w:rFonts w:eastAsia="宋体"/>
          <w:lang w:val="en-US" w:eastAsia="zh-CN"/>
        </w:rPr>
      </w:pPr>
      <w:r>
        <w:rPr>
          <w:rFonts w:eastAsia="宋体"/>
          <w:lang w:val="en-US" w:eastAsia="zh-CN"/>
        </w:rPr>
        <w:t xml:space="preserve">For case 1, the symbol is </w:t>
      </w:r>
      <w:r w:rsidRPr="005E3A9D">
        <w:rPr>
          <w:rFonts w:eastAsia="宋体"/>
          <w:lang w:val="en-US" w:eastAsia="zh-CN"/>
        </w:rPr>
        <w:t xml:space="preserve">a semi-static DL symbol from UE perspective. Same SBFD operation behavior as in SBFD symbol configured as DL in </w:t>
      </w:r>
      <w:r w:rsidRPr="005E3A9D">
        <w:rPr>
          <w:rFonts w:eastAsia="宋体"/>
          <w:i/>
          <w:iCs/>
          <w:lang w:val="en-US" w:eastAsia="zh-CN"/>
        </w:rPr>
        <w:t>TDD-UL-DL-</w:t>
      </w:r>
      <w:proofErr w:type="spellStart"/>
      <w:r w:rsidRPr="005E3A9D">
        <w:rPr>
          <w:rFonts w:eastAsia="宋体"/>
          <w:i/>
          <w:iCs/>
          <w:lang w:val="en-US" w:eastAsia="zh-CN"/>
        </w:rPr>
        <w:t>ConfigCommon</w:t>
      </w:r>
      <w:proofErr w:type="spellEnd"/>
      <w:r w:rsidRPr="005E3A9D">
        <w:rPr>
          <w:rFonts w:eastAsia="宋体"/>
          <w:lang w:val="en-US" w:eastAsia="zh-CN"/>
        </w:rPr>
        <w:t xml:space="preserve"> can be reused</w:t>
      </w:r>
      <w:r>
        <w:rPr>
          <w:rFonts w:eastAsia="宋体"/>
          <w:lang w:val="en-US" w:eastAsia="zh-CN"/>
        </w:rPr>
        <w:t>.</w:t>
      </w:r>
      <w:r w:rsidRPr="00F35CE5">
        <w:rPr>
          <w:rFonts w:eastAsia="宋体"/>
          <w:lang w:val="en-US" w:eastAsia="zh-CN"/>
        </w:rPr>
        <w:t xml:space="preserve"> </w:t>
      </w:r>
    </w:p>
    <w:p w14:paraId="0CC96AF2" w14:textId="77777777" w:rsidR="00331E03" w:rsidRPr="005E3A9D" w:rsidRDefault="00331E03" w:rsidP="00331E03">
      <w:pPr>
        <w:jc w:val="both"/>
        <w:rPr>
          <w:rFonts w:eastAsia="宋体"/>
          <w:lang w:val="en-US" w:eastAsia="zh-CN"/>
        </w:rPr>
      </w:pPr>
      <w:r>
        <w:rPr>
          <w:rFonts w:eastAsia="宋体" w:hint="eastAsia"/>
          <w:lang w:val="en-US" w:eastAsia="zh-CN"/>
        </w:rPr>
        <w:t>F</w:t>
      </w:r>
      <w:r>
        <w:rPr>
          <w:rFonts w:eastAsia="宋体"/>
          <w:lang w:val="en-US" w:eastAsia="zh-CN"/>
        </w:rPr>
        <w:t xml:space="preserve">or case 2, the symbol </w:t>
      </w:r>
      <w:r w:rsidRPr="009C1A12">
        <w:rPr>
          <w:rFonts w:eastAsia="宋体"/>
          <w:lang w:val="en-US" w:eastAsia="zh-CN"/>
        </w:rPr>
        <w:t>is a semi-static UL symbol from UE perspective. SBFD operation in such symbol should be de-prioritized.</w:t>
      </w:r>
    </w:p>
    <w:p w14:paraId="261874E5" w14:textId="77777777" w:rsidR="00331E03" w:rsidRDefault="00331E03" w:rsidP="00331E03">
      <w:pPr>
        <w:jc w:val="both"/>
        <w:rPr>
          <w:rFonts w:eastAsia="宋体"/>
          <w:lang w:val="en-US" w:eastAsia="zh-CN"/>
        </w:rPr>
      </w:pPr>
      <w:r>
        <w:rPr>
          <w:rFonts w:eastAsia="宋体" w:hint="eastAsia"/>
          <w:lang w:val="en-US" w:eastAsia="zh-CN"/>
        </w:rPr>
        <w:t>F</w:t>
      </w:r>
      <w:r>
        <w:rPr>
          <w:rFonts w:eastAsia="宋体"/>
          <w:lang w:val="en-US" w:eastAsia="zh-CN"/>
        </w:rPr>
        <w:t xml:space="preserve">or case 3, the symbol </w:t>
      </w:r>
      <w:r w:rsidRPr="00B7678B">
        <w:rPr>
          <w:rFonts w:eastAsia="宋体"/>
          <w:lang w:val="en-US" w:eastAsia="zh-CN"/>
        </w:rPr>
        <w:t>is a semi-static flexible symbol from UE perspective, and UE may depend on SFI to determine the direction of the symbol.</w:t>
      </w:r>
      <w:r>
        <w:rPr>
          <w:rFonts w:eastAsia="宋体"/>
          <w:lang w:val="en-US" w:eastAsia="zh-CN"/>
        </w:rPr>
        <w:t xml:space="preserve"> Three sub use cases can be considered.</w:t>
      </w:r>
    </w:p>
    <w:p w14:paraId="13494AC3"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 xml:space="preserve">Case </w:t>
      </w:r>
      <w:r>
        <w:rPr>
          <w:rFonts w:eastAsia="宋体"/>
          <w:lang w:val="en-US" w:eastAsia="zh-CN"/>
        </w:rPr>
        <w:t>3-</w:t>
      </w:r>
      <w:r w:rsidRPr="005E573C">
        <w:rPr>
          <w:rFonts w:eastAsia="宋体"/>
          <w:lang w:val="en-US" w:eastAsia="zh-CN"/>
        </w:rPr>
        <w:t xml:space="preserve">1: UE is not configured to monitor </w:t>
      </w:r>
      <w:proofErr w:type="gramStart"/>
      <w:r w:rsidRPr="005E573C">
        <w:rPr>
          <w:rFonts w:eastAsia="宋体"/>
          <w:lang w:val="en-US" w:eastAsia="zh-CN"/>
        </w:rPr>
        <w:t>SFI</w:t>
      </w:r>
      <w:proofErr w:type="gramEnd"/>
    </w:p>
    <w:p w14:paraId="7DC5DEF2"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 xml:space="preserve">Case </w:t>
      </w:r>
      <w:r>
        <w:rPr>
          <w:rFonts w:eastAsia="宋体"/>
          <w:lang w:val="en-US" w:eastAsia="zh-CN"/>
        </w:rPr>
        <w:t>3-</w:t>
      </w:r>
      <w:r w:rsidRPr="005E573C">
        <w:rPr>
          <w:rFonts w:eastAsia="宋体"/>
          <w:lang w:val="en-US" w:eastAsia="zh-CN"/>
        </w:rPr>
        <w:t xml:space="preserve">2: UE is configured to monitor SBFD and the SFI indicates DL/UL/flexible for the </w:t>
      </w:r>
      <w:proofErr w:type="gramStart"/>
      <w:r w:rsidRPr="005E573C">
        <w:rPr>
          <w:rFonts w:eastAsia="宋体"/>
          <w:lang w:val="en-US" w:eastAsia="zh-CN"/>
        </w:rPr>
        <w:t>symbol</w:t>
      </w:r>
      <w:proofErr w:type="gramEnd"/>
    </w:p>
    <w:p w14:paraId="2B06EE64"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Case 3</w:t>
      </w:r>
      <w:r>
        <w:rPr>
          <w:rFonts w:eastAsia="宋体"/>
          <w:lang w:val="en-US" w:eastAsia="zh-CN"/>
        </w:rPr>
        <w:t>-3</w:t>
      </w:r>
      <w:r w:rsidRPr="005E573C">
        <w:rPr>
          <w:rFonts w:eastAsia="宋体"/>
          <w:lang w:val="en-US" w:eastAsia="zh-CN"/>
        </w:rPr>
        <w:t xml:space="preserve">: UE is configured to monitor </w:t>
      </w:r>
      <w:proofErr w:type="gramStart"/>
      <w:r w:rsidRPr="005E573C">
        <w:rPr>
          <w:rFonts w:eastAsia="宋体"/>
          <w:lang w:val="en-US" w:eastAsia="zh-CN"/>
        </w:rPr>
        <w:t>SBFD</w:t>
      </w:r>
      <w:proofErr w:type="gramEnd"/>
      <w:r w:rsidRPr="005E573C">
        <w:rPr>
          <w:rFonts w:eastAsia="宋体"/>
          <w:lang w:val="en-US" w:eastAsia="zh-CN"/>
        </w:rPr>
        <w:t xml:space="preserve"> but UE doesn’t detect SFI for the symbol</w:t>
      </w:r>
    </w:p>
    <w:p w14:paraId="43F42B33" w14:textId="77777777" w:rsidR="00331E03" w:rsidRPr="007973A7" w:rsidRDefault="00331E03" w:rsidP="00331E03">
      <w:pPr>
        <w:jc w:val="both"/>
        <w:rPr>
          <w:rFonts w:eastAsia="宋体"/>
          <w:lang w:val="en-US" w:eastAsia="zh-CN"/>
        </w:rPr>
      </w:pPr>
      <w:r>
        <w:rPr>
          <w:rFonts w:eastAsia="宋体"/>
          <w:lang w:val="en-US" w:eastAsia="zh-CN"/>
        </w:rPr>
        <w:t xml:space="preserve">For case 3-1, impact of SFI indication doesn’t need to be considered. </w:t>
      </w:r>
      <w:r w:rsidRPr="00F35CE5">
        <w:rPr>
          <w:rFonts w:eastAsia="宋体"/>
          <w:lang w:val="en-US" w:eastAsia="zh-CN"/>
        </w:rPr>
        <w:t xml:space="preserve">SBFD operation can be supported </w:t>
      </w:r>
      <w:r>
        <w:rPr>
          <w:rFonts w:eastAsia="宋体"/>
          <w:lang w:val="en-US" w:eastAsia="zh-CN"/>
        </w:rPr>
        <w:t>in the symbol</w:t>
      </w:r>
      <w:r w:rsidRPr="00F35CE5">
        <w:rPr>
          <w:rFonts w:eastAsia="宋体"/>
          <w:lang w:val="en-US" w:eastAsia="zh-CN"/>
        </w:rPr>
        <w:t xml:space="preserve">. </w:t>
      </w:r>
      <w:r>
        <w:rPr>
          <w:rFonts w:eastAsia="宋体"/>
          <w:lang w:val="en-US" w:eastAsia="zh-CN"/>
        </w:rPr>
        <w:t>For case 3-2, i</w:t>
      </w:r>
      <w:r w:rsidRPr="007973A7">
        <w:rPr>
          <w:rFonts w:eastAsia="宋体"/>
          <w:lang w:val="en-US" w:eastAsia="zh-CN"/>
        </w:rPr>
        <w:t>t is possible to support SBFD operation in SFI indicated DL/flexible symbol. Whether to support needs to consider aspects including flexibility, complexity, SFI missing issue, etc.</w:t>
      </w:r>
      <w:r>
        <w:rPr>
          <w:rFonts w:eastAsia="宋体"/>
          <w:lang w:val="en-US" w:eastAsia="zh-CN"/>
        </w:rPr>
        <w:t xml:space="preserve"> For case 3-3, the symbol should not be used for DL or UL in legacy NR. Therefore, SBFD operation should not be supported in the symbol.</w:t>
      </w:r>
    </w:p>
    <w:p w14:paraId="092A1833" w14:textId="77777777" w:rsidR="00331E03" w:rsidRDefault="00331E03" w:rsidP="00331E03">
      <w:pPr>
        <w:jc w:val="both"/>
        <w:rPr>
          <w:rFonts w:eastAsia="宋体"/>
          <w:b/>
          <w:bCs/>
          <w:lang w:val="en-US" w:eastAsia="zh-CN"/>
        </w:rPr>
      </w:pPr>
    </w:p>
    <w:p w14:paraId="2EEF19BF" w14:textId="61F02A99" w:rsidR="00331E03" w:rsidRPr="00A36B52" w:rsidRDefault="00331E03" w:rsidP="00331E03">
      <w:pPr>
        <w:jc w:val="both"/>
        <w:rPr>
          <w:rFonts w:eastAsia="宋体"/>
          <w:b/>
          <w:bCs/>
          <w:lang w:val="en-US" w:eastAsia="zh-CN"/>
        </w:rPr>
      </w:pPr>
      <w:r w:rsidRPr="003D6E34">
        <w:rPr>
          <w:rFonts w:eastAsia="宋体"/>
          <w:b/>
          <w:bCs/>
          <w:lang w:val="en-US" w:eastAsia="zh-CN"/>
        </w:rPr>
        <w:t xml:space="preserve">Proposal </w:t>
      </w:r>
      <w:r w:rsidR="00AA76CD">
        <w:rPr>
          <w:rFonts w:eastAsia="宋体"/>
          <w:b/>
          <w:bCs/>
          <w:lang w:val="en-US" w:eastAsia="zh-CN"/>
        </w:rPr>
        <w:t>4</w:t>
      </w:r>
      <w:r w:rsidRPr="003D6E34">
        <w:rPr>
          <w:rFonts w:eastAsia="宋体"/>
          <w:b/>
          <w:bCs/>
          <w:lang w:val="en-US" w:eastAsia="zh-CN"/>
        </w:rPr>
        <w:t>:</w:t>
      </w:r>
      <w:r>
        <w:rPr>
          <w:rFonts w:eastAsia="宋体"/>
          <w:b/>
          <w:bCs/>
          <w:lang w:val="en-US" w:eastAsia="zh-CN"/>
        </w:rPr>
        <w:t xml:space="preserve"> </w:t>
      </w:r>
      <w:r w:rsidRPr="00A36B52">
        <w:rPr>
          <w:rFonts w:eastAsia="宋体"/>
          <w:b/>
          <w:bCs/>
          <w:lang w:val="en-US" w:eastAsia="zh-CN"/>
        </w:rPr>
        <w:t xml:space="preserve">Study whether/how to support SBFD operation in a symbol configured as flexible in </w:t>
      </w:r>
      <w:r w:rsidRPr="00F91799">
        <w:rPr>
          <w:rFonts w:eastAsia="宋体"/>
          <w:b/>
          <w:bCs/>
          <w:i/>
          <w:iCs/>
          <w:lang w:val="en-US" w:eastAsia="zh-CN"/>
        </w:rPr>
        <w:t>TDD-UL-DL-</w:t>
      </w:r>
      <w:proofErr w:type="spellStart"/>
      <w:r w:rsidRPr="00F91799">
        <w:rPr>
          <w:rFonts w:eastAsia="宋体"/>
          <w:b/>
          <w:bCs/>
          <w:i/>
          <w:iCs/>
          <w:lang w:val="en-US" w:eastAsia="zh-CN"/>
        </w:rPr>
        <w:t>ConfigCommon</w:t>
      </w:r>
      <w:proofErr w:type="spellEnd"/>
      <w:r w:rsidRPr="00A36B52">
        <w:rPr>
          <w:rFonts w:eastAsia="宋体"/>
          <w:b/>
          <w:bCs/>
          <w:lang w:val="en-US" w:eastAsia="zh-CN"/>
        </w:rPr>
        <w:t xml:space="preserve"> and configured as flexible in </w:t>
      </w:r>
      <w:r w:rsidRPr="00A46D9A">
        <w:rPr>
          <w:rFonts w:eastAsia="宋体"/>
          <w:b/>
          <w:bCs/>
          <w:i/>
          <w:iCs/>
          <w:lang w:val="en-US" w:eastAsia="zh-CN"/>
        </w:rPr>
        <w:t>TDD-UL-DL-Dedicated</w:t>
      </w:r>
      <w:r w:rsidRPr="00A36B52">
        <w:rPr>
          <w:rFonts w:eastAsia="宋体"/>
          <w:b/>
          <w:bCs/>
          <w:lang w:val="en-US" w:eastAsia="zh-CN"/>
        </w:rPr>
        <w:t>.</w:t>
      </w:r>
    </w:p>
    <w:p w14:paraId="25BB773A" w14:textId="77777777" w:rsidR="00331E03" w:rsidRPr="00A36B52" w:rsidRDefault="00331E03" w:rsidP="00281AC5">
      <w:pPr>
        <w:pStyle w:val="aff"/>
        <w:numPr>
          <w:ilvl w:val="0"/>
          <w:numId w:val="22"/>
        </w:numPr>
        <w:ind w:leftChars="0"/>
        <w:jc w:val="both"/>
        <w:rPr>
          <w:rFonts w:eastAsia="宋体"/>
          <w:b/>
          <w:bCs/>
          <w:lang w:val="en-US" w:eastAsia="zh-CN"/>
        </w:rPr>
      </w:pPr>
      <w:r w:rsidRPr="00A36B52">
        <w:rPr>
          <w:rFonts w:eastAsia="宋体"/>
          <w:b/>
          <w:bCs/>
          <w:lang w:val="en-US" w:eastAsia="zh-CN"/>
        </w:rPr>
        <w:t>At least support SBFD operation in such symbol when SFI is not configured.</w:t>
      </w:r>
    </w:p>
    <w:p w14:paraId="2D2D6B86" w14:textId="0FB1279E" w:rsidR="00F91799" w:rsidRPr="00217768" w:rsidRDefault="00331E03" w:rsidP="002E508D">
      <w:pPr>
        <w:pStyle w:val="aff"/>
        <w:numPr>
          <w:ilvl w:val="0"/>
          <w:numId w:val="22"/>
        </w:numPr>
        <w:ind w:leftChars="0"/>
        <w:jc w:val="both"/>
        <w:rPr>
          <w:rFonts w:eastAsia="宋体"/>
          <w:b/>
          <w:bCs/>
          <w:lang w:val="en-US" w:eastAsia="zh-CN"/>
        </w:rPr>
      </w:pPr>
      <w:r w:rsidRPr="00A36B52">
        <w:rPr>
          <w:rFonts w:eastAsia="宋体"/>
          <w:b/>
          <w:bCs/>
          <w:lang w:val="en-US" w:eastAsia="zh-CN"/>
        </w:rPr>
        <w:t>Further study whether/how to support SBFD operation in symbol indicated as DL/flexible by SFI.</w:t>
      </w:r>
    </w:p>
    <w:p w14:paraId="2DB1A8E6" w14:textId="77777777" w:rsidR="00F91799" w:rsidRPr="003C4DF7" w:rsidRDefault="00F91799" w:rsidP="002E508D">
      <w:pPr>
        <w:rPr>
          <w:rFonts w:eastAsia="宋体"/>
          <w:lang w:val="en-US" w:eastAsia="zh-CN"/>
        </w:rPr>
      </w:pPr>
    </w:p>
    <w:p w14:paraId="251038F9" w14:textId="37945EF4" w:rsidR="00D106E4" w:rsidRDefault="00D106E4" w:rsidP="00D106E4">
      <w:pPr>
        <w:pStyle w:val="2"/>
        <w:ind w:left="567" w:hanging="567"/>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98251B">
        <w:rPr>
          <w:rFonts w:ascii="Times New Roman" w:eastAsia="等线" w:hAnsi="Times New Roman"/>
          <w:b/>
          <w:lang w:eastAsia="zh-CN"/>
        </w:rPr>
        <w:t>Potential enhancement on DL/UL reception/transmission</w:t>
      </w:r>
    </w:p>
    <w:p w14:paraId="2DD04738" w14:textId="0E15BCE3" w:rsidR="0098251B" w:rsidRPr="009E1D78" w:rsidRDefault="009E1D78" w:rsidP="009E1D78">
      <w:pPr>
        <w:pStyle w:val="3"/>
        <w:rPr>
          <w:rFonts w:eastAsia="宋体"/>
          <w:b/>
          <w:bCs/>
          <w:lang w:eastAsia="zh-CN"/>
        </w:rPr>
      </w:pPr>
      <w:r>
        <w:rPr>
          <w:rFonts w:eastAsia="宋体"/>
          <w:b/>
          <w:bCs/>
          <w:lang w:eastAsia="zh-CN"/>
        </w:rPr>
        <w:t>2.</w:t>
      </w:r>
      <w:r w:rsidR="00650D7C">
        <w:rPr>
          <w:rFonts w:eastAsia="宋体"/>
          <w:b/>
          <w:bCs/>
          <w:lang w:eastAsia="zh-CN"/>
        </w:rPr>
        <w:t>2</w:t>
      </w:r>
      <w:r>
        <w:rPr>
          <w:rFonts w:eastAsia="宋体"/>
          <w:b/>
          <w:bCs/>
          <w:lang w:eastAsia="zh-CN"/>
        </w:rPr>
        <w:t xml:space="preserve">.1 </w:t>
      </w:r>
      <w:r w:rsidR="00241F4B" w:rsidRPr="009E1D78">
        <w:rPr>
          <w:rFonts w:eastAsia="宋体"/>
          <w:b/>
          <w:bCs/>
          <w:lang w:eastAsia="zh-CN"/>
        </w:rPr>
        <w:t>Transmission/receptions across SBFD and non-SBFD symbols in different slots</w:t>
      </w:r>
    </w:p>
    <w:p w14:paraId="5735B3F6" w14:textId="77777777" w:rsidR="00241F4B" w:rsidRDefault="00241F4B" w:rsidP="0098251B">
      <w:pPr>
        <w:rPr>
          <w:rFonts w:eastAsia="宋体"/>
          <w:lang w:eastAsia="zh-CN"/>
        </w:rPr>
      </w:pPr>
    </w:p>
    <w:p w14:paraId="5E0181CE" w14:textId="77777777" w:rsidR="004601AB" w:rsidRDefault="004601AB" w:rsidP="004601AB">
      <w:pPr>
        <w:rPr>
          <w:rFonts w:eastAsia="宋体"/>
          <w:lang w:eastAsia="zh-CN"/>
        </w:rPr>
      </w:pPr>
      <w:r w:rsidRPr="004601AB">
        <w:rPr>
          <w:rFonts w:eastAsia="宋体"/>
          <w:lang w:eastAsia="zh-CN"/>
        </w:rPr>
        <w:t>At RAN1#112 meeting, it was agreed to study whether UL transmissions and DL receptions in different slots can be in SBFD symbols and non-SBFD symbols.</w:t>
      </w:r>
    </w:p>
    <w:p w14:paraId="11819B6A" w14:textId="77777777" w:rsidR="00351D00" w:rsidRDefault="00351D00" w:rsidP="004601AB">
      <w:pPr>
        <w:rPr>
          <w:rFonts w:eastAsia="宋体"/>
          <w:lang w:eastAsia="zh-CN"/>
        </w:rPr>
      </w:pPr>
    </w:p>
    <w:tbl>
      <w:tblPr>
        <w:tblStyle w:val="afc"/>
        <w:tblW w:w="0" w:type="auto"/>
        <w:tblLook w:val="04A0" w:firstRow="1" w:lastRow="0" w:firstColumn="1" w:lastColumn="0" w:noHBand="0" w:noVBand="1"/>
      </w:tblPr>
      <w:tblGrid>
        <w:gridCol w:w="9962"/>
      </w:tblGrid>
      <w:tr w:rsidR="00351D00" w14:paraId="6C559ABA" w14:textId="77777777" w:rsidTr="00351D00">
        <w:tc>
          <w:tcPr>
            <w:tcW w:w="9962" w:type="dxa"/>
          </w:tcPr>
          <w:p w14:paraId="43EB1D39" w14:textId="77777777" w:rsidR="00351D00" w:rsidRPr="00351D00" w:rsidRDefault="00351D00" w:rsidP="00351D00">
            <w:pPr>
              <w:jc w:val="both"/>
              <w:rPr>
                <w:rFonts w:ascii="Times" w:eastAsia="Malgun Gothic" w:hAnsi="Times" w:cs="Times"/>
                <w:b/>
                <w:sz w:val="20"/>
                <w:highlight w:val="green"/>
                <w:lang w:eastAsia="zh-CN"/>
              </w:rPr>
            </w:pPr>
            <w:r w:rsidRPr="00351D00">
              <w:rPr>
                <w:rFonts w:ascii="Times" w:eastAsia="Malgun Gothic" w:hAnsi="Times" w:cs="Times"/>
                <w:b/>
                <w:sz w:val="20"/>
                <w:highlight w:val="green"/>
                <w:lang w:eastAsia="zh-CN"/>
              </w:rPr>
              <w:t>Agreement</w:t>
            </w:r>
          </w:p>
          <w:p w14:paraId="2DCCE6CE" w14:textId="77777777" w:rsidR="00351D00" w:rsidRPr="00351D00" w:rsidRDefault="00351D00" w:rsidP="00351D00">
            <w:pPr>
              <w:rPr>
                <w:rFonts w:ascii="Times" w:eastAsia="Malgun Gothic" w:hAnsi="Times" w:cs="Times"/>
                <w:sz w:val="20"/>
                <w:lang w:eastAsia="zh-CN"/>
              </w:rPr>
            </w:pPr>
            <w:r w:rsidRPr="00351D00">
              <w:rPr>
                <w:rFonts w:ascii="Times" w:eastAsia="Malgun Gothic" w:hAnsi="Times" w:cs="Times"/>
                <w:sz w:val="20"/>
                <w:lang w:eastAsia="zh-CN"/>
              </w:rPr>
              <w:t>For UL transmissions and DL receptions across SBFD symbols and non-SBFD symbols in different slots (each transmission/reception within a slot has either all SBFD or all non-SBFD symbols)</w:t>
            </w:r>
          </w:p>
          <w:p w14:paraId="28BF312C" w14:textId="77777777" w:rsidR="00351D00" w:rsidRPr="00351D00" w:rsidRDefault="00351D00" w:rsidP="00281AC5">
            <w:pPr>
              <w:widowControl w:val="0"/>
              <w:numPr>
                <w:ilvl w:val="1"/>
                <w:numId w:val="25"/>
              </w:numPr>
              <w:jc w:val="both"/>
              <w:rPr>
                <w:rFonts w:ascii="Times" w:eastAsia="Malgun Gothic" w:hAnsi="Times" w:cs="Times"/>
                <w:sz w:val="20"/>
                <w:lang w:eastAsia="zh-CN"/>
              </w:rPr>
            </w:pPr>
            <w:r w:rsidRPr="00351D00">
              <w:rPr>
                <w:rFonts w:ascii="Times" w:eastAsia="Malgun Gothic" w:hAnsi="Times" w:cs="Times"/>
                <w:sz w:val="20"/>
                <w:lang w:eastAsia="zh-CN"/>
              </w:rPr>
              <w:t>Study the following options for SBFD-aware UEs:</w:t>
            </w:r>
          </w:p>
          <w:p w14:paraId="49CE31A3"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 xml:space="preserve">Option 1: The transmissions/receptions are restricted to SBFD symbols only or non-SBFD symbols </w:t>
            </w:r>
            <w:proofErr w:type="gramStart"/>
            <w:r w:rsidRPr="00351D00">
              <w:rPr>
                <w:rFonts w:ascii="Times" w:eastAsia="Malgun Gothic" w:hAnsi="Times" w:cs="Times"/>
                <w:sz w:val="20"/>
                <w:lang w:eastAsia="zh-CN"/>
              </w:rPr>
              <w:t>only</w:t>
            </w:r>
            <w:proofErr w:type="gramEnd"/>
          </w:p>
          <w:p w14:paraId="06530D17"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 xml:space="preserve">Option 2: The transmissions/receptions can be in SBFD symbols and non-SBFD </w:t>
            </w:r>
            <w:proofErr w:type="gramStart"/>
            <w:r w:rsidRPr="00351D00">
              <w:rPr>
                <w:rFonts w:ascii="Times" w:eastAsia="Malgun Gothic" w:hAnsi="Times" w:cs="Times"/>
                <w:sz w:val="20"/>
                <w:lang w:eastAsia="zh-CN"/>
              </w:rPr>
              <w:t>symbols</w:t>
            </w:r>
            <w:proofErr w:type="gramEnd"/>
          </w:p>
          <w:p w14:paraId="3B29DAC9" w14:textId="77777777" w:rsidR="00351D00" w:rsidRPr="00351D00" w:rsidRDefault="00351D00" w:rsidP="00281AC5">
            <w:pPr>
              <w:widowControl w:val="0"/>
              <w:numPr>
                <w:ilvl w:val="1"/>
                <w:numId w:val="25"/>
              </w:numPr>
              <w:jc w:val="both"/>
              <w:rPr>
                <w:rFonts w:ascii="Times" w:eastAsia="Malgun Gothic" w:hAnsi="Times" w:cs="Times"/>
                <w:sz w:val="20"/>
                <w:lang w:eastAsia="zh-CN"/>
              </w:rPr>
            </w:pPr>
            <w:r w:rsidRPr="00351D00">
              <w:rPr>
                <w:rFonts w:ascii="Times" w:eastAsia="Malgun Gothic" w:hAnsi="Times" w:cs="Times"/>
                <w:sz w:val="20"/>
                <w:lang w:eastAsia="zh-CN"/>
              </w:rPr>
              <w:t>UL transmissions and DL receptions across SBFD symbols and non-SBFD symbols include the following:</w:t>
            </w:r>
          </w:p>
          <w:p w14:paraId="4FBB2A09"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PDSCH/PUSCH/PUCCH repetitions</w:t>
            </w:r>
          </w:p>
          <w:p w14:paraId="5A486D04"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SPS PDSCH/CG PUSCH</w:t>
            </w:r>
          </w:p>
          <w:p w14:paraId="278B12D0" w14:textId="77777777" w:rsidR="00351D00" w:rsidRPr="00351D00" w:rsidRDefault="00351D00" w:rsidP="00281AC5">
            <w:pPr>
              <w:widowControl w:val="0"/>
              <w:numPr>
                <w:ilvl w:val="2"/>
                <w:numId w:val="25"/>
              </w:numPr>
              <w:jc w:val="both"/>
              <w:rPr>
                <w:rFonts w:ascii="Times" w:eastAsia="Malgun Gothic" w:hAnsi="Times" w:cs="Times"/>
                <w:sz w:val="20"/>
                <w:lang w:eastAsia="zh-CN"/>
              </w:rPr>
            </w:pPr>
            <w:proofErr w:type="spellStart"/>
            <w:r w:rsidRPr="00351D00">
              <w:rPr>
                <w:rFonts w:ascii="Times" w:eastAsia="Malgun Gothic" w:hAnsi="Times" w:cs="Times"/>
                <w:sz w:val="20"/>
                <w:lang w:eastAsia="zh-CN"/>
              </w:rPr>
              <w:t>TBoMS</w:t>
            </w:r>
            <w:proofErr w:type="spellEnd"/>
          </w:p>
          <w:p w14:paraId="1D5D7FAB"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 xml:space="preserve">Multi-PUSCH/PDSCH scheduled by a single </w:t>
            </w:r>
            <w:proofErr w:type="gramStart"/>
            <w:r w:rsidRPr="00351D00">
              <w:rPr>
                <w:rFonts w:ascii="Times" w:eastAsia="Malgun Gothic" w:hAnsi="Times" w:cs="Times"/>
                <w:sz w:val="20"/>
                <w:lang w:eastAsia="zh-CN"/>
              </w:rPr>
              <w:t>DCI</w:t>
            </w:r>
            <w:proofErr w:type="gramEnd"/>
          </w:p>
          <w:p w14:paraId="26F78F40"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Periodic/semi-persistent SRS/CSI-RS/PUCCH</w:t>
            </w:r>
          </w:p>
          <w:p w14:paraId="1E70E6DE" w14:textId="0CC088A4"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PDCCH</w:t>
            </w:r>
          </w:p>
        </w:tc>
      </w:tr>
    </w:tbl>
    <w:p w14:paraId="19EA8B67" w14:textId="77777777" w:rsidR="004601AB" w:rsidRPr="004601AB" w:rsidRDefault="004601AB" w:rsidP="004601AB">
      <w:pPr>
        <w:rPr>
          <w:rFonts w:eastAsia="宋体"/>
          <w:lang w:eastAsia="zh-CN"/>
        </w:rPr>
      </w:pPr>
    </w:p>
    <w:p w14:paraId="6C50C744" w14:textId="60A0098C" w:rsidR="004601AB" w:rsidRPr="004601AB" w:rsidRDefault="004601AB" w:rsidP="004601AB">
      <w:pPr>
        <w:rPr>
          <w:rFonts w:eastAsia="宋体"/>
          <w:lang w:eastAsia="zh-CN"/>
        </w:rPr>
      </w:pPr>
      <w:r w:rsidRPr="004601AB">
        <w:rPr>
          <w:rFonts w:eastAsia="宋体"/>
          <w:lang w:eastAsia="zh-CN"/>
        </w:rPr>
        <w:t xml:space="preserve">For PDSCH/PUSCH/PUCCH repetitions or </w:t>
      </w:r>
      <w:proofErr w:type="spellStart"/>
      <w:r w:rsidRPr="004601AB">
        <w:rPr>
          <w:rFonts w:eastAsia="宋体"/>
          <w:lang w:eastAsia="zh-CN"/>
        </w:rPr>
        <w:t>TBoMS</w:t>
      </w:r>
      <w:proofErr w:type="spellEnd"/>
      <w:r w:rsidRPr="004601AB">
        <w:rPr>
          <w:rFonts w:eastAsia="宋体"/>
          <w:lang w:eastAsia="zh-CN"/>
        </w:rPr>
        <w:t xml:space="preserve"> PUSCH across SBFD and non-SBFD symbols in different slots</w:t>
      </w:r>
      <w:r w:rsidR="00227EF4">
        <w:rPr>
          <w:rFonts w:eastAsia="宋体"/>
          <w:lang w:eastAsia="zh-CN"/>
        </w:rPr>
        <w:t>, r</w:t>
      </w:r>
      <w:r w:rsidRPr="004601AB">
        <w:rPr>
          <w:rFonts w:eastAsia="宋体"/>
          <w:lang w:eastAsia="zh-CN"/>
        </w:rPr>
        <w:t>estricting</w:t>
      </w:r>
      <w:r w:rsidR="00227EF4">
        <w:rPr>
          <w:rFonts w:eastAsia="宋体"/>
          <w:lang w:eastAsia="zh-CN"/>
        </w:rPr>
        <w:t xml:space="preserve"> transmissions/receptions</w:t>
      </w:r>
      <w:r w:rsidRPr="004601AB">
        <w:rPr>
          <w:rFonts w:eastAsia="宋体"/>
          <w:lang w:eastAsia="zh-CN"/>
        </w:rPr>
        <w:t xml:space="preserve"> to only SBFD symbols or </w:t>
      </w:r>
      <w:r w:rsidR="00EF5928" w:rsidRPr="004601AB">
        <w:rPr>
          <w:rFonts w:eastAsia="宋体"/>
          <w:lang w:eastAsia="zh-CN"/>
        </w:rPr>
        <w:t xml:space="preserve">only </w:t>
      </w:r>
      <w:r w:rsidRPr="004601AB">
        <w:rPr>
          <w:rFonts w:eastAsia="宋体"/>
          <w:lang w:eastAsia="zh-CN"/>
        </w:rPr>
        <w:t>non-SBFD symbols may lead to latency issue or coverage/reliability issue</w:t>
      </w:r>
      <w:r w:rsidR="00EF5928">
        <w:rPr>
          <w:rFonts w:eastAsia="宋体"/>
          <w:lang w:eastAsia="zh-CN"/>
        </w:rPr>
        <w:t xml:space="preserve">. For example, the number of repetitions or number of </w:t>
      </w:r>
      <w:proofErr w:type="spellStart"/>
      <w:r w:rsidR="00EF5928">
        <w:rPr>
          <w:rFonts w:eastAsia="宋体"/>
          <w:lang w:eastAsia="zh-CN"/>
        </w:rPr>
        <w:t>TBoMS</w:t>
      </w:r>
      <w:proofErr w:type="spellEnd"/>
      <w:r w:rsidR="00EF5928">
        <w:rPr>
          <w:rFonts w:eastAsia="宋体"/>
          <w:lang w:eastAsia="zh-CN"/>
        </w:rPr>
        <w:t xml:space="preserve"> PUSCH slots would be limited if </w:t>
      </w:r>
      <w:r w:rsidR="005964F7">
        <w:rPr>
          <w:rFonts w:eastAsia="宋体"/>
          <w:lang w:eastAsia="zh-CN"/>
        </w:rPr>
        <w:t>only considering consecutive non-SBFD/SBFD symbols</w:t>
      </w:r>
      <w:r w:rsidRPr="004601AB">
        <w:rPr>
          <w:rFonts w:eastAsia="宋体"/>
          <w:lang w:eastAsia="zh-CN"/>
        </w:rPr>
        <w:t>.</w:t>
      </w:r>
      <w:r w:rsidR="005964F7">
        <w:rPr>
          <w:rFonts w:eastAsia="宋体"/>
          <w:lang w:eastAsia="zh-CN"/>
        </w:rPr>
        <w:t xml:space="preserve"> If non-consecutive non-SBFD/SBFD symbols</w:t>
      </w:r>
      <w:r w:rsidRPr="004601AB">
        <w:rPr>
          <w:rFonts w:eastAsia="宋体"/>
          <w:lang w:eastAsia="zh-CN"/>
        </w:rPr>
        <w:t xml:space="preserve"> </w:t>
      </w:r>
      <w:r w:rsidR="005964F7">
        <w:rPr>
          <w:rFonts w:eastAsia="宋体"/>
          <w:lang w:eastAsia="zh-CN"/>
        </w:rPr>
        <w:t xml:space="preserve">can be considered, the latency would be </w:t>
      </w:r>
      <w:r w:rsidR="00716253">
        <w:rPr>
          <w:rFonts w:eastAsia="宋体"/>
          <w:lang w:eastAsia="zh-CN"/>
        </w:rPr>
        <w:t xml:space="preserve">increased. Therefore, </w:t>
      </w:r>
      <w:r w:rsidRPr="004601AB">
        <w:rPr>
          <w:rFonts w:eastAsia="宋体"/>
          <w:lang w:eastAsia="zh-CN"/>
        </w:rPr>
        <w:t>Option 1 is not preferred.</w:t>
      </w:r>
      <w:r w:rsidR="00716253">
        <w:rPr>
          <w:rFonts w:eastAsia="宋体" w:hint="eastAsia"/>
          <w:lang w:eastAsia="zh-CN"/>
        </w:rPr>
        <w:t xml:space="preserve"> </w:t>
      </w:r>
    </w:p>
    <w:p w14:paraId="3B09ED9A" w14:textId="77777777" w:rsidR="00CF03DB" w:rsidRDefault="004601AB" w:rsidP="004601AB">
      <w:pPr>
        <w:rPr>
          <w:rFonts w:eastAsia="宋体"/>
          <w:lang w:eastAsia="zh-CN"/>
        </w:rPr>
      </w:pPr>
      <w:r w:rsidRPr="004601AB">
        <w:rPr>
          <w:rFonts w:eastAsia="宋体"/>
          <w:lang w:eastAsia="zh-CN"/>
        </w:rPr>
        <w:t>For SPS PDSCH/CG PUSCH, PDCCH, and periodic/semi-persistent SRS/CSI-RS/PUCCH</w:t>
      </w:r>
      <w:r w:rsidR="00CF03DB">
        <w:rPr>
          <w:rFonts w:eastAsia="宋体"/>
          <w:lang w:eastAsia="zh-CN"/>
        </w:rPr>
        <w:t>,</w:t>
      </w:r>
      <w:r w:rsidR="00CF03DB">
        <w:rPr>
          <w:rFonts w:eastAsia="宋体" w:hint="eastAsia"/>
          <w:lang w:eastAsia="zh-CN"/>
        </w:rPr>
        <w:t xml:space="preserve"> </w:t>
      </w:r>
      <w:r w:rsidR="00CF03DB">
        <w:rPr>
          <w:rFonts w:eastAsia="宋体"/>
          <w:lang w:eastAsia="zh-CN"/>
        </w:rPr>
        <w:t>o</w:t>
      </w:r>
      <w:r w:rsidRPr="004601AB">
        <w:rPr>
          <w:rFonts w:eastAsia="宋体"/>
          <w:lang w:eastAsia="zh-CN"/>
        </w:rPr>
        <w:t>ption 1 can be realized by configuring separate SPS/CG/CSI-RS/SRS/PUCCH/PDCCH configurations for SBFD and non-SBFD symbols. Possible drawback of option 1 may be the limitation on number of SPS/CG/CSI-RS/SRS/PUCCH/PDCCH configurations.</w:t>
      </w:r>
      <w:r w:rsidR="00CF03DB">
        <w:rPr>
          <w:rFonts w:eastAsia="宋体"/>
          <w:lang w:eastAsia="zh-CN"/>
        </w:rPr>
        <w:t xml:space="preserve"> </w:t>
      </w:r>
    </w:p>
    <w:p w14:paraId="2A0ADC10" w14:textId="5DEEA15B" w:rsidR="00CF03DB" w:rsidRDefault="00CF03DB" w:rsidP="004601AB">
      <w:pPr>
        <w:rPr>
          <w:rFonts w:eastAsia="宋体"/>
          <w:lang w:eastAsia="zh-CN"/>
        </w:rPr>
      </w:pPr>
      <w:r>
        <w:rPr>
          <w:rFonts w:eastAsia="宋体"/>
          <w:lang w:eastAsia="zh-CN"/>
        </w:rPr>
        <w:t>Based on above analysis, option 2 is preferred for both cases.</w:t>
      </w:r>
    </w:p>
    <w:p w14:paraId="3D1DC6C4" w14:textId="41739B29" w:rsidR="00CF03DB" w:rsidRPr="004601AB" w:rsidRDefault="00CF03DB" w:rsidP="00CF03DB">
      <w:pPr>
        <w:rPr>
          <w:rFonts w:eastAsia="宋体"/>
          <w:lang w:eastAsia="zh-CN"/>
        </w:rPr>
      </w:pPr>
      <w:r>
        <w:rPr>
          <w:rFonts w:eastAsia="宋体"/>
          <w:lang w:eastAsia="zh-CN"/>
        </w:rPr>
        <w:t>If</w:t>
      </w:r>
      <w:r w:rsidRPr="004601AB">
        <w:rPr>
          <w:rFonts w:eastAsia="宋体"/>
          <w:lang w:eastAsia="zh-CN"/>
        </w:rPr>
        <w:t xml:space="preserve"> option 2</w:t>
      </w:r>
      <w:r>
        <w:rPr>
          <w:rFonts w:eastAsia="宋体"/>
          <w:lang w:eastAsia="zh-CN"/>
        </w:rPr>
        <w:t xml:space="preserve"> is applied</w:t>
      </w:r>
      <w:r w:rsidRPr="004601AB">
        <w:rPr>
          <w:rFonts w:eastAsia="宋体"/>
          <w:lang w:eastAsia="zh-CN"/>
        </w:rPr>
        <w:t xml:space="preserve">, </w:t>
      </w:r>
      <w:r>
        <w:rPr>
          <w:rFonts w:eastAsia="宋体"/>
          <w:lang w:eastAsia="zh-CN"/>
        </w:rPr>
        <w:t xml:space="preserve">when the transmissions/receptions across SBFD and non-SBFD symbols, </w:t>
      </w:r>
      <w:r w:rsidRPr="004601AB">
        <w:rPr>
          <w:rFonts w:eastAsia="宋体"/>
          <w:lang w:eastAsia="zh-CN"/>
        </w:rPr>
        <w:t>separate parameters (</w:t>
      </w:r>
      <w:proofErr w:type="gramStart"/>
      <w:r w:rsidRPr="004601AB">
        <w:rPr>
          <w:rFonts w:eastAsia="宋体"/>
          <w:lang w:eastAsia="zh-CN"/>
        </w:rPr>
        <w:t>e.g.</w:t>
      </w:r>
      <w:proofErr w:type="gramEnd"/>
      <w:r w:rsidRPr="004601AB">
        <w:rPr>
          <w:rFonts w:eastAsia="宋体"/>
          <w:lang w:eastAsia="zh-CN"/>
        </w:rPr>
        <w:t xml:space="preserve"> FDRA, FH, power control, etc.) for transmissions/receptions on SBFD symbols and on non-SBFD symbols may be beneficial. </w:t>
      </w:r>
    </w:p>
    <w:p w14:paraId="23D47F14" w14:textId="77777777" w:rsidR="00241F4B" w:rsidRDefault="00241F4B" w:rsidP="0098251B">
      <w:pPr>
        <w:rPr>
          <w:rFonts w:eastAsia="宋体"/>
          <w:lang w:eastAsia="zh-CN"/>
        </w:rPr>
      </w:pPr>
    </w:p>
    <w:p w14:paraId="4642A543" w14:textId="3CB30DC5" w:rsidR="00E640F3" w:rsidRPr="00363BA2" w:rsidRDefault="00E640F3" w:rsidP="00E640F3">
      <w:pPr>
        <w:rPr>
          <w:rFonts w:eastAsia="宋体"/>
          <w:b/>
          <w:bCs/>
          <w:lang w:val="en-US" w:eastAsia="zh-CN"/>
        </w:rPr>
      </w:pPr>
      <w:r w:rsidRPr="00E640F3">
        <w:rPr>
          <w:rFonts w:eastAsia="宋体"/>
          <w:b/>
          <w:bCs/>
          <w:lang w:val="en-US" w:eastAsia="zh-CN"/>
        </w:rPr>
        <w:t>Proposal</w:t>
      </w:r>
      <w:r w:rsidR="009E1D78">
        <w:rPr>
          <w:rFonts w:eastAsia="宋体"/>
          <w:b/>
          <w:bCs/>
          <w:lang w:val="en-US" w:eastAsia="zh-CN"/>
        </w:rPr>
        <w:t xml:space="preserve"> </w:t>
      </w:r>
      <w:r w:rsidR="00AA76CD">
        <w:rPr>
          <w:rFonts w:eastAsia="宋体"/>
          <w:b/>
          <w:bCs/>
          <w:lang w:val="en-US" w:eastAsia="zh-CN"/>
        </w:rPr>
        <w:t>5</w:t>
      </w:r>
      <w:r w:rsidRPr="00E640F3">
        <w:rPr>
          <w:rFonts w:eastAsia="宋体"/>
          <w:b/>
          <w:bCs/>
          <w:lang w:val="en-US" w:eastAsia="zh-CN"/>
        </w:rPr>
        <w:t>:</w:t>
      </w:r>
      <w:r w:rsidRPr="00E640F3">
        <w:rPr>
          <w:rFonts w:eastAsia="宋体" w:hint="eastAsia"/>
          <w:b/>
          <w:bCs/>
          <w:lang w:val="en-US" w:eastAsia="zh-CN"/>
        </w:rPr>
        <w:t xml:space="preserve"> </w:t>
      </w:r>
      <w:r w:rsidRPr="00E640F3">
        <w:rPr>
          <w:rFonts w:eastAsia="宋体"/>
          <w:b/>
          <w:bCs/>
          <w:lang w:val="en-US" w:eastAsia="zh-CN"/>
        </w:rPr>
        <w:t>For UL transmissions and DL receptions across SBFD symbols and non-SBFD symbols in different slots, study potential enhancement to support transmissions/receptions can be in SBFD symbols and non-SBFD symbols.</w:t>
      </w:r>
    </w:p>
    <w:p w14:paraId="73C75659" w14:textId="77777777" w:rsidR="009E1D78" w:rsidRDefault="009E1D78" w:rsidP="00E640F3">
      <w:pPr>
        <w:rPr>
          <w:rFonts w:eastAsia="宋体"/>
          <w:lang w:val="en-US" w:eastAsia="zh-CN"/>
        </w:rPr>
      </w:pPr>
    </w:p>
    <w:p w14:paraId="38F982BA" w14:textId="3C2421C6" w:rsidR="00CC1110" w:rsidRPr="00CC1110" w:rsidRDefault="00CC1110" w:rsidP="00CC1110">
      <w:pPr>
        <w:pStyle w:val="3"/>
        <w:rPr>
          <w:rFonts w:eastAsia="宋体"/>
          <w:b/>
          <w:bCs/>
          <w:lang w:eastAsia="zh-CN"/>
        </w:rPr>
      </w:pPr>
      <w:r w:rsidRPr="00CC1110">
        <w:rPr>
          <w:rFonts w:eastAsia="宋体" w:hint="eastAsia"/>
          <w:b/>
          <w:bCs/>
          <w:lang w:eastAsia="zh-CN"/>
        </w:rPr>
        <w:t>2</w:t>
      </w:r>
      <w:r w:rsidRPr="00CC1110">
        <w:rPr>
          <w:rFonts w:eastAsia="宋体"/>
          <w:b/>
          <w:bCs/>
          <w:lang w:eastAsia="zh-CN"/>
        </w:rPr>
        <w:t>.</w:t>
      </w:r>
      <w:r w:rsidR="00650D7C">
        <w:rPr>
          <w:rFonts w:eastAsia="宋体"/>
          <w:b/>
          <w:bCs/>
          <w:lang w:eastAsia="zh-CN"/>
        </w:rPr>
        <w:t>2</w:t>
      </w:r>
      <w:r w:rsidRPr="00CC1110">
        <w:rPr>
          <w:rFonts w:eastAsia="宋体"/>
          <w:b/>
          <w:bCs/>
          <w:lang w:eastAsia="zh-CN"/>
        </w:rPr>
        <w:t>.</w:t>
      </w:r>
      <w:r w:rsidR="00AF683F">
        <w:rPr>
          <w:rFonts w:eastAsia="宋体"/>
          <w:b/>
          <w:bCs/>
          <w:lang w:eastAsia="zh-CN"/>
        </w:rPr>
        <w:t>2</w:t>
      </w:r>
      <w:r w:rsidR="00AF683F" w:rsidRPr="00CC1110">
        <w:rPr>
          <w:rFonts w:eastAsia="宋体"/>
          <w:b/>
          <w:bCs/>
          <w:lang w:eastAsia="zh-CN"/>
        </w:rPr>
        <w:t xml:space="preserve"> </w:t>
      </w:r>
      <w:r w:rsidRPr="00CC1110">
        <w:rPr>
          <w:rFonts w:eastAsia="宋体"/>
          <w:b/>
          <w:bCs/>
          <w:lang w:eastAsia="zh-CN"/>
        </w:rPr>
        <w:t>CSI reporting</w:t>
      </w:r>
    </w:p>
    <w:p w14:paraId="6E5280DB" w14:textId="4FEE1EFA" w:rsidR="00D276DD" w:rsidRDefault="00D276DD" w:rsidP="00D276DD">
      <w:pPr>
        <w:rPr>
          <w:rFonts w:eastAsia="宋体"/>
          <w:lang w:val="en-US" w:eastAsia="zh-CN"/>
        </w:rPr>
      </w:pPr>
      <w:r w:rsidRPr="00D276DD">
        <w:rPr>
          <w:rFonts w:eastAsia="宋体"/>
          <w:lang w:val="en-US" w:eastAsia="zh-CN"/>
        </w:rPr>
        <w:t>At RAN1#112</w:t>
      </w:r>
      <w:r w:rsidR="003B7E4D">
        <w:rPr>
          <w:rFonts w:eastAsia="宋体"/>
          <w:lang w:val="en-US" w:eastAsia="zh-CN"/>
        </w:rPr>
        <w:t>bis</w:t>
      </w:r>
      <w:r w:rsidRPr="00D276DD">
        <w:rPr>
          <w:rFonts w:eastAsia="宋体"/>
          <w:lang w:val="en-US" w:eastAsia="zh-CN"/>
        </w:rPr>
        <w:t xml:space="preserve"> </w:t>
      </w:r>
      <w:proofErr w:type="gramStart"/>
      <w:r w:rsidRPr="00D276DD">
        <w:rPr>
          <w:rFonts w:eastAsia="宋体"/>
          <w:lang w:val="en-US" w:eastAsia="zh-CN"/>
        </w:rPr>
        <w:t>meeting,  for</w:t>
      </w:r>
      <w:proofErr w:type="gramEnd"/>
      <w:r w:rsidRPr="00D276DD">
        <w:rPr>
          <w:rFonts w:eastAsia="宋体"/>
          <w:lang w:val="en-US" w:eastAsia="zh-CN"/>
        </w:rPr>
        <w:t xml:space="preserve"> CSI report associated with periodic/semi-persistent CSI-RS across SBFD symbols and non-SBFD symbols in different slots</w:t>
      </w:r>
      <w:r w:rsidR="00364AD7">
        <w:rPr>
          <w:rFonts w:eastAsia="宋体"/>
          <w:lang w:val="en-US" w:eastAsia="zh-CN"/>
        </w:rPr>
        <w:t>, four options were agreed for further study.</w:t>
      </w:r>
    </w:p>
    <w:p w14:paraId="34EEAED5" w14:textId="77777777" w:rsidR="008D1232" w:rsidRDefault="008D1232" w:rsidP="00D276DD">
      <w:pPr>
        <w:rPr>
          <w:rFonts w:eastAsia="宋体"/>
          <w:lang w:val="en-US" w:eastAsia="zh-CN"/>
        </w:rPr>
      </w:pPr>
    </w:p>
    <w:tbl>
      <w:tblPr>
        <w:tblStyle w:val="afc"/>
        <w:tblW w:w="0" w:type="auto"/>
        <w:tblLook w:val="04A0" w:firstRow="1" w:lastRow="0" w:firstColumn="1" w:lastColumn="0" w:noHBand="0" w:noVBand="1"/>
      </w:tblPr>
      <w:tblGrid>
        <w:gridCol w:w="9962"/>
      </w:tblGrid>
      <w:tr w:rsidR="00D276DD" w14:paraId="73054676" w14:textId="77777777" w:rsidTr="00D276DD">
        <w:tc>
          <w:tcPr>
            <w:tcW w:w="9962" w:type="dxa"/>
          </w:tcPr>
          <w:p w14:paraId="521938D8" w14:textId="77777777" w:rsidR="00592957" w:rsidRPr="00592957" w:rsidRDefault="00592957" w:rsidP="00592957">
            <w:pPr>
              <w:spacing w:after="120"/>
              <w:rPr>
                <w:rFonts w:ascii="Times" w:eastAsia="Malgun Gothic" w:hAnsi="Times"/>
                <w:b/>
                <w:sz w:val="20"/>
                <w:szCs w:val="24"/>
                <w:highlight w:val="green"/>
                <w:lang w:eastAsia="zh-CN"/>
              </w:rPr>
            </w:pPr>
            <w:r w:rsidRPr="00592957">
              <w:rPr>
                <w:rFonts w:ascii="Times" w:eastAsia="Malgun Gothic" w:hAnsi="Times"/>
                <w:b/>
                <w:sz w:val="20"/>
                <w:szCs w:val="24"/>
                <w:highlight w:val="green"/>
                <w:lang w:eastAsia="zh-CN"/>
              </w:rPr>
              <w:t>Proposed Agreement:</w:t>
            </w:r>
          </w:p>
          <w:p w14:paraId="2CA6A331" w14:textId="77777777" w:rsidR="00592957" w:rsidRPr="00592957" w:rsidRDefault="00592957" w:rsidP="00592957">
            <w:pPr>
              <w:spacing w:after="120"/>
              <w:rPr>
                <w:rFonts w:ascii="Times" w:eastAsia="Malgun Gothic" w:hAnsi="Times"/>
                <w:sz w:val="20"/>
                <w:szCs w:val="24"/>
                <w:lang w:eastAsia="zh-CN"/>
              </w:rPr>
            </w:pPr>
            <w:r w:rsidRPr="00592957">
              <w:rPr>
                <w:rFonts w:ascii="Times" w:eastAsia="Malgun Gothic" w:hAnsi="Times"/>
                <w:sz w:val="20"/>
                <w:szCs w:val="24"/>
                <w:lang w:eastAsia="zh-CN"/>
              </w:rPr>
              <w:t>For SBFD-aware UEs, study the following options</w:t>
            </w:r>
            <w:r w:rsidRPr="00592957">
              <w:rPr>
                <w:rFonts w:ascii="Times" w:eastAsia="Malgun Gothic" w:hAnsi="Times"/>
                <w:sz w:val="20"/>
                <w:szCs w:val="24"/>
                <w:lang w:eastAsia="en-US"/>
              </w:rPr>
              <w:t xml:space="preserve"> for CSI report associated with periodic/semi-persistent CSI-RS </w:t>
            </w:r>
            <w:r w:rsidRPr="00592957">
              <w:rPr>
                <w:rFonts w:ascii="Times" w:eastAsia="Malgun Gothic" w:hAnsi="Times"/>
                <w:sz w:val="20"/>
                <w:szCs w:val="24"/>
                <w:lang w:eastAsia="zh-CN"/>
              </w:rPr>
              <w:t>in case the periodicity is such that CSI-RS instances occur in both SBFD and non-SBFD symbols:</w:t>
            </w:r>
          </w:p>
          <w:p w14:paraId="0FCF57C9" w14:textId="77777777" w:rsidR="00592957" w:rsidRPr="00592957" w:rsidRDefault="00592957" w:rsidP="00592957">
            <w:pPr>
              <w:widowControl w:val="0"/>
              <w:numPr>
                <w:ilvl w:val="2"/>
                <w:numId w:val="30"/>
              </w:numPr>
              <w:suppressAutoHyphens/>
              <w:spacing w:after="120" w:line="259" w:lineRule="auto"/>
              <w:ind w:left="426"/>
              <w:jc w:val="both"/>
              <w:rPr>
                <w:rFonts w:eastAsia="Malgun Gothic"/>
                <w:sz w:val="20"/>
                <w:lang w:eastAsia="zh-CN"/>
              </w:rPr>
            </w:pPr>
            <w:r w:rsidRPr="00592957">
              <w:rPr>
                <w:rFonts w:eastAsia="Malgun Gothic"/>
                <w:sz w:val="20"/>
                <w:lang w:eastAsia="zh-CN"/>
              </w:rPr>
              <w:t xml:space="preserve">Option 1: two </w:t>
            </w:r>
            <w:r w:rsidRPr="00592957">
              <w:rPr>
                <w:rFonts w:eastAsia="Malgun Gothic"/>
                <w:i/>
                <w:iCs/>
                <w:sz w:val="20"/>
                <w:lang w:eastAsia="zh-CN"/>
              </w:rPr>
              <w:t>CSI-</w:t>
            </w:r>
            <w:proofErr w:type="spellStart"/>
            <w:r w:rsidRPr="00592957">
              <w:rPr>
                <w:rFonts w:eastAsia="Malgun Gothic"/>
                <w:i/>
                <w:iCs/>
                <w:sz w:val="20"/>
                <w:lang w:eastAsia="zh-CN"/>
              </w:rPr>
              <w:t>ReportConfig</w:t>
            </w:r>
            <w:r w:rsidRPr="00592957">
              <w:rPr>
                <w:rFonts w:eastAsia="Malgun Gothic"/>
                <w:iCs/>
                <w:sz w:val="20"/>
                <w:lang w:eastAsia="zh-CN"/>
              </w:rPr>
              <w:t>s</w:t>
            </w:r>
            <w:proofErr w:type="spellEnd"/>
            <w:r w:rsidRPr="00592957">
              <w:rPr>
                <w:rFonts w:eastAsia="Malgun Gothic"/>
                <w:i/>
                <w:iCs/>
                <w:sz w:val="20"/>
                <w:lang w:eastAsia="zh-CN"/>
              </w:rPr>
              <w:t xml:space="preserve">, </w:t>
            </w:r>
            <w:r w:rsidRPr="00592957">
              <w:rPr>
                <w:rFonts w:eastAsia="Malgun Gothic"/>
                <w:sz w:val="20"/>
                <w:lang w:eastAsia="zh-CN"/>
              </w:rPr>
              <w:t xml:space="preserve">where one is associated with SBFD symbols and the other is associated with non-SBFD </w:t>
            </w:r>
            <w:proofErr w:type="gramStart"/>
            <w:r w:rsidRPr="00592957">
              <w:rPr>
                <w:rFonts w:eastAsia="Malgun Gothic"/>
                <w:sz w:val="20"/>
                <w:lang w:eastAsia="zh-CN"/>
              </w:rPr>
              <w:t>symbols</w:t>
            </w:r>
            <w:proofErr w:type="gramEnd"/>
          </w:p>
          <w:p w14:paraId="20676A5A" w14:textId="77777777" w:rsidR="00592957" w:rsidRPr="00592957" w:rsidRDefault="00592957" w:rsidP="00592957">
            <w:pPr>
              <w:widowControl w:val="0"/>
              <w:numPr>
                <w:ilvl w:val="3"/>
                <w:numId w:val="31"/>
              </w:numPr>
              <w:suppressAutoHyphens/>
              <w:spacing w:after="120" w:line="259" w:lineRule="auto"/>
              <w:ind w:left="851"/>
              <w:jc w:val="both"/>
              <w:rPr>
                <w:rFonts w:eastAsia="Malgun Gothic"/>
                <w:sz w:val="20"/>
                <w:lang w:eastAsia="zh-CN"/>
              </w:rPr>
            </w:pPr>
            <w:r w:rsidRPr="00592957">
              <w:rPr>
                <w:rFonts w:eastAsia="Malgun Gothic"/>
                <w:sz w:val="20"/>
                <w:lang w:eastAsia="zh-CN"/>
              </w:rPr>
              <w:t xml:space="preserve">Option 1-1: One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associated with a CSI-RS restricted to SBFD symbols only and the second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associated with a second CSI-RS restricted to non-SBFD symbols </w:t>
            </w:r>
            <w:proofErr w:type="gramStart"/>
            <w:r w:rsidRPr="00592957">
              <w:rPr>
                <w:rFonts w:eastAsia="Malgun Gothic"/>
                <w:sz w:val="20"/>
                <w:lang w:eastAsia="zh-CN"/>
              </w:rPr>
              <w:t>only;</w:t>
            </w:r>
            <w:proofErr w:type="gramEnd"/>
          </w:p>
          <w:p w14:paraId="3A67B83E" w14:textId="77777777" w:rsidR="00592957" w:rsidRPr="00592957" w:rsidRDefault="00592957" w:rsidP="00592957">
            <w:pPr>
              <w:widowControl w:val="0"/>
              <w:numPr>
                <w:ilvl w:val="3"/>
                <w:numId w:val="31"/>
              </w:numPr>
              <w:suppressAutoHyphens/>
              <w:spacing w:after="120" w:line="259" w:lineRule="auto"/>
              <w:ind w:left="851"/>
              <w:jc w:val="both"/>
              <w:rPr>
                <w:rFonts w:eastAsia="Malgun Gothic"/>
                <w:sz w:val="20"/>
                <w:lang w:eastAsia="zh-CN"/>
              </w:rPr>
            </w:pPr>
            <w:r w:rsidRPr="00592957">
              <w:rPr>
                <w:rFonts w:eastAsia="Malgun Gothic"/>
                <w:sz w:val="20"/>
                <w:lang w:eastAsia="zh-CN"/>
              </w:rPr>
              <w:t xml:space="preserve">Option 1-2: Both </w:t>
            </w:r>
            <w:r w:rsidRPr="00592957">
              <w:rPr>
                <w:rFonts w:eastAsia="Malgun Gothic"/>
                <w:i/>
                <w:iCs/>
                <w:sz w:val="20"/>
                <w:lang w:eastAsia="zh-CN"/>
              </w:rPr>
              <w:t>CSI-</w:t>
            </w:r>
            <w:proofErr w:type="spellStart"/>
            <w:r w:rsidRPr="00592957">
              <w:rPr>
                <w:rFonts w:eastAsia="Malgun Gothic"/>
                <w:i/>
                <w:iCs/>
                <w:sz w:val="20"/>
                <w:lang w:eastAsia="zh-CN"/>
              </w:rPr>
              <w:t>ReportConfig</w:t>
            </w:r>
            <w:r w:rsidRPr="00592957">
              <w:rPr>
                <w:rFonts w:eastAsia="Malgun Gothic"/>
                <w:iCs/>
                <w:sz w:val="20"/>
                <w:lang w:eastAsia="zh-CN"/>
              </w:rPr>
              <w:t>s</w:t>
            </w:r>
            <w:proofErr w:type="spellEnd"/>
            <w:r w:rsidRPr="00592957">
              <w:rPr>
                <w:rFonts w:eastAsia="Malgun Gothic"/>
                <w:sz w:val="20"/>
                <w:lang w:eastAsia="zh-CN"/>
              </w:rPr>
              <w:t xml:space="preserve"> are associated with the same CSI-RS. The CSI report associated with one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derived based on CSI-RS instances in SBFD symbols only. The CSI report associated with the second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derived based on CSI-RS instances in non-SBFD symbols only.</w:t>
            </w:r>
          </w:p>
          <w:p w14:paraId="3813E92E" w14:textId="77777777" w:rsidR="00592957" w:rsidRPr="00592957" w:rsidRDefault="00592957" w:rsidP="00592957">
            <w:pPr>
              <w:widowControl w:val="0"/>
              <w:numPr>
                <w:ilvl w:val="2"/>
                <w:numId w:val="30"/>
              </w:numPr>
              <w:suppressAutoHyphens/>
              <w:spacing w:after="120" w:line="259" w:lineRule="auto"/>
              <w:ind w:left="426"/>
              <w:jc w:val="both"/>
              <w:rPr>
                <w:rFonts w:eastAsia="Malgun Gothic"/>
                <w:sz w:val="20"/>
                <w:lang w:eastAsia="zh-CN"/>
              </w:rPr>
            </w:pPr>
            <w:r w:rsidRPr="00592957">
              <w:rPr>
                <w:rFonts w:eastAsia="Malgun Gothic"/>
                <w:sz w:val="20"/>
                <w:lang w:eastAsia="zh-CN"/>
              </w:rPr>
              <w:t xml:space="preserve">Option 2: one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associated with both SBFD symbols and non-SBFD </w:t>
            </w:r>
            <w:proofErr w:type="gramStart"/>
            <w:r w:rsidRPr="00592957">
              <w:rPr>
                <w:rFonts w:eastAsia="Malgun Gothic"/>
                <w:sz w:val="20"/>
                <w:lang w:eastAsia="zh-CN"/>
              </w:rPr>
              <w:t>symbols</w:t>
            </w:r>
            <w:proofErr w:type="gramEnd"/>
          </w:p>
          <w:p w14:paraId="6EE56E90" w14:textId="77777777" w:rsidR="00592957" w:rsidRPr="00592957" w:rsidRDefault="00592957" w:rsidP="00592957">
            <w:pPr>
              <w:widowControl w:val="0"/>
              <w:numPr>
                <w:ilvl w:val="3"/>
                <w:numId w:val="31"/>
              </w:numPr>
              <w:suppressAutoHyphens/>
              <w:spacing w:after="120" w:line="259" w:lineRule="auto"/>
              <w:ind w:left="851"/>
              <w:jc w:val="both"/>
              <w:rPr>
                <w:rFonts w:eastAsia="Malgun Gothic"/>
                <w:sz w:val="20"/>
                <w:lang w:eastAsia="zh-CN"/>
              </w:rPr>
            </w:pPr>
            <w:r w:rsidRPr="00592957">
              <w:rPr>
                <w:rFonts w:eastAsia="Malgun Gothic"/>
                <w:sz w:val="20"/>
                <w:lang w:eastAsia="zh-CN"/>
              </w:rPr>
              <w:t xml:space="preserve">Option 2-1: One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associated with two CSI-RSs which are restricted to SBFD symbols and non-SBFD symbols respectively. Separate CSI measurements are derived based on the first and second CSI-RSs respectively.</w:t>
            </w:r>
          </w:p>
          <w:p w14:paraId="72CF76E1" w14:textId="77777777" w:rsidR="00592957" w:rsidRPr="00592957" w:rsidRDefault="00592957" w:rsidP="00592957">
            <w:pPr>
              <w:widowControl w:val="0"/>
              <w:numPr>
                <w:ilvl w:val="3"/>
                <w:numId w:val="31"/>
              </w:numPr>
              <w:suppressAutoHyphens/>
              <w:spacing w:after="120" w:line="259" w:lineRule="auto"/>
              <w:ind w:left="851"/>
              <w:jc w:val="both"/>
              <w:rPr>
                <w:rFonts w:eastAsia="Malgun Gothic"/>
                <w:sz w:val="20"/>
                <w:lang w:eastAsia="zh-CN"/>
              </w:rPr>
            </w:pPr>
            <w:r w:rsidRPr="00592957">
              <w:rPr>
                <w:rFonts w:eastAsia="Malgun Gothic"/>
                <w:sz w:val="20"/>
                <w:lang w:eastAsia="zh-CN"/>
              </w:rPr>
              <w:t xml:space="preserve">Option 2-2: One </w:t>
            </w:r>
            <w:r w:rsidRPr="00592957">
              <w:rPr>
                <w:rFonts w:eastAsia="Malgun Gothic"/>
                <w:i/>
                <w:iCs/>
                <w:sz w:val="20"/>
                <w:lang w:eastAsia="zh-CN"/>
              </w:rPr>
              <w:t>CSI-</w:t>
            </w:r>
            <w:proofErr w:type="spellStart"/>
            <w:r w:rsidRPr="00592957">
              <w:rPr>
                <w:rFonts w:eastAsia="Malgun Gothic"/>
                <w:i/>
                <w:iCs/>
                <w:sz w:val="20"/>
                <w:lang w:eastAsia="zh-CN"/>
              </w:rPr>
              <w:t>ReportConfig</w:t>
            </w:r>
            <w:proofErr w:type="spellEnd"/>
            <w:r w:rsidRPr="00592957">
              <w:rPr>
                <w:rFonts w:eastAsia="Malgun Gothic"/>
                <w:sz w:val="20"/>
                <w:lang w:eastAsia="zh-CN"/>
              </w:rPr>
              <w:t xml:space="preserve"> is associated with one CSI-RS. The CSI report is derived based on CSI-RS which can be in SBFD symbols or non-SBFD symbols in different time instances.</w:t>
            </w:r>
          </w:p>
          <w:p w14:paraId="1C109D96" w14:textId="77777777" w:rsidR="00592957" w:rsidRPr="00592957" w:rsidRDefault="00592957" w:rsidP="00592957">
            <w:pPr>
              <w:widowControl w:val="0"/>
              <w:numPr>
                <w:ilvl w:val="2"/>
                <w:numId w:val="30"/>
              </w:numPr>
              <w:suppressAutoHyphens/>
              <w:spacing w:after="120" w:line="259" w:lineRule="auto"/>
              <w:ind w:left="426"/>
              <w:jc w:val="both"/>
              <w:rPr>
                <w:rFonts w:eastAsia="Malgun Gothic"/>
                <w:sz w:val="20"/>
                <w:lang w:eastAsia="zh-CN"/>
              </w:rPr>
            </w:pPr>
            <w:r w:rsidRPr="00592957">
              <w:rPr>
                <w:rFonts w:eastAsia="Malgun Gothic"/>
                <w:sz w:val="20"/>
                <w:lang w:eastAsia="zh-CN"/>
              </w:rPr>
              <w:t xml:space="preserve">FFS impact on UE CSI processing and reporting </w:t>
            </w:r>
            <w:proofErr w:type="gramStart"/>
            <w:r w:rsidRPr="00592957">
              <w:rPr>
                <w:rFonts w:eastAsia="Malgun Gothic"/>
                <w:sz w:val="20"/>
                <w:lang w:eastAsia="zh-CN"/>
              </w:rPr>
              <w:t>timeline</w:t>
            </w:r>
            <w:proofErr w:type="gramEnd"/>
          </w:p>
          <w:p w14:paraId="447A431B" w14:textId="77777777" w:rsidR="00592957" w:rsidRPr="00592957" w:rsidRDefault="00592957" w:rsidP="00592957">
            <w:pPr>
              <w:rPr>
                <w:rFonts w:ascii="Times" w:eastAsia="微软雅黑" w:hAnsi="Times"/>
                <w:sz w:val="20"/>
                <w:szCs w:val="24"/>
                <w:lang w:eastAsia="en-US"/>
              </w:rPr>
            </w:pPr>
            <w:r w:rsidRPr="00592957">
              <w:rPr>
                <w:rFonts w:ascii="Times" w:eastAsia="微软雅黑" w:hAnsi="Times"/>
                <w:sz w:val="20"/>
                <w:szCs w:val="24"/>
                <w:lang w:eastAsia="en-US"/>
              </w:rPr>
              <w:t xml:space="preserve">Note: Whether the CSI-RS resource can be used for SBFD and non-SBFD symbols may depend on, e.g., </w:t>
            </w:r>
            <w:proofErr w:type="spellStart"/>
            <w:r w:rsidRPr="00592957">
              <w:rPr>
                <w:rFonts w:ascii="Times" w:eastAsia="微软雅黑" w:hAnsi="Times"/>
                <w:sz w:val="20"/>
                <w:szCs w:val="24"/>
                <w:lang w:eastAsia="en-US"/>
              </w:rPr>
              <w:t>gNB</w:t>
            </w:r>
            <w:proofErr w:type="spellEnd"/>
            <w:r w:rsidRPr="00592957">
              <w:rPr>
                <w:rFonts w:ascii="Times" w:eastAsia="微软雅黑" w:hAnsi="Times"/>
                <w:sz w:val="20"/>
                <w:szCs w:val="24"/>
                <w:lang w:eastAsia="en-US"/>
              </w:rPr>
              <w:t xml:space="preserve"> implementation of same/different </w:t>
            </w:r>
            <w:r w:rsidRPr="00592957">
              <w:rPr>
                <w:rFonts w:ascii="Times" w:eastAsia="Batang" w:hAnsi="Times"/>
                <w:sz w:val="20"/>
                <w:szCs w:val="24"/>
                <w:lang w:eastAsia="en-US"/>
              </w:rPr>
              <w:t>antenna configuration</w:t>
            </w:r>
            <w:r w:rsidRPr="00592957">
              <w:rPr>
                <w:rFonts w:ascii="Times" w:eastAsia="微软雅黑" w:hAnsi="Times"/>
                <w:sz w:val="20"/>
                <w:szCs w:val="24"/>
                <w:lang w:eastAsia="en-US"/>
              </w:rPr>
              <w:t xml:space="preserve"> in both symbols. </w:t>
            </w:r>
          </w:p>
          <w:p w14:paraId="216D44D1" w14:textId="77777777" w:rsidR="00592957" w:rsidRPr="00592957" w:rsidRDefault="00592957" w:rsidP="00592957">
            <w:pPr>
              <w:spacing w:after="120"/>
              <w:ind w:left="6"/>
              <w:rPr>
                <w:rFonts w:ascii="Times" w:eastAsia="Malgun Gothic" w:hAnsi="Times"/>
                <w:sz w:val="20"/>
                <w:szCs w:val="24"/>
                <w:lang w:eastAsia="zh-CN"/>
              </w:rPr>
            </w:pPr>
            <w:r w:rsidRPr="00592957">
              <w:rPr>
                <w:rFonts w:ascii="Times" w:eastAsia="Malgun Gothic" w:hAnsi="Times"/>
                <w:sz w:val="20"/>
                <w:szCs w:val="24"/>
                <w:lang w:eastAsia="zh-CN"/>
              </w:rPr>
              <w:t xml:space="preserve">Option 1-1 can be supported according to existing specification by </w:t>
            </w:r>
            <w:proofErr w:type="spellStart"/>
            <w:r w:rsidRPr="00592957">
              <w:rPr>
                <w:rFonts w:ascii="Times" w:eastAsia="Malgun Gothic" w:hAnsi="Times"/>
                <w:sz w:val="20"/>
                <w:szCs w:val="24"/>
                <w:lang w:eastAsia="zh-CN"/>
              </w:rPr>
              <w:t>gNB</w:t>
            </w:r>
            <w:proofErr w:type="spellEnd"/>
            <w:r w:rsidRPr="00592957">
              <w:rPr>
                <w:rFonts w:ascii="Times" w:eastAsia="Malgun Gothic" w:hAnsi="Times"/>
                <w:sz w:val="20"/>
                <w:szCs w:val="24"/>
                <w:lang w:eastAsia="zh-CN"/>
              </w:rPr>
              <w:t xml:space="preserve"> configuration of appropriate periodicities to ensure that the CSI-RS associated with each </w:t>
            </w:r>
            <w:r w:rsidRPr="00592957">
              <w:rPr>
                <w:rFonts w:ascii="Times" w:eastAsia="Malgun Gothic" w:hAnsi="Times"/>
                <w:i/>
                <w:sz w:val="20"/>
                <w:szCs w:val="24"/>
                <w:lang w:eastAsia="zh-CN"/>
              </w:rPr>
              <w:t>CSI-</w:t>
            </w:r>
            <w:proofErr w:type="spellStart"/>
            <w:r w:rsidRPr="00592957">
              <w:rPr>
                <w:rFonts w:ascii="Times" w:eastAsia="Malgun Gothic" w:hAnsi="Times"/>
                <w:i/>
                <w:sz w:val="20"/>
                <w:szCs w:val="24"/>
                <w:lang w:eastAsia="zh-CN"/>
              </w:rPr>
              <w:t>ReportConfig</w:t>
            </w:r>
            <w:proofErr w:type="spellEnd"/>
            <w:r w:rsidRPr="00592957">
              <w:rPr>
                <w:rFonts w:ascii="Times" w:eastAsia="Malgun Gothic" w:hAnsi="Times"/>
                <w:sz w:val="20"/>
                <w:szCs w:val="24"/>
                <w:lang w:eastAsia="zh-CN"/>
              </w:rPr>
              <w:t xml:space="preserve"> is confined to either SBFD symbols or non-SBFD symbols only. But it may restrict the </w:t>
            </w:r>
            <w:proofErr w:type="spellStart"/>
            <w:r w:rsidRPr="00592957">
              <w:rPr>
                <w:rFonts w:ascii="Times" w:eastAsia="Malgun Gothic" w:hAnsi="Times"/>
                <w:sz w:val="20"/>
                <w:szCs w:val="24"/>
                <w:lang w:eastAsia="zh-CN"/>
              </w:rPr>
              <w:t>gNB</w:t>
            </w:r>
            <w:proofErr w:type="spellEnd"/>
            <w:r w:rsidRPr="00592957">
              <w:rPr>
                <w:rFonts w:ascii="Times" w:eastAsia="Malgun Gothic" w:hAnsi="Times"/>
                <w:sz w:val="20"/>
                <w:szCs w:val="24"/>
                <w:lang w:eastAsia="zh-CN"/>
              </w:rPr>
              <w:t xml:space="preserve"> configuration flexibility and enhancements can be considered by additional indication or rules to determine the CSI-RS is valid within one symbol type and is invalid in the other symbol type.</w:t>
            </w:r>
          </w:p>
          <w:p w14:paraId="2DCB8049" w14:textId="7A19287C" w:rsidR="00D276DD" w:rsidRPr="008D1232" w:rsidRDefault="00592957" w:rsidP="001912AE">
            <w:pPr>
              <w:widowControl w:val="0"/>
              <w:tabs>
                <w:tab w:val="left" w:pos="0"/>
              </w:tabs>
              <w:jc w:val="both"/>
              <w:rPr>
                <w:rFonts w:ascii="Times" w:eastAsia="Malgun Gothic" w:hAnsi="Times" w:cs="Times"/>
                <w:sz w:val="20"/>
                <w:lang w:val="en-US" w:eastAsia="zh-CN"/>
              </w:rPr>
            </w:pPr>
            <w:r w:rsidRPr="00592957">
              <w:rPr>
                <w:rFonts w:ascii="Times" w:eastAsia="Malgun Gothic" w:hAnsi="Times"/>
                <w:sz w:val="20"/>
                <w:szCs w:val="24"/>
                <w:lang w:eastAsia="x-none"/>
              </w:rPr>
              <w:t xml:space="preserve">Option 2-2 can be supported according to existing specification </w:t>
            </w:r>
            <w:r w:rsidRPr="00592957">
              <w:rPr>
                <w:rFonts w:ascii="Times" w:eastAsia="Batang" w:hAnsi="Times"/>
                <w:sz w:val="20"/>
                <w:szCs w:val="24"/>
                <w:lang w:eastAsia="x-none"/>
              </w:rPr>
              <w:t>to configure measurement restriction</w:t>
            </w:r>
            <w:r w:rsidRPr="00592957">
              <w:rPr>
                <w:rFonts w:ascii="Times" w:eastAsia="Malgun Gothic" w:hAnsi="Times"/>
                <w:sz w:val="20"/>
                <w:szCs w:val="24"/>
                <w:lang w:eastAsia="x-none"/>
              </w:rPr>
              <w:t xml:space="preserve"> so that UE would not average CSI measurements across SBFD and non-SBFD symbols.</w:t>
            </w:r>
          </w:p>
        </w:tc>
      </w:tr>
    </w:tbl>
    <w:p w14:paraId="413BF872" w14:textId="77777777" w:rsidR="00D276DD" w:rsidRPr="00D276DD" w:rsidRDefault="00D276DD" w:rsidP="00D276DD">
      <w:pPr>
        <w:rPr>
          <w:rFonts w:eastAsia="宋体"/>
          <w:lang w:val="en-US" w:eastAsia="zh-CN"/>
        </w:rPr>
      </w:pPr>
    </w:p>
    <w:p w14:paraId="415929A7" w14:textId="77777777" w:rsidR="00376DC7" w:rsidRDefault="00A32461" w:rsidP="001912AE">
      <w:pPr>
        <w:jc w:val="both"/>
        <w:rPr>
          <w:rFonts w:eastAsia="宋体"/>
          <w:lang w:val="en-US" w:eastAsia="zh-CN"/>
        </w:rPr>
      </w:pPr>
      <w:r w:rsidRPr="00A32461">
        <w:rPr>
          <w:rFonts w:eastAsia="宋体"/>
          <w:lang w:val="en-US" w:eastAsia="zh-CN"/>
        </w:rPr>
        <w:t>Considering the interference level at SBFD symbol/slot and at non-SBFD symbol/slot may be different, differentiation for measurement results on SBFD symbols and non-SBFD symbols would be beneficial. Option 2-2 without differentiation for measurement results is not preferred.</w:t>
      </w:r>
      <w:r>
        <w:rPr>
          <w:rFonts w:eastAsia="宋体" w:hint="eastAsia"/>
          <w:lang w:val="en-US" w:eastAsia="zh-CN"/>
        </w:rPr>
        <w:t xml:space="preserve"> </w:t>
      </w:r>
    </w:p>
    <w:p w14:paraId="1A166EF3" w14:textId="0C037BF3" w:rsidR="006D3B82" w:rsidRDefault="00C638D8" w:rsidP="001912AE">
      <w:pPr>
        <w:jc w:val="both"/>
        <w:rPr>
          <w:rFonts w:eastAsia="宋体"/>
          <w:lang w:val="en-US" w:eastAsia="zh-CN"/>
        </w:rPr>
      </w:pPr>
      <w:r>
        <w:rPr>
          <w:rFonts w:eastAsia="宋体"/>
          <w:lang w:val="en-US" w:eastAsia="zh-CN"/>
        </w:rPr>
        <w:t>For o</w:t>
      </w:r>
      <w:r w:rsidR="00A32461" w:rsidRPr="00A32461">
        <w:rPr>
          <w:rFonts w:eastAsia="宋体"/>
          <w:lang w:val="en-US" w:eastAsia="zh-CN"/>
        </w:rPr>
        <w:t>ption 1-1 and option 2-1</w:t>
      </w:r>
      <w:r>
        <w:rPr>
          <w:rFonts w:eastAsia="宋体"/>
          <w:lang w:val="en-US" w:eastAsia="zh-CN"/>
        </w:rPr>
        <w:t>, they</w:t>
      </w:r>
      <w:r w:rsidR="00A32461" w:rsidRPr="00A32461">
        <w:rPr>
          <w:rFonts w:eastAsia="宋体"/>
          <w:lang w:val="en-US" w:eastAsia="zh-CN"/>
        </w:rPr>
        <w:t xml:space="preserve"> </w:t>
      </w:r>
      <w:r>
        <w:rPr>
          <w:rFonts w:eastAsia="宋体"/>
          <w:lang w:val="en-US" w:eastAsia="zh-CN"/>
        </w:rPr>
        <w:t xml:space="preserve">both </w:t>
      </w:r>
      <w:r w:rsidR="00376DC7">
        <w:rPr>
          <w:rFonts w:eastAsia="宋体"/>
          <w:lang w:val="en-US" w:eastAsia="zh-CN"/>
        </w:rPr>
        <w:t>require</w:t>
      </w:r>
      <w:r w:rsidR="00A32461" w:rsidRPr="00A32461">
        <w:rPr>
          <w:rFonts w:eastAsia="宋体"/>
          <w:lang w:val="en-US" w:eastAsia="zh-CN"/>
        </w:rPr>
        <w:t xml:space="preserve"> CSI-RS</w:t>
      </w:r>
      <w:r w:rsidR="00376DC7">
        <w:rPr>
          <w:rFonts w:eastAsia="宋体"/>
          <w:lang w:val="en-US" w:eastAsia="zh-CN"/>
        </w:rPr>
        <w:t xml:space="preserve"> restricted to SBFD symbols only or non-SBFD symbols only, which relies on </w:t>
      </w:r>
      <w:r w:rsidR="00A32461" w:rsidRPr="00A32461">
        <w:rPr>
          <w:rFonts w:eastAsia="宋体"/>
          <w:lang w:val="en-US" w:eastAsia="zh-CN"/>
        </w:rPr>
        <w:t>enhanced CSI-RS reception behavior</w:t>
      </w:r>
      <w:r w:rsidR="007666C2">
        <w:rPr>
          <w:rFonts w:eastAsia="宋体"/>
          <w:lang w:val="en-US" w:eastAsia="zh-CN"/>
        </w:rPr>
        <w:t xml:space="preserve">, </w:t>
      </w:r>
      <w:proofErr w:type="gramStart"/>
      <w:r w:rsidR="00A32461" w:rsidRPr="00A32461">
        <w:rPr>
          <w:rFonts w:eastAsia="宋体"/>
          <w:lang w:val="en-US" w:eastAsia="zh-CN"/>
        </w:rPr>
        <w:t>e.g.</w:t>
      </w:r>
      <w:proofErr w:type="gramEnd"/>
      <w:r w:rsidR="00A32461" w:rsidRPr="00A32461">
        <w:rPr>
          <w:rFonts w:eastAsia="宋体"/>
          <w:lang w:val="en-US" w:eastAsia="zh-CN"/>
        </w:rPr>
        <w:t xml:space="preserve"> CSI-RS occasion on SBFD/non-SBFD symbols is not received.</w:t>
      </w:r>
      <w:r w:rsidR="00376DC7">
        <w:rPr>
          <w:rFonts w:eastAsia="宋体" w:hint="eastAsia"/>
          <w:lang w:val="en-US" w:eastAsia="zh-CN"/>
        </w:rPr>
        <w:t xml:space="preserve"> </w:t>
      </w:r>
      <w:r w:rsidR="00922B9A">
        <w:rPr>
          <w:rFonts w:eastAsia="宋体"/>
          <w:lang w:val="en-US" w:eastAsia="zh-CN"/>
        </w:rPr>
        <w:t>For this direction</w:t>
      </w:r>
      <w:r w:rsidR="00A32461" w:rsidRPr="00A32461">
        <w:rPr>
          <w:rFonts w:eastAsia="宋体"/>
          <w:lang w:val="en-US" w:eastAsia="zh-CN"/>
        </w:rPr>
        <w:t>, option 2-1 with one CSI report containing measurement results for SBFD and non-SBFD symbols is preferred</w:t>
      </w:r>
      <w:r w:rsidR="00922B9A">
        <w:rPr>
          <w:rFonts w:eastAsia="宋体"/>
          <w:lang w:val="en-US" w:eastAsia="zh-CN"/>
        </w:rPr>
        <w:t xml:space="preserve"> than option </w:t>
      </w:r>
      <w:r w:rsidR="006D3B82">
        <w:rPr>
          <w:rFonts w:eastAsia="宋体"/>
          <w:lang w:val="en-US" w:eastAsia="zh-CN"/>
        </w:rPr>
        <w:t>1-1</w:t>
      </w:r>
      <w:r w:rsidR="00A32461" w:rsidRPr="00A32461">
        <w:rPr>
          <w:rFonts w:eastAsia="宋体"/>
          <w:lang w:val="en-US" w:eastAsia="zh-CN"/>
        </w:rPr>
        <w:t>, considering the limited number of CSI report configurations.</w:t>
      </w:r>
      <w:r w:rsidR="006D3B82">
        <w:rPr>
          <w:rFonts w:eastAsia="宋体" w:hint="eastAsia"/>
          <w:lang w:val="en-US" w:eastAsia="zh-CN"/>
        </w:rPr>
        <w:t xml:space="preserve"> </w:t>
      </w:r>
      <w:r w:rsidR="006D3B82">
        <w:rPr>
          <w:rFonts w:eastAsia="宋体"/>
          <w:lang w:val="en-US" w:eastAsia="zh-CN"/>
        </w:rPr>
        <w:t xml:space="preserve">On the contrary to option 1-1 and option 2-1, </w:t>
      </w:r>
      <w:r w:rsidR="00A32461" w:rsidRPr="00A32461">
        <w:rPr>
          <w:rFonts w:eastAsia="宋体"/>
          <w:lang w:val="en-US" w:eastAsia="zh-CN"/>
        </w:rPr>
        <w:t xml:space="preserve">Option 2-2 can be applied when CSI-RS occasions </w:t>
      </w:r>
      <w:r w:rsidR="00976C99">
        <w:rPr>
          <w:rFonts w:eastAsia="宋体"/>
          <w:lang w:val="en-US" w:eastAsia="zh-CN"/>
        </w:rPr>
        <w:t xml:space="preserve">are </w:t>
      </w:r>
      <w:r w:rsidR="00A32461" w:rsidRPr="00A32461">
        <w:rPr>
          <w:rFonts w:eastAsia="宋体"/>
          <w:lang w:val="en-US" w:eastAsia="zh-CN"/>
        </w:rPr>
        <w:t>in SBFD and non-SBFD symbols in different slots.</w:t>
      </w:r>
      <w:r w:rsidR="00A32461" w:rsidRPr="00A32461" w:rsidDel="00592957">
        <w:rPr>
          <w:rFonts w:eastAsia="宋体"/>
          <w:lang w:val="en-US" w:eastAsia="zh-CN"/>
        </w:rPr>
        <w:t xml:space="preserve"> </w:t>
      </w:r>
    </w:p>
    <w:p w14:paraId="574DE329" w14:textId="77777777" w:rsidR="006D3B82" w:rsidRPr="00D276DD" w:rsidRDefault="006D3B82" w:rsidP="006D3B82">
      <w:pPr>
        <w:rPr>
          <w:rFonts w:eastAsia="宋体"/>
          <w:lang w:val="en-US" w:eastAsia="zh-CN"/>
        </w:rPr>
      </w:pPr>
    </w:p>
    <w:p w14:paraId="4CEB08AB" w14:textId="5A49402C" w:rsidR="00540445" w:rsidRPr="001912AE" w:rsidRDefault="00540445" w:rsidP="00540445">
      <w:pPr>
        <w:rPr>
          <w:rFonts w:eastAsia="宋体"/>
          <w:b/>
          <w:bCs/>
          <w:lang w:val="en-US" w:eastAsia="zh-CN"/>
        </w:rPr>
      </w:pPr>
      <w:r w:rsidRPr="001912AE">
        <w:rPr>
          <w:rFonts w:eastAsia="宋体"/>
          <w:b/>
          <w:bCs/>
          <w:lang w:val="en-US" w:eastAsia="zh-CN"/>
        </w:rPr>
        <w:t>Proposal</w:t>
      </w:r>
      <w:r w:rsidR="00AA76CD">
        <w:rPr>
          <w:rFonts w:eastAsia="宋体"/>
          <w:b/>
          <w:bCs/>
          <w:lang w:val="en-US" w:eastAsia="zh-CN"/>
        </w:rPr>
        <w:t xml:space="preserve"> 6</w:t>
      </w:r>
      <w:r w:rsidRPr="001912AE">
        <w:rPr>
          <w:rFonts w:eastAsia="宋体"/>
          <w:b/>
          <w:bCs/>
          <w:lang w:val="en-US" w:eastAsia="zh-CN"/>
        </w:rPr>
        <w:t>:</w:t>
      </w:r>
      <w:r w:rsidRPr="001912AE">
        <w:rPr>
          <w:b/>
          <w:bCs/>
        </w:rPr>
        <w:t xml:space="preserve"> </w:t>
      </w:r>
      <w:r w:rsidRPr="001912AE">
        <w:rPr>
          <w:rFonts w:eastAsia="宋体"/>
          <w:b/>
          <w:bCs/>
          <w:lang w:val="en-US" w:eastAsia="zh-CN"/>
        </w:rPr>
        <w:t>For CSI report associated with periodic/semi-persistent CSI-RS across SBFD symbols and non-SBFD symbols in different slots</w:t>
      </w:r>
      <w:r w:rsidR="00AA76CD" w:rsidRPr="001912AE">
        <w:rPr>
          <w:rFonts w:eastAsia="宋体"/>
          <w:b/>
          <w:bCs/>
          <w:lang w:val="en-US" w:eastAsia="zh-CN"/>
        </w:rPr>
        <w:t xml:space="preserve">, </w:t>
      </w:r>
    </w:p>
    <w:p w14:paraId="6FB85FEF" w14:textId="7CB6D345" w:rsidR="00540445" w:rsidRDefault="00540445" w:rsidP="00AA76CD">
      <w:pPr>
        <w:pStyle w:val="aff"/>
        <w:numPr>
          <w:ilvl w:val="0"/>
          <w:numId w:val="32"/>
        </w:numPr>
        <w:ind w:leftChars="0"/>
        <w:rPr>
          <w:rFonts w:eastAsia="宋体"/>
          <w:b/>
          <w:bCs/>
          <w:lang w:val="en-US" w:eastAsia="zh-CN"/>
        </w:rPr>
      </w:pPr>
      <w:r w:rsidRPr="001912AE">
        <w:rPr>
          <w:rFonts w:eastAsia="宋体"/>
          <w:b/>
          <w:bCs/>
          <w:lang w:val="en-US" w:eastAsia="zh-CN"/>
        </w:rPr>
        <w:t>If CSI-RS occasions for one CSI-RS resource index are restricted to only SBFD</w:t>
      </w:r>
      <w:r w:rsidR="00976C99">
        <w:rPr>
          <w:rFonts w:eastAsia="宋体"/>
          <w:b/>
          <w:bCs/>
          <w:lang w:val="en-US" w:eastAsia="zh-CN"/>
        </w:rPr>
        <w:t xml:space="preserve"> or only </w:t>
      </w:r>
      <w:r w:rsidRPr="001912AE">
        <w:rPr>
          <w:rFonts w:eastAsia="宋体"/>
          <w:b/>
          <w:bCs/>
          <w:lang w:val="en-US" w:eastAsia="zh-CN"/>
        </w:rPr>
        <w:t>non-SBFD symbols in different slots, study option 2-1.</w:t>
      </w:r>
    </w:p>
    <w:p w14:paraId="449561E4" w14:textId="4D164784" w:rsidR="00AA76CD" w:rsidRPr="001912AE" w:rsidRDefault="00AA76CD" w:rsidP="001912AE">
      <w:pPr>
        <w:pStyle w:val="aff"/>
        <w:numPr>
          <w:ilvl w:val="0"/>
          <w:numId w:val="32"/>
        </w:numPr>
        <w:ind w:leftChars="0"/>
        <w:rPr>
          <w:rFonts w:eastAsia="宋体"/>
          <w:b/>
          <w:bCs/>
          <w:lang w:val="en-US" w:eastAsia="zh-CN"/>
        </w:rPr>
      </w:pPr>
      <w:r w:rsidRPr="001E341C">
        <w:rPr>
          <w:rFonts w:eastAsia="宋体"/>
          <w:b/>
          <w:bCs/>
          <w:lang w:val="en-US" w:eastAsia="zh-CN"/>
        </w:rPr>
        <w:t>If CSI-RS occasions for one CSI-RS resource index can be in SBFD and non-SBFD symbols in different slots, study option 2-2</w:t>
      </w:r>
      <w:r>
        <w:rPr>
          <w:rFonts w:eastAsia="宋体"/>
          <w:b/>
          <w:bCs/>
          <w:lang w:val="en-US" w:eastAsia="zh-CN"/>
        </w:rPr>
        <w:t>.</w:t>
      </w:r>
    </w:p>
    <w:p w14:paraId="26B4F22B" w14:textId="77777777" w:rsidR="00BB14D0" w:rsidRPr="001912AE" w:rsidRDefault="00BB14D0" w:rsidP="00BB14D0">
      <w:pPr>
        <w:jc w:val="both"/>
        <w:rPr>
          <w:rFonts w:eastAsia="宋体"/>
          <w:b/>
          <w:bCs/>
          <w:lang w:val="en-US" w:eastAsia="zh-CN"/>
        </w:rPr>
      </w:pPr>
    </w:p>
    <w:p w14:paraId="0846577C" w14:textId="4AA7EEF2" w:rsidR="00B342F9" w:rsidRDefault="00DB71AF" w:rsidP="00D77FD3">
      <w:pPr>
        <w:pStyle w:val="3"/>
        <w:rPr>
          <w:rFonts w:eastAsia="宋体"/>
          <w:b/>
          <w:bCs/>
          <w:lang w:eastAsia="zh-CN"/>
        </w:rPr>
      </w:pPr>
      <w:r w:rsidRPr="00D77FD3">
        <w:rPr>
          <w:rFonts w:eastAsia="宋体"/>
          <w:b/>
          <w:bCs/>
          <w:lang w:eastAsia="zh-CN"/>
        </w:rPr>
        <w:t>2.</w:t>
      </w:r>
      <w:r w:rsidR="00650D7C">
        <w:rPr>
          <w:rFonts w:eastAsia="宋体"/>
          <w:b/>
          <w:bCs/>
          <w:lang w:eastAsia="zh-CN"/>
        </w:rPr>
        <w:t>2</w:t>
      </w:r>
      <w:r w:rsidRPr="00D77FD3">
        <w:rPr>
          <w:rFonts w:eastAsia="宋体"/>
          <w:b/>
          <w:bCs/>
          <w:lang w:eastAsia="zh-CN"/>
        </w:rPr>
        <w:t>.</w:t>
      </w:r>
      <w:r w:rsidR="0059474D">
        <w:rPr>
          <w:rFonts w:eastAsia="宋体"/>
          <w:b/>
          <w:bCs/>
          <w:lang w:eastAsia="zh-CN"/>
        </w:rPr>
        <w:t>3</w:t>
      </w:r>
      <w:r w:rsidR="0059474D" w:rsidRPr="00D77FD3">
        <w:rPr>
          <w:rFonts w:eastAsia="宋体"/>
          <w:b/>
          <w:bCs/>
          <w:lang w:eastAsia="zh-CN"/>
        </w:rPr>
        <w:t xml:space="preserve"> </w:t>
      </w:r>
      <w:r w:rsidR="0083645B">
        <w:rPr>
          <w:rFonts w:eastAsia="宋体"/>
          <w:b/>
          <w:bCs/>
          <w:lang w:eastAsia="zh-CN"/>
        </w:rPr>
        <w:t>PUSCH/PUCCH</w:t>
      </w:r>
    </w:p>
    <w:p w14:paraId="0B7BD3A2" w14:textId="1D754640" w:rsidR="00F4498C" w:rsidRDefault="0083645B" w:rsidP="00F60F84">
      <w:pPr>
        <w:jc w:val="both"/>
        <w:rPr>
          <w:rFonts w:eastAsia="宋体"/>
          <w:lang w:val="en-US" w:eastAsia="zh-CN"/>
        </w:rPr>
      </w:pPr>
      <w:r>
        <w:rPr>
          <w:rFonts w:eastAsia="宋体"/>
          <w:lang w:val="en-US" w:eastAsia="zh-CN"/>
        </w:rPr>
        <w:t>In previous meeting</w:t>
      </w:r>
      <w:r w:rsidR="0072572C">
        <w:rPr>
          <w:rFonts w:eastAsia="宋体"/>
          <w:lang w:val="en-US" w:eastAsia="zh-CN"/>
        </w:rPr>
        <w:t>s</w:t>
      </w:r>
      <w:r>
        <w:rPr>
          <w:rFonts w:eastAsia="宋体"/>
          <w:lang w:val="en-US" w:eastAsia="zh-CN"/>
        </w:rPr>
        <w:t>,</w:t>
      </w:r>
      <w:r w:rsidR="0072572C">
        <w:rPr>
          <w:rFonts w:eastAsia="宋体"/>
          <w:lang w:val="en-US" w:eastAsia="zh-CN"/>
        </w:rPr>
        <w:t xml:space="preserve"> potential </w:t>
      </w:r>
      <w:r w:rsidR="00281AC5">
        <w:rPr>
          <w:rFonts w:eastAsia="宋体"/>
          <w:lang w:val="en-US" w:eastAsia="zh-CN"/>
        </w:rPr>
        <w:t>issues/</w:t>
      </w:r>
      <w:r w:rsidR="0072572C">
        <w:rPr>
          <w:rFonts w:eastAsia="宋体"/>
          <w:lang w:val="en-US" w:eastAsia="zh-CN"/>
        </w:rPr>
        <w:t xml:space="preserve">solutions for </w:t>
      </w:r>
      <w:r w:rsidR="00D54494">
        <w:rPr>
          <w:rFonts w:eastAsia="宋体"/>
          <w:lang w:val="en-US" w:eastAsia="zh-CN"/>
        </w:rPr>
        <w:t xml:space="preserve">UL/DL </w:t>
      </w:r>
      <w:r w:rsidR="0072572C">
        <w:rPr>
          <w:rFonts w:eastAsia="宋体"/>
          <w:lang w:val="en-US" w:eastAsia="zh-CN"/>
        </w:rPr>
        <w:t xml:space="preserve">transmissions/receptions collision with </w:t>
      </w:r>
      <w:r w:rsidR="00D54494">
        <w:rPr>
          <w:rFonts w:eastAsia="宋体"/>
          <w:lang w:val="en-US" w:eastAsia="zh-CN"/>
        </w:rPr>
        <w:t xml:space="preserve">DL/UL </w:t>
      </w:r>
      <w:proofErr w:type="spellStart"/>
      <w:r w:rsidR="00D54494">
        <w:rPr>
          <w:rFonts w:eastAsia="宋体"/>
          <w:lang w:val="en-US" w:eastAsia="zh-CN"/>
        </w:rPr>
        <w:t>subband</w:t>
      </w:r>
      <w:proofErr w:type="spellEnd"/>
      <w:r w:rsidR="00D54494">
        <w:rPr>
          <w:rFonts w:eastAsia="宋体"/>
          <w:lang w:val="en-US" w:eastAsia="zh-CN"/>
        </w:rPr>
        <w:t xml:space="preserve">(s) were discussed and identified, </w:t>
      </w:r>
      <w:proofErr w:type="gramStart"/>
      <w:r w:rsidR="00D54494">
        <w:rPr>
          <w:rFonts w:eastAsia="宋体"/>
          <w:lang w:val="en-US" w:eastAsia="zh-CN"/>
        </w:rPr>
        <w:t>e.g.</w:t>
      </w:r>
      <w:proofErr w:type="gramEnd"/>
      <w:r w:rsidR="00D54494">
        <w:rPr>
          <w:rFonts w:eastAsia="宋体"/>
          <w:lang w:val="en-US" w:eastAsia="zh-CN"/>
        </w:rPr>
        <w:t xml:space="preserve"> whether separate parameter configuration, partial P</w:t>
      </w:r>
      <w:r w:rsidR="00583408">
        <w:rPr>
          <w:rFonts w:eastAsia="宋体"/>
          <w:lang w:val="en-US" w:eastAsia="zh-CN"/>
        </w:rPr>
        <w:t xml:space="preserve">RG overlapping, </w:t>
      </w:r>
      <w:r w:rsidR="00281AC5">
        <w:rPr>
          <w:rFonts w:eastAsia="宋体"/>
          <w:lang w:val="en-US" w:eastAsia="zh-CN"/>
        </w:rPr>
        <w:t xml:space="preserve">available slot counting, PUSCH/PUCCH frequency hopping, </w:t>
      </w:r>
      <w:r w:rsidR="00583408">
        <w:rPr>
          <w:rFonts w:eastAsia="宋体"/>
          <w:lang w:val="en-US" w:eastAsia="zh-CN"/>
        </w:rPr>
        <w:t>etc. In this section, some issues still not addressed</w:t>
      </w:r>
      <w:r w:rsidR="00281AC5">
        <w:rPr>
          <w:rFonts w:eastAsia="宋体"/>
          <w:lang w:val="en-US" w:eastAsia="zh-CN"/>
        </w:rPr>
        <w:t xml:space="preserve"> for PUCCH/PUSCH</w:t>
      </w:r>
      <w:r w:rsidR="00583408">
        <w:rPr>
          <w:rFonts w:eastAsia="宋体"/>
          <w:lang w:val="en-US" w:eastAsia="zh-CN"/>
        </w:rPr>
        <w:t xml:space="preserve"> are proposed.</w:t>
      </w:r>
    </w:p>
    <w:p w14:paraId="2FCA0951" w14:textId="77777777" w:rsidR="00583408" w:rsidRDefault="00583408" w:rsidP="00F60F84">
      <w:pPr>
        <w:jc w:val="both"/>
        <w:rPr>
          <w:rFonts w:eastAsia="宋体"/>
          <w:lang w:val="en-US" w:eastAsia="zh-CN"/>
        </w:rPr>
      </w:pPr>
    </w:p>
    <w:p w14:paraId="0E6F3B15" w14:textId="28C8AE57" w:rsidR="00133C76" w:rsidRDefault="00FB26AB" w:rsidP="00F60F84">
      <w:pPr>
        <w:jc w:val="both"/>
        <w:rPr>
          <w:rFonts w:eastAsia="宋体"/>
          <w:lang w:val="en-US" w:eastAsia="zh-CN"/>
        </w:rPr>
      </w:pPr>
      <w:r>
        <w:rPr>
          <w:rFonts w:eastAsia="宋体"/>
          <w:b/>
          <w:bCs/>
          <w:u w:val="single"/>
          <w:lang w:val="en-US" w:eastAsia="zh-CN"/>
        </w:rPr>
        <w:t>Segmentation for PUSCH repetition type B</w:t>
      </w:r>
    </w:p>
    <w:p w14:paraId="1B630DD4" w14:textId="2786A690" w:rsidR="00133C76" w:rsidRDefault="00C65C01" w:rsidP="00F60F84">
      <w:pPr>
        <w:jc w:val="both"/>
        <w:rPr>
          <w:rFonts w:eastAsia="宋体"/>
          <w:lang w:val="en-US" w:eastAsia="zh-CN"/>
        </w:rPr>
      </w:pPr>
      <w:r>
        <w:rPr>
          <w:rFonts w:eastAsia="宋体"/>
          <w:lang w:val="en-US" w:eastAsia="zh-CN"/>
        </w:rPr>
        <w:t>For PUSCH repetition type B</w:t>
      </w:r>
      <w:r w:rsidR="00AD0EA2">
        <w:rPr>
          <w:rFonts w:eastAsia="宋体"/>
          <w:lang w:val="en-US" w:eastAsia="zh-CN"/>
        </w:rPr>
        <w:t xml:space="preserve">, nominal repetition may be segmented into actual repetitions around </w:t>
      </w:r>
      <w:r w:rsidR="00AD0EA2" w:rsidRPr="00AD0EA2">
        <w:rPr>
          <w:rFonts w:eastAsia="宋体"/>
          <w:lang w:val="en-US" w:eastAsia="zh-CN"/>
        </w:rPr>
        <w:t>semi-static DL symbol, SSB symbol or RRC configured invalid symbol</w:t>
      </w:r>
      <w:r w:rsidR="002E21E5">
        <w:rPr>
          <w:rFonts w:eastAsia="宋体"/>
          <w:lang w:val="en-US" w:eastAsia="zh-CN"/>
        </w:rPr>
        <w:t xml:space="preserve">, as </w:t>
      </w:r>
      <w:r w:rsidR="00172FC5">
        <w:rPr>
          <w:rFonts w:eastAsia="宋体"/>
          <w:lang w:val="en-US" w:eastAsia="zh-CN"/>
        </w:rPr>
        <w:t xml:space="preserve">shown </w:t>
      </w:r>
      <w:r w:rsidR="002E21E5">
        <w:rPr>
          <w:rFonts w:eastAsia="宋体"/>
          <w:lang w:val="en-US" w:eastAsia="zh-CN"/>
        </w:rPr>
        <w:t xml:space="preserve">in Fig </w:t>
      </w:r>
      <w:r w:rsidR="002B7B0D">
        <w:rPr>
          <w:rFonts w:eastAsia="宋体"/>
          <w:lang w:val="en-US" w:eastAsia="zh-CN"/>
        </w:rPr>
        <w:t>1</w:t>
      </w:r>
      <w:r w:rsidR="00AD0EA2" w:rsidRPr="00AD0EA2">
        <w:rPr>
          <w:rFonts w:eastAsia="宋体"/>
          <w:lang w:val="en-US" w:eastAsia="zh-CN"/>
        </w:rPr>
        <w:t>.</w:t>
      </w:r>
      <w:r w:rsidR="00AD0EA2">
        <w:rPr>
          <w:rFonts w:eastAsia="宋体"/>
          <w:lang w:val="en-US" w:eastAsia="zh-CN"/>
        </w:rPr>
        <w:t xml:space="preserve"> </w:t>
      </w:r>
      <w:r w:rsidR="00AF12B8">
        <w:rPr>
          <w:rFonts w:eastAsia="宋体"/>
          <w:lang w:val="en-US" w:eastAsia="zh-CN"/>
        </w:rPr>
        <w:t>C</w:t>
      </w:r>
      <w:r w:rsidR="00AD0EA2">
        <w:rPr>
          <w:rFonts w:eastAsia="宋体"/>
          <w:lang w:val="en-US" w:eastAsia="zh-CN"/>
        </w:rPr>
        <w:t xml:space="preserve">onsidering </w:t>
      </w:r>
      <w:r w:rsidR="00133C76">
        <w:rPr>
          <w:rFonts w:eastAsia="宋体"/>
          <w:lang w:val="en-US" w:eastAsia="zh-CN"/>
        </w:rPr>
        <w:t xml:space="preserve">SBFD operation with </w:t>
      </w:r>
      <w:r w:rsidR="00AD0EA2">
        <w:rPr>
          <w:rFonts w:eastAsia="宋体"/>
          <w:lang w:val="en-US" w:eastAsia="zh-CN"/>
        </w:rPr>
        <w:t xml:space="preserve">UL </w:t>
      </w:r>
      <w:proofErr w:type="spellStart"/>
      <w:r w:rsidR="00AD0EA2">
        <w:rPr>
          <w:rFonts w:eastAsia="宋体"/>
          <w:lang w:val="en-US" w:eastAsia="zh-CN"/>
        </w:rPr>
        <w:t>subabnd</w:t>
      </w:r>
      <w:proofErr w:type="spellEnd"/>
      <w:r w:rsidR="00AD0EA2">
        <w:rPr>
          <w:rFonts w:eastAsia="宋体"/>
          <w:lang w:val="en-US" w:eastAsia="zh-CN"/>
        </w:rPr>
        <w:t xml:space="preserve"> in </w:t>
      </w:r>
      <w:r w:rsidR="00133C76">
        <w:rPr>
          <w:rFonts w:eastAsia="宋体"/>
          <w:lang w:val="en-US" w:eastAsia="zh-CN"/>
        </w:rPr>
        <w:t>semi-static DL symbol, impact on PUSCH repetition type B segmentation should be studied.</w:t>
      </w:r>
    </w:p>
    <w:p w14:paraId="110570B3" w14:textId="203D3262" w:rsidR="002E21E5" w:rsidRDefault="002E21E5" w:rsidP="002E21E5">
      <w:pPr>
        <w:jc w:val="center"/>
        <w:rPr>
          <w:rFonts w:eastAsia="宋体"/>
          <w:lang w:val="en-US" w:eastAsia="zh-CN"/>
        </w:rPr>
      </w:pPr>
      <w:r w:rsidRPr="002E21E5">
        <w:rPr>
          <w:rFonts w:eastAsia="宋体"/>
          <w:noProof/>
          <w:lang w:val="en-US" w:eastAsia="zh-CN"/>
        </w:rPr>
        <w:drawing>
          <wp:inline distT="0" distB="0" distL="0" distR="0" wp14:anchorId="23335C28" wp14:editId="1A7F0B68">
            <wp:extent cx="5888365" cy="1575427"/>
            <wp:effectExtent l="0" t="0" r="0" b="6350"/>
            <wp:docPr id="13" name="图片 1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中度可信度描述已自动生成"/>
                    <pic:cNvPicPr/>
                  </pic:nvPicPr>
                  <pic:blipFill>
                    <a:blip r:embed="rId11"/>
                    <a:stretch>
                      <a:fillRect/>
                    </a:stretch>
                  </pic:blipFill>
                  <pic:spPr>
                    <a:xfrm>
                      <a:off x="0" y="0"/>
                      <a:ext cx="5896782" cy="1577679"/>
                    </a:xfrm>
                    <a:prstGeom prst="rect">
                      <a:avLst/>
                    </a:prstGeom>
                  </pic:spPr>
                </pic:pic>
              </a:graphicData>
            </a:graphic>
          </wp:inline>
        </w:drawing>
      </w:r>
    </w:p>
    <w:p w14:paraId="66C296F7" w14:textId="73B0A452" w:rsidR="002E21E5" w:rsidRDefault="002E21E5" w:rsidP="003D6E34">
      <w:pPr>
        <w:jc w:val="center"/>
        <w:rPr>
          <w:rFonts w:eastAsia="宋体"/>
          <w:lang w:val="en-US" w:eastAsia="zh-CN"/>
        </w:rPr>
      </w:pPr>
      <w:r>
        <w:rPr>
          <w:rFonts w:eastAsia="宋体" w:hint="eastAsia"/>
          <w:lang w:val="en-US" w:eastAsia="zh-CN"/>
        </w:rPr>
        <w:t>F</w:t>
      </w:r>
      <w:r>
        <w:rPr>
          <w:rFonts w:eastAsia="宋体"/>
          <w:lang w:val="en-US" w:eastAsia="zh-CN"/>
        </w:rPr>
        <w:t>ig</w:t>
      </w:r>
      <w:r w:rsidR="006E396D">
        <w:rPr>
          <w:rFonts w:eastAsia="宋体"/>
          <w:lang w:val="en-US" w:eastAsia="zh-CN"/>
        </w:rPr>
        <w:t xml:space="preserve"> </w:t>
      </w:r>
      <w:r w:rsidR="002B7B0D">
        <w:rPr>
          <w:rFonts w:eastAsia="宋体"/>
          <w:lang w:val="en-US" w:eastAsia="zh-CN"/>
        </w:rPr>
        <w:t>1</w:t>
      </w:r>
      <w:r>
        <w:rPr>
          <w:rFonts w:eastAsia="宋体"/>
          <w:lang w:val="en-US" w:eastAsia="zh-CN"/>
        </w:rPr>
        <w:t>: Example of PUSCH repetition type B</w:t>
      </w:r>
    </w:p>
    <w:p w14:paraId="268DCE66" w14:textId="5A9CDEF7" w:rsidR="00133C76" w:rsidRPr="003D6E34" w:rsidRDefault="00133C76" w:rsidP="00F60F84">
      <w:pPr>
        <w:jc w:val="both"/>
        <w:rPr>
          <w:rFonts w:eastAsia="宋体"/>
          <w:b/>
          <w:bCs/>
          <w:lang w:val="en-US" w:eastAsia="zh-CN"/>
        </w:rPr>
      </w:pPr>
      <w:r w:rsidRPr="003D6E34">
        <w:rPr>
          <w:rFonts w:eastAsia="宋体"/>
          <w:b/>
          <w:bCs/>
          <w:lang w:val="en-US" w:eastAsia="zh-CN"/>
        </w:rPr>
        <w:t xml:space="preserve">Proposal </w:t>
      </w:r>
      <w:r w:rsidR="004A4E79">
        <w:rPr>
          <w:rFonts w:eastAsia="宋体"/>
          <w:b/>
          <w:bCs/>
          <w:lang w:val="en-US" w:eastAsia="zh-CN"/>
        </w:rPr>
        <w:t>7</w:t>
      </w:r>
      <w:r w:rsidRPr="003D6E34">
        <w:rPr>
          <w:rFonts w:eastAsia="宋体"/>
          <w:b/>
          <w:bCs/>
          <w:lang w:val="en-US" w:eastAsia="zh-CN"/>
        </w:rPr>
        <w:t>: Study SBFD impact on PUSCH repetition type B segmentation.</w:t>
      </w:r>
    </w:p>
    <w:p w14:paraId="02DBF3EA" w14:textId="2335E70D" w:rsidR="00C65C01" w:rsidRDefault="00C65C01" w:rsidP="00F60F84">
      <w:pPr>
        <w:jc w:val="both"/>
        <w:rPr>
          <w:rFonts w:eastAsia="宋体"/>
          <w:lang w:val="en-US" w:eastAsia="zh-CN"/>
        </w:rPr>
      </w:pPr>
    </w:p>
    <w:p w14:paraId="65EDA979" w14:textId="5C215F29" w:rsidR="00E10435" w:rsidRPr="00E10435" w:rsidRDefault="00E10435" w:rsidP="00F60F84">
      <w:pPr>
        <w:jc w:val="both"/>
        <w:rPr>
          <w:rFonts w:eastAsia="宋体"/>
          <w:lang w:val="en-US" w:eastAsia="zh-CN"/>
        </w:rPr>
      </w:pPr>
      <w:r>
        <w:rPr>
          <w:rFonts w:eastAsia="宋体"/>
          <w:b/>
          <w:bCs/>
          <w:u w:val="single"/>
          <w:lang w:val="en-US" w:eastAsia="zh-CN"/>
        </w:rPr>
        <w:t xml:space="preserve">SPS HARQ-ACK </w:t>
      </w:r>
      <w:proofErr w:type="spellStart"/>
      <w:r>
        <w:rPr>
          <w:rFonts w:eastAsia="宋体"/>
          <w:b/>
          <w:bCs/>
          <w:u w:val="single"/>
          <w:lang w:val="en-US" w:eastAsia="zh-CN"/>
        </w:rPr>
        <w:t>deferrring</w:t>
      </w:r>
      <w:proofErr w:type="spellEnd"/>
    </w:p>
    <w:p w14:paraId="49478D5F" w14:textId="4F228943" w:rsidR="00AE5FB6" w:rsidRDefault="0085444F" w:rsidP="00AE5FB6">
      <w:pPr>
        <w:jc w:val="both"/>
        <w:rPr>
          <w:rFonts w:eastAsia="宋体"/>
          <w:lang w:val="en-US" w:eastAsia="zh-CN"/>
        </w:rPr>
      </w:pPr>
      <w:r w:rsidRPr="003D6E34">
        <w:rPr>
          <w:rFonts w:eastAsia="宋体"/>
          <w:lang w:val="en-US" w:eastAsia="zh-CN"/>
        </w:rPr>
        <w:t>For PUCCH</w:t>
      </w:r>
      <w:r>
        <w:rPr>
          <w:rFonts w:eastAsia="宋体"/>
          <w:lang w:val="en-US" w:eastAsia="zh-CN"/>
        </w:rPr>
        <w:t xml:space="preserve">, SPS HARQ-ACK deferring is introduced in Rel-17. When a PUCCH for SPS HARQ-ACK overlaps with semi-static DL symbol or SSB symbol, UE will defer the PUCCH until </w:t>
      </w:r>
      <w:r w:rsidR="00AE5FB6">
        <w:rPr>
          <w:rFonts w:eastAsia="宋体"/>
          <w:lang w:val="en-US" w:eastAsia="zh-CN"/>
        </w:rPr>
        <w:t>no overlapping with semi-static DL symbol or SSB symbol</w:t>
      </w:r>
      <w:r w:rsidR="0018303A">
        <w:rPr>
          <w:rFonts w:eastAsia="宋体"/>
          <w:lang w:val="en-US" w:eastAsia="zh-CN"/>
        </w:rPr>
        <w:t xml:space="preserve">, as </w:t>
      </w:r>
      <w:r w:rsidR="00C12404">
        <w:rPr>
          <w:rFonts w:eastAsia="宋体"/>
          <w:lang w:val="en-US" w:eastAsia="zh-CN"/>
        </w:rPr>
        <w:t xml:space="preserve">shown </w:t>
      </w:r>
      <w:r w:rsidR="0018303A">
        <w:rPr>
          <w:rFonts w:eastAsia="宋体"/>
          <w:lang w:val="en-US" w:eastAsia="zh-CN"/>
        </w:rPr>
        <w:t xml:space="preserve">in Fig </w:t>
      </w:r>
      <w:r w:rsidR="002B7B0D">
        <w:rPr>
          <w:rFonts w:eastAsia="宋体"/>
          <w:lang w:val="en-US" w:eastAsia="zh-CN"/>
        </w:rPr>
        <w:t>2</w:t>
      </w:r>
      <w:r w:rsidR="00AE5FB6">
        <w:rPr>
          <w:rFonts w:eastAsia="宋体"/>
          <w:lang w:val="en-US" w:eastAsia="zh-CN"/>
        </w:rPr>
        <w:t xml:space="preserve">. </w:t>
      </w:r>
      <w:r w:rsidR="00C12404">
        <w:rPr>
          <w:rFonts w:eastAsia="宋体"/>
          <w:lang w:val="en-US" w:eastAsia="zh-CN"/>
        </w:rPr>
        <w:t>C</w:t>
      </w:r>
      <w:r w:rsidR="00AE5FB6">
        <w:rPr>
          <w:rFonts w:eastAsia="宋体"/>
          <w:lang w:val="en-US" w:eastAsia="zh-CN"/>
        </w:rPr>
        <w:t xml:space="preserve">onsidering SBFD operation with UL </w:t>
      </w:r>
      <w:proofErr w:type="spellStart"/>
      <w:r w:rsidR="00AE5FB6">
        <w:rPr>
          <w:rFonts w:eastAsia="宋体"/>
          <w:lang w:val="en-US" w:eastAsia="zh-CN"/>
        </w:rPr>
        <w:t>subabnd</w:t>
      </w:r>
      <w:proofErr w:type="spellEnd"/>
      <w:r w:rsidR="00AE5FB6">
        <w:rPr>
          <w:rFonts w:eastAsia="宋体"/>
          <w:lang w:val="en-US" w:eastAsia="zh-CN"/>
        </w:rPr>
        <w:t xml:space="preserve"> in semi-static DL symbol, impact on SPS HARQ-ACK deferring should be studied.</w:t>
      </w:r>
    </w:p>
    <w:p w14:paraId="0BE4BDFC" w14:textId="699477B7" w:rsidR="000A0CD7" w:rsidRDefault="000A0CD7" w:rsidP="000A0CD7">
      <w:pPr>
        <w:jc w:val="center"/>
        <w:rPr>
          <w:rFonts w:eastAsia="宋体"/>
          <w:lang w:val="en-US" w:eastAsia="zh-CN"/>
        </w:rPr>
      </w:pPr>
      <w:r w:rsidRPr="000A0CD7">
        <w:rPr>
          <w:rFonts w:eastAsia="宋体"/>
          <w:noProof/>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2"/>
                    <a:stretch>
                      <a:fillRect/>
                    </a:stretch>
                  </pic:blipFill>
                  <pic:spPr>
                    <a:xfrm>
                      <a:off x="0" y="0"/>
                      <a:ext cx="4400105" cy="894847"/>
                    </a:xfrm>
                    <a:prstGeom prst="rect">
                      <a:avLst/>
                    </a:prstGeom>
                  </pic:spPr>
                </pic:pic>
              </a:graphicData>
            </a:graphic>
          </wp:inline>
        </w:drawing>
      </w:r>
    </w:p>
    <w:p w14:paraId="7FC18B95" w14:textId="33E61433" w:rsidR="00885052" w:rsidRDefault="00885052"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2</w:t>
      </w:r>
      <w:r>
        <w:rPr>
          <w:rFonts w:eastAsia="宋体"/>
          <w:lang w:val="en-US" w:eastAsia="zh-CN"/>
        </w:rPr>
        <w:t>: Example of SPS HARQ-ACK deferring</w:t>
      </w:r>
    </w:p>
    <w:p w14:paraId="463EAE82" w14:textId="1CA1ACF0" w:rsidR="00AE5FB6" w:rsidRPr="00750D74" w:rsidRDefault="00AE5FB6" w:rsidP="00AE5FB6">
      <w:pPr>
        <w:jc w:val="both"/>
        <w:rPr>
          <w:rFonts w:eastAsia="宋体"/>
          <w:b/>
          <w:bCs/>
          <w:lang w:val="en-US" w:eastAsia="zh-CN"/>
        </w:rPr>
      </w:pPr>
      <w:r w:rsidRPr="00750D74">
        <w:rPr>
          <w:rFonts w:eastAsia="宋体"/>
          <w:b/>
          <w:bCs/>
          <w:lang w:val="en-US" w:eastAsia="zh-CN"/>
        </w:rPr>
        <w:t xml:space="preserve">Proposal </w:t>
      </w:r>
      <w:r w:rsidR="004A4E79">
        <w:rPr>
          <w:rFonts w:eastAsia="宋体"/>
          <w:b/>
          <w:bCs/>
          <w:lang w:val="en-US" w:eastAsia="zh-CN"/>
        </w:rPr>
        <w:t>8</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0E1E77BA" w14:textId="2677E77A" w:rsidR="004D48A4" w:rsidRDefault="004D48A4" w:rsidP="00EF40C5">
      <w:pPr>
        <w:jc w:val="both"/>
        <w:rPr>
          <w:rFonts w:eastAsia="宋体"/>
          <w:lang w:val="en-US" w:eastAsia="zh-CN"/>
        </w:rPr>
      </w:pPr>
    </w:p>
    <w:p w14:paraId="1FCC0967" w14:textId="64CD41F2" w:rsidR="004C6B9C" w:rsidRDefault="00DB71AF" w:rsidP="00847EBD">
      <w:pPr>
        <w:pStyle w:val="3"/>
        <w:rPr>
          <w:rFonts w:eastAsia="宋体"/>
          <w:b/>
          <w:bCs/>
          <w:lang w:eastAsia="zh-CN"/>
        </w:rPr>
      </w:pPr>
      <w:r>
        <w:rPr>
          <w:rFonts w:eastAsia="宋体"/>
          <w:b/>
          <w:bCs/>
          <w:lang w:eastAsia="zh-CN"/>
        </w:rPr>
        <w:t>2.</w:t>
      </w:r>
      <w:r w:rsidR="00650D7C">
        <w:rPr>
          <w:rFonts w:eastAsia="宋体"/>
          <w:b/>
          <w:bCs/>
          <w:lang w:eastAsia="zh-CN"/>
        </w:rPr>
        <w:t>2</w:t>
      </w:r>
      <w:r>
        <w:rPr>
          <w:rFonts w:eastAsia="宋体"/>
          <w:b/>
          <w:bCs/>
          <w:lang w:eastAsia="zh-CN"/>
        </w:rPr>
        <w:t>.</w:t>
      </w:r>
      <w:r w:rsidR="0059474D">
        <w:rPr>
          <w:rFonts w:eastAsia="宋体"/>
          <w:b/>
          <w:bCs/>
          <w:lang w:eastAsia="zh-CN"/>
        </w:rPr>
        <w:t xml:space="preserve">4 </w:t>
      </w:r>
      <w:r w:rsidR="00B342F9">
        <w:rPr>
          <w:rFonts w:eastAsia="宋体"/>
          <w:b/>
          <w:bCs/>
          <w:lang w:eastAsia="zh-CN"/>
        </w:rPr>
        <w:t xml:space="preserve">collision of UL transmission in UL </w:t>
      </w:r>
      <w:proofErr w:type="spellStart"/>
      <w:r w:rsidR="00B342F9">
        <w:rPr>
          <w:rFonts w:eastAsia="宋体"/>
          <w:b/>
          <w:bCs/>
          <w:lang w:eastAsia="zh-CN"/>
        </w:rPr>
        <w:t>subband</w:t>
      </w:r>
      <w:proofErr w:type="spellEnd"/>
      <w:r w:rsidR="00B342F9">
        <w:rPr>
          <w:rFonts w:eastAsia="宋体"/>
          <w:b/>
          <w:bCs/>
          <w:lang w:eastAsia="zh-CN"/>
        </w:rPr>
        <w:t xml:space="preserve"> with DL reception in DL </w:t>
      </w:r>
      <w:proofErr w:type="spellStart"/>
      <w:r w:rsidR="00B342F9">
        <w:rPr>
          <w:rFonts w:eastAsia="宋体"/>
          <w:b/>
          <w:bCs/>
          <w:lang w:eastAsia="zh-CN"/>
        </w:rPr>
        <w:t>subband</w:t>
      </w:r>
      <w:proofErr w:type="spellEnd"/>
      <w:r w:rsidR="00B342F9">
        <w:rPr>
          <w:rFonts w:eastAsia="宋体"/>
          <w:b/>
          <w:bCs/>
          <w:lang w:eastAsia="zh-CN"/>
        </w:rPr>
        <w:t>(s)</w:t>
      </w:r>
      <w:r w:rsidR="004C6B9C" w:rsidRPr="00D77FD3">
        <w:rPr>
          <w:rFonts w:eastAsia="宋体"/>
          <w:b/>
          <w:bCs/>
          <w:lang w:eastAsia="zh-CN"/>
        </w:rPr>
        <w:t xml:space="preserve"> </w:t>
      </w:r>
    </w:p>
    <w:p w14:paraId="19FE2583" w14:textId="1E762A1F" w:rsidR="00650D7C" w:rsidRPr="00DC593C" w:rsidRDefault="00650D7C" w:rsidP="00650D7C">
      <w:pPr>
        <w:jc w:val="both"/>
        <w:rPr>
          <w:rFonts w:eastAsia="宋体"/>
          <w:lang w:val="en-US" w:eastAsia="zh-CN"/>
        </w:rPr>
      </w:pPr>
      <w:r w:rsidRPr="00D77FD3">
        <w:rPr>
          <w:rFonts w:eastAsia="宋体"/>
          <w:lang w:val="en-US" w:eastAsia="zh-CN"/>
        </w:rPr>
        <w:t xml:space="preserve">For </w:t>
      </w:r>
      <w:r>
        <w:rPr>
          <w:rFonts w:eastAsia="宋体"/>
          <w:lang w:val="en-US" w:eastAsia="zh-CN"/>
        </w:rPr>
        <w:t>such collision cases</w:t>
      </w:r>
      <w:r w:rsidRPr="00D77FD3">
        <w:rPr>
          <w:rFonts w:eastAsia="宋体"/>
          <w:lang w:val="en-US" w:eastAsia="zh-CN"/>
        </w:rPr>
        <w:t>, the key issue is how to determine whether UE should perform DL reception or UL transmission in the same SBFD symbol.</w:t>
      </w:r>
      <w:r>
        <w:rPr>
          <w:rFonts w:eastAsia="宋体"/>
          <w:lang w:val="en-US" w:eastAsia="zh-CN"/>
        </w:rPr>
        <w:t xml:space="preserve"> </w:t>
      </w:r>
    </w:p>
    <w:p w14:paraId="213F71D1" w14:textId="77777777" w:rsidR="00650D7C" w:rsidRPr="00650D7C" w:rsidRDefault="00650D7C" w:rsidP="00650D7C">
      <w:pPr>
        <w:rPr>
          <w:rFonts w:eastAsia="宋体"/>
          <w:lang w:val="en-US" w:eastAsia="zh-CN"/>
        </w:rPr>
      </w:pPr>
    </w:p>
    <w:p w14:paraId="5A21AB23" w14:textId="135A7D64" w:rsidR="002E4087" w:rsidRDefault="007D3D58" w:rsidP="00D77FD3">
      <w:pPr>
        <w:jc w:val="center"/>
        <w:rPr>
          <w:rFonts w:eastAsia="宋体"/>
          <w:lang w:val="en-US" w:eastAsia="zh-CN"/>
        </w:rPr>
      </w:pPr>
      <w:r w:rsidRPr="007D3D58">
        <w:rPr>
          <w:rFonts w:eastAsia="宋体"/>
          <w:noProof/>
          <w:lang w:val="en-US" w:eastAsia="zh-CN"/>
        </w:rPr>
        <w:drawing>
          <wp:inline distT="0" distB="0" distL="0" distR="0" wp14:anchorId="11892E03" wp14:editId="41FC1711">
            <wp:extent cx="2247583" cy="107928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65685" cy="1087977"/>
                    </a:xfrm>
                    <a:prstGeom prst="rect">
                      <a:avLst/>
                    </a:prstGeom>
                  </pic:spPr>
                </pic:pic>
              </a:graphicData>
            </a:graphic>
          </wp:inline>
        </w:drawing>
      </w:r>
    </w:p>
    <w:p w14:paraId="41991CD9" w14:textId="3167DD72" w:rsidR="006A6CF5" w:rsidRPr="00AE72B5" w:rsidRDefault="006A6CF5" w:rsidP="006A6CF5">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3</w:t>
      </w:r>
      <w:r>
        <w:rPr>
          <w:rFonts w:eastAsia="宋体"/>
          <w:lang w:val="en-US" w:eastAsia="zh-CN"/>
        </w:rPr>
        <w:t xml:space="preserve">: Example of DL channel/signal in DL </w:t>
      </w:r>
      <w:proofErr w:type="spellStart"/>
      <w:r>
        <w:rPr>
          <w:rFonts w:eastAsia="宋体"/>
          <w:lang w:val="en-US" w:eastAsia="zh-CN"/>
        </w:rPr>
        <w:t>subband</w:t>
      </w:r>
      <w:proofErr w:type="spellEnd"/>
      <w:r>
        <w:rPr>
          <w:rFonts w:eastAsia="宋体"/>
          <w:lang w:val="en-US" w:eastAsia="zh-CN"/>
        </w:rPr>
        <w:t xml:space="preserve"> and UL channel/signal in UL </w:t>
      </w:r>
      <w:proofErr w:type="spellStart"/>
      <w:r>
        <w:rPr>
          <w:rFonts w:eastAsia="宋体"/>
          <w:lang w:val="en-US" w:eastAsia="zh-CN"/>
        </w:rPr>
        <w:t>subband</w:t>
      </w:r>
      <w:proofErr w:type="spellEnd"/>
      <w:r>
        <w:rPr>
          <w:rFonts w:eastAsia="宋体"/>
          <w:lang w:val="en-US" w:eastAsia="zh-CN"/>
        </w:rPr>
        <w:t xml:space="preserve"> in the same SBFD symbol</w:t>
      </w:r>
    </w:p>
    <w:p w14:paraId="00686FE4" w14:textId="77777777" w:rsidR="006A6CF5" w:rsidRPr="006A6CF5" w:rsidRDefault="006A6CF5" w:rsidP="00D77FD3">
      <w:pPr>
        <w:jc w:val="center"/>
        <w:rPr>
          <w:rFonts w:eastAsia="宋体"/>
          <w:lang w:val="en-US" w:eastAsia="zh-CN"/>
        </w:rPr>
      </w:pPr>
    </w:p>
    <w:p w14:paraId="4C97B317" w14:textId="77777777" w:rsidR="001B223C" w:rsidRDefault="00801512" w:rsidP="006E7D0F">
      <w:pPr>
        <w:jc w:val="both"/>
        <w:rPr>
          <w:rFonts w:eastAsia="宋体"/>
          <w:lang w:val="en-US" w:eastAsia="zh-CN"/>
        </w:rPr>
      </w:pPr>
      <w:r>
        <w:rPr>
          <w:rFonts w:eastAsia="宋体"/>
          <w:lang w:val="en-US" w:eastAsia="zh-CN"/>
        </w:rPr>
        <w:t>The simplest solution would be</w:t>
      </w:r>
      <w:r w:rsidR="004566F6">
        <w:rPr>
          <w:rFonts w:eastAsia="宋体"/>
          <w:lang w:val="en-US" w:eastAsia="zh-CN"/>
        </w:rPr>
        <w:t xml:space="preserve"> to avoid</w:t>
      </w:r>
      <w:r w:rsidR="002E4087">
        <w:rPr>
          <w:rFonts w:eastAsia="宋体"/>
          <w:lang w:val="en-US" w:eastAsia="zh-CN"/>
        </w:rPr>
        <w:t xml:space="preserve"> such case. However, it is too restricted, </w:t>
      </w:r>
      <w:r w:rsidR="004566F6">
        <w:rPr>
          <w:rFonts w:eastAsia="宋体"/>
          <w:lang w:val="en-US" w:eastAsia="zh-CN"/>
        </w:rPr>
        <w:t xml:space="preserve">especially for higher layer configured channels/signals. </w:t>
      </w:r>
    </w:p>
    <w:p w14:paraId="03C92EBA" w14:textId="69C1599C" w:rsidR="006E7D0F" w:rsidRDefault="005B6506" w:rsidP="006E7D0F">
      <w:pPr>
        <w:jc w:val="both"/>
        <w:rPr>
          <w:rFonts w:eastAsia="宋体"/>
          <w:lang w:eastAsia="zh-CN"/>
        </w:rPr>
      </w:pPr>
      <w:r>
        <w:rPr>
          <w:rFonts w:eastAsia="宋体"/>
          <w:lang w:val="en-US" w:eastAsia="zh-CN"/>
        </w:rPr>
        <w:t>Another solution is that UE determines</w:t>
      </w:r>
      <w:r w:rsidR="001B223C">
        <w:rPr>
          <w:rFonts w:eastAsia="宋体"/>
          <w:lang w:val="en-US" w:eastAsia="zh-CN"/>
        </w:rPr>
        <w:t xml:space="preserve"> </w:t>
      </w:r>
      <w:r w:rsidR="00B52EBA">
        <w:rPr>
          <w:rFonts w:eastAsia="宋体"/>
          <w:lang w:val="en-US" w:eastAsia="zh-CN"/>
        </w:rPr>
        <w:t xml:space="preserve">between </w:t>
      </w:r>
      <w:r w:rsidR="001B223C">
        <w:rPr>
          <w:rFonts w:eastAsia="宋体"/>
          <w:lang w:val="en-US" w:eastAsia="zh-CN"/>
        </w:rPr>
        <w:t xml:space="preserve">DL reception or UL transmission in the symbol based on </w:t>
      </w:r>
      <w:r w:rsidR="001B223C" w:rsidRPr="001B223C">
        <w:rPr>
          <w:rFonts w:eastAsia="宋体"/>
          <w:lang w:eastAsia="zh-CN"/>
        </w:rPr>
        <w:t>explicit indicat</w:t>
      </w:r>
      <w:r w:rsidR="001B223C">
        <w:rPr>
          <w:rFonts w:eastAsia="宋体"/>
          <w:lang w:eastAsia="zh-CN"/>
        </w:rPr>
        <w:t xml:space="preserve">ion of SBFD symbol </w:t>
      </w:r>
      <w:r w:rsidR="001B223C" w:rsidRPr="001B223C">
        <w:rPr>
          <w:rFonts w:eastAsia="宋体"/>
          <w:lang w:eastAsia="zh-CN"/>
        </w:rPr>
        <w:t>direction</w:t>
      </w:r>
      <w:r w:rsidR="001B223C">
        <w:rPr>
          <w:rFonts w:eastAsia="宋体"/>
          <w:lang w:eastAsia="zh-CN"/>
        </w:rPr>
        <w:t xml:space="preserve">. For example, </w:t>
      </w:r>
      <w:proofErr w:type="spellStart"/>
      <w:r w:rsidR="006F4B40">
        <w:rPr>
          <w:rFonts w:eastAsia="宋体"/>
          <w:lang w:eastAsia="zh-CN"/>
        </w:rPr>
        <w:t>gNB</w:t>
      </w:r>
      <w:proofErr w:type="spellEnd"/>
      <w:r w:rsidR="006F4B40">
        <w:rPr>
          <w:rFonts w:eastAsia="宋体"/>
          <w:lang w:eastAsia="zh-CN"/>
        </w:rPr>
        <w:t xml:space="preserve"> signals an explicit indication that </w:t>
      </w:r>
      <w:r w:rsidR="006741AF">
        <w:rPr>
          <w:rFonts w:eastAsia="宋体"/>
          <w:lang w:eastAsia="zh-CN"/>
        </w:rPr>
        <w:t xml:space="preserve">the direction </w:t>
      </w:r>
      <w:r w:rsidR="006F4B40">
        <w:rPr>
          <w:rFonts w:eastAsia="宋体"/>
          <w:lang w:eastAsia="zh-CN"/>
        </w:rPr>
        <w:t>of the SBFD symbol</w:t>
      </w:r>
      <w:r w:rsidR="006741AF">
        <w:rPr>
          <w:rFonts w:eastAsia="宋体"/>
          <w:lang w:eastAsia="zh-CN"/>
        </w:rPr>
        <w:t xml:space="preserve"> is DL</w:t>
      </w:r>
      <w:r w:rsidR="00786BA3">
        <w:rPr>
          <w:rFonts w:eastAsia="宋体"/>
          <w:lang w:eastAsia="zh-CN"/>
        </w:rPr>
        <w:t>.</w:t>
      </w:r>
      <w:r w:rsidR="006741AF">
        <w:rPr>
          <w:rFonts w:eastAsia="宋体"/>
          <w:lang w:eastAsia="zh-CN"/>
        </w:rPr>
        <w:t xml:space="preserve"> In this case, UE will determine to cancel the UL transmission in the UL </w:t>
      </w:r>
      <w:proofErr w:type="spellStart"/>
      <w:proofErr w:type="gramStart"/>
      <w:r w:rsidR="006741AF">
        <w:rPr>
          <w:rFonts w:eastAsia="宋体"/>
          <w:lang w:eastAsia="zh-CN"/>
        </w:rPr>
        <w:t>subband</w:t>
      </w:r>
      <w:proofErr w:type="spellEnd"/>
      <w:r w:rsidR="006741AF">
        <w:rPr>
          <w:rFonts w:eastAsia="宋体"/>
          <w:lang w:eastAsia="zh-CN"/>
        </w:rPr>
        <w:t>, and</w:t>
      </w:r>
      <w:proofErr w:type="gramEnd"/>
      <w:r w:rsidR="006741AF">
        <w:rPr>
          <w:rFonts w:eastAsia="宋体"/>
          <w:lang w:eastAsia="zh-CN"/>
        </w:rPr>
        <w:t xml:space="preserve"> perform DL reception in DL </w:t>
      </w:r>
      <w:proofErr w:type="spellStart"/>
      <w:r w:rsidR="006741AF">
        <w:rPr>
          <w:rFonts w:eastAsia="宋体"/>
          <w:lang w:eastAsia="zh-CN"/>
        </w:rPr>
        <w:t>subband</w:t>
      </w:r>
      <w:proofErr w:type="spellEnd"/>
      <w:r w:rsidR="006741AF">
        <w:rPr>
          <w:rFonts w:eastAsia="宋体"/>
          <w:lang w:eastAsia="zh-CN"/>
        </w:rPr>
        <w:t xml:space="preserve"> of the SBFD symbol.</w:t>
      </w:r>
      <w:r w:rsidR="00DB7EB8">
        <w:rPr>
          <w:rFonts w:eastAsia="宋体"/>
          <w:lang w:eastAsia="zh-CN"/>
        </w:rPr>
        <w:t xml:space="preserve"> This solution requires additional signal overhead for SBFD symbol direction.</w:t>
      </w:r>
    </w:p>
    <w:p w14:paraId="0B6FE174" w14:textId="0C5CE1B9" w:rsidR="00092339" w:rsidRPr="005E3A9D" w:rsidRDefault="00541C9B" w:rsidP="003C6CC9">
      <w:pPr>
        <w:jc w:val="both"/>
        <w:rPr>
          <w:rFonts w:eastAsia="宋体"/>
          <w:lang w:eastAsia="zh-CN"/>
        </w:rPr>
      </w:pPr>
      <w:r>
        <w:rPr>
          <w:rFonts w:eastAsia="宋体" w:hint="eastAsia"/>
          <w:lang w:eastAsia="zh-CN"/>
        </w:rPr>
        <w:t>A</w:t>
      </w:r>
      <w:r>
        <w:rPr>
          <w:rFonts w:eastAsia="宋体"/>
          <w:lang w:eastAsia="zh-CN"/>
        </w:rPr>
        <w:t xml:space="preserve">nother solution is that UE </w:t>
      </w:r>
      <w:r>
        <w:rPr>
          <w:rFonts w:eastAsia="宋体"/>
          <w:lang w:val="en-US" w:eastAsia="zh-CN"/>
        </w:rPr>
        <w:t xml:space="preserve">determines </w:t>
      </w:r>
      <w:r w:rsidR="00B52EBA">
        <w:rPr>
          <w:rFonts w:eastAsia="宋体"/>
          <w:lang w:val="en-US" w:eastAsia="zh-CN"/>
        </w:rPr>
        <w:t xml:space="preserve">between </w:t>
      </w:r>
      <w:r>
        <w:rPr>
          <w:rFonts w:eastAsia="宋体"/>
          <w:lang w:val="en-US" w:eastAsia="zh-CN"/>
        </w:rPr>
        <w:t>DL reception or UL transmission in the symbol based on</w:t>
      </w:r>
      <w:r>
        <w:rPr>
          <w:rFonts w:eastAsia="宋体"/>
          <w:lang w:eastAsia="zh-CN"/>
        </w:rPr>
        <w:t xml:space="preserve"> predefined rules. </w:t>
      </w:r>
      <w:r w:rsidR="006667D1">
        <w:rPr>
          <w:rFonts w:eastAsia="宋体"/>
          <w:lang w:eastAsia="zh-CN"/>
        </w:rPr>
        <w:t xml:space="preserve">This solution doesn’t require explicit indication for direction of SBFD symbol. And it is </w:t>
      </w:r>
      <w:r w:rsidR="006667D1" w:rsidRPr="002E51C3">
        <w:rPr>
          <w:rFonts w:eastAsia="宋体"/>
          <w:lang w:eastAsia="zh-CN"/>
        </w:rPr>
        <w:t xml:space="preserve">flexible </w:t>
      </w:r>
      <w:r w:rsidR="006667D1">
        <w:rPr>
          <w:rFonts w:eastAsia="宋体"/>
          <w:lang w:eastAsia="zh-CN"/>
        </w:rPr>
        <w:t xml:space="preserve">to </w:t>
      </w:r>
      <w:r w:rsidR="006667D1" w:rsidRPr="002E51C3">
        <w:rPr>
          <w:rFonts w:eastAsia="宋体"/>
          <w:lang w:eastAsia="zh-CN"/>
        </w:rPr>
        <w:t>separate</w:t>
      </w:r>
      <w:r w:rsidR="006667D1">
        <w:rPr>
          <w:rFonts w:eastAsia="宋体"/>
          <w:lang w:eastAsia="zh-CN"/>
        </w:rPr>
        <w:t>ly consider different rules</w:t>
      </w:r>
      <w:r w:rsidR="006667D1" w:rsidRPr="002E51C3">
        <w:rPr>
          <w:rFonts w:eastAsia="宋体"/>
          <w:lang w:eastAsia="zh-CN"/>
        </w:rPr>
        <w:t xml:space="preserve"> for different cases</w:t>
      </w:r>
      <w:r w:rsidR="006667D1">
        <w:rPr>
          <w:rFonts w:eastAsia="宋体"/>
          <w:lang w:eastAsia="zh-CN"/>
        </w:rPr>
        <w:t xml:space="preserve">. </w:t>
      </w:r>
      <w:r w:rsidR="00B52EBA">
        <w:rPr>
          <w:rFonts w:eastAsia="宋体"/>
          <w:lang w:eastAsia="zh-CN"/>
        </w:rPr>
        <w:t>When</w:t>
      </w:r>
      <w:r w:rsidR="006667D1">
        <w:rPr>
          <w:rFonts w:eastAsia="宋体"/>
          <w:lang w:eastAsia="zh-CN"/>
        </w:rPr>
        <w:t xml:space="preserve"> defining rules, </w:t>
      </w:r>
      <w:r w:rsidR="006667D1">
        <w:rPr>
          <w:rFonts w:eastAsia="宋体" w:hint="eastAsia"/>
          <w:lang w:val="en-US" w:eastAsia="zh-CN"/>
        </w:rPr>
        <w:t>multi</w:t>
      </w:r>
      <w:r w:rsidR="006667D1">
        <w:rPr>
          <w:rFonts w:eastAsia="宋体"/>
          <w:lang w:val="en-US" w:eastAsia="zh-CN"/>
        </w:rPr>
        <w:t>ple types of collision cases can be further divided, b</w:t>
      </w:r>
      <w:r w:rsidR="003C6CC9">
        <w:rPr>
          <w:rFonts w:eastAsia="宋体"/>
          <w:lang w:val="en-US" w:eastAsia="zh-CN"/>
        </w:rPr>
        <w:t xml:space="preserve">ased on whether scheduled or configured DL/UL channel/signal and with or without repetitions. For example, the DL channel/signal may be PDCCH, or </w:t>
      </w:r>
      <w:r w:rsidR="003C6CC9" w:rsidRPr="00961DFD">
        <w:rPr>
          <w:rFonts w:eastAsia="宋体"/>
          <w:lang w:val="en-US" w:eastAsia="zh-CN"/>
        </w:rPr>
        <w:t>scheduled DL channel/signal without repetition</w:t>
      </w:r>
      <w:r w:rsidR="003C6CC9">
        <w:rPr>
          <w:rFonts w:eastAsia="宋体"/>
          <w:lang w:val="en-US" w:eastAsia="zh-CN"/>
        </w:rPr>
        <w:t xml:space="preserve">, or </w:t>
      </w:r>
      <w:r w:rsidR="003C6CC9" w:rsidRPr="00961DFD">
        <w:rPr>
          <w:rFonts w:eastAsia="宋体"/>
          <w:lang w:val="en-US" w:eastAsia="zh-CN"/>
        </w:rPr>
        <w:t>scheduled DL channel/signal with repetitions</w:t>
      </w:r>
      <w:r w:rsidR="003C6CC9">
        <w:rPr>
          <w:rFonts w:eastAsia="宋体"/>
          <w:lang w:val="en-US" w:eastAsia="zh-CN"/>
        </w:rPr>
        <w:t>, or configured DL channel/signal with or without repetitions, and the UL channel/signal may be scheduled U</w:t>
      </w:r>
      <w:r w:rsidR="003C6CC9" w:rsidRPr="00961DFD">
        <w:rPr>
          <w:rFonts w:eastAsia="宋体"/>
          <w:lang w:val="en-US" w:eastAsia="zh-CN"/>
        </w:rPr>
        <w:t>L channel/signal without repetition</w:t>
      </w:r>
      <w:r w:rsidR="003C6CC9">
        <w:rPr>
          <w:rFonts w:eastAsia="宋体"/>
          <w:lang w:val="en-US" w:eastAsia="zh-CN"/>
        </w:rPr>
        <w:t xml:space="preserve">, or </w:t>
      </w:r>
      <w:r w:rsidR="003C6CC9" w:rsidRPr="00961DFD">
        <w:rPr>
          <w:rFonts w:eastAsia="宋体"/>
          <w:lang w:val="en-US" w:eastAsia="zh-CN"/>
        </w:rPr>
        <w:t xml:space="preserve">scheduled </w:t>
      </w:r>
      <w:r w:rsidR="003C6CC9">
        <w:rPr>
          <w:rFonts w:eastAsia="宋体"/>
          <w:lang w:val="en-US" w:eastAsia="zh-CN"/>
        </w:rPr>
        <w:t>U</w:t>
      </w:r>
      <w:r w:rsidR="003C6CC9" w:rsidRPr="00961DFD">
        <w:rPr>
          <w:rFonts w:eastAsia="宋体"/>
          <w:lang w:val="en-US" w:eastAsia="zh-CN"/>
        </w:rPr>
        <w:t>L channel/signal with repetitions</w:t>
      </w:r>
      <w:r w:rsidR="003C6CC9">
        <w:rPr>
          <w:rFonts w:eastAsia="宋体"/>
          <w:lang w:val="en-US" w:eastAsia="zh-CN"/>
        </w:rPr>
        <w:t>, or configured UL channel/signal with or without repetitions. Any combination of DL channel/signal type and UL channel/signal type may need separate consideration</w:t>
      </w:r>
      <w:r w:rsidR="00D25052">
        <w:rPr>
          <w:rFonts w:eastAsia="宋体"/>
          <w:lang w:val="en-US" w:eastAsia="zh-CN"/>
        </w:rPr>
        <w:t>.</w:t>
      </w:r>
    </w:p>
    <w:p w14:paraId="3E8CF273" w14:textId="58071AAB" w:rsidR="00D25C61" w:rsidRDefault="00D25C61" w:rsidP="003C6CC9">
      <w:pPr>
        <w:jc w:val="both"/>
        <w:rPr>
          <w:rFonts w:eastAsia="宋体"/>
          <w:lang w:val="en-US" w:eastAsia="zh-CN"/>
        </w:rPr>
      </w:pPr>
    </w:p>
    <w:p w14:paraId="1F08CFDF" w14:textId="624C2BC7" w:rsidR="002F67DD" w:rsidRDefault="009D21D9" w:rsidP="009D21D9">
      <w:pPr>
        <w:jc w:val="both"/>
        <w:rPr>
          <w:rFonts w:eastAsia="宋体"/>
          <w:lang w:eastAsia="zh-CN"/>
        </w:rPr>
      </w:pPr>
      <w:r w:rsidRPr="00DF2758">
        <w:rPr>
          <w:rFonts w:eastAsia="宋体"/>
          <w:b/>
          <w:bCs/>
          <w:u w:val="single"/>
          <w:lang w:eastAsia="zh-CN"/>
        </w:rPr>
        <w:t>Type 1 collision case</w:t>
      </w:r>
      <w:r>
        <w:rPr>
          <w:rFonts w:eastAsia="宋体"/>
          <w:lang w:eastAsia="zh-CN"/>
        </w:rPr>
        <w:t xml:space="preserve">: The DL and UL channels/signals are scheduled by DCI and </w:t>
      </w:r>
      <w:r w:rsidR="00B52EBA">
        <w:rPr>
          <w:rFonts w:eastAsia="宋体"/>
          <w:lang w:eastAsia="zh-CN"/>
        </w:rPr>
        <w:t>no</w:t>
      </w:r>
      <w:r>
        <w:rPr>
          <w:rFonts w:eastAsia="宋体"/>
          <w:lang w:eastAsia="zh-CN"/>
        </w:rPr>
        <w:t xml:space="preserve"> repetitions. </w:t>
      </w:r>
    </w:p>
    <w:p w14:paraId="185EEF8A" w14:textId="0B002143" w:rsidR="009D21D9" w:rsidRDefault="009D21D9" w:rsidP="009D21D9">
      <w:pPr>
        <w:jc w:val="both"/>
        <w:rPr>
          <w:rFonts w:eastAsia="宋体"/>
          <w:lang w:eastAsia="zh-CN"/>
        </w:rPr>
      </w:pPr>
      <w:r>
        <w:rPr>
          <w:rFonts w:eastAsia="宋体"/>
          <w:lang w:eastAsia="zh-CN"/>
        </w:rPr>
        <w:t xml:space="preserve">This case can be avoided by </w:t>
      </w:r>
      <w:proofErr w:type="spellStart"/>
      <w:r>
        <w:rPr>
          <w:rFonts w:eastAsia="宋体"/>
          <w:lang w:eastAsia="zh-CN"/>
        </w:rPr>
        <w:t>gNB</w:t>
      </w:r>
      <w:proofErr w:type="spellEnd"/>
      <w:r>
        <w:rPr>
          <w:rFonts w:eastAsia="宋体"/>
          <w:lang w:eastAsia="zh-CN"/>
        </w:rPr>
        <w:t xml:space="preserve"> scheduling.</w:t>
      </w:r>
    </w:p>
    <w:p w14:paraId="23970211" w14:textId="72D13B55" w:rsidR="009D21D9" w:rsidRDefault="00516D0A" w:rsidP="00516D0A">
      <w:pPr>
        <w:jc w:val="center"/>
        <w:rPr>
          <w:rFonts w:eastAsia="宋体"/>
          <w:lang w:eastAsia="zh-CN"/>
        </w:rPr>
      </w:pPr>
      <w:r w:rsidRPr="00516D0A">
        <w:rPr>
          <w:rFonts w:eastAsia="宋体"/>
          <w:noProof/>
          <w:lang w:eastAsia="zh-CN"/>
        </w:rPr>
        <w:drawing>
          <wp:inline distT="0" distB="0" distL="0" distR="0" wp14:anchorId="5D79D0C0" wp14:editId="7473B2FC">
            <wp:extent cx="2354264" cy="1240193"/>
            <wp:effectExtent l="0" t="0" r="8255" b="0"/>
            <wp:docPr id="18" name="图片 1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14"/>
                    <a:stretch>
                      <a:fillRect/>
                    </a:stretch>
                  </pic:blipFill>
                  <pic:spPr>
                    <a:xfrm>
                      <a:off x="0" y="0"/>
                      <a:ext cx="2382873" cy="1255264"/>
                    </a:xfrm>
                    <a:prstGeom prst="rect">
                      <a:avLst/>
                    </a:prstGeom>
                  </pic:spPr>
                </pic:pic>
              </a:graphicData>
            </a:graphic>
          </wp:inline>
        </w:drawing>
      </w:r>
    </w:p>
    <w:p w14:paraId="73511535" w14:textId="78A73F5E" w:rsidR="006937AE" w:rsidRPr="00AE72B5" w:rsidRDefault="006937AE" w:rsidP="006937AE">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4</w:t>
      </w:r>
      <w:r>
        <w:rPr>
          <w:rFonts w:eastAsia="宋体"/>
          <w:lang w:val="en-US" w:eastAsia="zh-CN"/>
        </w:rPr>
        <w:t>: DG DL vs. DG UL</w:t>
      </w:r>
    </w:p>
    <w:p w14:paraId="5FDE1381" w14:textId="77777777" w:rsidR="006937AE" w:rsidRPr="006937AE" w:rsidRDefault="006937AE" w:rsidP="005E3A9D">
      <w:pPr>
        <w:jc w:val="center"/>
        <w:rPr>
          <w:rFonts w:eastAsia="宋体"/>
          <w:lang w:val="en-US" w:eastAsia="zh-CN"/>
        </w:rPr>
      </w:pPr>
    </w:p>
    <w:p w14:paraId="76EDF002" w14:textId="39514EA9" w:rsidR="002F67DD" w:rsidRDefault="00176F22" w:rsidP="006E7D0F">
      <w:pPr>
        <w:jc w:val="both"/>
        <w:rPr>
          <w:rFonts w:eastAsia="宋体"/>
          <w:lang w:eastAsia="zh-CN"/>
        </w:rPr>
      </w:pPr>
      <w:r w:rsidRPr="005E3A9D">
        <w:rPr>
          <w:rFonts w:eastAsia="宋体"/>
          <w:b/>
          <w:bCs/>
          <w:u w:val="single"/>
          <w:lang w:eastAsia="zh-CN"/>
        </w:rPr>
        <w:t xml:space="preserve">Type </w:t>
      </w:r>
      <w:r w:rsidR="009D21D9">
        <w:rPr>
          <w:rFonts w:eastAsia="宋体"/>
          <w:b/>
          <w:bCs/>
          <w:u w:val="single"/>
          <w:lang w:eastAsia="zh-CN"/>
        </w:rPr>
        <w:t>2</w:t>
      </w:r>
      <w:r w:rsidR="00230D93" w:rsidRPr="005E3A9D">
        <w:rPr>
          <w:rFonts w:eastAsia="宋体"/>
          <w:b/>
          <w:bCs/>
          <w:u w:val="single"/>
          <w:lang w:eastAsia="zh-CN"/>
        </w:rPr>
        <w:t xml:space="preserve"> collision case</w:t>
      </w:r>
      <w:r w:rsidR="00092339">
        <w:rPr>
          <w:rFonts w:eastAsia="宋体"/>
          <w:lang w:eastAsia="zh-CN"/>
        </w:rPr>
        <w:t>:</w:t>
      </w:r>
      <w:r w:rsidR="00230D93">
        <w:rPr>
          <w:rFonts w:eastAsia="宋体"/>
          <w:lang w:eastAsia="zh-CN"/>
        </w:rPr>
        <w:t xml:space="preserve"> </w:t>
      </w:r>
      <w:r w:rsidR="002F67DD">
        <w:rPr>
          <w:rFonts w:eastAsia="宋体"/>
          <w:lang w:eastAsia="zh-CN"/>
        </w:rPr>
        <w:t>O</w:t>
      </w:r>
      <w:r w:rsidR="006F388A">
        <w:rPr>
          <w:rFonts w:eastAsia="宋体"/>
          <w:lang w:eastAsia="zh-CN"/>
        </w:rPr>
        <w:t>nly</w:t>
      </w:r>
      <w:r w:rsidR="00AD2B06">
        <w:rPr>
          <w:rFonts w:eastAsia="宋体"/>
          <w:lang w:eastAsia="zh-CN"/>
        </w:rPr>
        <w:t xml:space="preserve"> </w:t>
      </w:r>
      <w:r w:rsidR="006F388A">
        <w:rPr>
          <w:rFonts w:eastAsia="宋体"/>
          <w:lang w:eastAsia="zh-CN"/>
        </w:rPr>
        <w:t xml:space="preserve">DL </w:t>
      </w:r>
      <w:r w:rsidR="00AD2B06">
        <w:rPr>
          <w:rFonts w:eastAsia="宋体"/>
          <w:lang w:eastAsia="zh-CN"/>
        </w:rPr>
        <w:t xml:space="preserve">(or UL) </w:t>
      </w:r>
      <w:r w:rsidR="006F388A">
        <w:rPr>
          <w:rFonts w:eastAsia="宋体"/>
          <w:lang w:eastAsia="zh-CN"/>
        </w:rPr>
        <w:t xml:space="preserve">channel/signal </w:t>
      </w:r>
      <w:r>
        <w:rPr>
          <w:rFonts w:eastAsia="宋体"/>
          <w:lang w:eastAsia="zh-CN"/>
        </w:rPr>
        <w:t xml:space="preserve">is </w:t>
      </w:r>
      <w:r w:rsidR="00AD2B06">
        <w:rPr>
          <w:rFonts w:eastAsia="宋体"/>
          <w:lang w:eastAsia="zh-CN"/>
        </w:rPr>
        <w:t>scheduled by DCI</w:t>
      </w:r>
      <w:r w:rsidR="00092339">
        <w:rPr>
          <w:rFonts w:eastAsia="宋体"/>
          <w:lang w:eastAsia="zh-CN"/>
        </w:rPr>
        <w:t xml:space="preserve"> and </w:t>
      </w:r>
      <w:r w:rsidR="00B52EBA">
        <w:rPr>
          <w:rFonts w:eastAsia="宋体"/>
          <w:lang w:eastAsia="zh-CN"/>
        </w:rPr>
        <w:t>no</w:t>
      </w:r>
      <w:r w:rsidR="00092339">
        <w:rPr>
          <w:rFonts w:eastAsia="宋体"/>
          <w:lang w:eastAsia="zh-CN"/>
        </w:rPr>
        <w:t xml:space="preserve"> repetitions</w:t>
      </w:r>
      <w:r w:rsidR="00AD2B06">
        <w:rPr>
          <w:rFonts w:eastAsia="宋体"/>
          <w:lang w:eastAsia="zh-CN"/>
        </w:rPr>
        <w:t>, while UL (or DL) channel/signal is configured by higher layer</w:t>
      </w:r>
      <w:r>
        <w:rPr>
          <w:rFonts w:eastAsia="宋体"/>
          <w:lang w:eastAsia="zh-CN"/>
        </w:rPr>
        <w:t xml:space="preserve"> (with or without DCI/MAC CE activation). </w:t>
      </w:r>
    </w:p>
    <w:p w14:paraId="43B5591E" w14:textId="5C1FA5B1" w:rsidR="00D25052" w:rsidRDefault="002F67DD" w:rsidP="006E7D0F">
      <w:pPr>
        <w:jc w:val="both"/>
        <w:rPr>
          <w:rFonts w:eastAsia="宋体"/>
          <w:lang w:eastAsia="zh-CN"/>
        </w:rPr>
      </w:pPr>
      <w:r>
        <w:rPr>
          <w:rFonts w:eastAsia="宋体"/>
          <w:lang w:eastAsia="zh-CN"/>
        </w:rPr>
        <w:t>For this case, t</w:t>
      </w:r>
      <w:r w:rsidR="00092339">
        <w:rPr>
          <w:rFonts w:eastAsia="宋体"/>
          <w:lang w:eastAsia="zh-CN"/>
        </w:rPr>
        <w:t>he DL (or UL) channel scheduled by DCI without repetitions can be prioritized.</w:t>
      </w:r>
      <w:r w:rsidR="00092339">
        <w:rPr>
          <w:rFonts w:eastAsia="宋体" w:hint="eastAsia"/>
          <w:lang w:eastAsia="zh-CN"/>
        </w:rPr>
        <w:t xml:space="preserve"> </w:t>
      </w:r>
      <w:r w:rsidR="00541C9B">
        <w:rPr>
          <w:rFonts w:eastAsia="宋体"/>
          <w:lang w:eastAsia="zh-CN"/>
        </w:rPr>
        <w:t xml:space="preserve">For example, if the </w:t>
      </w:r>
      <w:r w:rsidR="00822571">
        <w:rPr>
          <w:rFonts w:eastAsia="宋体"/>
          <w:lang w:eastAsia="zh-CN"/>
        </w:rPr>
        <w:t>DL channel/signal</w:t>
      </w:r>
      <w:r w:rsidR="00E37679">
        <w:rPr>
          <w:rFonts w:eastAsia="宋体"/>
          <w:lang w:eastAsia="zh-CN"/>
        </w:rPr>
        <w:t xml:space="preserve"> in DL </w:t>
      </w:r>
      <w:proofErr w:type="spellStart"/>
      <w:r w:rsidR="00E37679">
        <w:rPr>
          <w:rFonts w:eastAsia="宋体"/>
          <w:lang w:eastAsia="zh-CN"/>
        </w:rPr>
        <w:t>subband</w:t>
      </w:r>
      <w:proofErr w:type="spellEnd"/>
      <w:r w:rsidR="00E37679">
        <w:rPr>
          <w:rFonts w:eastAsia="宋体"/>
          <w:lang w:eastAsia="zh-CN"/>
        </w:rPr>
        <w:t xml:space="preserve"> in the symbol is higher layer configured, while </w:t>
      </w:r>
      <w:r w:rsidR="00700C19">
        <w:rPr>
          <w:rFonts w:eastAsia="宋体"/>
          <w:lang w:eastAsia="zh-CN"/>
        </w:rPr>
        <w:t>a PUSCH</w:t>
      </w:r>
      <w:r w:rsidR="00822571">
        <w:rPr>
          <w:rFonts w:eastAsia="宋体"/>
          <w:lang w:eastAsia="zh-CN"/>
        </w:rPr>
        <w:t xml:space="preserve"> </w:t>
      </w:r>
      <w:r w:rsidR="00E37679">
        <w:rPr>
          <w:rFonts w:eastAsia="宋体"/>
          <w:lang w:eastAsia="zh-CN"/>
        </w:rPr>
        <w:t xml:space="preserve">in UL </w:t>
      </w:r>
      <w:proofErr w:type="spellStart"/>
      <w:r w:rsidR="00E37679">
        <w:rPr>
          <w:rFonts w:eastAsia="宋体"/>
          <w:lang w:eastAsia="zh-CN"/>
        </w:rPr>
        <w:t>subband</w:t>
      </w:r>
      <w:proofErr w:type="spellEnd"/>
      <w:r w:rsidR="00E37679">
        <w:rPr>
          <w:rFonts w:eastAsia="宋体"/>
          <w:lang w:eastAsia="zh-CN"/>
        </w:rPr>
        <w:t xml:space="preserve"> in the symbol is scheduled by DCI, UE </w:t>
      </w:r>
      <w:r w:rsidR="00700C19">
        <w:rPr>
          <w:rFonts w:eastAsia="宋体"/>
          <w:lang w:eastAsia="zh-CN"/>
        </w:rPr>
        <w:t>can</w:t>
      </w:r>
      <w:r w:rsidR="00E37679">
        <w:rPr>
          <w:rFonts w:eastAsia="宋体"/>
          <w:lang w:eastAsia="zh-CN"/>
        </w:rPr>
        <w:t xml:space="preserve"> determine to </w:t>
      </w:r>
      <w:r w:rsidR="002B2916">
        <w:rPr>
          <w:rFonts w:eastAsia="宋体"/>
          <w:lang w:eastAsia="zh-CN"/>
        </w:rPr>
        <w:t xml:space="preserve">transmit the PUSCH in UL </w:t>
      </w:r>
      <w:proofErr w:type="spellStart"/>
      <w:r w:rsidR="002B2916">
        <w:rPr>
          <w:rFonts w:eastAsia="宋体"/>
          <w:lang w:eastAsia="zh-CN"/>
        </w:rPr>
        <w:t>subband</w:t>
      </w:r>
      <w:proofErr w:type="spellEnd"/>
      <w:r w:rsidR="002B2916">
        <w:rPr>
          <w:rFonts w:eastAsia="宋体"/>
          <w:lang w:eastAsia="zh-CN"/>
        </w:rPr>
        <w:t xml:space="preserve"> in the </w:t>
      </w:r>
      <w:proofErr w:type="gramStart"/>
      <w:r w:rsidR="002B2916">
        <w:rPr>
          <w:rFonts w:eastAsia="宋体"/>
          <w:lang w:eastAsia="zh-CN"/>
        </w:rPr>
        <w:t>symbol, and</w:t>
      </w:r>
      <w:proofErr w:type="gramEnd"/>
      <w:r w:rsidR="002B2916">
        <w:rPr>
          <w:rFonts w:eastAsia="宋体"/>
          <w:lang w:eastAsia="zh-CN"/>
        </w:rPr>
        <w:t xml:space="preserve"> cancel DL reception in DL </w:t>
      </w:r>
      <w:proofErr w:type="spellStart"/>
      <w:r w:rsidR="002B2916">
        <w:rPr>
          <w:rFonts w:eastAsia="宋体"/>
          <w:lang w:eastAsia="zh-CN"/>
        </w:rPr>
        <w:t>subband</w:t>
      </w:r>
      <w:proofErr w:type="spellEnd"/>
      <w:r w:rsidR="002B2916">
        <w:rPr>
          <w:rFonts w:eastAsia="宋体"/>
          <w:lang w:eastAsia="zh-CN"/>
        </w:rPr>
        <w:t xml:space="preserve"> in the symbol.</w:t>
      </w:r>
      <w:r w:rsidR="00FE5238">
        <w:rPr>
          <w:rFonts w:eastAsia="宋体"/>
          <w:lang w:eastAsia="zh-CN"/>
        </w:rPr>
        <w:t xml:space="preserve"> </w:t>
      </w:r>
    </w:p>
    <w:p w14:paraId="63AD83BD" w14:textId="5C689021" w:rsidR="00D25052" w:rsidRDefault="002227D4" w:rsidP="002227D4">
      <w:pPr>
        <w:jc w:val="center"/>
        <w:rPr>
          <w:rFonts w:eastAsia="宋体"/>
          <w:lang w:eastAsia="zh-CN"/>
        </w:rPr>
      </w:pPr>
      <w:r w:rsidRPr="002227D4">
        <w:rPr>
          <w:rFonts w:eastAsia="宋体"/>
          <w:noProof/>
          <w:lang w:eastAsia="zh-CN"/>
        </w:rPr>
        <w:drawing>
          <wp:inline distT="0" distB="0" distL="0" distR="0" wp14:anchorId="05E78CA5" wp14:editId="0E6A8CEC">
            <wp:extent cx="2281517" cy="1204019"/>
            <wp:effectExtent l="0" t="0" r="5080" b="0"/>
            <wp:docPr id="8" name="图片 8"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直方图&#10;&#10;描述已自动生成"/>
                    <pic:cNvPicPr/>
                  </pic:nvPicPr>
                  <pic:blipFill>
                    <a:blip r:embed="rId15"/>
                    <a:stretch>
                      <a:fillRect/>
                    </a:stretch>
                  </pic:blipFill>
                  <pic:spPr>
                    <a:xfrm>
                      <a:off x="0" y="0"/>
                      <a:ext cx="2300489" cy="1214031"/>
                    </a:xfrm>
                    <a:prstGeom prst="rect">
                      <a:avLst/>
                    </a:prstGeom>
                  </pic:spPr>
                </pic:pic>
              </a:graphicData>
            </a:graphic>
          </wp:inline>
        </w:drawing>
      </w:r>
    </w:p>
    <w:p w14:paraId="326E3C7F" w14:textId="4336FB00" w:rsidR="006937AE" w:rsidRPr="005E3A9D" w:rsidRDefault="006937AE" w:rsidP="005E3A9D">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5</w:t>
      </w:r>
      <w:r>
        <w:rPr>
          <w:rFonts w:eastAsia="宋体"/>
          <w:lang w:val="en-US" w:eastAsia="zh-CN"/>
        </w:rPr>
        <w:t>: DG DL (or UL) vs. CG UL (or DL)</w:t>
      </w:r>
    </w:p>
    <w:p w14:paraId="67B234CB" w14:textId="77777777" w:rsidR="00D25052" w:rsidRDefault="00D25052" w:rsidP="006E7D0F">
      <w:pPr>
        <w:jc w:val="both"/>
        <w:rPr>
          <w:rFonts w:eastAsia="宋体"/>
          <w:lang w:eastAsia="zh-CN"/>
        </w:rPr>
      </w:pPr>
    </w:p>
    <w:p w14:paraId="42ABCD6F" w14:textId="77777777" w:rsidR="00EE13D1" w:rsidRDefault="00D25C61" w:rsidP="00D25C61">
      <w:pPr>
        <w:jc w:val="both"/>
        <w:rPr>
          <w:rFonts w:eastAsia="宋体"/>
          <w:lang w:eastAsia="zh-CN"/>
        </w:rPr>
      </w:pPr>
      <w:r w:rsidRPr="00DF2758">
        <w:rPr>
          <w:rFonts w:eastAsia="宋体"/>
          <w:b/>
          <w:bCs/>
          <w:u w:val="single"/>
          <w:lang w:eastAsia="zh-CN"/>
        </w:rPr>
        <w:t xml:space="preserve">Type </w:t>
      </w:r>
      <w:r w:rsidR="009D21D9">
        <w:rPr>
          <w:rFonts w:eastAsia="宋体"/>
          <w:b/>
          <w:bCs/>
          <w:u w:val="single"/>
          <w:lang w:eastAsia="zh-CN"/>
        </w:rPr>
        <w:t>3</w:t>
      </w:r>
      <w:r w:rsidRPr="00DF2758">
        <w:rPr>
          <w:rFonts w:eastAsia="宋体"/>
          <w:b/>
          <w:bCs/>
          <w:u w:val="single"/>
          <w:lang w:eastAsia="zh-CN"/>
        </w:rPr>
        <w:t xml:space="preserve"> collision case</w:t>
      </w:r>
      <w:r>
        <w:rPr>
          <w:rFonts w:eastAsia="宋体"/>
          <w:lang w:eastAsia="zh-CN"/>
        </w:rPr>
        <w:t xml:space="preserve">: </w:t>
      </w:r>
      <w:r w:rsidR="002F67DD">
        <w:rPr>
          <w:rFonts w:eastAsia="宋体"/>
          <w:lang w:eastAsia="zh-CN"/>
        </w:rPr>
        <w:t>T</w:t>
      </w:r>
      <w:r>
        <w:rPr>
          <w:rFonts w:eastAsia="宋体"/>
          <w:lang w:eastAsia="zh-CN"/>
        </w:rPr>
        <w:t>he DL and UL channels/signals are</w:t>
      </w:r>
      <w:r w:rsidR="009A6CC3">
        <w:rPr>
          <w:rFonts w:eastAsia="宋体"/>
          <w:lang w:eastAsia="zh-CN"/>
        </w:rPr>
        <w:t xml:space="preserve"> </w:t>
      </w:r>
      <w:r>
        <w:rPr>
          <w:rFonts w:eastAsia="宋体"/>
          <w:lang w:eastAsia="zh-CN"/>
        </w:rPr>
        <w:t>configured by higher layer</w:t>
      </w:r>
      <w:r w:rsidR="00EE13D1">
        <w:rPr>
          <w:rFonts w:eastAsia="宋体"/>
          <w:lang w:eastAsia="zh-CN"/>
        </w:rPr>
        <w:t>.</w:t>
      </w:r>
    </w:p>
    <w:p w14:paraId="08C7A726" w14:textId="2BBBD3D4" w:rsidR="002227D4" w:rsidRDefault="00EE13D1" w:rsidP="00072932">
      <w:pPr>
        <w:jc w:val="both"/>
        <w:rPr>
          <w:rFonts w:eastAsia="宋体"/>
          <w:lang w:eastAsia="zh-CN"/>
        </w:rPr>
      </w:pPr>
      <w:r>
        <w:rPr>
          <w:rFonts w:eastAsia="宋体" w:hint="eastAsia"/>
          <w:lang w:eastAsia="zh-CN"/>
        </w:rPr>
        <w:t>F</w:t>
      </w:r>
      <w:r>
        <w:rPr>
          <w:rFonts w:eastAsia="宋体"/>
          <w:lang w:eastAsia="zh-CN"/>
        </w:rPr>
        <w:t>or this case, certain rule can be defined</w:t>
      </w:r>
      <w:r w:rsidR="00EC79E4" w:rsidRPr="00EC79E4">
        <w:rPr>
          <w:rFonts w:eastAsia="宋体"/>
          <w:lang w:eastAsia="zh-CN"/>
        </w:rPr>
        <w:t xml:space="preserve"> </w:t>
      </w:r>
      <w:r w:rsidR="00EC79E4">
        <w:rPr>
          <w:rFonts w:eastAsia="宋体"/>
          <w:lang w:eastAsia="zh-CN"/>
        </w:rPr>
        <w:t>based on DL/UL channel type and/or with or without DCI/MAC CE activation.</w:t>
      </w:r>
      <w:r>
        <w:rPr>
          <w:rFonts w:eastAsia="宋体"/>
          <w:lang w:eastAsia="zh-CN"/>
        </w:rPr>
        <w:t xml:space="preserve"> </w:t>
      </w:r>
      <w:r w:rsidR="00EC79E4">
        <w:rPr>
          <w:rFonts w:eastAsia="宋体"/>
          <w:lang w:eastAsia="zh-CN"/>
        </w:rPr>
        <w:t>F</w:t>
      </w:r>
      <w:r w:rsidR="00072932">
        <w:rPr>
          <w:rFonts w:eastAsia="宋体"/>
          <w:lang w:eastAsia="zh-CN"/>
        </w:rPr>
        <w:t>or example,</w:t>
      </w:r>
      <w:r>
        <w:rPr>
          <w:rFonts w:eastAsia="宋体"/>
          <w:lang w:eastAsia="zh-CN"/>
        </w:rPr>
        <w:t xml:space="preserve"> DL/UL channel/signal is prioritized over </w:t>
      </w:r>
      <w:r w:rsidR="00742B4A">
        <w:rPr>
          <w:rFonts w:eastAsia="宋体"/>
          <w:lang w:eastAsia="zh-CN"/>
        </w:rPr>
        <w:t>UL/channel/signal</w:t>
      </w:r>
      <w:r w:rsidR="00F32E85">
        <w:rPr>
          <w:rFonts w:eastAsia="宋体"/>
          <w:lang w:eastAsia="zh-CN"/>
        </w:rPr>
        <w:t xml:space="preserve"> (</w:t>
      </w:r>
      <w:proofErr w:type="gramStart"/>
      <w:r w:rsidR="00F32E85">
        <w:rPr>
          <w:rFonts w:eastAsia="宋体"/>
          <w:lang w:eastAsia="zh-CN"/>
        </w:rPr>
        <w:t>e.g.</w:t>
      </w:r>
      <w:proofErr w:type="gramEnd"/>
      <w:r w:rsidR="00F32E85">
        <w:rPr>
          <w:rFonts w:eastAsia="宋体"/>
          <w:lang w:eastAsia="zh-CN"/>
        </w:rPr>
        <w:t xml:space="preserve"> SPS PDSCH prioritized over CG PUSCH)</w:t>
      </w:r>
      <w:r w:rsidR="00742B4A">
        <w:rPr>
          <w:rFonts w:eastAsia="宋体"/>
          <w:lang w:eastAsia="zh-CN"/>
        </w:rPr>
        <w:t xml:space="preserve">, or certain channel/signal type is prioritized over other channel/signal types (e.g. control channel prioritized over </w:t>
      </w:r>
      <w:r w:rsidR="00072932">
        <w:rPr>
          <w:rFonts w:eastAsia="宋体"/>
          <w:lang w:eastAsia="zh-CN"/>
        </w:rPr>
        <w:t>data channel), or</w:t>
      </w:r>
      <w:r w:rsidR="002F67DD">
        <w:rPr>
          <w:rFonts w:eastAsia="宋体"/>
          <w:lang w:eastAsia="zh-CN"/>
        </w:rPr>
        <w:t xml:space="preserve"> </w:t>
      </w:r>
      <w:r w:rsidR="00D25C61">
        <w:rPr>
          <w:rFonts w:eastAsia="宋体"/>
          <w:lang w:eastAsia="zh-CN"/>
        </w:rPr>
        <w:t xml:space="preserve">channel </w:t>
      </w:r>
      <w:r w:rsidR="009A6CC3">
        <w:rPr>
          <w:rFonts w:eastAsia="宋体"/>
          <w:lang w:eastAsia="zh-CN"/>
        </w:rPr>
        <w:t>with DCI</w:t>
      </w:r>
      <w:r w:rsidR="00072932">
        <w:rPr>
          <w:rFonts w:eastAsia="宋体"/>
          <w:lang w:eastAsia="zh-CN"/>
        </w:rPr>
        <w:t>/MAC CE</w:t>
      </w:r>
      <w:r w:rsidR="009A6CC3">
        <w:rPr>
          <w:rFonts w:eastAsia="宋体"/>
          <w:lang w:eastAsia="zh-CN"/>
        </w:rPr>
        <w:t xml:space="preserve"> activation</w:t>
      </w:r>
      <w:r w:rsidR="00D25C61">
        <w:rPr>
          <w:rFonts w:eastAsia="宋体"/>
          <w:lang w:eastAsia="zh-CN"/>
        </w:rPr>
        <w:t xml:space="preserve"> </w:t>
      </w:r>
      <w:r w:rsidR="00072932">
        <w:rPr>
          <w:rFonts w:eastAsia="宋体"/>
          <w:lang w:eastAsia="zh-CN"/>
        </w:rPr>
        <w:t xml:space="preserve">is </w:t>
      </w:r>
      <w:r w:rsidR="00D25C61">
        <w:rPr>
          <w:rFonts w:eastAsia="宋体"/>
          <w:lang w:eastAsia="zh-CN"/>
        </w:rPr>
        <w:t>prioritized</w:t>
      </w:r>
      <w:r w:rsidR="00072932">
        <w:rPr>
          <w:rFonts w:eastAsia="宋体"/>
          <w:lang w:eastAsia="zh-CN"/>
        </w:rPr>
        <w:t xml:space="preserve"> over channel/signal with DCI/MAC CE activation (e.g. </w:t>
      </w:r>
      <w:r w:rsidR="00DA4526">
        <w:rPr>
          <w:rFonts w:eastAsia="宋体"/>
          <w:lang w:eastAsia="zh-CN"/>
        </w:rPr>
        <w:t>semi-persistent</w:t>
      </w:r>
      <w:r w:rsidR="00072932">
        <w:rPr>
          <w:rFonts w:eastAsia="宋体"/>
          <w:lang w:eastAsia="zh-CN"/>
        </w:rPr>
        <w:t xml:space="preserve"> CSI-RS prioritized over</w:t>
      </w:r>
      <w:r w:rsidR="00DA4526">
        <w:rPr>
          <w:rFonts w:eastAsia="宋体"/>
          <w:lang w:eastAsia="zh-CN"/>
        </w:rPr>
        <w:t xml:space="preserve"> periodic SRS)</w:t>
      </w:r>
      <w:r w:rsidR="00D25C61">
        <w:rPr>
          <w:rFonts w:eastAsia="宋体"/>
          <w:lang w:eastAsia="zh-CN"/>
        </w:rPr>
        <w:t>.</w:t>
      </w:r>
      <w:r w:rsidR="00D25C61">
        <w:rPr>
          <w:rFonts w:eastAsia="宋体" w:hint="eastAsia"/>
          <w:lang w:eastAsia="zh-CN"/>
        </w:rPr>
        <w:t xml:space="preserve"> </w:t>
      </w:r>
    </w:p>
    <w:p w14:paraId="38F5A5C7" w14:textId="01247E12" w:rsidR="002227D4" w:rsidRDefault="00F1568B" w:rsidP="00F1568B">
      <w:pPr>
        <w:jc w:val="center"/>
        <w:rPr>
          <w:rFonts w:eastAsia="宋体"/>
          <w:lang w:eastAsia="zh-CN"/>
        </w:rPr>
      </w:pPr>
      <w:r w:rsidRPr="00F1568B">
        <w:rPr>
          <w:rFonts w:eastAsia="宋体"/>
          <w:noProof/>
          <w:lang w:eastAsia="zh-CN"/>
        </w:rPr>
        <w:drawing>
          <wp:inline distT="0" distB="0" distL="0" distR="0" wp14:anchorId="45DFD308" wp14:editId="6DD747FD">
            <wp:extent cx="4983714" cy="1358377"/>
            <wp:effectExtent l="0" t="0" r="7620" b="0"/>
            <wp:docPr id="17" name="图片 17"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16"/>
                    <a:stretch>
                      <a:fillRect/>
                    </a:stretch>
                  </pic:blipFill>
                  <pic:spPr>
                    <a:xfrm>
                      <a:off x="0" y="0"/>
                      <a:ext cx="5004889" cy="1364148"/>
                    </a:xfrm>
                    <a:prstGeom prst="rect">
                      <a:avLst/>
                    </a:prstGeom>
                  </pic:spPr>
                </pic:pic>
              </a:graphicData>
            </a:graphic>
          </wp:inline>
        </w:drawing>
      </w:r>
    </w:p>
    <w:p w14:paraId="70053262" w14:textId="2F480099" w:rsidR="000B1E70" w:rsidRPr="005E3A9D" w:rsidRDefault="000B1E70" w:rsidP="005E3A9D">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6</w:t>
      </w:r>
      <w:r>
        <w:rPr>
          <w:rFonts w:eastAsia="宋体"/>
          <w:lang w:val="en-US" w:eastAsia="zh-CN"/>
        </w:rPr>
        <w:t>: CG DL vs. CG UL</w:t>
      </w:r>
    </w:p>
    <w:p w14:paraId="5E43B42E" w14:textId="6BBCFF85" w:rsidR="002227D4" w:rsidRDefault="002227D4" w:rsidP="006E7D0F">
      <w:pPr>
        <w:jc w:val="both"/>
        <w:rPr>
          <w:rFonts w:eastAsia="宋体"/>
          <w:lang w:eastAsia="zh-CN"/>
        </w:rPr>
      </w:pPr>
    </w:p>
    <w:p w14:paraId="141A42E7" w14:textId="6EF46147" w:rsidR="00136E87" w:rsidRDefault="00136E87" w:rsidP="00136E87">
      <w:pPr>
        <w:jc w:val="both"/>
        <w:rPr>
          <w:rFonts w:eastAsia="宋体"/>
          <w:lang w:eastAsia="zh-CN"/>
        </w:rPr>
      </w:pPr>
      <w:r w:rsidRPr="00DF2758">
        <w:rPr>
          <w:rFonts w:eastAsia="宋体"/>
          <w:b/>
          <w:bCs/>
          <w:u w:val="single"/>
          <w:lang w:eastAsia="zh-CN"/>
        </w:rPr>
        <w:t xml:space="preserve">Type </w:t>
      </w:r>
      <w:r w:rsidR="006E1393">
        <w:rPr>
          <w:rFonts w:eastAsia="宋体"/>
          <w:b/>
          <w:bCs/>
          <w:u w:val="single"/>
          <w:lang w:eastAsia="zh-CN"/>
        </w:rPr>
        <w:t>4</w:t>
      </w:r>
      <w:r w:rsidRPr="00DF2758">
        <w:rPr>
          <w:rFonts w:eastAsia="宋体"/>
          <w:b/>
          <w:bCs/>
          <w:u w:val="single"/>
          <w:lang w:eastAsia="zh-CN"/>
        </w:rPr>
        <w:t xml:space="preserve"> collision case</w:t>
      </w:r>
      <w:r>
        <w:rPr>
          <w:rFonts w:eastAsia="宋体"/>
          <w:lang w:eastAsia="zh-CN"/>
        </w:rPr>
        <w:t xml:space="preserve">: </w:t>
      </w:r>
      <w:r w:rsidR="005D4756">
        <w:rPr>
          <w:rFonts w:eastAsia="宋体"/>
          <w:lang w:eastAsia="zh-CN"/>
        </w:rPr>
        <w:t>T</w:t>
      </w:r>
      <w:r>
        <w:rPr>
          <w:rFonts w:eastAsia="宋体"/>
          <w:lang w:eastAsia="zh-CN"/>
        </w:rPr>
        <w:t>he DL and</w:t>
      </w:r>
      <w:r w:rsidR="005D4756">
        <w:rPr>
          <w:rFonts w:eastAsia="宋体"/>
          <w:lang w:eastAsia="zh-CN"/>
        </w:rPr>
        <w:t>/or</w:t>
      </w:r>
      <w:r>
        <w:rPr>
          <w:rFonts w:eastAsia="宋体"/>
          <w:lang w:eastAsia="zh-CN"/>
        </w:rPr>
        <w:t xml:space="preserve"> UL channels/signals </w:t>
      </w:r>
      <w:r w:rsidR="004278A1">
        <w:rPr>
          <w:rFonts w:eastAsia="宋体"/>
          <w:lang w:eastAsia="zh-CN"/>
        </w:rPr>
        <w:t>are with multiple repetitions</w:t>
      </w:r>
      <w:r>
        <w:rPr>
          <w:rFonts w:eastAsia="宋体"/>
          <w:lang w:eastAsia="zh-CN"/>
        </w:rPr>
        <w:t>.</w:t>
      </w:r>
      <w:r>
        <w:rPr>
          <w:rFonts w:eastAsia="宋体" w:hint="eastAsia"/>
          <w:lang w:eastAsia="zh-CN"/>
        </w:rPr>
        <w:t xml:space="preserve"> </w:t>
      </w:r>
    </w:p>
    <w:p w14:paraId="6EB23F30" w14:textId="67757617" w:rsidR="003D3EB9" w:rsidRDefault="003D3EB9" w:rsidP="00136E87">
      <w:pPr>
        <w:jc w:val="both"/>
        <w:rPr>
          <w:rFonts w:eastAsia="宋体"/>
          <w:lang w:eastAsia="zh-CN"/>
        </w:rPr>
      </w:pPr>
      <w:r>
        <w:rPr>
          <w:rFonts w:eastAsia="宋体" w:hint="eastAsia"/>
          <w:lang w:eastAsia="zh-CN"/>
        </w:rPr>
        <w:t>F</w:t>
      </w:r>
      <w:r>
        <w:rPr>
          <w:rFonts w:eastAsia="宋体"/>
          <w:lang w:eastAsia="zh-CN"/>
        </w:rPr>
        <w:t xml:space="preserve">or this case, the latter repetitions other than the first repetition can be regarded as channel/signal </w:t>
      </w:r>
      <w:r w:rsidR="00BE08C5">
        <w:rPr>
          <w:rFonts w:eastAsia="宋体"/>
          <w:lang w:eastAsia="zh-CN"/>
        </w:rPr>
        <w:t>without scheduling DCI.</w:t>
      </w:r>
      <w:r w:rsidR="00ED4158">
        <w:rPr>
          <w:rFonts w:eastAsia="宋体"/>
          <w:lang w:eastAsia="zh-CN"/>
        </w:rPr>
        <w:t xml:space="preserve"> Then rules defined for other </w:t>
      </w:r>
      <w:r w:rsidR="00EE13D1">
        <w:rPr>
          <w:rFonts w:eastAsia="宋体"/>
          <w:lang w:eastAsia="zh-CN"/>
        </w:rPr>
        <w:t xml:space="preserve">collision types </w:t>
      </w:r>
      <w:r w:rsidR="00ED4158">
        <w:rPr>
          <w:rFonts w:eastAsia="宋体"/>
          <w:lang w:eastAsia="zh-CN"/>
        </w:rPr>
        <w:t>can be applied.</w:t>
      </w:r>
    </w:p>
    <w:p w14:paraId="1A3182E7" w14:textId="015F016E" w:rsidR="00EE13D1" w:rsidRDefault="00B34C2C" w:rsidP="00136E87">
      <w:pPr>
        <w:jc w:val="both"/>
        <w:rPr>
          <w:rFonts w:eastAsia="宋体"/>
          <w:lang w:eastAsia="zh-CN"/>
        </w:rPr>
      </w:pPr>
      <w:r>
        <w:rPr>
          <w:rFonts w:eastAsia="宋体"/>
          <w:lang w:eastAsia="zh-CN"/>
        </w:rPr>
        <w:t xml:space="preserve">For example, </w:t>
      </w:r>
      <w:r w:rsidR="00B52EBA">
        <w:rPr>
          <w:rFonts w:eastAsia="宋体"/>
          <w:lang w:eastAsia="zh-CN"/>
        </w:rPr>
        <w:t>for</w:t>
      </w:r>
      <w:r>
        <w:rPr>
          <w:rFonts w:eastAsia="宋体"/>
          <w:lang w:eastAsia="zh-CN"/>
        </w:rPr>
        <w:t xml:space="preserve"> multiple PDSCH repetitions </w:t>
      </w:r>
      <w:r w:rsidR="003D3EB9">
        <w:rPr>
          <w:rFonts w:eastAsia="宋体"/>
          <w:lang w:eastAsia="zh-CN"/>
        </w:rPr>
        <w:t xml:space="preserve">scheduled by DCI </w:t>
      </w:r>
      <w:r>
        <w:rPr>
          <w:rFonts w:eastAsia="宋体"/>
          <w:lang w:eastAsia="zh-CN"/>
        </w:rPr>
        <w:t xml:space="preserve">in DL </w:t>
      </w:r>
      <w:proofErr w:type="spellStart"/>
      <w:r>
        <w:rPr>
          <w:rFonts w:eastAsia="宋体"/>
          <w:lang w:eastAsia="zh-CN"/>
        </w:rPr>
        <w:t>subband</w:t>
      </w:r>
      <w:proofErr w:type="spellEnd"/>
      <w:r>
        <w:rPr>
          <w:rFonts w:eastAsia="宋体"/>
          <w:lang w:eastAsia="zh-CN"/>
        </w:rPr>
        <w:t xml:space="preserve"> and </w:t>
      </w:r>
      <w:r w:rsidR="003D3EB9">
        <w:rPr>
          <w:rFonts w:eastAsia="宋体"/>
          <w:lang w:eastAsia="zh-CN"/>
        </w:rPr>
        <w:t xml:space="preserve">PUSCH </w:t>
      </w:r>
      <w:r w:rsidR="00450E70">
        <w:rPr>
          <w:rFonts w:eastAsia="宋体"/>
          <w:lang w:eastAsia="zh-CN"/>
        </w:rPr>
        <w:t xml:space="preserve">without </w:t>
      </w:r>
      <w:r w:rsidR="003D3EB9">
        <w:rPr>
          <w:rFonts w:eastAsia="宋体"/>
          <w:lang w:eastAsia="zh-CN"/>
        </w:rPr>
        <w:t>repetitions scheduled by DCI</w:t>
      </w:r>
      <w:r>
        <w:rPr>
          <w:rFonts w:eastAsia="宋体"/>
          <w:lang w:eastAsia="zh-CN"/>
        </w:rPr>
        <w:t xml:space="preserve"> in UL </w:t>
      </w:r>
      <w:proofErr w:type="spellStart"/>
      <w:r>
        <w:rPr>
          <w:rFonts w:eastAsia="宋体"/>
          <w:lang w:eastAsia="zh-CN"/>
        </w:rPr>
        <w:t>subband</w:t>
      </w:r>
      <w:proofErr w:type="spellEnd"/>
      <w:r>
        <w:rPr>
          <w:rFonts w:eastAsia="宋体"/>
          <w:lang w:eastAsia="zh-CN"/>
        </w:rPr>
        <w:t xml:space="preserve"> in the same SBFD symbol</w:t>
      </w:r>
      <w:r w:rsidR="00BE08C5">
        <w:rPr>
          <w:rFonts w:eastAsia="宋体"/>
          <w:lang w:eastAsia="zh-CN"/>
        </w:rPr>
        <w:t>, the</w:t>
      </w:r>
      <w:r w:rsidR="00450E70">
        <w:rPr>
          <w:rFonts w:eastAsia="宋体"/>
          <w:lang w:eastAsia="zh-CN"/>
        </w:rPr>
        <w:t xml:space="preserve"> </w:t>
      </w:r>
      <w:r w:rsidR="00ED4158">
        <w:rPr>
          <w:rFonts w:eastAsia="宋体"/>
          <w:lang w:eastAsia="zh-CN"/>
        </w:rPr>
        <w:t xml:space="preserve">DG </w:t>
      </w:r>
      <w:r w:rsidR="00450E70">
        <w:rPr>
          <w:rFonts w:eastAsia="宋体"/>
          <w:lang w:eastAsia="zh-CN"/>
        </w:rPr>
        <w:t xml:space="preserve">PUSCH without </w:t>
      </w:r>
      <w:r w:rsidR="00ED4158">
        <w:rPr>
          <w:rFonts w:eastAsia="宋体"/>
          <w:lang w:eastAsia="zh-CN"/>
        </w:rPr>
        <w:t>repetitions can be prioritized.</w:t>
      </w:r>
    </w:p>
    <w:p w14:paraId="06A3C899" w14:textId="3247AACB" w:rsidR="005A300A" w:rsidRDefault="0030344E" w:rsidP="000B1E70">
      <w:pPr>
        <w:jc w:val="center"/>
        <w:rPr>
          <w:rFonts w:eastAsia="宋体"/>
          <w:lang w:eastAsia="zh-CN"/>
        </w:rPr>
      </w:pPr>
      <w:r w:rsidRPr="0030344E">
        <w:rPr>
          <w:rFonts w:eastAsia="宋体"/>
          <w:noProof/>
          <w:lang w:eastAsia="zh-CN"/>
        </w:rPr>
        <w:drawing>
          <wp:inline distT="0" distB="0" distL="0" distR="0" wp14:anchorId="026FEBF1" wp14:editId="40140EFF">
            <wp:extent cx="4984376" cy="1292078"/>
            <wp:effectExtent l="0" t="0" r="6985" b="3810"/>
            <wp:docPr id="21" name="图片 21"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电脑萤幕画面&#10;&#10;中度可信度描述已自动生成"/>
                    <pic:cNvPicPr/>
                  </pic:nvPicPr>
                  <pic:blipFill>
                    <a:blip r:embed="rId17"/>
                    <a:stretch>
                      <a:fillRect/>
                    </a:stretch>
                  </pic:blipFill>
                  <pic:spPr>
                    <a:xfrm>
                      <a:off x="0" y="0"/>
                      <a:ext cx="5040881" cy="1306726"/>
                    </a:xfrm>
                    <a:prstGeom prst="rect">
                      <a:avLst/>
                    </a:prstGeom>
                  </pic:spPr>
                </pic:pic>
              </a:graphicData>
            </a:graphic>
          </wp:inline>
        </w:drawing>
      </w:r>
    </w:p>
    <w:p w14:paraId="1135694A" w14:textId="784BC000" w:rsidR="000B1E70" w:rsidRPr="00DF2758" w:rsidRDefault="000B1E70" w:rsidP="000B1E70">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7</w:t>
      </w:r>
      <w:r>
        <w:rPr>
          <w:rFonts w:eastAsia="宋体"/>
          <w:lang w:val="en-US" w:eastAsia="zh-CN"/>
        </w:rPr>
        <w:t>: DL vs. UL with repetitions</w:t>
      </w:r>
    </w:p>
    <w:p w14:paraId="6F261D5D" w14:textId="77777777" w:rsidR="00DB7EB8" w:rsidRPr="00D77FD3" w:rsidRDefault="00DB7EB8" w:rsidP="006E7D0F">
      <w:pPr>
        <w:jc w:val="both"/>
        <w:rPr>
          <w:rFonts w:eastAsia="宋体"/>
          <w:lang w:eastAsia="zh-CN"/>
        </w:rPr>
      </w:pPr>
    </w:p>
    <w:p w14:paraId="2D943A35" w14:textId="0D11B8B7" w:rsidR="005403B7" w:rsidRDefault="00AF689F" w:rsidP="004C6B9C">
      <w:pPr>
        <w:jc w:val="both"/>
        <w:rPr>
          <w:rFonts w:eastAsia="宋体"/>
          <w:b/>
          <w:bCs/>
          <w:lang w:val="en-US" w:eastAsia="zh-CN"/>
        </w:rPr>
      </w:pPr>
      <w:r w:rsidRPr="00D77FD3">
        <w:rPr>
          <w:rFonts w:eastAsia="宋体"/>
          <w:b/>
          <w:bCs/>
          <w:lang w:val="en-US" w:eastAsia="zh-CN"/>
        </w:rPr>
        <w:t>Proposal</w:t>
      </w:r>
      <w:r w:rsidR="00E1686D">
        <w:rPr>
          <w:rFonts w:eastAsia="宋体"/>
          <w:b/>
          <w:bCs/>
          <w:lang w:val="en-US" w:eastAsia="zh-CN"/>
        </w:rPr>
        <w:t xml:space="preserve"> </w:t>
      </w:r>
      <w:r w:rsidR="004A4E79">
        <w:rPr>
          <w:rFonts w:eastAsia="宋体"/>
          <w:b/>
          <w:bCs/>
          <w:lang w:val="en-US" w:eastAsia="zh-CN"/>
        </w:rPr>
        <w:t>9</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sidR="00C32590">
        <w:rPr>
          <w:rFonts w:eastAsia="宋体"/>
          <w:b/>
          <w:bCs/>
          <w:lang w:val="en-US" w:eastAsia="zh-CN"/>
        </w:rPr>
        <w:t xml:space="preserve"> </w:t>
      </w:r>
    </w:p>
    <w:p w14:paraId="49A0C3D6" w14:textId="5F144A95"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1 collision case</w:t>
      </w:r>
      <w:r w:rsidRPr="00A46D9A">
        <w:rPr>
          <w:rFonts w:eastAsia="宋体"/>
          <w:b/>
          <w:bCs/>
          <w:lang w:eastAsia="zh-CN"/>
        </w:rPr>
        <w:t xml:space="preserve">: The DL and UL channels/signals are scheduled by DCI without repetitions. </w:t>
      </w:r>
    </w:p>
    <w:p w14:paraId="16E40470" w14:textId="287E0E3F" w:rsidR="006E1393" w:rsidRPr="00F3245F" w:rsidRDefault="006E1393" w:rsidP="00281AC5">
      <w:pPr>
        <w:pStyle w:val="aff"/>
        <w:numPr>
          <w:ilvl w:val="0"/>
          <w:numId w:val="13"/>
        </w:numPr>
        <w:ind w:leftChars="0"/>
        <w:jc w:val="both"/>
        <w:rPr>
          <w:rFonts w:eastAsia="宋体"/>
          <w:b/>
          <w:bCs/>
          <w:lang w:val="en-US" w:eastAsia="zh-CN"/>
        </w:rPr>
      </w:pPr>
      <w:r w:rsidRPr="00F3245F">
        <w:rPr>
          <w:rFonts w:eastAsia="宋体"/>
          <w:b/>
          <w:bCs/>
          <w:u w:val="single"/>
          <w:lang w:eastAsia="zh-CN"/>
        </w:rPr>
        <w:t>Type 2 collision case</w:t>
      </w:r>
      <w:r w:rsidRPr="00A46D9A">
        <w:rPr>
          <w:rFonts w:eastAsia="宋体"/>
          <w:b/>
          <w:bCs/>
          <w:lang w:eastAsia="zh-CN"/>
        </w:rPr>
        <w:t>: Only DL (or UL) channel/signal is scheduled by DCI without repetitions, while UL (or DL) channel/signal is configured by higher layer (with or without DCI/MAC CE activation).</w:t>
      </w:r>
    </w:p>
    <w:p w14:paraId="372B47B5" w14:textId="77777777"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3 collision case</w:t>
      </w:r>
      <w:r w:rsidRPr="00A46D9A">
        <w:rPr>
          <w:rFonts w:eastAsia="宋体"/>
          <w:b/>
          <w:bCs/>
          <w:lang w:eastAsia="zh-CN"/>
        </w:rPr>
        <w:t>: The DL and UL channels/signals are configured by higher layer.</w:t>
      </w:r>
    </w:p>
    <w:p w14:paraId="31C9457F" w14:textId="67403580"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4 collision case</w:t>
      </w:r>
      <w:r w:rsidRPr="00A46D9A">
        <w:rPr>
          <w:rFonts w:eastAsia="宋体"/>
          <w:b/>
          <w:bCs/>
          <w:lang w:eastAsia="zh-CN"/>
        </w:rPr>
        <w:t xml:space="preserve">: The DL and/or UL channels/signals are with multiple repetitions. </w:t>
      </w:r>
    </w:p>
    <w:p w14:paraId="3D36C090" w14:textId="22673DCE" w:rsidR="00A36D72" w:rsidRDefault="00A36D72" w:rsidP="00A36D72">
      <w:pPr>
        <w:jc w:val="both"/>
        <w:rPr>
          <w:rFonts w:eastAsia="宋体"/>
          <w:b/>
          <w:bCs/>
          <w:lang w:val="en-US" w:eastAsia="zh-CN"/>
        </w:rPr>
      </w:pPr>
    </w:p>
    <w:p w14:paraId="75EAAE91" w14:textId="7BE7E991" w:rsidR="00650D7C" w:rsidRPr="00EC6B25" w:rsidRDefault="00650D7C" w:rsidP="00650D7C">
      <w:pPr>
        <w:pStyle w:val="3"/>
        <w:rPr>
          <w:rFonts w:eastAsia="宋体"/>
          <w:b/>
          <w:bCs/>
          <w:lang w:eastAsia="zh-CN"/>
        </w:rPr>
      </w:pPr>
      <w:r>
        <w:rPr>
          <w:rFonts w:eastAsia="宋体"/>
          <w:b/>
          <w:bCs/>
          <w:lang w:eastAsia="zh-CN"/>
        </w:rPr>
        <w:t>2.2.</w:t>
      </w:r>
      <w:r w:rsidR="0059474D">
        <w:rPr>
          <w:rFonts w:eastAsia="宋体"/>
          <w:b/>
          <w:bCs/>
          <w:lang w:eastAsia="zh-CN"/>
        </w:rPr>
        <w:t xml:space="preserve">5 </w:t>
      </w:r>
      <w:r>
        <w:rPr>
          <w:rFonts w:eastAsia="宋体"/>
          <w:b/>
          <w:bCs/>
          <w:lang w:eastAsia="zh-CN"/>
        </w:rPr>
        <w:t>UL cancellation DCI</w:t>
      </w:r>
    </w:p>
    <w:p w14:paraId="4737DDB2" w14:textId="77777777" w:rsidR="00650D7C" w:rsidRDefault="00650D7C" w:rsidP="00650D7C">
      <w:pPr>
        <w:jc w:val="both"/>
        <w:rPr>
          <w:rFonts w:eastAsia="宋体"/>
          <w:lang w:val="en-US" w:eastAsia="zh-CN"/>
        </w:rPr>
      </w:pPr>
      <w:r w:rsidRPr="003D6E34">
        <w:rPr>
          <w:rFonts w:eastAsia="宋体"/>
          <w:lang w:val="en-US" w:eastAsia="zh-CN"/>
        </w:rPr>
        <w:t xml:space="preserve">For </w:t>
      </w:r>
      <w:r>
        <w:rPr>
          <w:rFonts w:eastAsia="宋体"/>
          <w:lang w:val="en-US" w:eastAsia="zh-CN"/>
        </w:rPr>
        <w:t xml:space="preserve">UL cancellation DCI format 2_4, the time domain position for the indicated resources is obtained by </w:t>
      </w:r>
      <w:r w:rsidRPr="00AB485B">
        <w:rPr>
          <w:rFonts w:eastAsia="宋体"/>
          <w:lang w:val="en-US" w:eastAsia="zh-CN"/>
        </w:rPr>
        <w:t xml:space="preserve">excluding symbols for reception of SS/PBCH blocks and DL symbols indicated by </w:t>
      </w:r>
      <w:proofErr w:type="spellStart"/>
      <w:r w:rsidRPr="00AB485B">
        <w:rPr>
          <w:rFonts w:eastAsia="宋体"/>
          <w:lang w:val="en-US" w:eastAsia="zh-CN"/>
        </w:rPr>
        <w:t>tdd</w:t>
      </w:r>
      <w:proofErr w:type="spellEnd"/>
      <w:r w:rsidRPr="00AB485B">
        <w:rPr>
          <w:rFonts w:eastAsia="宋体"/>
          <w:lang w:val="en-US" w:eastAsia="zh-CN"/>
        </w:rPr>
        <w:t>-UL-DL-</w:t>
      </w:r>
      <w:proofErr w:type="spellStart"/>
      <w:r w:rsidRPr="003D6E34">
        <w:rPr>
          <w:rFonts w:eastAsia="宋体"/>
          <w:i/>
          <w:iCs/>
          <w:lang w:val="en-US" w:eastAsia="zh-CN"/>
        </w:rPr>
        <w:t>ConfigurationCommon</w:t>
      </w:r>
      <w:proofErr w:type="spellEnd"/>
      <w:r>
        <w:rPr>
          <w:rFonts w:eastAsia="宋体"/>
          <w:lang w:val="en-US" w:eastAsia="zh-CN"/>
        </w:rPr>
        <w:t xml:space="preserve">. </w:t>
      </w:r>
    </w:p>
    <w:tbl>
      <w:tblPr>
        <w:tblStyle w:val="afc"/>
        <w:tblW w:w="0" w:type="auto"/>
        <w:tblLook w:val="04A0" w:firstRow="1" w:lastRow="0" w:firstColumn="1" w:lastColumn="0" w:noHBand="0" w:noVBand="1"/>
      </w:tblPr>
      <w:tblGrid>
        <w:gridCol w:w="9962"/>
      </w:tblGrid>
      <w:tr w:rsidR="00650D7C" w14:paraId="72F3D77D" w14:textId="77777777" w:rsidTr="007814E0">
        <w:tc>
          <w:tcPr>
            <w:tcW w:w="9962" w:type="dxa"/>
          </w:tcPr>
          <w:p w14:paraId="4540DA98" w14:textId="77777777" w:rsidR="00650D7C" w:rsidRPr="00F72CCD" w:rsidRDefault="00650D7C" w:rsidP="007814E0">
            <w:pPr>
              <w:keepNext/>
              <w:keepLines/>
              <w:spacing w:before="180"/>
              <w:ind w:left="1134" w:hanging="1134"/>
              <w:outlineLvl w:val="1"/>
              <w:rPr>
                <w:rFonts w:ascii="Arial" w:eastAsia="宋体" w:hAnsi="Arial"/>
                <w:sz w:val="32"/>
                <w:lang w:eastAsia="en-US"/>
              </w:rPr>
            </w:pPr>
            <w:r w:rsidRPr="00F72CCD">
              <w:rPr>
                <w:rFonts w:ascii="Arial" w:eastAsia="宋体" w:hAnsi="Arial"/>
                <w:sz w:val="32"/>
                <w:lang w:eastAsia="zh-CN"/>
              </w:rPr>
              <w:t>11.2A</w:t>
            </w:r>
            <w:r w:rsidRPr="00F72CCD">
              <w:rPr>
                <w:rFonts w:ascii="Arial" w:eastAsia="宋体" w:hAnsi="Arial"/>
                <w:sz w:val="32"/>
                <w:lang w:eastAsia="zh-CN"/>
              </w:rPr>
              <w:tab/>
              <w:t>Cancellation indication</w:t>
            </w:r>
          </w:p>
          <w:p w14:paraId="640EC665" w14:textId="77777777" w:rsidR="00650D7C" w:rsidRPr="00F72CCD" w:rsidRDefault="00650D7C" w:rsidP="007814E0">
            <w:pPr>
              <w:rPr>
                <w:rFonts w:eastAsia="宋体"/>
                <w:sz w:val="20"/>
                <w:lang w:val="en-US" w:eastAsia="en-US"/>
              </w:rPr>
            </w:pPr>
            <w:r w:rsidRPr="00F72CCD">
              <w:rPr>
                <w:rFonts w:eastAsia="宋体"/>
                <w:sz w:val="20"/>
                <w:lang w:eastAsia="zh-CN"/>
              </w:rPr>
              <w:t xml:space="preserve">If a UE is provided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additionally provides to the </w:t>
            </w:r>
            <w:proofErr w:type="gramStart"/>
            <w:r w:rsidRPr="00F72CCD">
              <w:rPr>
                <w:rFonts w:eastAsia="宋体"/>
                <w:sz w:val="20"/>
                <w:lang w:val="en-US" w:eastAsia="en-US"/>
              </w:rPr>
              <w:t>UE</w:t>
            </w:r>
            <w:proofErr w:type="gramEnd"/>
            <w:r w:rsidRPr="00F72CCD">
              <w:rPr>
                <w:rFonts w:eastAsia="宋体"/>
                <w:sz w:val="20"/>
                <w:lang w:val="en-US" w:eastAsia="en-US"/>
              </w:rPr>
              <w:t xml:space="preserve"> </w:t>
            </w:r>
          </w:p>
          <w:p w14:paraId="25DDEDFB" w14:textId="77777777" w:rsidR="00650D7C" w:rsidRPr="00F72CCD"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w:t>
            </w:r>
            <w:proofErr w:type="spellStart"/>
            <w:r w:rsidRPr="00F72CCD">
              <w:rPr>
                <w:rFonts w:eastAsia="宋体"/>
                <w:i/>
                <w:sz w:val="20"/>
                <w:lang w:val="x-none" w:eastAsia="en-US"/>
              </w:rPr>
              <w:t>ConfigurationPerServingCell</w:t>
            </w:r>
            <w:proofErr w:type="spellEnd"/>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proofErr w:type="spellStart"/>
            <w:r w:rsidRPr="00F72CCD">
              <w:rPr>
                <w:rFonts w:eastAsia="宋体"/>
                <w:i/>
                <w:sz w:val="20"/>
                <w:lang w:val="x-none" w:eastAsia="en-US"/>
              </w:rPr>
              <w:t>positionInDCI</w:t>
            </w:r>
            <w:proofErr w:type="spellEnd"/>
          </w:p>
          <w:p w14:paraId="4DFF6F21" w14:textId="77777777" w:rsidR="00650D7C" w:rsidRPr="00F72CCD"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proofErr w:type="spellStart"/>
            <w:r w:rsidRPr="00F72CCD">
              <w:rPr>
                <w:rFonts w:eastAsia="宋体"/>
                <w:i/>
                <w:iCs/>
                <w:sz w:val="20"/>
                <w:szCs w:val="22"/>
                <w:lang w:val="x-none" w:eastAsia="en-US"/>
              </w:rPr>
              <w:t>positionInDCI-forSUL</w:t>
            </w:r>
            <w:proofErr w:type="spellEnd"/>
            <w:r w:rsidRPr="00F72CCD">
              <w:rPr>
                <w:rFonts w:eastAsia="宋体"/>
                <w:sz w:val="20"/>
                <w:lang w:val="x-none" w:eastAsia="en-US"/>
              </w:rPr>
              <w:t>, for each serving cell for a SUL carrier, if the serving cell is configured with a SUL carrier</w:t>
            </w:r>
          </w:p>
          <w:p w14:paraId="5B5720A0"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w:t>
            </w:r>
            <w:proofErr w:type="spellStart"/>
            <w:r w:rsidRPr="00F72CCD">
              <w:rPr>
                <w:rFonts w:eastAsia="宋体"/>
                <w:i/>
                <w:sz w:val="20"/>
                <w:lang w:val="x-none" w:eastAsia="en-US"/>
              </w:rPr>
              <w:t>PayloadSize</w:t>
            </w:r>
            <w:proofErr w:type="spellEnd"/>
            <w:r w:rsidRPr="00F72CCD">
              <w:rPr>
                <w:rFonts w:eastAsia="宋体"/>
                <w:i/>
                <w:sz w:val="20"/>
                <w:lang w:val="x-none" w:eastAsia="en-US"/>
              </w:rPr>
              <w:t>-</w:t>
            </w:r>
            <w:r w:rsidRPr="00F72CCD">
              <w:rPr>
                <w:rFonts w:eastAsia="宋体"/>
                <w:i/>
                <w:sz w:val="20"/>
                <w:lang w:val="en-US" w:eastAsia="en-US"/>
              </w:rPr>
              <w:t>F</w:t>
            </w:r>
            <w:proofErr w:type="spellStart"/>
            <w:r w:rsidRPr="00F72CCD">
              <w:rPr>
                <w:rFonts w:eastAsia="宋体"/>
                <w:i/>
                <w:sz w:val="20"/>
                <w:lang w:val="x-none" w:eastAsia="en-US"/>
              </w:rPr>
              <w:t>orCI</w:t>
            </w:r>
            <w:proofErr w:type="spellEnd"/>
          </w:p>
          <w:p w14:paraId="388B7996"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proofErr w:type="spellStart"/>
            <w:r w:rsidRPr="00F72CCD">
              <w:rPr>
                <w:rFonts w:eastAsia="宋体"/>
                <w:i/>
                <w:sz w:val="20"/>
                <w:lang w:val="x-none" w:eastAsia="en-US"/>
              </w:rPr>
              <w:t>timeFrequencyRegion</w:t>
            </w:r>
            <w:proofErr w:type="spellEnd"/>
          </w:p>
          <w:p w14:paraId="59C432B4" w14:textId="77777777" w:rsidR="00650D7C" w:rsidRPr="00F72CCD" w:rsidRDefault="00650D7C" w:rsidP="007814E0">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56D9FA9B"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w:t>
            </w:r>
            <w:proofErr w:type="spellStart"/>
            <w:r w:rsidRPr="00F72CCD">
              <w:rPr>
                <w:rFonts w:eastAsia="宋体"/>
                <w:i/>
                <w:sz w:val="20"/>
                <w:lang w:val="x-none" w:eastAsia="en-US"/>
              </w:rPr>
              <w:t>PayloadSize</w:t>
            </w:r>
            <w:proofErr w:type="spellEnd"/>
          </w:p>
          <w:p w14:paraId="036FF6A3" w14:textId="77777777" w:rsidR="00650D7C" w:rsidRPr="00F72CCD" w:rsidRDefault="00650D7C" w:rsidP="007814E0">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proofErr w:type="spellStart"/>
            <w:r w:rsidRPr="00F72CCD">
              <w:rPr>
                <w:rFonts w:eastAsia="宋体"/>
                <w:i/>
                <w:iCs/>
                <w:sz w:val="20"/>
                <w:lang w:val="x-none" w:eastAsia="zh-CN"/>
              </w:rPr>
              <w:t>frequencyRegionforCI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p w14:paraId="79557506" w14:textId="77777777" w:rsidR="00650D7C" w:rsidRPr="00F72CCD" w:rsidRDefault="00650D7C" w:rsidP="007814E0">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proofErr w:type="spellStart"/>
            <w:r w:rsidRPr="003D6E34">
              <w:rPr>
                <w:rFonts w:eastAsia="宋体"/>
                <w:i/>
                <w:sz w:val="20"/>
                <w:highlight w:val="yellow"/>
                <w:lang w:val="x-none" w:eastAsia="zh-CN"/>
              </w:rPr>
              <w:t>tdd</w:t>
            </w:r>
            <w:proofErr w:type="spellEnd"/>
            <w:r w:rsidRPr="003D6E34">
              <w:rPr>
                <w:rFonts w:eastAsia="宋体"/>
                <w:i/>
                <w:sz w:val="20"/>
                <w:highlight w:val="yellow"/>
                <w:lang w:val="x-none" w:eastAsia="zh-CN"/>
              </w:rPr>
              <w:t>-UL-DL-</w:t>
            </w:r>
            <w:proofErr w:type="spellStart"/>
            <w:r w:rsidRPr="003D6E34">
              <w:rPr>
                <w:rFonts w:eastAsia="宋体"/>
                <w:i/>
                <w:sz w:val="20"/>
                <w:highlight w:val="yellow"/>
                <w:lang w:val="x-none" w:eastAsia="zh-CN"/>
              </w:rPr>
              <w:t>ConfigurationCommon</w:t>
            </w:r>
            <w:proofErr w:type="spellEnd"/>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5E774EA7" w14:textId="77777777" w:rsidR="00650D7C" w:rsidRPr="00F72CCD" w:rsidRDefault="00650D7C" w:rsidP="007814E0">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proofErr w:type="spellStart"/>
            <w:r w:rsidRPr="00F72CCD">
              <w:rPr>
                <w:rFonts w:eastAsia="宋体"/>
                <w:i/>
                <w:iCs/>
                <w:sz w:val="20"/>
                <w:lang w:val="x-none" w:eastAsia="zh-CN"/>
              </w:rPr>
              <w:t>timeDurationforCI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22115707" w14:textId="77777777" w:rsidR="00650D7C" w:rsidRPr="00F72CCD" w:rsidRDefault="00650D7C" w:rsidP="007814E0">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0E4472C6" w14:textId="77777777" w:rsidR="00650D7C" w:rsidRPr="003D6E34"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proofErr w:type="spellStart"/>
            <w:r w:rsidRPr="00F72CCD">
              <w:rPr>
                <w:rFonts w:eastAsia="宋体"/>
                <w:i/>
                <w:iCs/>
                <w:sz w:val="20"/>
                <w:lang w:val="x-none" w:eastAsia="zh-CN"/>
              </w:rPr>
              <w:t>timeGranularityforCI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tc>
      </w:tr>
    </w:tbl>
    <w:p w14:paraId="0F9ED425" w14:textId="77777777" w:rsidR="00650D7C" w:rsidRDefault="00650D7C" w:rsidP="00650D7C">
      <w:pPr>
        <w:jc w:val="both"/>
        <w:rPr>
          <w:rFonts w:eastAsia="宋体"/>
          <w:lang w:val="en-US" w:eastAsia="zh-CN"/>
        </w:rPr>
      </w:pPr>
    </w:p>
    <w:p w14:paraId="5B3D3B20" w14:textId="77777777" w:rsidR="00650D7C" w:rsidRDefault="00650D7C" w:rsidP="00650D7C">
      <w:pPr>
        <w:jc w:val="both"/>
        <w:rPr>
          <w:rFonts w:eastAsia="宋体"/>
          <w:lang w:val="en-US" w:eastAsia="zh-CN"/>
        </w:rPr>
      </w:pPr>
      <w:r>
        <w:rPr>
          <w:rFonts w:eastAsia="宋体"/>
          <w:lang w:val="en-US" w:eastAsia="zh-CN"/>
        </w:rPr>
        <w:t>C</w:t>
      </w:r>
      <w:r w:rsidRPr="00AB3CB7">
        <w:rPr>
          <w:rFonts w:eastAsia="宋体"/>
          <w:lang w:val="en-US" w:eastAsia="zh-CN"/>
        </w:rPr>
        <w:t>onsidering SBFD operation</w:t>
      </w:r>
      <w:r>
        <w:rPr>
          <w:rFonts w:eastAsia="宋体"/>
          <w:lang w:val="en-US" w:eastAsia="zh-CN"/>
        </w:rPr>
        <w:t xml:space="preserve"> with </w:t>
      </w:r>
      <w:r w:rsidRPr="00AB3CB7">
        <w:rPr>
          <w:rFonts w:eastAsia="宋体"/>
          <w:lang w:val="en-US" w:eastAsia="zh-CN"/>
        </w:rPr>
        <w:t xml:space="preserve">UL </w:t>
      </w:r>
      <w:proofErr w:type="spellStart"/>
      <w:r w:rsidRPr="00AB3CB7">
        <w:rPr>
          <w:rFonts w:eastAsia="宋体"/>
          <w:lang w:val="en-US" w:eastAsia="zh-CN"/>
        </w:rPr>
        <w:t>subband</w:t>
      </w:r>
      <w:proofErr w:type="spellEnd"/>
      <w:r w:rsidRPr="00AB3CB7">
        <w:rPr>
          <w:rFonts w:eastAsia="宋体"/>
          <w:lang w:val="en-US" w:eastAsia="zh-CN"/>
        </w:rPr>
        <w:t xml:space="preserve"> in DL symbol, there may be UL transmission in DL symbol. </w:t>
      </w:r>
      <w:r>
        <w:rPr>
          <w:rFonts w:eastAsia="宋体"/>
          <w:lang w:val="en-US" w:eastAsia="zh-CN"/>
        </w:rPr>
        <w:t xml:space="preserve">With the legacy rule, UL transmission in UL </w:t>
      </w:r>
      <w:proofErr w:type="spellStart"/>
      <w:r>
        <w:rPr>
          <w:rFonts w:eastAsia="宋体"/>
          <w:lang w:val="en-US" w:eastAsia="zh-CN"/>
        </w:rPr>
        <w:t>subband</w:t>
      </w:r>
      <w:proofErr w:type="spellEnd"/>
      <w:r>
        <w:rPr>
          <w:rFonts w:eastAsia="宋体"/>
          <w:lang w:val="en-US" w:eastAsia="zh-CN"/>
        </w:rPr>
        <w:t xml:space="preserve"> in SBFD symbol configured as DL can’t be cancelled by DCI 2_4. </w:t>
      </w:r>
      <w:r w:rsidRPr="00AB3CB7">
        <w:rPr>
          <w:rFonts w:eastAsia="宋体"/>
          <w:lang w:val="en-US" w:eastAsia="zh-CN"/>
        </w:rPr>
        <w:t xml:space="preserve">Therefore, </w:t>
      </w:r>
      <w:r>
        <w:rPr>
          <w:rFonts w:eastAsia="宋体"/>
          <w:lang w:val="en-US" w:eastAsia="zh-CN"/>
        </w:rPr>
        <w:t>impact on UL cancellation DCI format 2_4 should be studied</w:t>
      </w:r>
      <w:r w:rsidRPr="00AB3CB7">
        <w:rPr>
          <w:rFonts w:eastAsia="宋体"/>
          <w:lang w:val="en-US" w:eastAsia="zh-CN"/>
        </w:rPr>
        <w:t>.</w:t>
      </w:r>
    </w:p>
    <w:p w14:paraId="5712107E" w14:textId="7501B260" w:rsidR="00650D7C" w:rsidRPr="00586A0A" w:rsidRDefault="00650D7C" w:rsidP="00650D7C">
      <w:pPr>
        <w:jc w:val="both"/>
        <w:rPr>
          <w:rFonts w:eastAsia="宋体"/>
          <w:b/>
          <w:bCs/>
          <w:lang w:val="en-US" w:eastAsia="zh-CN"/>
        </w:rPr>
      </w:pPr>
      <w:r w:rsidRPr="003D6E34">
        <w:rPr>
          <w:rFonts w:eastAsia="宋体"/>
          <w:b/>
          <w:bCs/>
          <w:lang w:val="en-US" w:eastAsia="zh-CN"/>
        </w:rPr>
        <w:t xml:space="preserve">Proposal </w:t>
      </w:r>
      <w:r w:rsidR="004A4E79" w:rsidRPr="003D6E34">
        <w:rPr>
          <w:rFonts w:eastAsia="宋体"/>
          <w:b/>
          <w:bCs/>
          <w:lang w:val="en-US" w:eastAsia="zh-CN"/>
        </w:rPr>
        <w:t>1</w:t>
      </w:r>
      <w:r w:rsidR="004A4E79">
        <w:rPr>
          <w:rFonts w:eastAsia="宋体"/>
          <w:b/>
          <w:bCs/>
          <w:lang w:val="en-US" w:eastAsia="zh-CN"/>
        </w:rPr>
        <w:t>0</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5F37ACBD" w14:textId="77777777" w:rsidR="00650D7C" w:rsidRPr="00650D7C" w:rsidRDefault="00650D7C" w:rsidP="00A36D72">
      <w:pPr>
        <w:jc w:val="both"/>
        <w:rPr>
          <w:rFonts w:eastAsia="宋体"/>
          <w:b/>
          <w:bCs/>
          <w:lang w:val="en-US" w:eastAsia="zh-CN"/>
        </w:rPr>
      </w:pPr>
    </w:p>
    <w:p w14:paraId="3DCAD9C7" w14:textId="5719C124" w:rsidR="00A36D72" w:rsidRPr="00650D7C" w:rsidRDefault="00A36D72" w:rsidP="00650D7C">
      <w:pPr>
        <w:pStyle w:val="2"/>
        <w:ind w:left="567" w:hanging="567"/>
        <w:rPr>
          <w:rFonts w:ascii="Times New Roman" w:eastAsia="等线" w:hAnsi="Times New Roman"/>
          <w:b/>
          <w:lang w:val="en-US" w:eastAsia="zh-CN"/>
        </w:rPr>
      </w:pPr>
      <w:r w:rsidRPr="00650D7C">
        <w:rPr>
          <w:rFonts w:ascii="Times New Roman" w:eastAsia="等线" w:hAnsi="Times New Roman"/>
          <w:b/>
          <w:lang w:val="en-US" w:eastAsia="zh-CN"/>
        </w:rPr>
        <w:t>2.</w:t>
      </w:r>
      <w:r w:rsidR="00AA4470" w:rsidRPr="00650D7C">
        <w:rPr>
          <w:rFonts w:ascii="Times New Roman" w:eastAsia="等线" w:hAnsi="Times New Roman"/>
          <w:b/>
          <w:lang w:val="en-US" w:eastAsia="zh-CN"/>
        </w:rPr>
        <w:t>3</w:t>
      </w:r>
      <w:r w:rsidRPr="00650D7C">
        <w:rPr>
          <w:rFonts w:ascii="Times New Roman" w:eastAsia="等线" w:hAnsi="Times New Roman"/>
          <w:b/>
          <w:lang w:val="en-US" w:eastAsia="zh-CN"/>
        </w:rPr>
        <w:t xml:space="preserve"> SBFD operation in RRC idle/in-active mode</w:t>
      </w:r>
    </w:p>
    <w:p w14:paraId="2881B8DD" w14:textId="2D49F8D4" w:rsidR="004E435F" w:rsidRDefault="004E435F" w:rsidP="00A36D72">
      <w:pPr>
        <w:jc w:val="both"/>
        <w:rPr>
          <w:rFonts w:eastAsia="宋体"/>
          <w:lang w:val="en-US" w:eastAsia="zh-CN"/>
        </w:rPr>
      </w:pPr>
      <w:r>
        <w:rPr>
          <w:rFonts w:eastAsia="宋体" w:hint="eastAsia"/>
          <w:lang w:val="en-US" w:eastAsia="zh-CN"/>
        </w:rPr>
        <w:t>A</w:t>
      </w:r>
      <w:r>
        <w:rPr>
          <w:rFonts w:eastAsia="宋体"/>
          <w:lang w:val="en-US" w:eastAsia="zh-CN"/>
        </w:rPr>
        <w:t xml:space="preserve">t RAN1#112bis meeting, it was agreed to </w:t>
      </w:r>
      <w:r w:rsidR="00074862">
        <w:rPr>
          <w:rFonts w:eastAsia="宋体"/>
          <w:lang w:val="en-US" w:eastAsia="zh-CN"/>
        </w:rPr>
        <w:t>study whether/how to support SBFD operation in SSB symbols.</w:t>
      </w:r>
    </w:p>
    <w:tbl>
      <w:tblPr>
        <w:tblStyle w:val="afc"/>
        <w:tblW w:w="0" w:type="auto"/>
        <w:tblLook w:val="04A0" w:firstRow="1" w:lastRow="0" w:firstColumn="1" w:lastColumn="0" w:noHBand="0" w:noVBand="1"/>
      </w:tblPr>
      <w:tblGrid>
        <w:gridCol w:w="9962"/>
      </w:tblGrid>
      <w:tr w:rsidR="00074862" w14:paraId="269C0D72" w14:textId="77777777" w:rsidTr="00074862">
        <w:tc>
          <w:tcPr>
            <w:tcW w:w="0" w:type="auto"/>
          </w:tcPr>
          <w:p w14:paraId="1834D017" w14:textId="24286AFD" w:rsidR="00074862" w:rsidRPr="004670C1" w:rsidRDefault="00074862" w:rsidP="00074862">
            <w:pPr>
              <w:spacing w:after="120"/>
              <w:rPr>
                <w:rFonts w:ascii="Times" w:eastAsia="Malgun Gothic" w:hAnsi="Times"/>
                <w:b/>
                <w:sz w:val="20"/>
                <w:szCs w:val="24"/>
                <w:highlight w:val="green"/>
              </w:rPr>
            </w:pPr>
            <w:r w:rsidRPr="004670C1">
              <w:rPr>
                <w:rFonts w:ascii="Times" w:eastAsia="Malgun Gothic" w:hAnsi="Times"/>
                <w:b/>
                <w:sz w:val="20"/>
                <w:szCs w:val="24"/>
                <w:highlight w:val="green"/>
              </w:rPr>
              <w:t>Agreement:</w:t>
            </w:r>
          </w:p>
          <w:p w14:paraId="3D1FCF15" w14:textId="77777777" w:rsidR="00074862" w:rsidRPr="004670C1" w:rsidRDefault="00074862" w:rsidP="00074862">
            <w:pPr>
              <w:rPr>
                <w:rFonts w:eastAsia="Malgun Gothic"/>
                <w:sz w:val="20"/>
              </w:rPr>
            </w:pPr>
            <w:r w:rsidRPr="004670C1">
              <w:rPr>
                <w:rFonts w:eastAsia="Malgun Gothic"/>
                <w:sz w:val="20"/>
              </w:rPr>
              <w:t>Study the following options for SBFD operation in SSB symbols.</w:t>
            </w:r>
          </w:p>
          <w:p w14:paraId="08583279" w14:textId="77777777" w:rsidR="00074862" w:rsidRPr="004670C1" w:rsidRDefault="00074862" w:rsidP="00074862">
            <w:pPr>
              <w:numPr>
                <w:ilvl w:val="0"/>
                <w:numId w:val="33"/>
              </w:numPr>
              <w:suppressAutoHyphens/>
              <w:spacing w:after="50" w:line="259" w:lineRule="auto"/>
              <w:rPr>
                <w:rFonts w:eastAsia="Malgun Gothic"/>
                <w:sz w:val="20"/>
              </w:rPr>
            </w:pPr>
            <w:r w:rsidRPr="004670C1">
              <w:rPr>
                <w:rFonts w:eastAsia="Malgun Gothic"/>
                <w:sz w:val="20"/>
              </w:rPr>
              <w:t xml:space="preserve">Option 1: UL </w:t>
            </w:r>
            <w:proofErr w:type="spellStart"/>
            <w:r w:rsidRPr="004670C1">
              <w:rPr>
                <w:rFonts w:eastAsia="Malgun Gothic"/>
                <w:sz w:val="20"/>
              </w:rPr>
              <w:t>subband</w:t>
            </w:r>
            <w:proofErr w:type="spellEnd"/>
            <w:r w:rsidRPr="004670C1">
              <w:rPr>
                <w:rFonts w:eastAsia="Malgun Gothic"/>
                <w:sz w:val="20"/>
              </w:rPr>
              <w:t xml:space="preserve"> cannot be configured in an SSB </w:t>
            </w:r>
            <w:proofErr w:type="gramStart"/>
            <w:r w:rsidRPr="004670C1">
              <w:rPr>
                <w:rFonts w:eastAsia="Malgun Gothic"/>
                <w:sz w:val="20"/>
              </w:rPr>
              <w:t>symbol</w:t>
            </w:r>
            <w:proofErr w:type="gramEnd"/>
          </w:p>
          <w:p w14:paraId="3A94F744" w14:textId="77777777" w:rsidR="00074862" w:rsidRPr="004670C1" w:rsidRDefault="00074862" w:rsidP="00074862">
            <w:pPr>
              <w:numPr>
                <w:ilvl w:val="1"/>
                <w:numId w:val="33"/>
              </w:numPr>
              <w:suppressAutoHyphens/>
              <w:spacing w:after="50" w:line="259" w:lineRule="auto"/>
              <w:rPr>
                <w:rFonts w:eastAsia="Malgun Gothic"/>
                <w:sz w:val="20"/>
              </w:rPr>
            </w:pPr>
            <w:r w:rsidRPr="004670C1">
              <w:rPr>
                <w:rFonts w:eastAsia="Malgun Gothic"/>
                <w:sz w:val="20"/>
              </w:rPr>
              <w:t xml:space="preserve">FFS handling of misaligned periodicities between SSB and semi-static SBFD </w:t>
            </w:r>
            <w:proofErr w:type="spellStart"/>
            <w:r w:rsidRPr="004670C1">
              <w:rPr>
                <w:rFonts w:eastAsia="Malgun Gothic"/>
                <w:sz w:val="20"/>
              </w:rPr>
              <w:t>subband</w:t>
            </w:r>
            <w:proofErr w:type="spellEnd"/>
            <w:r w:rsidRPr="004670C1">
              <w:rPr>
                <w:rFonts w:eastAsia="Malgun Gothic"/>
                <w:sz w:val="20"/>
              </w:rPr>
              <w:t xml:space="preserve"> time location configuration</w:t>
            </w:r>
          </w:p>
          <w:p w14:paraId="7FDEC517" w14:textId="77777777" w:rsidR="00074862" w:rsidRPr="004670C1" w:rsidRDefault="00074862" w:rsidP="00074862">
            <w:pPr>
              <w:numPr>
                <w:ilvl w:val="0"/>
                <w:numId w:val="33"/>
              </w:numPr>
              <w:suppressAutoHyphens/>
              <w:spacing w:after="50" w:line="259" w:lineRule="auto"/>
              <w:rPr>
                <w:rFonts w:eastAsia="Malgun Gothic"/>
                <w:sz w:val="20"/>
              </w:rPr>
            </w:pPr>
            <w:r w:rsidRPr="004670C1">
              <w:rPr>
                <w:rFonts w:eastAsia="Malgun Gothic"/>
                <w:sz w:val="20"/>
              </w:rPr>
              <w:t xml:space="preserve">Option 2: An UL </w:t>
            </w:r>
            <w:proofErr w:type="spellStart"/>
            <w:r w:rsidRPr="004670C1">
              <w:rPr>
                <w:rFonts w:eastAsia="Malgun Gothic"/>
                <w:sz w:val="20"/>
              </w:rPr>
              <w:t>subband</w:t>
            </w:r>
            <w:proofErr w:type="spellEnd"/>
            <w:r w:rsidRPr="004670C1">
              <w:rPr>
                <w:rFonts w:eastAsia="Malgun Gothic"/>
                <w:sz w:val="20"/>
              </w:rPr>
              <w:t xml:space="preserve"> can be configured in an SSB </w:t>
            </w:r>
            <w:proofErr w:type="gramStart"/>
            <w:r w:rsidRPr="004670C1">
              <w:rPr>
                <w:rFonts w:eastAsia="Malgun Gothic"/>
                <w:sz w:val="20"/>
              </w:rPr>
              <w:t>symbol</w:t>
            </w:r>
            <w:proofErr w:type="gramEnd"/>
          </w:p>
          <w:p w14:paraId="2E8B0719" w14:textId="40F6B942" w:rsidR="00074862" w:rsidRPr="001912AE" w:rsidRDefault="00074862" w:rsidP="001912AE">
            <w:pPr>
              <w:numPr>
                <w:ilvl w:val="1"/>
                <w:numId w:val="33"/>
              </w:numPr>
              <w:suppressAutoHyphens/>
              <w:spacing w:after="50"/>
              <w:rPr>
                <w:rFonts w:eastAsia="Malgun Gothic"/>
                <w:sz w:val="20"/>
              </w:rPr>
            </w:pPr>
            <w:r w:rsidRPr="004670C1">
              <w:rPr>
                <w:rFonts w:eastAsia="Malgun Gothic"/>
                <w:sz w:val="20"/>
              </w:rPr>
              <w:t xml:space="preserve">FFS </w:t>
            </w:r>
            <w:r w:rsidRPr="004670C1">
              <w:rPr>
                <w:rFonts w:eastAsia="Malgun Gothic" w:hint="eastAsia"/>
                <w:sz w:val="20"/>
              </w:rPr>
              <w:t>whether/</w:t>
            </w:r>
            <w:r w:rsidRPr="004670C1">
              <w:rPr>
                <w:rFonts w:eastAsia="Malgun Gothic"/>
                <w:sz w:val="20"/>
              </w:rPr>
              <w:t xml:space="preserve">when and/or under which conditions an SBFD-aware UE transmits in the UL </w:t>
            </w:r>
            <w:proofErr w:type="spellStart"/>
            <w:r w:rsidRPr="004670C1">
              <w:rPr>
                <w:rFonts w:eastAsia="Malgun Gothic"/>
                <w:sz w:val="20"/>
              </w:rPr>
              <w:t>subband</w:t>
            </w:r>
            <w:proofErr w:type="spellEnd"/>
            <w:r w:rsidRPr="004670C1">
              <w:rPr>
                <w:rFonts w:eastAsia="Malgun Gothic"/>
                <w:sz w:val="20"/>
              </w:rPr>
              <w:t xml:space="preserve"> or may receive SSB in the symbol.</w:t>
            </w:r>
          </w:p>
        </w:tc>
      </w:tr>
    </w:tbl>
    <w:p w14:paraId="5DE9401C" w14:textId="77777777" w:rsidR="00074862" w:rsidRDefault="00074862" w:rsidP="00A36D72">
      <w:pPr>
        <w:jc w:val="both"/>
        <w:rPr>
          <w:rFonts w:eastAsia="宋体"/>
          <w:lang w:val="en-US" w:eastAsia="zh-CN"/>
        </w:rPr>
      </w:pPr>
    </w:p>
    <w:p w14:paraId="7DA1FADD" w14:textId="0D9D1728" w:rsidR="00A36D72" w:rsidRDefault="00315311" w:rsidP="00A36D72">
      <w:pPr>
        <w:jc w:val="both"/>
        <w:rPr>
          <w:rFonts w:eastAsia="宋体"/>
          <w:lang w:val="en-US" w:eastAsia="zh-CN"/>
        </w:rPr>
      </w:pPr>
      <w:r w:rsidRPr="00315311">
        <w:rPr>
          <w:rFonts w:eastAsia="宋体"/>
          <w:lang w:val="en-US" w:eastAsia="zh-CN"/>
        </w:rPr>
        <w:t>In legacy specification, SSB always has higher priority than other channels/signals. For example, UL transmission colliding with SSB symbols would be cancelled.</w:t>
      </w:r>
      <w:r>
        <w:rPr>
          <w:rFonts w:eastAsia="宋体"/>
          <w:lang w:val="en-US" w:eastAsia="zh-CN"/>
        </w:rPr>
        <w:t xml:space="preserve"> </w:t>
      </w:r>
      <w:r w:rsidR="00891F2D">
        <w:rPr>
          <w:rFonts w:eastAsia="宋体"/>
          <w:lang w:val="en-US" w:eastAsia="zh-CN"/>
        </w:rPr>
        <w:t xml:space="preserve">The benefit to apply SBFD operation in SSB symbols is not clear. </w:t>
      </w:r>
      <w:r w:rsidR="000F20BA">
        <w:rPr>
          <w:rFonts w:eastAsia="宋体"/>
          <w:lang w:val="en-US" w:eastAsia="zh-CN"/>
        </w:rPr>
        <w:t>Furthermore</w:t>
      </w:r>
      <w:r w:rsidR="00891F2D">
        <w:rPr>
          <w:rFonts w:eastAsia="宋体"/>
          <w:lang w:val="en-US" w:eastAsia="zh-CN"/>
        </w:rPr>
        <w:t xml:space="preserve">, </w:t>
      </w:r>
      <w:r w:rsidR="00A36D72">
        <w:rPr>
          <w:rFonts w:eastAsia="宋体"/>
          <w:lang w:val="en-US" w:eastAsia="zh-CN"/>
        </w:rPr>
        <w:t xml:space="preserve">SSB are cell specific channel/signal for </w:t>
      </w:r>
      <w:r w:rsidR="00A36D72">
        <w:rPr>
          <w:rFonts w:eastAsia="宋体" w:hint="eastAsia"/>
          <w:lang w:val="en-US" w:eastAsia="zh-CN"/>
        </w:rPr>
        <w:t>both</w:t>
      </w:r>
      <w:r w:rsidR="00A36D72">
        <w:rPr>
          <w:rFonts w:eastAsia="宋体"/>
          <w:lang w:val="en-US" w:eastAsia="zh-CN"/>
        </w:rPr>
        <w:t xml:space="preserve"> legacy UEs without SBFD capability and SBFD capable UEs. Assuming DL and UL </w:t>
      </w:r>
      <w:proofErr w:type="spellStart"/>
      <w:r w:rsidR="00A36D72">
        <w:rPr>
          <w:rFonts w:eastAsia="宋体"/>
          <w:lang w:val="en-US" w:eastAsia="zh-CN"/>
        </w:rPr>
        <w:t>subbands</w:t>
      </w:r>
      <w:proofErr w:type="spellEnd"/>
      <w:r w:rsidR="00A36D72">
        <w:rPr>
          <w:rFonts w:eastAsia="宋体"/>
          <w:lang w:val="en-US" w:eastAsia="zh-CN"/>
        </w:rPr>
        <w:t xml:space="preserve"> on SSB symbol, it may cause issue for legacy UE</w:t>
      </w:r>
      <w:r w:rsidR="00AF3D4D">
        <w:rPr>
          <w:rFonts w:eastAsia="宋体"/>
          <w:lang w:val="en-US" w:eastAsia="zh-CN"/>
        </w:rPr>
        <w:t>s</w:t>
      </w:r>
      <w:r w:rsidR="00A36D72">
        <w:rPr>
          <w:rFonts w:eastAsia="宋体"/>
          <w:lang w:val="en-US" w:eastAsia="zh-CN"/>
        </w:rPr>
        <w:t xml:space="preserve"> without SBFD </w:t>
      </w:r>
      <w:r w:rsidR="00CF129C">
        <w:rPr>
          <w:rFonts w:eastAsia="宋体"/>
          <w:lang w:val="en-US" w:eastAsia="zh-CN"/>
        </w:rPr>
        <w:t>awareness</w:t>
      </w:r>
      <w:r w:rsidR="00A36D72">
        <w:rPr>
          <w:rFonts w:eastAsia="宋体"/>
          <w:lang w:val="en-US" w:eastAsia="zh-CN"/>
        </w:rPr>
        <w:t xml:space="preserve">. Therefore, SBFD operation on SSB symbol should be avoided. </w:t>
      </w:r>
    </w:p>
    <w:p w14:paraId="0F99B479" w14:textId="5E8E0417" w:rsidR="00C82516" w:rsidRDefault="00CD3C13" w:rsidP="00541DDA">
      <w:pPr>
        <w:jc w:val="both"/>
        <w:rPr>
          <w:rFonts w:eastAsia="宋体"/>
          <w:lang w:val="en-US" w:eastAsia="zh-CN"/>
        </w:rPr>
      </w:pPr>
      <w:r>
        <w:rPr>
          <w:rFonts w:eastAsia="宋体" w:hint="eastAsia"/>
          <w:lang w:val="en-US" w:eastAsia="zh-CN"/>
        </w:rPr>
        <w:t>P</w:t>
      </w:r>
      <w:r>
        <w:rPr>
          <w:rFonts w:eastAsia="宋体"/>
          <w:lang w:val="en-US" w:eastAsia="zh-CN"/>
        </w:rPr>
        <w:t xml:space="preserve">roponents of option 2 think that it may be difficult to </w:t>
      </w:r>
      <w:r>
        <w:rPr>
          <w:rFonts w:eastAsia="宋体" w:hint="eastAsia"/>
          <w:lang w:val="en-US" w:eastAsia="zh-CN"/>
        </w:rPr>
        <w:t>avoid</w:t>
      </w:r>
      <w:r>
        <w:rPr>
          <w:rFonts w:eastAsia="宋体"/>
          <w:lang w:val="en-US" w:eastAsia="zh-CN"/>
        </w:rPr>
        <w:t xml:space="preserve"> </w:t>
      </w:r>
      <w:r w:rsidR="00F404B2">
        <w:rPr>
          <w:rFonts w:eastAsia="宋体"/>
          <w:lang w:val="en-US" w:eastAsia="zh-CN"/>
        </w:rPr>
        <w:t xml:space="preserve">UL </w:t>
      </w:r>
      <w:proofErr w:type="spellStart"/>
      <w:r w:rsidR="00F404B2">
        <w:rPr>
          <w:rFonts w:eastAsia="宋体"/>
          <w:lang w:val="en-US" w:eastAsia="zh-CN"/>
        </w:rPr>
        <w:t>subband</w:t>
      </w:r>
      <w:proofErr w:type="spellEnd"/>
      <w:r w:rsidR="00F404B2">
        <w:rPr>
          <w:rFonts w:eastAsia="宋体"/>
          <w:lang w:val="en-US" w:eastAsia="zh-CN"/>
        </w:rPr>
        <w:t xml:space="preserve"> configuration in SSB symbols. </w:t>
      </w:r>
      <w:r w:rsidR="00541DDA" w:rsidRPr="00541DDA">
        <w:rPr>
          <w:rFonts w:eastAsia="宋体"/>
          <w:lang w:val="en-US" w:eastAsia="zh-CN"/>
        </w:rPr>
        <w:t>In legacy</w:t>
      </w:r>
      <w:r w:rsidR="00541DDA">
        <w:rPr>
          <w:rFonts w:eastAsia="宋体"/>
          <w:lang w:val="en-US" w:eastAsia="zh-CN"/>
        </w:rPr>
        <w:t xml:space="preserve"> NR</w:t>
      </w:r>
      <w:r w:rsidR="00541DDA" w:rsidRPr="00541DDA">
        <w:rPr>
          <w:rFonts w:eastAsia="宋体"/>
          <w:lang w:val="en-US" w:eastAsia="zh-CN"/>
        </w:rPr>
        <w:t xml:space="preserve">, </w:t>
      </w:r>
      <w:proofErr w:type="spellStart"/>
      <w:r w:rsidR="00541DDA" w:rsidRPr="00541DDA">
        <w:rPr>
          <w:rFonts w:eastAsia="宋体"/>
          <w:lang w:val="en-US" w:eastAsia="zh-CN"/>
        </w:rPr>
        <w:t>gNB</w:t>
      </w:r>
      <w:proofErr w:type="spellEnd"/>
      <w:r w:rsidR="00541DDA" w:rsidRPr="00541DDA">
        <w:rPr>
          <w:rFonts w:eastAsia="宋体"/>
          <w:lang w:val="en-US" w:eastAsia="zh-CN"/>
        </w:rPr>
        <w:t xml:space="preserve"> can avoid </w:t>
      </w:r>
      <w:r w:rsidR="00976C99" w:rsidRPr="00541DDA">
        <w:rPr>
          <w:rFonts w:eastAsia="宋体"/>
          <w:lang w:val="en-US" w:eastAsia="zh-CN"/>
        </w:rPr>
        <w:t>configuring</w:t>
      </w:r>
      <w:r w:rsidR="00541DDA" w:rsidRPr="00541DDA">
        <w:rPr>
          <w:rFonts w:eastAsia="宋体"/>
          <w:lang w:val="en-US" w:eastAsia="zh-CN"/>
        </w:rPr>
        <w:t xml:space="preserve"> SSB symbol as UL</w:t>
      </w:r>
      <w:r w:rsidR="00541DDA">
        <w:rPr>
          <w:rFonts w:eastAsia="宋体"/>
          <w:lang w:val="en-US" w:eastAsia="zh-CN"/>
        </w:rPr>
        <w:t>. In our understanding,</w:t>
      </w:r>
      <w:r w:rsidR="00541DDA" w:rsidRPr="00541DDA">
        <w:rPr>
          <w:rFonts w:eastAsia="宋体"/>
          <w:lang w:val="en-US" w:eastAsia="zh-CN"/>
        </w:rPr>
        <w:t xml:space="preserve"> </w:t>
      </w:r>
      <w:r w:rsidR="00C82516">
        <w:rPr>
          <w:rFonts w:eastAsia="宋体"/>
          <w:lang w:val="en-US" w:eastAsia="zh-CN"/>
        </w:rPr>
        <w:t xml:space="preserve">the case is </w:t>
      </w:r>
      <w:proofErr w:type="gramStart"/>
      <w:r w:rsidR="00C82516">
        <w:rPr>
          <w:rFonts w:eastAsia="宋体"/>
          <w:lang w:val="en-US" w:eastAsia="zh-CN"/>
        </w:rPr>
        <w:t>similar</w:t>
      </w:r>
      <w:proofErr w:type="gramEnd"/>
      <w:r w:rsidR="00C82516">
        <w:rPr>
          <w:rFonts w:eastAsia="宋体"/>
          <w:lang w:val="en-US" w:eastAsia="zh-CN"/>
        </w:rPr>
        <w:t xml:space="preserve"> and it </w:t>
      </w:r>
      <w:r w:rsidR="00541DDA" w:rsidRPr="00541DDA">
        <w:rPr>
          <w:rFonts w:eastAsia="宋体"/>
          <w:lang w:val="en-US" w:eastAsia="zh-CN"/>
        </w:rPr>
        <w:t xml:space="preserve">seems not problematic to avoid UL </w:t>
      </w:r>
      <w:proofErr w:type="spellStart"/>
      <w:r w:rsidR="00541DDA" w:rsidRPr="00541DDA">
        <w:rPr>
          <w:rFonts w:eastAsia="宋体"/>
          <w:lang w:val="en-US" w:eastAsia="zh-CN"/>
        </w:rPr>
        <w:t>subband</w:t>
      </w:r>
      <w:proofErr w:type="spellEnd"/>
      <w:r w:rsidR="00541DDA" w:rsidRPr="00541DDA">
        <w:rPr>
          <w:rFonts w:eastAsia="宋体"/>
          <w:lang w:val="en-US" w:eastAsia="zh-CN"/>
        </w:rPr>
        <w:t xml:space="preserve"> to be configured in SSB symbol.</w:t>
      </w:r>
      <w:r w:rsidR="00C82516">
        <w:rPr>
          <w:rFonts w:eastAsia="宋体" w:hint="eastAsia"/>
          <w:lang w:val="en-US" w:eastAsia="zh-CN"/>
        </w:rPr>
        <w:t xml:space="preserve"> </w:t>
      </w:r>
    </w:p>
    <w:p w14:paraId="13F37760" w14:textId="1EC8DD7E" w:rsidR="00541DDA" w:rsidRPr="00541DDA" w:rsidRDefault="00C82516" w:rsidP="00541DDA">
      <w:pPr>
        <w:jc w:val="both"/>
        <w:rPr>
          <w:rFonts w:eastAsia="宋体"/>
          <w:lang w:val="en-US" w:eastAsia="zh-CN"/>
        </w:rPr>
      </w:pPr>
      <w:r>
        <w:rPr>
          <w:rFonts w:eastAsia="宋体"/>
          <w:lang w:val="en-US" w:eastAsia="zh-CN"/>
        </w:rPr>
        <w:t xml:space="preserve">Therefore, </w:t>
      </w:r>
      <w:r w:rsidR="00541DDA" w:rsidRPr="00541DDA">
        <w:rPr>
          <w:rFonts w:eastAsia="宋体"/>
          <w:lang w:val="en-US" w:eastAsia="zh-CN"/>
        </w:rPr>
        <w:t xml:space="preserve">Option 1 is preferred, </w:t>
      </w:r>
      <w:proofErr w:type="gramStart"/>
      <w:r w:rsidR="00541DDA" w:rsidRPr="00541DDA">
        <w:rPr>
          <w:rFonts w:eastAsia="宋体"/>
          <w:lang w:val="en-US" w:eastAsia="zh-CN"/>
        </w:rPr>
        <w:t>i.e.</w:t>
      </w:r>
      <w:proofErr w:type="gramEnd"/>
      <w:r w:rsidR="00541DDA" w:rsidRPr="00541DDA">
        <w:rPr>
          <w:rFonts w:eastAsia="宋体"/>
          <w:lang w:val="en-US" w:eastAsia="zh-CN"/>
        </w:rPr>
        <w:t xml:space="preserve"> UL </w:t>
      </w:r>
      <w:proofErr w:type="spellStart"/>
      <w:r w:rsidR="00541DDA" w:rsidRPr="00541DDA">
        <w:rPr>
          <w:rFonts w:eastAsia="宋体"/>
          <w:lang w:val="en-US" w:eastAsia="zh-CN"/>
        </w:rPr>
        <w:t>subband</w:t>
      </w:r>
      <w:proofErr w:type="spellEnd"/>
      <w:r w:rsidR="00541DDA" w:rsidRPr="00541DDA">
        <w:rPr>
          <w:rFonts w:eastAsia="宋体"/>
          <w:lang w:val="en-US" w:eastAsia="zh-CN"/>
        </w:rPr>
        <w:t xml:space="preserve"> cannot be configured in an SSB symbol.</w:t>
      </w:r>
    </w:p>
    <w:p w14:paraId="3E061E83" w14:textId="77777777" w:rsidR="00CD3C13" w:rsidRDefault="00CD3C13" w:rsidP="00A36D72">
      <w:pPr>
        <w:jc w:val="both"/>
        <w:rPr>
          <w:rFonts w:eastAsia="宋体"/>
          <w:lang w:val="en-US" w:eastAsia="zh-CN"/>
        </w:rPr>
      </w:pPr>
    </w:p>
    <w:p w14:paraId="4A21EC4B" w14:textId="51E434D0" w:rsidR="00A36D72" w:rsidRDefault="00A36D72" w:rsidP="00A36D72">
      <w:pPr>
        <w:rPr>
          <w:rFonts w:eastAsia="宋体"/>
          <w:b/>
          <w:bCs/>
          <w:lang w:val="en-US" w:eastAsia="zh-CN"/>
        </w:rPr>
      </w:pPr>
      <w:r w:rsidRPr="00AD65B7">
        <w:rPr>
          <w:rFonts w:eastAsia="宋体"/>
          <w:b/>
          <w:bCs/>
          <w:lang w:val="en-US" w:eastAsia="zh-CN"/>
        </w:rPr>
        <w:t xml:space="preserve">Proposal </w:t>
      </w:r>
      <w:r w:rsidR="00F9632A">
        <w:rPr>
          <w:rFonts w:eastAsia="宋体"/>
          <w:b/>
          <w:bCs/>
          <w:lang w:val="en-US" w:eastAsia="zh-CN"/>
        </w:rPr>
        <w:t>11</w:t>
      </w:r>
      <w:r w:rsidRPr="00AD65B7">
        <w:rPr>
          <w:rFonts w:eastAsia="宋体"/>
          <w:b/>
          <w:bCs/>
          <w:lang w:val="en-US" w:eastAsia="zh-CN"/>
        </w:rPr>
        <w:t xml:space="preserve">: </w:t>
      </w:r>
      <w:r w:rsidR="00F9632A" w:rsidRPr="00F9632A">
        <w:rPr>
          <w:rFonts w:eastAsia="宋体"/>
          <w:b/>
          <w:bCs/>
          <w:lang w:val="en-US" w:eastAsia="zh-CN"/>
        </w:rPr>
        <w:t xml:space="preserve">Not support SBFD operation with UL </w:t>
      </w:r>
      <w:proofErr w:type="spellStart"/>
      <w:r w:rsidR="00F9632A" w:rsidRPr="00F9632A">
        <w:rPr>
          <w:rFonts w:eastAsia="宋体"/>
          <w:b/>
          <w:bCs/>
          <w:lang w:val="en-US" w:eastAsia="zh-CN"/>
        </w:rPr>
        <w:t>subband</w:t>
      </w:r>
      <w:proofErr w:type="spellEnd"/>
      <w:r w:rsidR="00F9632A" w:rsidRPr="00F9632A">
        <w:rPr>
          <w:rFonts w:eastAsia="宋体"/>
          <w:b/>
          <w:bCs/>
          <w:lang w:val="en-US" w:eastAsia="zh-CN"/>
        </w:rPr>
        <w:t xml:space="preserve"> in SSB symbol</w:t>
      </w:r>
      <w:r w:rsidRPr="000E717B">
        <w:rPr>
          <w:rFonts w:eastAsia="宋体"/>
          <w:b/>
          <w:bCs/>
          <w:lang w:val="en-US" w:eastAsia="zh-CN"/>
        </w:rPr>
        <w:t>.</w:t>
      </w:r>
    </w:p>
    <w:p w14:paraId="1272C467" w14:textId="77777777" w:rsidR="00A36D72" w:rsidRDefault="00A36D72" w:rsidP="00A36D72">
      <w:pPr>
        <w:jc w:val="both"/>
        <w:rPr>
          <w:rFonts w:eastAsia="宋体"/>
          <w:lang w:val="en-US" w:eastAsia="zh-CN"/>
        </w:rPr>
      </w:pPr>
    </w:p>
    <w:p w14:paraId="57E55E03" w14:textId="77777777" w:rsidR="00A36D72" w:rsidRDefault="00A36D72" w:rsidP="00A36D72">
      <w:pPr>
        <w:jc w:val="both"/>
        <w:rPr>
          <w:rFonts w:eastAsia="宋体"/>
          <w:lang w:val="en-US" w:eastAsia="zh-CN"/>
        </w:rPr>
      </w:pPr>
      <w:r>
        <w:rPr>
          <w:rFonts w:eastAsia="宋体" w:hint="eastAsia"/>
          <w:lang w:val="en-US" w:eastAsia="zh-CN"/>
        </w:rPr>
        <w:t>I</w:t>
      </w:r>
      <w:r>
        <w:rPr>
          <w:rFonts w:eastAsia="宋体"/>
          <w:lang w:val="en-US" w:eastAsia="zh-CN"/>
        </w:rPr>
        <w:t xml:space="preserve">n legacy RACH procedure, valid RO is determined based on semi-static TDD pattern configuration. RO overlapping with semi-static DL symbol would be regarded as invalid RO. For SBFD, when UL </w:t>
      </w:r>
      <w:proofErr w:type="spellStart"/>
      <w:proofErr w:type="gramStart"/>
      <w:r>
        <w:rPr>
          <w:rFonts w:eastAsia="宋体"/>
          <w:lang w:val="en-US" w:eastAsia="zh-CN"/>
        </w:rPr>
        <w:t>subband</w:t>
      </w:r>
      <w:proofErr w:type="spellEnd"/>
      <w:r>
        <w:rPr>
          <w:rFonts w:eastAsia="宋体"/>
          <w:lang w:val="en-US" w:eastAsia="zh-CN"/>
        </w:rPr>
        <w:t xml:space="preserve">  is</w:t>
      </w:r>
      <w:proofErr w:type="gramEnd"/>
      <w:r>
        <w:rPr>
          <w:rFonts w:eastAsia="宋体"/>
          <w:lang w:val="en-US" w:eastAsia="zh-CN"/>
        </w:rPr>
        <w:t xml:space="preserve"> configured in a DL symbol, </w:t>
      </w:r>
      <w:r>
        <w:rPr>
          <w:rFonts w:eastAsia="宋体" w:hint="eastAsia"/>
          <w:lang w:val="en-US" w:eastAsia="zh-CN"/>
        </w:rPr>
        <w:t>P</w:t>
      </w:r>
      <w:r>
        <w:rPr>
          <w:rFonts w:eastAsia="宋体"/>
          <w:lang w:val="en-US" w:eastAsia="zh-CN"/>
        </w:rPr>
        <w:t xml:space="preserve">RACH and Msg 3 PUSCH transmission in UL </w:t>
      </w:r>
      <w:proofErr w:type="spellStart"/>
      <w:r>
        <w:rPr>
          <w:rFonts w:eastAsia="宋体"/>
          <w:lang w:val="en-US" w:eastAsia="zh-CN"/>
        </w:rPr>
        <w:t>subband</w:t>
      </w:r>
      <w:proofErr w:type="spellEnd"/>
      <w:r>
        <w:rPr>
          <w:rFonts w:eastAsia="宋体"/>
          <w:lang w:val="en-US" w:eastAsia="zh-CN"/>
        </w:rPr>
        <w:t xml:space="preserve"> of the SBFD symbol would be beneficial for RACH procedure latency reduction. In legacy RACH procedure, UE doesn’t monitor RAR in symbol(s) with valid RO. If RO in UL </w:t>
      </w:r>
      <w:proofErr w:type="spellStart"/>
      <w:r>
        <w:rPr>
          <w:rFonts w:eastAsia="宋体"/>
          <w:lang w:val="en-US" w:eastAsia="zh-CN"/>
        </w:rPr>
        <w:t>subband</w:t>
      </w:r>
      <w:proofErr w:type="spellEnd"/>
      <w:r>
        <w:rPr>
          <w:rFonts w:eastAsia="宋体"/>
          <w:lang w:val="en-US" w:eastAsia="zh-CN"/>
        </w:rPr>
        <w:t xml:space="preserve"> in SBFD symbol is regarded as valid, it should not be precluded that UE can monitor RAR in DL </w:t>
      </w:r>
      <w:proofErr w:type="spellStart"/>
      <w:r>
        <w:rPr>
          <w:rFonts w:eastAsia="宋体"/>
          <w:lang w:val="en-US" w:eastAsia="zh-CN"/>
        </w:rPr>
        <w:t>subband</w:t>
      </w:r>
      <w:proofErr w:type="spellEnd"/>
      <w:r>
        <w:rPr>
          <w:rFonts w:eastAsia="宋体"/>
          <w:lang w:val="en-US" w:eastAsia="zh-CN"/>
        </w:rPr>
        <w:t xml:space="preserve"> of the </w:t>
      </w:r>
      <w:proofErr w:type="gramStart"/>
      <w:r>
        <w:rPr>
          <w:rFonts w:eastAsia="宋体"/>
          <w:lang w:val="en-US" w:eastAsia="zh-CN"/>
        </w:rPr>
        <w:t>symbol, when</w:t>
      </w:r>
      <w:proofErr w:type="gramEnd"/>
      <w:r>
        <w:rPr>
          <w:rFonts w:eastAsia="宋体"/>
          <w:lang w:val="en-US" w:eastAsia="zh-CN"/>
        </w:rPr>
        <w:t xml:space="preserve"> UE doesn’t transmit PRACH on any valid RO in the symbol.</w:t>
      </w:r>
    </w:p>
    <w:p w14:paraId="2A99D480" w14:textId="31FBBA07" w:rsidR="00C359A1" w:rsidRDefault="00C359A1" w:rsidP="00C359A1">
      <w:pPr>
        <w:jc w:val="center"/>
        <w:rPr>
          <w:rFonts w:eastAsia="宋体"/>
          <w:lang w:val="en-US" w:eastAsia="zh-CN"/>
        </w:rPr>
      </w:pPr>
      <w:r w:rsidRPr="00C359A1">
        <w:rPr>
          <w:rFonts w:eastAsia="宋体"/>
          <w:noProof/>
          <w:lang w:val="en-US" w:eastAsia="zh-CN"/>
        </w:rPr>
        <w:drawing>
          <wp:inline distT="0" distB="0" distL="0" distR="0" wp14:anchorId="211C7F47" wp14:editId="70012783">
            <wp:extent cx="3314599" cy="1083137"/>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37254" cy="1090540"/>
                    </a:xfrm>
                    <a:prstGeom prst="rect">
                      <a:avLst/>
                    </a:prstGeom>
                  </pic:spPr>
                </pic:pic>
              </a:graphicData>
            </a:graphic>
          </wp:inline>
        </w:drawing>
      </w:r>
    </w:p>
    <w:p w14:paraId="77BE0757" w14:textId="3ACAF850" w:rsidR="00C359A1" w:rsidRDefault="00C359A1" w:rsidP="00C359A1">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8</w:t>
      </w:r>
      <w:r>
        <w:rPr>
          <w:rFonts w:eastAsia="宋体"/>
          <w:lang w:val="en-US" w:eastAsia="zh-CN"/>
        </w:rPr>
        <w:t>: RO</w:t>
      </w:r>
      <w:r w:rsidR="00CA3BC5">
        <w:rPr>
          <w:rFonts w:eastAsia="宋体"/>
          <w:lang w:val="en-US" w:eastAsia="zh-CN"/>
        </w:rPr>
        <w:t>s</w:t>
      </w:r>
      <w:r>
        <w:rPr>
          <w:rFonts w:eastAsia="宋体"/>
          <w:lang w:val="en-US" w:eastAsia="zh-CN"/>
        </w:rPr>
        <w:t xml:space="preserve"> in SBFD symbol</w:t>
      </w:r>
    </w:p>
    <w:p w14:paraId="15547495" w14:textId="77777777" w:rsidR="00A36D72" w:rsidRDefault="00A36D72" w:rsidP="00A36D72">
      <w:pPr>
        <w:jc w:val="both"/>
        <w:rPr>
          <w:rFonts w:eastAsia="宋体"/>
          <w:lang w:val="en-US" w:eastAsia="zh-CN"/>
        </w:rPr>
      </w:pPr>
    </w:p>
    <w:p w14:paraId="64092349" w14:textId="2D0C29FD" w:rsidR="00A36D72" w:rsidRPr="003D6E34" w:rsidRDefault="00A36D72" w:rsidP="00A36D72">
      <w:pPr>
        <w:jc w:val="both"/>
        <w:rPr>
          <w:rFonts w:eastAsia="宋体"/>
          <w:b/>
          <w:bCs/>
          <w:lang w:val="en-US" w:eastAsia="zh-CN"/>
        </w:rPr>
      </w:pPr>
      <w:r w:rsidRPr="003D6E34">
        <w:rPr>
          <w:rFonts w:eastAsia="宋体"/>
          <w:b/>
          <w:bCs/>
          <w:lang w:val="en-US" w:eastAsia="zh-CN"/>
        </w:rPr>
        <w:t xml:space="preserve">Proposal </w:t>
      </w:r>
      <w:r w:rsidR="004B341A">
        <w:rPr>
          <w:rFonts w:eastAsia="宋体"/>
          <w:b/>
          <w:bCs/>
          <w:lang w:val="en-US" w:eastAsia="zh-CN"/>
        </w:rPr>
        <w:t>12</w:t>
      </w:r>
      <w:r w:rsidRPr="003D6E34">
        <w:rPr>
          <w:rFonts w:eastAsia="宋体"/>
          <w:b/>
          <w:bCs/>
          <w:lang w:val="en-US" w:eastAsia="zh-CN"/>
        </w:rPr>
        <w:t xml:space="preserve">: </w:t>
      </w:r>
    </w:p>
    <w:p w14:paraId="4D9B9956" w14:textId="77777777" w:rsidR="00A36D72"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65564EB5" w14:textId="77777777" w:rsidR="00A36D72" w:rsidRPr="000E717B"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4B6EA44D" w14:textId="77777777" w:rsidR="00A36D72" w:rsidRPr="00D77FD3" w:rsidRDefault="00A36D72" w:rsidP="00A36D72">
      <w:pPr>
        <w:jc w:val="both"/>
        <w:rPr>
          <w:rFonts w:eastAsia="宋体"/>
          <w:b/>
          <w:bCs/>
          <w:lang w:val="en-US" w:eastAsia="zh-CN"/>
        </w:rPr>
      </w:pPr>
    </w:p>
    <w:p w14:paraId="2B86163C" w14:textId="7AAD4D27" w:rsidR="00586A0A" w:rsidRDefault="00586A0A" w:rsidP="00C52989">
      <w:pPr>
        <w:rPr>
          <w:rFonts w:eastAsia="宋体"/>
          <w:lang w:val="en-US" w:eastAsia="zh-CN"/>
        </w:rPr>
      </w:pPr>
    </w:p>
    <w:p w14:paraId="2555CE4F" w14:textId="353A8E91"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2.</w:t>
      </w:r>
      <w:r w:rsidR="00650D7C">
        <w:rPr>
          <w:rFonts w:ascii="Times New Roman" w:eastAsia="等线" w:hAnsi="Times New Roman"/>
          <w:b/>
          <w:lang w:val="en-US" w:eastAsia="zh-CN"/>
        </w:rPr>
        <w:t>4</w:t>
      </w:r>
      <w:r>
        <w:rPr>
          <w:rFonts w:ascii="Times New Roman" w:eastAsia="等线" w:hAnsi="Times New Roman"/>
          <w:b/>
          <w:lang w:val="en-US" w:eastAsia="zh-CN"/>
        </w:rPr>
        <w:t xml:space="preserve"> </w:t>
      </w:r>
      <w:r w:rsidR="00861960">
        <w:rPr>
          <w:rFonts w:ascii="Times New Roman" w:eastAsia="等线" w:hAnsi="Times New Roman"/>
          <w:b/>
          <w:lang w:eastAsia="zh-CN"/>
        </w:rPr>
        <w:t>UE-to-UE CLI measurement and reporting</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w:t>
      </w:r>
      <w:proofErr w:type="spellStart"/>
      <w:r w:rsidR="00D251F3">
        <w:rPr>
          <w:rFonts w:eastAsia="宋体"/>
          <w:lang w:val="en-US" w:eastAsia="zh-CN"/>
        </w:rPr>
        <w:t>gNB</w:t>
      </w:r>
      <w:proofErr w:type="spellEnd"/>
      <w:r w:rsidR="00D251F3">
        <w:rPr>
          <w:rFonts w:eastAsia="宋体"/>
          <w:lang w:val="en-US" w:eastAsia="zh-CN"/>
        </w:rPr>
        <w:t xml:space="preserve"> self-interference, UE-to-UE inter-</w:t>
      </w:r>
      <w:proofErr w:type="spellStart"/>
      <w:r w:rsidR="00D251F3">
        <w:rPr>
          <w:rFonts w:eastAsia="宋体"/>
          <w:lang w:val="en-US" w:eastAsia="zh-CN"/>
        </w:rPr>
        <w:t>subband</w:t>
      </w:r>
      <w:proofErr w:type="spellEnd"/>
      <w:r w:rsidR="00D251F3">
        <w:rPr>
          <w:rFonts w:eastAsia="宋体"/>
          <w:lang w:val="en-US" w:eastAsia="zh-CN"/>
        </w:rPr>
        <w:t xml:space="preserve"> CLI, </w:t>
      </w:r>
      <w:r w:rsidR="005C08DF">
        <w:rPr>
          <w:rFonts w:eastAsia="宋体"/>
          <w:lang w:val="en-US" w:eastAsia="zh-CN"/>
        </w:rPr>
        <w:t xml:space="preserve">and </w:t>
      </w:r>
      <w:proofErr w:type="spellStart"/>
      <w:r w:rsidR="00D251F3">
        <w:rPr>
          <w:rFonts w:eastAsia="宋体"/>
          <w:lang w:val="en-US" w:eastAsia="zh-CN"/>
        </w:rPr>
        <w:t>gNB</w:t>
      </w:r>
      <w:proofErr w:type="spellEnd"/>
      <w:r w:rsidR="00D251F3">
        <w:rPr>
          <w:rFonts w:eastAsia="宋体"/>
          <w:lang w:val="en-US" w:eastAsia="zh-CN"/>
        </w:rPr>
        <w:t>-to-</w:t>
      </w:r>
      <w:proofErr w:type="spellStart"/>
      <w:r w:rsidR="00D251F3">
        <w:rPr>
          <w:rFonts w:eastAsia="宋体"/>
          <w:lang w:val="en-US" w:eastAsia="zh-CN"/>
        </w:rPr>
        <w:t>gNB</w:t>
      </w:r>
      <w:proofErr w:type="spellEnd"/>
      <w:r w:rsidR="00D251F3">
        <w:rPr>
          <w:rFonts w:eastAsia="宋体"/>
          <w:lang w:val="en-US" w:eastAsia="zh-CN"/>
        </w:rPr>
        <w:t xml:space="preserve"> inter </w:t>
      </w:r>
      <w:proofErr w:type="spellStart"/>
      <w:r w:rsidR="00D251F3">
        <w:rPr>
          <w:rFonts w:eastAsia="宋体"/>
          <w:lang w:val="en-US" w:eastAsia="zh-CN"/>
        </w:rPr>
        <w:t>subbband</w:t>
      </w:r>
      <w:proofErr w:type="spellEnd"/>
      <w:r w:rsidR="00D251F3">
        <w:rPr>
          <w:rFonts w:eastAsia="宋体"/>
          <w:lang w:val="en-US" w:eastAsia="zh-CN"/>
        </w:rPr>
        <w:t xml:space="preserve"> CLI.</w:t>
      </w:r>
    </w:p>
    <w:p w14:paraId="7131843B" w14:textId="77777777" w:rsidR="00F47352" w:rsidRDefault="00F47352" w:rsidP="006E2EF3">
      <w:pPr>
        <w:jc w:val="both"/>
        <w:rPr>
          <w:rFonts w:eastAsia="宋体"/>
          <w:lang w:val="en-US" w:eastAsia="zh-CN"/>
        </w:rPr>
      </w:pPr>
    </w:p>
    <w:p w14:paraId="3B61727C" w14:textId="6E948EFE" w:rsidR="009948BF" w:rsidRDefault="009948BF" w:rsidP="006E2EF3">
      <w:pPr>
        <w:jc w:val="both"/>
        <w:rPr>
          <w:rFonts w:eastAsia="宋体"/>
          <w:lang w:val="en-US" w:eastAsia="zh-CN"/>
        </w:rPr>
      </w:pPr>
      <w:r w:rsidRPr="009948BF">
        <w:rPr>
          <w:rFonts w:eastAsia="宋体"/>
          <w:lang w:val="en-US" w:eastAsia="zh-CN"/>
        </w:rPr>
        <w:t>At RAN1#112 meeting, it was agreed to study three methods for inter-</w:t>
      </w:r>
      <w:proofErr w:type="spellStart"/>
      <w:r w:rsidRPr="009948BF">
        <w:rPr>
          <w:rFonts w:eastAsia="宋体"/>
          <w:lang w:val="en-US" w:eastAsia="zh-CN"/>
        </w:rPr>
        <w:t>subband</w:t>
      </w:r>
      <w:proofErr w:type="spellEnd"/>
      <w:r w:rsidRPr="009948BF">
        <w:rPr>
          <w:rFonts w:eastAsia="宋体"/>
          <w:lang w:val="en-US" w:eastAsia="zh-CN"/>
        </w:rPr>
        <w:t xml:space="preserve"> CLI measurement.</w:t>
      </w:r>
    </w:p>
    <w:p w14:paraId="38BED6F5" w14:textId="77777777" w:rsidR="009948BF" w:rsidRDefault="009948BF" w:rsidP="006E2EF3">
      <w:pPr>
        <w:jc w:val="both"/>
        <w:rPr>
          <w:rFonts w:eastAsia="宋体"/>
          <w:lang w:val="en-US" w:eastAsia="zh-CN"/>
        </w:rPr>
      </w:pPr>
    </w:p>
    <w:tbl>
      <w:tblPr>
        <w:tblStyle w:val="afc"/>
        <w:tblW w:w="0" w:type="auto"/>
        <w:tblLook w:val="04A0" w:firstRow="1" w:lastRow="0" w:firstColumn="1" w:lastColumn="0" w:noHBand="0" w:noVBand="1"/>
      </w:tblPr>
      <w:tblGrid>
        <w:gridCol w:w="9962"/>
      </w:tblGrid>
      <w:tr w:rsidR="009948BF" w14:paraId="70E286C1" w14:textId="77777777" w:rsidTr="009948BF">
        <w:tc>
          <w:tcPr>
            <w:tcW w:w="9962" w:type="dxa"/>
          </w:tcPr>
          <w:p w14:paraId="4A58D25E" w14:textId="77777777" w:rsidR="006A354F" w:rsidRPr="006A354F" w:rsidRDefault="006A354F" w:rsidP="006A354F">
            <w:pPr>
              <w:jc w:val="both"/>
              <w:rPr>
                <w:rFonts w:ascii="Times" w:eastAsia="Malgun Gothic" w:hAnsi="Times" w:cs="Times"/>
                <w:b/>
                <w:sz w:val="20"/>
                <w:highlight w:val="green"/>
                <w:lang w:eastAsia="zh-CN"/>
              </w:rPr>
            </w:pPr>
            <w:r w:rsidRPr="006A354F">
              <w:rPr>
                <w:rFonts w:ascii="Times" w:eastAsia="Malgun Gothic" w:hAnsi="Times" w:cs="Times"/>
                <w:b/>
                <w:sz w:val="20"/>
                <w:highlight w:val="green"/>
                <w:lang w:eastAsia="zh-CN"/>
              </w:rPr>
              <w:t>Agreement</w:t>
            </w:r>
          </w:p>
          <w:p w14:paraId="4C8B345E" w14:textId="77777777" w:rsidR="006A354F" w:rsidRPr="006A354F" w:rsidRDefault="006A354F" w:rsidP="006A354F">
            <w:pPr>
              <w:rPr>
                <w:rFonts w:ascii="Times" w:eastAsia="Batang" w:hAnsi="Times" w:cs="Times"/>
                <w:sz w:val="20"/>
                <w:lang w:eastAsia="zh-CN"/>
              </w:rPr>
            </w:pPr>
            <w:r w:rsidRPr="006A354F">
              <w:rPr>
                <w:rFonts w:ascii="Times" w:eastAsia="Batang" w:hAnsi="Times" w:cs="Times"/>
                <w:sz w:val="20"/>
                <w:lang w:eastAsia="en-US"/>
              </w:rPr>
              <w:t xml:space="preserve">For </w:t>
            </w:r>
            <w:r w:rsidRPr="006A354F">
              <w:rPr>
                <w:rFonts w:ascii="Times" w:eastAsia="Batang" w:hAnsi="Times" w:cs="Times"/>
                <w:sz w:val="20"/>
                <w:lang w:eastAsia="zh-CN"/>
              </w:rPr>
              <w:t>inter-UE inter-</w:t>
            </w:r>
            <w:proofErr w:type="spellStart"/>
            <w:r w:rsidRPr="006A354F">
              <w:rPr>
                <w:rFonts w:ascii="Times" w:eastAsia="Batang" w:hAnsi="Times" w:cs="Times"/>
                <w:sz w:val="20"/>
                <w:lang w:eastAsia="zh-CN"/>
              </w:rPr>
              <w:t>subband</w:t>
            </w:r>
            <w:proofErr w:type="spellEnd"/>
            <w:r w:rsidRPr="006A354F">
              <w:rPr>
                <w:rFonts w:ascii="Times" w:eastAsia="Batang" w:hAnsi="Times" w:cs="Times"/>
                <w:sz w:val="20"/>
                <w:lang w:eastAsia="zh-CN"/>
              </w:rPr>
              <w:t xml:space="preserve"> CLI measurement, study at least the following methods:</w:t>
            </w:r>
          </w:p>
          <w:p w14:paraId="1364DA49"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 xml:space="preserve">Method#1: victim UE measures RSSI within DL </w:t>
            </w:r>
            <w:proofErr w:type="spellStart"/>
            <w:r w:rsidRPr="006A354F">
              <w:rPr>
                <w:rFonts w:ascii="Times" w:eastAsia="Malgun Gothic" w:hAnsi="Times" w:cs="Times"/>
                <w:sz w:val="20"/>
                <w:lang w:eastAsia="zh-CN"/>
              </w:rPr>
              <w:t>subband</w:t>
            </w:r>
            <w:proofErr w:type="spellEnd"/>
          </w:p>
          <w:p w14:paraId="1F16D7B9" w14:textId="77777777" w:rsidR="006A354F" w:rsidRPr="006A354F" w:rsidRDefault="006A354F" w:rsidP="006A354F">
            <w:pPr>
              <w:widowControl w:val="0"/>
              <w:numPr>
                <w:ilvl w:val="2"/>
                <w:numId w:val="25"/>
              </w:numPr>
              <w:jc w:val="both"/>
              <w:rPr>
                <w:rFonts w:ascii="Times" w:eastAsia="Malgun Gothic" w:hAnsi="Times" w:cs="Times"/>
                <w:sz w:val="20"/>
                <w:lang w:eastAsia="zh-CN"/>
              </w:rPr>
            </w:pPr>
            <w:r w:rsidRPr="006A354F">
              <w:rPr>
                <w:rFonts w:ascii="Times" w:eastAsia="Malgun Gothic" w:hAnsi="Times" w:cs="Times"/>
                <w:sz w:val="20"/>
                <w:lang w:eastAsia="zh-CN"/>
              </w:rPr>
              <w:t>FFS: Whether SINR can be measured</w:t>
            </w:r>
          </w:p>
          <w:p w14:paraId="4A5E8655"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 xml:space="preserve">Method#2: victim UE measures RSRP of aggressor UE within UL </w:t>
            </w:r>
            <w:proofErr w:type="spellStart"/>
            <w:r w:rsidRPr="006A354F">
              <w:rPr>
                <w:rFonts w:ascii="Times" w:eastAsia="Malgun Gothic" w:hAnsi="Times" w:cs="Times"/>
                <w:sz w:val="20"/>
                <w:lang w:eastAsia="zh-CN"/>
              </w:rPr>
              <w:t>subband</w:t>
            </w:r>
            <w:proofErr w:type="spellEnd"/>
          </w:p>
          <w:p w14:paraId="27545893"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 xml:space="preserve">Method#3: victim UE measures RSSI within UL </w:t>
            </w:r>
            <w:proofErr w:type="spellStart"/>
            <w:r w:rsidRPr="006A354F">
              <w:rPr>
                <w:rFonts w:ascii="Times" w:eastAsia="Malgun Gothic" w:hAnsi="Times" w:cs="Times"/>
                <w:sz w:val="20"/>
                <w:lang w:eastAsia="zh-CN"/>
              </w:rPr>
              <w:t>subband</w:t>
            </w:r>
            <w:proofErr w:type="spellEnd"/>
            <w:r w:rsidRPr="006A354F">
              <w:rPr>
                <w:rFonts w:ascii="Times" w:eastAsia="Malgun Gothic" w:hAnsi="Times" w:cs="Times"/>
                <w:sz w:val="20"/>
                <w:lang w:eastAsia="zh-CN"/>
              </w:rPr>
              <w:t xml:space="preserve"> </w:t>
            </w:r>
          </w:p>
          <w:p w14:paraId="2F5BD40B" w14:textId="73F402E9" w:rsidR="009948BF" w:rsidRPr="006A354F" w:rsidRDefault="006A354F" w:rsidP="006E2EF3">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 xml:space="preserve">Note: the restriction in Rel-16 that CLI is only measured within DL BWP does not forbid UE to measure CLI in UL </w:t>
            </w:r>
            <w:proofErr w:type="spellStart"/>
            <w:r w:rsidRPr="006A354F">
              <w:rPr>
                <w:rFonts w:ascii="Times" w:eastAsia="Malgun Gothic" w:hAnsi="Times" w:cs="Times"/>
                <w:sz w:val="20"/>
                <w:lang w:eastAsia="zh-CN"/>
              </w:rPr>
              <w:t>subband</w:t>
            </w:r>
            <w:proofErr w:type="spellEnd"/>
            <w:r w:rsidRPr="006A354F">
              <w:rPr>
                <w:rFonts w:ascii="Times" w:eastAsia="Malgun Gothic" w:hAnsi="Times" w:cs="Times"/>
                <w:sz w:val="20"/>
                <w:lang w:eastAsia="zh-CN"/>
              </w:rPr>
              <w:t xml:space="preserve"> when UL </w:t>
            </w:r>
            <w:proofErr w:type="spellStart"/>
            <w:r w:rsidRPr="006A354F">
              <w:rPr>
                <w:rFonts w:ascii="Times" w:eastAsia="Malgun Gothic" w:hAnsi="Times" w:cs="Times"/>
                <w:sz w:val="20"/>
                <w:lang w:eastAsia="zh-CN"/>
              </w:rPr>
              <w:t>subband</w:t>
            </w:r>
            <w:proofErr w:type="spellEnd"/>
            <w:r w:rsidRPr="006A354F">
              <w:rPr>
                <w:rFonts w:ascii="Times" w:eastAsia="Malgun Gothic" w:hAnsi="Times" w:cs="Times"/>
                <w:sz w:val="20"/>
                <w:lang w:eastAsia="zh-CN"/>
              </w:rPr>
              <w:t xml:space="preserve"> is confined within DL BWP.</w:t>
            </w:r>
          </w:p>
        </w:tc>
      </w:tr>
    </w:tbl>
    <w:p w14:paraId="7300CA89" w14:textId="77777777" w:rsidR="009948BF" w:rsidRDefault="009948BF" w:rsidP="006E2EF3">
      <w:pPr>
        <w:jc w:val="both"/>
        <w:rPr>
          <w:rFonts w:eastAsia="宋体"/>
          <w:lang w:val="en-US" w:eastAsia="zh-CN"/>
        </w:rPr>
      </w:pPr>
    </w:p>
    <w:p w14:paraId="0DFC48B2" w14:textId="2B234F7A" w:rsidR="0059474D" w:rsidRPr="001912AE" w:rsidRDefault="0059474D" w:rsidP="004B341A">
      <w:pPr>
        <w:rPr>
          <w:rFonts w:eastAsia="宋体"/>
          <w:b/>
          <w:bCs/>
          <w:u w:val="single"/>
          <w:lang w:val="en-US" w:eastAsia="zh-CN"/>
        </w:rPr>
      </w:pPr>
      <w:r w:rsidRPr="001912AE">
        <w:rPr>
          <w:rFonts w:eastAsia="宋体"/>
          <w:b/>
          <w:bCs/>
          <w:u w:val="single"/>
          <w:lang w:val="en-US" w:eastAsia="zh-CN"/>
        </w:rPr>
        <w:t>UE-to-UE CLI</w:t>
      </w:r>
      <w:r w:rsidR="00AD66B4">
        <w:rPr>
          <w:rFonts w:eastAsia="宋体"/>
          <w:b/>
          <w:bCs/>
          <w:u w:val="single"/>
          <w:lang w:val="en-US" w:eastAsia="zh-CN"/>
        </w:rPr>
        <w:t>-</w:t>
      </w:r>
      <w:r w:rsidRPr="001912AE">
        <w:rPr>
          <w:rFonts w:eastAsia="宋体"/>
          <w:b/>
          <w:bCs/>
          <w:u w:val="single"/>
          <w:lang w:val="en-US" w:eastAsia="zh-CN"/>
        </w:rPr>
        <w:t xml:space="preserve">RSSI measurement within DL </w:t>
      </w:r>
      <w:proofErr w:type="spellStart"/>
      <w:r w:rsidRPr="001912AE">
        <w:rPr>
          <w:rFonts w:eastAsia="宋体"/>
          <w:b/>
          <w:bCs/>
          <w:u w:val="single"/>
          <w:lang w:val="en-US" w:eastAsia="zh-CN"/>
        </w:rPr>
        <w:t>subband</w:t>
      </w:r>
      <w:proofErr w:type="spellEnd"/>
    </w:p>
    <w:p w14:paraId="27493C71" w14:textId="77777777" w:rsidR="004B341A" w:rsidRPr="001912AE" w:rsidRDefault="004B341A" w:rsidP="001912AE">
      <w:pPr>
        <w:rPr>
          <w:rFonts w:eastAsia="宋体"/>
          <w:b/>
          <w:bCs/>
          <w:lang w:val="en-US" w:eastAsia="zh-CN"/>
        </w:rPr>
      </w:pPr>
    </w:p>
    <w:p w14:paraId="5654BE69" w14:textId="564E676C" w:rsidR="00C87778" w:rsidRDefault="009A1C56" w:rsidP="00ED05E8">
      <w:pPr>
        <w:jc w:val="both"/>
        <w:rPr>
          <w:rFonts w:eastAsia="宋体"/>
          <w:lang w:val="en-US" w:eastAsia="zh-CN"/>
        </w:rPr>
      </w:pPr>
      <w:r>
        <w:rPr>
          <w:rFonts w:eastAsia="宋体"/>
          <w:lang w:val="en-US" w:eastAsia="zh-CN"/>
        </w:rPr>
        <w:t>UE-to-UE CLI</w:t>
      </w:r>
      <w:r w:rsidR="00AD66B4">
        <w:rPr>
          <w:rFonts w:eastAsia="宋体"/>
          <w:lang w:val="en-US" w:eastAsia="zh-CN"/>
        </w:rPr>
        <w:t>-</w:t>
      </w:r>
      <w:r w:rsidR="008D343D" w:rsidRPr="008D343D">
        <w:rPr>
          <w:rFonts w:eastAsia="宋体"/>
          <w:lang w:val="en-US" w:eastAsia="zh-CN"/>
        </w:rPr>
        <w:t xml:space="preserve">RSSI measurement within DL </w:t>
      </w:r>
      <w:proofErr w:type="spellStart"/>
      <w:r w:rsidR="008D343D" w:rsidRPr="008D343D">
        <w:rPr>
          <w:rFonts w:eastAsia="宋体"/>
          <w:lang w:val="en-US" w:eastAsia="zh-CN"/>
        </w:rPr>
        <w:t>subband</w:t>
      </w:r>
      <w:proofErr w:type="spellEnd"/>
      <w:r>
        <w:rPr>
          <w:rFonts w:eastAsia="宋体"/>
          <w:lang w:val="en-US" w:eastAsia="zh-CN"/>
        </w:rPr>
        <w:t xml:space="preserve"> </w:t>
      </w:r>
      <w:r w:rsidR="008D343D" w:rsidRPr="008D343D">
        <w:rPr>
          <w:rFonts w:eastAsia="宋体"/>
          <w:lang w:val="en-US" w:eastAsia="zh-CN"/>
        </w:rPr>
        <w:t>is already supported in Rel-16.</w:t>
      </w:r>
      <w:r w:rsidR="00D61DBA" w:rsidRPr="00D61DBA">
        <w:rPr>
          <w:rFonts w:eastAsia="宋体"/>
          <w:lang w:val="en-US" w:eastAsia="zh-CN"/>
        </w:rPr>
        <w:t xml:space="preserve"> </w:t>
      </w:r>
      <w:r w:rsidR="00D61DBA">
        <w:rPr>
          <w:rFonts w:eastAsia="宋体"/>
          <w:lang w:val="en-US" w:eastAsia="zh-CN"/>
        </w:rPr>
        <w:t>Some SBFD specific aspects can be considered.</w:t>
      </w:r>
      <w:r w:rsidR="00D61DBA">
        <w:rPr>
          <w:rFonts w:eastAsia="宋体" w:hint="eastAsia"/>
          <w:lang w:val="en-US" w:eastAsia="zh-CN"/>
        </w:rPr>
        <w:t xml:space="preserve"> </w:t>
      </w:r>
    </w:p>
    <w:p w14:paraId="137239AE" w14:textId="77777777" w:rsidR="00C87778" w:rsidRDefault="00C87778" w:rsidP="00ED05E8">
      <w:pPr>
        <w:jc w:val="both"/>
        <w:rPr>
          <w:rFonts w:eastAsia="宋体"/>
          <w:lang w:val="en-US" w:eastAsia="zh-CN"/>
        </w:rPr>
      </w:pPr>
    </w:p>
    <w:p w14:paraId="0CD56A93" w14:textId="449CB6C7" w:rsidR="003A1BA1" w:rsidRDefault="00D61DBA" w:rsidP="00ED05E8">
      <w:pPr>
        <w:jc w:val="both"/>
        <w:rPr>
          <w:rFonts w:eastAsia="宋体"/>
          <w:lang w:val="en-US" w:eastAsia="zh-CN"/>
        </w:rPr>
      </w:pPr>
      <w:r>
        <w:rPr>
          <w:rFonts w:eastAsia="宋体"/>
          <w:lang w:val="en-US" w:eastAsia="zh-CN"/>
        </w:rPr>
        <w:t xml:space="preserve">For </w:t>
      </w:r>
      <w:r w:rsidRPr="00DF20C4">
        <w:rPr>
          <w:rFonts w:eastAsia="宋体"/>
          <w:lang w:val="en-US" w:eastAsia="zh-CN"/>
        </w:rPr>
        <w:t xml:space="preserve">the legacy CLI-RSSI measurement, one contiguous </w:t>
      </w:r>
      <w:proofErr w:type="spellStart"/>
      <w:r w:rsidRPr="00DF20C4">
        <w:rPr>
          <w:rFonts w:eastAsia="宋体"/>
          <w:lang w:val="en-US" w:eastAsia="zh-CN"/>
        </w:rPr>
        <w:t>subband</w:t>
      </w:r>
      <w:proofErr w:type="spellEnd"/>
      <w:r w:rsidRPr="00DF20C4">
        <w:rPr>
          <w:rFonts w:eastAsia="宋体"/>
          <w:lang w:val="en-US" w:eastAsia="zh-CN"/>
        </w:rPr>
        <w:t xml:space="preserve"> can be configured for CLI-RSSI measurement resource. With SBFD operation, there may be non-contiguous DL </w:t>
      </w:r>
      <w:proofErr w:type="spellStart"/>
      <w:r w:rsidRPr="00DF20C4">
        <w:rPr>
          <w:rFonts w:eastAsia="宋体"/>
          <w:lang w:val="en-US" w:eastAsia="zh-CN"/>
        </w:rPr>
        <w:t>subbands</w:t>
      </w:r>
      <w:proofErr w:type="spellEnd"/>
      <w:r w:rsidRPr="00DF20C4">
        <w:rPr>
          <w:rFonts w:eastAsia="宋体"/>
          <w:lang w:val="en-US" w:eastAsia="zh-CN"/>
        </w:rPr>
        <w:t xml:space="preserve"> in SBFD symbol. </w:t>
      </w:r>
      <w:r w:rsidR="000B185F">
        <w:rPr>
          <w:rFonts w:eastAsia="宋体"/>
          <w:lang w:val="en-US" w:eastAsia="zh-CN"/>
        </w:rPr>
        <w:t xml:space="preserve">To address the non-contiguous DL </w:t>
      </w:r>
      <w:proofErr w:type="spellStart"/>
      <w:r w:rsidR="000B185F">
        <w:rPr>
          <w:rFonts w:eastAsia="宋体"/>
          <w:lang w:val="en-US" w:eastAsia="zh-CN"/>
        </w:rPr>
        <w:t>subbands</w:t>
      </w:r>
      <w:proofErr w:type="spellEnd"/>
      <w:r w:rsidR="000B185F">
        <w:rPr>
          <w:rFonts w:eastAsia="宋体"/>
          <w:lang w:val="en-US" w:eastAsia="zh-CN"/>
        </w:rPr>
        <w:t xml:space="preserve"> in SBFD case, it was agreed to study </w:t>
      </w:r>
      <w:r w:rsidR="00163943">
        <w:rPr>
          <w:rFonts w:eastAsia="宋体" w:hint="eastAsia"/>
          <w:lang w:val="en-US" w:eastAsia="zh-CN"/>
        </w:rPr>
        <w:t>three</w:t>
      </w:r>
      <w:r w:rsidR="00163943">
        <w:rPr>
          <w:rFonts w:eastAsia="宋体"/>
          <w:lang w:val="en-US" w:eastAsia="zh-CN"/>
        </w:rPr>
        <w:t xml:space="preserve"> possible methods.</w:t>
      </w:r>
    </w:p>
    <w:p w14:paraId="5D125342" w14:textId="77777777" w:rsidR="0059474D" w:rsidRDefault="0059474D" w:rsidP="00ED05E8">
      <w:pPr>
        <w:jc w:val="both"/>
        <w:rPr>
          <w:rFonts w:eastAsia="宋体"/>
          <w:lang w:val="en-US" w:eastAsia="zh-CN"/>
        </w:rPr>
      </w:pPr>
    </w:p>
    <w:tbl>
      <w:tblPr>
        <w:tblStyle w:val="afc"/>
        <w:tblW w:w="0" w:type="auto"/>
        <w:tblLook w:val="04A0" w:firstRow="1" w:lastRow="0" w:firstColumn="1" w:lastColumn="0" w:noHBand="0" w:noVBand="1"/>
      </w:tblPr>
      <w:tblGrid>
        <w:gridCol w:w="9962"/>
      </w:tblGrid>
      <w:tr w:rsidR="0093598E" w14:paraId="1F7B9EDB" w14:textId="77777777" w:rsidTr="0093598E">
        <w:tc>
          <w:tcPr>
            <w:tcW w:w="0" w:type="auto"/>
          </w:tcPr>
          <w:p w14:paraId="61246797" w14:textId="77777777" w:rsidR="00163943" w:rsidRPr="00163943" w:rsidRDefault="00163943" w:rsidP="00163943">
            <w:pPr>
              <w:spacing w:after="120"/>
              <w:rPr>
                <w:rFonts w:ascii="Times" w:eastAsia="Malgun Gothic" w:hAnsi="Times"/>
                <w:b/>
                <w:sz w:val="20"/>
                <w:szCs w:val="24"/>
                <w:highlight w:val="green"/>
                <w:lang w:eastAsia="zh-CN"/>
              </w:rPr>
            </w:pPr>
            <w:r w:rsidRPr="00163943">
              <w:rPr>
                <w:rFonts w:ascii="Times" w:eastAsia="Malgun Gothic" w:hAnsi="Times"/>
                <w:b/>
                <w:sz w:val="20"/>
                <w:szCs w:val="24"/>
                <w:highlight w:val="green"/>
                <w:lang w:eastAsia="zh-CN"/>
              </w:rPr>
              <w:t>Agreement</w:t>
            </w:r>
          </w:p>
          <w:p w14:paraId="4CA6FD72" w14:textId="77777777" w:rsidR="00163943" w:rsidRPr="00163943" w:rsidRDefault="00163943" w:rsidP="00163943">
            <w:pPr>
              <w:rPr>
                <w:rFonts w:ascii="Times" w:eastAsia="Malgun Gothic" w:hAnsi="Times"/>
                <w:sz w:val="20"/>
                <w:szCs w:val="24"/>
                <w:lang w:eastAsia="zh-CN"/>
              </w:rPr>
            </w:pPr>
            <w:r w:rsidRPr="00163943">
              <w:rPr>
                <w:rFonts w:ascii="Times" w:eastAsia="Malgun Gothic" w:hAnsi="Times"/>
                <w:sz w:val="20"/>
                <w:szCs w:val="24"/>
                <w:lang w:eastAsia="zh-CN"/>
              </w:rPr>
              <w:t xml:space="preserve">For UE-to-UE CLI-RSSI measurement/report across </w:t>
            </w:r>
            <w:r w:rsidRPr="00163943">
              <w:rPr>
                <w:rFonts w:ascii="Times" w:eastAsia="Malgun Gothic" w:hAnsi="Times"/>
                <w:sz w:val="20"/>
                <w:szCs w:val="24"/>
                <w:lang w:eastAsia="en-US"/>
              </w:rPr>
              <w:t xml:space="preserve">downlink </w:t>
            </w:r>
            <w:proofErr w:type="spellStart"/>
            <w:r w:rsidRPr="00163943">
              <w:rPr>
                <w:rFonts w:ascii="Times" w:eastAsia="Malgun Gothic" w:hAnsi="Times"/>
                <w:sz w:val="20"/>
                <w:szCs w:val="24"/>
                <w:lang w:eastAsia="en-US"/>
              </w:rPr>
              <w:t>subbands</w:t>
            </w:r>
            <w:proofErr w:type="spellEnd"/>
            <w:r w:rsidRPr="00163943">
              <w:rPr>
                <w:rFonts w:ascii="Times" w:eastAsia="Malgun Gothic" w:hAnsi="Times"/>
                <w:sz w:val="20"/>
                <w:szCs w:val="24"/>
                <w:lang w:eastAsia="zh-CN"/>
              </w:rPr>
              <w:t>, study the following methods:</w:t>
            </w:r>
          </w:p>
          <w:p w14:paraId="3D55E657" w14:textId="77777777" w:rsidR="00163943" w:rsidRPr="00163943" w:rsidRDefault="00163943" w:rsidP="00163943">
            <w:pPr>
              <w:widowControl w:val="0"/>
              <w:numPr>
                <w:ilvl w:val="1"/>
                <w:numId w:val="34"/>
              </w:numPr>
              <w:suppressAutoHyphens/>
              <w:spacing w:after="50" w:line="259" w:lineRule="auto"/>
              <w:jc w:val="both"/>
              <w:rPr>
                <w:rFonts w:eastAsia="Malgun Gothic"/>
                <w:sz w:val="20"/>
                <w:lang w:eastAsia="zh-CN"/>
              </w:rPr>
            </w:pPr>
            <w:r w:rsidRPr="00163943">
              <w:rPr>
                <w:rFonts w:eastAsia="Malgun Gothic"/>
                <w:sz w:val="20"/>
                <w:lang w:eastAsia="zh-CN"/>
              </w:rPr>
              <w:t xml:space="preserve">Method#1: separate CLI-RSSI measurement resources/reports in each DL </w:t>
            </w:r>
            <w:proofErr w:type="spellStart"/>
            <w:r w:rsidRPr="00163943">
              <w:rPr>
                <w:rFonts w:eastAsia="Malgun Gothic"/>
                <w:sz w:val="20"/>
                <w:lang w:eastAsia="zh-CN"/>
              </w:rPr>
              <w:t>subband</w:t>
            </w:r>
            <w:proofErr w:type="spellEnd"/>
          </w:p>
          <w:p w14:paraId="23726EF9" w14:textId="77777777" w:rsidR="00163943" w:rsidRPr="00163943" w:rsidRDefault="00163943" w:rsidP="00163943">
            <w:pPr>
              <w:widowControl w:val="0"/>
              <w:numPr>
                <w:ilvl w:val="2"/>
                <w:numId w:val="34"/>
              </w:numPr>
              <w:suppressAutoHyphens/>
              <w:spacing w:after="50" w:line="259" w:lineRule="auto"/>
              <w:jc w:val="both"/>
              <w:rPr>
                <w:rFonts w:eastAsia="Malgun Gothic"/>
                <w:sz w:val="20"/>
                <w:lang w:eastAsia="zh-CN"/>
              </w:rPr>
            </w:pPr>
            <w:r w:rsidRPr="00163943">
              <w:rPr>
                <w:rFonts w:eastAsia="Malgun Gothic"/>
                <w:sz w:val="20"/>
                <w:lang w:eastAsia="zh-CN"/>
              </w:rPr>
              <w:t>Note: supported in existing specifications</w:t>
            </w:r>
          </w:p>
          <w:p w14:paraId="7818185A" w14:textId="77777777" w:rsidR="00163943" w:rsidRPr="00163943" w:rsidRDefault="00163943" w:rsidP="00163943">
            <w:pPr>
              <w:widowControl w:val="0"/>
              <w:numPr>
                <w:ilvl w:val="1"/>
                <w:numId w:val="34"/>
              </w:numPr>
              <w:suppressAutoHyphens/>
              <w:spacing w:after="50" w:line="259" w:lineRule="auto"/>
              <w:jc w:val="both"/>
              <w:rPr>
                <w:rFonts w:eastAsia="Malgun Gothic"/>
                <w:sz w:val="20"/>
                <w:lang w:eastAsia="zh-CN"/>
              </w:rPr>
            </w:pPr>
            <w:r w:rsidRPr="00163943">
              <w:rPr>
                <w:rFonts w:eastAsia="Malgun Gothic"/>
                <w:sz w:val="20"/>
                <w:lang w:eastAsia="zh-CN"/>
              </w:rPr>
              <w:t xml:space="preserve">Method#2: CLI-RSSI measure/report in one DL </w:t>
            </w:r>
            <w:proofErr w:type="spellStart"/>
            <w:r w:rsidRPr="00163943">
              <w:rPr>
                <w:rFonts w:eastAsia="Malgun Gothic"/>
                <w:sz w:val="20"/>
                <w:lang w:eastAsia="zh-CN"/>
              </w:rPr>
              <w:t>subband</w:t>
            </w:r>
            <w:proofErr w:type="spellEnd"/>
            <w:r w:rsidRPr="00163943">
              <w:rPr>
                <w:rFonts w:eastAsia="Malgun Gothic"/>
                <w:sz w:val="20"/>
                <w:lang w:eastAsia="zh-CN"/>
              </w:rPr>
              <w:t xml:space="preserve"> only</w:t>
            </w:r>
          </w:p>
          <w:p w14:paraId="4F6B22FD" w14:textId="77777777" w:rsidR="00163943" w:rsidRPr="00163943" w:rsidRDefault="00163943" w:rsidP="00163943">
            <w:pPr>
              <w:widowControl w:val="0"/>
              <w:numPr>
                <w:ilvl w:val="2"/>
                <w:numId w:val="34"/>
              </w:numPr>
              <w:suppressAutoHyphens/>
              <w:spacing w:after="50" w:line="259" w:lineRule="auto"/>
              <w:jc w:val="both"/>
              <w:rPr>
                <w:rFonts w:eastAsia="Malgun Gothic"/>
                <w:sz w:val="20"/>
                <w:lang w:eastAsia="zh-CN"/>
              </w:rPr>
            </w:pPr>
            <w:r w:rsidRPr="00163943">
              <w:rPr>
                <w:rFonts w:eastAsia="Malgun Gothic"/>
                <w:sz w:val="20"/>
                <w:lang w:eastAsia="zh-CN"/>
              </w:rPr>
              <w:t>Note: supported in existing specifications</w:t>
            </w:r>
          </w:p>
          <w:p w14:paraId="5C2A2C22" w14:textId="77777777" w:rsidR="00163943" w:rsidRPr="00163943" w:rsidRDefault="00163943" w:rsidP="00163943">
            <w:pPr>
              <w:widowControl w:val="0"/>
              <w:numPr>
                <w:ilvl w:val="1"/>
                <w:numId w:val="34"/>
              </w:numPr>
              <w:suppressAutoHyphens/>
              <w:spacing w:after="50" w:line="259" w:lineRule="auto"/>
              <w:jc w:val="both"/>
              <w:rPr>
                <w:rFonts w:eastAsia="Malgun Gothic"/>
                <w:sz w:val="20"/>
                <w:lang w:eastAsia="zh-CN"/>
              </w:rPr>
            </w:pPr>
            <w:r w:rsidRPr="00163943">
              <w:rPr>
                <w:rFonts w:eastAsia="Malgun Gothic"/>
                <w:sz w:val="20"/>
                <w:lang w:eastAsia="zh-CN"/>
              </w:rPr>
              <w:t>Method#3: CLI-RSSI</w:t>
            </w:r>
            <w:r w:rsidRPr="00163943">
              <w:rPr>
                <w:rFonts w:ascii="Cambria" w:eastAsia="黑体" w:hAnsi="Cambria" w:cs="宋体"/>
                <w:sz w:val="20"/>
                <w:lang w:val="en-US" w:eastAsia="en-US"/>
              </w:rPr>
              <w:t xml:space="preserve"> </w:t>
            </w:r>
            <w:r w:rsidRPr="00163943">
              <w:rPr>
                <w:rFonts w:eastAsia="Malgun Gothic"/>
                <w:sz w:val="20"/>
                <w:lang w:eastAsia="zh-CN"/>
              </w:rPr>
              <w:t>measurement/report based on non-contiguous CLI-RSSI resource across</w:t>
            </w:r>
            <w:r w:rsidRPr="00163943">
              <w:rPr>
                <w:rFonts w:eastAsia="Malgun Gothic"/>
                <w:sz w:val="20"/>
                <w:lang w:eastAsia="en-US"/>
              </w:rPr>
              <w:t xml:space="preserve"> downlink </w:t>
            </w:r>
            <w:proofErr w:type="spellStart"/>
            <w:proofErr w:type="gramStart"/>
            <w:r w:rsidRPr="00163943">
              <w:rPr>
                <w:rFonts w:eastAsia="Malgun Gothic"/>
                <w:sz w:val="20"/>
                <w:lang w:eastAsia="en-US"/>
              </w:rPr>
              <w:t>subbands</w:t>
            </w:r>
            <w:proofErr w:type="spellEnd"/>
            <w:proofErr w:type="gramEnd"/>
          </w:p>
          <w:p w14:paraId="58EC0797" w14:textId="77777777" w:rsidR="00163943" w:rsidRPr="00163943" w:rsidRDefault="00163943" w:rsidP="00163943">
            <w:pPr>
              <w:widowControl w:val="0"/>
              <w:numPr>
                <w:ilvl w:val="2"/>
                <w:numId w:val="34"/>
              </w:numPr>
              <w:suppressAutoHyphens/>
              <w:spacing w:after="50" w:line="259" w:lineRule="auto"/>
              <w:jc w:val="both"/>
              <w:rPr>
                <w:rFonts w:eastAsia="Malgun Gothic"/>
                <w:sz w:val="20"/>
                <w:lang w:eastAsia="zh-CN"/>
              </w:rPr>
            </w:pPr>
            <w:r w:rsidRPr="00163943">
              <w:rPr>
                <w:rFonts w:eastAsia="Malgun Gothic"/>
                <w:sz w:val="20"/>
                <w:lang w:eastAsia="zh-CN"/>
              </w:rPr>
              <w:t xml:space="preserve">FFS: report single or separate CLI-RSSI report(s) </w:t>
            </w:r>
          </w:p>
          <w:p w14:paraId="33B0C4D3" w14:textId="68EA2D6F" w:rsidR="0093598E" w:rsidRPr="001912AE" w:rsidRDefault="00163943" w:rsidP="001912AE">
            <w:pPr>
              <w:widowControl w:val="0"/>
              <w:numPr>
                <w:ilvl w:val="2"/>
                <w:numId w:val="34"/>
              </w:numPr>
              <w:suppressAutoHyphens/>
              <w:spacing w:after="50" w:line="259" w:lineRule="auto"/>
              <w:jc w:val="both"/>
              <w:rPr>
                <w:rFonts w:eastAsia="Malgun Gothic"/>
                <w:sz w:val="20"/>
                <w:lang w:eastAsia="zh-CN"/>
              </w:rPr>
            </w:pPr>
            <w:r w:rsidRPr="00163943">
              <w:rPr>
                <w:rFonts w:eastAsia="Malgun Gothic"/>
                <w:sz w:val="20"/>
                <w:lang w:eastAsia="zh-CN"/>
              </w:rPr>
              <w:t xml:space="preserve">FFS: </w:t>
            </w:r>
            <w:r w:rsidRPr="00163943">
              <w:rPr>
                <w:rFonts w:eastAsia="Malgun Gothic" w:hint="eastAsia"/>
                <w:sz w:val="20"/>
                <w:lang w:eastAsia="zh-CN"/>
              </w:rPr>
              <w:t xml:space="preserve">details on determination of </w:t>
            </w:r>
            <w:r w:rsidRPr="00163943">
              <w:rPr>
                <w:rFonts w:eastAsia="Malgun Gothic"/>
                <w:sz w:val="20"/>
                <w:lang w:eastAsia="zh-CN"/>
              </w:rPr>
              <w:t>non-contiguous CLI-RSSI resource</w:t>
            </w:r>
            <w:r w:rsidRPr="00163943">
              <w:rPr>
                <w:rFonts w:eastAsia="Malgun Gothic" w:hint="eastAsia"/>
                <w:sz w:val="20"/>
                <w:lang w:eastAsia="zh-CN"/>
              </w:rPr>
              <w:t xml:space="preserve"> allocation</w:t>
            </w:r>
            <w:r w:rsidRPr="00163943">
              <w:rPr>
                <w:rFonts w:eastAsia="Malgun Gothic"/>
                <w:sz w:val="20"/>
                <w:lang w:eastAsia="zh-CN"/>
              </w:rPr>
              <w:t xml:space="preserve"> </w:t>
            </w:r>
          </w:p>
        </w:tc>
      </w:tr>
    </w:tbl>
    <w:p w14:paraId="1AD293CB" w14:textId="77777777" w:rsidR="0093598E" w:rsidRDefault="0093598E" w:rsidP="00ED05E8">
      <w:pPr>
        <w:jc w:val="both"/>
        <w:rPr>
          <w:rFonts w:eastAsia="宋体"/>
          <w:lang w:val="en-US" w:eastAsia="zh-CN"/>
        </w:rPr>
      </w:pPr>
    </w:p>
    <w:p w14:paraId="2D3520EB" w14:textId="1CA7A420" w:rsidR="003A1BA1" w:rsidRDefault="00F433AA" w:rsidP="003A1BA1">
      <w:pPr>
        <w:jc w:val="both"/>
        <w:rPr>
          <w:rFonts w:eastAsia="宋体"/>
          <w:lang w:val="en-US" w:eastAsia="zh-CN"/>
        </w:rPr>
      </w:pPr>
      <w:r>
        <w:rPr>
          <w:rFonts w:eastAsia="宋体"/>
          <w:lang w:val="en-US" w:eastAsia="zh-CN"/>
        </w:rPr>
        <w:t>For method #1, c</w:t>
      </w:r>
      <w:r w:rsidR="003A1BA1" w:rsidRPr="003A1BA1">
        <w:rPr>
          <w:rFonts w:eastAsia="宋体"/>
          <w:lang w:val="en-US" w:eastAsia="zh-CN"/>
        </w:rPr>
        <w:t xml:space="preserve">onsidering the limited number of CLI measurement resources, separate CLI-RSSI measurement resources/reports in each DL </w:t>
      </w:r>
      <w:proofErr w:type="spellStart"/>
      <w:r w:rsidR="003A1BA1" w:rsidRPr="003A1BA1">
        <w:rPr>
          <w:rFonts w:eastAsia="宋体"/>
          <w:lang w:val="en-US" w:eastAsia="zh-CN"/>
        </w:rPr>
        <w:t>subband</w:t>
      </w:r>
      <w:proofErr w:type="spellEnd"/>
      <w:r w:rsidR="003A1BA1" w:rsidRPr="003A1BA1">
        <w:rPr>
          <w:rFonts w:eastAsia="宋体"/>
          <w:lang w:val="en-US" w:eastAsia="zh-CN"/>
        </w:rPr>
        <w:t xml:space="preserve"> is not preferred.</w:t>
      </w:r>
      <w:r>
        <w:rPr>
          <w:rFonts w:eastAsia="宋体"/>
          <w:lang w:val="en-US" w:eastAsia="zh-CN"/>
        </w:rPr>
        <w:t xml:space="preserve"> For method #2, </w:t>
      </w:r>
      <w:r>
        <w:rPr>
          <w:rFonts w:eastAsia="宋体" w:hint="eastAsia"/>
          <w:lang w:val="en-US" w:eastAsia="zh-CN"/>
        </w:rPr>
        <w:t>s</w:t>
      </w:r>
      <w:r>
        <w:rPr>
          <w:rFonts w:eastAsia="宋体"/>
          <w:lang w:val="en-US" w:eastAsia="zh-CN"/>
        </w:rPr>
        <w:t>ince the</w:t>
      </w:r>
      <w:r w:rsidR="003A1BA1" w:rsidRPr="003A1BA1">
        <w:rPr>
          <w:rFonts w:eastAsia="宋体"/>
          <w:lang w:val="en-US" w:eastAsia="zh-CN"/>
        </w:rPr>
        <w:t xml:space="preserve"> interference levels in each DL </w:t>
      </w:r>
      <w:proofErr w:type="spellStart"/>
      <w:r w:rsidR="003A1BA1" w:rsidRPr="003A1BA1">
        <w:rPr>
          <w:rFonts w:eastAsia="宋体"/>
          <w:lang w:val="en-US" w:eastAsia="zh-CN"/>
        </w:rPr>
        <w:t>subband</w:t>
      </w:r>
      <w:proofErr w:type="spellEnd"/>
      <w:r w:rsidR="003A1BA1" w:rsidRPr="003A1BA1">
        <w:rPr>
          <w:rFonts w:eastAsia="宋体"/>
          <w:lang w:val="en-US" w:eastAsia="zh-CN"/>
        </w:rPr>
        <w:t xml:space="preserve"> due to scheduling</w:t>
      </w:r>
      <w:r>
        <w:rPr>
          <w:rFonts w:eastAsia="宋体"/>
          <w:lang w:val="en-US" w:eastAsia="zh-CN"/>
        </w:rPr>
        <w:t xml:space="preserve"> are possible to be different</w:t>
      </w:r>
      <w:r w:rsidR="003A1BA1" w:rsidRPr="003A1BA1">
        <w:rPr>
          <w:rFonts w:eastAsia="宋体"/>
          <w:lang w:val="en-US" w:eastAsia="zh-CN"/>
        </w:rPr>
        <w:t xml:space="preserve">, it is beneficial to measure/report CLI level in each DL </w:t>
      </w:r>
      <w:proofErr w:type="spellStart"/>
      <w:r w:rsidR="003A1BA1" w:rsidRPr="003A1BA1">
        <w:rPr>
          <w:rFonts w:eastAsia="宋体"/>
          <w:lang w:val="en-US" w:eastAsia="zh-CN"/>
        </w:rPr>
        <w:t>subband</w:t>
      </w:r>
      <w:proofErr w:type="spellEnd"/>
      <w:r w:rsidR="003A1BA1" w:rsidRPr="003A1BA1">
        <w:rPr>
          <w:rFonts w:eastAsia="宋体"/>
          <w:lang w:val="en-US" w:eastAsia="zh-CN"/>
        </w:rPr>
        <w:t>.</w:t>
      </w:r>
      <w:r>
        <w:rPr>
          <w:rFonts w:eastAsia="宋体"/>
          <w:lang w:val="en-US" w:eastAsia="zh-CN"/>
        </w:rPr>
        <w:t xml:space="preserve"> Therefore, method #3 is preferred. </w:t>
      </w:r>
    </w:p>
    <w:p w14:paraId="47E12FB5" w14:textId="77777777" w:rsidR="00C87778" w:rsidRPr="003A1BA1" w:rsidRDefault="00C87778" w:rsidP="003A1BA1">
      <w:pPr>
        <w:jc w:val="both"/>
        <w:rPr>
          <w:rFonts w:eastAsia="宋体"/>
          <w:lang w:val="en-US" w:eastAsia="zh-CN"/>
        </w:rPr>
      </w:pPr>
    </w:p>
    <w:p w14:paraId="5F15B671" w14:textId="3526EC38" w:rsidR="003A1BA1" w:rsidRDefault="00C87778" w:rsidP="003A1BA1">
      <w:pPr>
        <w:jc w:val="both"/>
        <w:rPr>
          <w:rFonts w:eastAsia="宋体"/>
          <w:lang w:val="en-US" w:eastAsia="zh-CN"/>
        </w:rPr>
      </w:pPr>
      <w:r>
        <w:rPr>
          <w:rFonts w:eastAsia="宋体"/>
          <w:lang w:val="en-US" w:eastAsia="zh-CN"/>
        </w:rPr>
        <w:t>On the other hand, w</w:t>
      </w:r>
      <w:r w:rsidR="003A1BA1" w:rsidRPr="003A1BA1">
        <w:rPr>
          <w:rFonts w:eastAsia="宋体"/>
          <w:lang w:val="en-US" w:eastAsia="zh-CN"/>
        </w:rPr>
        <w:t>ith SBFD operation, CLI interference level at different RB locations may vary. CLI reporting with finer granularity is beneficial to identify different interference levels at different RB locations.</w:t>
      </w:r>
      <w:r w:rsidR="004B341A">
        <w:rPr>
          <w:rFonts w:eastAsia="宋体" w:hint="eastAsia"/>
          <w:lang w:val="en-US" w:eastAsia="zh-CN"/>
        </w:rPr>
        <w:t xml:space="preserve"> </w:t>
      </w:r>
      <w:r w:rsidR="003A1BA1" w:rsidRPr="003A1BA1">
        <w:rPr>
          <w:rFonts w:eastAsia="宋体"/>
          <w:lang w:val="en-US" w:eastAsia="zh-CN"/>
        </w:rPr>
        <w:t xml:space="preserve">Multiple non-contiguous or contiguous </w:t>
      </w:r>
      <w:proofErr w:type="spellStart"/>
      <w:r w:rsidR="003A1BA1" w:rsidRPr="003A1BA1">
        <w:rPr>
          <w:rFonts w:eastAsia="宋体"/>
          <w:lang w:val="en-US" w:eastAsia="zh-CN"/>
        </w:rPr>
        <w:t>subbands</w:t>
      </w:r>
      <w:proofErr w:type="spellEnd"/>
      <w:r w:rsidR="003A1BA1" w:rsidRPr="003A1BA1">
        <w:rPr>
          <w:rFonts w:eastAsia="宋体"/>
          <w:lang w:val="en-US" w:eastAsia="zh-CN"/>
        </w:rPr>
        <w:t xml:space="preserve"> for CLI-RSSI measurement resource</w:t>
      </w:r>
      <w:r w:rsidR="00AF3D4D">
        <w:rPr>
          <w:rFonts w:eastAsia="宋体"/>
          <w:lang w:val="en-US" w:eastAsia="zh-CN"/>
        </w:rPr>
        <w:t>s</w:t>
      </w:r>
      <w:r w:rsidR="003A1BA1" w:rsidRPr="003A1BA1">
        <w:rPr>
          <w:rFonts w:eastAsia="宋体"/>
          <w:lang w:val="en-US" w:eastAsia="zh-CN"/>
        </w:rPr>
        <w:t xml:space="preserve"> would be beneficial.</w:t>
      </w:r>
    </w:p>
    <w:p w14:paraId="6C9338B2" w14:textId="68FBC004" w:rsidR="00D61DBA" w:rsidRDefault="00D61DBA" w:rsidP="00D61DBA">
      <w:pPr>
        <w:jc w:val="both"/>
        <w:rPr>
          <w:rFonts w:eastAsia="宋体"/>
          <w:lang w:val="en-US" w:eastAsia="zh-CN"/>
        </w:rPr>
      </w:pPr>
    </w:p>
    <w:p w14:paraId="7FF8D55E" w14:textId="7979013B" w:rsidR="004B341A" w:rsidRPr="001912AE" w:rsidRDefault="004B341A" w:rsidP="004B341A">
      <w:pPr>
        <w:jc w:val="both"/>
        <w:rPr>
          <w:rFonts w:eastAsia="宋体"/>
          <w:b/>
          <w:bCs/>
          <w:lang w:val="en-US" w:eastAsia="zh-CN"/>
        </w:rPr>
      </w:pPr>
      <w:r w:rsidRPr="001912AE">
        <w:rPr>
          <w:rFonts w:eastAsia="宋体"/>
          <w:b/>
          <w:bCs/>
          <w:lang w:val="en-US" w:eastAsia="zh-CN"/>
        </w:rPr>
        <w:t xml:space="preserve">Proposal 13: For CLI-RSSI measurement in DL </w:t>
      </w:r>
      <w:proofErr w:type="spellStart"/>
      <w:r w:rsidRPr="001912AE">
        <w:rPr>
          <w:rFonts w:eastAsia="宋体"/>
          <w:b/>
          <w:bCs/>
          <w:lang w:val="en-US" w:eastAsia="zh-CN"/>
        </w:rPr>
        <w:t>subband</w:t>
      </w:r>
      <w:proofErr w:type="spellEnd"/>
      <w:r w:rsidRPr="001912AE">
        <w:rPr>
          <w:rFonts w:eastAsia="宋体"/>
          <w:b/>
          <w:bCs/>
          <w:lang w:val="en-US" w:eastAsia="zh-CN"/>
        </w:rPr>
        <w:t xml:space="preserve">, </w:t>
      </w:r>
    </w:p>
    <w:p w14:paraId="081E6C31" w14:textId="5211B8F0" w:rsidR="004B341A" w:rsidRPr="001912AE" w:rsidRDefault="004B341A" w:rsidP="001912AE">
      <w:pPr>
        <w:pStyle w:val="aff"/>
        <w:numPr>
          <w:ilvl w:val="0"/>
          <w:numId w:val="35"/>
        </w:numPr>
        <w:ind w:leftChars="0"/>
        <w:jc w:val="both"/>
        <w:rPr>
          <w:rFonts w:eastAsia="宋体"/>
          <w:b/>
          <w:bCs/>
          <w:lang w:val="en-US" w:eastAsia="zh-CN"/>
        </w:rPr>
      </w:pPr>
      <w:r w:rsidRPr="001912AE">
        <w:rPr>
          <w:rFonts w:eastAsia="宋体"/>
          <w:b/>
          <w:bCs/>
          <w:lang w:val="en-US" w:eastAsia="zh-CN"/>
        </w:rPr>
        <w:t>Study non-contiguous CLI-RSSI resource</w:t>
      </w:r>
      <w:r w:rsidR="00AF3D4D">
        <w:rPr>
          <w:rFonts w:eastAsia="宋体"/>
          <w:b/>
          <w:bCs/>
          <w:lang w:val="en-US" w:eastAsia="zh-CN"/>
        </w:rPr>
        <w:t>s</w:t>
      </w:r>
      <w:r w:rsidRPr="001912AE">
        <w:rPr>
          <w:rFonts w:eastAsia="宋体"/>
          <w:b/>
          <w:bCs/>
          <w:lang w:val="en-US" w:eastAsia="zh-CN"/>
        </w:rPr>
        <w:t xml:space="preserve"> across DL </w:t>
      </w:r>
      <w:proofErr w:type="spellStart"/>
      <w:r w:rsidRPr="001912AE">
        <w:rPr>
          <w:rFonts w:eastAsia="宋体"/>
          <w:b/>
          <w:bCs/>
          <w:lang w:val="en-US" w:eastAsia="zh-CN"/>
        </w:rPr>
        <w:t>subbands</w:t>
      </w:r>
      <w:proofErr w:type="spellEnd"/>
      <w:r w:rsidRPr="001912AE">
        <w:rPr>
          <w:rFonts w:eastAsia="宋体"/>
          <w:b/>
          <w:bCs/>
          <w:lang w:val="en-US" w:eastAsia="zh-CN"/>
        </w:rPr>
        <w:t>.</w:t>
      </w:r>
    </w:p>
    <w:p w14:paraId="5E1B267C" w14:textId="12293CCA" w:rsidR="004B341A" w:rsidRPr="001912AE" w:rsidRDefault="004B341A" w:rsidP="001912AE">
      <w:pPr>
        <w:pStyle w:val="aff"/>
        <w:numPr>
          <w:ilvl w:val="0"/>
          <w:numId w:val="35"/>
        </w:numPr>
        <w:ind w:leftChars="0"/>
        <w:jc w:val="both"/>
        <w:rPr>
          <w:rFonts w:eastAsia="宋体"/>
          <w:b/>
          <w:bCs/>
          <w:lang w:val="en-US" w:eastAsia="zh-CN"/>
        </w:rPr>
      </w:pPr>
      <w:r w:rsidRPr="001912AE">
        <w:rPr>
          <w:rFonts w:eastAsia="宋体"/>
          <w:b/>
          <w:bCs/>
          <w:lang w:val="en-US" w:eastAsia="zh-CN"/>
        </w:rPr>
        <w:t xml:space="preserve">Study </w:t>
      </w:r>
      <w:proofErr w:type="spellStart"/>
      <w:r w:rsidRPr="001912AE">
        <w:rPr>
          <w:rFonts w:eastAsia="宋体"/>
          <w:b/>
          <w:bCs/>
          <w:lang w:val="en-US" w:eastAsia="zh-CN"/>
        </w:rPr>
        <w:t>subband</w:t>
      </w:r>
      <w:proofErr w:type="spellEnd"/>
      <w:r w:rsidRPr="001912AE">
        <w:rPr>
          <w:rFonts w:eastAsia="宋体"/>
          <w:b/>
          <w:bCs/>
          <w:lang w:val="en-US" w:eastAsia="zh-CN"/>
        </w:rPr>
        <w:t xml:space="preserve"> based CLI-RSSI measurement/report.</w:t>
      </w:r>
    </w:p>
    <w:p w14:paraId="00E24D4C" w14:textId="77777777" w:rsidR="004B341A" w:rsidRDefault="004B341A" w:rsidP="008D343D">
      <w:pPr>
        <w:jc w:val="both"/>
        <w:rPr>
          <w:rFonts w:eastAsia="宋体"/>
          <w:lang w:val="en-US" w:eastAsia="zh-CN"/>
        </w:rPr>
      </w:pPr>
    </w:p>
    <w:p w14:paraId="424161D5" w14:textId="012E2EDD" w:rsidR="004B341A" w:rsidRPr="001E341C" w:rsidRDefault="004B341A" w:rsidP="004B341A">
      <w:pPr>
        <w:rPr>
          <w:rFonts w:eastAsia="宋体"/>
          <w:b/>
          <w:bCs/>
          <w:u w:val="single"/>
          <w:lang w:val="en-US" w:eastAsia="zh-CN"/>
        </w:rPr>
      </w:pPr>
      <w:r w:rsidRPr="001E341C">
        <w:rPr>
          <w:rFonts w:eastAsia="宋体"/>
          <w:b/>
          <w:bCs/>
          <w:u w:val="single"/>
          <w:lang w:val="en-US" w:eastAsia="zh-CN"/>
        </w:rPr>
        <w:t xml:space="preserve">UE-to-UE </w:t>
      </w:r>
      <w:r w:rsidR="00B74B3D">
        <w:rPr>
          <w:rFonts w:eastAsia="宋体"/>
          <w:b/>
          <w:bCs/>
          <w:u w:val="single"/>
          <w:lang w:val="en-US" w:eastAsia="zh-CN"/>
        </w:rPr>
        <w:t>CLI</w:t>
      </w:r>
      <w:r w:rsidRPr="001E341C">
        <w:rPr>
          <w:rFonts w:eastAsia="宋体"/>
          <w:b/>
          <w:bCs/>
          <w:u w:val="single"/>
          <w:lang w:val="en-US" w:eastAsia="zh-CN"/>
        </w:rPr>
        <w:t xml:space="preserve"> measurement within </w:t>
      </w:r>
      <w:r w:rsidR="00AD66B4">
        <w:rPr>
          <w:rFonts w:eastAsia="宋体"/>
          <w:b/>
          <w:bCs/>
          <w:u w:val="single"/>
          <w:lang w:val="en-US" w:eastAsia="zh-CN"/>
        </w:rPr>
        <w:t>U</w:t>
      </w:r>
      <w:r w:rsidRPr="001E341C">
        <w:rPr>
          <w:rFonts w:eastAsia="宋体"/>
          <w:b/>
          <w:bCs/>
          <w:u w:val="single"/>
          <w:lang w:val="en-US" w:eastAsia="zh-CN"/>
        </w:rPr>
        <w:t xml:space="preserve">L </w:t>
      </w:r>
      <w:proofErr w:type="spellStart"/>
      <w:r w:rsidRPr="001E341C">
        <w:rPr>
          <w:rFonts w:eastAsia="宋体"/>
          <w:b/>
          <w:bCs/>
          <w:u w:val="single"/>
          <w:lang w:val="en-US" w:eastAsia="zh-CN"/>
        </w:rPr>
        <w:t>subband</w:t>
      </w:r>
      <w:proofErr w:type="spellEnd"/>
    </w:p>
    <w:p w14:paraId="6B6202F3" w14:textId="77777777" w:rsidR="004B341A" w:rsidRPr="004B341A" w:rsidRDefault="004B341A" w:rsidP="008D343D">
      <w:pPr>
        <w:jc w:val="both"/>
        <w:rPr>
          <w:rFonts w:eastAsia="宋体"/>
          <w:lang w:val="en-US" w:eastAsia="zh-CN"/>
        </w:rPr>
      </w:pPr>
    </w:p>
    <w:p w14:paraId="1E4916C0" w14:textId="2BCAFD48" w:rsidR="00B747E1" w:rsidRDefault="00AD66B4" w:rsidP="00F85E56">
      <w:pPr>
        <w:jc w:val="both"/>
        <w:rPr>
          <w:rFonts w:eastAsia="宋体"/>
          <w:lang w:val="en-US" w:eastAsia="zh-CN"/>
        </w:rPr>
      </w:pPr>
      <w:r>
        <w:rPr>
          <w:rFonts w:eastAsia="宋体"/>
          <w:lang w:val="en-US" w:eastAsia="zh-CN"/>
        </w:rPr>
        <w:t>UE-to-UE CLI-RSSI or SRS-RSRP</w:t>
      </w:r>
      <w:r w:rsidR="008D343D" w:rsidRPr="008D343D">
        <w:rPr>
          <w:rFonts w:eastAsia="宋体"/>
          <w:lang w:val="en-US" w:eastAsia="zh-CN"/>
        </w:rPr>
        <w:t xml:space="preserve"> measurement in UL BWP is not supported in Rel-16.</w:t>
      </w:r>
      <w:r w:rsidR="0077695F">
        <w:rPr>
          <w:rFonts w:eastAsia="宋体"/>
          <w:lang w:val="en-US" w:eastAsia="zh-CN"/>
        </w:rPr>
        <w:t xml:space="preserve"> </w:t>
      </w:r>
      <w:r w:rsidR="00B747E1">
        <w:rPr>
          <w:rFonts w:eastAsia="宋体"/>
          <w:lang w:val="en-US" w:eastAsia="zh-CN"/>
        </w:rPr>
        <w:t xml:space="preserve">The necessity </w:t>
      </w:r>
      <w:r w:rsidR="00F85E56">
        <w:rPr>
          <w:rFonts w:eastAsia="宋体"/>
          <w:lang w:val="en-US" w:eastAsia="zh-CN"/>
        </w:rPr>
        <w:t>to introduce such scheme</w:t>
      </w:r>
      <w:r w:rsidR="00B74B3D">
        <w:rPr>
          <w:rFonts w:eastAsia="宋体"/>
          <w:lang w:val="en-US" w:eastAsia="zh-CN"/>
        </w:rPr>
        <w:t xml:space="preserve"> </w:t>
      </w:r>
      <w:r w:rsidR="00B747E1">
        <w:rPr>
          <w:rFonts w:eastAsia="宋体"/>
          <w:lang w:val="en-US" w:eastAsia="zh-CN"/>
        </w:rPr>
        <w:t xml:space="preserve">should be clarified first. </w:t>
      </w:r>
      <w:r w:rsidR="00F85E56" w:rsidRPr="00F85E56">
        <w:rPr>
          <w:rFonts w:eastAsia="宋体"/>
          <w:lang w:val="en-US" w:eastAsia="zh-CN"/>
        </w:rPr>
        <w:t xml:space="preserve">For semi-static SBFD case, UL </w:t>
      </w:r>
      <w:proofErr w:type="spellStart"/>
      <w:r w:rsidR="00F85E56" w:rsidRPr="00F85E56">
        <w:rPr>
          <w:rFonts w:eastAsia="宋体"/>
          <w:lang w:val="en-US" w:eastAsia="zh-CN"/>
        </w:rPr>
        <w:t>subband</w:t>
      </w:r>
      <w:proofErr w:type="spellEnd"/>
      <w:r w:rsidR="00F85E56" w:rsidRPr="00F85E56">
        <w:rPr>
          <w:rFonts w:eastAsia="宋体"/>
          <w:lang w:val="en-US" w:eastAsia="zh-CN"/>
        </w:rPr>
        <w:t xml:space="preserve"> for each UE is used for UL transmission. It is not necessary to measure UE-to-UE CLI in UL </w:t>
      </w:r>
      <w:proofErr w:type="spellStart"/>
      <w:r w:rsidR="00F85E56" w:rsidRPr="00F85E56">
        <w:rPr>
          <w:rFonts w:eastAsia="宋体"/>
          <w:lang w:val="en-US" w:eastAsia="zh-CN"/>
        </w:rPr>
        <w:t>subband</w:t>
      </w:r>
      <w:proofErr w:type="spellEnd"/>
      <w:r w:rsidR="00F85E56" w:rsidRPr="00F85E56">
        <w:rPr>
          <w:rFonts w:eastAsia="宋体"/>
          <w:lang w:val="en-US" w:eastAsia="zh-CN"/>
        </w:rPr>
        <w:t xml:space="preserve">. </w:t>
      </w:r>
      <w:r w:rsidR="00302CBE">
        <w:rPr>
          <w:rFonts w:eastAsia="宋体"/>
          <w:lang w:val="en-US" w:eastAsia="zh-CN"/>
        </w:rPr>
        <w:t>W</w:t>
      </w:r>
      <w:r w:rsidR="00F85E56" w:rsidRPr="00F85E56">
        <w:rPr>
          <w:rFonts w:eastAsia="宋体"/>
          <w:lang w:val="en-US" w:eastAsia="zh-CN"/>
        </w:rPr>
        <w:t xml:space="preserve">hen dynamic SBFD operation is enabled, </w:t>
      </w:r>
      <w:proofErr w:type="gramStart"/>
      <w:r w:rsidR="00F85E56" w:rsidRPr="00F85E56">
        <w:rPr>
          <w:rFonts w:eastAsia="宋体"/>
          <w:lang w:val="en-US" w:eastAsia="zh-CN"/>
        </w:rPr>
        <w:t>e.g.</w:t>
      </w:r>
      <w:proofErr w:type="gramEnd"/>
      <w:r w:rsidR="00F85E56" w:rsidRPr="00F85E56">
        <w:rPr>
          <w:rFonts w:eastAsia="宋体"/>
          <w:lang w:val="en-US" w:eastAsia="zh-CN"/>
        </w:rPr>
        <w:t xml:space="preserve"> DL reception is allowed in a configured UL </w:t>
      </w:r>
      <w:proofErr w:type="spellStart"/>
      <w:r w:rsidR="00F85E56" w:rsidRPr="00F85E56">
        <w:rPr>
          <w:rFonts w:eastAsia="宋体"/>
          <w:lang w:val="en-US" w:eastAsia="zh-CN"/>
        </w:rPr>
        <w:t>subband</w:t>
      </w:r>
      <w:proofErr w:type="spellEnd"/>
      <w:r w:rsidR="00302CBE">
        <w:rPr>
          <w:rFonts w:eastAsia="宋体"/>
          <w:lang w:val="en-US" w:eastAsia="zh-CN"/>
        </w:rPr>
        <w:t>, it</w:t>
      </w:r>
      <w:r w:rsidR="00302CBE" w:rsidRPr="00F85E56">
        <w:rPr>
          <w:rFonts w:eastAsia="宋体"/>
          <w:lang w:val="en-US" w:eastAsia="zh-CN"/>
        </w:rPr>
        <w:t xml:space="preserve"> may be helpful </w:t>
      </w:r>
      <w:r w:rsidR="00302CBE">
        <w:rPr>
          <w:rFonts w:eastAsia="宋体"/>
          <w:lang w:val="en-US" w:eastAsia="zh-CN"/>
        </w:rPr>
        <w:t xml:space="preserve">to measure the </w:t>
      </w:r>
      <w:r w:rsidR="002944F5">
        <w:rPr>
          <w:rFonts w:eastAsia="宋体"/>
          <w:lang w:val="en-US" w:eastAsia="zh-CN"/>
        </w:rPr>
        <w:t xml:space="preserve">UE suffered UE-to-UE CLI within the UL </w:t>
      </w:r>
      <w:proofErr w:type="spellStart"/>
      <w:r w:rsidR="002944F5">
        <w:rPr>
          <w:rFonts w:eastAsia="宋体"/>
          <w:lang w:val="en-US" w:eastAsia="zh-CN"/>
        </w:rPr>
        <w:t>subband</w:t>
      </w:r>
      <w:proofErr w:type="spellEnd"/>
      <w:r w:rsidR="002944F5">
        <w:rPr>
          <w:rFonts w:eastAsia="宋体"/>
          <w:lang w:val="en-US" w:eastAsia="zh-CN"/>
        </w:rPr>
        <w:t>.</w:t>
      </w:r>
    </w:p>
    <w:p w14:paraId="66B2C60A" w14:textId="77777777" w:rsidR="005D6A93" w:rsidRDefault="005D6A93" w:rsidP="00F85E56">
      <w:pPr>
        <w:jc w:val="both"/>
        <w:rPr>
          <w:rFonts w:eastAsia="宋体"/>
          <w:lang w:val="en-US" w:eastAsia="zh-CN"/>
        </w:rPr>
      </w:pPr>
    </w:p>
    <w:p w14:paraId="75AFDFB7" w14:textId="2563831B" w:rsidR="009E6E3B" w:rsidRDefault="009E6E3B" w:rsidP="009E6E3B">
      <w:pPr>
        <w:jc w:val="both"/>
        <w:rPr>
          <w:rFonts w:eastAsia="宋体"/>
          <w:lang w:val="en-US" w:eastAsia="zh-CN"/>
        </w:rPr>
      </w:pPr>
      <w:r>
        <w:rPr>
          <w:rFonts w:eastAsia="宋体"/>
          <w:lang w:val="en-US" w:eastAsia="zh-CN"/>
        </w:rPr>
        <w:t xml:space="preserve">If UE-to-UE CLI measurement within UL </w:t>
      </w:r>
      <w:proofErr w:type="spellStart"/>
      <w:r>
        <w:rPr>
          <w:rFonts w:eastAsia="宋体"/>
          <w:lang w:val="en-US" w:eastAsia="zh-CN"/>
        </w:rPr>
        <w:t>subband</w:t>
      </w:r>
      <w:proofErr w:type="spellEnd"/>
      <w:r>
        <w:rPr>
          <w:rFonts w:eastAsia="宋体"/>
          <w:lang w:val="en-US" w:eastAsia="zh-CN"/>
        </w:rPr>
        <w:t xml:space="preserve"> is supported, more details need to be studied, </w:t>
      </w:r>
      <w:proofErr w:type="gramStart"/>
      <w:r>
        <w:rPr>
          <w:rFonts w:eastAsia="宋体"/>
          <w:lang w:val="en-US" w:eastAsia="zh-CN"/>
        </w:rPr>
        <w:t>e.g.</w:t>
      </w:r>
      <w:proofErr w:type="gramEnd"/>
      <w:r w:rsidRPr="00D54839">
        <w:rPr>
          <w:rFonts w:eastAsia="宋体"/>
          <w:lang w:val="en-US" w:eastAsia="zh-CN"/>
        </w:rPr>
        <w:t xml:space="preserve"> </w:t>
      </w:r>
      <w:r>
        <w:rPr>
          <w:rFonts w:eastAsia="宋体"/>
          <w:lang w:val="en-US" w:eastAsia="zh-CN"/>
        </w:rPr>
        <w:t>when and</w:t>
      </w:r>
      <w:r>
        <w:rPr>
          <w:rFonts w:eastAsia="宋体" w:hint="eastAsia"/>
          <w:lang w:val="en-US" w:eastAsia="zh-CN"/>
        </w:rPr>
        <w:t xml:space="preserve"> </w:t>
      </w:r>
      <w:r>
        <w:rPr>
          <w:rFonts w:eastAsia="宋体"/>
          <w:lang w:val="en-US" w:eastAsia="zh-CN"/>
        </w:rPr>
        <w:t>h</w:t>
      </w:r>
      <w:r w:rsidRPr="008D343D">
        <w:rPr>
          <w:rFonts w:eastAsia="宋体"/>
          <w:lang w:val="en-US" w:eastAsia="zh-CN"/>
        </w:rPr>
        <w:t xml:space="preserve">ow to perform CLI measurement in UL </w:t>
      </w:r>
      <w:proofErr w:type="spellStart"/>
      <w:r w:rsidRPr="008D343D">
        <w:rPr>
          <w:rFonts w:eastAsia="宋体"/>
          <w:lang w:val="en-US" w:eastAsia="zh-CN"/>
        </w:rPr>
        <w:t>subband</w:t>
      </w:r>
      <w:proofErr w:type="spellEnd"/>
      <w:r>
        <w:rPr>
          <w:rFonts w:eastAsia="宋体"/>
          <w:lang w:val="en-US" w:eastAsia="zh-CN"/>
        </w:rPr>
        <w:t>, m</w:t>
      </w:r>
      <w:r w:rsidRPr="003C6CD4">
        <w:rPr>
          <w:rFonts w:eastAsia="宋体"/>
          <w:lang w:val="en-US" w:eastAsia="zh-CN"/>
        </w:rPr>
        <w:t>easurement RS and reporting framework</w:t>
      </w:r>
      <w:r>
        <w:rPr>
          <w:rFonts w:eastAsia="宋体"/>
          <w:lang w:val="en-US" w:eastAsia="zh-CN"/>
        </w:rPr>
        <w:t xml:space="preserve">, possible impact on UE DL reception and UL transmission </w:t>
      </w:r>
      <w:r w:rsidR="00AF3D4D">
        <w:rPr>
          <w:rFonts w:eastAsia="宋体"/>
          <w:lang w:val="en-US" w:eastAsia="zh-CN"/>
        </w:rPr>
        <w:t>behavior</w:t>
      </w:r>
      <w:r>
        <w:rPr>
          <w:rFonts w:eastAsia="宋体"/>
          <w:lang w:val="en-US" w:eastAsia="zh-CN"/>
        </w:rPr>
        <w:t>, etc.</w:t>
      </w:r>
    </w:p>
    <w:p w14:paraId="0E027881" w14:textId="77777777" w:rsidR="00E677C3" w:rsidRPr="008940C1" w:rsidRDefault="00E677C3" w:rsidP="009E6E3B">
      <w:pPr>
        <w:jc w:val="both"/>
        <w:rPr>
          <w:rFonts w:eastAsia="宋体"/>
          <w:lang w:val="en-US" w:eastAsia="zh-CN"/>
        </w:rPr>
      </w:pPr>
    </w:p>
    <w:p w14:paraId="219390FF" w14:textId="217D6067" w:rsidR="009E6E3B" w:rsidRDefault="009E6E3B" w:rsidP="00F85E56">
      <w:pPr>
        <w:jc w:val="both"/>
        <w:rPr>
          <w:rFonts w:eastAsia="宋体"/>
          <w:lang w:val="en-US" w:eastAsia="zh-CN"/>
        </w:rPr>
      </w:pPr>
      <w:r>
        <w:rPr>
          <w:rFonts w:eastAsia="宋体"/>
          <w:lang w:val="en-US" w:eastAsia="zh-CN"/>
        </w:rPr>
        <w:t xml:space="preserve">As UL </w:t>
      </w:r>
      <w:proofErr w:type="spellStart"/>
      <w:r>
        <w:rPr>
          <w:rFonts w:eastAsia="宋体"/>
          <w:lang w:val="en-US" w:eastAsia="zh-CN"/>
        </w:rPr>
        <w:t>subband</w:t>
      </w:r>
      <w:proofErr w:type="spellEnd"/>
      <w:r>
        <w:rPr>
          <w:rFonts w:eastAsia="宋体"/>
          <w:lang w:val="en-US" w:eastAsia="zh-CN"/>
        </w:rPr>
        <w:t xml:space="preserve"> is configured for UL transmission, when and</w:t>
      </w:r>
      <w:r>
        <w:rPr>
          <w:rFonts w:eastAsia="宋体" w:hint="eastAsia"/>
          <w:lang w:val="en-US" w:eastAsia="zh-CN"/>
        </w:rPr>
        <w:t xml:space="preserve"> </w:t>
      </w:r>
      <w:r>
        <w:rPr>
          <w:rFonts w:eastAsia="宋体"/>
          <w:lang w:val="en-US" w:eastAsia="zh-CN"/>
        </w:rPr>
        <w:t>h</w:t>
      </w:r>
      <w:r w:rsidRPr="008D343D">
        <w:rPr>
          <w:rFonts w:eastAsia="宋体"/>
          <w:lang w:val="en-US" w:eastAsia="zh-CN"/>
        </w:rPr>
        <w:t xml:space="preserve">ow to perform CLI measurement in UL </w:t>
      </w:r>
      <w:proofErr w:type="spellStart"/>
      <w:r w:rsidRPr="008D343D">
        <w:rPr>
          <w:rFonts w:eastAsia="宋体"/>
          <w:lang w:val="en-US" w:eastAsia="zh-CN"/>
        </w:rPr>
        <w:t>subband</w:t>
      </w:r>
      <w:proofErr w:type="spellEnd"/>
      <w:r w:rsidRPr="008D343D">
        <w:rPr>
          <w:rFonts w:eastAsia="宋体"/>
          <w:lang w:val="en-US" w:eastAsia="zh-CN"/>
        </w:rPr>
        <w:t xml:space="preserve"> needs to be studied</w:t>
      </w:r>
      <w:r>
        <w:rPr>
          <w:rFonts w:eastAsia="宋体"/>
          <w:lang w:val="en-US" w:eastAsia="zh-CN"/>
        </w:rPr>
        <w:t xml:space="preserve">. For example, whether UE always performs CLI measurement within UL </w:t>
      </w:r>
      <w:proofErr w:type="spellStart"/>
      <w:r>
        <w:rPr>
          <w:rFonts w:eastAsia="宋体"/>
          <w:lang w:val="en-US" w:eastAsia="zh-CN"/>
        </w:rPr>
        <w:t>subband</w:t>
      </w:r>
      <w:proofErr w:type="spellEnd"/>
      <w:r>
        <w:rPr>
          <w:rFonts w:eastAsia="宋体"/>
          <w:lang w:val="en-US" w:eastAsia="zh-CN"/>
        </w:rPr>
        <w:t xml:space="preserve"> as long as such CLI measurement is configured within UL </w:t>
      </w:r>
      <w:proofErr w:type="spellStart"/>
      <w:r>
        <w:rPr>
          <w:rFonts w:eastAsia="宋体"/>
          <w:lang w:val="en-US" w:eastAsia="zh-CN"/>
        </w:rPr>
        <w:t>subband</w:t>
      </w:r>
      <w:proofErr w:type="spellEnd"/>
      <w:r>
        <w:rPr>
          <w:rFonts w:eastAsia="宋体"/>
          <w:lang w:val="en-US" w:eastAsia="zh-CN"/>
        </w:rPr>
        <w:t xml:space="preserve">, or additional conditions to enable UE measuring CLI within UL </w:t>
      </w:r>
      <w:proofErr w:type="spellStart"/>
      <w:r>
        <w:rPr>
          <w:rFonts w:eastAsia="宋体"/>
          <w:lang w:val="en-US" w:eastAsia="zh-CN"/>
        </w:rPr>
        <w:t>subband</w:t>
      </w:r>
      <w:proofErr w:type="spellEnd"/>
      <w:r>
        <w:rPr>
          <w:rFonts w:eastAsia="宋体"/>
          <w:lang w:val="en-US" w:eastAsia="zh-CN"/>
        </w:rPr>
        <w:t xml:space="preserve"> </w:t>
      </w:r>
      <w:r w:rsidR="00AF3D4D">
        <w:rPr>
          <w:rFonts w:eastAsia="宋体"/>
          <w:lang w:val="en-US" w:eastAsia="zh-CN"/>
        </w:rPr>
        <w:t xml:space="preserve">is needed </w:t>
      </w:r>
      <w:r>
        <w:rPr>
          <w:rFonts w:eastAsia="宋体"/>
          <w:lang w:val="en-US" w:eastAsia="zh-CN"/>
        </w:rPr>
        <w:t>(</w:t>
      </w:r>
      <w:proofErr w:type="gramStart"/>
      <w:r>
        <w:rPr>
          <w:rFonts w:eastAsia="宋体"/>
          <w:lang w:val="en-US" w:eastAsia="zh-CN"/>
        </w:rPr>
        <w:t>e.g.</w:t>
      </w:r>
      <w:proofErr w:type="gramEnd"/>
      <w:r>
        <w:rPr>
          <w:rFonts w:eastAsia="宋体"/>
          <w:lang w:val="en-US" w:eastAsia="zh-CN"/>
        </w:rPr>
        <w:t xml:space="preserve"> triggered by DCI, or dynamic SBFD indication disables SBFD operation on the symbol, etc.)? And whether the SRS-RSRP/CLI-RSSI measurement resource should be confined within the UL </w:t>
      </w:r>
      <w:proofErr w:type="spellStart"/>
      <w:r>
        <w:rPr>
          <w:rFonts w:eastAsia="宋体"/>
          <w:lang w:val="en-US" w:eastAsia="zh-CN"/>
        </w:rPr>
        <w:t>subband</w:t>
      </w:r>
      <w:proofErr w:type="spellEnd"/>
      <w:r>
        <w:rPr>
          <w:rFonts w:eastAsia="宋体"/>
          <w:lang w:val="en-US" w:eastAsia="zh-CN"/>
        </w:rPr>
        <w:t xml:space="preserve"> in SBFD symbol, or it’s possible to be within and outside UL </w:t>
      </w:r>
      <w:proofErr w:type="spellStart"/>
      <w:r>
        <w:rPr>
          <w:rFonts w:eastAsia="宋体"/>
          <w:lang w:val="en-US" w:eastAsia="zh-CN"/>
        </w:rPr>
        <w:t>subband</w:t>
      </w:r>
      <w:proofErr w:type="spellEnd"/>
      <w:r>
        <w:rPr>
          <w:rFonts w:eastAsia="宋体"/>
          <w:lang w:val="en-US" w:eastAsia="zh-CN"/>
        </w:rPr>
        <w:t xml:space="preserve"> in SBFD symbol?</w:t>
      </w:r>
    </w:p>
    <w:p w14:paraId="013CEF96" w14:textId="77777777" w:rsidR="00E677C3" w:rsidRPr="009E6E3B" w:rsidRDefault="00E677C3" w:rsidP="00F85E56">
      <w:pPr>
        <w:jc w:val="both"/>
        <w:rPr>
          <w:rFonts w:eastAsia="宋体"/>
          <w:lang w:val="en-US" w:eastAsia="zh-CN"/>
        </w:rPr>
      </w:pPr>
    </w:p>
    <w:p w14:paraId="49170452" w14:textId="2BA107CB" w:rsidR="008D343D" w:rsidRPr="003C6CD4" w:rsidRDefault="003C6CD4" w:rsidP="008D343D">
      <w:pPr>
        <w:jc w:val="both"/>
        <w:rPr>
          <w:rFonts w:eastAsia="宋体"/>
          <w:lang w:val="en-US" w:eastAsia="zh-CN"/>
        </w:rPr>
      </w:pPr>
      <w:r>
        <w:rPr>
          <w:rFonts w:eastAsia="宋体"/>
          <w:lang w:val="en-US" w:eastAsia="zh-CN"/>
        </w:rPr>
        <w:t>Regarding m</w:t>
      </w:r>
      <w:r w:rsidRPr="003C6CD4">
        <w:rPr>
          <w:rFonts w:eastAsia="宋体"/>
          <w:lang w:val="en-US" w:eastAsia="zh-CN"/>
        </w:rPr>
        <w:t>easurement RS and reporting framework</w:t>
      </w:r>
      <w:r>
        <w:rPr>
          <w:rFonts w:eastAsia="宋体"/>
          <w:lang w:val="en-US" w:eastAsia="zh-CN"/>
        </w:rPr>
        <w:t xml:space="preserve"> for SRS-RSRP/CLI-RSSI measurement within </w:t>
      </w:r>
      <w:proofErr w:type="spellStart"/>
      <w:r>
        <w:rPr>
          <w:rFonts w:eastAsia="宋体"/>
          <w:lang w:val="en-US" w:eastAsia="zh-CN"/>
        </w:rPr>
        <w:t>ULsubband</w:t>
      </w:r>
      <w:proofErr w:type="spellEnd"/>
      <w:r>
        <w:rPr>
          <w:rFonts w:eastAsia="宋体"/>
          <w:lang w:val="en-US" w:eastAsia="zh-CN"/>
        </w:rPr>
        <w:t>,</w:t>
      </w:r>
      <w:r w:rsidRPr="003C6CD4">
        <w:rPr>
          <w:rFonts w:eastAsia="宋体"/>
          <w:lang w:val="en-US" w:eastAsia="zh-CN"/>
        </w:rPr>
        <w:t xml:space="preserve"> Rel-16 SRS-RSRP and CLI-RSSI measurement RS and reporting framework, and</w:t>
      </w:r>
      <w:r>
        <w:rPr>
          <w:rFonts w:eastAsia="宋体"/>
          <w:lang w:val="en-US" w:eastAsia="zh-CN"/>
        </w:rPr>
        <w:t>/or</w:t>
      </w:r>
      <w:r w:rsidRPr="003C6CD4">
        <w:rPr>
          <w:rFonts w:eastAsia="宋体"/>
          <w:lang w:val="en-US" w:eastAsia="zh-CN"/>
        </w:rPr>
        <w:t xml:space="preserve"> Rel-18 enhanced SRS-RSRP/CLI-RSSI measurement RS and reporting framework can be </w:t>
      </w:r>
      <w:r>
        <w:rPr>
          <w:rFonts w:eastAsia="宋体"/>
          <w:lang w:val="en-US" w:eastAsia="zh-CN"/>
        </w:rPr>
        <w:t xml:space="preserve">the </w:t>
      </w:r>
      <w:r w:rsidRPr="003C6CD4">
        <w:rPr>
          <w:rFonts w:eastAsia="宋体"/>
          <w:lang w:val="en-US" w:eastAsia="zh-CN"/>
        </w:rPr>
        <w:t>baseline.</w:t>
      </w:r>
    </w:p>
    <w:p w14:paraId="7BF23E76" w14:textId="77777777" w:rsidR="00D54839" w:rsidRDefault="00D54839" w:rsidP="005D6A93">
      <w:pPr>
        <w:jc w:val="both"/>
        <w:rPr>
          <w:rFonts w:eastAsia="宋体"/>
          <w:lang w:val="en-US" w:eastAsia="zh-CN"/>
        </w:rPr>
      </w:pPr>
    </w:p>
    <w:p w14:paraId="257D0D7E" w14:textId="187E5F3F" w:rsidR="00FB5BB6" w:rsidRDefault="00E677C3" w:rsidP="005D6A93">
      <w:pPr>
        <w:jc w:val="both"/>
        <w:rPr>
          <w:rFonts w:eastAsia="宋体"/>
          <w:lang w:val="en-US" w:eastAsia="zh-CN"/>
        </w:rPr>
      </w:pPr>
      <w:r>
        <w:rPr>
          <w:rFonts w:eastAsia="宋体"/>
          <w:lang w:val="en-US" w:eastAsia="zh-CN"/>
        </w:rPr>
        <w:t xml:space="preserve">Regarding </w:t>
      </w:r>
      <w:r w:rsidR="00863504">
        <w:rPr>
          <w:rFonts w:eastAsia="宋体"/>
          <w:lang w:val="en-US" w:eastAsia="zh-CN"/>
        </w:rPr>
        <w:t>i</w:t>
      </w:r>
      <w:r w:rsidR="005D6A93" w:rsidRPr="005D6A93">
        <w:rPr>
          <w:rFonts w:eastAsia="宋体"/>
          <w:lang w:val="en-US" w:eastAsia="zh-CN"/>
        </w:rPr>
        <w:t>mpact on UE DL reception and UL transmission behavior</w:t>
      </w:r>
      <w:r>
        <w:rPr>
          <w:rFonts w:eastAsia="宋体"/>
          <w:lang w:val="en-US" w:eastAsia="zh-CN"/>
        </w:rPr>
        <w:t xml:space="preserve">, </w:t>
      </w:r>
      <w:r w:rsidR="00AF3D4D">
        <w:rPr>
          <w:rFonts w:eastAsia="宋体"/>
          <w:lang w:val="en-US" w:eastAsia="zh-CN"/>
        </w:rPr>
        <w:t>assuming</w:t>
      </w:r>
      <w:r>
        <w:rPr>
          <w:rFonts w:eastAsia="宋体"/>
          <w:lang w:val="en-US" w:eastAsia="zh-CN"/>
        </w:rPr>
        <w:t xml:space="preserve"> UE measuring CLI in the symbol,</w:t>
      </w:r>
      <w:r>
        <w:rPr>
          <w:rFonts w:eastAsia="宋体" w:hint="eastAsia"/>
          <w:lang w:val="en-US" w:eastAsia="zh-CN"/>
        </w:rPr>
        <w:t xml:space="preserve"> </w:t>
      </w:r>
      <w:r w:rsidR="005D6A93" w:rsidRPr="005D6A93">
        <w:rPr>
          <w:rFonts w:eastAsia="宋体"/>
          <w:lang w:val="en-US" w:eastAsia="zh-CN"/>
        </w:rPr>
        <w:t xml:space="preserve">UE </w:t>
      </w:r>
      <w:r>
        <w:rPr>
          <w:rFonts w:eastAsia="宋体"/>
          <w:lang w:val="en-US" w:eastAsia="zh-CN"/>
        </w:rPr>
        <w:t>should not transmit any UL</w:t>
      </w:r>
      <w:r w:rsidR="005D6A93" w:rsidRPr="005D6A93">
        <w:rPr>
          <w:rFonts w:eastAsia="宋体"/>
          <w:lang w:val="en-US" w:eastAsia="zh-CN"/>
        </w:rPr>
        <w:t xml:space="preserve"> transmission </w:t>
      </w:r>
      <w:r>
        <w:rPr>
          <w:rFonts w:eastAsia="宋体"/>
          <w:lang w:val="en-US" w:eastAsia="zh-CN"/>
        </w:rPr>
        <w:t xml:space="preserve">within or outside UL </w:t>
      </w:r>
      <w:proofErr w:type="spellStart"/>
      <w:r>
        <w:rPr>
          <w:rFonts w:eastAsia="宋体"/>
          <w:lang w:val="en-US" w:eastAsia="zh-CN"/>
        </w:rPr>
        <w:t>subband</w:t>
      </w:r>
      <w:proofErr w:type="spellEnd"/>
      <w:r>
        <w:rPr>
          <w:rFonts w:eastAsia="宋体"/>
          <w:lang w:val="en-US" w:eastAsia="zh-CN"/>
        </w:rPr>
        <w:t xml:space="preserve"> in the symbol</w:t>
      </w:r>
      <w:r w:rsidR="005D6A93" w:rsidRPr="005D6A93">
        <w:rPr>
          <w:rFonts w:eastAsia="宋体"/>
          <w:lang w:val="en-US" w:eastAsia="zh-CN"/>
        </w:rPr>
        <w:t>.</w:t>
      </w:r>
      <w:r>
        <w:rPr>
          <w:rFonts w:eastAsia="宋体" w:hint="eastAsia"/>
          <w:lang w:val="en-US" w:eastAsia="zh-CN"/>
        </w:rPr>
        <w:t xml:space="preserve"> </w:t>
      </w:r>
      <w:r w:rsidR="00FB5BB6">
        <w:rPr>
          <w:rFonts w:eastAsia="宋体"/>
          <w:lang w:val="en-US" w:eastAsia="zh-CN"/>
        </w:rPr>
        <w:t>For simultaneous DL reception</w:t>
      </w:r>
      <w:r w:rsidR="005D6A93" w:rsidRPr="005D6A93">
        <w:rPr>
          <w:rFonts w:eastAsia="宋体"/>
          <w:lang w:val="en-US" w:eastAsia="zh-CN"/>
        </w:rPr>
        <w:t xml:space="preserve"> within DL </w:t>
      </w:r>
      <w:proofErr w:type="spellStart"/>
      <w:r w:rsidR="005D6A93" w:rsidRPr="005D6A93">
        <w:rPr>
          <w:rFonts w:eastAsia="宋体"/>
          <w:lang w:val="en-US" w:eastAsia="zh-CN"/>
        </w:rPr>
        <w:t>subband</w:t>
      </w:r>
      <w:proofErr w:type="spellEnd"/>
      <w:r w:rsidR="005D6A93" w:rsidRPr="005D6A93">
        <w:rPr>
          <w:rFonts w:eastAsia="宋体"/>
          <w:lang w:val="en-US" w:eastAsia="zh-CN"/>
        </w:rPr>
        <w:t xml:space="preserve"> </w:t>
      </w:r>
      <w:r w:rsidR="00FB5BB6">
        <w:rPr>
          <w:rFonts w:eastAsia="宋体"/>
          <w:lang w:val="en-US" w:eastAsia="zh-CN"/>
        </w:rPr>
        <w:t>in the symbol, i</w:t>
      </w:r>
      <w:r w:rsidR="005D6A93" w:rsidRPr="005D6A93">
        <w:rPr>
          <w:rFonts w:eastAsia="宋体"/>
          <w:lang w:val="en-US" w:eastAsia="zh-CN"/>
        </w:rPr>
        <w:t xml:space="preserve">t may </w:t>
      </w:r>
      <w:r w:rsidR="00FB5BB6">
        <w:rPr>
          <w:rFonts w:eastAsia="宋体"/>
          <w:lang w:val="en-US" w:eastAsia="zh-CN"/>
        </w:rPr>
        <w:t>depend on</w:t>
      </w:r>
      <w:r w:rsidR="005D6A93" w:rsidRPr="005D6A93">
        <w:rPr>
          <w:rFonts w:eastAsia="宋体"/>
          <w:lang w:val="en-US" w:eastAsia="zh-CN"/>
        </w:rPr>
        <w:t xml:space="preserve"> UE capability.</w:t>
      </w:r>
      <w:r w:rsidR="00FB5BB6">
        <w:rPr>
          <w:rFonts w:eastAsia="宋体"/>
          <w:lang w:val="en-US" w:eastAsia="zh-CN"/>
        </w:rPr>
        <w:t xml:space="preserve"> </w:t>
      </w:r>
    </w:p>
    <w:p w14:paraId="26D8A0F2" w14:textId="77777777" w:rsidR="00E040CB" w:rsidRDefault="00E040CB" w:rsidP="008D343D">
      <w:pPr>
        <w:jc w:val="both"/>
        <w:rPr>
          <w:rFonts w:eastAsia="宋体"/>
          <w:lang w:val="en-US" w:eastAsia="zh-CN"/>
        </w:rPr>
      </w:pPr>
    </w:p>
    <w:p w14:paraId="0B6E371E" w14:textId="0ABD1826" w:rsidR="00EC3B99" w:rsidRPr="001912AE" w:rsidRDefault="00EC3B99" w:rsidP="00EC3B99">
      <w:pPr>
        <w:jc w:val="both"/>
        <w:rPr>
          <w:rFonts w:eastAsia="宋体"/>
          <w:b/>
          <w:bCs/>
          <w:lang w:val="en-US" w:eastAsia="zh-CN"/>
        </w:rPr>
      </w:pPr>
      <w:r w:rsidRPr="001912AE">
        <w:rPr>
          <w:rFonts w:eastAsia="宋体"/>
          <w:b/>
          <w:bCs/>
          <w:lang w:val="en-US" w:eastAsia="zh-CN"/>
        </w:rPr>
        <w:t>Proposal</w:t>
      </w:r>
      <w:r>
        <w:rPr>
          <w:rFonts w:eastAsia="宋体"/>
          <w:b/>
          <w:bCs/>
          <w:lang w:val="en-US" w:eastAsia="zh-CN"/>
        </w:rPr>
        <w:t xml:space="preserve"> 14</w:t>
      </w:r>
      <w:r w:rsidRPr="001912AE">
        <w:rPr>
          <w:rFonts w:eastAsia="宋体"/>
          <w:b/>
          <w:bCs/>
          <w:lang w:val="en-US" w:eastAsia="zh-CN"/>
        </w:rPr>
        <w:t>: Study CLI-RSSI or SRS-RSRP measurement for dynamic SBFD case.</w:t>
      </w:r>
    </w:p>
    <w:p w14:paraId="6943FEA0" w14:textId="2D5EF07B" w:rsidR="00EC3B99" w:rsidRDefault="00EC3B99" w:rsidP="00EC3B99">
      <w:pPr>
        <w:pStyle w:val="aff"/>
        <w:numPr>
          <w:ilvl w:val="0"/>
          <w:numId w:val="36"/>
        </w:numPr>
        <w:ind w:leftChars="0"/>
        <w:jc w:val="both"/>
        <w:rPr>
          <w:rFonts w:eastAsia="宋体"/>
          <w:b/>
          <w:bCs/>
          <w:lang w:val="en-US" w:eastAsia="zh-CN"/>
        </w:rPr>
      </w:pPr>
      <w:r>
        <w:rPr>
          <w:rFonts w:eastAsia="宋体"/>
          <w:b/>
          <w:bCs/>
          <w:lang w:val="en-US" w:eastAsia="zh-CN"/>
        </w:rPr>
        <w:t xml:space="preserve">Study the condition </w:t>
      </w:r>
      <w:r w:rsidR="008F57F5">
        <w:rPr>
          <w:rFonts w:eastAsia="宋体"/>
          <w:b/>
          <w:bCs/>
          <w:lang w:val="en-US" w:eastAsia="zh-CN"/>
        </w:rPr>
        <w:t>for UE</w:t>
      </w:r>
      <w:r w:rsidRPr="00EC3B99">
        <w:rPr>
          <w:rFonts w:eastAsia="宋体"/>
          <w:b/>
          <w:bCs/>
          <w:lang w:val="en-US" w:eastAsia="zh-CN"/>
        </w:rPr>
        <w:t xml:space="preserve"> </w:t>
      </w:r>
      <w:r w:rsidR="008F57F5">
        <w:rPr>
          <w:rFonts w:eastAsia="宋体"/>
          <w:b/>
          <w:bCs/>
          <w:lang w:val="en-US" w:eastAsia="zh-CN"/>
        </w:rPr>
        <w:t>measuring UE-to-UE</w:t>
      </w:r>
      <w:r w:rsidRPr="00EC3B99">
        <w:rPr>
          <w:rFonts w:eastAsia="宋体"/>
          <w:b/>
          <w:bCs/>
          <w:lang w:val="en-US" w:eastAsia="zh-CN"/>
        </w:rPr>
        <w:t xml:space="preserve"> CLI </w:t>
      </w:r>
      <w:r w:rsidR="008F57F5">
        <w:rPr>
          <w:rFonts w:eastAsia="宋体"/>
          <w:b/>
          <w:bCs/>
          <w:lang w:val="en-US" w:eastAsia="zh-CN"/>
        </w:rPr>
        <w:t>with</w:t>
      </w:r>
      <w:r w:rsidRPr="00EC3B99">
        <w:rPr>
          <w:rFonts w:eastAsia="宋体"/>
          <w:b/>
          <w:bCs/>
          <w:lang w:val="en-US" w:eastAsia="zh-CN"/>
        </w:rPr>
        <w:t xml:space="preserve">in UL </w:t>
      </w:r>
      <w:proofErr w:type="spellStart"/>
      <w:r w:rsidRPr="00EC3B99">
        <w:rPr>
          <w:rFonts w:eastAsia="宋体"/>
          <w:b/>
          <w:bCs/>
          <w:lang w:val="en-US" w:eastAsia="zh-CN"/>
        </w:rPr>
        <w:t>subband</w:t>
      </w:r>
      <w:proofErr w:type="spellEnd"/>
      <w:r w:rsidR="00AF3D4D">
        <w:rPr>
          <w:rFonts w:eastAsia="宋体"/>
          <w:b/>
          <w:bCs/>
          <w:lang w:val="en-US" w:eastAsia="zh-CN"/>
        </w:rPr>
        <w:t>.</w:t>
      </w:r>
      <w:r w:rsidRPr="00EC3B99">
        <w:rPr>
          <w:rFonts w:eastAsia="宋体"/>
          <w:b/>
          <w:bCs/>
          <w:lang w:val="en-US" w:eastAsia="zh-CN"/>
        </w:rPr>
        <w:t xml:space="preserve"> </w:t>
      </w:r>
    </w:p>
    <w:p w14:paraId="1E45371E" w14:textId="23615D46" w:rsidR="00EC3B99" w:rsidRPr="001912AE" w:rsidRDefault="00EC3B99" w:rsidP="001912AE">
      <w:pPr>
        <w:pStyle w:val="aff"/>
        <w:numPr>
          <w:ilvl w:val="0"/>
          <w:numId w:val="36"/>
        </w:numPr>
        <w:ind w:leftChars="0"/>
        <w:jc w:val="both"/>
        <w:rPr>
          <w:rFonts w:eastAsia="宋体"/>
          <w:b/>
          <w:bCs/>
          <w:lang w:val="en-US" w:eastAsia="zh-CN"/>
        </w:rPr>
      </w:pPr>
      <w:r w:rsidRPr="001912AE">
        <w:rPr>
          <w:rFonts w:eastAsia="宋体"/>
          <w:b/>
          <w:bCs/>
          <w:lang w:val="en-US" w:eastAsia="zh-CN"/>
        </w:rPr>
        <w:t>Rel-16 SRS-RSRP and CLI-RSSI measurement RS and reporting framework, and Rel-18 enhanced SRS-RSRP/CLI-RSSI measurement RS and reporting framework can be baseline.</w:t>
      </w:r>
    </w:p>
    <w:p w14:paraId="717C41B3" w14:textId="60603CBC" w:rsidR="00EC3B99" w:rsidRPr="001912AE" w:rsidRDefault="00EC3B99" w:rsidP="001912AE">
      <w:pPr>
        <w:pStyle w:val="aff"/>
        <w:numPr>
          <w:ilvl w:val="0"/>
          <w:numId w:val="36"/>
        </w:numPr>
        <w:ind w:leftChars="0"/>
        <w:jc w:val="both"/>
        <w:rPr>
          <w:rFonts w:eastAsia="宋体"/>
          <w:b/>
          <w:bCs/>
          <w:lang w:val="en-US" w:eastAsia="zh-CN"/>
        </w:rPr>
      </w:pPr>
      <w:r w:rsidRPr="001912AE">
        <w:rPr>
          <w:rFonts w:eastAsia="宋体"/>
          <w:b/>
          <w:bCs/>
          <w:lang w:val="en-US" w:eastAsia="zh-CN"/>
        </w:rPr>
        <w:t xml:space="preserve">Whether UE can receive DL reception within DL </w:t>
      </w:r>
      <w:proofErr w:type="spellStart"/>
      <w:r w:rsidRPr="001912AE">
        <w:rPr>
          <w:rFonts w:eastAsia="宋体"/>
          <w:b/>
          <w:bCs/>
          <w:lang w:val="en-US" w:eastAsia="zh-CN"/>
        </w:rPr>
        <w:t>subband</w:t>
      </w:r>
      <w:proofErr w:type="spellEnd"/>
      <w:r w:rsidRPr="001912AE">
        <w:rPr>
          <w:rFonts w:eastAsia="宋体"/>
          <w:b/>
          <w:bCs/>
          <w:lang w:val="en-US" w:eastAsia="zh-CN"/>
        </w:rPr>
        <w:t xml:space="preserve"> simultaneously is up to UE capability.</w:t>
      </w:r>
    </w:p>
    <w:p w14:paraId="7C177A3F" w14:textId="77777777" w:rsidR="00EC3B99" w:rsidRPr="001912AE" w:rsidRDefault="00EC3B99" w:rsidP="00EC3B99">
      <w:pPr>
        <w:jc w:val="both"/>
        <w:rPr>
          <w:rFonts w:eastAsia="宋体"/>
          <w:b/>
          <w:bCs/>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1F4811B9" w14:textId="77777777" w:rsidR="00A92CE7" w:rsidRDefault="00A92CE7" w:rsidP="00A92CE7">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w:t>
      </w:r>
      <w:r w:rsidRPr="003D6E34">
        <w:rPr>
          <w:rFonts w:eastAsia="宋体"/>
          <w:b/>
          <w:bCs/>
          <w:lang w:val="en-US" w:eastAsia="zh-CN"/>
        </w:rPr>
        <w:t>:</w:t>
      </w:r>
      <w:r>
        <w:rPr>
          <w:rFonts w:eastAsia="宋体"/>
          <w:b/>
          <w:bCs/>
          <w:lang w:val="en-US" w:eastAsia="zh-CN"/>
        </w:rPr>
        <w:t xml:space="preserve"> </w:t>
      </w:r>
      <w:r w:rsidRPr="009C0104">
        <w:rPr>
          <w:rFonts w:eastAsia="宋体"/>
          <w:b/>
          <w:bCs/>
          <w:lang w:val="en-US" w:eastAsia="zh-CN"/>
        </w:rPr>
        <w:t xml:space="preserve">NOT support dynamic indication of DL/UL </w:t>
      </w:r>
      <w:proofErr w:type="spellStart"/>
      <w:r w:rsidRPr="009C0104">
        <w:rPr>
          <w:rFonts w:eastAsia="宋体"/>
          <w:b/>
          <w:bCs/>
          <w:lang w:val="en-US" w:eastAsia="zh-CN"/>
        </w:rPr>
        <w:t>subband</w:t>
      </w:r>
      <w:proofErr w:type="spellEnd"/>
      <w:r w:rsidRPr="009C0104">
        <w:rPr>
          <w:rFonts w:eastAsia="宋体"/>
          <w:b/>
          <w:bCs/>
          <w:lang w:val="en-US" w:eastAsia="zh-CN"/>
        </w:rPr>
        <w:t xml:space="preserve"> frequency domain location.</w:t>
      </w:r>
    </w:p>
    <w:p w14:paraId="03626B07" w14:textId="77777777" w:rsidR="00105C82" w:rsidRDefault="00105C82" w:rsidP="00EC62EC">
      <w:pPr>
        <w:spacing w:after="120"/>
        <w:jc w:val="both"/>
        <w:rPr>
          <w:rFonts w:eastAsiaTheme="minorEastAsia"/>
          <w:sz w:val="20"/>
          <w:lang w:val="en-US"/>
        </w:rPr>
      </w:pPr>
    </w:p>
    <w:p w14:paraId="30EEB59F" w14:textId="77777777" w:rsidR="00134F5F" w:rsidRDefault="00134F5F" w:rsidP="00134F5F">
      <w:pPr>
        <w:rPr>
          <w:rFonts w:eastAsia="宋体"/>
          <w:b/>
          <w:bCs/>
          <w:lang w:val="en-US" w:eastAsia="zh-CN"/>
        </w:rPr>
      </w:pPr>
      <w:r w:rsidRPr="00E640F3">
        <w:rPr>
          <w:rFonts w:eastAsia="宋体" w:hint="eastAsia"/>
          <w:b/>
          <w:bCs/>
          <w:lang w:val="en-US" w:eastAsia="zh-CN"/>
        </w:rPr>
        <w:t>P</w:t>
      </w:r>
      <w:r w:rsidRPr="00E640F3">
        <w:rPr>
          <w:rFonts w:eastAsia="宋体"/>
          <w:b/>
          <w:bCs/>
          <w:lang w:val="en-US" w:eastAsia="zh-CN"/>
        </w:rPr>
        <w:t>roposal</w:t>
      </w:r>
      <w:r>
        <w:rPr>
          <w:rFonts w:eastAsia="宋体"/>
          <w:b/>
          <w:bCs/>
          <w:lang w:val="en-US" w:eastAsia="zh-CN"/>
        </w:rPr>
        <w:t xml:space="preserve"> 2</w:t>
      </w:r>
      <w:r w:rsidRPr="00E640F3">
        <w:rPr>
          <w:rFonts w:eastAsia="宋体"/>
          <w:b/>
          <w:bCs/>
          <w:lang w:val="en-US" w:eastAsia="zh-CN"/>
        </w:rPr>
        <w:t>: Support a slot consisting of both SBFD and non-SBFD symbols.</w:t>
      </w:r>
    </w:p>
    <w:p w14:paraId="50BA593F" w14:textId="77777777" w:rsidR="00134F5F" w:rsidRDefault="00134F5F" w:rsidP="00134F5F">
      <w:pPr>
        <w:pStyle w:val="aff"/>
        <w:numPr>
          <w:ilvl w:val="0"/>
          <w:numId w:val="29"/>
        </w:numPr>
        <w:ind w:leftChars="0"/>
        <w:rPr>
          <w:rFonts w:eastAsia="宋体"/>
          <w:b/>
          <w:bCs/>
          <w:lang w:val="en-US" w:eastAsia="zh-CN"/>
        </w:rPr>
      </w:pPr>
      <w:r w:rsidRPr="001912AE">
        <w:rPr>
          <w:rFonts w:eastAsia="宋体"/>
          <w:b/>
          <w:bCs/>
          <w:lang w:val="en-US" w:eastAsia="zh-CN"/>
        </w:rPr>
        <w:t>At most one switching point between SBFD and non-SBFD symbols in one slot is allowed.</w:t>
      </w:r>
    </w:p>
    <w:p w14:paraId="17FEA07A" w14:textId="77777777" w:rsidR="00134F5F" w:rsidRPr="001912AE" w:rsidRDefault="00134F5F" w:rsidP="00134F5F">
      <w:pPr>
        <w:pStyle w:val="aff"/>
        <w:numPr>
          <w:ilvl w:val="0"/>
          <w:numId w:val="29"/>
        </w:numPr>
        <w:ind w:leftChars="0"/>
        <w:rPr>
          <w:rFonts w:eastAsia="宋体"/>
          <w:b/>
          <w:bCs/>
          <w:lang w:val="en-US" w:eastAsia="zh-CN"/>
        </w:rPr>
      </w:pPr>
      <w:r>
        <w:rPr>
          <w:rFonts w:eastAsia="宋体" w:hint="eastAsia"/>
          <w:b/>
          <w:bCs/>
          <w:lang w:val="en-US" w:eastAsia="zh-CN"/>
        </w:rPr>
        <w:t>F</w:t>
      </w:r>
      <w:r>
        <w:rPr>
          <w:rFonts w:eastAsia="宋体"/>
          <w:b/>
          <w:bCs/>
          <w:lang w:val="en-US" w:eastAsia="zh-CN"/>
        </w:rPr>
        <w:t>FS t</w:t>
      </w:r>
      <w:r w:rsidRPr="00995AAD">
        <w:rPr>
          <w:rFonts w:eastAsia="宋体"/>
          <w:b/>
          <w:bCs/>
          <w:lang w:val="en-US" w:eastAsia="zh-CN"/>
        </w:rPr>
        <w:t>he limited number of switching between SBFD and non-SBFD symbols in one TDD configuration period</w:t>
      </w:r>
      <w:r>
        <w:rPr>
          <w:rFonts w:eastAsia="宋体"/>
          <w:b/>
          <w:bCs/>
          <w:lang w:val="en-US" w:eastAsia="zh-CN"/>
        </w:rPr>
        <w:t>.</w:t>
      </w:r>
    </w:p>
    <w:p w14:paraId="41D55A1C" w14:textId="77777777" w:rsidR="00134F5F" w:rsidRDefault="00134F5F" w:rsidP="00EC62EC">
      <w:pPr>
        <w:spacing w:after="120"/>
        <w:jc w:val="both"/>
        <w:rPr>
          <w:rFonts w:eastAsiaTheme="minorEastAsia"/>
          <w:sz w:val="20"/>
          <w:lang w:val="en-US"/>
        </w:rPr>
      </w:pPr>
    </w:p>
    <w:p w14:paraId="331A6713" w14:textId="77777777" w:rsidR="009B6B75" w:rsidRPr="00F27E2F" w:rsidRDefault="009B6B75" w:rsidP="009B6B75">
      <w:pPr>
        <w:jc w:val="both"/>
        <w:rPr>
          <w:rFonts w:eastAsia="宋体"/>
          <w:b/>
          <w:bCs/>
          <w:lang w:val="en-US" w:eastAsia="zh-CN"/>
        </w:rPr>
      </w:pPr>
      <w:r w:rsidRPr="005E3A9D">
        <w:rPr>
          <w:rFonts w:eastAsia="宋体"/>
          <w:b/>
          <w:bCs/>
          <w:lang w:val="en-US" w:eastAsia="zh-CN"/>
        </w:rPr>
        <w:t xml:space="preserve">Proposal </w:t>
      </w:r>
      <w:r>
        <w:rPr>
          <w:rFonts w:eastAsia="宋体"/>
          <w:b/>
          <w:bCs/>
          <w:lang w:val="en-US" w:eastAsia="zh-CN"/>
        </w:rPr>
        <w:t>3</w:t>
      </w:r>
      <w:r w:rsidRPr="005E3A9D">
        <w:rPr>
          <w:rFonts w:eastAsia="宋体"/>
          <w:b/>
          <w:bCs/>
          <w:lang w:val="en-US" w:eastAsia="zh-CN"/>
        </w:rPr>
        <w:t xml:space="preserve">: </w:t>
      </w:r>
      <w:r w:rsidRPr="00F27E2F">
        <w:rPr>
          <w:rFonts w:eastAsia="宋体"/>
          <w:b/>
          <w:bCs/>
          <w:lang w:val="en-US" w:eastAsia="zh-CN"/>
        </w:rPr>
        <w:t>Support dynamic SBFD for SBFD operation in DL symbol and flexible symbol.</w:t>
      </w:r>
    </w:p>
    <w:p w14:paraId="16F0FF9F" w14:textId="77777777" w:rsidR="009B6B75" w:rsidRPr="00F27E2F" w:rsidRDefault="009B6B75" w:rsidP="009B6B75">
      <w:pPr>
        <w:pStyle w:val="aff"/>
        <w:numPr>
          <w:ilvl w:val="0"/>
          <w:numId w:val="26"/>
        </w:numPr>
        <w:ind w:leftChars="0"/>
        <w:jc w:val="both"/>
        <w:rPr>
          <w:rFonts w:eastAsia="宋体"/>
          <w:b/>
          <w:bCs/>
          <w:lang w:val="en-US" w:eastAsia="zh-CN"/>
        </w:rPr>
      </w:pPr>
      <w:r w:rsidRPr="00F27E2F">
        <w:rPr>
          <w:rFonts w:eastAsia="宋体"/>
          <w:b/>
          <w:bCs/>
          <w:lang w:val="en-US" w:eastAsia="zh-CN"/>
        </w:rPr>
        <w:t>For SBFD DL symbol, option 2 is applied when the symbol is indicated as non-SBFD symbol by dynamic indication.</w:t>
      </w:r>
    </w:p>
    <w:p w14:paraId="368B47AF" w14:textId="77777777" w:rsidR="009B6B75" w:rsidRPr="00F27E2F" w:rsidRDefault="009B6B75" w:rsidP="009B6B75">
      <w:pPr>
        <w:pStyle w:val="aff"/>
        <w:numPr>
          <w:ilvl w:val="0"/>
          <w:numId w:val="26"/>
        </w:numPr>
        <w:ind w:leftChars="0"/>
        <w:jc w:val="both"/>
        <w:rPr>
          <w:rFonts w:eastAsia="宋体"/>
          <w:b/>
          <w:bCs/>
          <w:lang w:val="en-US" w:eastAsia="zh-CN"/>
        </w:rPr>
      </w:pPr>
      <w:r w:rsidRPr="00F27E2F">
        <w:rPr>
          <w:rFonts w:eastAsia="宋体"/>
          <w:b/>
          <w:bCs/>
          <w:lang w:val="en-US" w:eastAsia="zh-CN"/>
        </w:rPr>
        <w:t xml:space="preserve">For SBFD flexible symbol, option 3 is applied when the symbol is indicated as non-SBFD symbol by dynamic indication. </w:t>
      </w:r>
    </w:p>
    <w:p w14:paraId="1849E502" w14:textId="77777777" w:rsidR="009B6B75" w:rsidRDefault="009B6B75" w:rsidP="009B6B75">
      <w:pPr>
        <w:rPr>
          <w:rFonts w:eastAsia="宋体"/>
          <w:lang w:val="en-US" w:eastAsia="zh-CN"/>
        </w:rPr>
      </w:pPr>
    </w:p>
    <w:p w14:paraId="62AF77F2" w14:textId="77777777" w:rsidR="001564AD" w:rsidRPr="00A36B52" w:rsidRDefault="001564AD" w:rsidP="001564AD">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4</w:t>
      </w:r>
      <w:r w:rsidRPr="003D6E34">
        <w:rPr>
          <w:rFonts w:eastAsia="宋体"/>
          <w:b/>
          <w:bCs/>
          <w:lang w:val="en-US" w:eastAsia="zh-CN"/>
        </w:rPr>
        <w:t>:</w:t>
      </w:r>
      <w:r>
        <w:rPr>
          <w:rFonts w:eastAsia="宋体"/>
          <w:b/>
          <w:bCs/>
          <w:lang w:val="en-US" w:eastAsia="zh-CN"/>
        </w:rPr>
        <w:t xml:space="preserve"> </w:t>
      </w:r>
      <w:r w:rsidRPr="00A36B52">
        <w:rPr>
          <w:rFonts w:eastAsia="宋体"/>
          <w:b/>
          <w:bCs/>
          <w:lang w:val="en-US" w:eastAsia="zh-CN"/>
        </w:rPr>
        <w:t xml:space="preserve">Study whether/how to support SBFD operation in a symbol configured as flexible in </w:t>
      </w:r>
      <w:r w:rsidRPr="00F91799">
        <w:rPr>
          <w:rFonts w:eastAsia="宋体"/>
          <w:b/>
          <w:bCs/>
          <w:i/>
          <w:iCs/>
          <w:lang w:val="en-US" w:eastAsia="zh-CN"/>
        </w:rPr>
        <w:t>TDD-UL-DL-</w:t>
      </w:r>
      <w:proofErr w:type="spellStart"/>
      <w:r w:rsidRPr="00F91799">
        <w:rPr>
          <w:rFonts w:eastAsia="宋体"/>
          <w:b/>
          <w:bCs/>
          <w:i/>
          <w:iCs/>
          <w:lang w:val="en-US" w:eastAsia="zh-CN"/>
        </w:rPr>
        <w:t>ConfigCommon</w:t>
      </w:r>
      <w:proofErr w:type="spellEnd"/>
      <w:r w:rsidRPr="00A36B52">
        <w:rPr>
          <w:rFonts w:eastAsia="宋体"/>
          <w:b/>
          <w:bCs/>
          <w:lang w:val="en-US" w:eastAsia="zh-CN"/>
        </w:rPr>
        <w:t xml:space="preserve"> and configured as flexible in </w:t>
      </w:r>
      <w:r w:rsidRPr="00A46D9A">
        <w:rPr>
          <w:rFonts w:eastAsia="宋体"/>
          <w:b/>
          <w:bCs/>
          <w:i/>
          <w:iCs/>
          <w:lang w:val="en-US" w:eastAsia="zh-CN"/>
        </w:rPr>
        <w:t>TDD-UL-DL-Dedicated</w:t>
      </w:r>
      <w:r w:rsidRPr="00A36B52">
        <w:rPr>
          <w:rFonts w:eastAsia="宋体"/>
          <w:b/>
          <w:bCs/>
          <w:lang w:val="en-US" w:eastAsia="zh-CN"/>
        </w:rPr>
        <w:t>.</w:t>
      </w:r>
    </w:p>
    <w:p w14:paraId="00995DB4" w14:textId="77777777" w:rsidR="001564AD" w:rsidRPr="00A36B52" w:rsidRDefault="001564AD" w:rsidP="001564AD">
      <w:pPr>
        <w:pStyle w:val="aff"/>
        <w:numPr>
          <w:ilvl w:val="0"/>
          <w:numId w:val="22"/>
        </w:numPr>
        <w:ind w:leftChars="0"/>
        <w:jc w:val="both"/>
        <w:rPr>
          <w:rFonts w:eastAsia="宋体"/>
          <w:b/>
          <w:bCs/>
          <w:lang w:val="en-US" w:eastAsia="zh-CN"/>
        </w:rPr>
      </w:pPr>
      <w:r w:rsidRPr="00A36B52">
        <w:rPr>
          <w:rFonts w:eastAsia="宋体"/>
          <w:b/>
          <w:bCs/>
          <w:lang w:val="en-US" w:eastAsia="zh-CN"/>
        </w:rPr>
        <w:t>At least support SBFD operation in such symbol when SFI is not configured.</w:t>
      </w:r>
    </w:p>
    <w:p w14:paraId="16AC6D41" w14:textId="77777777" w:rsidR="001564AD" w:rsidRPr="00217768" w:rsidRDefault="001564AD" w:rsidP="001564AD">
      <w:pPr>
        <w:pStyle w:val="aff"/>
        <w:numPr>
          <w:ilvl w:val="0"/>
          <w:numId w:val="22"/>
        </w:numPr>
        <w:ind w:leftChars="0"/>
        <w:jc w:val="both"/>
        <w:rPr>
          <w:rFonts w:eastAsia="宋体"/>
          <w:b/>
          <w:bCs/>
          <w:lang w:val="en-US" w:eastAsia="zh-CN"/>
        </w:rPr>
      </w:pPr>
      <w:r w:rsidRPr="00A36B52">
        <w:rPr>
          <w:rFonts w:eastAsia="宋体"/>
          <w:b/>
          <w:bCs/>
          <w:lang w:val="en-US" w:eastAsia="zh-CN"/>
        </w:rPr>
        <w:t>Further study whether/how to support SBFD operation in symbol indicated as DL/flexible by SFI.</w:t>
      </w:r>
    </w:p>
    <w:p w14:paraId="6FE80631" w14:textId="77777777" w:rsidR="001564AD" w:rsidRPr="003C4DF7" w:rsidRDefault="001564AD" w:rsidP="001564AD">
      <w:pPr>
        <w:rPr>
          <w:rFonts w:eastAsia="宋体"/>
          <w:lang w:val="en-US" w:eastAsia="zh-CN"/>
        </w:rPr>
      </w:pPr>
    </w:p>
    <w:p w14:paraId="45C177A0" w14:textId="77777777" w:rsidR="00431371" w:rsidRPr="00363BA2" w:rsidRDefault="00431371" w:rsidP="00431371">
      <w:pPr>
        <w:rPr>
          <w:rFonts w:eastAsia="宋体"/>
          <w:b/>
          <w:bCs/>
          <w:lang w:val="en-US" w:eastAsia="zh-CN"/>
        </w:rPr>
      </w:pPr>
      <w:r w:rsidRPr="00E640F3">
        <w:rPr>
          <w:rFonts w:eastAsia="宋体"/>
          <w:b/>
          <w:bCs/>
          <w:lang w:val="en-US" w:eastAsia="zh-CN"/>
        </w:rPr>
        <w:t>Proposal</w:t>
      </w:r>
      <w:r>
        <w:rPr>
          <w:rFonts w:eastAsia="宋体"/>
          <w:b/>
          <w:bCs/>
          <w:lang w:val="en-US" w:eastAsia="zh-CN"/>
        </w:rPr>
        <w:t xml:space="preserve"> 5</w:t>
      </w:r>
      <w:r w:rsidRPr="00E640F3">
        <w:rPr>
          <w:rFonts w:eastAsia="宋体"/>
          <w:b/>
          <w:bCs/>
          <w:lang w:val="en-US" w:eastAsia="zh-CN"/>
        </w:rPr>
        <w:t>:</w:t>
      </w:r>
      <w:r w:rsidRPr="00E640F3">
        <w:rPr>
          <w:rFonts w:eastAsia="宋体" w:hint="eastAsia"/>
          <w:b/>
          <w:bCs/>
          <w:lang w:val="en-US" w:eastAsia="zh-CN"/>
        </w:rPr>
        <w:t xml:space="preserve"> </w:t>
      </w:r>
      <w:r w:rsidRPr="00E640F3">
        <w:rPr>
          <w:rFonts w:eastAsia="宋体"/>
          <w:b/>
          <w:bCs/>
          <w:lang w:val="en-US" w:eastAsia="zh-CN"/>
        </w:rPr>
        <w:t>For UL transmissions and DL receptions across SBFD symbols and non-SBFD symbols in different slots, study potential enhancement to support transmissions/receptions can be in SBFD symbols and non-SBFD symbols.</w:t>
      </w:r>
    </w:p>
    <w:p w14:paraId="42D2216C" w14:textId="77777777" w:rsidR="00134F5F" w:rsidRDefault="00134F5F" w:rsidP="009E2EED">
      <w:pPr>
        <w:spacing w:after="120"/>
        <w:ind w:firstLineChars="200" w:firstLine="400"/>
        <w:jc w:val="both"/>
        <w:rPr>
          <w:rFonts w:eastAsiaTheme="minorEastAsia"/>
          <w:sz w:val="20"/>
          <w:lang w:val="en-US"/>
        </w:rPr>
      </w:pPr>
    </w:p>
    <w:p w14:paraId="65EDFAAA" w14:textId="77777777" w:rsidR="007C0189" w:rsidRPr="001912AE" w:rsidRDefault="007C0189" w:rsidP="007C0189">
      <w:pPr>
        <w:rPr>
          <w:rFonts w:eastAsia="宋体"/>
          <w:b/>
          <w:bCs/>
          <w:lang w:val="en-US" w:eastAsia="zh-CN"/>
        </w:rPr>
      </w:pPr>
      <w:r w:rsidRPr="001912AE">
        <w:rPr>
          <w:rFonts w:eastAsia="宋体"/>
          <w:b/>
          <w:bCs/>
          <w:lang w:val="en-US" w:eastAsia="zh-CN"/>
        </w:rPr>
        <w:t>Proposal</w:t>
      </w:r>
      <w:r>
        <w:rPr>
          <w:rFonts w:eastAsia="宋体"/>
          <w:b/>
          <w:bCs/>
          <w:lang w:val="en-US" w:eastAsia="zh-CN"/>
        </w:rPr>
        <w:t xml:space="preserve"> 6</w:t>
      </w:r>
      <w:r w:rsidRPr="001912AE">
        <w:rPr>
          <w:rFonts w:eastAsia="宋体"/>
          <w:b/>
          <w:bCs/>
          <w:lang w:val="en-US" w:eastAsia="zh-CN"/>
        </w:rPr>
        <w:t>:</w:t>
      </w:r>
      <w:r w:rsidRPr="001912AE">
        <w:rPr>
          <w:b/>
          <w:bCs/>
        </w:rPr>
        <w:t xml:space="preserve"> </w:t>
      </w:r>
      <w:r w:rsidRPr="001912AE">
        <w:rPr>
          <w:rFonts w:eastAsia="宋体"/>
          <w:b/>
          <w:bCs/>
          <w:lang w:val="en-US" w:eastAsia="zh-CN"/>
        </w:rPr>
        <w:t xml:space="preserve">For CSI report associated with periodic/semi-persistent CSI-RS across SBFD symbols and non-SBFD symbols in different slots, </w:t>
      </w:r>
    </w:p>
    <w:p w14:paraId="75B63CAC" w14:textId="77777777" w:rsidR="007C0189" w:rsidRDefault="007C0189" w:rsidP="007C0189">
      <w:pPr>
        <w:pStyle w:val="aff"/>
        <w:numPr>
          <w:ilvl w:val="0"/>
          <w:numId w:val="32"/>
        </w:numPr>
        <w:ind w:leftChars="0"/>
        <w:rPr>
          <w:rFonts w:eastAsia="宋体"/>
          <w:b/>
          <w:bCs/>
          <w:lang w:val="en-US" w:eastAsia="zh-CN"/>
        </w:rPr>
      </w:pPr>
      <w:r w:rsidRPr="001912AE">
        <w:rPr>
          <w:rFonts w:eastAsia="宋体"/>
          <w:b/>
          <w:bCs/>
          <w:lang w:val="en-US" w:eastAsia="zh-CN"/>
        </w:rPr>
        <w:t>If CSI-RS occasions for one CSI-RS resource index are restricted to only SBFD</w:t>
      </w:r>
      <w:r>
        <w:rPr>
          <w:rFonts w:eastAsia="宋体"/>
          <w:b/>
          <w:bCs/>
          <w:lang w:val="en-US" w:eastAsia="zh-CN"/>
        </w:rPr>
        <w:t xml:space="preserve"> or only </w:t>
      </w:r>
      <w:r w:rsidRPr="001912AE">
        <w:rPr>
          <w:rFonts w:eastAsia="宋体"/>
          <w:b/>
          <w:bCs/>
          <w:lang w:val="en-US" w:eastAsia="zh-CN"/>
        </w:rPr>
        <w:t>non-SBFD symbols in different slots, study option 2-1.</w:t>
      </w:r>
    </w:p>
    <w:p w14:paraId="6B42886B" w14:textId="77777777" w:rsidR="007C0189" w:rsidRPr="001912AE" w:rsidRDefault="007C0189" w:rsidP="007C0189">
      <w:pPr>
        <w:pStyle w:val="aff"/>
        <w:numPr>
          <w:ilvl w:val="0"/>
          <w:numId w:val="32"/>
        </w:numPr>
        <w:ind w:leftChars="0"/>
        <w:rPr>
          <w:rFonts w:eastAsia="宋体"/>
          <w:b/>
          <w:bCs/>
          <w:lang w:val="en-US" w:eastAsia="zh-CN"/>
        </w:rPr>
      </w:pPr>
      <w:r w:rsidRPr="001E341C">
        <w:rPr>
          <w:rFonts w:eastAsia="宋体"/>
          <w:b/>
          <w:bCs/>
          <w:lang w:val="en-US" w:eastAsia="zh-CN"/>
        </w:rPr>
        <w:t>If CSI-RS occasions for one CSI-RS resource index can be in SBFD and non-SBFD symbols in different slots, study option 2-2</w:t>
      </w:r>
      <w:r>
        <w:rPr>
          <w:rFonts w:eastAsia="宋体"/>
          <w:b/>
          <w:bCs/>
          <w:lang w:val="en-US" w:eastAsia="zh-CN"/>
        </w:rPr>
        <w:t>.</w:t>
      </w:r>
    </w:p>
    <w:p w14:paraId="494D2DEC" w14:textId="77777777" w:rsidR="00E6342C" w:rsidRDefault="00E6342C" w:rsidP="00995B60">
      <w:pPr>
        <w:spacing w:after="120"/>
        <w:jc w:val="both"/>
        <w:rPr>
          <w:rFonts w:eastAsiaTheme="minorEastAsia" w:hint="eastAsia"/>
          <w:sz w:val="20"/>
          <w:lang w:val="en-US"/>
        </w:rPr>
      </w:pPr>
    </w:p>
    <w:p w14:paraId="545C199B" w14:textId="77777777" w:rsidR="00E6342C" w:rsidRDefault="00E6342C" w:rsidP="00E6342C">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7</w:t>
      </w:r>
      <w:r w:rsidRPr="003D6E34">
        <w:rPr>
          <w:rFonts w:eastAsia="宋体"/>
          <w:b/>
          <w:bCs/>
          <w:lang w:val="en-US" w:eastAsia="zh-CN"/>
        </w:rPr>
        <w:t>: Study SBFD impact on PUSCH repetition type B segmentation.</w:t>
      </w:r>
    </w:p>
    <w:p w14:paraId="696FB420" w14:textId="77777777" w:rsidR="00265898" w:rsidRPr="00750D74" w:rsidRDefault="00265898" w:rsidP="00265898">
      <w:pPr>
        <w:jc w:val="both"/>
        <w:rPr>
          <w:rFonts w:eastAsia="宋体"/>
          <w:b/>
          <w:bCs/>
          <w:lang w:val="en-US" w:eastAsia="zh-CN"/>
        </w:rPr>
      </w:pPr>
      <w:r w:rsidRPr="00750D74">
        <w:rPr>
          <w:rFonts w:eastAsia="宋体"/>
          <w:b/>
          <w:bCs/>
          <w:lang w:val="en-US" w:eastAsia="zh-CN"/>
        </w:rPr>
        <w:t xml:space="preserve">Proposal </w:t>
      </w:r>
      <w:r>
        <w:rPr>
          <w:rFonts w:eastAsia="宋体"/>
          <w:b/>
          <w:bCs/>
          <w:lang w:val="en-US" w:eastAsia="zh-CN"/>
        </w:rPr>
        <w:t>8</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50060A2F" w14:textId="77777777" w:rsidR="00333BB7" w:rsidRPr="00D77FD3" w:rsidRDefault="00333BB7" w:rsidP="00333BB7">
      <w:pPr>
        <w:jc w:val="both"/>
        <w:rPr>
          <w:rFonts w:eastAsia="宋体"/>
          <w:lang w:eastAsia="zh-CN"/>
        </w:rPr>
      </w:pPr>
    </w:p>
    <w:p w14:paraId="12C19F6B" w14:textId="77777777" w:rsidR="00333BB7" w:rsidRDefault="00333BB7" w:rsidP="00333BB7">
      <w:pPr>
        <w:jc w:val="both"/>
        <w:rPr>
          <w:rFonts w:eastAsia="宋体"/>
          <w:b/>
          <w:bCs/>
          <w:lang w:val="en-US" w:eastAsia="zh-CN"/>
        </w:rPr>
      </w:pPr>
      <w:r w:rsidRPr="00D77FD3">
        <w:rPr>
          <w:rFonts w:eastAsia="宋体"/>
          <w:b/>
          <w:bCs/>
          <w:lang w:val="en-US" w:eastAsia="zh-CN"/>
        </w:rPr>
        <w:t>Proposal</w:t>
      </w:r>
      <w:r>
        <w:rPr>
          <w:rFonts w:eastAsia="宋体"/>
          <w:b/>
          <w:bCs/>
          <w:lang w:val="en-US" w:eastAsia="zh-CN"/>
        </w:rPr>
        <w:t xml:space="preserve"> 9</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Pr>
          <w:rFonts w:eastAsia="宋体"/>
          <w:b/>
          <w:bCs/>
          <w:lang w:val="en-US" w:eastAsia="zh-CN"/>
        </w:rPr>
        <w:t xml:space="preserve"> </w:t>
      </w:r>
    </w:p>
    <w:p w14:paraId="290D8664" w14:textId="77777777" w:rsidR="00333BB7" w:rsidRPr="00A46D9A" w:rsidRDefault="00333BB7" w:rsidP="00333BB7">
      <w:pPr>
        <w:pStyle w:val="aff"/>
        <w:numPr>
          <w:ilvl w:val="0"/>
          <w:numId w:val="13"/>
        </w:numPr>
        <w:ind w:leftChars="0"/>
        <w:jc w:val="both"/>
        <w:rPr>
          <w:rFonts w:eastAsia="宋体"/>
          <w:b/>
          <w:bCs/>
          <w:lang w:eastAsia="zh-CN"/>
        </w:rPr>
      </w:pPr>
      <w:r w:rsidRPr="00F3245F">
        <w:rPr>
          <w:rFonts w:eastAsia="宋体"/>
          <w:b/>
          <w:bCs/>
          <w:u w:val="single"/>
          <w:lang w:eastAsia="zh-CN"/>
        </w:rPr>
        <w:t>Type 1 collision case</w:t>
      </w:r>
      <w:r w:rsidRPr="00A46D9A">
        <w:rPr>
          <w:rFonts w:eastAsia="宋体"/>
          <w:b/>
          <w:bCs/>
          <w:lang w:eastAsia="zh-CN"/>
        </w:rPr>
        <w:t xml:space="preserve">: The DL and UL channels/signals are scheduled by DCI without repetitions. </w:t>
      </w:r>
    </w:p>
    <w:p w14:paraId="06E97EDA" w14:textId="77777777" w:rsidR="00333BB7" w:rsidRPr="00F3245F" w:rsidRDefault="00333BB7" w:rsidP="00333BB7">
      <w:pPr>
        <w:pStyle w:val="aff"/>
        <w:numPr>
          <w:ilvl w:val="0"/>
          <w:numId w:val="13"/>
        </w:numPr>
        <w:ind w:leftChars="0"/>
        <w:jc w:val="both"/>
        <w:rPr>
          <w:rFonts w:eastAsia="宋体"/>
          <w:b/>
          <w:bCs/>
          <w:lang w:val="en-US" w:eastAsia="zh-CN"/>
        </w:rPr>
      </w:pPr>
      <w:r w:rsidRPr="00F3245F">
        <w:rPr>
          <w:rFonts w:eastAsia="宋体"/>
          <w:b/>
          <w:bCs/>
          <w:u w:val="single"/>
          <w:lang w:eastAsia="zh-CN"/>
        </w:rPr>
        <w:t>Type 2 collision case</w:t>
      </w:r>
      <w:r w:rsidRPr="00A46D9A">
        <w:rPr>
          <w:rFonts w:eastAsia="宋体"/>
          <w:b/>
          <w:bCs/>
          <w:lang w:eastAsia="zh-CN"/>
        </w:rPr>
        <w:t>: Only DL (or UL) channel/signal is scheduled by DCI without repetitions, while UL (or DL) channel/signal is configured by higher layer (with or without DCI/MAC CE activation).</w:t>
      </w:r>
    </w:p>
    <w:p w14:paraId="46B4207A" w14:textId="77777777" w:rsidR="00333BB7" w:rsidRPr="00A46D9A" w:rsidRDefault="00333BB7" w:rsidP="00333BB7">
      <w:pPr>
        <w:pStyle w:val="aff"/>
        <w:numPr>
          <w:ilvl w:val="0"/>
          <w:numId w:val="13"/>
        </w:numPr>
        <w:ind w:leftChars="0"/>
        <w:jc w:val="both"/>
        <w:rPr>
          <w:rFonts w:eastAsia="宋体"/>
          <w:b/>
          <w:bCs/>
          <w:lang w:eastAsia="zh-CN"/>
        </w:rPr>
      </w:pPr>
      <w:r w:rsidRPr="00F3245F">
        <w:rPr>
          <w:rFonts w:eastAsia="宋体"/>
          <w:b/>
          <w:bCs/>
          <w:u w:val="single"/>
          <w:lang w:eastAsia="zh-CN"/>
        </w:rPr>
        <w:t>Type 3 collision case</w:t>
      </w:r>
      <w:r w:rsidRPr="00A46D9A">
        <w:rPr>
          <w:rFonts w:eastAsia="宋体"/>
          <w:b/>
          <w:bCs/>
          <w:lang w:eastAsia="zh-CN"/>
        </w:rPr>
        <w:t>: The DL and UL channels/signals are configured by higher layer.</w:t>
      </w:r>
    </w:p>
    <w:p w14:paraId="074EB367" w14:textId="77777777" w:rsidR="00333BB7" w:rsidRPr="00A46D9A" w:rsidRDefault="00333BB7" w:rsidP="00333BB7">
      <w:pPr>
        <w:pStyle w:val="aff"/>
        <w:numPr>
          <w:ilvl w:val="0"/>
          <w:numId w:val="13"/>
        </w:numPr>
        <w:ind w:leftChars="0"/>
        <w:jc w:val="both"/>
        <w:rPr>
          <w:rFonts w:eastAsia="宋体"/>
          <w:b/>
          <w:bCs/>
          <w:lang w:eastAsia="zh-CN"/>
        </w:rPr>
      </w:pPr>
      <w:r w:rsidRPr="00F3245F">
        <w:rPr>
          <w:rFonts w:eastAsia="宋体"/>
          <w:b/>
          <w:bCs/>
          <w:u w:val="single"/>
          <w:lang w:eastAsia="zh-CN"/>
        </w:rPr>
        <w:t>Type 4 collision case</w:t>
      </w:r>
      <w:r w:rsidRPr="00A46D9A">
        <w:rPr>
          <w:rFonts w:eastAsia="宋体"/>
          <w:b/>
          <w:bCs/>
          <w:lang w:eastAsia="zh-CN"/>
        </w:rPr>
        <w:t xml:space="preserve">: The DL and/or UL channels/signals are with multiple repetitions. </w:t>
      </w:r>
    </w:p>
    <w:p w14:paraId="71452A0A" w14:textId="77777777" w:rsidR="00333BB7" w:rsidRDefault="00333BB7" w:rsidP="00333BB7">
      <w:pPr>
        <w:jc w:val="both"/>
        <w:rPr>
          <w:rFonts w:eastAsia="宋体"/>
          <w:b/>
          <w:bCs/>
          <w:lang w:val="en-US" w:eastAsia="zh-CN"/>
        </w:rPr>
      </w:pPr>
    </w:p>
    <w:p w14:paraId="76114A77" w14:textId="77777777" w:rsidR="00AE29D1" w:rsidRPr="00586A0A" w:rsidRDefault="00AE29D1" w:rsidP="00AE29D1">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0</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3C38856E" w14:textId="77777777" w:rsidR="00DD3548" w:rsidRDefault="00DD3548" w:rsidP="00DD3548">
      <w:pPr>
        <w:rPr>
          <w:rFonts w:eastAsia="宋体"/>
          <w:b/>
          <w:bCs/>
          <w:lang w:val="en-US" w:eastAsia="zh-CN"/>
        </w:rPr>
      </w:pPr>
      <w:r w:rsidRPr="00AD65B7">
        <w:rPr>
          <w:rFonts w:eastAsia="宋体"/>
          <w:b/>
          <w:bCs/>
          <w:lang w:val="en-US" w:eastAsia="zh-CN"/>
        </w:rPr>
        <w:t xml:space="preserve">Proposal </w:t>
      </w:r>
      <w:r>
        <w:rPr>
          <w:rFonts w:eastAsia="宋体"/>
          <w:b/>
          <w:bCs/>
          <w:lang w:val="en-US" w:eastAsia="zh-CN"/>
        </w:rPr>
        <w:t>11</w:t>
      </w:r>
      <w:r w:rsidRPr="00AD65B7">
        <w:rPr>
          <w:rFonts w:eastAsia="宋体"/>
          <w:b/>
          <w:bCs/>
          <w:lang w:val="en-US" w:eastAsia="zh-CN"/>
        </w:rPr>
        <w:t xml:space="preserve">: </w:t>
      </w:r>
      <w:r w:rsidRPr="00F9632A">
        <w:rPr>
          <w:rFonts w:eastAsia="宋体"/>
          <w:b/>
          <w:bCs/>
          <w:lang w:val="en-US" w:eastAsia="zh-CN"/>
        </w:rPr>
        <w:t xml:space="preserve">Not support SBFD operation with UL </w:t>
      </w:r>
      <w:proofErr w:type="spellStart"/>
      <w:r w:rsidRPr="00F9632A">
        <w:rPr>
          <w:rFonts w:eastAsia="宋体"/>
          <w:b/>
          <w:bCs/>
          <w:lang w:val="en-US" w:eastAsia="zh-CN"/>
        </w:rPr>
        <w:t>subband</w:t>
      </w:r>
      <w:proofErr w:type="spellEnd"/>
      <w:r w:rsidRPr="00F9632A">
        <w:rPr>
          <w:rFonts w:eastAsia="宋体"/>
          <w:b/>
          <w:bCs/>
          <w:lang w:val="en-US" w:eastAsia="zh-CN"/>
        </w:rPr>
        <w:t xml:space="preserve"> in SSB symbol</w:t>
      </w:r>
      <w:r w:rsidRPr="000E717B">
        <w:rPr>
          <w:rFonts w:eastAsia="宋体"/>
          <w:b/>
          <w:bCs/>
          <w:lang w:val="en-US" w:eastAsia="zh-CN"/>
        </w:rPr>
        <w:t>.</w:t>
      </w:r>
    </w:p>
    <w:p w14:paraId="457C2F24" w14:textId="77777777" w:rsidR="0095105E" w:rsidRDefault="0095105E" w:rsidP="0095105E">
      <w:pPr>
        <w:jc w:val="both"/>
        <w:rPr>
          <w:rFonts w:eastAsia="宋体"/>
          <w:b/>
          <w:bCs/>
          <w:lang w:val="en-US" w:eastAsia="zh-CN"/>
        </w:rPr>
      </w:pPr>
    </w:p>
    <w:p w14:paraId="40723D40" w14:textId="2E77D03B" w:rsidR="0095105E" w:rsidRPr="003D6E34" w:rsidRDefault="0095105E" w:rsidP="0095105E">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12</w:t>
      </w:r>
      <w:r w:rsidRPr="003D6E34">
        <w:rPr>
          <w:rFonts w:eastAsia="宋体"/>
          <w:b/>
          <w:bCs/>
          <w:lang w:val="en-US" w:eastAsia="zh-CN"/>
        </w:rPr>
        <w:t xml:space="preserve">: </w:t>
      </w:r>
    </w:p>
    <w:p w14:paraId="79A49CDC" w14:textId="77777777" w:rsidR="0095105E" w:rsidRDefault="0095105E" w:rsidP="0095105E">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3B22913E" w14:textId="77777777" w:rsidR="0095105E" w:rsidRPr="000E717B" w:rsidRDefault="0095105E" w:rsidP="0095105E">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575816CE" w14:textId="77777777" w:rsidR="00265898" w:rsidRPr="0095105E" w:rsidRDefault="00265898" w:rsidP="00E6342C">
      <w:pPr>
        <w:jc w:val="both"/>
        <w:rPr>
          <w:rFonts w:eastAsia="宋体"/>
          <w:b/>
          <w:bCs/>
          <w:lang w:val="en-US" w:eastAsia="zh-CN"/>
        </w:rPr>
      </w:pPr>
    </w:p>
    <w:p w14:paraId="0C20D7DD" w14:textId="77777777" w:rsidR="00B47D7E" w:rsidRPr="001912AE" w:rsidRDefault="00B47D7E" w:rsidP="00B47D7E">
      <w:pPr>
        <w:jc w:val="both"/>
        <w:rPr>
          <w:rFonts w:eastAsia="宋体"/>
          <w:b/>
          <w:bCs/>
          <w:lang w:val="en-US" w:eastAsia="zh-CN"/>
        </w:rPr>
      </w:pPr>
      <w:r w:rsidRPr="001912AE">
        <w:rPr>
          <w:rFonts w:eastAsia="宋体"/>
          <w:b/>
          <w:bCs/>
          <w:lang w:val="en-US" w:eastAsia="zh-CN"/>
        </w:rPr>
        <w:t xml:space="preserve">Proposal 13: For CLI-RSSI measurement in DL </w:t>
      </w:r>
      <w:proofErr w:type="spellStart"/>
      <w:r w:rsidRPr="001912AE">
        <w:rPr>
          <w:rFonts w:eastAsia="宋体"/>
          <w:b/>
          <w:bCs/>
          <w:lang w:val="en-US" w:eastAsia="zh-CN"/>
        </w:rPr>
        <w:t>subband</w:t>
      </w:r>
      <w:proofErr w:type="spellEnd"/>
      <w:r w:rsidRPr="001912AE">
        <w:rPr>
          <w:rFonts w:eastAsia="宋体"/>
          <w:b/>
          <w:bCs/>
          <w:lang w:val="en-US" w:eastAsia="zh-CN"/>
        </w:rPr>
        <w:t xml:space="preserve">, </w:t>
      </w:r>
    </w:p>
    <w:p w14:paraId="6305F0BB" w14:textId="77777777" w:rsidR="00B47D7E" w:rsidRPr="001912AE" w:rsidRDefault="00B47D7E" w:rsidP="00B47D7E">
      <w:pPr>
        <w:pStyle w:val="aff"/>
        <w:numPr>
          <w:ilvl w:val="0"/>
          <w:numId w:val="35"/>
        </w:numPr>
        <w:ind w:leftChars="0"/>
        <w:jc w:val="both"/>
        <w:rPr>
          <w:rFonts w:eastAsia="宋体"/>
          <w:b/>
          <w:bCs/>
          <w:lang w:val="en-US" w:eastAsia="zh-CN"/>
        </w:rPr>
      </w:pPr>
      <w:r w:rsidRPr="001912AE">
        <w:rPr>
          <w:rFonts w:eastAsia="宋体"/>
          <w:b/>
          <w:bCs/>
          <w:lang w:val="en-US" w:eastAsia="zh-CN"/>
        </w:rPr>
        <w:t>Study non-contiguous CLI-RSSI resource</w:t>
      </w:r>
      <w:r>
        <w:rPr>
          <w:rFonts w:eastAsia="宋体"/>
          <w:b/>
          <w:bCs/>
          <w:lang w:val="en-US" w:eastAsia="zh-CN"/>
        </w:rPr>
        <w:t>s</w:t>
      </w:r>
      <w:r w:rsidRPr="001912AE">
        <w:rPr>
          <w:rFonts w:eastAsia="宋体"/>
          <w:b/>
          <w:bCs/>
          <w:lang w:val="en-US" w:eastAsia="zh-CN"/>
        </w:rPr>
        <w:t xml:space="preserve"> across DL </w:t>
      </w:r>
      <w:proofErr w:type="spellStart"/>
      <w:r w:rsidRPr="001912AE">
        <w:rPr>
          <w:rFonts w:eastAsia="宋体"/>
          <w:b/>
          <w:bCs/>
          <w:lang w:val="en-US" w:eastAsia="zh-CN"/>
        </w:rPr>
        <w:t>subbands</w:t>
      </w:r>
      <w:proofErr w:type="spellEnd"/>
      <w:r w:rsidRPr="001912AE">
        <w:rPr>
          <w:rFonts w:eastAsia="宋体"/>
          <w:b/>
          <w:bCs/>
          <w:lang w:val="en-US" w:eastAsia="zh-CN"/>
        </w:rPr>
        <w:t>.</w:t>
      </w:r>
    </w:p>
    <w:p w14:paraId="75F11FA8" w14:textId="77777777" w:rsidR="00B47D7E" w:rsidRPr="001912AE" w:rsidRDefault="00B47D7E" w:rsidP="00B47D7E">
      <w:pPr>
        <w:pStyle w:val="aff"/>
        <w:numPr>
          <w:ilvl w:val="0"/>
          <w:numId w:val="35"/>
        </w:numPr>
        <w:ind w:leftChars="0"/>
        <w:jc w:val="both"/>
        <w:rPr>
          <w:rFonts w:eastAsia="宋体"/>
          <w:b/>
          <w:bCs/>
          <w:lang w:val="en-US" w:eastAsia="zh-CN"/>
        </w:rPr>
      </w:pPr>
      <w:r w:rsidRPr="001912AE">
        <w:rPr>
          <w:rFonts w:eastAsia="宋体"/>
          <w:b/>
          <w:bCs/>
          <w:lang w:val="en-US" w:eastAsia="zh-CN"/>
        </w:rPr>
        <w:t xml:space="preserve">Study </w:t>
      </w:r>
      <w:proofErr w:type="spellStart"/>
      <w:r w:rsidRPr="001912AE">
        <w:rPr>
          <w:rFonts w:eastAsia="宋体"/>
          <w:b/>
          <w:bCs/>
          <w:lang w:val="en-US" w:eastAsia="zh-CN"/>
        </w:rPr>
        <w:t>subband</w:t>
      </w:r>
      <w:proofErr w:type="spellEnd"/>
      <w:r w:rsidRPr="001912AE">
        <w:rPr>
          <w:rFonts w:eastAsia="宋体"/>
          <w:b/>
          <w:bCs/>
          <w:lang w:val="en-US" w:eastAsia="zh-CN"/>
        </w:rPr>
        <w:t xml:space="preserve"> based CLI-RSSI measurement/report.</w:t>
      </w:r>
    </w:p>
    <w:p w14:paraId="0720E0EE" w14:textId="77777777" w:rsidR="00B47D7E" w:rsidRDefault="00B47D7E" w:rsidP="00B47D7E">
      <w:pPr>
        <w:spacing w:after="120"/>
        <w:jc w:val="both"/>
        <w:rPr>
          <w:rFonts w:eastAsiaTheme="minorEastAsia"/>
          <w:sz w:val="20"/>
          <w:lang w:val="en-US"/>
        </w:rPr>
      </w:pPr>
    </w:p>
    <w:p w14:paraId="18DE0BA6" w14:textId="77777777" w:rsidR="007744F4" w:rsidRPr="001912AE" w:rsidRDefault="007744F4" w:rsidP="007744F4">
      <w:pPr>
        <w:jc w:val="both"/>
        <w:rPr>
          <w:rFonts w:eastAsia="宋体"/>
          <w:b/>
          <w:bCs/>
          <w:lang w:val="en-US" w:eastAsia="zh-CN"/>
        </w:rPr>
      </w:pPr>
      <w:r w:rsidRPr="001912AE">
        <w:rPr>
          <w:rFonts w:eastAsia="宋体"/>
          <w:b/>
          <w:bCs/>
          <w:lang w:val="en-US" w:eastAsia="zh-CN"/>
        </w:rPr>
        <w:t>Proposal</w:t>
      </w:r>
      <w:r>
        <w:rPr>
          <w:rFonts w:eastAsia="宋体"/>
          <w:b/>
          <w:bCs/>
          <w:lang w:val="en-US" w:eastAsia="zh-CN"/>
        </w:rPr>
        <w:t xml:space="preserve"> 14</w:t>
      </w:r>
      <w:r w:rsidRPr="001912AE">
        <w:rPr>
          <w:rFonts w:eastAsia="宋体"/>
          <w:b/>
          <w:bCs/>
          <w:lang w:val="en-US" w:eastAsia="zh-CN"/>
        </w:rPr>
        <w:t>: Study CLI-RSSI or SRS-RSRP measurement for dynamic SBFD case.</w:t>
      </w:r>
    </w:p>
    <w:p w14:paraId="1971A417" w14:textId="77777777" w:rsidR="007744F4" w:rsidRDefault="007744F4" w:rsidP="007744F4">
      <w:pPr>
        <w:pStyle w:val="aff"/>
        <w:numPr>
          <w:ilvl w:val="0"/>
          <w:numId w:val="36"/>
        </w:numPr>
        <w:ind w:leftChars="0"/>
        <w:jc w:val="both"/>
        <w:rPr>
          <w:rFonts w:eastAsia="宋体"/>
          <w:b/>
          <w:bCs/>
          <w:lang w:val="en-US" w:eastAsia="zh-CN"/>
        </w:rPr>
      </w:pPr>
      <w:r>
        <w:rPr>
          <w:rFonts w:eastAsia="宋体"/>
          <w:b/>
          <w:bCs/>
          <w:lang w:val="en-US" w:eastAsia="zh-CN"/>
        </w:rPr>
        <w:t>Study the condition for UE</w:t>
      </w:r>
      <w:r w:rsidRPr="00EC3B99">
        <w:rPr>
          <w:rFonts w:eastAsia="宋体"/>
          <w:b/>
          <w:bCs/>
          <w:lang w:val="en-US" w:eastAsia="zh-CN"/>
        </w:rPr>
        <w:t xml:space="preserve"> </w:t>
      </w:r>
      <w:r>
        <w:rPr>
          <w:rFonts w:eastAsia="宋体"/>
          <w:b/>
          <w:bCs/>
          <w:lang w:val="en-US" w:eastAsia="zh-CN"/>
        </w:rPr>
        <w:t>measuring UE-to-UE</w:t>
      </w:r>
      <w:r w:rsidRPr="00EC3B99">
        <w:rPr>
          <w:rFonts w:eastAsia="宋体"/>
          <w:b/>
          <w:bCs/>
          <w:lang w:val="en-US" w:eastAsia="zh-CN"/>
        </w:rPr>
        <w:t xml:space="preserve"> CLI </w:t>
      </w:r>
      <w:r>
        <w:rPr>
          <w:rFonts w:eastAsia="宋体"/>
          <w:b/>
          <w:bCs/>
          <w:lang w:val="en-US" w:eastAsia="zh-CN"/>
        </w:rPr>
        <w:t>with</w:t>
      </w:r>
      <w:r w:rsidRPr="00EC3B99">
        <w:rPr>
          <w:rFonts w:eastAsia="宋体"/>
          <w:b/>
          <w:bCs/>
          <w:lang w:val="en-US" w:eastAsia="zh-CN"/>
        </w:rPr>
        <w:t xml:space="preserve">in UL </w:t>
      </w:r>
      <w:proofErr w:type="spellStart"/>
      <w:r w:rsidRPr="00EC3B99">
        <w:rPr>
          <w:rFonts w:eastAsia="宋体"/>
          <w:b/>
          <w:bCs/>
          <w:lang w:val="en-US" w:eastAsia="zh-CN"/>
        </w:rPr>
        <w:t>subband</w:t>
      </w:r>
      <w:proofErr w:type="spellEnd"/>
      <w:r>
        <w:rPr>
          <w:rFonts w:eastAsia="宋体"/>
          <w:b/>
          <w:bCs/>
          <w:lang w:val="en-US" w:eastAsia="zh-CN"/>
        </w:rPr>
        <w:t>.</w:t>
      </w:r>
      <w:r w:rsidRPr="00EC3B99">
        <w:rPr>
          <w:rFonts w:eastAsia="宋体"/>
          <w:b/>
          <w:bCs/>
          <w:lang w:val="en-US" w:eastAsia="zh-CN"/>
        </w:rPr>
        <w:t xml:space="preserve"> </w:t>
      </w:r>
    </w:p>
    <w:p w14:paraId="37B0D674" w14:textId="77777777" w:rsidR="007744F4" w:rsidRPr="001912AE" w:rsidRDefault="007744F4" w:rsidP="007744F4">
      <w:pPr>
        <w:pStyle w:val="aff"/>
        <w:numPr>
          <w:ilvl w:val="0"/>
          <w:numId w:val="36"/>
        </w:numPr>
        <w:ind w:leftChars="0"/>
        <w:jc w:val="both"/>
        <w:rPr>
          <w:rFonts w:eastAsia="宋体"/>
          <w:b/>
          <w:bCs/>
          <w:lang w:val="en-US" w:eastAsia="zh-CN"/>
        </w:rPr>
      </w:pPr>
      <w:r w:rsidRPr="001912AE">
        <w:rPr>
          <w:rFonts w:eastAsia="宋体"/>
          <w:b/>
          <w:bCs/>
          <w:lang w:val="en-US" w:eastAsia="zh-CN"/>
        </w:rPr>
        <w:t>Rel-16 SRS-RSRP and CLI-RSSI measurement RS and reporting framework, and Rel-18 enhanced SRS-RSRP/CLI-RSSI measurement RS and reporting framework can be baseline.</w:t>
      </w:r>
    </w:p>
    <w:p w14:paraId="162000A7" w14:textId="77777777" w:rsidR="007744F4" w:rsidRPr="001912AE" w:rsidRDefault="007744F4" w:rsidP="007744F4">
      <w:pPr>
        <w:pStyle w:val="aff"/>
        <w:numPr>
          <w:ilvl w:val="0"/>
          <w:numId w:val="36"/>
        </w:numPr>
        <w:ind w:leftChars="0"/>
        <w:jc w:val="both"/>
        <w:rPr>
          <w:rFonts w:eastAsia="宋体"/>
          <w:b/>
          <w:bCs/>
          <w:lang w:val="en-US" w:eastAsia="zh-CN"/>
        </w:rPr>
      </w:pPr>
      <w:r w:rsidRPr="001912AE">
        <w:rPr>
          <w:rFonts w:eastAsia="宋体"/>
          <w:b/>
          <w:bCs/>
          <w:lang w:val="en-US" w:eastAsia="zh-CN"/>
        </w:rPr>
        <w:t xml:space="preserve">Whether UE can receive DL reception within DL </w:t>
      </w:r>
      <w:proofErr w:type="spellStart"/>
      <w:r w:rsidRPr="001912AE">
        <w:rPr>
          <w:rFonts w:eastAsia="宋体"/>
          <w:b/>
          <w:bCs/>
          <w:lang w:val="en-US" w:eastAsia="zh-CN"/>
        </w:rPr>
        <w:t>subband</w:t>
      </w:r>
      <w:proofErr w:type="spellEnd"/>
      <w:r w:rsidRPr="001912AE">
        <w:rPr>
          <w:rFonts w:eastAsia="宋体"/>
          <w:b/>
          <w:bCs/>
          <w:lang w:val="en-US" w:eastAsia="zh-CN"/>
        </w:rPr>
        <w:t xml:space="preserve"> simultaneously is up to UE capability.</w:t>
      </w:r>
    </w:p>
    <w:p w14:paraId="49333FDE" w14:textId="77777777" w:rsidR="00B47D7E" w:rsidRPr="007744F4" w:rsidRDefault="00B47D7E" w:rsidP="00B47D7E">
      <w:pPr>
        <w:spacing w:after="120"/>
        <w:jc w:val="both"/>
        <w:rPr>
          <w:rFonts w:eastAsiaTheme="minorEastAsia" w:hint="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9BB726F" w:rsidR="0057729E" w:rsidRPr="00F26136"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p w14:paraId="6721E1D1" w14:textId="1147A4B2" w:rsidR="00F26136" w:rsidRPr="005E3A9D" w:rsidRDefault="00F26136" w:rsidP="00F261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RAN1#110bis-e meeting, Chairman’s notes</w:t>
      </w:r>
    </w:p>
    <w:p w14:paraId="048600BB" w14:textId="35250A31" w:rsidR="0030344E" w:rsidRPr="004F7636" w:rsidRDefault="0030344E" w:rsidP="0030344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RAN1#111 meeting, Chairman’s notes</w:t>
      </w:r>
    </w:p>
    <w:p w14:paraId="5BEB0DDF" w14:textId="12B40CA2" w:rsidR="004F7636" w:rsidRPr="001912AE" w:rsidRDefault="004F7636" w:rsidP="004F76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p w14:paraId="02AB051D" w14:textId="5BD58D09" w:rsidR="00116386" w:rsidRPr="001912AE" w:rsidRDefault="00116386" w:rsidP="00116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RAN1#112bis meeting, Chairman’s notes</w:t>
      </w:r>
    </w:p>
    <w:sectPr w:rsidR="00116386" w:rsidRPr="001912AE">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53AB" w14:textId="77777777" w:rsidR="00FC66D0" w:rsidRDefault="00FC66D0">
      <w:r>
        <w:separator/>
      </w:r>
    </w:p>
  </w:endnote>
  <w:endnote w:type="continuationSeparator" w:id="0">
    <w:p w14:paraId="4AB9FC9E" w14:textId="77777777" w:rsidR="00FC66D0" w:rsidRDefault="00FC66D0">
      <w:r>
        <w:continuationSeparator/>
      </w:r>
    </w:p>
  </w:endnote>
  <w:endnote w:type="continuationNotice" w:id="1">
    <w:p w14:paraId="64048AFC" w14:textId="77777777" w:rsidR="00FC66D0" w:rsidRDefault="00FC6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21FD" w14:textId="77777777" w:rsidR="00FC66D0" w:rsidRDefault="00FC66D0">
      <w:r>
        <w:separator/>
      </w:r>
    </w:p>
  </w:footnote>
  <w:footnote w:type="continuationSeparator" w:id="0">
    <w:p w14:paraId="0DA1AE64" w14:textId="77777777" w:rsidR="00FC66D0" w:rsidRDefault="00FC66D0">
      <w:r>
        <w:continuationSeparator/>
      </w:r>
    </w:p>
  </w:footnote>
  <w:footnote w:type="continuationNotice" w:id="1">
    <w:p w14:paraId="718DD92C" w14:textId="77777777" w:rsidR="00FC66D0" w:rsidRDefault="00FC66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7"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8"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4"/>
  </w:num>
  <w:num w:numId="2" w16cid:durableId="1384787034">
    <w:abstractNumId w:val="30"/>
  </w:num>
  <w:num w:numId="3" w16cid:durableId="1632589467">
    <w:abstractNumId w:val="20"/>
  </w:num>
  <w:num w:numId="4" w16cid:durableId="2015450141">
    <w:abstractNumId w:val="10"/>
  </w:num>
  <w:num w:numId="5" w16cid:durableId="1913274963">
    <w:abstractNumId w:val="34"/>
  </w:num>
  <w:num w:numId="6" w16cid:durableId="190152660">
    <w:abstractNumId w:val="26"/>
  </w:num>
  <w:num w:numId="7" w16cid:durableId="702049297">
    <w:abstractNumId w:val="16"/>
  </w:num>
  <w:num w:numId="8" w16cid:durableId="100152922">
    <w:abstractNumId w:val="5"/>
  </w:num>
  <w:num w:numId="9" w16cid:durableId="11402667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14"/>
  </w:num>
  <w:num w:numId="11" w16cid:durableId="1101996171">
    <w:abstractNumId w:val="9"/>
  </w:num>
  <w:num w:numId="12" w16cid:durableId="643857459">
    <w:abstractNumId w:val="28"/>
  </w:num>
  <w:num w:numId="13" w16cid:durableId="1101804479">
    <w:abstractNumId w:val="18"/>
  </w:num>
  <w:num w:numId="14" w16cid:durableId="1146435521">
    <w:abstractNumId w:val="23"/>
  </w:num>
  <w:num w:numId="15" w16cid:durableId="2010407117">
    <w:abstractNumId w:val="27"/>
  </w:num>
  <w:num w:numId="16" w16cid:durableId="1697389044">
    <w:abstractNumId w:val="24"/>
  </w:num>
  <w:num w:numId="17" w16cid:durableId="718480641">
    <w:abstractNumId w:val="12"/>
  </w:num>
  <w:num w:numId="18" w16cid:durableId="1677076683">
    <w:abstractNumId w:val="11"/>
  </w:num>
  <w:num w:numId="19" w16cid:durableId="381826567">
    <w:abstractNumId w:val="29"/>
  </w:num>
  <w:num w:numId="20" w16cid:durableId="908268684">
    <w:abstractNumId w:val="7"/>
  </w:num>
  <w:num w:numId="21" w16cid:durableId="104424692">
    <w:abstractNumId w:val="8"/>
  </w:num>
  <w:num w:numId="22" w16cid:durableId="1373075600">
    <w:abstractNumId w:val="21"/>
  </w:num>
  <w:num w:numId="23" w16cid:durableId="628978588">
    <w:abstractNumId w:val="22"/>
  </w:num>
  <w:num w:numId="24" w16cid:durableId="625083304">
    <w:abstractNumId w:val="13"/>
  </w:num>
  <w:num w:numId="25" w16cid:durableId="1465126091">
    <w:abstractNumId w:val="17"/>
  </w:num>
  <w:num w:numId="26" w16cid:durableId="134764706">
    <w:abstractNumId w:val="15"/>
  </w:num>
  <w:num w:numId="27" w16cid:durableId="1586838990">
    <w:abstractNumId w:val="19"/>
  </w:num>
  <w:num w:numId="28" w16cid:durableId="487484031">
    <w:abstractNumId w:val="6"/>
  </w:num>
  <w:num w:numId="29" w16cid:durableId="18092689">
    <w:abstractNumId w:val="32"/>
  </w:num>
  <w:num w:numId="30" w16cid:durableId="240260432">
    <w:abstractNumId w:val="1"/>
  </w:num>
  <w:num w:numId="31" w16cid:durableId="1297833402">
    <w:abstractNumId w:val="3"/>
  </w:num>
  <w:num w:numId="32" w16cid:durableId="975335357">
    <w:abstractNumId w:val="31"/>
  </w:num>
  <w:num w:numId="33" w16cid:durableId="394739862">
    <w:abstractNumId w:val="2"/>
  </w:num>
  <w:num w:numId="34" w16cid:durableId="71588410">
    <w:abstractNumId w:val="0"/>
  </w:num>
  <w:num w:numId="35" w16cid:durableId="837647411">
    <w:abstractNumId w:val="33"/>
  </w:num>
  <w:num w:numId="36" w16cid:durableId="150636127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5248"/>
    <w:rsid w:val="00075498"/>
    <w:rsid w:val="0007585B"/>
    <w:rsid w:val="00075C87"/>
    <w:rsid w:val="0007603A"/>
    <w:rsid w:val="000761E9"/>
    <w:rsid w:val="000766D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2FD"/>
    <w:rsid w:val="000B0964"/>
    <w:rsid w:val="000B09C2"/>
    <w:rsid w:val="000B124E"/>
    <w:rsid w:val="000B1298"/>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3291"/>
    <w:rsid w:val="00213326"/>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05E"/>
    <w:rsid w:val="0028122E"/>
    <w:rsid w:val="00281845"/>
    <w:rsid w:val="00281925"/>
    <w:rsid w:val="00281AC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7DD"/>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6CD4"/>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E7B"/>
    <w:rsid w:val="005110FE"/>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D29"/>
    <w:rsid w:val="006024D6"/>
    <w:rsid w:val="0060264F"/>
    <w:rsid w:val="006028B3"/>
    <w:rsid w:val="00602AC2"/>
    <w:rsid w:val="00602AC6"/>
    <w:rsid w:val="006032A0"/>
    <w:rsid w:val="00603632"/>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4F4"/>
    <w:rsid w:val="007748CB"/>
    <w:rsid w:val="00774AB4"/>
    <w:rsid w:val="00774EDC"/>
    <w:rsid w:val="0077550F"/>
    <w:rsid w:val="007755C6"/>
    <w:rsid w:val="00775838"/>
    <w:rsid w:val="0077695F"/>
    <w:rsid w:val="007769CC"/>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00"/>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2010"/>
    <w:rsid w:val="0086236F"/>
    <w:rsid w:val="00862426"/>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D60"/>
    <w:rsid w:val="008F64FF"/>
    <w:rsid w:val="008F6592"/>
    <w:rsid w:val="008F6957"/>
    <w:rsid w:val="008F69DD"/>
    <w:rsid w:val="008F6C3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84"/>
    <w:rsid w:val="00976AC6"/>
    <w:rsid w:val="00976B43"/>
    <w:rsid w:val="00976BCF"/>
    <w:rsid w:val="00976C99"/>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C4D"/>
    <w:rsid w:val="009E6E3B"/>
    <w:rsid w:val="009E6E98"/>
    <w:rsid w:val="009E6E9B"/>
    <w:rsid w:val="009E717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43A"/>
    <w:rsid w:val="00A649D9"/>
    <w:rsid w:val="00A64CC4"/>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5AE"/>
    <w:rsid w:val="00A76CC0"/>
    <w:rsid w:val="00A77416"/>
    <w:rsid w:val="00A77468"/>
    <w:rsid w:val="00A7755F"/>
    <w:rsid w:val="00A7756D"/>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51A"/>
    <w:rsid w:val="00AD174A"/>
    <w:rsid w:val="00AD186C"/>
    <w:rsid w:val="00AD2100"/>
    <w:rsid w:val="00AD21CF"/>
    <w:rsid w:val="00AD265A"/>
    <w:rsid w:val="00AD2977"/>
    <w:rsid w:val="00AD2B06"/>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55E"/>
    <w:rsid w:val="00B619F7"/>
    <w:rsid w:val="00B619F8"/>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B6F"/>
    <w:rsid w:val="00D26D49"/>
    <w:rsid w:val="00D27251"/>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1E"/>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93C"/>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6D8"/>
    <w:rsid w:val="00E63D4A"/>
    <w:rsid w:val="00E63E20"/>
    <w:rsid w:val="00E640F3"/>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45F"/>
    <w:rsid w:val="00F32B3C"/>
    <w:rsid w:val="00F32B3F"/>
    <w:rsid w:val="00F32BFB"/>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4B2"/>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830"/>
    <w:rsid w:val="00FB59A6"/>
    <w:rsid w:val="00FB5A04"/>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258</Lines>
  <LinksUpToDate>false</LinksUpToDate>
  <Paragraphs>73</Paragraphs>
  <ScaleCrop>false</ScaleCrop>
  <CharactersWithSpaces>36542</CharactersWithSpaces>
  <SharedDoc>false</SharedDoc>
  <HyperlinksChanged>false</HyperlinksChanged>
  <AppVersion>16.0000</AppVersion>
  <Characters>30964</Characters>
  <Pages>15</Pages>
  <DocSecurity>0</DocSecurity>
  <Words>5651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2023-05-12T07:21:00Z</dcterms:modified>
  <dc:title>TSG-RAN Working Group 1 Meeting #26</dc:title>
  <cp:lastPrinted>2016-09-21T11:03:00Z</cp:lastPrinted>
  <cp:lastModifiedBy>Pi Qiping</cp:lastModifiedBy>
  <dcterms:created xsi:type="dcterms:W3CDTF">2023-05-12T07:15:00Z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