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A3B7" w14:textId="77777777" w:rsidR="00890F7E" w:rsidRDefault="006E4D7B">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Heading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77777777"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596C7DB4" w14:textId="77777777" w:rsidR="00890F7E" w:rsidRDefault="006E4D7B">
      <w:pPr>
        <w:pStyle w:val="Heading1"/>
        <w:rPr>
          <w:lang w:eastAsia="zh-CN"/>
        </w:rPr>
      </w:pPr>
      <w:bookmarkStart w:id="2" w:name="_Ref129681832"/>
      <w:r>
        <w:rPr>
          <w:lang w:eastAsia="zh-CN"/>
        </w:rPr>
        <w:t>Energy consumption model for BS</w:t>
      </w:r>
    </w:p>
    <w:p w14:paraId="321F4885" w14:textId="77777777" w:rsidR="00890F7E" w:rsidRDefault="006E4D7B">
      <w:pPr>
        <w:pStyle w:val="Heading2"/>
        <w:rPr>
          <w:lang w:eastAsia="zh-CN"/>
        </w:rPr>
      </w:pPr>
      <w:r>
        <w:rPr>
          <w:lang w:eastAsia="zh-CN"/>
        </w:rPr>
        <w:t>Framework for modeling BS energy consumption</w:t>
      </w:r>
    </w:p>
    <w:p w14:paraId="752DDFE5" w14:textId="77777777" w:rsidR="00890F7E" w:rsidRDefault="006E4D7B">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08FD1055"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r>
              <w:rPr>
                <w:rFonts w:hint="eastAsia"/>
                <w:bCs/>
                <w:lang w:eastAsia="zh-CN"/>
              </w:rPr>
              <w:t>S</w:t>
            </w:r>
            <w:r>
              <w:rPr>
                <w:bCs/>
                <w:lang w:eastAsia="zh-CN"/>
              </w:rPr>
              <w:t>preadtrum</w:t>
            </w:r>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 xml:space="preserve">We are ok with applicability with scaling method. However, scaling method only </w:t>
            </w:r>
            <w:r>
              <w:lastRenderedPageBreak/>
              <w:t>applied to non-sleep modes might not fully represent how power may need to scale when different components of BS, e.g.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lastRenderedPageBreak/>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ListParagraph"/>
              <w:numPr>
                <w:ilvl w:val="0"/>
                <w:numId w:val="11"/>
              </w:numPr>
            </w:pPr>
            <w:r>
              <w:t>There can be multiple Reference configurations, i.e. depends on BS types if Micro BS is further considered.</w:t>
            </w:r>
          </w:p>
          <w:p w14:paraId="40A92A80" w14:textId="77777777" w:rsidR="00890F7E" w:rsidRDefault="006E4D7B">
            <w:pPr>
              <w:pStyle w:val="ListParagraph"/>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1CA86337"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B42A862"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79D5D3FC" w14:textId="77777777" w:rsidR="00890F7E" w:rsidRDefault="006E4D7B">
            <w:pPr>
              <w:rPr>
                <w:rFonts w:eastAsiaTheme="minorEastAsia"/>
                <w:bCs/>
                <w:lang w:eastAsia="zh-CN"/>
              </w:rPr>
            </w:pPr>
            <w:r>
              <w:rPr>
                <w:rFonts w:eastAsia="MS Mincho"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MS Mincho"/>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lastRenderedPageBreak/>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ZTE, Sanechips</w:t>
            </w:r>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ListParagraph"/>
              <w:numPr>
                <w:ilvl w:val="0"/>
                <w:numId w:val="9"/>
              </w:numPr>
              <w:rPr>
                <w:sz w:val="22"/>
                <w:szCs w:val="22"/>
                <w:lang w:eastAsia="zh-CN"/>
              </w:rPr>
            </w:pPr>
            <w:r>
              <w:rPr>
                <w:sz w:val="22"/>
                <w:szCs w:val="22"/>
                <w:lang w:eastAsia="zh-CN"/>
              </w:rPr>
              <w:t>For evaluation purpose, the energy consumption modeling for a BS include at least the following:</w:t>
            </w:r>
          </w:p>
          <w:p w14:paraId="0D716EE3" w14:textId="77777777" w:rsidR="00890F7E" w:rsidRDefault="006E4D7B">
            <w:pPr>
              <w:pStyle w:val="ListParagraph"/>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ListParagraph"/>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We share similar view as Spreaturm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9C2315" w:rsidRPr="00886851" w14:paraId="31309623" w14:textId="77777777" w:rsidTr="009C2315">
        <w:tc>
          <w:tcPr>
            <w:tcW w:w="1372" w:type="dxa"/>
          </w:tcPr>
          <w:p w14:paraId="10460CE5" w14:textId="77777777" w:rsidR="009C2315" w:rsidRPr="00886851" w:rsidRDefault="009C2315" w:rsidP="006A62F2">
            <w:r w:rsidRPr="00886851">
              <w:rPr>
                <w:rFonts w:hint="eastAsia"/>
                <w:lang w:eastAsia="zh-CN"/>
              </w:rPr>
              <w:t>HW/Hi</w:t>
            </w:r>
            <w:r w:rsidRPr="00886851">
              <w:rPr>
                <w:lang w:eastAsia="zh-CN"/>
              </w:rPr>
              <w:t>S</w:t>
            </w:r>
            <w:r w:rsidRPr="00886851">
              <w:rPr>
                <w:rFonts w:hint="eastAsia"/>
                <w:lang w:eastAsia="zh-CN"/>
              </w:rPr>
              <w:t>i</w:t>
            </w:r>
          </w:p>
        </w:tc>
        <w:tc>
          <w:tcPr>
            <w:tcW w:w="1033" w:type="dxa"/>
          </w:tcPr>
          <w:p w14:paraId="6A6958CC" w14:textId="77777777" w:rsidR="009C2315" w:rsidRPr="00886851" w:rsidRDefault="009C2315" w:rsidP="006A62F2">
            <w:r w:rsidRPr="00886851">
              <w:rPr>
                <w:rFonts w:hint="eastAsia"/>
                <w:lang w:eastAsia="zh-CN"/>
              </w:rPr>
              <w:t>Y</w:t>
            </w:r>
          </w:p>
        </w:tc>
        <w:tc>
          <w:tcPr>
            <w:tcW w:w="7229" w:type="dxa"/>
          </w:tcPr>
          <w:p w14:paraId="66807F5F" w14:textId="77777777" w:rsidR="009C2315" w:rsidRPr="00886851" w:rsidRDefault="009C2315" w:rsidP="006A62F2">
            <w:pPr>
              <w:rPr>
                <w:b/>
                <w:lang w:eastAsia="zh-CN"/>
              </w:rPr>
            </w:pPr>
            <w:r w:rsidRPr="00886851">
              <w:rPr>
                <w:lang w:eastAsia="zh-CN"/>
              </w:rPr>
              <w:t xml:space="preserve">We Support the </w:t>
            </w:r>
            <w:r w:rsidRPr="00886851">
              <w:rPr>
                <w:b/>
                <w:lang w:eastAsia="zh-CN"/>
              </w:rPr>
              <w:t>Proposal.</w:t>
            </w:r>
          </w:p>
          <w:p w14:paraId="6AA3439D" w14:textId="77777777" w:rsidR="009C2315" w:rsidRPr="00886851" w:rsidRDefault="009C2315" w:rsidP="006A62F2">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14:paraId="1465D1A7" w14:textId="77777777" w:rsidR="009C2315" w:rsidRPr="00886851" w:rsidRDefault="009C2315" w:rsidP="006A62F2">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14:paraId="2128B190" w14:textId="77777777" w:rsidR="009C2315" w:rsidRPr="00886851" w:rsidRDefault="009C2315" w:rsidP="006A62F2">
            <w:pPr>
              <w:rPr>
                <w:lang w:eastAsia="zh-CN"/>
              </w:rPr>
            </w:pPr>
            <w:r w:rsidRPr="00886851">
              <w:rPr>
                <w:rFonts w:hint="eastAsia"/>
                <w:lang w:eastAsia="zh-CN"/>
              </w:rPr>
              <w:t>T</w:t>
            </w:r>
            <w:r w:rsidRPr="00886851">
              <w:rPr>
                <w:lang w:eastAsia="zh-CN"/>
              </w:rPr>
              <w:t>he multi Base-station case could be studied after we finished the single station model.</w:t>
            </w:r>
          </w:p>
        </w:tc>
      </w:tr>
      <w:tr w:rsidR="001B2D3C" w:rsidRPr="00886851" w14:paraId="10C1403A" w14:textId="77777777" w:rsidTr="009C2315">
        <w:tc>
          <w:tcPr>
            <w:tcW w:w="1372" w:type="dxa"/>
          </w:tcPr>
          <w:p w14:paraId="643FA360" w14:textId="371DA117" w:rsidR="001B2D3C" w:rsidRPr="00886851" w:rsidRDefault="001B2D3C" w:rsidP="001B2D3C">
            <w:pPr>
              <w:rPr>
                <w:lang w:eastAsia="zh-CN"/>
              </w:rPr>
            </w:pPr>
            <w:r w:rsidRPr="005502E5">
              <w:t>Fujitsu</w:t>
            </w:r>
          </w:p>
        </w:tc>
        <w:tc>
          <w:tcPr>
            <w:tcW w:w="1033" w:type="dxa"/>
          </w:tcPr>
          <w:p w14:paraId="786B8CA9" w14:textId="06B9CF0B" w:rsidR="001B2D3C" w:rsidRPr="00886851" w:rsidRDefault="001B2D3C" w:rsidP="001B2D3C">
            <w:pPr>
              <w:rPr>
                <w:lang w:eastAsia="zh-CN"/>
              </w:rPr>
            </w:pPr>
            <w:r w:rsidRPr="005502E5">
              <w:t>Y</w:t>
            </w:r>
          </w:p>
        </w:tc>
        <w:tc>
          <w:tcPr>
            <w:tcW w:w="7229" w:type="dxa"/>
          </w:tcPr>
          <w:p w14:paraId="51003A16" w14:textId="21488AC0" w:rsidR="001B2D3C" w:rsidRPr="00886851" w:rsidRDefault="001B2D3C" w:rsidP="001B2D3C">
            <w:pPr>
              <w:rPr>
                <w:lang w:eastAsia="zh-CN"/>
              </w:rPr>
            </w:pPr>
            <w:r w:rsidRPr="005502E5">
              <w:t>We are generally fine with the proposal 2.1-1.</w:t>
            </w:r>
          </w:p>
        </w:tc>
      </w:tr>
      <w:tr w:rsidR="005502EB" w:rsidRPr="00886851" w14:paraId="52FE8112" w14:textId="77777777" w:rsidTr="009C2315">
        <w:tc>
          <w:tcPr>
            <w:tcW w:w="1372" w:type="dxa"/>
          </w:tcPr>
          <w:p w14:paraId="5F597EFF" w14:textId="00DAE171" w:rsidR="005502EB" w:rsidRPr="005502E5" w:rsidRDefault="00A018E7" w:rsidP="001B2D3C">
            <w:r w:rsidRPr="00331FA3">
              <w:t>Qualcomm</w:t>
            </w:r>
          </w:p>
        </w:tc>
        <w:tc>
          <w:tcPr>
            <w:tcW w:w="1033" w:type="dxa"/>
          </w:tcPr>
          <w:p w14:paraId="0769F5BA" w14:textId="7F15F5C0" w:rsidR="005502EB" w:rsidRPr="005502E5" w:rsidRDefault="00720BB0" w:rsidP="001B2D3C">
            <w:r w:rsidRPr="00331FA3">
              <w:t xml:space="preserve">Y w/ </w:t>
            </w:r>
            <w:r w:rsidRPr="00331FA3">
              <w:rPr>
                <w:color w:val="FF0000"/>
                <w:u w:val="single"/>
              </w:rPr>
              <w:t>update</w:t>
            </w:r>
          </w:p>
        </w:tc>
        <w:tc>
          <w:tcPr>
            <w:tcW w:w="7229" w:type="dxa"/>
          </w:tcPr>
          <w:p w14:paraId="5BBE8952" w14:textId="77777777" w:rsidR="00470397" w:rsidRPr="00331FA3" w:rsidRDefault="00470397" w:rsidP="00470397">
            <w:pPr>
              <w:pStyle w:val="ListParagraph"/>
              <w:numPr>
                <w:ilvl w:val="0"/>
                <w:numId w:val="9"/>
              </w:numPr>
              <w:spacing w:line="240" w:lineRule="auto"/>
              <w:rPr>
                <w:sz w:val="22"/>
                <w:szCs w:val="22"/>
                <w:lang w:eastAsia="zh-CN"/>
              </w:rPr>
            </w:pPr>
            <w:r w:rsidRPr="00331FA3">
              <w:rPr>
                <w:sz w:val="22"/>
                <w:szCs w:val="22"/>
                <w:lang w:eastAsia="zh-CN"/>
              </w:rPr>
              <w:t>For evaluation purpose, the energy consumption modeling for a BS include</w:t>
            </w:r>
            <w:r w:rsidRPr="00331FA3">
              <w:rPr>
                <w:color w:val="FF0000"/>
                <w:sz w:val="22"/>
                <w:szCs w:val="22"/>
                <w:u w:val="single"/>
                <w:lang w:eastAsia="zh-CN"/>
              </w:rPr>
              <w:t>s</w:t>
            </w:r>
            <w:r w:rsidRPr="00331FA3">
              <w:rPr>
                <w:sz w:val="22"/>
                <w:szCs w:val="22"/>
                <w:lang w:eastAsia="zh-CN"/>
              </w:rPr>
              <w:t xml:space="preserve"> at least the following:</w:t>
            </w:r>
          </w:p>
          <w:p w14:paraId="37A6FC56" w14:textId="77777777" w:rsidR="00470397" w:rsidRPr="00331FA3" w:rsidRDefault="00470397" w:rsidP="00470397">
            <w:pPr>
              <w:pStyle w:val="ListParagraph"/>
              <w:numPr>
                <w:ilvl w:val="1"/>
                <w:numId w:val="10"/>
              </w:numPr>
              <w:spacing w:line="240" w:lineRule="auto"/>
              <w:rPr>
                <w:sz w:val="22"/>
                <w:szCs w:val="22"/>
                <w:lang w:eastAsia="zh-CN"/>
              </w:rPr>
            </w:pPr>
            <w:r w:rsidRPr="00331FA3">
              <w:rPr>
                <w:sz w:val="22"/>
                <w:szCs w:val="22"/>
                <w:lang w:eastAsia="zh-CN"/>
              </w:rPr>
              <w:t>Reference configuration</w:t>
            </w:r>
          </w:p>
          <w:p w14:paraId="1C2B3826" w14:textId="77777777" w:rsidR="00470397" w:rsidRDefault="00470397" w:rsidP="00470397">
            <w:pPr>
              <w:pStyle w:val="ListParagraph"/>
              <w:numPr>
                <w:ilvl w:val="1"/>
                <w:numId w:val="10"/>
              </w:numPr>
              <w:spacing w:line="240" w:lineRule="auto"/>
              <w:rPr>
                <w:sz w:val="22"/>
                <w:szCs w:val="22"/>
                <w:lang w:eastAsia="zh-CN"/>
              </w:rPr>
            </w:pPr>
            <w:r w:rsidRPr="00331FA3">
              <w:rPr>
                <w:rFonts w:hint="eastAsia"/>
                <w:sz w:val="22"/>
                <w:szCs w:val="22"/>
                <w:lang w:eastAsia="zh-CN"/>
              </w:rPr>
              <w:t>M</w:t>
            </w:r>
            <w:r w:rsidRPr="00331FA3">
              <w:rPr>
                <w:sz w:val="22"/>
                <w:szCs w:val="22"/>
                <w:lang w:eastAsia="zh-CN"/>
              </w:rPr>
              <w:t xml:space="preserve">ultiple power state(s) including sleep/non-sleep mode(s) with relative power </w:t>
            </w:r>
            <w:r w:rsidRPr="000766FA">
              <w:rPr>
                <w:strike/>
                <w:color w:val="FF0000"/>
                <w:sz w:val="22"/>
                <w:szCs w:val="22"/>
                <w:lang w:eastAsia="zh-CN"/>
              </w:rPr>
              <w:t>values/units</w:t>
            </w:r>
            <w:r w:rsidRPr="00331FA3">
              <w:rPr>
                <w:sz w:val="22"/>
                <w:szCs w:val="22"/>
                <w:lang w:eastAsia="zh-CN"/>
              </w:rPr>
              <w:t>, and associated transition times</w:t>
            </w:r>
          </w:p>
          <w:p w14:paraId="4115D987" w14:textId="77777777" w:rsidR="00470397" w:rsidRPr="00FD5D51" w:rsidRDefault="00470397" w:rsidP="00470397">
            <w:pPr>
              <w:pStyle w:val="ListParagraph"/>
              <w:numPr>
                <w:ilvl w:val="1"/>
                <w:numId w:val="10"/>
              </w:numPr>
              <w:spacing w:line="240" w:lineRule="auto"/>
              <w:rPr>
                <w:lang w:eastAsia="zh-CN"/>
              </w:rPr>
            </w:pPr>
            <w:r w:rsidRPr="00236C9B">
              <w:rPr>
                <w:color w:val="FF0000"/>
                <w:sz w:val="22"/>
                <w:szCs w:val="22"/>
                <w:u w:val="single"/>
                <w:lang w:eastAsia="zh-CN"/>
              </w:rPr>
              <w:t>Power s</w:t>
            </w:r>
            <w:r w:rsidRPr="00331FA3">
              <w:rPr>
                <w:sz w:val="22"/>
                <w:szCs w:val="22"/>
                <w:lang w:eastAsia="zh-CN"/>
              </w:rPr>
              <w:t xml:space="preserve">caling method </w:t>
            </w:r>
            <w:r w:rsidRPr="00236C9B">
              <w:rPr>
                <w:strike/>
                <w:color w:val="FF0000"/>
                <w:sz w:val="22"/>
                <w:szCs w:val="22"/>
                <w:lang w:eastAsia="zh-CN"/>
              </w:rPr>
              <w:t>to be applied for non-sleep mode</w:t>
            </w:r>
            <w:r w:rsidRPr="00331FA3">
              <w:rPr>
                <w:sz w:val="22"/>
                <w:szCs w:val="22"/>
                <w:lang w:eastAsia="zh-CN"/>
              </w:rPr>
              <w:t>.</w:t>
            </w:r>
          </w:p>
          <w:p w14:paraId="7E46F412" w14:textId="77777777" w:rsidR="00470397" w:rsidRPr="00FD5D51" w:rsidRDefault="00470397" w:rsidP="00470397">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07048211" w14:textId="030E4330" w:rsidR="005502EB" w:rsidRPr="005502E5" w:rsidRDefault="00470397" w:rsidP="00470397">
            <w:r w:rsidRPr="00FD5D51">
              <w:rPr>
                <w:color w:val="0070C0"/>
              </w:rPr>
              <w:lastRenderedPageBreak/>
              <w:t>Comment: the power scaling may be also needed of sleep mode.</w:t>
            </w:r>
          </w:p>
        </w:tc>
      </w:tr>
      <w:tr w:rsidR="004D6DCE" w:rsidRPr="005502E5" w14:paraId="486E15A9" w14:textId="77777777" w:rsidTr="004D6DCE">
        <w:tc>
          <w:tcPr>
            <w:tcW w:w="1372" w:type="dxa"/>
          </w:tcPr>
          <w:p w14:paraId="238F65C8" w14:textId="77777777" w:rsidR="004D6DCE" w:rsidRPr="005502E5" w:rsidRDefault="004D6DCE" w:rsidP="00E26329">
            <w:r>
              <w:lastRenderedPageBreak/>
              <w:t>CATT</w:t>
            </w:r>
          </w:p>
        </w:tc>
        <w:tc>
          <w:tcPr>
            <w:tcW w:w="1033" w:type="dxa"/>
          </w:tcPr>
          <w:p w14:paraId="4F405C28" w14:textId="77777777" w:rsidR="004D6DCE" w:rsidRPr="005502E5" w:rsidRDefault="004D6DCE" w:rsidP="00E26329">
            <w:r>
              <w:t>Y</w:t>
            </w:r>
          </w:p>
        </w:tc>
        <w:tc>
          <w:tcPr>
            <w:tcW w:w="7229" w:type="dxa"/>
          </w:tcPr>
          <w:p w14:paraId="731C54B4" w14:textId="77777777" w:rsidR="004D6DCE" w:rsidRDefault="004D6DCE" w:rsidP="00E26329">
            <w:r>
              <w:t xml:space="preserve">We are OK with the proposal.  </w:t>
            </w:r>
          </w:p>
          <w:p w14:paraId="20EA65FE" w14:textId="77777777" w:rsidR="004D6DCE" w:rsidRDefault="004D6DCE" w:rsidP="00E26329">
            <w:pPr>
              <w:pStyle w:val="ListParagraph"/>
              <w:numPr>
                <w:ilvl w:val="0"/>
                <w:numId w:val="28"/>
              </w:numPr>
            </w:pPr>
            <w:r>
              <w:t xml:space="preserve">The reference configuration could be considered to have one as the baseline for the comparison in the evaluation.   </w:t>
            </w:r>
          </w:p>
          <w:p w14:paraId="5B578AA0" w14:textId="28BA88EF" w:rsidR="004D6DCE" w:rsidRPr="005502E5" w:rsidRDefault="004D6DCE" w:rsidP="00E26329">
            <w:pPr>
              <w:pStyle w:val="ListParagraph"/>
              <w:numPr>
                <w:ilvl w:val="0"/>
                <w:numId w:val="28"/>
              </w:numPr>
            </w:pPr>
            <w:r>
              <w:t>The definition of the</w:t>
            </w:r>
            <w:r w:rsidR="0008176B">
              <w:t xml:space="preserve"> gNB</w:t>
            </w:r>
            <w:r>
              <w:t xml:space="preserve"> sleeping state</w:t>
            </w:r>
            <w:r w:rsidR="0008176B">
              <w:t>s</w:t>
            </w:r>
            <w:r>
              <w:t xml:space="preserve"> needs to be specified in order to have common assumption in the evaluation</w:t>
            </w:r>
            <w:r w:rsidR="0008176B">
              <w:t xml:space="preserve"> since different definitions were made from companies’ contributions</w:t>
            </w:r>
          </w:p>
        </w:tc>
      </w:tr>
    </w:tbl>
    <w:p w14:paraId="0FB78975" w14:textId="77777777" w:rsidR="00890F7E" w:rsidRPr="009C2315" w:rsidRDefault="00890F7E">
      <w:pPr>
        <w:rPr>
          <w:lang w:eastAsia="zh-CN"/>
        </w:rPr>
      </w:pPr>
    </w:p>
    <w:p w14:paraId="0F2100FC" w14:textId="77777777" w:rsidR="00890F7E" w:rsidRDefault="006E4D7B">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r>
              <w:rPr>
                <w:rFonts w:hint="eastAsia"/>
                <w:bCs/>
                <w:lang w:eastAsia="zh-CN"/>
              </w:rPr>
              <w:t>S</w:t>
            </w:r>
            <w:r>
              <w:rPr>
                <w:bCs/>
                <w:lang w:eastAsia="zh-CN"/>
              </w:rPr>
              <w:t>preadtrum</w:t>
            </w:r>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We think symbol-level evaluation is needed. However, this may be be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t>NOKIA/NSB</w:t>
            </w:r>
          </w:p>
        </w:tc>
        <w:tc>
          <w:tcPr>
            <w:tcW w:w="1033" w:type="dxa"/>
          </w:tcPr>
          <w:p w14:paraId="7365AB44" w14:textId="77777777" w:rsidR="00890F7E" w:rsidRDefault="006E4D7B">
            <w:r>
              <w:t>Y</w:t>
            </w:r>
          </w:p>
        </w:tc>
        <w:tc>
          <w:tcPr>
            <w:tcW w:w="7229" w:type="dxa"/>
          </w:tcPr>
          <w:p w14:paraId="1E685321" w14:textId="77777777" w:rsidR="00890F7E" w:rsidRDefault="006E4D7B">
            <w:r>
              <w:t>Generally we are fine with the Proposal 2.1-2. But suggest to have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When we talk about something that is given for a certain time period it 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lastRenderedPageBreak/>
              <w:t>Y</w:t>
            </w:r>
          </w:p>
        </w:tc>
        <w:tc>
          <w:tcPr>
            <w:tcW w:w="7229" w:type="dxa"/>
          </w:tcPr>
          <w:p w14:paraId="45DB9B45" w14:textId="77777777" w:rsidR="00890F7E" w:rsidRDefault="006E4D7B">
            <w:pPr>
              <w:rPr>
                <w:rFonts w:eastAsia="Malgun Gothic"/>
                <w:bCs/>
                <w:lang w:eastAsia="ko-KR"/>
              </w:rPr>
            </w:pPr>
            <w:r>
              <w:rPr>
                <w:rFonts w:eastAsia="Malgun Gothic"/>
                <w:bCs/>
                <w:lang w:eastAsia="ko-KR"/>
              </w:rPr>
              <w:t xml:space="preserve">We share the similar as Spreadtrum. We agree to evaluate the energy consumption in slot. However, since the techniques such as symbol-level </w:t>
            </w:r>
            <w:r>
              <w:rPr>
                <w:rFonts w:eastAsia="Malgun Gothic"/>
                <w:bCs/>
                <w:lang w:eastAsia="ko-KR"/>
              </w:rPr>
              <w:lastRenderedPageBreak/>
              <w:t>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39698766" w14:textId="77777777" w:rsidR="00890F7E" w:rsidRDefault="006E4D7B">
            <w:pPr>
              <w:rPr>
                <w:rFonts w:eastAsiaTheme="minorEastAsia"/>
                <w:bCs/>
                <w:lang w:eastAsia="zh-CN"/>
              </w:rPr>
            </w:pPr>
            <w:r>
              <w:rPr>
                <w:rFonts w:eastAsia="MS Mincho" w:hint="eastAsia"/>
                <w:lang w:eastAsia="ja-JP"/>
              </w:rPr>
              <w:t>Y</w:t>
            </w:r>
          </w:p>
        </w:tc>
        <w:tc>
          <w:tcPr>
            <w:tcW w:w="7229" w:type="dxa"/>
          </w:tcPr>
          <w:p w14:paraId="207C2581" w14:textId="77777777" w:rsidR="00890F7E" w:rsidRDefault="006E4D7B">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1AD0F25E" w14:textId="77777777" w:rsidR="00890F7E" w:rsidRDefault="006E4D7B">
            <w:pPr>
              <w:rPr>
                <w:rFonts w:eastAsia="MS Mincho"/>
                <w:lang w:eastAsia="ja-JP"/>
              </w:rPr>
            </w:pPr>
            <w:r>
              <w:rPr>
                <w:rFonts w:eastAsia="MS Mincho"/>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t>Panasonic</w:t>
            </w:r>
          </w:p>
        </w:tc>
        <w:tc>
          <w:tcPr>
            <w:tcW w:w="1033" w:type="dxa"/>
          </w:tcPr>
          <w:p w14:paraId="776E403E" w14:textId="77777777" w:rsidR="00890F7E" w:rsidRDefault="006E4D7B">
            <w:pPr>
              <w:rPr>
                <w:rFonts w:eastAsia="MS Mincho"/>
                <w:lang w:eastAsia="ja-JP"/>
              </w:rPr>
            </w:pPr>
            <w:r>
              <w:t>Y</w:t>
            </w:r>
          </w:p>
        </w:tc>
        <w:tc>
          <w:tcPr>
            <w:tcW w:w="7229" w:type="dxa"/>
          </w:tcPr>
          <w:p w14:paraId="5BA38C13" w14:textId="77777777" w:rsidR="00890F7E" w:rsidRDefault="006E4D7B">
            <w:pPr>
              <w:rPr>
                <w:lang w:eastAsia="zh-CN"/>
              </w:rPr>
            </w:pPr>
            <w:r>
              <w:rPr>
                <w:rFonts w:eastAsia="MS Mincho"/>
                <w:lang w:eastAsia="ja-JP"/>
              </w:rPr>
              <w:t>We support the comment from Spreadtrum,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t>ZTE, Sanechips</w:t>
            </w:r>
          </w:p>
        </w:tc>
        <w:tc>
          <w:tcPr>
            <w:tcW w:w="1033" w:type="dxa"/>
          </w:tcPr>
          <w:p w14:paraId="68D99EF3" w14:textId="77777777" w:rsidR="00890F7E" w:rsidRDefault="006E4D7B">
            <w:pPr>
              <w:rPr>
                <w:lang w:eastAsia="ko-KR"/>
              </w:rPr>
            </w:pPr>
            <w:r>
              <w:rPr>
                <w:rFonts w:hint="eastAsia"/>
                <w:lang w:eastAsia="zh-CN"/>
              </w:rPr>
              <w:t>Y</w:t>
            </w:r>
          </w:p>
        </w:tc>
        <w:tc>
          <w:tcPr>
            <w:tcW w:w="7229" w:type="dxa"/>
          </w:tcPr>
          <w:p w14:paraId="7FB3B653" w14:textId="77777777" w:rsidR="00890F7E" w:rsidRDefault="006E4D7B">
            <w:pPr>
              <w:rPr>
                <w:lang w:eastAsia="zh-CN"/>
              </w:rPr>
            </w:pPr>
            <w:r>
              <w:rPr>
                <w:rFonts w:hint="eastAsia"/>
                <w:lang w:eastAsia="zh-CN"/>
              </w:rPr>
              <w:t>In TR38.840, slot-based power consumption model is used for UE. Similar 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01383F5" w:rsidR="000D23F9" w:rsidRDefault="0008176B"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9C2315" w:rsidRPr="003B029E" w14:paraId="7D058AA2" w14:textId="77777777" w:rsidTr="009C2315">
        <w:tc>
          <w:tcPr>
            <w:tcW w:w="1372" w:type="dxa"/>
          </w:tcPr>
          <w:p w14:paraId="74FCF228" w14:textId="77777777" w:rsidR="009C2315" w:rsidRPr="003B029E" w:rsidRDefault="009C2315" w:rsidP="006A62F2">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26E2DA80" w14:textId="77777777" w:rsidR="009C2315" w:rsidRPr="003B029E" w:rsidRDefault="009C2315" w:rsidP="006A62F2">
            <w:r w:rsidRPr="003B029E">
              <w:rPr>
                <w:rFonts w:hint="eastAsia"/>
                <w:lang w:eastAsia="zh-CN"/>
              </w:rPr>
              <w:t>Y</w:t>
            </w:r>
          </w:p>
        </w:tc>
        <w:tc>
          <w:tcPr>
            <w:tcW w:w="7229" w:type="dxa"/>
          </w:tcPr>
          <w:p w14:paraId="67E51E9D" w14:textId="77777777" w:rsidR="009C2315" w:rsidRPr="003B029E" w:rsidRDefault="009C2315" w:rsidP="006A62F2">
            <w:r w:rsidRPr="003B029E">
              <w:rPr>
                <w:lang w:eastAsia="zh-CN"/>
              </w:rPr>
              <w:t>F</w:t>
            </w:r>
            <w:r w:rsidRPr="003B029E">
              <w:rPr>
                <w:rFonts w:hint="eastAsia"/>
                <w:lang w:eastAsia="zh-CN"/>
              </w:rPr>
              <w:t>rom</w:t>
            </w:r>
            <w:r w:rsidRPr="003B029E">
              <w:t xml:space="preserve"> the perspective of SLS, it is reasonable to use TTI/slot as time unit, and the power can be calculated per TTI/slot. If the time unit for SLS is set to symbol, the complexity of the evaluation would increase a lot.</w:t>
            </w:r>
          </w:p>
          <w:p w14:paraId="5BD45D20" w14:textId="77777777" w:rsidR="009C2315" w:rsidRPr="003B029E" w:rsidRDefault="009C2315" w:rsidP="006A62F2">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 xml:space="preserve">wer for these 2 symbols is 1/7 of the power </w:t>
            </w:r>
            <w:r w:rsidRPr="003B029E">
              <w:rPr>
                <w:lang w:eastAsia="zh-CN"/>
              </w:rPr>
              <w:lastRenderedPageBreak/>
              <w:t>of 14os. Thus, we recommend to introduce the symbol level power calculation in scaling method.</w:t>
            </w:r>
          </w:p>
        </w:tc>
      </w:tr>
      <w:tr w:rsidR="001B2D3C" w:rsidRPr="003B029E" w14:paraId="2434EAF5" w14:textId="77777777" w:rsidTr="009C2315">
        <w:tc>
          <w:tcPr>
            <w:tcW w:w="1372" w:type="dxa"/>
          </w:tcPr>
          <w:p w14:paraId="17C25D6F" w14:textId="35992388" w:rsidR="001B2D3C" w:rsidRPr="003B029E" w:rsidRDefault="001B2D3C" w:rsidP="001B2D3C">
            <w:pPr>
              <w:rPr>
                <w:lang w:eastAsia="zh-CN"/>
              </w:rPr>
            </w:pPr>
            <w:r w:rsidRPr="00076195">
              <w:lastRenderedPageBreak/>
              <w:t>Fujitsu</w:t>
            </w:r>
          </w:p>
        </w:tc>
        <w:tc>
          <w:tcPr>
            <w:tcW w:w="1033" w:type="dxa"/>
          </w:tcPr>
          <w:p w14:paraId="16871A9B" w14:textId="4EF4D6AC" w:rsidR="001B2D3C" w:rsidRPr="003B029E" w:rsidRDefault="001B2D3C" w:rsidP="001B2D3C">
            <w:pPr>
              <w:rPr>
                <w:lang w:eastAsia="zh-CN"/>
              </w:rPr>
            </w:pPr>
            <w:r w:rsidRPr="00076195">
              <w:t>Y</w:t>
            </w:r>
          </w:p>
        </w:tc>
        <w:tc>
          <w:tcPr>
            <w:tcW w:w="7229" w:type="dxa"/>
          </w:tcPr>
          <w:p w14:paraId="58147763" w14:textId="21DC5C27" w:rsidR="001B2D3C" w:rsidRPr="003B029E" w:rsidRDefault="001B2D3C" w:rsidP="001B2D3C">
            <w:pPr>
              <w:rPr>
                <w:lang w:eastAsia="zh-CN"/>
              </w:rPr>
            </w:pPr>
            <w:r w:rsidRPr="00076195">
              <w:t>Symbol-level adaptation can be evaluated by the application of scaling.</w:t>
            </w:r>
          </w:p>
        </w:tc>
      </w:tr>
      <w:tr w:rsidR="00470397" w:rsidRPr="003B029E" w14:paraId="62333C4E" w14:textId="77777777" w:rsidTr="009C2315">
        <w:tc>
          <w:tcPr>
            <w:tcW w:w="1372" w:type="dxa"/>
          </w:tcPr>
          <w:p w14:paraId="14C01FF6" w14:textId="11906C4D" w:rsidR="00470397" w:rsidRPr="00076195" w:rsidRDefault="003A4D56" w:rsidP="001B2D3C">
            <w:r w:rsidRPr="00066AC3">
              <w:t>Qualcomm</w:t>
            </w:r>
          </w:p>
        </w:tc>
        <w:tc>
          <w:tcPr>
            <w:tcW w:w="1033" w:type="dxa"/>
          </w:tcPr>
          <w:p w14:paraId="2996E933" w14:textId="07AACBAE" w:rsidR="00470397" w:rsidRPr="00076195" w:rsidRDefault="003A4D56" w:rsidP="001B2D3C">
            <w:r>
              <w:t>N</w:t>
            </w:r>
          </w:p>
        </w:tc>
        <w:tc>
          <w:tcPr>
            <w:tcW w:w="7229" w:type="dxa"/>
          </w:tcPr>
          <w:p w14:paraId="1D7D1249" w14:textId="554870D0" w:rsidR="00470397" w:rsidRPr="00076195" w:rsidRDefault="00F71225" w:rsidP="001B2D3C">
            <w:r>
              <w:t>Purpose of the proposal is unclear. More clarification is necessary. Does the proposal discuss whether the power is averaged over a slot like UE power model or something else?</w:t>
            </w:r>
          </w:p>
        </w:tc>
      </w:tr>
      <w:tr w:rsidR="0008176B" w:rsidRPr="003B029E" w14:paraId="448A1BE0" w14:textId="77777777" w:rsidTr="009C2315">
        <w:tc>
          <w:tcPr>
            <w:tcW w:w="1372" w:type="dxa"/>
          </w:tcPr>
          <w:p w14:paraId="3BA9702A" w14:textId="72665129" w:rsidR="0008176B" w:rsidRPr="00066AC3" w:rsidRDefault="0008176B" w:rsidP="001B2D3C">
            <w:r>
              <w:t>CATT</w:t>
            </w:r>
          </w:p>
        </w:tc>
        <w:tc>
          <w:tcPr>
            <w:tcW w:w="1033" w:type="dxa"/>
          </w:tcPr>
          <w:p w14:paraId="6E40D851" w14:textId="57BA0E24" w:rsidR="0008176B" w:rsidRDefault="0008176B" w:rsidP="001B2D3C">
            <w:r>
              <w:t>Y</w:t>
            </w:r>
          </w:p>
        </w:tc>
        <w:tc>
          <w:tcPr>
            <w:tcW w:w="7229" w:type="dxa"/>
          </w:tcPr>
          <w:p w14:paraId="48B78C31" w14:textId="3F78741B" w:rsidR="0008176B" w:rsidRDefault="0008176B" w:rsidP="001B2D3C">
            <w:r>
              <w:t xml:space="preserve">The gNB energy consumption might be different per symbol.  However, the energy consumption should be measured in average per slot, which is the similar measured as the power model in Rel-16 UE power saving study.  </w:t>
            </w:r>
          </w:p>
        </w:tc>
      </w:tr>
    </w:tbl>
    <w:p w14:paraId="76C7F645" w14:textId="77777777" w:rsidR="00890F7E" w:rsidRDefault="00890F7E">
      <w:pPr>
        <w:rPr>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F72DAC7" w14:textId="6D469704" w:rsidR="00890F7E" w:rsidRDefault="006E4D7B">
      <w:pPr>
        <w:pStyle w:val="ListParagraph"/>
        <w:numPr>
          <w:ilvl w:val="0"/>
          <w:numId w:val="9"/>
        </w:numPr>
        <w:rPr>
          <w:b/>
          <w:sz w:val="22"/>
          <w:szCs w:val="22"/>
          <w:lang w:eastAsia="zh-CN"/>
        </w:rPr>
      </w:pPr>
      <w:r>
        <w:rPr>
          <w:b/>
          <w:sz w:val="22"/>
          <w:szCs w:val="22"/>
          <w:lang w:eastAsia="zh-CN"/>
        </w:rPr>
        <w:t xml:space="preserve">Study whether/how to adopt channel/signal-specific </w:t>
      </w:r>
      <w:r w:rsidR="0008176B">
        <w:rPr>
          <w:b/>
          <w:sz w:val="22"/>
          <w:szCs w:val="22"/>
          <w:lang w:eastAsia="zh-CN"/>
        </w:rPr>
        <w:pgNum/>
        <w:t>odelling</w:t>
      </w:r>
      <w:r>
        <w:rPr>
          <w:b/>
          <w:sz w:val="22"/>
          <w:szCs w:val="22"/>
          <w:lang w:eastAsia="zh-CN"/>
        </w:rPr>
        <w:t xml:space="preserve"> for some cases</w:t>
      </w:r>
    </w:p>
    <w:tbl>
      <w:tblPr>
        <w:tblStyle w:val="TableGrid"/>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03C5E49C" w:rsidR="00890F7E" w:rsidRDefault="006E4D7B">
            <w:pPr>
              <w:rPr>
                <w:bCs/>
                <w:lang w:eastAsia="zh-CN"/>
              </w:rPr>
            </w:pPr>
            <w:r>
              <w:rPr>
                <w:rFonts w:hint="eastAsia"/>
                <w:bCs/>
                <w:lang w:eastAsia="zh-CN"/>
              </w:rPr>
              <w:t>I</w:t>
            </w:r>
            <w:r>
              <w:rPr>
                <w:bCs/>
                <w:lang w:eastAsia="zh-CN"/>
              </w:rPr>
              <w:t xml:space="preserve">n fact we are not quite sure what is the meaning of second bullet. What is “channel/signal-specific” modeling? </w:t>
            </w:r>
            <w:r w:rsidR="0008176B">
              <w:rPr>
                <w:bCs/>
                <w:lang w:eastAsia="zh-CN"/>
              </w:rPr>
              <w:t>A</w:t>
            </w:r>
            <w:r>
              <w:rPr>
                <w:bCs/>
                <w:lang w:eastAsia="zh-CN"/>
              </w:rPr>
              <w:t>nd what is the relation between  “channel/signal-specific”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r>
              <w:rPr>
                <w:bCs/>
              </w:rPr>
              <w:t>Spreadtrum</w:t>
            </w:r>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t>NOKIA/NSB</w:t>
            </w:r>
          </w:p>
        </w:tc>
        <w:tc>
          <w:tcPr>
            <w:tcW w:w="1033" w:type="dxa"/>
          </w:tcPr>
          <w:p w14:paraId="54F8EF94" w14:textId="77777777" w:rsidR="00890F7E" w:rsidRDefault="006E4D7B">
            <w:r>
              <w:t>Y</w:t>
            </w:r>
          </w:p>
        </w:tc>
        <w:tc>
          <w:tcPr>
            <w:tcW w:w="7229" w:type="dxa"/>
          </w:tcPr>
          <w:p w14:paraId="6D0BF667" w14:textId="77777777" w:rsidR="00890F7E" w:rsidRDefault="006E4D7B">
            <w:r>
              <w:t>Generally we are fine. But we could like the clarification from @FL on: How to understand the 2</w:t>
            </w:r>
            <w:r w:rsidRPr="0008176B">
              <w:rPr>
                <w:vertAlign w:val="superscript"/>
              </w:rPr>
              <w:t>nd</w:t>
            </w:r>
            <w:r>
              <w:t xml:space="preserve">-bullet bullet with “channel or signal specific modelling for </w:t>
            </w:r>
            <w:r>
              <w:lastRenderedPageBreak/>
              <w:t>some cases”, is it something targeting for slot type, such as SSB-only, PDCCH-only? Could you please elaborate a bit. Thanks!</w:t>
            </w:r>
          </w:p>
        </w:tc>
      </w:tr>
      <w:tr w:rsidR="00890F7E" w14:paraId="53FEDAE2" w14:textId="77777777">
        <w:tc>
          <w:tcPr>
            <w:tcW w:w="1372" w:type="dxa"/>
          </w:tcPr>
          <w:p w14:paraId="25381516" w14:textId="77777777" w:rsidR="00890F7E" w:rsidRDefault="006E4D7B">
            <w:r>
              <w:rPr>
                <w:rFonts w:eastAsia="Malgun Gothic" w:hint="eastAsia"/>
                <w:bCs/>
                <w:lang w:eastAsia="ko-KR"/>
              </w:rPr>
              <w:lastRenderedPageBreak/>
              <w:t>LG Electronics</w:t>
            </w:r>
          </w:p>
        </w:tc>
        <w:tc>
          <w:tcPr>
            <w:tcW w:w="1033" w:type="dxa"/>
          </w:tcPr>
          <w:p w14:paraId="738DB3CC" w14:textId="77777777" w:rsidR="00890F7E" w:rsidRDefault="006E4D7B">
            <w:r>
              <w:rPr>
                <w:rFonts w:eastAsia="Malgun Gothic"/>
                <w:bCs/>
                <w:lang w:eastAsia="ko-KR"/>
              </w:rPr>
              <w:t>Y</w:t>
            </w:r>
          </w:p>
        </w:tc>
        <w:tc>
          <w:tcPr>
            <w:tcW w:w="7229" w:type="dxa"/>
          </w:tcPr>
          <w:p w14:paraId="1E378BE7" w14:textId="77777777" w:rsidR="00890F7E" w:rsidRDefault="006E4D7B">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2B9DA5DE" w14:textId="77777777" w:rsidR="00890F7E" w:rsidRDefault="006E4D7B">
            <w:pPr>
              <w:rPr>
                <w:rFonts w:eastAsia="Malgun Gothic"/>
                <w:bCs/>
                <w:lang w:eastAsia="ko-KR"/>
              </w:rPr>
            </w:pPr>
            <w:r>
              <w:rPr>
                <w:rFonts w:eastAsia="MS Mincho" w:hint="eastAsia"/>
                <w:lang w:eastAsia="ja-JP"/>
              </w:rPr>
              <w:t>Y</w:t>
            </w:r>
          </w:p>
        </w:tc>
        <w:tc>
          <w:tcPr>
            <w:tcW w:w="7229" w:type="dxa"/>
          </w:tcPr>
          <w:p w14:paraId="59F11209" w14:textId="77777777"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MS Mincho"/>
                <w:lang w:eastAsia="ja-JP"/>
              </w:rPr>
            </w:pPr>
            <w:r>
              <w:rPr>
                <w:lang w:eastAsia="zh-CN"/>
              </w:rPr>
              <w:t>Y</w:t>
            </w:r>
          </w:p>
        </w:tc>
        <w:tc>
          <w:tcPr>
            <w:tcW w:w="7229" w:type="dxa"/>
          </w:tcPr>
          <w:p w14:paraId="52D9D94B" w14:textId="77777777" w:rsidR="00890F7E" w:rsidRDefault="006E4D7B">
            <w:pPr>
              <w:rPr>
                <w:rFonts w:eastAsia="MS Mincho"/>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w:t>
            </w:r>
            <w:r w:rsidRPr="0008176B">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t>ZTE, Sanechips</w:t>
            </w:r>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B666CF" w14:paraId="43792466" w14:textId="77777777">
        <w:tc>
          <w:tcPr>
            <w:tcW w:w="1372" w:type="dxa"/>
          </w:tcPr>
          <w:p w14:paraId="23DC402E" w14:textId="77777777" w:rsidR="00B666CF" w:rsidRDefault="00B666CF">
            <w:pPr>
              <w:rPr>
                <w:lang w:eastAsia="zh-CN"/>
              </w:rPr>
            </w:pPr>
            <w:r>
              <w:rPr>
                <w:lang w:eastAsia="zh-CN"/>
              </w:rPr>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9C2315" w:rsidRPr="003B029E" w14:paraId="0C4CAD7D" w14:textId="77777777" w:rsidTr="009C2315">
        <w:tc>
          <w:tcPr>
            <w:tcW w:w="1372" w:type="dxa"/>
          </w:tcPr>
          <w:p w14:paraId="73C2CEE8"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033" w:type="dxa"/>
          </w:tcPr>
          <w:p w14:paraId="13889E02" w14:textId="77777777" w:rsidR="009C2315" w:rsidRPr="003B029E" w:rsidRDefault="009C2315" w:rsidP="006A62F2">
            <w:pPr>
              <w:rPr>
                <w:lang w:eastAsia="zh-CN"/>
              </w:rPr>
            </w:pPr>
            <w:r w:rsidRPr="003B029E">
              <w:rPr>
                <w:rFonts w:hint="eastAsia"/>
                <w:lang w:eastAsia="zh-CN"/>
              </w:rPr>
              <w:t>Y</w:t>
            </w:r>
          </w:p>
        </w:tc>
        <w:tc>
          <w:tcPr>
            <w:tcW w:w="7229" w:type="dxa"/>
          </w:tcPr>
          <w:p w14:paraId="7B2272C9" w14:textId="77777777" w:rsidR="009C2315" w:rsidRPr="003B029E" w:rsidRDefault="009C2315" w:rsidP="006A62F2">
            <w:pPr>
              <w:rPr>
                <w:lang w:eastAsia="zh-CN"/>
              </w:rPr>
            </w:pPr>
            <w:r w:rsidRPr="003B029E">
              <w:rPr>
                <w:rFonts w:hint="eastAsia"/>
                <w:lang w:eastAsia="zh-CN"/>
              </w:rPr>
              <w:t>F</w:t>
            </w:r>
            <w:r w:rsidRPr="003B029E">
              <w:rPr>
                <w:lang w:eastAsia="zh-CN"/>
              </w:rPr>
              <w:t xml:space="preserve">rom our view, for active mode, only one active mode for DL tx only and one active mode for UL only is sufficient. </w:t>
            </w:r>
          </w:p>
          <w:p w14:paraId="739A94D5" w14:textId="77777777" w:rsidR="009C2315" w:rsidRPr="003B029E" w:rsidRDefault="009C2315" w:rsidP="006A62F2">
            <w:pPr>
              <w:rPr>
                <w:lang w:eastAsia="zh-CN"/>
              </w:rPr>
            </w:pPr>
            <w:r w:rsidRPr="003B029E">
              <w:rPr>
                <w:lang w:eastAsia="zh-CN"/>
              </w:rPr>
              <w:t>The factor that influence power is the time-domain / frequency domain utilized ratio/spatial domain RF chain ratio/power spectrum density, no matter what types of signal transmitted. So it is not necessary to have many channel specific DL mode</w:t>
            </w:r>
            <w:r>
              <w:rPr>
                <w:lang w:eastAsia="zh-CN"/>
              </w:rPr>
              <w:t>s</w:t>
            </w:r>
            <w:r w:rsidRPr="003B029E">
              <w:rPr>
                <w:lang w:eastAsia="zh-CN"/>
              </w:rPr>
              <w:t xml:space="preserve">. </w:t>
            </w:r>
          </w:p>
        </w:tc>
      </w:tr>
      <w:tr w:rsidR="001B2D3C" w:rsidRPr="003B029E" w14:paraId="48E22540" w14:textId="77777777" w:rsidTr="009C2315">
        <w:tc>
          <w:tcPr>
            <w:tcW w:w="1372" w:type="dxa"/>
          </w:tcPr>
          <w:p w14:paraId="336C20C9" w14:textId="1D4C6686" w:rsidR="001B2D3C" w:rsidRPr="003B029E" w:rsidRDefault="001B2D3C" w:rsidP="001B2D3C">
            <w:pPr>
              <w:rPr>
                <w:lang w:eastAsia="zh-CN"/>
              </w:rPr>
            </w:pPr>
            <w:r w:rsidRPr="005311CC">
              <w:t>Fujitsu</w:t>
            </w:r>
          </w:p>
        </w:tc>
        <w:tc>
          <w:tcPr>
            <w:tcW w:w="1033" w:type="dxa"/>
          </w:tcPr>
          <w:p w14:paraId="5632806E" w14:textId="1705E4B2" w:rsidR="001B2D3C" w:rsidRPr="003B029E" w:rsidRDefault="001B2D3C" w:rsidP="001B2D3C">
            <w:pPr>
              <w:rPr>
                <w:lang w:eastAsia="zh-CN"/>
              </w:rPr>
            </w:pPr>
            <w:r w:rsidRPr="005311CC">
              <w:t>Y</w:t>
            </w:r>
          </w:p>
        </w:tc>
        <w:tc>
          <w:tcPr>
            <w:tcW w:w="7229" w:type="dxa"/>
          </w:tcPr>
          <w:p w14:paraId="6A75EBC0" w14:textId="77777777" w:rsidR="001B2D3C" w:rsidRPr="003B029E" w:rsidRDefault="001B2D3C" w:rsidP="001B2D3C">
            <w:pPr>
              <w:rPr>
                <w:lang w:eastAsia="zh-CN"/>
              </w:rPr>
            </w:pPr>
          </w:p>
        </w:tc>
      </w:tr>
      <w:tr w:rsidR="00F71225" w:rsidRPr="003B029E" w14:paraId="52D5E8E6" w14:textId="77777777" w:rsidTr="009C2315">
        <w:tc>
          <w:tcPr>
            <w:tcW w:w="1372" w:type="dxa"/>
          </w:tcPr>
          <w:p w14:paraId="2C963720" w14:textId="718037F4" w:rsidR="00F71225" w:rsidRPr="005311CC" w:rsidRDefault="00D26FCA" w:rsidP="001B2D3C">
            <w:r w:rsidRPr="007B670C">
              <w:t>Qualcomm</w:t>
            </w:r>
          </w:p>
        </w:tc>
        <w:tc>
          <w:tcPr>
            <w:tcW w:w="1033" w:type="dxa"/>
          </w:tcPr>
          <w:p w14:paraId="19CD8139" w14:textId="530848D8" w:rsidR="00F71225" w:rsidRPr="005311CC" w:rsidRDefault="005A0BFB" w:rsidP="001B2D3C">
            <w:r>
              <w:t>Y</w:t>
            </w:r>
            <w:r w:rsidR="00FB3BBB">
              <w:t xml:space="preserve"> </w:t>
            </w:r>
            <w:r>
              <w:t xml:space="preserve">w/ </w:t>
            </w:r>
            <w:r w:rsidRPr="007B670C">
              <w:rPr>
                <w:color w:val="FF0000"/>
                <w:u w:val="single"/>
              </w:rPr>
              <w:t>update</w:t>
            </w:r>
          </w:p>
        </w:tc>
        <w:tc>
          <w:tcPr>
            <w:tcW w:w="7229" w:type="dxa"/>
          </w:tcPr>
          <w:p w14:paraId="7BE31CD4" w14:textId="3B9FDC62" w:rsidR="00F71225" w:rsidRPr="003B029E" w:rsidRDefault="00FB3BBB" w:rsidP="001B2D3C">
            <w:pPr>
              <w:rPr>
                <w:lang w:eastAsia="zh-CN"/>
              </w:rPr>
            </w:pPr>
            <w:r w:rsidRPr="00F42C3A">
              <w:rPr>
                <w:bCs/>
                <w:lang w:eastAsia="zh-CN"/>
              </w:rPr>
              <w:t>Study whether</w:t>
            </w:r>
            <w:r w:rsidRPr="00F42C3A">
              <w:rPr>
                <w:bCs/>
                <w:strike/>
                <w:lang w:eastAsia="zh-CN"/>
              </w:rPr>
              <w:t>/how to adopt</w:t>
            </w:r>
            <w:r w:rsidRPr="00F42C3A">
              <w:rPr>
                <w:bCs/>
                <w:lang w:eastAsia="zh-CN"/>
              </w:rPr>
              <w:t xml:space="preserve"> channel/signal-specific </w:t>
            </w:r>
            <w:r w:rsidRPr="00F42C3A">
              <w:rPr>
                <w:bCs/>
                <w:color w:val="FF0000"/>
                <w:u w:val="single"/>
                <w:lang w:eastAsia="zh-CN"/>
              </w:rPr>
              <w:t>power</w:t>
            </w:r>
            <w:r w:rsidRPr="00F42C3A">
              <w:rPr>
                <w:bCs/>
                <w:lang w:eastAsia="zh-CN"/>
              </w:rPr>
              <w:t xml:space="preserve"> modeling </w:t>
            </w:r>
            <w:r w:rsidRPr="00F42C3A">
              <w:rPr>
                <w:bCs/>
                <w:color w:val="FF0000"/>
                <w:u w:val="single"/>
                <w:lang w:eastAsia="zh-CN"/>
              </w:rPr>
              <w:t>is necessary</w:t>
            </w:r>
            <w:r w:rsidRPr="00F42C3A">
              <w:rPr>
                <w:bCs/>
                <w:color w:val="FF0000"/>
                <w:lang w:eastAsia="zh-CN"/>
              </w:rPr>
              <w:t xml:space="preserve"> </w:t>
            </w:r>
            <w:r w:rsidRPr="00F42C3A">
              <w:rPr>
                <w:bCs/>
                <w:strike/>
                <w:color w:val="FF0000"/>
                <w:lang w:eastAsia="zh-CN"/>
              </w:rPr>
              <w:t>for some cases</w:t>
            </w:r>
          </w:p>
        </w:tc>
      </w:tr>
      <w:tr w:rsidR="0008176B" w:rsidRPr="003B029E" w14:paraId="2A8FC020" w14:textId="77777777" w:rsidTr="009C2315">
        <w:tc>
          <w:tcPr>
            <w:tcW w:w="1372" w:type="dxa"/>
          </w:tcPr>
          <w:p w14:paraId="79DDE4C3" w14:textId="601C30F3" w:rsidR="0008176B" w:rsidRPr="007B670C" w:rsidRDefault="0008176B" w:rsidP="001B2D3C">
            <w:r>
              <w:t>CATT</w:t>
            </w:r>
          </w:p>
        </w:tc>
        <w:tc>
          <w:tcPr>
            <w:tcW w:w="1033" w:type="dxa"/>
          </w:tcPr>
          <w:p w14:paraId="509DFD75" w14:textId="348ECCB2" w:rsidR="0008176B" w:rsidRDefault="0008176B" w:rsidP="001B2D3C">
            <w:r>
              <w:t>Y</w:t>
            </w:r>
          </w:p>
        </w:tc>
        <w:tc>
          <w:tcPr>
            <w:tcW w:w="7229" w:type="dxa"/>
          </w:tcPr>
          <w:p w14:paraId="58114BA4" w14:textId="3CEC043C" w:rsidR="0008176B" w:rsidRPr="00F42C3A" w:rsidRDefault="0054169C" w:rsidP="001B2D3C">
            <w:pPr>
              <w:rPr>
                <w:bCs/>
                <w:lang w:eastAsia="zh-CN"/>
              </w:rPr>
            </w:pPr>
            <w:r>
              <w:rPr>
                <w:bCs/>
                <w:lang w:eastAsia="zh-CN"/>
              </w:rPr>
              <w:t xml:space="preserve">Although the Tx/Rx at gNB are aggregated signaling processing for all UEs, the individual channel model should be model to reflect some system loads with </w:t>
            </w:r>
            <w:r>
              <w:rPr>
                <w:bCs/>
                <w:lang w:eastAsia="zh-CN"/>
              </w:rPr>
              <w:lastRenderedPageBreak/>
              <w:t xml:space="preserve">some channel transmissions only.  </w:t>
            </w:r>
          </w:p>
        </w:tc>
      </w:tr>
    </w:tbl>
    <w:p w14:paraId="1976315A" w14:textId="77777777" w:rsidR="00890F7E" w:rsidRDefault="00890F7E">
      <w:pPr>
        <w:rPr>
          <w:lang w:eastAsia="zh-CN"/>
        </w:rPr>
      </w:pPr>
    </w:p>
    <w:p w14:paraId="66500A6E" w14:textId="77777777" w:rsidR="00890F7E" w:rsidRDefault="006E4D7B">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568F0159" w14:textId="77777777" w:rsidR="00890F7E" w:rsidRDefault="006E4D7B">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r>
              <w:rPr>
                <w:rFonts w:hint="eastAsia"/>
                <w:bCs/>
                <w:lang w:eastAsia="zh-CN"/>
              </w:rPr>
              <w:t>S</w:t>
            </w:r>
            <w:r>
              <w:rPr>
                <w:bCs/>
                <w:lang w:eastAsia="zh-CN"/>
              </w:rPr>
              <w:t>preadtrum</w:t>
            </w:r>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90F7E" w14:paraId="3DBA4663" w14:textId="77777777" w:rsidTr="00636506">
        <w:tc>
          <w:tcPr>
            <w:tcW w:w="1372" w:type="dxa"/>
          </w:tcPr>
          <w:p w14:paraId="0F538F75" w14:textId="77777777" w:rsidR="00890F7E" w:rsidRDefault="006E4D7B">
            <w:r>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2958CFB8" w14:textId="77777777" w:rsidR="00890F7E" w:rsidRDefault="006E4D7B">
            <w:pPr>
              <w:rPr>
                <w:rFonts w:eastAsia="Malgun Gothic"/>
                <w:bCs/>
                <w:lang w:eastAsia="ko-KR"/>
              </w:rPr>
            </w:pPr>
            <w:r>
              <w:rPr>
                <w:rFonts w:eastAsia="MS Mincho"/>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Since macro BS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w:t>
            </w:r>
            <w:r>
              <w:lastRenderedPageBreak/>
              <w:t xml:space="preserve">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lastRenderedPageBreak/>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We are fine to start with macro BS,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ZTE, Sanechips</w:t>
            </w:r>
          </w:p>
        </w:tc>
        <w:tc>
          <w:tcPr>
            <w:tcW w:w="1143" w:type="dxa"/>
          </w:tcPr>
          <w:p w14:paraId="589716D2" w14:textId="77777777" w:rsidR="00890F7E" w:rsidRDefault="006E4D7B">
            <w:r>
              <w:rPr>
                <w:rFonts w:hint="eastAsia"/>
                <w:lang w:eastAsia="zh-CN"/>
              </w:rPr>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t>For the first bullet, we agree that the macro BS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t>Fraunhofer IIS</w:t>
            </w:r>
          </w:p>
        </w:tc>
        <w:tc>
          <w:tcPr>
            <w:tcW w:w="1143" w:type="dxa"/>
          </w:tcPr>
          <w:p w14:paraId="4FB0CEAF" w14:textId="77777777" w:rsidR="00636506" w:rsidRDefault="00636506" w:rsidP="00636506">
            <w:r>
              <w:rPr>
                <w:bCs/>
                <w:lang w:eastAsia="zh-CN"/>
              </w:rPr>
              <w:t>Y</w:t>
            </w:r>
          </w:p>
        </w:tc>
        <w:tc>
          <w:tcPr>
            <w:tcW w:w="7119" w:type="dxa"/>
          </w:tcPr>
          <w:p w14:paraId="4CF5F194" w14:textId="77777777"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r w:rsidR="000D23F9" w14:paraId="5210676F" w14:textId="77777777" w:rsidTr="00636506">
        <w:tc>
          <w:tcPr>
            <w:tcW w:w="1372" w:type="dxa"/>
          </w:tcPr>
          <w:p w14:paraId="1D393075" w14:textId="2942BB2E" w:rsidR="000D23F9" w:rsidRPr="00EB3181" w:rsidRDefault="00507D77" w:rsidP="000D23F9">
            <w:pPr>
              <w:rPr>
                <w:bCs/>
                <w:lang w:eastAsia="zh-CN"/>
              </w:rPr>
            </w:pPr>
            <w:r>
              <w:rPr>
                <w:rFonts w:eastAsiaTheme="minorEastAsia"/>
                <w:lang w:eastAsia="zh-CN"/>
              </w:rPr>
              <w:t>V</w:t>
            </w:r>
            <w:r w:rsidR="000D23F9">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 xml:space="preserve">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w:t>
            </w:r>
            <w:r>
              <w:rPr>
                <w:rFonts w:eastAsiaTheme="minorEastAsia"/>
                <w:bCs/>
                <w:lang w:eastAsia="zh-CN"/>
              </w:rPr>
              <w:lastRenderedPageBreak/>
              <w:t>sure this is a reasonable assumption.</w:t>
            </w:r>
          </w:p>
        </w:tc>
      </w:tr>
      <w:tr w:rsidR="009C2315" w:rsidRPr="003B029E" w14:paraId="1E3797FE" w14:textId="77777777" w:rsidTr="009C2315">
        <w:tc>
          <w:tcPr>
            <w:tcW w:w="1372" w:type="dxa"/>
          </w:tcPr>
          <w:p w14:paraId="50941A15" w14:textId="77777777" w:rsidR="009C2315" w:rsidRPr="003B029E" w:rsidRDefault="009C2315" w:rsidP="006A62F2">
            <w:pPr>
              <w:rPr>
                <w:lang w:eastAsia="zh-CN"/>
              </w:rPr>
            </w:pPr>
            <w:r w:rsidRPr="003B029E">
              <w:rPr>
                <w:rFonts w:hint="eastAsia"/>
                <w:lang w:eastAsia="zh-CN"/>
              </w:rPr>
              <w:lastRenderedPageBreak/>
              <w:t>H</w:t>
            </w:r>
            <w:r w:rsidRPr="003B029E">
              <w:rPr>
                <w:lang w:eastAsia="zh-CN"/>
              </w:rPr>
              <w:t>W/HiSi</w:t>
            </w:r>
          </w:p>
        </w:tc>
        <w:tc>
          <w:tcPr>
            <w:tcW w:w="1143" w:type="dxa"/>
          </w:tcPr>
          <w:p w14:paraId="5CB97B22" w14:textId="77777777" w:rsidR="009C2315" w:rsidRPr="003B029E" w:rsidRDefault="009C2315" w:rsidP="006A62F2">
            <w:r w:rsidRPr="003B029E">
              <w:rPr>
                <w:rFonts w:hint="eastAsia"/>
                <w:lang w:eastAsia="zh-CN"/>
              </w:rPr>
              <w:t>Y</w:t>
            </w:r>
          </w:p>
        </w:tc>
        <w:tc>
          <w:tcPr>
            <w:tcW w:w="7119" w:type="dxa"/>
          </w:tcPr>
          <w:p w14:paraId="52B5A995" w14:textId="77777777" w:rsidR="009C2315" w:rsidRPr="003B029E" w:rsidRDefault="009C2315" w:rsidP="006A62F2">
            <w:r w:rsidRPr="003B029E">
              <w:rPr>
                <w:lang w:eastAsia="zh-CN"/>
              </w:rPr>
              <w:t>Support to focus on Macro BS to the whole structure of power modelling. Additional type of BS could be considered later or reported by individual companies.</w:t>
            </w:r>
          </w:p>
        </w:tc>
      </w:tr>
      <w:tr w:rsidR="001B2D3C" w:rsidRPr="003B029E" w14:paraId="686221C4" w14:textId="77777777" w:rsidTr="009C2315">
        <w:tc>
          <w:tcPr>
            <w:tcW w:w="1372" w:type="dxa"/>
          </w:tcPr>
          <w:p w14:paraId="642572F0" w14:textId="6CB6A5EA" w:rsidR="001B2D3C" w:rsidRPr="001B2D3C" w:rsidRDefault="001B2D3C" w:rsidP="006A62F2">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BB74BE4" w14:textId="3607EBBC" w:rsidR="001B2D3C" w:rsidRPr="001B2D3C" w:rsidRDefault="001B2D3C" w:rsidP="006A62F2">
            <w:pPr>
              <w:rPr>
                <w:rFonts w:eastAsia="MS Mincho"/>
                <w:lang w:eastAsia="ja-JP"/>
              </w:rPr>
            </w:pPr>
            <w:r>
              <w:rPr>
                <w:rFonts w:eastAsia="MS Mincho" w:hint="eastAsia"/>
                <w:lang w:eastAsia="ja-JP"/>
              </w:rPr>
              <w:t>Y</w:t>
            </w:r>
          </w:p>
        </w:tc>
        <w:tc>
          <w:tcPr>
            <w:tcW w:w="7119" w:type="dxa"/>
          </w:tcPr>
          <w:p w14:paraId="11E7101F" w14:textId="77777777" w:rsidR="001B2D3C" w:rsidRPr="003B029E" w:rsidRDefault="001B2D3C" w:rsidP="006A62F2">
            <w:pPr>
              <w:rPr>
                <w:lang w:eastAsia="zh-CN"/>
              </w:rPr>
            </w:pPr>
          </w:p>
        </w:tc>
      </w:tr>
      <w:tr w:rsidR="00FB3BBB" w:rsidRPr="003B029E" w14:paraId="6CA55CE8" w14:textId="77777777" w:rsidTr="009C2315">
        <w:tc>
          <w:tcPr>
            <w:tcW w:w="1372" w:type="dxa"/>
          </w:tcPr>
          <w:p w14:paraId="1D57678B" w14:textId="6ACCB010" w:rsidR="00FB3BBB" w:rsidRDefault="00CF5454" w:rsidP="006A62F2">
            <w:pPr>
              <w:rPr>
                <w:rFonts w:eastAsia="MS Mincho"/>
                <w:lang w:eastAsia="ja-JP"/>
              </w:rPr>
            </w:pPr>
            <w:r w:rsidRPr="00DD463F">
              <w:t>Qualcomm</w:t>
            </w:r>
          </w:p>
        </w:tc>
        <w:tc>
          <w:tcPr>
            <w:tcW w:w="1143" w:type="dxa"/>
          </w:tcPr>
          <w:p w14:paraId="3D2BF1EC" w14:textId="16475723" w:rsidR="00FB3BBB" w:rsidRDefault="00BE2618" w:rsidP="006A62F2">
            <w:pPr>
              <w:rPr>
                <w:rFonts w:eastAsia="MS Mincho"/>
                <w:lang w:eastAsia="ja-JP"/>
              </w:rPr>
            </w:pPr>
            <w:r>
              <w:t xml:space="preserve">Y w/ </w:t>
            </w:r>
            <w:r w:rsidRPr="007B670C">
              <w:rPr>
                <w:color w:val="FF0000"/>
                <w:u w:val="single"/>
              </w:rPr>
              <w:t>update</w:t>
            </w:r>
          </w:p>
        </w:tc>
        <w:tc>
          <w:tcPr>
            <w:tcW w:w="7119" w:type="dxa"/>
          </w:tcPr>
          <w:p w14:paraId="4DCC6B47" w14:textId="77777777" w:rsidR="00D5048B" w:rsidRDefault="00D5048B" w:rsidP="00D5048B">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macro </w:t>
            </w:r>
            <w:r w:rsidRPr="00F42C3A">
              <w:rPr>
                <w:bCs/>
                <w:color w:val="FF0000"/>
                <w:sz w:val="22"/>
                <w:szCs w:val="22"/>
                <w:u w:val="single"/>
                <w:lang w:eastAsia="zh-CN"/>
              </w:rPr>
              <w:t>cell</w:t>
            </w:r>
            <w:r w:rsidRPr="00F42C3A">
              <w:rPr>
                <w:bCs/>
                <w:sz w:val="22"/>
                <w:szCs w:val="22"/>
                <w:lang w:eastAsia="zh-CN"/>
              </w:rPr>
              <w:t xml:space="preserve"> BS </w:t>
            </w:r>
            <w:r w:rsidRPr="00F42C3A">
              <w:rPr>
                <w:bCs/>
                <w:color w:val="FF0000"/>
                <w:sz w:val="22"/>
                <w:szCs w:val="22"/>
                <w:u w:val="single"/>
                <w:lang w:eastAsia="zh-CN"/>
              </w:rPr>
              <w:t>for FR1 and micro cell BS for FR2</w:t>
            </w:r>
            <w:r w:rsidRPr="00F42C3A">
              <w:rPr>
                <w:bCs/>
                <w:color w:val="FF0000"/>
                <w:sz w:val="22"/>
                <w:szCs w:val="22"/>
                <w:lang w:eastAsia="zh-CN"/>
              </w:rPr>
              <w:t xml:space="preserve"> </w:t>
            </w:r>
            <w:r w:rsidRPr="00F42C3A">
              <w:rPr>
                <w:bCs/>
                <w:sz w:val="22"/>
                <w:szCs w:val="22"/>
                <w:lang w:eastAsia="zh-CN"/>
              </w:rPr>
              <w:t>can be assumed for energy consumption model.</w:t>
            </w:r>
          </w:p>
          <w:p w14:paraId="59ECCDF0" w14:textId="680974A2" w:rsidR="00FB3BBB" w:rsidRPr="00D5048B" w:rsidRDefault="00D5048B" w:rsidP="00D5048B">
            <w:pPr>
              <w:pStyle w:val="ListParagraph"/>
              <w:numPr>
                <w:ilvl w:val="0"/>
                <w:numId w:val="9"/>
              </w:numPr>
              <w:spacing w:line="240" w:lineRule="auto"/>
              <w:rPr>
                <w:bCs/>
                <w:sz w:val="22"/>
                <w:szCs w:val="22"/>
                <w:lang w:eastAsia="zh-CN"/>
              </w:rPr>
            </w:pPr>
            <w:r w:rsidRPr="00D5048B">
              <w:rPr>
                <w:bCs/>
                <w:lang w:eastAsia="zh-CN"/>
              </w:rPr>
              <w:t xml:space="preserve">Study whether/how to further adapt the energy consumption model considering different BS types </w:t>
            </w:r>
            <w:r w:rsidRPr="00D5048B">
              <w:rPr>
                <w:bCs/>
                <w:color w:val="FF0000"/>
                <w:u w:val="single"/>
                <w:lang w:eastAsia="zh-CN"/>
              </w:rPr>
              <w:t>(e.g., micro and small cell BS in FR1)</w:t>
            </w:r>
            <w:r w:rsidRPr="00D5048B">
              <w:rPr>
                <w:bCs/>
                <w:strike/>
                <w:color w:val="FF0000"/>
                <w:lang w:eastAsia="zh-CN"/>
              </w:rPr>
              <w:t>/categorizations/components</w:t>
            </w:r>
            <w:r w:rsidRPr="00D5048B">
              <w:rPr>
                <w:bCs/>
                <w:lang w:eastAsia="zh-CN"/>
              </w:rPr>
              <w:t>.</w:t>
            </w:r>
          </w:p>
        </w:tc>
      </w:tr>
      <w:tr w:rsidR="00507D77" w:rsidRPr="003B029E" w14:paraId="38CFED35" w14:textId="77777777" w:rsidTr="009C2315">
        <w:tc>
          <w:tcPr>
            <w:tcW w:w="1372" w:type="dxa"/>
          </w:tcPr>
          <w:p w14:paraId="43EB2DF7" w14:textId="0C1BA3C6" w:rsidR="00507D77" w:rsidRPr="00DD463F" w:rsidRDefault="00507D77" w:rsidP="006A62F2">
            <w:r>
              <w:t>CATT</w:t>
            </w:r>
          </w:p>
        </w:tc>
        <w:tc>
          <w:tcPr>
            <w:tcW w:w="1143" w:type="dxa"/>
          </w:tcPr>
          <w:p w14:paraId="304F2E8E" w14:textId="1B6690F5" w:rsidR="00507D77" w:rsidRDefault="00507D77" w:rsidP="006A62F2">
            <w:r>
              <w:t>Y</w:t>
            </w:r>
          </w:p>
        </w:tc>
        <w:tc>
          <w:tcPr>
            <w:tcW w:w="7119" w:type="dxa"/>
          </w:tcPr>
          <w:p w14:paraId="68B9BE8C" w14:textId="263E5BB3" w:rsidR="00507D77" w:rsidRPr="00507D77" w:rsidRDefault="00507D77" w:rsidP="00507D77">
            <w:pPr>
              <w:spacing w:line="240" w:lineRule="auto"/>
              <w:rPr>
                <w:rFonts w:hint="eastAsia"/>
                <w:bCs/>
                <w:lang w:eastAsia="zh-CN"/>
              </w:rPr>
            </w:pPr>
            <w:r>
              <w:rPr>
                <w:bCs/>
                <w:lang w:eastAsia="zh-CN"/>
              </w:rPr>
              <w:t xml:space="preserve">We are OK to have a baseline deployment scenario with macro BS only.   We could have different deployment scenario with different types of BS.   </w:t>
            </w: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t>FL1 Proposal 2.1-5</w:t>
      </w:r>
    </w:p>
    <w:p w14:paraId="180840D0" w14:textId="77777777" w:rsidR="00890F7E" w:rsidRDefault="006E4D7B">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r>
              <w:rPr>
                <w:rFonts w:hint="eastAsia"/>
                <w:bCs/>
                <w:lang w:eastAsia="zh-CN"/>
              </w:rPr>
              <w:t>S</w:t>
            </w:r>
            <w:r>
              <w:rPr>
                <w:bCs/>
                <w:lang w:eastAsia="zh-CN"/>
              </w:rPr>
              <w:t>preadtrum</w:t>
            </w:r>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90F7E" w14:paraId="22D4095F" w14:textId="77777777">
        <w:tc>
          <w:tcPr>
            <w:tcW w:w="1372" w:type="dxa"/>
          </w:tcPr>
          <w:p w14:paraId="12E3C681" w14:textId="77777777" w:rsidR="00890F7E" w:rsidRDefault="006E4D7B">
            <w:r>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MS Mincho" w:hint="eastAsia"/>
                <w:lang w:eastAsia="ja-JP"/>
              </w:rPr>
              <w:t>D</w:t>
            </w:r>
            <w:r>
              <w:rPr>
                <w:rFonts w:eastAsia="MS Mincho"/>
                <w:lang w:eastAsia="ja-JP"/>
              </w:rPr>
              <w:t>OCOMO</w:t>
            </w:r>
          </w:p>
        </w:tc>
        <w:tc>
          <w:tcPr>
            <w:tcW w:w="1033" w:type="dxa"/>
          </w:tcPr>
          <w:p w14:paraId="0E8714B9" w14:textId="77777777" w:rsidR="00890F7E" w:rsidRDefault="006E4D7B">
            <w:r>
              <w:rPr>
                <w:rFonts w:eastAsia="MS Mincho"/>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MS Mincho"/>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lastRenderedPageBreak/>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ZTE, Sanechips</w:t>
            </w:r>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We are unclear how such proposal can guide the future work. What can be achieved by the current implantation is also important. This can be discussed case by case.</w:t>
            </w:r>
          </w:p>
        </w:tc>
      </w:tr>
      <w:tr w:rsidR="009C2315" w:rsidRPr="003B029E" w14:paraId="2CB2BCDE" w14:textId="77777777" w:rsidTr="009C2315">
        <w:tc>
          <w:tcPr>
            <w:tcW w:w="1372" w:type="dxa"/>
          </w:tcPr>
          <w:p w14:paraId="6DBD7AC1" w14:textId="77777777" w:rsidR="009C2315" w:rsidRPr="003B029E" w:rsidRDefault="009C2315" w:rsidP="006A62F2">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191B4151" w14:textId="77777777" w:rsidR="009C2315" w:rsidRPr="003B029E" w:rsidRDefault="009C2315" w:rsidP="006A62F2"/>
        </w:tc>
        <w:tc>
          <w:tcPr>
            <w:tcW w:w="7229" w:type="dxa"/>
          </w:tcPr>
          <w:p w14:paraId="45A57600" w14:textId="77777777" w:rsidR="009C2315" w:rsidRPr="003B029E" w:rsidRDefault="009C2315" w:rsidP="006A62F2">
            <w:pPr>
              <w:rPr>
                <w:lang w:eastAsia="zh-CN"/>
              </w:rPr>
            </w:pPr>
            <w:r w:rsidRPr="003B029E">
              <w:rPr>
                <w:lang w:eastAsia="zh-CN"/>
              </w:rPr>
              <w:t xml:space="preserve">We agree with OPPO and VDF that the technology trend might be vague for the study. </w:t>
            </w:r>
          </w:p>
          <w:p w14:paraId="77ACB2F7" w14:textId="77777777" w:rsidR="009C2315" w:rsidRPr="003B029E" w:rsidRDefault="009C2315" w:rsidP="006A62F2">
            <w:pPr>
              <w:rPr>
                <w:lang w:eastAsia="zh-CN"/>
              </w:rPr>
            </w:pPr>
            <w:r w:rsidRPr="003B029E">
              <w:rPr>
                <w:lang w:eastAsia="zh-CN"/>
              </w:rPr>
              <w:t xml:space="preserve">At least the current technology (R17) or implementation should be well modeled. </w:t>
            </w:r>
          </w:p>
          <w:p w14:paraId="375AAD2F" w14:textId="77777777" w:rsidR="009C2315" w:rsidRPr="003B029E" w:rsidRDefault="009C2315" w:rsidP="006A62F2">
            <w:pPr>
              <w:rPr>
                <w:lang w:eastAsia="zh-CN"/>
              </w:rPr>
            </w:pPr>
            <w:r w:rsidRPr="003B029E">
              <w:rPr>
                <w:lang w:eastAsia="zh-CN"/>
              </w:rPr>
              <w:t>Enhanced technology could be reported by companies and with corresponding energy saving result.</w:t>
            </w:r>
          </w:p>
        </w:tc>
      </w:tr>
      <w:tr w:rsidR="001B2D3C" w:rsidRPr="003B029E" w14:paraId="06FD2110" w14:textId="77777777" w:rsidTr="009C2315">
        <w:tc>
          <w:tcPr>
            <w:tcW w:w="1372" w:type="dxa"/>
          </w:tcPr>
          <w:p w14:paraId="2651C44A" w14:textId="0E0D1185" w:rsidR="001B2D3C" w:rsidRPr="003B029E" w:rsidRDefault="001B2D3C" w:rsidP="001B2D3C">
            <w:pPr>
              <w:rPr>
                <w:lang w:eastAsia="zh-CN"/>
              </w:rPr>
            </w:pPr>
            <w:r w:rsidRPr="002C205A">
              <w:t>Fujitsu</w:t>
            </w:r>
          </w:p>
        </w:tc>
        <w:tc>
          <w:tcPr>
            <w:tcW w:w="1033" w:type="dxa"/>
          </w:tcPr>
          <w:p w14:paraId="29E4186F" w14:textId="77777777" w:rsidR="001B2D3C" w:rsidRPr="003B029E" w:rsidRDefault="001B2D3C" w:rsidP="001B2D3C"/>
        </w:tc>
        <w:tc>
          <w:tcPr>
            <w:tcW w:w="7229" w:type="dxa"/>
          </w:tcPr>
          <w:p w14:paraId="2E8A3417" w14:textId="546348A7" w:rsidR="001B2D3C" w:rsidRPr="003B029E" w:rsidRDefault="001B2D3C" w:rsidP="001B2D3C">
            <w:pPr>
              <w:rPr>
                <w:lang w:eastAsia="zh-CN"/>
              </w:rPr>
            </w:pPr>
            <w:r w:rsidRPr="002C205A">
              <w:t>We feel sympathy with Oppo’s view. It is necessary to discuss how to avoid impractical assumptions when considering future trend.</w:t>
            </w:r>
          </w:p>
        </w:tc>
      </w:tr>
      <w:tr w:rsidR="00D5048B" w:rsidRPr="003B029E" w14:paraId="605826CC" w14:textId="77777777" w:rsidTr="009C2315">
        <w:tc>
          <w:tcPr>
            <w:tcW w:w="1372" w:type="dxa"/>
          </w:tcPr>
          <w:p w14:paraId="5CC9582E" w14:textId="0A3FB08F" w:rsidR="00D5048B" w:rsidRPr="002C205A" w:rsidRDefault="008807B0" w:rsidP="001B2D3C">
            <w:r w:rsidRPr="00F12240">
              <w:t>Qualcomm</w:t>
            </w:r>
          </w:p>
        </w:tc>
        <w:tc>
          <w:tcPr>
            <w:tcW w:w="1033" w:type="dxa"/>
          </w:tcPr>
          <w:p w14:paraId="3348B667" w14:textId="48CD6B21" w:rsidR="00D5048B" w:rsidRPr="003B029E" w:rsidRDefault="008807B0" w:rsidP="001B2D3C">
            <w:r>
              <w:t>Y</w:t>
            </w:r>
          </w:p>
        </w:tc>
        <w:tc>
          <w:tcPr>
            <w:tcW w:w="7229" w:type="dxa"/>
          </w:tcPr>
          <w:p w14:paraId="078A5128" w14:textId="77777777" w:rsidR="00D5048B" w:rsidRPr="002C205A" w:rsidRDefault="00D5048B" w:rsidP="001B2D3C"/>
        </w:tc>
      </w:tr>
      <w:tr w:rsidR="00931E2B" w:rsidRPr="003B029E" w14:paraId="77E99FE3" w14:textId="77777777" w:rsidTr="009C2315">
        <w:tc>
          <w:tcPr>
            <w:tcW w:w="1372" w:type="dxa"/>
          </w:tcPr>
          <w:p w14:paraId="37AE457B" w14:textId="4AA445DC" w:rsidR="00931E2B" w:rsidRPr="00F12240" w:rsidRDefault="00931E2B" w:rsidP="001B2D3C">
            <w:r>
              <w:t>CATT</w:t>
            </w:r>
          </w:p>
        </w:tc>
        <w:tc>
          <w:tcPr>
            <w:tcW w:w="1033" w:type="dxa"/>
          </w:tcPr>
          <w:p w14:paraId="33AC4CA3" w14:textId="1B18D846" w:rsidR="00931E2B" w:rsidRDefault="00931E2B" w:rsidP="001B2D3C">
            <w:r>
              <w:t>N</w:t>
            </w:r>
          </w:p>
        </w:tc>
        <w:tc>
          <w:tcPr>
            <w:tcW w:w="7229" w:type="dxa"/>
          </w:tcPr>
          <w:p w14:paraId="7404D198" w14:textId="7EF0ECBC" w:rsidR="00931E2B" w:rsidRPr="002C205A" w:rsidRDefault="00931E2B" w:rsidP="001B2D3C">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bl>
    <w:p w14:paraId="7ADDBD87" w14:textId="7C9D4F79" w:rsidR="00507D77" w:rsidRDefault="00507D77">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Heading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t>FL1 Proposal 2.2-1</w:t>
      </w:r>
    </w:p>
    <w:p w14:paraId="62A45236" w14:textId="77777777" w:rsidR="00890F7E" w:rsidRDefault="006E4D7B">
      <w:pPr>
        <w:pStyle w:val="ListParagraph"/>
        <w:numPr>
          <w:ilvl w:val="0"/>
          <w:numId w:val="9"/>
        </w:numPr>
        <w:rPr>
          <w:b/>
          <w:sz w:val="22"/>
          <w:szCs w:val="22"/>
          <w:lang w:eastAsia="zh-CN"/>
        </w:rPr>
      </w:pPr>
      <w:r>
        <w:rPr>
          <w:rFonts w:hint="eastAsia"/>
          <w:b/>
          <w:sz w:val="22"/>
          <w:szCs w:val="22"/>
          <w:lang w:eastAsia="zh-CN"/>
        </w:rPr>
        <w:lastRenderedPageBreak/>
        <w:t>A</w:t>
      </w:r>
      <w:r>
        <w:rPr>
          <w:b/>
          <w:sz w:val="22"/>
          <w:szCs w:val="22"/>
          <w:lang w:eastAsia="zh-CN"/>
        </w:rPr>
        <w:t>t least TDD should be included for evaluation of FR1 and FR2. FFS FR1 FDD.</w:t>
      </w:r>
    </w:p>
    <w:p w14:paraId="54F2D322"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ListParagraph"/>
        <w:numPr>
          <w:ilvl w:val="1"/>
          <w:numId w:val="10"/>
        </w:numPr>
        <w:rPr>
          <w:b/>
          <w:sz w:val="22"/>
          <w:szCs w:val="22"/>
          <w:lang w:eastAsia="zh-CN"/>
        </w:rPr>
      </w:pPr>
      <w:r>
        <w:rPr>
          <w:b/>
          <w:sz w:val="22"/>
          <w:szCs w:val="22"/>
          <w:lang w:eastAsia="zh-CN"/>
        </w:rPr>
        <w:t>DL</w:t>
      </w:r>
    </w:p>
    <w:p w14:paraId="0104D231"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43F0418C"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ListParagraph"/>
        <w:numPr>
          <w:ilvl w:val="2"/>
          <w:numId w:val="12"/>
        </w:numPr>
        <w:rPr>
          <w:b/>
          <w:sz w:val="22"/>
          <w:szCs w:val="22"/>
          <w:lang w:eastAsia="zh-CN"/>
        </w:rPr>
      </w:pPr>
      <w:r>
        <w:rPr>
          <w:b/>
          <w:sz w:val="22"/>
          <w:szCs w:val="22"/>
          <w:lang w:eastAsia="zh-CN"/>
        </w:rPr>
        <w:t>TX [64]</w:t>
      </w:r>
    </w:p>
    <w:p w14:paraId="30F743CE"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73212F73"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ListParagraph"/>
        <w:numPr>
          <w:ilvl w:val="1"/>
          <w:numId w:val="10"/>
        </w:numPr>
        <w:rPr>
          <w:b/>
          <w:sz w:val="22"/>
          <w:szCs w:val="22"/>
          <w:lang w:eastAsia="zh-CN"/>
        </w:rPr>
      </w:pPr>
      <w:r>
        <w:rPr>
          <w:b/>
          <w:sz w:val="22"/>
          <w:szCs w:val="22"/>
          <w:lang w:eastAsia="zh-CN"/>
        </w:rPr>
        <w:t>UL</w:t>
      </w:r>
    </w:p>
    <w:p w14:paraId="637DB54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54B1C90"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ListParagraph"/>
        <w:numPr>
          <w:ilvl w:val="2"/>
          <w:numId w:val="12"/>
        </w:numPr>
        <w:rPr>
          <w:b/>
          <w:sz w:val="22"/>
          <w:szCs w:val="22"/>
          <w:lang w:eastAsia="zh-CN"/>
        </w:rPr>
      </w:pPr>
      <w:r>
        <w:rPr>
          <w:b/>
          <w:sz w:val="22"/>
          <w:szCs w:val="22"/>
          <w:lang w:eastAsia="zh-CN"/>
        </w:rPr>
        <w:t>RX [1]</w:t>
      </w:r>
    </w:p>
    <w:p w14:paraId="0CA87FBD"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ListParagraph"/>
        <w:numPr>
          <w:ilvl w:val="1"/>
          <w:numId w:val="10"/>
        </w:numPr>
        <w:rPr>
          <w:b/>
          <w:sz w:val="22"/>
          <w:szCs w:val="22"/>
          <w:lang w:eastAsia="zh-CN"/>
        </w:rPr>
      </w:pPr>
      <w:r>
        <w:rPr>
          <w:b/>
          <w:sz w:val="22"/>
          <w:szCs w:val="22"/>
          <w:lang w:eastAsia="zh-CN"/>
        </w:rPr>
        <w:t>DL</w:t>
      </w:r>
    </w:p>
    <w:p w14:paraId="29223BE9"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4D31B4F7"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ListParagraph"/>
        <w:numPr>
          <w:ilvl w:val="2"/>
          <w:numId w:val="12"/>
        </w:numPr>
        <w:rPr>
          <w:b/>
          <w:sz w:val="22"/>
          <w:szCs w:val="22"/>
          <w:lang w:eastAsia="zh-CN"/>
        </w:rPr>
      </w:pPr>
      <w:r>
        <w:rPr>
          <w:b/>
          <w:sz w:val="22"/>
          <w:szCs w:val="22"/>
          <w:lang w:eastAsia="zh-CN"/>
        </w:rPr>
        <w:t>TX chain [2]</w:t>
      </w:r>
    </w:p>
    <w:p w14:paraId="7BFB5B17"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2D5B01AF"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ListParagraph"/>
        <w:numPr>
          <w:ilvl w:val="1"/>
          <w:numId w:val="10"/>
        </w:numPr>
        <w:rPr>
          <w:b/>
          <w:sz w:val="22"/>
          <w:szCs w:val="22"/>
          <w:lang w:eastAsia="zh-CN"/>
        </w:rPr>
      </w:pPr>
      <w:r>
        <w:rPr>
          <w:b/>
          <w:sz w:val="22"/>
          <w:szCs w:val="22"/>
          <w:lang w:eastAsia="zh-CN"/>
        </w:rPr>
        <w:t>UL</w:t>
      </w:r>
    </w:p>
    <w:p w14:paraId="4FB62B2A"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1AA2BC02"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01352B8"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r>
              <w:rPr>
                <w:rFonts w:hint="eastAsia"/>
                <w:bCs/>
                <w:lang w:eastAsia="zh-CN"/>
              </w:rPr>
              <w:t>S</w:t>
            </w:r>
            <w:r>
              <w:rPr>
                <w:bCs/>
                <w:lang w:eastAsia="zh-CN"/>
              </w:rPr>
              <w:t>preadtrum</w:t>
            </w:r>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ListParagraph"/>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ListParagraph"/>
              <w:numPr>
                <w:ilvl w:val="0"/>
                <w:numId w:val="13"/>
              </w:numPr>
            </w:pPr>
            <w:r>
              <w:t>Add for both FR1 and FR2, Number of TRP: 1</w:t>
            </w:r>
          </w:p>
          <w:p w14:paraId="1D77B365" w14:textId="77777777" w:rsidR="00890F7E" w:rsidRDefault="006E4D7B">
            <w:pPr>
              <w:pStyle w:val="ListParagraph"/>
              <w:numPr>
                <w:ilvl w:val="0"/>
                <w:numId w:val="13"/>
              </w:numPr>
            </w:pPr>
            <w:r>
              <w:t xml:space="preserve">BS Power level in FR1 and 2 can follow the assumption in TR 38.802 </w:t>
            </w:r>
          </w:p>
          <w:p w14:paraId="1429F406" w14:textId="77777777"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76AC808D" w14:textId="77777777" w:rsidR="00890F7E" w:rsidRDefault="006E4D7B">
            <w:pPr>
              <w:pStyle w:val="ListParagraph"/>
              <w:numPr>
                <w:ilvl w:val="1"/>
                <w:numId w:val="10"/>
              </w:numPr>
              <w:rPr>
                <w:sz w:val="22"/>
                <w:szCs w:val="22"/>
                <w:lang w:eastAsia="zh-CN"/>
              </w:rPr>
            </w:pPr>
            <w:r>
              <w:rPr>
                <w:sz w:val="22"/>
                <w:szCs w:val="22"/>
                <w:lang w:eastAsia="zh-CN"/>
              </w:rPr>
              <w:lastRenderedPageBreak/>
              <w:t>DL</w:t>
            </w:r>
          </w:p>
          <w:p w14:paraId="52CC9C7B" w14:textId="77777777" w:rsidR="00890F7E" w:rsidRDefault="006E4D7B">
            <w:pPr>
              <w:pStyle w:val="ListParagraph"/>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ListParagraph"/>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ListParagraph"/>
              <w:numPr>
                <w:ilvl w:val="2"/>
                <w:numId w:val="12"/>
              </w:numPr>
              <w:rPr>
                <w:sz w:val="22"/>
                <w:szCs w:val="22"/>
                <w:lang w:eastAsia="zh-CN"/>
              </w:rPr>
            </w:pPr>
            <w:r>
              <w:rPr>
                <w:sz w:val="22"/>
                <w:szCs w:val="22"/>
                <w:lang w:eastAsia="zh-CN"/>
              </w:rPr>
              <w:t>SCS [120 kHz]</w:t>
            </w:r>
          </w:p>
          <w:p w14:paraId="0FBA473E" w14:textId="77777777" w:rsidR="00890F7E" w:rsidRDefault="006E4D7B">
            <w:pPr>
              <w:pStyle w:val="ListParagraph"/>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ListParagraph"/>
              <w:numPr>
                <w:ilvl w:val="2"/>
                <w:numId w:val="12"/>
              </w:numPr>
              <w:rPr>
                <w:sz w:val="22"/>
                <w:szCs w:val="22"/>
                <w:lang w:eastAsia="zh-CN"/>
              </w:rPr>
            </w:pPr>
            <w:r>
              <w:rPr>
                <w:sz w:val="22"/>
                <w:szCs w:val="22"/>
                <w:lang w:eastAsia="zh-CN"/>
              </w:rPr>
              <w:t>TX chain [2]</w:t>
            </w:r>
          </w:p>
          <w:p w14:paraId="0CB30A76" w14:textId="77777777" w:rsidR="00890F7E" w:rsidRDefault="006E4D7B">
            <w:pPr>
              <w:pStyle w:val="ListParagraph"/>
              <w:numPr>
                <w:ilvl w:val="2"/>
                <w:numId w:val="12"/>
              </w:numPr>
              <w:rPr>
                <w:sz w:val="22"/>
                <w:szCs w:val="22"/>
                <w:lang w:eastAsia="zh-CN"/>
              </w:rPr>
            </w:pPr>
            <w:r>
              <w:rPr>
                <w:sz w:val="22"/>
                <w:szCs w:val="22"/>
                <w:lang w:eastAsia="zh-CN"/>
              </w:rPr>
              <w:t>Power level [FFS]</w:t>
            </w:r>
          </w:p>
          <w:p w14:paraId="4BA514AD" w14:textId="77777777" w:rsidR="00890F7E" w:rsidRDefault="006E4D7B">
            <w:pPr>
              <w:pStyle w:val="ListParagraph"/>
              <w:numPr>
                <w:ilvl w:val="2"/>
                <w:numId w:val="12"/>
              </w:numPr>
              <w:rPr>
                <w:sz w:val="22"/>
                <w:szCs w:val="22"/>
                <w:lang w:eastAsia="zh-CN"/>
              </w:rPr>
            </w:pPr>
            <w:r>
              <w:rPr>
                <w:sz w:val="22"/>
                <w:szCs w:val="22"/>
                <w:lang w:eastAsia="zh-CN"/>
              </w:rPr>
              <w:t>[common signal/RS, SSB periodicity 20 ms x 2 per slot]</w:t>
            </w:r>
          </w:p>
          <w:p w14:paraId="17171973" w14:textId="77777777" w:rsidR="00890F7E" w:rsidRDefault="006E4D7B">
            <w:pPr>
              <w:pStyle w:val="ListParagraph"/>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ListParagraph"/>
              <w:numPr>
                <w:ilvl w:val="1"/>
                <w:numId w:val="10"/>
              </w:numPr>
              <w:rPr>
                <w:sz w:val="22"/>
                <w:szCs w:val="22"/>
                <w:lang w:eastAsia="zh-CN"/>
              </w:rPr>
            </w:pPr>
            <w:r>
              <w:rPr>
                <w:sz w:val="22"/>
                <w:szCs w:val="22"/>
                <w:lang w:eastAsia="zh-CN"/>
              </w:rPr>
              <w:t>UL</w:t>
            </w:r>
          </w:p>
          <w:p w14:paraId="3F4F5D86" w14:textId="77777777" w:rsidR="00890F7E" w:rsidRDefault="006E4D7B">
            <w:pPr>
              <w:pStyle w:val="ListParagraph"/>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ListParagraph"/>
              <w:numPr>
                <w:ilvl w:val="2"/>
                <w:numId w:val="12"/>
              </w:numPr>
              <w:rPr>
                <w:sz w:val="22"/>
                <w:szCs w:val="22"/>
                <w:lang w:eastAsia="zh-CN"/>
              </w:rPr>
            </w:pPr>
            <w:r>
              <w:rPr>
                <w:sz w:val="22"/>
                <w:szCs w:val="22"/>
                <w:lang w:eastAsia="zh-CN"/>
              </w:rPr>
              <w:t>SCS [120 kHz]</w:t>
            </w:r>
          </w:p>
          <w:p w14:paraId="073C53D3" w14:textId="77777777" w:rsidR="00890F7E" w:rsidRDefault="006E4D7B">
            <w:pPr>
              <w:pStyle w:val="ListParagraph"/>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lastRenderedPageBreak/>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95879E" w14:textId="77777777"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A8090D1" w14:textId="77777777"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14:paraId="0140624B" w14:textId="77777777" w:rsidR="00890F7E" w:rsidRDefault="006E4D7B">
            <w:pPr>
              <w:pStyle w:val="ListParagraph"/>
              <w:numPr>
                <w:ilvl w:val="0"/>
                <w:numId w:val="14"/>
              </w:numPr>
              <w:rPr>
                <w:rFonts w:eastAsia="MS Mincho"/>
              </w:rPr>
            </w:pPr>
            <w:r>
              <w:rPr>
                <w:rFonts w:eastAsia="MS Mincho"/>
              </w:rPr>
              <w:t>FR1</w:t>
            </w:r>
          </w:p>
          <w:p w14:paraId="1E078BD9" w14:textId="77777777" w:rsidR="00890F7E" w:rsidRDefault="006E4D7B">
            <w:pPr>
              <w:pStyle w:val="ListParagraph"/>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228CCAF1" w14:textId="77777777" w:rsidR="00890F7E" w:rsidRDefault="006E4D7B">
            <w:pPr>
              <w:pStyle w:val="ListParagraph"/>
              <w:numPr>
                <w:ilvl w:val="0"/>
                <w:numId w:val="14"/>
              </w:numPr>
              <w:rPr>
                <w:rFonts w:eastAsia="MS Mincho"/>
              </w:rPr>
            </w:pPr>
            <w:r>
              <w:rPr>
                <w:rFonts w:eastAsia="MS Mincho" w:hint="eastAsia"/>
              </w:rPr>
              <w:t>F</w:t>
            </w:r>
            <w:r>
              <w:rPr>
                <w:rFonts w:eastAsia="MS Mincho"/>
              </w:rPr>
              <w:t>R2</w:t>
            </w:r>
          </w:p>
          <w:p w14:paraId="0E524CFE" w14:textId="77777777" w:rsidR="00890F7E" w:rsidRDefault="006E4D7B">
            <w:pPr>
              <w:pStyle w:val="ListParagraph"/>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06606868" w14:textId="77777777" w:rsidR="00890F7E" w:rsidRDefault="006E4D7B">
            <w:pPr>
              <w:pStyle w:val="ListParagraph"/>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14:paraId="7DD80FDD" w14:textId="77777777">
        <w:tc>
          <w:tcPr>
            <w:tcW w:w="1372" w:type="dxa"/>
          </w:tcPr>
          <w:p w14:paraId="6F3540F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r>
              <w:rPr>
                <w:lang w:eastAsia="zh-CN"/>
              </w:rPr>
              <w:t>Yes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MS Mincho"/>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ListParagraph"/>
              <w:numPr>
                <w:ilvl w:val="1"/>
                <w:numId w:val="10"/>
              </w:numPr>
              <w:rPr>
                <w:b/>
                <w:sz w:val="22"/>
                <w:szCs w:val="22"/>
                <w:lang w:eastAsia="zh-CN"/>
              </w:rPr>
            </w:pPr>
            <w:r>
              <w:rPr>
                <w:b/>
                <w:sz w:val="22"/>
                <w:szCs w:val="22"/>
                <w:lang w:eastAsia="zh-CN"/>
              </w:rPr>
              <w:t>Common</w:t>
            </w:r>
          </w:p>
          <w:p w14:paraId="3B688661" w14:textId="77777777" w:rsidR="00890F7E" w:rsidRDefault="006E4D7B">
            <w:pPr>
              <w:pStyle w:val="ListParagraph"/>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F04CC4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61CBF85"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ListParagraph"/>
              <w:numPr>
                <w:ilvl w:val="1"/>
                <w:numId w:val="10"/>
              </w:numPr>
              <w:rPr>
                <w:b/>
                <w:sz w:val="22"/>
                <w:szCs w:val="22"/>
                <w:lang w:eastAsia="zh-CN"/>
              </w:rPr>
            </w:pPr>
            <w:r>
              <w:rPr>
                <w:b/>
                <w:sz w:val="22"/>
                <w:szCs w:val="22"/>
                <w:lang w:eastAsia="zh-CN"/>
              </w:rPr>
              <w:t>DL</w:t>
            </w:r>
          </w:p>
          <w:p w14:paraId="54AEAF59"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ListParagraph"/>
              <w:numPr>
                <w:ilvl w:val="2"/>
                <w:numId w:val="12"/>
              </w:numPr>
              <w:rPr>
                <w:b/>
                <w:sz w:val="22"/>
                <w:szCs w:val="22"/>
                <w:lang w:eastAsia="zh-CN"/>
              </w:rPr>
            </w:pPr>
            <w:r>
              <w:rPr>
                <w:b/>
                <w:sz w:val="22"/>
                <w:szCs w:val="22"/>
                <w:lang w:eastAsia="zh-CN"/>
              </w:rPr>
              <w:t>TX [64]</w:t>
            </w:r>
          </w:p>
          <w:p w14:paraId="5D9DEECF" w14:textId="77777777" w:rsidR="00890F7E" w:rsidRDefault="006E4D7B">
            <w:pPr>
              <w:pStyle w:val="ListParagraph"/>
              <w:numPr>
                <w:ilvl w:val="2"/>
                <w:numId w:val="12"/>
              </w:numPr>
              <w:rPr>
                <w:b/>
                <w:sz w:val="22"/>
                <w:szCs w:val="22"/>
                <w:lang w:eastAsia="zh-CN"/>
              </w:rPr>
            </w:pPr>
            <w:r>
              <w:rPr>
                <w:b/>
                <w:sz w:val="22"/>
                <w:szCs w:val="22"/>
                <w:lang w:eastAsia="zh-CN"/>
              </w:rPr>
              <w:lastRenderedPageBreak/>
              <w:t>Power level [FFS]</w:t>
            </w:r>
          </w:p>
          <w:p w14:paraId="0EDF5B56"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29BFA771" w14:textId="77777777" w:rsidR="00890F7E" w:rsidRDefault="006E4D7B">
            <w:pPr>
              <w:pStyle w:val="ListParagraph"/>
              <w:numPr>
                <w:ilvl w:val="1"/>
                <w:numId w:val="10"/>
              </w:numPr>
              <w:rPr>
                <w:b/>
                <w:sz w:val="22"/>
                <w:szCs w:val="22"/>
                <w:lang w:eastAsia="zh-CN"/>
              </w:rPr>
            </w:pPr>
            <w:r>
              <w:rPr>
                <w:b/>
                <w:sz w:val="22"/>
                <w:szCs w:val="22"/>
                <w:lang w:eastAsia="zh-CN"/>
              </w:rPr>
              <w:t>UL</w:t>
            </w:r>
          </w:p>
          <w:p w14:paraId="3887728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ListParagraph"/>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ListParagraph"/>
              <w:numPr>
                <w:ilvl w:val="1"/>
                <w:numId w:val="10"/>
              </w:numPr>
              <w:rPr>
                <w:b/>
                <w:sz w:val="22"/>
                <w:szCs w:val="22"/>
                <w:lang w:eastAsia="zh-CN"/>
              </w:rPr>
            </w:pPr>
            <w:r>
              <w:rPr>
                <w:b/>
                <w:sz w:val="22"/>
                <w:szCs w:val="22"/>
                <w:lang w:eastAsia="zh-CN"/>
              </w:rPr>
              <w:t>Common</w:t>
            </w:r>
          </w:p>
          <w:p w14:paraId="3DA4FAC4" w14:textId="77777777" w:rsidR="00890F7E" w:rsidRDefault="006E4D7B">
            <w:pPr>
              <w:pStyle w:val="ListParagraph"/>
              <w:numPr>
                <w:ilvl w:val="2"/>
                <w:numId w:val="12"/>
              </w:numPr>
              <w:rPr>
                <w:b/>
                <w:sz w:val="22"/>
                <w:szCs w:val="22"/>
                <w:lang w:eastAsia="zh-CN"/>
              </w:rPr>
            </w:pPr>
            <w:r>
              <w:rPr>
                <w:b/>
                <w:sz w:val="22"/>
                <w:szCs w:val="22"/>
                <w:lang w:eastAsia="zh-CN"/>
              </w:rPr>
              <w:t>Duplex: TDD</w:t>
            </w:r>
          </w:p>
          <w:p w14:paraId="7D3516BA"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96EAA43"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ListParagraph"/>
              <w:numPr>
                <w:ilvl w:val="1"/>
                <w:numId w:val="10"/>
              </w:numPr>
              <w:rPr>
                <w:b/>
                <w:sz w:val="22"/>
                <w:szCs w:val="22"/>
                <w:lang w:eastAsia="zh-CN"/>
              </w:rPr>
            </w:pPr>
            <w:r>
              <w:rPr>
                <w:b/>
                <w:sz w:val="22"/>
                <w:szCs w:val="22"/>
                <w:lang w:eastAsia="zh-CN"/>
              </w:rPr>
              <w:t>DL</w:t>
            </w:r>
          </w:p>
          <w:p w14:paraId="1B3FF1C3"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ListParagraph"/>
              <w:numPr>
                <w:ilvl w:val="2"/>
                <w:numId w:val="12"/>
              </w:numPr>
              <w:rPr>
                <w:b/>
                <w:sz w:val="22"/>
                <w:szCs w:val="22"/>
                <w:lang w:eastAsia="zh-CN"/>
              </w:rPr>
            </w:pPr>
            <w:r>
              <w:rPr>
                <w:b/>
                <w:sz w:val="22"/>
                <w:szCs w:val="22"/>
                <w:lang w:eastAsia="zh-CN"/>
              </w:rPr>
              <w:t>TX [2]</w:t>
            </w:r>
          </w:p>
          <w:p w14:paraId="1E7987B3"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37D7381E" w14:textId="77777777" w:rsidR="00890F7E" w:rsidRDefault="006E4D7B">
            <w:pPr>
              <w:pStyle w:val="ListParagraph"/>
              <w:numPr>
                <w:ilvl w:val="1"/>
                <w:numId w:val="10"/>
              </w:numPr>
              <w:rPr>
                <w:b/>
                <w:sz w:val="22"/>
                <w:szCs w:val="22"/>
                <w:lang w:eastAsia="zh-CN"/>
              </w:rPr>
            </w:pPr>
            <w:r>
              <w:rPr>
                <w:b/>
                <w:sz w:val="22"/>
                <w:szCs w:val="22"/>
                <w:lang w:eastAsia="zh-CN"/>
              </w:rPr>
              <w:t>UL</w:t>
            </w:r>
          </w:p>
          <w:p w14:paraId="5690B8F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ListParagraph"/>
              <w:numPr>
                <w:ilvl w:val="2"/>
                <w:numId w:val="12"/>
              </w:numPr>
              <w:rPr>
                <w:lang w:eastAsia="zh-CN"/>
              </w:rPr>
            </w:pPr>
            <w:r>
              <w:rPr>
                <w:b/>
                <w:sz w:val="22"/>
                <w:szCs w:val="22"/>
                <w:lang w:eastAsia="zh-CN"/>
              </w:rPr>
              <w:t>RX [1]</w:t>
            </w:r>
          </w:p>
        </w:tc>
      </w:tr>
      <w:tr w:rsidR="00890F7E" w14:paraId="00A96BB2" w14:textId="77777777">
        <w:tc>
          <w:tcPr>
            <w:tcW w:w="1372" w:type="dxa"/>
          </w:tcPr>
          <w:p w14:paraId="03A5CD9A" w14:textId="77777777" w:rsidR="00890F7E" w:rsidRDefault="006E4D7B">
            <w:r>
              <w:lastRenderedPageBreak/>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t>ZTE, Sanechips</w:t>
            </w:r>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In TR38.840, the configuration of some channel, e.g., PDCCH BD times, will impact UE power consumption. However, for BS model, these similar impact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t>For FR1:</w:t>
            </w:r>
          </w:p>
          <w:p w14:paraId="3B64BA44" w14:textId="77777777" w:rsidR="00890F7E" w:rsidRDefault="006E4D7B">
            <w:pPr>
              <w:numPr>
                <w:ilvl w:val="0"/>
                <w:numId w:val="15"/>
              </w:numPr>
              <w:rPr>
                <w:lang w:eastAsia="zh-CN"/>
              </w:rPr>
            </w:pPr>
            <w:r>
              <w:rPr>
                <w:rFonts w:hint="eastAsia"/>
                <w:lang w:eastAsia="zh-CN"/>
              </w:rPr>
              <w:t>For FR1,  1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lastRenderedPageBreak/>
              <w:t>For FR2,  one CC should be used as the reference configuration.</w:t>
            </w:r>
          </w:p>
          <w:p w14:paraId="7E15DA1B" w14:textId="77777777" w:rsidR="00890F7E" w:rsidRDefault="006E4D7B">
            <w:pPr>
              <w:numPr>
                <w:ilvl w:val="0"/>
                <w:numId w:val="1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ListParagraph"/>
              <w:numPr>
                <w:ilvl w:val="1"/>
                <w:numId w:val="10"/>
              </w:numPr>
              <w:rPr>
                <w:b/>
                <w:sz w:val="22"/>
                <w:szCs w:val="22"/>
                <w:lang w:eastAsia="zh-CN"/>
              </w:rPr>
            </w:pPr>
            <w:r>
              <w:rPr>
                <w:b/>
                <w:sz w:val="22"/>
                <w:szCs w:val="22"/>
                <w:lang w:eastAsia="zh-CN"/>
              </w:rPr>
              <w:t>DL</w:t>
            </w:r>
          </w:p>
          <w:p w14:paraId="5AECB3D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17017762"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ListParagraph"/>
              <w:numPr>
                <w:ilvl w:val="2"/>
                <w:numId w:val="12"/>
              </w:numPr>
              <w:rPr>
                <w:b/>
                <w:sz w:val="22"/>
                <w:szCs w:val="22"/>
                <w:lang w:eastAsia="zh-CN"/>
              </w:rPr>
            </w:pPr>
            <w:r>
              <w:rPr>
                <w:b/>
                <w:sz w:val="22"/>
                <w:szCs w:val="22"/>
                <w:lang w:eastAsia="zh-CN"/>
              </w:rPr>
              <w:t>TX [64]</w:t>
            </w:r>
          </w:p>
          <w:p w14:paraId="75CCB35F"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26A719C1"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ListParagraph"/>
              <w:numPr>
                <w:ilvl w:val="1"/>
                <w:numId w:val="10"/>
              </w:numPr>
              <w:rPr>
                <w:b/>
                <w:sz w:val="22"/>
                <w:szCs w:val="22"/>
                <w:lang w:eastAsia="zh-CN"/>
              </w:rPr>
            </w:pPr>
            <w:r>
              <w:rPr>
                <w:b/>
                <w:sz w:val="22"/>
                <w:szCs w:val="22"/>
                <w:lang w:eastAsia="zh-CN"/>
              </w:rPr>
              <w:t>UL</w:t>
            </w:r>
          </w:p>
          <w:p w14:paraId="06BFDCC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79EFF2C4"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ListParagraph"/>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ListParagraph"/>
              <w:numPr>
                <w:ilvl w:val="1"/>
                <w:numId w:val="10"/>
              </w:numPr>
              <w:rPr>
                <w:b/>
                <w:sz w:val="22"/>
                <w:szCs w:val="22"/>
                <w:lang w:eastAsia="zh-CN"/>
              </w:rPr>
            </w:pPr>
            <w:r>
              <w:rPr>
                <w:b/>
                <w:sz w:val="22"/>
                <w:szCs w:val="22"/>
                <w:lang w:eastAsia="zh-CN"/>
              </w:rPr>
              <w:t>DL</w:t>
            </w:r>
          </w:p>
          <w:p w14:paraId="7424AF49"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CF90AB1"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ListParagraph"/>
              <w:numPr>
                <w:ilvl w:val="2"/>
                <w:numId w:val="12"/>
              </w:numPr>
              <w:rPr>
                <w:b/>
                <w:sz w:val="22"/>
                <w:szCs w:val="22"/>
                <w:lang w:eastAsia="zh-CN"/>
              </w:rPr>
            </w:pPr>
            <w:r>
              <w:rPr>
                <w:b/>
                <w:sz w:val="22"/>
                <w:szCs w:val="22"/>
                <w:lang w:eastAsia="zh-CN"/>
              </w:rPr>
              <w:t>TX chain [2]</w:t>
            </w:r>
          </w:p>
          <w:p w14:paraId="4A27D924"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3377198B"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ListParagraph"/>
              <w:numPr>
                <w:ilvl w:val="1"/>
                <w:numId w:val="10"/>
              </w:numPr>
              <w:rPr>
                <w:b/>
                <w:sz w:val="22"/>
                <w:szCs w:val="22"/>
                <w:lang w:eastAsia="zh-CN"/>
              </w:rPr>
            </w:pPr>
            <w:r>
              <w:rPr>
                <w:b/>
                <w:sz w:val="22"/>
                <w:szCs w:val="22"/>
                <w:lang w:eastAsia="zh-CN"/>
              </w:rPr>
              <w:t>UL</w:t>
            </w:r>
          </w:p>
          <w:p w14:paraId="6F16BA78"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2EA3319"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ListParagraph"/>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lastRenderedPageBreak/>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r w:rsidR="009C2315" w:rsidRPr="003B029E" w14:paraId="37455A81" w14:textId="77777777" w:rsidTr="009C2315">
        <w:tc>
          <w:tcPr>
            <w:tcW w:w="1372" w:type="dxa"/>
          </w:tcPr>
          <w:p w14:paraId="0D43AD10" w14:textId="77777777" w:rsidR="009C2315" w:rsidRPr="003B029E" w:rsidRDefault="009C2315" w:rsidP="006A62F2">
            <w:pPr>
              <w:rPr>
                <w:lang w:eastAsia="zh-CN"/>
              </w:rPr>
            </w:pPr>
            <w:r w:rsidRPr="003B029E">
              <w:rPr>
                <w:rFonts w:hint="eastAsia"/>
                <w:lang w:eastAsia="zh-CN"/>
              </w:rPr>
              <w:lastRenderedPageBreak/>
              <w:t>H</w:t>
            </w:r>
            <w:r w:rsidRPr="003B029E">
              <w:rPr>
                <w:lang w:eastAsia="zh-CN"/>
              </w:rPr>
              <w:t>W/HiSi</w:t>
            </w:r>
          </w:p>
        </w:tc>
        <w:tc>
          <w:tcPr>
            <w:tcW w:w="1033" w:type="dxa"/>
          </w:tcPr>
          <w:p w14:paraId="785303BE" w14:textId="77777777" w:rsidR="009C2315" w:rsidRPr="003B029E" w:rsidRDefault="009C2315" w:rsidP="006A62F2">
            <w:pPr>
              <w:rPr>
                <w:lang w:eastAsia="zh-CN"/>
              </w:rPr>
            </w:pPr>
            <w:r w:rsidRPr="003B029E">
              <w:rPr>
                <w:rFonts w:hint="eastAsia"/>
                <w:lang w:eastAsia="zh-CN"/>
              </w:rPr>
              <w:t>Y</w:t>
            </w:r>
          </w:p>
        </w:tc>
        <w:tc>
          <w:tcPr>
            <w:tcW w:w="7229" w:type="dxa"/>
          </w:tcPr>
          <w:p w14:paraId="23C3946C" w14:textId="77777777" w:rsidR="009C2315" w:rsidRPr="003B029E" w:rsidRDefault="009C2315" w:rsidP="006A62F2">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14:paraId="2121CB94" w14:textId="77777777" w:rsidR="009C2315" w:rsidRPr="003B029E" w:rsidRDefault="009C2315" w:rsidP="006A62F2">
            <w:pPr>
              <w:rPr>
                <w:lang w:eastAsia="zh-CN"/>
              </w:rPr>
            </w:pPr>
            <w:r w:rsidRPr="003B029E">
              <w:rPr>
                <w:lang w:eastAsia="zh-CN"/>
              </w:rPr>
              <w:t>Besides the proposal on TDD FR1, we think FR1 FDD should be also considered, which has also good commercial deployment today. And the reference configuration template is listed as following:</w:t>
            </w:r>
          </w:p>
          <w:p w14:paraId="288BA62A" w14:textId="77777777" w:rsidR="009C2315" w:rsidRPr="003B029E" w:rsidRDefault="009C2315" w:rsidP="009C2315">
            <w:pPr>
              <w:pStyle w:val="ListParagraph"/>
              <w:numPr>
                <w:ilvl w:val="0"/>
                <w:numId w:val="27"/>
              </w:numPr>
              <w:overflowPunct/>
              <w:autoSpaceDE/>
              <w:autoSpaceDN/>
              <w:adjustRightInd/>
              <w:spacing w:after="0" w:line="240" w:lineRule="auto"/>
              <w:contextualSpacing w:val="0"/>
              <w:textAlignment w:val="auto"/>
            </w:pPr>
            <w:r w:rsidRPr="003B029E">
              <w:t>BS DL: FR1 FDD</w:t>
            </w:r>
          </w:p>
          <w:p w14:paraId="107251F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SCS: 15 kHz</w:t>
            </w:r>
          </w:p>
          <w:p w14:paraId="0CBFD0E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Number of carrier: 1 Component carrier (CC)</w:t>
            </w:r>
          </w:p>
          <w:p w14:paraId="35BE8CD5"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System bandwidth: 20 MHz</w:t>
            </w:r>
          </w:p>
          <w:p w14:paraId="6A2D8977"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Transmit antenna configuration: [8, 16 or 32] Tx</w:t>
            </w:r>
          </w:p>
          <w:p w14:paraId="6FFF7C02" w14:textId="77777777" w:rsidR="009C2315" w:rsidRPr="003B029E" w:rsidRDefault="009C2315" w:rsidP="009C2315">
            <w:pPr>
              <w:pStyle w:val="ListParagraph"/>
              <w:numPr>
                <w:ilvl w:val="1"/>
                <w:numId w:val="27"/>
              </w:numPr>
              <w:overflowPunct/>
              <w:autoSpaceDE/>
              <w:autoSpaceDN/>
              <w:adjustRightInd/>
              <w:spacing w:after="120" w:line="240" w:lineRule="auto"/>
              <w:contextualSpacing w:val="0"/>
              <w:textAlignment w:val="auto"/>
            </w:pPr>
            <w:r w:rsidRPr="003B029E">
              <w:t>Power levels: [FFS] dBm</w:t>
            </w:r>
          </w:p>
        </w:tc>
      </w:tr>
      <w:tr w:rsidR="001B2D3C" w:rsidRPr="003B029E" w14:paraId="06C4E6A8" w14:textId="77777777" w:rsidTr="009C2315">
        <w:tc>
          <w:tcPr>
            <w:tcW w:w="1372" w:type="dxa"/>
          </w:tcPr>
          <w:p w14:paraId="71D19D1B" w14:textId="476D35A0" w:rsidR="001B2D3C" w:rsidRPr="003B029E" w:rsidRDefault="001B2D3C" w:rsidP="001B2D3C">
            <w:pPr>
              <w:rPr>
                <w:lang w:eastAsia="zh-CN"/>
              </w:rPr>
            </w:pPr>
            <w:r w:rsidRPr="0098140F">
              <w:t>Fujitsu</w:t>
            </w:r>
          </w:p>
        </w:tc>
        <w:tc>
          <w:tcPr>
            <w:tcW w:w="1033" w:type="dxa"/>
          </w:tcPr>
          <w:p w14:paraId="11850222" w14:textId="43AF0C6C" w:rsidR="001B2D3C" w:rsidRPr="003B029E" w:rsidRDefault="001B2D3C" w:rsidP="001B2D3C">
            <w:pPr>
              <w:rPr>
                <w:lang w:eastAsia="zh-CN"/>
              </w:rPr>
            </w:pPr>
            <w:r w:rsidRPr="0098140F">
              <w:t>Y, partially</w:t>
            </w:r>
          </w:p>
        </w:tc>
        <w:tc>
          <w:tcPr>
            <w:tcW w:w="7229" w:type="dxa"/>
          </w:tcPr>
          <w:p w14:paraId="36AF866D" w14:textId="2D7C6826" w:rsidR="001B2D3C" w:rsidRPr="003B029E" w:rsidRDefault="001B2D3C" w:rsidP="001B2D3C">
            <w:pPr>
              <w:rPr>
                <w:lang w:eastAsia="zh-CN"/>
              </w:rPr>
            </w:pPr>
            <w:r w:rsidRPr="0098140F">
              <w:t>Simulation assumption in TR38.802 including frequency range, system BW and number of CC can be the baseline for reference configuration.</w:t>
            </w:r>
          </w:p>
        </w:tc>
      </w:tr>
      <w:tr w:rsidR="008807B0" w:rsidRPr="003B029E" w14:paraId="02C8F2A0" w14:textId="77777777" w:rsidTr="009C2315">
        <w:tc>
          <w:tcPr>
            <w:tcW w:w="1372" w:type="dxa"/>
          </w:tcPr>
          <w:p w14:paraId="7BE9963C" w14:textId="26843B9E" w:rsidR="008807B0" w:rsidRPr="0098140F" w:rsidRDefault="003446F7" w:rsidP="001B2D3C">
            <w:r w:rsidRPr="00780B76">
              <w:t>Qualcomm</w:t>
            </w:r>
          </w:p>
        </w:tc>
        <w:tc>
          <w:tcPr>
            <w:tcW w:w="1033" w:type="dxa"/>
          </w:tcPr>
          <w:p w14:paraId="4B358032" w14:textId="06191156" w:rsidR="008807B0" w:rsidRPr="0098140F" w:rsidRDefault="00517C9E" w:rsidP="001B2D3C">
            <w:r>
              <w:t xml:space="preserve">Y w/ </w:t>
            </w:r>
            <w:r w:rsidRPr="007B670C">
              <w:rPr>
                <w:color w:val="FF0000"/>
                <w:u w:val="single"/>
              </w:rPr>
              <w:t>update</w:t>
            </w:r>
          </w:p>
        </w:tc>
        <w:tc>
          <w:tcPr>
            <w:tcW w:w="7229" w:type="dxa"/>
          </w:tcPr>
          <w:p w14:paraId="5C1D26C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TDD </w:t>
            </w:r>
            <w:r w:rsidRPr="00F42C3A">
              <w:rPr>
                <w:bCs/>
                <w:color w:val="FF0000"/>
                <w:sz w:val="22"/>
                <w:szCs w:val="22"/>
                <w:u w:val="single"/>
                <w:lang w:eastAsia="zh-CN"/>
              </w:rPr>
              <w:t>with massive MIMO</w:t>
            </w:r>
            <w:r w:rsidRPr="00F42C3A">
              <w:rPr>
                <w:bCs/>
                <w:sz w:val="22"/>
                <w:szCs w:val="22"/>
                <w:lang w:eastAsia="zh-CN"/>
              </w:rPr>
              <w:t xml:space="preserve"> should be included for evaluation of FR1 and FR2. FFS FR1 FDD.</w:t>
            </w:r>
          </w:p>
          <w:p w14:paraId="6566BED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FR1, at least the following should be considered for reference configuration</w:t>
            </w:r>
          </w:p>
          <w:p w14:paraId="31B54B87"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131F3DB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Carrier</w:t>
            </w:r>
            <w:r w:rsidRPr="00F42C3A">
              <w:rPr>
                <w:bCs/>
                <w:sz w:val="22"/>
                <w:szCs w:val="22"/>
                <w:lang w:eastAsia="zh-CN"/>
              </w:rPr>
              <w:t xml:space="preserve"> frequency </w:t>
            </w:r>
            <w:r w:rsidRPr="00F42C3A">
              <w:rPr>
                <w:bCs/>
                <w:strike/>
                <w:color w:val="FF0000"/>
                <w:sz w:val="22"/>
                <w:szCs w:val="22"/>
                <w:lang w:eastAsia="zh-CN"/>
              </w:rPr>
              <w:t>range</w:t>
            </w:r>
            <w:r w:rsidRPr="00F42C3A">
              <w:rPr>
                <w:bCs/>
                <w:sz w:val="22"/>
                <w:szCs w:val="22"/>
                <w:lang w:eastAsia="zh-CN"/>
              </w:rPr>
              <w:t xml:space="preserve"> [2.6 GHz] </w:t>
            </w:r>
          </w:p>
          <w:p w14:paraId="308EFD0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system BW [100 MHz]</w:t>
            </w:r>
          </w:p>
          <w:p w14:paraId="788ED3A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[30 kHz]</w:t>
            </w:r>
          </w:p>
          <w:p w14:paraId="1A5BB2FF"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number of CC </w:t>
            </w:r>
            <w:r w:rsidRPr="00F42C3A">
              <w:rPr>
                <w:rFonts w:hint="eastAsia"/>
                <w:bCs/>
                <w:sz w:val="22"/>
                <w:szCs w:val="22"/>
                <w:lang w:eastAsia="zh-CN"/>
              </w:rPr>
              <w:t>[</w:t>
            </w:r>
            <w:r w:rsidRPr="00F42C3A">
              <w:rPr>
                <w:bCs/>
                <w:sz w:val="22"/>
                <w:szCs w:val="22"/>
                <w:lang w:eastAsia="zh-CN"/>
              </w:rPr>
              <w:t>1]</w:t>
            </w:r>
          </w:p>
          <w:p w14:paraId="4AEEB2FC"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trike/>
                <w:color w:val="FF0000"/>
                <w:sz w:val="22"/>
                <w:szCs w:val="22"/>
                <w:lang w:eastAsia="zh-CN"/>
              </w:rPr>
              <w:t>TX</w:t>
            </w:r>
            <w:r w:rsidRPr="00F42C3A">
              <w:rPr>
                <w:bCs/>
                <w:sz w:val="22"/>
                <w:szCs w:val="22"/>
                <w:lang w:eastAsia="zh-CN"/>
              </w:rPr>
              <w:t xml:space="preserve"> </w:t>
            </w:r>
            <w:r w:rsidRPr="00F42C3A">
              <w:rPr>
                <w:bCs/>
                <w:color w:val="FF0000"/>
                <w:sz w:val="22"/>
                <w:szCs w:val="22"/>
                <w:u w:val="single"/>
                <w:lang w:eastAsia="zh-CN"/>
              </w:rPr>
              <w:t>The number of TxRUs</w:t>
            </w:r>
            <w:r w:rsidRPr="00F42C3A">
              <w:rPr>
                <w:bCs/>
                <w:color w:val="FF0000"/>
                <w:sz w:val="22"/>
                <w:szCs w:val="22"/>
                <w:lang w:eastAsia="zh-CN"/>
              </w:rPr>
              <w:t xml:space="preserve"> </w:t>
            </w:r>
            <w:r w:rsidRPr="00F42C3A">
              <w:rPr>
                <w:bCs/>
                <w:sz w:val="22"/>
                <w:szCs w:val="22"/>
                <w:lang w:eastAsia="zh-CN"/>
              </w:rPr>
              <w:t>[64]</w:t>
            </w:r>
          </w:p>
          <w:p w14:paraId="425538ED"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5A75AB9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6F44DBB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FFS other channel/signal, e.g. PDCCH/PDSCH</w:t>
            </w:r>
          </w:p>
          <w:p w14:paraId="3FAD8166"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FR2, at least the following should be considered for reference configuration</w:t>
            </w:r>
          </w:p>
          <w:p w14:paraId="7E4A0D61"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79F02E9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frequency range [28 GHz]</w:t>
            </w:r>
          </w:p>
          <w:p w14:paraId="0E37FD26" w14:textId="77777777" w:rsidR="00BB6DE4" w:rsidRPr="00F42C3A" w:rsidRDefault="00BB6DE4" w:rsidP="00BB6DE4">
            <w:pPr>
              <w:pStyle w:val="ListParagraph"/>
              <w:numPr>
                <w:ilvl w:val="2"/>
                <w:numId w:val="12"/>
              </w:numPr>
              <w:spacing w:line="240" w:lineRule="auto"/>
              <w:rPr>
                <w:bCs/>
                <w:color w:val="FF0000"/>
                <w:sz w:val="22"/>
                <w:szCs w:val="22"/>
                <w:u w:val="single"/>
                <w:lang w:eastAsia="zh-CN"/>
              </w:rPr>
            </w:pPr>
            <w:r w:rsidRPr="00F42C3A">
              <w:rPr>
                <w:bCs/>
                <w:dstrike/>
                <w:color w:val="FF0000"/>
                <w:sz w:val="22"/>
                <w:szCs w:val="22"/>
                <w:lang w:eastAsia="zh-CN"/>
              </w:rPr>
              <w:t>system BW [400 MHz]</w:t>
            </w:r>
            <w:r w:rsidRPr="00F42C3A">
              <w:rPr>
                <w:bCs/>
                <w:sz w:val="22"/>
                <w:szCs w:val="22"/>
                <w:lang w:eastAsia="zh-CN"/>
              </w:rPr>
              <w:t xml:space="preserve"> </w:t>
            </w:r>
            <w:r w:rsidRPr="00F42C3A">
              <w:rPr>
                <w:bCs/>
                <w:color w:val="FF0000"/>
                <w:sz w:val="22"/>
                <w:szCs w:val="22"/>
                <w:u w:val="single"/>
                <w:lang w:eastAsia="zh-CN"/>
              </w:rPr>
              <w:t>system BW [100 MHz]</w:t>
            </w:r>
          </w:p>
          <w:p w14:paraId="14F7476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6D7A7DB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0F361D7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TX chain [2]</w:t>
            </w:r>
          </w:p>
          <w:p w14:paraId="2A15306E" w14:textId="77777777" w:rsidR="00BB6DE4" w:rsidRPr="00F42C3A" w:rsidRDefault="00BB6DE4" w:rsidP="00BB6DE4">
            <w:pPr>
              <w:pStyle w:val="ListParagraph"/>
              <w:widowControl/>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09EFA96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4A42AC2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FFS other channel/signal, e.g. PDSCH</w:t>
            </w:r>
          </w:p>
          <w:p w14:paraId="7AD36F44"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UL</w:t>
            </w:r>
          </w:p>
          <w:p w14:paraId="1C6083C2"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system BW [400 MHz]</w:t>
            </w:r>
            <w:r w:rsidRPr="00F42C3A">
              <w:rPr>
                <w:bCs/>
                <w:sz w:val="22"/>
                <w:szCs w:val="22"/>
                <w:lang w:eastAsia="zh-CN"/>
              </w:rPr>
              <w:t xml:space="preserve"> </w:t>
            </w:r>
            <w:r w:rsidRPr="00F42C3A">
              <w:rPr>
                <w:bCs/>
                <w:color w:val="FF0000"/>
                <w:sz w:val="22"/>
                <w:szCs w:val="22"/>
                <w:u w:val="single"/>
                <w:lang w:eastAsia="zh-CN"/>
              </w:rPr>
              <w:t>system BW [100 MHz]</w:t>
            </w:r>
          </w:p>
          <w:p w14:paraId="3DAB6D4A"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748C721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5E83D681" w14:textId="000BCF18" w:rsidR="008807B0" w:rsidRPr="0098140F" w:rsidRDefault="00BB6DE4" w:rsidP="00BB6DE4">
            <w:r w:rsidRPr="00F42C3A">
              <w:rPr>
                <w:bCs/>
                <w:color w:val="0070C0"/>
              </w:rPr>
              <w:t>Comment: That needs to be more specific for SSB, SIB1 and R</w:t>
            </w:r>
            <w:r w:rsidR="00751993" w:rsidRPr="00F42C3A">
              <w:rPr>
                <w:bCs/>
                <w:color w:val="0070C0"/>
              </w:rPr>
              <w:t>o</w:t>
            </w:r>
            <w:r w:rsidRPr="00F42C3A">
              <w:rPr>
                <w:bCs/>
                <w:color w:val="0070C0"/>
              </w:rPr>
              <w:t>s</w:t>
            </w:r>
          </w:p>
        </w:tc>
      </w:tr>
      <w:tr w:rsidR="00751993" w:rsidRPr="003B029E" w14:paraId="572C4B8F" w14:textId="77777777" w:rsidTr="009C2315">
        <w:tc>
          <w:tcPr>
            <w:tcW w:w="1372" w:type="dxa"/>
          </w:tcPr>
          <w:p w14:paraId="63EAB578" w14:textId="6CEB05C5" w:rsidR="00751993" w:rsidRPr="00780B76" w:rsidRDefault="00751993" w:rsidP="001B2D3C">
            <w:r>
              <w:t>CATT</w:t>
            </w:r>
          </w:p>
        </w:tc>
        <w:tc>
          <w:tcPr>
            <w:tcW w:w="1033" w:type="dxa"/>
          </w:tcPr>
          <w:p w14:paraId="3E409A2E" w14:textId="65F951C0" w:rsidR="00751993" w:rsidRDefault="00751993" w:rsidP="001B2D3C">
            <w:r>
              <w:t>Y/partially</w:t>
            </w:r>
          </w:p>
        </w:tc>
        <w:tc>
          <w:tcPr>
            <w:tcW w:w="7229" w:type="dxa"/>
          </w:tcPr>
          <w:p w14:paraId="04AF0BEE" w14:textId="77777777" w:rsidR="00751993" w:rsidRDefault="00751993" w:rsidP="00751993">
            <w:pPr>
              <w:spacing w:line="240" w:lineRule="auto"/>
              <w:rPr>
                <w:bCs/>
                <w:lang w:eastAsia="zh-CN"/>
              </w:rPr>
            </w:pPr>
            <w:r>
              <w:rPr>
                <w:bCs/>
                <w:lang w:eastAsia="zh-CN"/>
              </w:rPr>
              <w:t xml:space="preserve">For FR1, the UL Rx = 1 is not an usual case in the gNB deployment.  </w:t>
            </w:r>
          </w:p>
          <w:p w14:paraId="58AF6956" w14:textId="77777777" w:rsidR="00751993" w:rsidRDefault="00751993" w:rsidP="00751993">
            <w:pPr>
              <w:spacing w:line="240" w:lineRule="auto"/>
              <w:rPr>
                <w:bCs/>
                <w:lang w:eastAsia="zh-CN"/>
              </w:rPr>
            </w:pPr>
            <w:r>
              <w:rPr>
                <w:bCs/>
                <w:lang w:eastAsia="zh-CN"/>
              </w:rPr>
              <w:t xml:space="preserve">For FR2, </w:t>
            </w:r>
          </w:p>
          <w:p w14:paraId="15F34A66" w14:textId="5F4E9614" w:rsidR="00751993" w:rsidRDefault="00751993" w:rsidP="00751993">
            <w:pPr>
              <w:pStyle w:val="ListParagraph"/>
              <w:numPr>
                <w:ilvl w:val="0"/>
                <w:numId w:val="29"/>
              </w:numPr>
              <w:spacing w:line="240" w:lineRule="auto"/>
              <w:rPr>
                <w:bCs/>
                <w:lang w:eastAsia="zh-CN"/>
              </w:rPr>
            </w:pPr>
            <w:r w:rsidRPr="00751993">
              <w:rPr>
                <w:bCs/>
                <w:lang w:eastAsia="zh-CN"/>
              </w:rPr>
              <w:t>The BW should be 100 MHz.</w:t>
            </w:r>
          </w:p>
          <w:p w14:paraId="64E071A1" w14:textId="4B136953" w:rsidR="00751993" w:rsidRPr="00751993" w:rsidRDefault="00751993" w:rsidP="00751993">
            <w:pPr>
              <w:pStyle w:val="ListParagraph"/>
              <w:numPr>
                <w:ilvl w:val="0"/>
                <w:numId w:val="29"/>
              </w:numPr>
              <w:spacing w:line="240" w:lineRule="auto"/>
              <w:rPr>
                <w:bCs/>
                <w:lang w:eastAsia="zh-CN"/>
              </w:rPr>
            </w:pPr>
            <w:r>
              <w:rPr>
                <w:bCs/>
                <w:lang w:eastAsia="zh-CN"/>
              </w:rPr>
              <w:t xml:space="preserve">Number of CC </w:t>
            </w:r>
            <w:r w:rsidR="003065E0">
              <w:rPr>
                <w:bCs/>
                <w:lang w:eastAsia="zh-CN"/>
              </w:rPr>
              <w:t>should be [1]</w:t>
            </w:r>
          </w:p>
          <w:p w14:paraId="4F67AB87" w14:textId="750D2FE5" w:rsidR="00751993" w:rsidRPr="00751993" w:rsidRDefault="00751993" w:rsidP="00751993">
            <w:pPr>
              <w:spacing w:line="240" w:lineRule="auto"/>
              <w:rPr>
                <w:rFonts w:hint="eastAsia"/>
                <w:bCs/>
                <w:lang w:eastAsia="zh-CN"/>
              </w:rPr>
            </w:pPr>
          </w:p>
        </w:tc>
      </w:tr>
    </w:tbl>
    <w:p w14:paraId="100280FE" w14:textId="77777777" w:rsidR="00890F7E" w:rsidRDefault="00890F7E">
      <w:pPr>
        <w:rPr>
          <w:lang w:eastAsia="zh-CN"/>
        </w:rPr>
      </w:pPr>
    </w:p>
    <w:p w14:paraId="4B1B4F96" w14:textId="77777777" w:rsidR="00890F7E" w:rsidRDefault="006E4D7B">
      <w:pPr>
        <w:pStyle w:val="Heading2"/>
        <w:rPr>
          <w:lang w:eastAsia="zh-CN"/>
        </w:rPr>
      </w:pPr>
      <w:r>
        <w:rPr>
          <w:lang w:eastAsia="zh-CN"/>
        </w:rPr>
        <w:lastRenderedPageBreak/>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90F7E" w14:paraId="36EBD5F8" w14:textId="77777777">
        <w:tc>
          <w:tcPr>
            <w:tcW w:w="1372" w:type="dxa"/>
          </w:tcPr>
          <w:p w14:paraId="51365FF5" w14:textId="77777777" w:rsidR="00890F7E" w:rsidRDefault="006E4D7B">
            <w:pPr>
              <w:rPr>
                <w:b/>
                <w:bCs/>
              </w:rPr>
            </w:pPr>
            <w:r>
              <w:rPr>
                <w:rFonts w:hint="eastAsia"/>
                <w:bCs/>
                <w:lang w:eastAsia="zh-CN"/>
              </w:rPr>
              <w:t>S</w:t>
            </w:r>
            <w:r>
              <w:rPr>
                <w:bCs/>
                <w:lang w:eastAsia="zh-CN"/>
              </w:rPr>
              <w:t>preadtrum</w:t>
            </w:r>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t>NOKIA/NSB</w:t>
            </w:r>
          </w:p>
        </w:tc>
        <w:tc>
          <w:tcPr>
            <w:tcW w:w="1033" w:type="dxa"/>
          </w:tcPr>
          <w:p w14:paraId="6472C4AC" w14:textId="77777777" w:rsidR="00890F7E" w:rsidRDefault="006E4D7B">
            <w:r>
              <w:t>Y</w:t>
            </w:r>
          </w:p>
        </w:tc>
        <w:tc>
          <w:tcPr>
            <w:tcW w:w="7229" w:type="dxa"/>
          </w:tcPr>
          <w:p w14:paraId="21EFF91E" w14:textId="77777777" w:rsidR="00890F7E" w:rsidRDefault="006E4D7B">
            <w:r>
              <w:t>@FL: try to further check our understanding, so the “deepest sleep mode” here you refer to is the BS Standby state as in our Tdoc, or so-called Hibernate state in Ericsson’s presentation/Tdoc,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074D3321" w14:textId="77777777" w:rsidR="00890F7E" w:rsidRDefault="006E4D7B">
            <w:pPr>
              <w:rPr>
                <w:rFonts w:eastAsiaTheme="minorEastAsia"/>
                <w:bCs/>
                <w:lang w:eastAsia="zh-CN"/>
              </w:rPr>
            </w:pPr>
            <w:r>
              <w:rPr>
                <w:rFonts w:eastAsia="MS Mincho" w:hint="eastAsia"/>
                <w:lang w:eastAsia="ja-JP"/>
              </w:rPr>
              <w:t>Y</w:t>
            </w:r>
          </w:p>
        </w:tc>
        <w:tc>
          <w:tcPr>
            <w:tcW w:w="7229" w:type="dxa"/>
          </w:tcPr>
          <w:p w14:paraId="37AF31C9" w14:textId="77777777" w:rsidR="00890F7E" w:rsidRDefault="006E4D7B">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MS Mincho"/>
                <w:lang w:eastAsia="ja-JP"/>
              </w:rPr>
            </w:pPr>
            <w:r>
              <w:rPr>
                <w:lang w:eastAsia="zh-CN"/>
              </w:rPr>
              <w:t>CMCC</w:t>
            </w:r>
          </w:p>
        </w:tc>
        <w:tc>
          <w:tcPr>
            <w:tcW w:w="1033" w:type="dxa"/>
          </w:tcPr>
          <w:p w14:paraId="6B955052" w14:textId="77777777" w:rsidR="00890F7E" w:rsidRDefault="006E4D7B">
            <w:pPr>
              <w:rPr>
                <w:rFonts w:eastAsia="MS Mincho"/>
                <w:lang w:eastAsia="ja-JP"/>
              </w:rPr>
            </w:pPr>
            <w:r>
              <w:rPr>
                <w:lang w:eastAsia="zh-CN"/>
              </w:rPr>
              <w:t>Y</w:t>
            </w:r>
          </w:p>
        </w:tc>
        <w:tc>
          <w:tcPr>
            <w:tcW w:w="7229" w:type="dxa"/>
          </w:tcPr>
          <w:p w14:paraId="5A37381F" w14:textId="77777777" w:rsidR="00890F7E" w:rsidRDefault="006E4D7B">
            <w:pPr>
              <w:rPr>
                <w:rFonts w:eastAsia="MS Mincho"/>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MS Mincho"/>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lastRenderedPageBreak/>
              <w:t>ZTE, Sanechips</w:t>
            </w:r>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3FACB853" w:rsidR="000D23F9" w:rsidRDefault="006B2529"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r w:rsidR="009C2315" w:rsidRPr="003B029E" w14:paraId="21B1D2C0" w14:textId="77777777" w:rsidTr="009C2315">
        <w:tc>
          <w:tcPr>
            <w:tcW w:w="1372" w:type="dxa"/>
          </w:tcPr>
          <w:p w14:paraId="164A796C"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033" w:type="dxa"/>
          </w:tcPr>
          <w:p w14:paraId="4220D204" w14:textId="77777777" w:rsidR="009C2315" w:rsidRPr="003B029E" w:rsidRDefault="009C2315" w:rsidP="006A62F2">
            <w:pPr>
              <w:rPr>
                <w:lang w:eastAsia="zh-CN"/>
              </w:rPr>
            </w:pPr>
            <w:r w:rsidRPr="003B029E">
              <w:rPr>
                <w:rFonts w:hint="eastAsia"/>
                <w:lang w:eastAsia="zh-CN"/>
              </w:rPr>
              <w:t>Y</w:t>
            </w:r>
          </w:p>
        </w:tc>
        <w:tc>
          <w:tcPr>
            <w:tcW w:w="7229" w:type="dxa"/>
          </w:tcPr>
          <w:p w14:paraId="0025BC9F" w14:textId="77777777" w:rsidR="009C2315" w:rsidRPr="003B029E" w:rsidRDefault="009C2315" w:rsidP="006A62F2">
            <w:pPr>
              <w:rPr>
                <w:lang w:eastAsia="zh-CN"/>
              </w:rPr>
            </w:pPr>
            <w:r w:rsidRPr="003B029E">
              <w:rPr>
                <w:lang w:eastAsia="zh-CN"/>
              </w:rPr>
              <w:t xml:space="preserve">Support the proposal. Similar as UE power saving, the most energy saving mode can be normalized to 1. </w:t>
            </w:r>
          </w:p>
          <w:p w14:paraId="42C1D915" w14:textId="77777777" w:rsidR="009C2315" w:rsidRPr="003B029E" w:rsidRDefault="009C2315" w:rsidP="006A62F2">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r w:rsidR="001B2D3C" w:rsidRPr="003B029E" w14:paraId="125806F7" w14:textId="77777777" w:rsidTr="009C2315">
        <w:tc>
          <w:tcPr>
            <w:tcW w:w="1372" w:type="dxa"/>
          </w:tcPr>
          <w:p w14:paraId="532FF656" w14:textId="33D7631F" w:rsidR="001B2D3C" w:rsidRPr="003B029E" w:rsidRDefault="001B2D3C" w:rsidP="001B2D3C">
            <w:pPr>
              <w:rPr>
                <w:lang w:eastAsia="zh-CN"/>
              </w:rPr>
            </w:pPr>
            <w:r w:rsidRPr="000456E9">
              <w:t>Fujitsu</w:t>
            </w:r>
          </w:p>
        </w:tc>
        <w:tc>
          <w:tcPr>
            <w:tcW w:w="1033" w:type="dxa"/>
          </w:tcPr>
          <w:p w14:paraId="720A32C1" w14:textId="690272A7" w:rsidR="001B2D3C" w:rsidRPr="003B029E" w:rsidRDefault="001B2D3C" w:rsidP="001B2D3C">
            <w:pPr>
              <w:rPr>
                <w:lang w:eastAsia="zh-CN"/>
              </w:rPr>
            </w:pPr>
            <w:r w:rsidRPr="000456E9">
              <w:t>Y</w:t>
            </w:r>
          </w:p>
        </w:tc>
        <w:tc>
          <w:tcPr>
            <w:tcW w:w="7229" w:type="dxa"/>
          </w:tcPr>
          <w:p w14:paraId="0C4A1D70" w14:textId="09EEA7F5" w:rsidR="001B2D3C" w:rsidRPr="003B029E" w:rsidRDefault="001B2D3C" w:rsidP="001B2D3C">
            <w:pPr>
              <w:rPr>
                <w:lang w:eastAsia="zh-CN"/>
              </w:rPr>
            </w:pPr>
            <w:r>
              <w:t xml:space="preserve">In addition, </w:t>
            </w:r>
            <w:r w:rsidRPr="000456E9">
              <w:t xml:space="preserve">the simulation result of BS energy consumption </w:t>
            </w:r>
            <w:r>
              <w:t xml:space="preserve">in a particular case can be further normalized </w:t>
            </w:r>
            <w:r w:rsidRPr="000456E9">
              <w:t>with that in full load case.</w:t>
            </w:r>
          </w:p>
        </w:tc>
      </w:tr>
      <w:tr w:rsidR="00F3167D" w:rsidRPr="003B029E" w14:paraId="771BC1F4" w14:textId="77777777" w:rsidTr="009C2315">
        <w:tc>
          <w:tcPr>
            <w:tcW w:w="1372" w:type="dxa"/>
          </w:tcPr>
          <w:p w14:paraId="03611F1A" w14:textId="43DB0FBE" w:rsidR="00F3167D" w:rsidRPr="000456E9" w:rsidRDefault="00F3167D" w:rsidP="00F3167D">
            <w:r w:rsidRPr="004737FE">
              <w:t>Qualcomm</w:t>
            </w:r>
          </w:p>
        </w:tc>
        <w:tc>
          <w:tcPr>
            <w:tcW w:w="1033" w:type="dxa"/>
          </w:tcPr>
          <w:p w14:paraId="3FF2E0DE" w14:textId="31C45EFE" w:rsidR="00F3167D" w:rsidRPr="000456E9" w:rsidRDefault="00F3167D" w:rsidP="00F3167D">
            <w:r>
              <w:t>N</w:t>
            </w:r>
          </w:p>
        </w:tc>
        <w:tc>
          <w:tcPr>
            <w:tcW w:w="7229" w:type="dxa"/>
          </w:tcPr>
          <w:p w14:paraId="63A975DE" w14:textId="7EAF22CD" w:rsidR="00F3167D" w:rsidRDefault="00974597" w:rsidP="00F3167D">
            <w:r w:rsidRPr="00C53697">
              <w:t>Let</w:t>
            </w:r>
            <w:r>
              <w:t xml:space="preserve"> us discuss sleep states first, and then discuss how to normalize the power. In particular, i</w:t>
            </w:r>
            <w:r w:rsidRPr="00F35EEF">
              <w:rPr>
                <w:bCs/>
                <w:lang w:eastAsia="zh-CN"/>
              </w:rPr>
              <w:t xml:space="preserve">t is </w:t>
            </w:r>
            <w:r>
              <w:rPr>
                <w:bCs/>
                <w:lang w:eastAsia="zh-CN"/>
              </w:rPr>
              <w:t>important to first discuss how many sleep states are sufficient and theirs corresponding characteristics.</w:t>
            </w:r>
          </w:p>
        </w:tc>
      </w:tr>
      <w:tr w:rsidR="006B2529" w:rsidRPr="003B029E" w14:paraId="480601F1" w14:textId="77777777" w:rsidTr="009C2315">
        <w:tc>
          <w:tcPr>
            <w:tcW w:w="1372" w:type="dxa"/>
          </w:tcPr>
          <w:p w14:paraId="6E59A64B" w14:textId="5183EE29" w:rsidR="006B2529" w:rsidRPr="004737FE" w:rsidRDefault="006B2529" w:rsidP="00F3167D">
            <w:r>
              <w:t>CATT</w:t>
            </w:r>
          </w:p>
        </w:tc>
        <w:tc>
          <w:tcPr>
            <w:tcW w:w="1033" w:type="dxa"/>
          </w:tcPr>
          <w:p w14:paraId="004D829C" w14:textId="60283146" w:rsidR="006B2529" w:rsidRDefault="006B2529" w:rsidP="00F3167D">
            <w:r>
              <w:t>N</w:t>
            </w:r>
          </w:p>
        </w:tc>
        <w:tc>
          <w:tcPr>
            <w:tcW w:w="7229" w:type="dxa"/>
          </w:tcPr>
          <w:p w14:paraId="38985BC9" w14:textId="43F1984B" w:rsidR="006B2529" w:rsidRPr="00C53697" w:rsidRDefault="006B2529" w:rsidP="00F3167D">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w:t>
            </w:r>
            <w:r w:rsidR="002D35E5">
              <w:t xml:space="preserve">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bl>
    <w:p w14:paraId="6D89D030" w14:textId="77777777" w:rsidR="00890F7E" w:rsidRPr="009C2315" w:rsidRDefault="00890F7E">
      <w:pPr>
        <w:rPr>
          <w:lang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ListParagraph"/>
        <w:numPr>
          <w:ilvl w:val="1"/>
          <w:numId w:val="17"/>
        </w:numPr>
        <w:rPr>
          <w:b/>
          <w:sz w:val="22"/>
          <w:szCs w:val="22"/>
          <w:lang w:eastAsia="zh-CN"/>
        </w:rPr>
      </w:pPr>
      <w:r>
        <w:rPr>
          <w:b/>
          <w:sz w:val="22"/>
          <w:szCs w:val="22"/>
          <w:lang w:eastAsia="zh-CN"/>
        </w:rPr>
        <w:t>Relative power level range or power saving range</w:t>
      </w:r>
    </w:p>
    <w:p w14:paraId="14D2A498" w14:textId="77777777" w:rsidR="00890F7E" w:rsidRDefault="006E4D7B">
      <w:pPr>
        <w:pStyle w:val="ListParagraph"/>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ListParagraph"/>
        <w:numPr>
          <w:ilvl w:val="1"/>
          <w:numId w:val="17"/>
        </w:numPr>
        <w:rPr>
          <w:b/>
          <w:sz w:val="22"/>
          <w:szCs w:val="22"/>
          <w:lang w:eastAsia="zh-CN"/>
        </w:rPr>
      </w:pPr>
      <w:r>
        <w:rPr>
          <w:b/>
          <w:sz w:val="22"/>
          <w:szCs w:val="22"/>
          <w:lang w:eastAsia="zh-CN"/>
        </w:rPr>
        <w:t>BS breakdown/components that can be turned off</w:t>
      </w:r>
    </w:p>
    <w:p w14:paraId="744FCC51" w14:textId="77777777" w:rsidR="00890F7E" w:rsidRDefault="006E4D7B">
      <w:pPr>
        <w:pStyle w:val="ListParagraph"/>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ListParagraph"/>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lastRenderedPageBreak/>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r>
              <w:rPr>
                <w:rFonts w:hint="eastAsia"/>
                <w:bCs/>
                <w:lang w:eastAsia="zh-CN"/>
              </w:rPr>
              <w:t>S</w:t>
            </w:r>
            <w:r>
              <w:rPr>
                <w:bCs/>
                <w:lang w:eastAsia="zh-CN"/>
              </w:rPr>
              <w:t>preadtrum</w:t>
            </w:r>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03A1E59" w14:textId="77777777" w:rsidR="00890F7E" w:rsidRDefault="006E4D7B">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This is related to the question discussed during GTW for Ericsson sleep mode 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t>NOKIA/NSB</w:t>
            </w:r>
          </w:p>
        </w:tc>
        <w:tc>
          <w:tcPr>
            <w:tcW w:w="1175" w:type="dxa"/>
          </w:tcPr>
          <w:p w14:paraId="3B34D0D1" w14:textId="77777777" w:rsidR="00890F7E" w:rsidRDefault="006E4D7B">
            <w:r>
              <w:t>Y, prefer a+b</w:t>
            </w:r>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At least a) b)</w:t>
            </w:r>
          </w:p>
        </w:tc>
        <w:tc>
          <w:tcPr>
            <w:tcW w:w="7087" w:type="dxa"/>
          </w:tcPr>
          <w:p w14:paraId="3AACF9FC" w14:textId="77777777"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 xml:space="preserve">For the state transition model, whether the transition of state can happen </w:t>
            </w:r>
            <w:r>
              <w:rPr>
                <w:rFonts w:eastAsia="Malgun Gothic"/>
                <w:bCs/>
                <w:lang w:eastAsia="ko-KR"/>
              </w:rPr>
              <w:lastRenderedPageBreak/>
              <w:t>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175" w:type="dxa"/>
          </w:tcPr>
          <w:p w14:paraId="72D9CE99" w14:textId="77777777" w:rsidR="00890F7E" w:rsidRDefault="006E4D7B">
            <w:pPr>
              <w:rPr>
                <w:rFonts w:eastAsiaTheme="minorEastAsia"/>
                <w:bCs/>
                <w:lang w:eastAsia="zh-CN"/>
              </w:rPr>
            </w:pPr>
            <w:r>
              <w:rPr>
                <w:rFonts w:eastAsia="MS Mincho"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MS Mincho"/>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w:t>
            </w:r>
            <w:r w:rsidRPr="002D35E5">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For the 2</w:t>
            </w:r>
            <w:r w:rsidRPr="002D35E5">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14:paraId="698B23E8" w14:textId="77777777">
        <w:tc>
          <w:tcPr>
            <w:tcW w:w="1372" w:type="dxa"/>
          </w:tcPr>
          <w:p w14:paraId="52899697" w14:textId="77777777" w:rsidR="00890F7E" w:rsidRDefault="006E4D7B">
            <w:r>
              <w:t>Apple</w:t>
            </w:r>
          </w:p>
        </w:tc>
        <w:tc>
          <w:tcPr>
            <w:tcW w:w="1175" w:type="dxa"/>
          </w:tcPr>
          <w:p w14:paraId="03630F2D" w14:textId="77777777" w:rsidR="00890F7E" w:rsidRDefault="00890F7E"/>
        </w:tc>
        <w:tc>
          <w:tcPr>
            <w:tcW w:w="7087" w:type="dxa"/>
          </w:tcPr>
          <w:p w14:paraId="0A49EF8B" w14:textId="413D02F5" w:rsidR="00890F7E" w:rsidRDefault="006E4D7B">
            <w:pPr>
              <w:rPr>
                <w:rFonts w:eastAsia="Malgun Gothic"/>
                <w:bCs/>
                <w:lang w:eastAsia="ko-KR"/>
              </w:rPr>
            </w:pPr>
            <w:r>
              <w:rPr>
                <w:rFonts w:eastAsia="Malgun Gothic"/>
                <w:bCs/>
                <w:lang w:eastAsia="ko-KR"/>
              </w:rPr>
              <w:t xml:space="preserve">At least a and b are needed for a sleep mode. In addition, transition energy is also needed. </w:t>
            </w:r>
            <w:r w:rsidR="002D35E5">
              <w:rPr>
                <w:rFonts w:eastAsia="Malgun Gothic"/>
                <w:bCs/>
                <w:lang w:eastAsia="ko-KR"/>
              </w:rPr>
              <w:t>C</w:t>
            </w:r>
            <w:r>
              <w:rPr>
                <w:rFonts w:eastAsia="Malgun Gothic"/>
                <w:bCs/>
                <w:lang w:eastAsia="ko-KR"/>
              </w:rPr>
              <w:t xml:space="preserve"> can be discussed as it may help clarify the motivation for 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t>ZTE, Sanechips</w:t>
            </w:r>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t xml:space="preserve">Fraunhofer </w:t>
            </w:r>
            <w:r>
              <w:rPr>
                <w:lang w:eastAsia="zh-CN"/>
              </w:rPr>
              <w:lastRenderedPageBreak/>
              <w:t>IIS</w:t>
            </w:r>
          </w:p>
        </w:tc>
        <w:tc>
          <w:tcPr>
            <w:tcW w:w="1175" w:type="dxa"/>
          </w:tcPr>
          <w:p w14:paraId="69A39B28" w14:textId="77777777" w:rsidR="00BE5422" w:rsidRDefault="00BE5422">
            <w:pPr>
              <w:rPr>
                <w:lang w:eastAsia="zh-CN"/>
              </w:rPr>
            </w:pPr>
            <w:r>
              <w:rPr>
                <w:lang w:eastAsia="zh-CN"/>
              </w:rPr>
              <w:lastRenderedPageBreak/>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r w:rsidR="009C2315" w:rsidRPr="003B029E" w14:paraId="58E0D9DA" w14:textId="77777777" w:rsidTr="009C2315">
        <w:tc>
          <w:tcPr>
            <w:tcW w:w="1372" w:type="dxa"/>
          </w:tcPr>
          <w:p w14:paraId="728C1889"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175" w:type="dxa"/>
          </w:tcPr>
          <w:p w14:paraId="03962CF2" w14:textId="77777777" w:rsidR="009C2315" w:rsidRPr="003B029E" w:rsidRDefault="009C2315" w:rsidP="006A62F2">
            <w:pPr>
              <w:rPr>
                <w:lang w:eastAsia="zh-CN"/>
              </w:rPr>
            </w:pPr>
            <w:r w:rsidRPr="003B029E">
              <w:rPr>
                <w:rFonts w:hint="eastAsia"/>
                <w:lang w:eastAsia="zh-CN"/>
              </w:rPr>
              <w:t>Y</w:t>
            </w:r>
            <w:r w:rsidRPr="003B029E">
              <w:rPr>
                <w:lang w:eastAsia="zh-CN"/>
              </w:rPr>
              <w:t>, prefer a, b</w:t>
            </w:r>
          </w:p>
        </w:tc>
        <w:tc>
          <w:tcPr>
            <w:tcW w:w="7087" w:type="dxa"/>
          </w:tcPr>
          <w:p w14:paraId="3346E60E" w14:textId="77777777" w:rsidR="009C2315" w:rsidRPr="003B029E" w:rsidRDefault="009C2315" w:rsidP="006A62F2">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41F46C05" w14:textId="77777777" w:rsidR="009C2315" w:rsidRPr="003B029E" w:rsidRDefault="009C2315" w:rsidP="006A62F2">
            <w:pPr>
              <w:rPr>
                <w:lang w:eastAsia="zh-CN"/>
              </w:rPr>
            </w:pPr>
            <w:r w:rsidRPr="003B029E">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1B2D3C" w:rsidRPr="003B029E" w14:paraId="5C649153" w14:textId="77777777" w:rsidTr="009C2315">
        <w:tc>
          <w:tcPr>
            <w:tcW w:w="1372" w:type="dxa"/>
          </w:tcPr>
          <w:p w14:paraId="25D8F8B9" w14:textId="471B1D03" w:rsidR="001B2D3C" w:rsidRPr="003B029E" w:rsidRDefault="001B2D3C" w:rsidP="001B2D3C">
            <w:pPr>
              <w:rPr>
                <w:lang w:eastAsia="zh-CN"/>
              </w:rPr>
            </w:pPr>
            <w:r w:rsidRPr="00B00427">
              <w:t>Fujitsu</w:t>
            </w:r>
          </w:p>
        </w:tc>
        <w:tc>
          <w:tcPr>
            <w:tcW w:w="1175" w:type="dxa"/>
          </w:tcPr>
          <w:p w14:paraId="0FCA8B81" w14:textId="7634E19D" w:rsidR="001B2D3C" w:rsidRPr="003B029E" w:rsidRDefault="001B2D3C" w:rsidP="001B2D3C">
            <w:pPr>
              <w:rPr>
                <w:lang w:eastAsia="zh-CN"/>
              </w:rPr>
            </w:pPr>
            <w:r w:rsidRPr="00B00427">
              <w:t>Y, prefer b</w:t>
            </w:r>
          </w:p>
        </w:tc>
        <w:tc>
          <w:tcPr>
            <w:tcW w:w="7087" w:type="dxa"/>
          </w:tcPr>
          <w:p w14:paraId="6856937A" w14:textId="3495A594" w:rsidR="001B2D3C" w:rsidRPr="003B029E" w:rsidRDefault="00CC46CE" w:rsidP="001B2D3C">
            <w:pPr>
              <w:rPr>
                <w:lang w:eastAsia="zh-CN"/>
              </w:rPr>
            </w:pPr>
            <w:r>
              <w:t>Follow</w:t>
            </w:r>
            <w:r w:rsidR="001B2D3C" w:rsidRPr="00B00427">
              <w:t xml:space="preserve"> the definition for the UE power consumption model in TR38.840.</w:t>
            </w:r>
            <w:r w:rsidR="001B2D3C">
              <w:t xml:space="preserve"> The sleep duration has direct impacts on UE behavior.</w:t>
            </w:r>
          </w:p>
        </w:tc>
      </w:tr>
      <w:tr w:rsidR="00620C21" w:rsidRPr="003B029E" w14:paraId="5E8191ED" w14:textId="77777777" w:rsidTr="009C2315">
        <w:tc>
          <w:tcPr>
            <w:tcW w:w="1372" w:type="dxa"/>
          </w:tcPr>
          <w:p w14:paraId="68DC57DA" w14:textId="2BC82BE8" w:rsidR="00620C21" w:rsidRPr="00B00427" w:rsidRDefault="00620C21" w:rsidP="001B2D3C">
            <w:r w:rsidRPr="00A27414">
              <w:t>Qualcomm</w:t>
            </w:r>
          </w:p>
        </w:tc>
        <w:tc>
          <w:tcPr>
            <w:tcW w:w="1175" w:type="dxa"/>
          </w:tcPr>
          <w:p w14:paraId="682328F3" w14:textId="77777777" w:rsidR="00620C21" w:rsidRPr="00B00427" w:rsidRDefault="00620C21" w:rsidP="001B2D3C"/>
        </w:tc>
        <w:tc>
          <w:tcPr>
            <w:tcW w:w="7087" w:type="dxa"/>
          </w:tcPr>
          <w:p w14:paraId="4F93517B" w14:textId="77777777" w:rsidR="003C2E8B" w:rsidRPr="00BA1739" w:rsidRDefault="003C2E8B" w:rsidP="003C2E8B">
            <w:pPr>
              <w:pStyle w:val="ListParagraph"/>
              <w:numPr>
                <w:ilvl w:val="0"/>
                <w:numId w:val="9"/>
              </w:numPr>
              <w:spacing w:line="240" w:lineRule="auto"/>
              <w:rPr>
                <w:b/>
                <w:sz w:val="22"/>
                <w:szCs w:val="22"/>
                <w:lang w:eastAsia="zh-CN"/>
              </w:rPr>
            </w:pPr>
            <w:r w:rsidRPr="00BA1739">
              <w:rPr>
                <w:b/>
                <w:sz w:val="22"/>
                <w:szCs w:val="22"/>
                <w:lang w:eastAsia="zh-CN"/>
              </w:rPr>
              <w:t>Study how to define sleep modes and determine the characteristics for each mode from one or multiple of the below</w:t>
            </w:r>
          </w:p>
          <w:p w14:paraId="61A9A8EF"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Relative power </w:t>
            </w:r>
            <w:r w:rsidRPr="00684D7D">
              <w:rPr>
                <w:b/>
                <w:strike/>
                <w:color w:val="FF0000"/>
                <w:sz w:val="22"/>
                <w:szCs w:val="22"/>
                <w:lang w:eastAsia="zh-CN"/>
              </w:rPr>
              <w:t>level range or power saving range</w:t>
            </w:r>
          </w:p>
          <w:p w14:paraId="44C2BD14"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Transition time </w:t>
            </w:r>
            <w:r w:rsidRPr="00684D7D">
              <w:rPr>
                <w:b/>
                <w:strike/>
                <w:color w:val="FF0000"/>
                <w:sz w:val="22"/>
                <w:szCs w:val="22"/>
                <w:lang w:eastAsia="zh-CN"/>
              </w:rPr>
              <w:t>range</w:t>
            </w:r>
          </w:p>
          <w:p w14:paraId="7DDC8373"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BS breakdown/components that can be turned off</w:t>
            </w:r>
          </w:p>
          <w:p w14:paraId="0FABD528" w14:textId="77777777" w:rsidR="003C2E8B"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Other approaches are not precluded</w:t>
            </w:r>
          </w:p>
          <w:p w14:paraId="27E6DB8E" w14:textId="4E1D151B" w:rsidR="00620C21" w:rsidRDefault="003C2E8B" w:rsidP="003C2E8B">
            <w:r>
              <w:rPr>
                <w:b/>
                <w:lang w:eastAsia="zh-CN"/>
              </w:rPr>
              <w:t>Note: Values for both baseline cases, i.e., 1) for macro BS in FR1 and 2) for micro BS in FR 2.</w:t>
            </w:r>
          </w:p>
        </w:tc>
      </w:tr>
      <w:tr w:rsidR="002D35E5" w:rsidRPr="003B029E" w14:paraId="6E1CB666" w14:textId="77777777" w:rsidTr="009C2315">
        <w:tc>
          <w:tcPr>
            <w:tcW w:w="1372" w:type="dxa"/>
          </w:tcPr>
          <w:p w14:paraId="2BC0929C" w14:textId="7078E5B1" w:rsidR="002D35E5" w:rsidRPr="00A27414" w:rsidRDefault="002D35E5" w:rsidP="001B2D3C">
            <w:r>
              <w:t>CATT</w:t>
            </w:r>
          </w:p>
        </w:tc>
        <w:tc>
          <w:tcPr>
            <w:tcW w:w="1175" w:type="dxa"/>
          </w:tcPr>
          <w:p w14:paraId="15C523D8" w14:textId="5CA7515C" w:rsidR="002D35E5" w:rsidRPr="00B00427" w:rsidRDefault="002D35E5" w:rsidP="001B2D3C">
            <w:r>
              <w:t>Y</w:t>
            </w:r>
          </w:p>
        </w:tc>
        <w:tc>
          <w:tcPr>
            <w:tcW w:w="7087" w:type="dxa"/>
          </w:tcPr>
          <w:p w14:paraId="46FCDFA6" w14:textId="782F9233" w:rsidR="002D35E5" w:rsidRPr="002D35E5" w:rsidRDefault="002D35E5" w:rsidP="002D35E5">
            <w:pPr>
              <w:spacing w:line="240" w:lineRule="auto"/>
              <w:rPr>
                <w:bCs/>
                <w:lang w:eastAsia="zh-CN"/>
              </w:rPr>
            </w:pPr>
            <w:r w:rsidRPr="002D35E5">
              <w:rPr>
                <w:bCs/>
                <w:lang w:eastAsia="zh-CN"/>
              </w:rPr>
              <w:t xml:space="preserve">(b) and (c).   </w:t>
            </w:r>
            <w:r>
              <w:rPr>
                <w:bCs/>
                <w:lang w:eastAsia="zh-CN"/>
              </w:rPr>
              <w:t xml:space="preserve">The sleep state in gNB is </w:t>
            </w:r>
            <w:r w:rsidR="00D23DAC">
              <w:rPr>
                <w:bCs/>
                <w:lang w:eastAsia="zh-CN"/>
              </w:rPr>
              <w:t xml:space="preserve">to provide the gNB energy consumption reduction with limited impact to the services.   The change of relative power level would not provide meaningful power consumption reduction for gNB.  </w:t>
            </w: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ListParagraph"/>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ListParagraph"/>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ListParagraph"/>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lastRenderedPageBreak/>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0FC09C2C"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sidR="00D23DAC">
              <w:rPr>
                <w:bCs/>
                <w:lang w:eastAsia="zh-CN"/>
              </w:rPr>
              <w:t>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r>
              <w:rPr>
                <w:rFonts w:hint="eastAsia"/>
                <w:bCs/>
                <w:lang w:eastAsia="zh-CN"/>
              </w:rPr>
              <w:t>S</w:t>
            </w:r>
            <w:r>
              <w:rPr>
                <w:bCs/>
                <w:lang w:eastAsia="zh-CN"/>
              </w:rPr>
              <w:t>preadtrum</w:t>
            </w:r>
          </w:p>
        </w:tc>
        <w:tc>
          <w:tcPr>
            <w:tcW w:w="1175" w:type="dxa"/>
          </w:tcPr>
          <w:p w14:paraId="36828F5F" w14:textId="77777777" w:rsidR="00890F7E" w:rsidRDefault="006E4D7B">
            <w:pPr>
              <w:rPr>
                <w:b/>
                <w:bCs/>
              </w:rPr>
            </w:pPr>
            <w:r>
              <w:rPr>
                <w:rFonts w:hint="eastAsia"/>
                <w:bCs/>
                <w:lang w:eastAsia="zh-CN"/>
              </w:rPr>
              <w:t>Y</w:t>
            </w:r>
            <w:r>
              <w:rPr>
                <w:bCs/>
                <w:lang w:eastAsia="zh-CN"/>
              </w:rPr>
              <w:t>, prefer c), also fine for a)</w:t>
            </w:r>
          </w:p>
        </w:tc>
        <w:tc>
          <w:tcPr>
            <w:tcW w:w="7087" w:type="dxa"/>
          </w:tcPr>
          <w:p w14:paraId="49C30920" w14:textId="77777777" w:rsidR="00890F7E" w:rsidRDefault="006E4D7B">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A41F3C1" w14:textId="77777777" w:rsidR="00890F7E" w:rsidRDefault="006E4D7B">
            <w:pPr>
              <w:rPr>
                <w:b/>
                <w:bCs/>
              </w:rPr>
            </w:pPr>
            <w:r>
              <w:rPr>
                <w:bCs/>
                <w:lang w:eastAsia="zh-CN"/>
              </w:rPr>
              <w:t>For a), we think per-slot-type PHY channel(s) may not be practical, since gNB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For example, a set of quantized (scaled) values based on number of occupied symbols, e.g. 1 ~ 7 occupied symbols apply a specific scaling, 8 ~ 14 occupied symbols doesn’t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14A3E454" w14:textId="77777777" w:rsidR="00890F7E" w:rsidRDefault="006E4D7B">
            <w:pPr>
              <w:rPr>
                <w:rFonts w:eastAsiaTheme="minorEastAsia"/>
                <w:lang w:eastAsia="zh-CN"/>
              </w:rPr>
            </w:pPr>
            <w:r>
              <w:rPr>
                <w:rFonts w:eastAsiaTheme="minorEastAsia"/>
                <w:lang w:eastAsia="zh-CN"/>
              </w:rPr>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555DD737" w14:textId="77777777" w:rsidR="00890F7E" w:rsidRDefault="006E4D7B">
            <w:pPr>
              <w:rPr>
                <w:rFonts w:eastAsiaTheme="minorEastAsia"/>
                <w:lang w:eastAsia="zh-CN"/>
              </w:rPr>
            </w:pPr>
            <w:r>
              <w:rPr>
                <w:rFonts w:eastAsia="MS Mincho"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MS Mincho"/>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 xml:space="preserve">The third bullet should be supported. It can be defined by the number of DL </w:t>
            </w:r>
            <w:r>
              <w:lastRenderedPageBreak/>
              <w:t>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lastRenderedPageBreak/>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On b), by “linearly scaled”, does it cover the case where there is a baseline power even if there is no tx/rx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t>ZTE, Sanechips</w:t>
            </w:r>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r w:rsidR="009C2315" w:rsidRPr="009F759C" w14:paraId="04F09916" w14:textId="77777777" w:rsidTr="009C2315">
        <w:tc>
          <w:tcPr>
            <w:tcW w:w="1372" w:type="dxa"/>
          </w:tcPr>
          <w:p w14:paraId="5888C2F8" w14:textId="77777777" w:rsidR="009C2315" w:rsidRPr="009F759C" w:rsidRDefault="009C2315" w:rsidP="006A62F2">
            <w:pPr>
              <w:rPr>
                <w:lang w:eastAsia="zh-CN"/>
              </w:rPr>
            </w:pPr>
            <w:r w:rsidRPr="009F759C">
              <w:rPr>
                <w:rFonts w:hint="eastAsia"/>
                <w:lang w:eastAsia="zh-CN"/>
              </w:rPr>
              <w:t>H</w:t>
            </w:r>
            <w:r w:rsidRPr="009F759C">
              <w:rPr>
                <w:lang w:eastAsia="zh-CN"/>
              </w:rPr>
              <w:t>W/Hi</w:t>
            </w:r>
            <w:r>
              <w:rPr>
                <w:lang w:eastAsia="zh-CN"/>
              </w:rPr>
              <w:t>S</w:t>
            </w:r>
            <w:r w:rsidRPr="009F759C">
              <w:rPr>
                <w:lang w:eastAsia="zh-CN"/>
              </w:rPr>
              <w:t>i</w:t>
            </w:r>
          </w:p>
        </w:tc>
        <w:tc>
          <w:tcPr>
            <w:tcW w:w="1175" w:type="dxa"/>
          </w:tcPr>
          <w:p w14:paraId="11AC7DC9" w14:textId="77777777" w:rsidR="009C2315" w:rsidRPr="009F759C" w:rsidRDefault="009C2315" w:rsidP="006A62F2">
            <w:pPr>
              <w:rPr>
                <w:lang w:eastAsia="zh-CN"/>
              </w:rPr>
            </w:pPr>
            <w:r w:rsidRPr="009F759C">
              <w:rPr>
                <w:rFonts w:hint="eastAsia"/>
                <w:lang w:eastAsia="zh-CN"/>
              </w:rPr>
              <w:t>Y</w:t>
            </w:r>
          </w:p>
        </w:tc>
        <w:tc>
          <w:tcPr>
            <w:tcW w:w="7087" w:type="dxa"/>
          </w:tcPr>
          <w:p w14:paraId="21624BC2" w14:textId="77777777" w:rsidR="009C2315" w:rsidRPr="009F759C" w:rsidRDefault="009C2315" w:rsidP="006A62F2">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14:paraId="53010CBE" w14:textId="77777777" w:rsidR="009C2315" w:rsidRPr="009F759C" w:rsidRDefault="009C2315" w:rsidP="006A62F2">
            <w:pPr>
              <w:rPr>
                <w:lang w:eastAsia="zh-CN"/>
              </w:rPr>
            </w:pPr>
            <w:r w:rsidRPr="009F759C">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14:paraId="6A52C8DC" w14:textId="77777777" w:rsidR="009C2315" w:rsidRPr="009F759C" w:rsidRDefault="009C2315" w:rsidP="006A62F2">
            <w:pPr>
              <w:rPr>
                <w:lang w:eastAsia="zh-CN"/>
              </w:rPr>
            </w:pPr>
            <w:r w:rsidRPr="009F759C">
              <w:rPr>
                <w:lang w:eastAsia="zh-CN"/>
              </w:rPr>
              <w:t>The simultaneous DL and UL transmission case in active mode could be deprioritized after the separate DL or UL active mode are finished.</w:t>
            </w:r>
          </w:p>
        </w:tc>
      </w:tr>
      <w:tr w:rsidR="001B2D3C" w:rsidRPr="009F759C" w14:paraId="7AF75CC9" w14:textId="77777777" w:rsidTr="009C2315">
        <w:tc>
          <w:tcPr>
            <w:tcW w:w="1372" w:type="dxa"/>
          </w:tcPr>
          <w:p w14:paraId="202790A0" w14:textId="5D234D6C" w:rsidR="001B2D3C" w:rsidRPr="009F759C" w:rsidRDefault="001B2D3C" w:rsidP="001B2D3C">
            <w:pPr>
              <w:rPr>
                <w:lang w:eastAsia="zh-CN"/>
              </w:rPr>
            </w:pPr>
            <w:r w:rsidRPr="00EF1CBC">
              <w:t>Fujitsu</w:t>
            </w:r>
          </w:p>
        </w:tc>
        <w:tc>
          <w:tcPr>
            <w:tcW w:w="1175" w:type="dxa"/>
          </w:tcPr>
          <w:p w14:paraId="28E3FD9A" w14:textId="2E5E14F5" w:rsidR="001B2D3C" w:rsidRPr="009F759C" w:rsidRDefault="001B2D3C" w:rsidP="001B2D3C">
            <w:pPr>
              <w:rPr>
                <w:lang w:eastAsia="zh-CN"/>
              </w:rPr>
            </w:pPr>
            <w:r w:rsidRPr="00EF1CBC">
              <w:t>Y for UL</w:t>
            </w:r>
          </w:p>
        </w:tc>
        <w:tc>
          <w:tcPr>
            <w:tcW w:w="7087" w:type="dxa"/>
          </w:tcPr>
          <w:p w14:paraId="4D84CE9E" w14:textId="1316E428" w:rsidR="001B2D3C" w:rsidRPr="009F759C" w:rsidRDefault="001B2D3C" w:rsidP="001B2D3C">
            <w:pPr>
              <w:rPr>
                <w:lang w:eastAsia="zh-CN"/>
              </w:rPr>
            </w:pPr>
            <w:r w:rsidRPr="00EF1CBC">
              <w:t xml:space="preserve">For DL, </w:t>
            </w:r>
            <w:r>
              <w:t xml:space="preserve">we prefer to considering </w:t>
            </w:r>
            <w:r w:rsidRPr="00EF1CBC">
              <w:t xml:space="preserve">RB utilization </w:t>
            </w:r>
            <w:r>
              <w:t xml:space="preserve">here </w:t>
            </w:r>
            <w:r w:rsidRPr="00EF1CBC">
              <w:t>because it directly impacts the energy consumption of PA.</w:t>
            </w:r>
          </w:p>
        </w:tc>
      </w:tr>
      <w:tr w:rsidR="000C7F33" w:rsidRPr="009F759C" w14:paraId="164B2EFE" w14:textId="77777777" w:rsidTr="009C2315">
        <w:tc>
          <w:tcPr>
            <w:tcW w:w="1372" w:type="dxa"/>
          </w:tcPr>
          <w:p w14:paraId="4698889F" w14:textId="5D567866" w:rsidR="000C7F33" w:rsidRPr="00EF1CBC" w:rsidRDefault="000C7F33" w:rsidP="001B2D3C">
            <w:r w:rsidRPr="00F00F5C">
              <w:t>Qualcomm</w:t>
            </w:r>
          </w:p>
        </w:tc>
        <w:tc>
          <w:tcPr>
            <w:tcW w:w="1175" w:type="dxa"/>
          </w:tcPr>
          <w:p w14:paraId="64BE0FFB" w14:textId="55DDF8B3" w:rsidR="000C7F33" w:rsidRPr="00EF1CBC" w:rsidRDefault="000C7F33" w:rsidP="001B2D3C">
            <w:r>
              <w:t>C</w:t>
            </w:r>
          </w:p>
        </w:tc>
        <w:tc>
          <w:tcPr>
            <w:tcW w:w="7087" w:type="dxa"/>
          </w:tcPr>
          <w:p w14:paraId="6A77F050" w14:textId="20231F1E" w:rsidR="000C7F33" w:rsidRPr="00EF1CBC" w:rsidRDefault="00CE419B" w:rsidP="001B2D3C">
            <w:r w:rsidRPr="00D91196">
              <w:t>What does “</w:t>
            </w:r>
            <w:r w:rsidRPr="00D91196">
              <w:rPr>
                <w:lang w:eastAsia="zh-CN"/>
              </w:rPr>
              <w:t>values per slot-type</w:t>
            </w:r>
            <w:r w:rsidRPr="00D91196">
              <w:t>” mean</w:t>
            </w:r>
            <w:r>
              <w:t xml:space="preserve"> in a)</w:t>
            </w:r>
            <w:r w:rsidRPr="00D91196">
              <w:t>?</w:t>
            </w:r>
            <w:r>
              <w:t xml:space="preserve"> Slot-type in terms of size, i.e., 7 mini slots of 2 symbols, or 2 mini-slots of 7 symbols? Or, in terms of content, e.g. with SSB, or without SSB.</w:t>
            </w:r>
          </w:p>
        </w:tc>
      </w:tr>
      <w:tr w:rsidR="00D23DAC" w:rsidRPr="009F759C" w14:paraId="4CCE82F6" w14:textId="77777777" w:rsidTr="009C2315">
        <w:tc>
          <w:tcPr>
            <w:tcW w:w="1372" w:type="dxa"/>
          </w:tcPr>
          <w:p w14:paraId="17959BC0" w14:textId="73D723FC" w:rsidR="00D23DAC" w:rsidRPr="00F00F5C" w:rsidRDefault="00D23DAC" w:rsidP="001B2D3C">
            <w:r>
              <w:t>CATT</w:t>
            </w:r>
          </w:p>
        </w:tc>
        <w:tc>
          <w:tcPr>
            <w:tcW w:w="1175" w:type="dxa"/>
          </w:tcPr>
          <w:p w14:paraId="6184C7D9" w14:textId="1F8C6A7E" w:rsidR="00D23DAC" w:rsidRDefault="00D23DAC" w:rsidP="001B2D3C">
            <w:r>
              <w:t>N</w:t>
            </w:r>
          </w:p>
        </w:tc>
        <w:tc>
          <w:tcPr>
            <w:tcW w:w="7087" w:type="dxa"/>
          </w:tcPr>
          <w:p w14:paraId="3DF3CB64" w14:textId="6C432007" w:rsidR="00D23DAC" w:rsidRPr="00D91196" w:rsidRDefault="00D23DAC" w:rsidP="001B2D3C">
            <w:r>
              <w:t xml:space="preserve">The definition is not clear in defining the actual gNB behavior in power consumption. </w:t>
            </w:r>
            <w:r w:rsidR="00576F22">
              <w:t xml:space="preserve">  (a) needs to be clarified.</w:t>
            </w:r>
            <w:r>
              <w:t xml:space="preserve"> The power consumption of the channel combination would be used for defining the average power consumption per slot as those defined in UE power model in TR38.840.  The linear scaling</w:t>
            </w:r>
            <w:r w:rsidR="00576F22">
              <w:t xml:space="preserve"> of symbols in (b)</w:t>
            </w:r>
            <w:r>
              <w:t xml:space="preserve"> </w:t>
            </w:r>
            <w:r w:rsidR="00576F22">
              <w:t>is not correct since there is a static component of gNB power consumption.   (c) is too far away from the reality in the measure of gNB power consumption.</w:t>
            </w:r>
          </w:p>
        </w:tc>
      </w:tr>
    </w:tbl>
    <w:p w14:paraId="1DA77AA5" w14:textId="77777777" w:rsidR="00890F7E" w:rsidRPr="009C2315" w:rsidRDefault="00890F7E">
      <w:pPr>
        <w:rPr>
          <w:lang w:eastAsia="zh-CN"/>
        </w:rPr>
      </w:pPr>
    </w:p>
    <w:p w14:paraId="3D18BBE5" w14:textId="77777777" w:rsidR="00890F7E" w:rsidRDefault="00890F7E">
      <w:pPr>
        <w:rPr>
          <w:lang w:val="en-GB" w:eastAsia="zh-CN"/>
        </w:rPr>
      </w:pPr>
    </w:p>
    <w:p w14:paraId="78ED239E" w14:textId="77777777" w:rsidR="00890F7E" w:rsidRDefault="006E4D7B">
      <w:pPr>
        <w:pStyle w:val="Heading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r>
        <w:rPr>
          <w:lang w:eastAsia="zh-CN"/>
        </w:rPr>
        <w:lastRenderedPageBreak/>
        <w:t>e.g. DL BWP and UL BWP. The exact values need further discussion. In general, the following seems agreeable.</w:t>
      </w:r>
    </w:p>
    <w:p w14:paraId="0B62D750" w14:textId="77777777" w:rsidR="00890F7E" w:rsidRDefault="006E4D7B">
      <w:pPr>
        <w:rPr>
          <w:b/>
          <w:lang w:eastAsia="zh-CN"/>
        </w:rPr>
      </w:pPr>
      <w:r>
        <w:rPr>
          <w:b/>
          <w:lang w:eastAsia="zh-CN"/>
        </w:rPr>
        <w:t>FL1 Proposal 2.4-1</w:t>
      </w:r>
    </w:p>
    <w:p w14:paraId="69EAD773"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ListParagraph"/>
        <w:numPr>
          <w:ilvl w:val="1"/>
          <w:numId w:val="10"/>
        </w:numPr>
        <w:rPr>
          <w:b/>
          <w:sz w:val="22"/>
          <w:szCs w:val="22"/>
          <w:lang w:eastAsia="zh-CN"/>
        </w:rPr>
      </w:pPr>
      <w:r>
        <w:rPr>
          <w:b/>
          <w:sz w:val="22"/>
          <w:szCs w:val="22"/>
          <w:lang w:eastAsia="zh-CN"/>
        </w:rPr>
        <w:t>antenna port</w:t>
      </w:r>
    </w:p>
    <w:p w14:paraId="632502D7" w14:textId="77777777" w:rsidR="00890F7E" w:rsidRDefault="006E4D7B">
      <w:pPr>
        <w:pStyle w:val="ListParagraph"/>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ListParagraph"/>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90F7E" w14:paraId="20AAF6B3" w14:textId="77777777">
        <w:tc>
          <w:tcPr>
            <w:tcW w:w="1372" w:type="dxa"/>
          </w:tcPr>
          <w:p w14:paraId="7FEE2206" w14:textId="77777777" w:rsidR="00890F7E" w:rsidRDefault="006E4D7B">
            <w:pPr>
              <w:rPr>
                <w:b/>
                <w:bCs/>
              </w:rPr>
            </w:pPr>
            <w:r>
              <w:rPr>
                <w:rFonts w:hint="eastAsia"/>
                <w:bCs/>
                <w:lang w:eastAsia="zh-CN"/>
              </w:rPr>
              <w:t>S</w:t>
            </w:r>
            <w:r>
              <w:rPr>
                <w:bCs/>
                <w:lang w:eastAsia="zh-CN"/>
              </w:rPr>
              <w:t>preadtrum</w:t>
            </w:r>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53ED7B" w14:textId="77777777" w:rsidR="00890F7E" w:rsidRDefault="006E4D7B">
            <w:pPr>
              <w:rPr>
                <w:rFonts w:eastAsiaTheme="minorEastAsia"/>
                <w:bCs/>
                <w:lang w:eastAsia="zh-CN"/>
              </w:rPr>
            </w:pPr>
            <w:r>
              <w:rPr>
                <w:rFonts w:eastAsia="MS Mincho"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MS Mincho"/>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ListParagraph"/>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ListParagraph"/>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 xml:space="preserve">ZTE, </w:t>
            </w:r>
            <w:r>
              <w:rPr>
                <w:rFonts w:hint="eastAsia"/>
                <w:lang w:eastAsia="zh-CN"/>
              </w:rPr>
              <w:lastRenderedPageBreak/>
              <w:t>Sanechips</w:t>
            </w:r>
          </w:p>
        </w:tc>
        <w:tc>
          <w:tcPr>
            <w:tcW w:w="1033" w:type="dxa"/>
          </w:tcPr>
          <w:p w14:paraId="26FCF965" w14:textId="77777777" w:rsidR="00890F7E" w:rsidRDefault="006E4D7B">
            <w:pPr>
              <w:rPr>
                <w:b/>
                <w:bCs/>
                <w:lang w:eastAsia="zh-CN"/>
              </w:rPr>
            </w:pPr>
            <w:r>
              <w:rPr>
                <w:rFonts w:hint="eastAsia"/>
                <w:lang w:eastAsia="zh-CN"/>
              </w:rPr>
              <w:lastRenderedPageBreak/>
              <w:t xml:space="preserve">Y with </w:t>
            </w:r>
            <w:r>
              <w:rPr>
                <w:rFonts w:hint="eastAsia"/>
                <w:lang w:eastAsia="zh-CN"/>
              </w:rPr>
              <w:lastRenderedPageBreak/>
              <w:t>update</w:t>
            </w:r>
          </w:p>
        </w:tc>
        <w:tc>
          <w:tcPr>
            <w:tcW w:w="7229" w:type="dxa"/>
          </w:tcPr>
          <w:p w14:paraId="51F86850" w14:textId="77777777" w:rsidR="00890F7E" w:rsidRDefault="006E4D7B">
            <w:pPr>
              <w:rPr>
                <w:lang w:eastAsia="zh-CN"/>
              </w:rPr>
            </w:pPr>
            <w:r>
              <w:rPr>
                <w:rFonts w:hint="eastAsia"/>
                <w:lang w:eastAsia="zh-CN"/>
              </w:rPr>
              <w:lastRenderedPageBreak/>
              <w:t xml:space="preserve">We generally agree the proposal. Some further descriptions are shown as </w:t>
            </w:r>
            <w:r>
              <w:rPr>
                <w:rFonts w:hint="eastAsia"/>
                <w:lang w:eastAsia="zh-CN"/>
              </w:rPr>
              <w:lastRenderedPageBreak/>
              <w:t>follows.</w:t>
            </w:r>
          </w:p>
          <w:p w14:paraId="41C6AFFC" w14:textId="77777777" w:rsidR="00890F7E" w:rsidRDefault="006E4D7B">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i.e,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5D5B5931"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295CD1E0"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ListParagraph"/>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lastRenderedPageBreak/>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lang w:eastAsia="zh-CN"/>
              </w:rPr>
            </w:pPr>
            <w:r>
              <w:rPr>
                <w:rFonts w:hint="eastAsia"/>
                <w:lang w:eastAsia="zh-CN"/>
              </w:rPr>
              <w:t>L</w:t>
            </w:r>
            <w:r>
              <w:rPr>
                <w:lang w:eastAsia="zh-CN"/>
              </w:rPr>
              <w:t>ast, time domain scaling should be added</w:t>
            </w:r>
            <w:r w:rsidR="00A62DCD">
              <w:rPr>
                <w:lang w:eastAsia="zh-CN"/>
              </w:rPr>
              <w:t>, e.g. the number of symbols occupied in a slot as ZTE suggests.</w:t>
            </w:r>
          </w:p>
        </w:tc>
      </w:tr>
      <w:tr w:rsidR="009C2315" w:rsidRPr="009F759C" w14:paraId="75C39B0F" w14:textId="77777777" w:rsidTr="009C2315">
        <w:tc>
          <w:tcPr>
            <w:tcW w:w="1372" w:type="dxa"/>
          </w:tcPr>
          <w:p w14:paraId="07A56BBF" w14:textId="77777777" w:rsidR="009C2315" w:rsidRPr="009F759C" w:rsidRDefault="009C2315" w:rsidP="006A62F2">
            <w:r w:rsidRPr="009F759C">
              <w:rPr>
                <w:rFonts w:hint="eastAsia"/>
                <w:lang w:eastAsia="zh-CN"/>
              </w:rPr>
              <w:t>HW/Hi</w:t>
            </w:r>
            <w:r w:rsidRPr="009F759C">
              <w:rPr>
                <w:lang w:eastAsia="zh-CN"/>
              </w:rPr>
              <w:t>S</w:t>
            </w:r>
            <w:r w:rsidRPr="009F759C">
              <w:rPr>
                <w:rFonts w:hint="eastAsia"/>
                <w:lang w:eastAsia="zh-CN"/>
              </w:rPr>
              <w:t>i</w:t>
            </w:r>
          </w:p>
        </w:tc>
        <w:tc>
          <w:tcPr>
            <w:tcW w:w="1033" w:type="dxa"/>
          </w:tcPr>
          <w:p w14:paraId="70234591" w14:textId="77777777" w:rsidR="009C2315" w:rsidRPr="009F759C" w:rsidRDefault="009C2315" w:rsidP="006A62F2">
            <w:r w:rsidRPr="009F759C">
              <w:rPr>
                <w:rFonts w:hint="eastAsia"/>
                <w:lang w:eastAsia="zh-CN"/>
              </w:rPr>
              <w:t>Y</w:t>
            </w:r>
          </w:p>
        </w:tc>
        <w:tc>
          <w:tcPr>
            <w:tcW w:w="7229" w:type="dxa"/>
          </w:tcPr>
          <w:p w14:paraId="1430BAF3" w14:textId="77777777" w:rsidR="009C2315" w:rsidRPr="009F759C" w:rsidRDefault="009C2315" w:rsidP="006A62F2">
            <w:r w:rsidRPr="009F759C">
              <w:t>Maybe, the first bullet can be revised to the number of antenna ports? In our understanding, this impacts the number of activated number of TRX chains.</w:t>
            </w:r>
          </w:p>
          <w:p w14:paraId="2C80A5B7" w14:textId="77777777" w:rsidR="009C2315" w:rsidRPr="009F759C" w:rsidRDefault="009C2315" w:rsidP="006A62F2">
            <w:r w:rsidRPr="009F759C">
              <w:t xml:space="preserve">For the second bullet, maybe BWP can be revised to bandwidth of the transmission/reception? In addition, for CA case, it also depends on the </w:t>
            </w:r>
            <w:r w:rsidRPr="009F759C">
              <w:lastRenderedPageBreak/>
              <w:t xml:space="preserve">implementation, e.g., separate or common RF chain. </w:t>
            </w:r>
          </w:p>
          <w:p w14:paraId="5E62221D" w14:textId="77777777" w:rsidR="009C2315" w:rsidRPr="009F759C" w:rsidRDefault="009C2315" w:rsidP="006A62F2">
            <w:r w:rsidRPr="009F759C">
              <w:t>We can have further discussion on the other domain scaling.</w:t>
            </w:r>
          </w:p>
        </w:tc>
      </w:tr>
      <w:tr w:rsidR="001B2D3C" w:rsidRPr="009F759C" w14:paraId="26106A17" w14:textId="77777777" w:rsidTr="009C2315">
        <w:tc>
          <w:tcPr>
            <w:tcW w:w="1372" w:type="dxa"/>
          </w:tcPr>
          <w:p w14:paraId="7FBF0F7F" w14:textId="7EFC7283" w:rsidR="001B2D3C" w:rsidRPr="009F759C" w:rsidRDefault="001B2D3C" w:rsidP="001B2D3C">
            <w:pPr>
              <w:rPr>
                <w:lang w:eastAsia="zh-CN"/>
              </w:rPr>
            </w:pPr>
            <w:r w:rsidRPr="000C64BF">
              <w:lastRenderedPageBreak/>
              <w:t>Fujitsu</w:t>
            </w:r>
          </w:p>
        </w:tc>
        <w:tc>
          <w:tcPr>
            <w:tcW w:w="1033" w:type="dxa"/>
          </w:tcPr>
          <w:p w14:paraId="5FC2817B" w14:textId="77777777" w:rsidR="001B2D3C" w:rsidRPr="009F759C" w:rsidRDefault="001B2D3C" w:rsidP="001B2D3C">
            <w:pPr>
              <w:rPr>
                <w:lang w:eastAsia="zh-CN"/>
              </w:rPr>
            </w:pPr>
          </w:p>
        </w:tc>
        <w:tc>
          <w:tcPr>
            <w:tcW w:w="7229" w:type="dxa"/>
          </w:tcPr>
          <w:p w14:paraId="43EE3FBF" w14:textId="35C21024" w:rsidR="001B2D3C" w:rsidRPr="009F759C" w:rsidRDefault="001B2D3C" w:rsidP="001B2D3C">
            <w:r w:rsidRPr="000C64BF">
              <w:t>The energy consumption of PA depends on the number of occupied RBs more than the size of BWP. Rather than including BWP in one CC here, RB utilization can be included here or in FL1 proposal 2.3-3.</w:t>
            </w:r>
          </w:p>
        </w:tc>
      </w:tr>
      <w:tr w:rsidR="00CE419B" w:rsidRPr="009F759C" w14:paraId="0444641E" w14:textId="77777777" w:rsidTr="009C2315">
        <w:tc>
          <w:tcPr>
            <w:tcW w:w="1372" w:type="dxa"/>
          </w:tcPr>
          <w:p w14:paraId="5507664E" w14:textId="6EE41EDC" w:rsidR="00CE419B" w:rsidRPr="000C64BF" w:rsidRDefault="00222FF8" w:rsidP="001B2D3C">
            <w:r w:rsidRPr="00233200">
              <w:t>Qualcomm</w:t>
            </w:r>
          </w:p>
        </w:tc>
        <w:tc>
          <w:tcPr>
            <w:tcW w:w="1033" w:type="dxa"/>
          </w:tcPr>
          <w:p w14:paraId="17EC98ED" w14:textId="77777777" w:rsidR="00CE419B" w:rsidRPr="009F759C" w:rsidRDefault="00CE419B" w:rsidP="001B2D3C">
            <w:pPr>
              <w:rPr>
                <w:lang w:eastAsia="zh-CN"/>
              </w:rPr>
            </w:pPr>
          </w:p>
        </w:tc>
        <w:tc>
          <w:tcPr>
            <w:tcW w:w="7229" w:type="dxa"/>
          </w:tcPr>
          <w:p w14:paraId="229BF4BB" w14:textId="77777777" w:rsidR="009121F0" w:rsidRPr="00CB6D09" w:rsidRDefault="009121F0" w:rsidP="009121F0">
            <w:pPr>
              <w:pStyle w:val="ListParagraph"/>
              <w:numPr>
                <w:ilvl w:val="0"/>
                <w:numId w:val="9"/>
              </w:numPr>
              <w:spacing w:line="240" w:lineRule="auto"/>
              <w:rPr>
                <w:bCs/>
                <w:sz w:val="22"/>
                <w:szCs w:val="22"/>
                <w:lang w:eastAsia="zh-CN"/>
              </w:rPr>
            </w:pPr>
            <w:r w:rsidRPr="00CB6D09">
              <w:rPr>
                <w:bCs/>
                <w:sz w:val="22"/>
                <w:szCs w:val="22"/>
                <w:lang w:eastAsia="zh-CN"/>
              </w:rPr>
              <w:t>For evaluation, the scaling in a BS energy consumption model can be applied based on the following,</w:t>
            </w:r>
          </w:p>
          <w:p w14:paraId="54087A68"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color w:val="FF0000"/>
                <w:sz w:val="22"/>
                <w:szCs w:val="22"/>
                <w:u w:val="single"/>
                <w:lang w:eastAsia="zh-CN"/>
              </w:rPr>
              <w:t>The number of</w:t>
            </w:r>
            <w:r w:rsidRPr="00CB6D09">
              <w:rPr>
                <w:bCs/>
                <w:color w:val="FF0000"/>
                <w:sz w:val="22"/>
                <w:szCs w:val="22"/>
                <w:lang w:eastAsia="zh-CN"/>
              </w:rPr>
              <w:t xml:space="preserve"> </w:t>
            </w:r>
            <w:r w:rsidRPr="00CB6D09">
              <w:rPr>
                <w:bCs/>
                <w:sz w:val="22"/>
                <w:szCs w:val="22"/>
                <w:lang w:eastAsia="zh-CN"/>
              </w:rPr>
              <w:t>antenna port</w:t>
            </w:r>
            <w:r w:rsidRPr="00CB6D09">
              <w:rPr>
                <w:bCs/>
                <w:color w:val="FF0000"/>
                <w:sz w:val="22"/>
                <w:szCs w:val="22"/>
                <w:u w:val="single"/>
                <w:lang w:eastAsia="zh-CN"/>
              </w:rPr>
              <w:t>s</w:t>
            </w:r>
          </w:p>
          <w:p w14:paraId="644CC4C4" w14:textId="77777777" w:rsidR="009121F0" w:rsidRPr="00CB6D09" w:rsidRDefault="009121F0" w:rsidP="009121F0">
            <w:pPr>
              <w:pStyle w:val="ListParagraph"/>
              <w:numPr>
                <w:ilvl w:val="1"/>
                <w:numId w:val="10"/>
              </w:numPr>
              <w:spacing w:line="240" w:lineRule="auto"/>
              <w:rPr>
                <w:bCs/>
                <w:strike/>
                <w:color w:val="FF0000"/>
                <w:sz w:val="22"/>
                <w:szCs w:val="22"/>
                <w:lang w:eastAsia="zh-CN"/>
              </w:rPr>
            </w:pPr>
            <w:r w:rsidRPr="00CB6D09">
              <w:rPr>
                <w:bCs/>
                <w:color w:val="00B0F0"/>
                <w:sz w:val="22"/>
                <w:szCs w:val="22"/>
                <w:lang w:eastAsia="zh-CN"/>
              </w:rPr>
              <w:t xml:space="preserve">BWP in one CC </w:t>
            </w:r>
            <w:r w:rsidRPr="00CB6D09">
              <w:rPr>
                <w:bCs/>
                <w:strike/>
                <w:color w:val="FF0000"/>
                <w:sz w:val="22"/>
                <w:szCs w:val="22"/>
                <w:lang w:eastAsia="zh-CN"/>
              </w:rPr>
              <w:t>and number of CC in CA</w:t>
            </w:r>
          </w:p>
          <w:p w14:paraId="70257D00" w14:textId="77777777" w:rsidR="009121F0" w:rsidRPr="00CB6D09" w:rsidRDefault="009121F0" w:rsidP="009121F0">
            <w:pPr>
              <w:pStyle w:val="ListParagraph"/>
              <w:widowControl/>
              <w:numPr>
                <w:ilvl w:val="1"/>
                <w:numId w:val="10"/>
              </w:numPr>
              <w:spacing w:line="240" w:lineRule="auto"/>
              <w:rPr>
                <w:bCs/>
                <w:sz w:val="22"/>
                <w:szCs w:val="22"/>
                <w:u w:val="single"/>
                <w:lang w:eastAsia="zh-CN"/>
              </w:rPr>
            </w:pPr>
            <w:r w:rsidRPr="00CB6D09">
              <w:rPr>
                <w:bCs/>
                <w:color w:val="FF0000"/>
                <w:sz w:val="22"/>
                <w:szCs w:val="22"/>
                <w:u w:val="single"/>
                <w:lang w:eastAsia="zh-CN"/>
              </w:rPr>
              <w:t>The number of CCs</w:t>
            </w:r>
            <w:r w:rsidRPr="00CB6D09">
              <w:rPr>
                <w:bCs/>
                <w:sz w:val="22"/>
                <w:szCs w:val="22"/>
                <w:u w:val="single"/>
                <w:lang w:eastAsia="zh-CN"/>
              </w:rPr>
              <w:t xml:space="preserve"> </w:t>
            </w:r>
          </w:p>
          <w:p w14:paraId="6939551F" w14:textId="77777777" w:rsidR="009121F0" w:rsidRPr="00CB6D09" w:rsidRDefault="009121F0" w:rsidP="009121F0">
            <w:pPr>
              <w:pStyle w:val="ListParagraph"/>
              <w:widowControl/>
              <w:numPr>
                <w:ilvl w:val="1"/>
                <w:numId w:val="10"/>
              </w:numPr>
              <w:spacing w:line="240" w:lineRule="auto"/>
              <w:rPr>
                <w:bCs/>
                <w:color w:val="FF0000"/>
                <w:sz w:val="22"/>
                <w:szCs w:val="22"/>
                <w:u w:val="single"/>
                <w:lang w:eastAsia="zh-CN"/>
              </w:rPr>
            </w:pPr>
            <w:r w:rsidRPr="00CB6D09">
              <w:rPr>
                <w:bCs/>
                <w:color w:val="FF0000"/>
                <w:sz w:val="22"/>
                <w:szCs w:val="22"/>
                <w:u w:val="single"/>
                <w:lang w:eastAsia="zh-CN"/>
              </w:rPr>
              <w:t>Transmit power</w:t>
            </w:r>
          </w:p>
          <w:p w14:paraId="5783644C"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sz w:val="22"/>
                <w:szCs w:val="22"/>
                <w:lang w:eastAsia="zh-CN"/>
              </w:rPr>
              <w:t xml:space="preserve">PA </w:t>
            </w:r>
            <w:r w:rsidRPr="00CB6D09">
              <w:rPr>
                <w:bCs/>
                <w:color w:val="FF0000"/>
                <w:sz w:val="22"/>
                <w:szCs w:val="22"/>
                <w:lang w:eastAsia="zh-CN"/>
              </w:rPr>
              <w:t>efficiency (per transmit power</w:t>
            </w:r>
            <w:r>
              <w:rPr>
                <w:bCs/>
                <w:color w:val="FF0000"/>
                <w:sz w:val="22"/>
                <w:szCs w:val="22"/>
                <w:lang w:val="en-US" w:eastAsia="zh-CN" w:bidi="he-IL"/>
              </w:rPr>
              <w:t xml:space="preserve"> &amp; supply voltage</w:t>
            </w:r>
            <w:r w:rsidRPr="00CB6D09">
              <w:rPr>
                <w:bCs/>
                <w:color w:val="FF0000"/>
                <w:sz w:val="22"/>
                <w:szCs w:val="22"/>
                <w:lang w:eastAsia="zh-CN"/>
              </w:rPr>
              <w:t xml:space="preserve">) </w:t>
            </w:r>
            <w:r w:rsidRPr="000D1696">
              <w:rPr>
                <w:bCs/>
                <w:strike/>
                <w:color w:val="FF0000"/>
                <w:sz w:val="22"/>
                <w:szCs w:val="22"/>
                <w:lang w:eastAsia="zh-CN"/>
              </w:rPr>
              <w:t>related aspects.</w:t>
            </w:r>
          </w:p>
          <w:p w14:paraId="66AB8FDF"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lang w:eastAsia="zh-CN"/>
              </w:rPr>
              <w:t>FFS other domain scaling</w:t>
            </w:r>
          </w:p>
          <w:p w14:paraId="6AB386B9" w14:textId="5EBB5D2A" w:rsidR="00CE419B" w:rsidRPr="000C64BF" w:rsidRDefault="009121F0" w:rsidP="009121F0">
            <w:r w:rsidRPr="00EA7DDC">
              <w:rPr>
                <w:b/>
                <w:lang w:eastAsia="zh-CN"/>
              </w:rPr>
              <w:t>Comment</w:t>
            </w:r>
            <w:r w:rsidRPr="00EA7DDC">
              <w:rPr>
                <w:bCs/>
                <w:lang w:eastAsia="zh-CN"/>
              </w:rPr>
              <w:t>: It is not clear wh</w:t>
            </w:r>
            <w:r>
              <w:rPr>
                <w:bCs/>
                <w:lang w:eastAsia="zh-CN"/>
              </w:rPr>
              <w:t>y we need scaling for</w:t>
            </w:r>
            <w:r w:rsidRPr="00EA7DDC">
              <w:rPr>
                <w:bCs/>
                <w:lang w:eastAsia="zh-CN"/>
              </w:rPr>
              <w:t xml:space="preserve"> “</w:t>
            </w:r>
            <w:r w:rsidRPr="00EA7DDC">
              <w:rPr>
                <w:bCs/>
                <w:color w:val="00B0F0"/>
                <w:lang w:eastAsia="zh-CN"/>
              </w:rPr>
              <w:t>BWP in one CC</w:t>
            </w:r>
            <w:r w:rsidRPr="00EA7DDC">
              <w:rPr>
                <w:bCs/>
                <w:lang w:eastAsia="zh-CN"/>
              </w:rPr>
              <w:t>” –</w:t>
            </w:r>
            <w:r>
              <w:rPr>
                <w:bCs/>
                <w:lang w:eastAsia="zh-CN"/>
              </w:rPr>
              <w:t xml:space="preserve"> can you clarify it?</w:t>
            </w:r>
          </w:p>
        </w:tc>
      </w:tr>
      <w:tr w:rsidR="00576F22" w:rsidRPr="009F759C" w14:paraId="7D136B0B" w14:textId="77777777" w:rsidTr="009C2315">
        <w:tc>
          <w:tcPr>
            <w:tcW w:w="1372" w:type="dxa"/>
          </w:tcPr>
          <w:p w14:paraId="0C2EFF8B" w14:textId="6E747F8A" w:rsidR="00576F22" w:rsidRPr="00233200" w:rsidRDefault="00576F22" w:rsidP="001B2D3C">
            <w:r>
              <w:t>CATT</w:t>
            </w:r>
          </w:p>
        </w:tc>
        <w:tc>
          <w:tcPr>
            <w:tcW w:w="1033" w:type="dxa"/>
          </w:tcPr>
          <w:p w14:paraId="020E219C" w14:textId="77777777" w:rsidR="00576F22" w:rsidRPr="009F759C" w:rsidRDefault="00576F22" w:rsidP="001B2D3C">
            <w:pPr>
              <w:rPr>
                <w:lang w:eastAsia="zh-CN"/>
              </w:rPr>
            </w:pPr>
          </w:p>
        </w:tc>
        <w:tc>
          <w:tcPr>
            <w:tcW w:w="7229" w:type="dxa"/>
          </w:tcPr>
          <w:p w14:paraId="732C144B" w14:textId="68085C52" w:rsidR="00576F22" w:rsidRPr="00576F22" w:rsidRDefault="00576F22" w:rsidP="00576F22">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bl>
    <w:p w14:paraId="1EACE142" w14:textId="77777777" w:rsidR="00890F7E" w:rsidRDefault="00890F7E">
      <w:pPr>
        <w:rPr>
          <w:b/>
          <w:i/>
          <w:lang w:eastAsia="zh-CN"/>
        </w:rPr>
      </w:pPr>
    </w:p>
    <w:p w14:paraId="694A65FC" w14:textId="77777777" w:rsidR="00890F7E" w:rsidRDefault="006E4D7B">
      <w:pPr>
        <w:pStyle w:val="Heading1"/>
        <w:rPr>
          <w:lang w:eastAsia="zh-CN"/>
        </w:rPr>
      </w:pPr>
      <w:r>
        <w:rPr>
          <w:lang w:eastAsia="zh-CN"/>
        </w:rPr>
        <w:t>Methodology</w:t>
      </w:r>
    </w:p>
    <w:p w14:paraId="6637598C" w14:textId="77777777" w:rsidR="00890F7E" w:rsidRDefault="006E4D7B">
      <w:pPr>
        <w:pStyle w:val="Heading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4B864844" w14:textId="77777777" w:rsidR="00890F7E" w:rsidRDefault="006E4D7B">
            <w:pPr>
              <w:rPr>
                <w:b/>
                <w:bCs/>
              </w:rPr>
            </w:pPr>
            <w:r>
              <w:rPr>
                <w:bCs/>
                <w:lang w:eastAsia="zh-CN"/>
              </w:rPr>
              <w:t>For simplicity, the energy consumption without energy savings can be 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For the calibration, we can assume 1 single stationary UE per cell, and a single load level. The load can be bursty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w:t>
            </w:r>
            <w:r>
              <w:rPr>
                <w:lang w:eastAsia="zh-TW"/>
              </w:rPr>
              <w:lastRenderedPageBreak/>
              <w:t xml:space="preserve">scenarios. For the baseline performance, implement based schemes need to be considered, for example, gNB can delay some burst packets to later adjacent slots so as to reserve more consecutive slots for sleep, with the increase of latency. </w:t>
            </w:r>
          </w:p>
        </w:tc>
      </w:tr>
      <w:tr w:rsidR="00890F7E" w14:paraId="0FD25D4F" w14:textId="77777777">
        <w:tc>
          <w:tcPr>
            <w:tcW w:w="1372" w:type="dxa"/>
          </w:tcPr>
          <w:p w14:paraId="14F2972E" w14:textId="77777777" w:rsidR="00890F7E" w:rsidRDefault="006E4D7B">
            <w:r>
              <w:lastRenderedPageBreak/>
              <w:t>Panasonic</w:t>
            </w:r>
          </w:p>
        </w:tc>
        <w:tc>
          <w:tcPr>
            <w:tcW w:w="7229" w:type="dxa"/>
          </w:tcPr>
          <w:p w14:paraId="399E7A9B" w14:textId="77777777" w:rsidR="00890F7E" w:rsidRDefault="006E4D7B">
            <w:pPr>
              <w:rPr>
                <w:lang w:eastAsia="zh-TW"/>
              </w:rPr>
            </w:pPr>
            <w:r>
              <w:t>As proposed in our contribution, to facilitate the study, the energy saving gain 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ListParagraph"/>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ListParagraph"/>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ListParagraph"/>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ListParagraph"/>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ZTE, Sanechips</w:t>
            </w:r>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21FE48EF" w:rsidR="00A62DCD" w:rsidRDefault="00576F22" w:rsidP="00A62DCD">
            <w:pPr>
              <w:rPr>
                <w:lang w:eastAsia="zh-CN"/>
              </w:rPr>
            </w:pPr>
            <w:r>
              <w:rPr>
                <w:lang w:eastAsia="zh-CN"/>
              </w:rPr>
              <w:t>V</w:t>
            </w:r>
            <w:r w:rsidR="00A62DCD">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ListParagraph"/>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ListParagraph"/>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9C2315" w:rsidRPr="009F759C" w14:paraId="38B8B145" w14:textId="77777777" w:rsidTr="009C2315">
        <w:tc>
          <w:tcPr>
            <w:tcW w:w="1372" w:type="dxa"/>
          </w:tcPr>
          <w:p w14:paraId="19B7AEE1" w14:textId="77777777" w:rsidR="009C2315" w:rsidRPr="009F759C" w:rsidRDefault="009C2315" w:rsidP="006A62F2">
            <w:r w:rsidRPr="009F759C">
              <w:rPr>
                <w:rFonts w:hint="eastAsia"/>
                <w:lang w:eastAsia="zh-CN"/>
              </w:rPr>
              <w:t>HW/HiSi</w:t>
            </w:r>
          </w:p>
        </w:tc>
        <w:tc>
          <w:tcPr>
            <w:tcW w:w="7229" w:type="dxa"/>
          </w:tcPr>
          <w:p w14:paraId="36BCA9E8" w14:textId="77777777" w:rsidR="009C2315" w:rsidRPr="009F759C" w:rsidRDefault="009C2315" w:rsidP="006A62F2">
            <w:pPr>
              <w:rPr>
                <w:lang w:eastAsia="zh-CN"/>
              </w:rPr>
            </w:pPr>
            <w:r w:rsidRPr="009F759C">
              <w:rPr>
                <w:lang w:eastAsia="zh-CN"/>
              </w:rPr>
              <w:t>Firstly, it is obvious that the enhanced technology, such as gNB DTX is not baseline.</w:t>
            </w:r>
          </w:p>
          <w:p w14:paraId="7ECEFDA6" w14:textId="77777777" w:rsidR="009C2315" w:rsidRPr="009F759C" w:rsidRDefault="009C2315" w:rsidP="006A62F2">
            <w:pPr>
              <w:rPr>
                <w:lang w:eastAsia="zh-CN"/>
              </w:rPr>
            </w:pPr>
            <w:r w:rsidRPr="009F759C">
              <w:rPr>
                <w:rFonts w:hint="eastAsia"/>
                <w:lang w:eastAsia="zh-CN"/>
              </w:rPr>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be not available to align among all companies.</w:t>
            </w:r>
          </w:p>
          <w:p w14:paraId="65E5B75F" w14:textId="77777777" w:rsidR="009C2315" w:rsidRPr="009F759C" w:rsidRDefault="009C2315" w:rsidP="006A62F2">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1B2D3C" w:rsidRPr="009F759C" w14:paraId="1F6FF3E2" w14:textId="77777777" w:rsidTr="009C2315">
        <w:tc>
          <w:tcPr>
            <w:tcW w:w="1372" w:type="dxa"/>
          </w:tcPr>
          <w:p w14:paraId="660FA437" w14:textId="3648E7E7" w:rsidR="001B2D3C" w:rsidRPr="009F759C" w:rsidRDefault="001B2D3C" w:rsidP="001B2D3C">
            <w:pPr>
              <w:rPr>
                <w:lang w:eastAsia="zh-CN"/>
              </w:rPr>
            </w:pPr>
            <w:r w:rsidRPr="004155F8">
              <w:t>Fujitsu</w:t>
            </w:r>
          </w:p>
        </w:tc>
        <w:tc>
          <w:tcPr>
            <w:tcW w:w="7229" w:type="dxa"/>
          </w:tcPr>
          <w:p w14:paraId="011BB809" w14:textId="512F3914" w:rsidR="001B2D3C" w:rsidRPr="009F759C" w:rsidRDefault="001B2D3C" w:rsidP="001B2D3C">
            <w:pPr>
              <w:rPr>
                <w:lang w:eastAsia="zh-CN"/>
              </w:rPr>
            </w:pPr>
            <w:r w:rsidRPr="004155F8">
              <w:t xml:space="preserve">Full load case can be the baseline for the evaluation.  </w:t>
            </w:r>
            <w:r>
              <w:t>Furthermore,</w:t>
            </w:r>
            <w:r w:rsidRPr="004155F8">
              <w:t xml:space="preserve"> normalized energy consumption, for which the simulation result of energy consumption is further normalized with that of full load case, </w:t>
            </w:r>
            <w:r w:rsidR="007E33B5">
              <w:t>can be used for easy understanding</w:t>
            </w:r>
            <w:r w:rsidRPr="004155F8">
              <w:t xml:space="preserve">. </w:t>
            </w:r>
          </w:p>
        </w:tc>
      </w:tr>
      <w:tr w:rsidR="009114AE" w:rsidRPr="009F759C" w14:paraId="78DFD60F" w14:textId="77777777" w:rsidTr="009C2315">
        <w:tc>
          <w:tcPr>
            <w:tcW w:w="1372" w:type="dxa"/>
          </w:tcPr>
          <w:p w14:paraId="5C82B41F" w14:textId="7F2126F6" w:rsidR="009114AE" w:rsidRPr="004155F8" w:rsidRDefault="005E633E" w:rsidP="001B2D3C">
            <w:r w:rsidRPr="00393078">
              <w:t>Qualcomm</w:t>
            </w:r>
          </w:p>
        </w:tc>
        <w:tc>
          <w:tcPr>
            <w:tcW w:w="7229" w:type="dxa"/>
          </w:tcPr>
          <w:p w14:paraId="1D44F10A" w14:textId="636D85E9" w:rsidR="009114AE" w:rsidRPr="004155F8" w:rsidRDefault="006170A7" w:rsidP="001B2D3C">
            <w:r>
              <w:t>R17 should be the baseline</w:t>
            </w:r>
          </w:p>
        </w:tc>
      </w:tr>
      <w:tr w:rsidR="00576F22" w:rsidRPr="009F759C" w14:paraId="6278C38E" w14:textId="77777777" w:rsidTr="009C2315">
        <w:tc>
          <w:tcPr>
            <w:tcW w:w="1372" w:type="dxa"/>
          </w:tcPr>
          <w:p w14:paraId="1014BBFA" w14:textId="2D623E89" w:rsidR="00576F22" w:rsidRPr="00393078" w:rsidRDefault="00576F22" w:rsidP="001B2D3C">
            <w:r>
              <w:t>CATT</w:t>
            </w:r>
          </w:p>
        </w:tc>
        <w:tc>
          <w:tcPr>
            <w:tcW w:w="7229" w:type="dxa"/>
          </w:tcPr>
          <w:p w14:paraId="0148DB31" w14:textId="77777777" w:rsidR="00576F22" w:rsidRDefault="00576F22" w:rsidP="001B2D3C">
            <w:r>
              <w:t xml:space="preserve">The baseline system operation needs to be </w:t>
            </w:r>
            <w:r w:rsidR="00FF5105">
              <w:t>specified in order to capture the energy saving gain of gNB energy saving techniques.  An example of the baseline transmission is as follows,</w:t>
            </w:r>
          </w:p>
          <w:p w14:paraId="5B5AF110" w14:textId="6739D55A"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SSB transmission at each cell</w:t>
            </w:r>
            <w:r>
              <w:rPr>
                <w:rFonts w:eastAsiaTheme="minorEastAsia"/>
                <w:lang w:eastAsia="zh-CN"/>
              </w:rPr>
              <w:t>, e.g., [20 ms]</w:t>
            </w:r>
          </w:p>
          <w:p w14:paraId="4ADEEBF9"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Including periodic RACH resource for initial access and random access procedures</w:t>
            </w:r>
          </w:p>
          <w:p w14:paraId="650F7E48" w14:textId="111E2671"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system broadcast information at a cell</w:t>
            </w:r>
            <w:r>
              <w:rPr>
                <w:rFonts w:eastAsiaTheme="minorEastAsia"/>
                <w:lang w:eastAsia="zh-CN"/>
              </w:rPr>
              <w:t>, e.g., [160 ms]</w:t>
            </w:r>
          </w:p>
          <w:p w14:paraId="1E6C6D4B"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Including paging transmission </w:t>
            </w:r>
          </w:p>
          <w:p w14:paraId="40A9A79E" w14:textId="77777777"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lastRenderedPageBreak/>
              <w:t xml:space="preserve">Resource allocation and transmission of DL/UL control channels  </w:t>
            </w:r>
          </w:p>
          <w:p w14:paraId="47903C47"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CORESET is located at each slot for UE PDCCH monitoring</w:t>
            </w:r>
          </w:p>
          <w:p w14:paraId="03654E82"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UL control channel resource is allocated for each slot </w:t>
            </w:r>
          </w:p>
          <w:p w14:paraId="6081751E" w14:textId="77777777"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SR resource allocation</w:t>
            </w:r>
          </w:p>
          <w:p w14:paraId="6176D9F6" w14:textId="77777777"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Baseline for scenario specific system configurations</w:t>
            </w:r>
          </w:p>
          <w:p w14:paraId="279498F2"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MIMO </w:t>
            </w:r>
          </w:p>
          <w:p w14:paraId="0ABC48F2" w14:textId="335AC281"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CSI-RS transmission</w:t>
            </w:r>
            <w:r>
              <w:rPr>
                <w:rFonts w:eastAsiaTheme="minorEastAsia"/>
                <w:lang w:eastAsia="zh-CN"/>
              </w:rPr>
              <w:t>, e.g., [10 ms]</w:t>
            </w:r>
          </w:p>
          <w:p w14:paraId="744714E6" w14:textId="4CB9B4AB"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 feedback</w:t>
            </w:r>
            <w:r>
              <w:rPr>
                <w:rFonts w:eastAsiaTheme="minorEastAsia"/>
                <w:lang w:eastAsia="zh-CN"/>
              </w:rPr>
              <w:t>, e.g., [20 ms]</w:t>
            </w:r>
          </w:p>
          <w:p w14:paraId="65F9A31B"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CA/DC </w:t>
            </w:r>
          </w:p>
          <w:p w14:paraId="34F31DD9" w14:textId="77777777"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PDCCH and CSI-RS configuration in SCell</w:t>
            </w:r>
          </w:p>
          <w:p w14:paraId="1B6E8CC5" w14:textId="77777777" w:rsidR="00FF5105" w:rsidRPr="00FF5105" w:rsidRDefault="00FF5105" w:rsidP="001B2D3C">
            <w:pPr>
              <w:rPr>
                <w:lang w:val="en-GB"/>
              </w:rPr>
            </w:pPr>
          </w:p>
          <w:p w14:paraId="067C1D32" w14:textId="630D9734" w:rsidR="00FF5105" w:rsidRDefault="00FF5105" w:rsidP="001B2D3C"/>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r>
              <w:rPr>
                <w:rFonts w:hint="eastAsia"/>
                <w:bCs/>
                <w:lang w:eastAsia="zh-CN"/>
              </w:rPr>
              <w:t>S</w:t>
            </w:r>
            <w:r>
              <w:rPr>
                <w:bCs/>
                <w:lang w:eastAsia="zh-CN"/>
              </w:rPr>
              <w:t>preadtrum</w:t>
            </w:r>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We think similar to UE power saving study, we could use mean energy consumption per slot as KPI to compute energy consumption and compare different techniques and baseline</w:t>
            </w:r>
          </w:p>
        </w:tc>
      </w:tr>
      <w:tr w:rsidR="00890F7E" w14:paraId="57C95076" w14:textId="77777777">
        <w:tc>
          <w:tcPr>
            <w:tcW w:w="1372" w:type="dxa"/>
          </w:tcPr>
          <w:p w14:paraId="0F81EAE5" w14:textId="77777777" w:rsidR="00890F7E" w:rsidRDefault="006E4D7B">
            <w:r>
              <w:t>NOKIA/NSB</w:t>
            </w:r>
          </w:p>
        </w:tc>
        <w:tc>
          <w:tcPr>
            <w:tcW w:w="7229" w:type="dxa"/>
          </w:tcPr>
          <w:p w14:paraId="061CFF1A" w14:textId="77777777" w:rsidR="00890F7E" w:rsidRDefault="006E4D7B">
            <w:pPr>
              <w:pStyle w:val="CommentText"/>
            </w:pPr>
            <w:r>
              <w:t>Please find our propose in the following:</w:t>
            </w:r>
          </w:p>
          <w:p w14:paraId="21734CDB" w14:textId="77777777" w:rsidR="00890F7E" w:rsidRDefault="006E4D7B">
            <w:pPr>
              <w:pStyle w:val="CommentText"/>
              <w:numPr>
                <w:ilvl w:val="0"/>
                <w:numId w:val="21"/>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lastRenderedPageBreak/>
              <w:t>LG 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7C44F9">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7C44F9">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7C44F9">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7C44F9">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7D2939C2" w14:textId="77777777" w:rsidR="00890F7E" w:rsidRDefault="006E4D7B">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 xml:space="preserve">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w:t>
            </w:r>
            <w:r>
              <w:lastRenderedPageBreak/>
              <w:t>converged.</w:t>
            </w:r>
          </w:p>
        </w:tc>
      </w:tr>
      <w:tr w:rsidR="00890F7E" w14:paraId="0560F43D" w14:textId="77777777">
        <w:tc>
          <w:tcPr>
            <w:tcW w:w="1372" w:type="dxa"/>
          </w:tcPr>
          <w:p w14:paraId="4E364B20" w14:textId="77777777" w:rsidR="00890F7E" w:rsidRDefault="006E4D7B">
            <w:r>
              <w:rPr>
                <w:rFonts w:eastAsia="Malgun Gothic" w:hint="eastAsia"/>
                <w:bCs/>
                <w:lang w:eastAsia="ko-KR"/>
              </w:rPr>
              <w:lastRenderedPageBreak/>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ZTE, Sanechips</w:t>
            </w:r>
          </w:p>
        </w:tc>
        <w:tc>
          <w:tcPr>
            <w:tcW w:w="7229" w:type="dxa"/>
          </w:tcPr>
          <w:p w14:paraId="4CEBDFF1" w14:textId="77777777" w:rsidR="00890F7E" w:rsidRDefault="006E4D7B">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For the evaluation of the impacts of NW ES techniques, using other KPIs such as UPT, latency, etc,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r w:rsidR="009C2315" w:rsidRPr="009F759C" w14:paraId="4B720000" w14:textId="77777777" w:rsidTr="009C2315">
        <w:tc>
          <w:tcPr>
            <w:tcW w:w="1372" w:type="dxa"/>
          </w:tcPr>
          <w:p w14:paraId="4EB31FBD"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7229" w:type="dxa"/>
          </w:tcPr>
          <w:p w14:paraId="48D56E4D" w14:textId="77777777" w:rsidR="009C2315" w:rsidRPr="009F759C" w:rsidRDefault="009C2315" w:rsidP="006A62F2">
            <w:pPr>
              <w:pStyle w:val="CommentText"/>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14:paraId="3EF5553E" w14:textId="77777777" w:rsidR="009C2315" w:rsidRPr="009F759C" w:rsidRDefault="009C2315" w:rsidP="006A62F2">
            <w:pPr>
              <w:pStyle w:val="CommentText"/>
              <w:rPr>
                <w:lang w:eastAsia="zh-CN"/>
              </w:rPr>
            </w:pPr>
          </w:p>
          <w:p w14:paraId="64D3FA1F" w14:textId="77777777" w:rsidR="009C2315" w:rsidRPr="009F759C" w:rsidRDefault="009C2315" w:rsidP="006A62F2">
            <w:pPr>
              <w:pStyle w:val="CommentText"/>
              <w:rPr>
                <w:lang w:eastAsia="zh-CN"/>
              </w:rPr>
            </w:pPr>
            <w:r w:rsidRPr="009F759C">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2F65DB" w14:textId="77777777" w:rsidR="009C2315" w:rsidRPr="009F759C" w:rsidRDefault="009C2315" w:rsidP="006A62F2">
            <w:pPr>
              <w:pStyle w:val="CommentText"/>
              <w:rPr>
                <w:lang w:eastAsia="zh-CN"/>
              </w:rPr>
            </w:pPr>
          </w:p>
          <w:p w14:paraId="3C63604B" w14:textId="77777777" w:rsidR="009C2315" w:rsidRPr="009F759C" w:rsidRDefault="009C2315" w:rsidP="006A62F2">
            <w:pPr>
              <w:pStyle w:val="CommentText"/>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r w:rsidR="007E33B5" w:rsidRPr="009F759C" w14:paraId="376255A6" w14:textId="77777777" w:rsidTr="009C2315">
        <w:tc>
          <w:tcPr>
            <w:tcW w:w="1372" w:type="dxa"/>
          </w:tcPr>
          <w:p w14:paraId="5B44FC65" w14:textId="7027B99B" w:rsidR="007E33B5" w:rsidRPr="009F759C" w:rsidRDefault="007E33B5" w:rsidP="007E33B5">
            <w:pPr>
              <w:rPr>
                <w:lang w:eastAsia="zh-CN"/>
              </w:rPr>
            </w:pPr>
            <w:r w:rsidRPr="00EE24D3">
              <w:t>Fujitsu</w:t>
            </w:r>
          </w:p>
        </w:tc>
        <w:tc>
          <w:tcPr>
            <w:tcW w:w="7229" w:type="dxa"/>
          </w:tcPr>
          <w:p w14:paraId="00938BAE" w14:textId="3CE51D60" w:rsidR="007E33B5" w:rsidRPr="009F759C" w:rsidRDefault="007E33B5" w:rsidP="007E33B5">
            <w:pPr>
              <w:pStyle w:val="CommentText"/>
              <w:rPr>
                <w:lang w:eastAsia="zh-CN"/>
              </w:rPr>
            </w:pPr>
            <w:r w:rsidRPr="00EE24D3">
              <w:t xml:space="preserve">For evaluation in this SI, energy efficiency can be defined as a ratio between the aggregated UPT in the simulated area and the energy consumption by all the network nodes in the area. </w:t>
            </w:r>
          </w:p>
        </w:tc>
      </w:tr>
      <w:tr w:rsidR="00F8092A" w:rsidRPr="009F759C" w14:paraId="0529FA5F" w14:textId="77777777" w:rsidTr="009C2315">
        <w:tc>
          <w:tcPr>
            <w:tcW w:w="1372" w:type="dxa"/>
          </w:tcPr>
          <w:p w14:paraId="68721043" w14:textId="378E3A7B" w:rsidR="00F8092A" w:rsidRPr="00EE24D3" w:rsidRDefault="00F8092A" w:rsidP="007E33B5">
            <w:r>
              <w:t>CATT</w:t>
            </w:r>
          </w:p>
        </w:tc>
        <w:tc>
          <w:tcPr>
            <w:tcW w:w="7229" w:type="dxa"/>
          </w:tcPr>
          <w:p w14:paraId="7AE6D944" w14:textId="380DA114" w:rsidR="00F8092A" w:rsidRPr="00EE24D3" w:rsidRDefault="00F8092A" w:rsidP="007E33B5">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bl>
    <w:p w14:paraId="29DC5414" w14:textId="77777777" w:rsidR="00890F7E" w:rsidRPr="009C2315" w:rsidRDefault="00890F7E">
      <w:pPr>
        <w:rPr>
          <w:lang w:eastAsia="zh-CN"/>
        </w:rPr>
      </w:pPr>
    </w:p>
    <w:p w14:paraId="04925F22" w14:textId="77777777" w:rsidR="00890F7E" w:rsidRDefault="006E4D7B">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ListParagraph"/>
        <w:numPr>
          <w:ilvl w:val="1"/>
          <w:numId w:val="10"/>
        </w:numPr>
        <w:rPr>
          <w:b/>
          <w:sz w:val="22"/>
          <w:szCs w:val="22"/>
          <w:lang w:eastAsia="zh-CN"/>
        </w:rPr>
      </w:pPr>
      <w:r>
        <w:rPr>
          <w:b/>
          <w:sz w:val="22"/>
          <w:szCs w:val="22"/>
          <w:lang w:eastAsia="zh-CN"/>
        </w:rPr>
        <w:lastRenderedPageBreak/>
        <w:t>FFS in combination with other KPIs e.g. UTP-aware EE, UPT/latency, UPT-UE power etc.</w:t>
      </w:r>
    </w:p>
    <w:p w14:paraId="5B5F0979" w14:textId="77777777" w:rsidR="00890F7E" w:rsidRDefault="006E4D7B">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ListParagraph"/>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r>
              <w:rPr>
                <w:rFonts w:hint="eastAsia"/>
                <w:bCs/>
                <w:lang w:eastAsia="zh-CN"/>
              </w:rPr>
              <w:t>S</w:t>
            </w:r>
            <w:r>
              <w:rPr>
                <w:bCs/>
                <w:lang w:eastAsia="zh-CN"/>
              </w:rPr>
              <w:t>preadtrum</w:t>
            </w:r>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e.g. combined form or individual form. </w:t>
            </w:r>
          </w:p>
          <w:p w14:paraId="62C9C494" w14:textId="77777777" w:rsidR="00890F7E" w:rsidRDefault="006E4D7B">
            <w:pPr>
              <w:rPr>
                <w:b/>
                <w:bCs/>
              </w:rPr>
            </w:pPr>
            <w:r>
              <w:rPr>
                <w:bCs/>
                <w:lang w:eastAsia="zh-CN"/>
              </w:rPr>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r>
              <w:t>Y,partially</w:t>
            </w:r>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r>
              <w:t>Y,partially</w:t>
            </w:r>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ZTE, Sanechips</w:t>
            </w:r>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For network performance impact, we think UPT  and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4F41C962" w:rsidR="00A62DCD" w:rsidRDefault="00F8092A" w:rsidP="00A62DCD">
            <w:pPr>
              <w:rPr>
                <w:lang w:eastAsia="zh-CN"/>
              </w:rPr>
            </w:pPr>
            <w:r>
              <w:rPr>
                <w:lang w:eastAsia="zh-CN"/>
              </w:rPr>
              <w:t>V</w:t>
            </w:r>
            <w:r w:rsidR="00A62DCD">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r w:rsidR="009C2315" w:rsidRPr="009F759C" w14:paraId="4996F916" w14:textId="77777777" w:rsidTr="009C2315">
        <w:tc>
          <w:tcPr>
            <w:tcW w:w="1372" w:type="dxa"/>
          </w:tcPr>
          <w:p w14:paraId="0CE3AFC3" w14:textId="77777777" w:rsidR="009C2315" w:rsidRPr="009F759C" w:rsidRDefault="009C2315" w:rsidP="006A62F2">
            <w:pPr>
              <w:rPr>
                <w:lang w:eastAsia="zh-CN"/>
              </w:rPr>
            </w:pPr>
            <w:r w:rsidRPr="009F759C">
              <w:rPr>
                <w:rFonts w:hint="eastAsia"/>
                <w:lang w:eastAsia="zh-CN"/>
              </w:rPr>
              <w:lastRenderedPageBreak/>
              <w:t>H</w:t>
            </w:r>
            <w:r w:rsidRPr="009F759C">
              <w:rPr>
                <w:lang w:eastAsia="zh-CN"/>
              </w:rPr>
              <w:t>W/HiSi</w:t>
            </w:r>
          </w:p>
        </w:tc>
        <w:tc>
          <w:tcPr>
            <w:tcW w:w="1033" w:type="dxa"/>
          </w:tcPr>
          <w:p w14:paraId="15DA8E61" w14:textId="77777777" w:rsidR="009C2315" w:rsidRPr="009F759C" w:rsidRDefault="009C2315" w:rsidP="006A62F2">
            <w:pPr>
              <w:rPr>
                <w:lang w:eastAsia="zh-CN"/>
              </w:rPr>
            </w:pPr>
            <w:r w:rsidRPr="009F759C">
              <w:rPr>
                <w:rFonts w:hint="eastAsia"/>
                <w:lang w:eastAsia="zh-CN"/>
              </w:rPr>
              <w:t>Y</w:t>
            </w:r>
          </w:p>
        </w:tc>
        <w:tc>
          <w:tcPr>
            <w:tcW w:w="7229" w:type="dxa"/>
          </w:tcPr>
          <w:p w14:paraId="7C94DE1A" w14:textId="77777777" w:rsidR="009C2315" w:rsidRPr="009F759C" w:rsidRDefault="009C2315" w:rsidP="006A62F2">
            <w:pPr>
              <w:rPr>
                <w:lang w:val="en-GB" w:eastAsia="zh-CN"/>
              </w:rPr>
            </w:pPr>
            <w:r w:rsidRPr="009F759C">
              <w:rPr>
                <w:lang w:val="en-GB" w:eastAsia="zh-CN"/>
              </w:rPr>
              <w:t xml:space="preserve">The BS power saving gain should be obtained with acceptable/minimized loss of the BS/UE performance metrics. </w:t>
            </w:r>
          </w:p>
          <w:p w14:paraId="7619747E" w14:textId="77777777" w:rsidR="009C2315" w:rsidRPr="009F759C" w:rsidRDefault="009C2315" w:rsidP="006A62F2">
            <w:pPr>
              <w:rPr>
                <w:lang w:eastAsia="zh-CN"/>
              </w:rPr>
            </w:pPr>
            <w:r w:rsidRPr="009F759C">
              <w:rPr>
                <w:lang w:val="en-GB" w:eastAsia="zh-CN"/>
              </w:rPr>
              <w:t>So, the UE UPT loss should be also focused/reported when adopting BS power saving technologies.</w:t>
            </w:r>
          </w:p>
        </w:tc>
      </w:tr>
      <w:tr w:rsidR="007E33B5" w:rsidRPr="009F759C" w14:paraId="6426B178" w14:textId="77777777" w:rsidTr="009C2315">
        <w:tc>
          <w:tcPr>
            <w:tcW w:w="1372" w:type="dxa"/>
          </w:tcPr>
          <w:p w14:paraId="539600C8" w14:textId="7B12AC7C" w:rsidR="007E33B5" w:rsidRPr="009F759C" w:rsidRDefault="007E33B5" w:rsidP="007E33B5">
            <w:pPr>
              <w:rPr>
                <w:lang w:eastAsia="zh-CN"/>
              </w:rPr>
            </w:pPr>
            <w:r w:rsidRPr="00DB66DA">
              <w:t>Fujitsu</w:t>
            </w:r>
          </w:p>
        </w:tc>
        <w:tc>
          <w:tcPr>
            <w:tcW w:w="1033" w:type="dxa"/>
          </w:tcPr>
          <w:p w14:paraId="3CA8E048" w14:textId="16701B5E" w:rsidR="007E33B5" w:rsidRPr="009F759C" w:rsidRDefault="007E33B5" w:rsidP="007E33B5">
            <w:pPr>
              <w:rPr>
                <w:lang w:eastAsia="zh-CN"/>
              </w:rPr>
            </w:pPr>
            <w:r w:rsidRPr="00DB66DA">
              <w:t>Y</w:t>
            </w:r>
          </w:p>
        </w:tc>
        <w:tc>
          <w:tcPr>
            <w:tcW w:w="7229" w:type="dxa"/>
          </w:tcPr>
          <w:p w14:paraId="35B10C03" w14:textId="77777777" w:rsidR="007E33B5" w:rsidRPr="009F759C" w:rsidRDefault="007E33B5" w:rsidP="007E33B5">
            <w:pPr>
              <w:rPr>
                <w:lang w:val="en-GB" w:eastAsia="zh-CN"/>
              </w:rPr>
            </w:pPr>
          </w:p>
        </w:tc>
      </w:tr>
      <w:tr w:rsidR="007F2EA4" w:rsidRPr="009F759C" w14:paraId="35AF57B0" w14:textId="77777777" w:rsidTr="009C2315">
        <w:tc>
          <w:tcPr>
            <w:tcW w:w="1372" w:type="dxa"/>
          </w:tcPr>
          <w:p w14:paraId="253F0496" w14:textId="789EBC1B" w:rsidR="007F2EA4" w:rsidRPr="007273AF" w:rsidRDefault="007F2EA4" w:rsidP="007F2EA4">
            <w:r w:rsidRPr="007273AF">
              <w:t>Qualcomm</w:t>
            </w:r>
          </w:p>
        </w:tc>
        <w:tc>
          <w:tcPr>
            <w:tcW w:w="1033" w:type="dxa"/>
          </w:tcPr>
          <w:p w14:paraId="7D9FADA7" w14:textId="461EAAEC" w:rsidR="007F2EA4" w:rsidRPr="007273AF" w:rsidRDefault="007F2EA4" w:rsidP="007F2EA4">
            <w:r w:rsidRPr="007273AF">
              <w:t xml:space="preserve">Y w/ </w:t>
            </w:r>
            <w:r w:rsidRPr="007273AF">
              <w:rPr>
                <w:color w:val="FF0000"/>
                <w:u w:val="single"/>
              </w:rPr>
              <w:t>update</w:t>
            </w:r>
          </w:p>
        </w:tc>
        <w:tc>
          <w:tcPr>
            <w:tcW w:w="7229" w:type="dxa"/>
          </w:tcPr>
          <w:p w14:paraId="6928D700" w14:textId="77777777" w:rsidR="007F2EA4" w:rsidRPr="00237526" w:rsidRDefault="007F2EA4" w:rsidP="007F2EA4">
            <w:pPr>
              <w:rPr>
                <w:bCs/>
                <w:lang w:eastAsia="zh-CN"/>
              </w:rPr>
            </w:pPr>
            <w:r w:rsidRPr="00237526">
              <w:rPr>
                <w:bCs/>
                <w:lang w:eastAsia="zh-CN"/>
              </w:rPr>
              <w:t>FL1 Proposal 3.1-3</w:t>
            </w:r>
          </w:p>
          <w:p w14:paraId="5ECD08EB"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network performance impact evaluation, at least UPT </w:t>
            </w:r>
            <w:r w:rsidRPr="00237526">
              <w:rPr>
                <w:bCs/>
                <w:color w:val="FF0000"/>
                <w:sz w:val="22"/>
                <w:szCs w:val="22"/>
                <w:u w:val="single"/>
                <w:lang w:eastAsia="zh-CN"/>
              </w:rPr>
              <w:t>and coverage</w:t>
            </w:r>
            <w:r w:rsidRPr="00237526">
              <w:rPr>
                <w:bCs/>
                <w:sz w:val="22"/>
                <w:szCs w:val="22"/>
                <w:lang w:eastAsia="zh-CN"/>
              </w:rPr>
              <w:t xml:space="preserve"> </w:t>
            </w:r>
            <w:r w:rsidRPr="00237526">
              <w:rPr>
                <w:bCs/>
                <w:color w:val="FF0000"/>
                <w:sz w:val="22"/>
                <w:szCs w:val="22"/>
                <w:u w:val="single"/>
                <w:lang w:eastAsia="zh-CN"/>
              </w:rPr>
              <w:t>and total energy consumption including UE energy consumption</w:t>
            </w:r>
            <w:r w:rsidRPr="00237526">
              <w:rPr>
                <w:bCs/>
                <w:color w:val="FF0000"/>
                <w:sz w:val="22"/>
                <w:szCs w:val="22"/>
                <w:lang w:eastAsia="zh-CN"/>
              </w:rPr>
              <w:t xml:space="preserve"> </w:t>
            </w:r>
            <w:r w:rsidRPr="00237526">
              <w:rPr>
                <w:bCs/>
                <w:sz w:val="22"/>
                <w:szCs w:val="22"/>
                <w:lang w:eastAsia="zh-CN"/>
              </w:rPr>
              <w:t xml:space="preserve">should be considered, </w:t>
            </w:r>
          </w:p>
          <w:p w14:paraId="7ADC0B1D"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FFS in combination with other KPIs e.g. UTP-aware EE, UPT/latency, UPT-UE power etc.</w:t>
            </w:r>
          </w:p>
          <w:p w14:paraId="66A35F61"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UE performance impact balance, UE power consumption/access delay/latency can be considered, </w:t>
            </w:r>
          </w:p>
          <w:p w14:paraId="248EF238"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FFS in combination with energy consumption of BS.</w:t>
            </w:r>
          </w:p>
          <w:p w14:paraId="1AEF09FD" w14:textId="77777777" w:rsidR="007F2EA4" w:rsidRPr="00237526" w:rsidRDefault="007F2EA4" w:rsidP="007F2EA4">
            <w:pPr>
              <w:pStyle w:val="ListParagraph"/>
              <w:numPr>
                <w:ilvl w:val="0"/>
                <w:numId w:val="10"/>
              </w:numPr>
              <w:spacing w:line="240" w:lineRule="auto"/>
              <w:rPr>
                <w:bCs/>
                <w:sz w:val="22"/>
                <w:szCs w:val="22"/>
                <w:lang w:eastAsia="zh-CN"/>
              </w:rPr>
            </w:pPr>
            <w:r w:rsidRPr="00237526">
              <w:rPr>
                <w:bCs/>
                <w:sz w:val="22"/>
                <w:szCs w:val="22"/>
                <w:lang w:eastAsia="zh-CN"/>
              </w:rPr>
              <w:t>Note, this does not preclude to consider other KPIs when found appropriate for certain techniques/scenarios</w:t>
            </w:r>
          </w:p>
          <w:p w14:paraId="71D5E497" w14:textId="77777777" w:rsidR="007F2EA4" w:rsidRPr="009F759C" w:rsidRDefault="007F2EA4" w:rsidP="007F2EA4">
            <w:pPr>
              <w:rPr>
                <w:lang w:val="en-GB" w:eastAsia="zh-CN"/>
              </w:rPr>
            </w:pPr>
          </w:p>
        </w:tc>
      </w:tr>
      <w:tr w:rsidR="00F8092A" w:rsidRPr="009F759C" w14:paraId="28940E2E" w14:textId="77777777" w:rsidTr="009C2315">
        <w:tc>
          <w:tcPr>
            <w:tcW w:w="1372" w:type="dxa"/>
          </w:tcPr>
          <w:p w14:paraId="69E33460" w14:textId="1AD65686" w:rsidR="00F8092A" w:rsidRPr="007273AF" w:rsidRDefault="00F8092A" w:rsidP="007F2EA4">
            <w:r>
              <w:t>CATT</w:t>
            </w:r>
          </w:p>
        </w:tc>
        <w:tc>
          <w:tcPr>
            <w:tcW w:w="1033" w:type="dxa"/>
          </w:tcPr>
          <w:p w14:paraId="4C5D3638" w14:textId="29D782AE" w:rsidR="00F8092A" w:rsidRPr="007273AF" w:rsidRDefault="00F8092A" w:rsidP="007F2EA4">
            <w:r>
              <w:t>Y</w:t>
            </w:r>
          </w:p>
        </w:tc>
        <w:tc>
          <w:tcPr>
            <w:tcW w:w="7229" w:type="dxa"/>
          </w:tcPr>
          <w:p w14:paraId="68D0AA9B" w14:textId="77777777" w:rsidR="00E404B0" w:rsidRDefault="00E404B0" w:rsidP="007F2EA4">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2EF5D90A" w14:textId="3DA11C8A" w:rsidR="00F8092A" w:rsidRPr="00237526" w:rsidRDefault="00F8092A" w:rsidP="007F2EA4">
            <w:pPr>
              <w:rPr>
                <w:bCs/>
                <w:lang w:eastAsia="zh-CN"/>
              </w:rPr>
            </w:pPr>
            <w:r>
              <w:rPr>
                <w:bCs/>
                <w:lang w:eastAsia="zh-CN"/>
              </w:rPr>
              <w:t>Average UPT/latency among UEs in the system if system level simulation is used</w:t>
            </w:r>
            <w:r w:rsidR="00E404B0">
              <w:rPr>
                <w:bCs/>
                <w:lang w:eastAsia="zh-CN"/>
              </w:rPr>
              <w:t xml:space="preserve"> for evaluation</w:t>
            </w:r>
            <w:r>
              <w:rPr>
                <w:bCs/>
                <w:lang w:eastAsia="zh-CN"/>
              </w:rPr>
              <w:t xml:space="preserve">.  The other matrices, such as UE </w:t>
            </w:r>
            <w:r w:rsidR="00E404B0">
              <w:rPr>
                <w:bCs/>
                <w:lang w:eastAsia="zh-CN"/>
              </w:rPr>
              <w:t xml:space="preserve">power consumption, should be captured.  </w:t>
            </w:r>
          </w:p>
        </w:tc>
      </w:tr>
    </w:tbl>
    <w:p w14:paraId="6FAB6706" w14:textId="77777777" w:rsidR="00890F7E" w:rsidRPr="009C2315" w:rsidRDefault="00890F7E">
      <w:pPr>
        <w:rPr>
          <w:lang w:eastAsia="zh-CN"/>
        </w:rPr>
      </w:pPr>
    </w:p>
    <w:p w14:paraId="1D9C3403" w14:textId="77777777" w:rsidR="00890F7E" w:rsidRDefault="006E4D7B">
      <w:pPr>
        <w:pStyle w:val="Heading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lastRenderedPageBreak/>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Urban scenario with Massive MIMO, 2-layer Hetnet</w:t>
            </w:r>
          </w:p>
        </w:tc>
      </w:tr>
      <w:tr w:rsidR="00890F7E" w14:paraId="26312945" w14:textId="77777777">
        <w:tc>
          <w:tcPr>
            <w:tcW w:w="1372" w:type="dxa"/>
          </w:tcPr>
          <w:p w14:paraId="43A1BC6F" w14:textId="77777777" w:rsidR="00890F7E" w:rsidRDefault="006E4D7B">
            <w:r>
              <w:t>NOKIA/NSB</w:t>
            </w:r>
          </w:p>
        </w:tc>
        <w:tc>
          <w:tcPr>
            <w:tcW w:w="7229" w:type="dxa"/>
          </w:tcPr>
          <w:p w14:paraId="2EC6CF22" w14:textId="77777777" w:rsidR="00890F7E" w:rsidRDefault="006E4D7B">
            <w:r>
              <w:t>We have the following proposal in our Tdoc for prioritization of the evaluation 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222F6FB6"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EN-DC/NR-DC macro with FDD P</w:t>
            </w:r>
            <w:r w:rsidR="00E404B0">
              <w:rPr>
                <w:sz w:val="22"/>
                <w:szCs w:val="22"/>
                <w:lang w:val="en-US"/>
              </w:rPr>
              <w:t>c</w:t>
            </w:r>
            <w:r>
              <w:rPr>
                <w:sz w:val="22"/>
                <w:szCs w:val="22"/>
                <w:lang w:val="en-US"/>
              </w:rPr>
              <w:t>ell and TDD/Massive MIMO on higher FR1/FR2 frequency, and</w:t>
            </w:r>
          </w:p>
          <w:p w14:paraId="1BB560B4" w14:textId="0899CC82"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t>
            </w:r>
            <w:r w:rsidR="00E404B0">
              <w:rPr>
                <w:sz w:val="22"/>
                <w:szCs w:val="22"/>
                <w:lang w:val="en-US"/>
              </w:rPr>
              <w:t>“</w:t>
            </w:r>
            <w:r>
              <w:rPr>
                <w:sz w:val="22"/>
                <w:szCs w:val="22"/>
                <w:lang w:val="en-US"/>
              </w:rPr>
              <w:t>With DSS</w:t>
            </w:r>
            <w:r w:rsidR="00E404B0">
              <w:rPr>
                <w:sz w:val="22"/>
                <w:szCs w:val="22"/>
                <w:lang w:val="en-US"/>
              </w:rPr>
              <w:t>”</w:t>
            </w:r>
            <w:r>
              <w:rPr>
                <w:sz w:val="22"/>
                <w:szCs w:val="22"/>
                <w:lang w:val="en-US"/>
              </w:rPr>
              <w:t xml:space="preserve">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In the study item phase, we think the intention of this SID is to avoid such discussion on priority. If it is needed, this should be done in RAN plenary and 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t>Urban/Rural macro in FR1 with/without DSS (no impact to LTE expected in case of DSS)</w:t>
            </w:r>
          </w:p>
        </w:tc>
      </w:tr>
      <w:tr w:rsidR="00890F7E" w14:paraId="241E16E4" w14:textId="77777777">
        <w:tc>
          <w:tcPr>
            <w:tcW w:w="1372" w:type="dxa"/>
          </w:tcPr>
          <w:p w14:paraId="3B499B92" w14:textId="77777777" w:rsidR="00890F7E" w:rsidRDefault="006E4D7B">
            <w:r>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ZTE, Sanechips</w:t>
            </w:r>
          </w:p>
        </w:tc>
        <w:tc>
          <w:tcPr>
            <w:tcW w:w="7229" w:type="dxa"/>
          </w:tcPr>
          <w:p w14:paraId="6F742587" w14:textId="494D9FBC" w:rsidR="00890F7E" w:rsidRDefault="006E4D7B">
            <w:pPr>
              <w:rPr>
                <w:lang w:eastAsia="zh-CN"/>
              </w:rPr>
            </w:pPr>
            <w:r>
              <w:rPr>
                <w:rFonts w:hint="eastAsia"/>
                <w:lang w:eastAsia="zh-CN"/>
              </w:rPr>
              <w:t>We think scenarios in FR1 including U</w:t>
            </w:r>
            <w:r w:rsidR="00E404B0">
              <w:rPr>
                <w:lang w:eastAsia="zh-CN"/>
              </w:rPr>
              <w:t>m</w:t>
            </w:r>
            <w:r>
              <w:rPr>
                <w:rFonts w:hint="eastAsia"/>
                <w:lang w:eastAsia="zh-CN"/>
              </w:rPr>
              <w:t>a and U</w:t>
            </w:r>
            <w:r w:rsidR="00E404B0">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0BE1C485" w:rsidR="00A62DCD" w:rsidRDefault="00E404B0" w:rsidP="00A62DCD">
            <w:pPr>
              <w:rPr>
                <w:lang w:eastAsia="zh-CN"/>
              </w:rPr>
            </w:pPr>
            <w:r>
              <w:rPr>
                <w:lang w:eastAsia="zh-CN"/>
              </w:rPr>
              <w:t>V</w:t>
            </w:r>
            <w:r w:rsidR="00A62DCD">
              <w:rPr>
                <w:lang w:eastAsia="zh-CN"/>
              </w:rPr>
              <w:t>ivo</w:t>
            </w:r>
          </w:p>
        </w:tc>
        <w:tc>
          <w:tcPr>
            <w:tcW w:w="7229" w:type="dxa"/>
          </w:tcPr>
          <w:p w14:paraId="185BE457" w14:textId="7C140DF7" w:rsidR="00A62DCD" w:rsidRDefault="00A62DCD" w:rsidP="00A62DCD">
            <w:pPr>
              <w:rPr>
                <w:lang w:eastAsia="zh-CN"/>
              </w:rPr>
            </w:pPr>
            <w:r w:rsidRPr="008D5849">
              <w:rPr>
                <w:rFonts w:hint="eastAsia"/>
                <w:bCs/>
                <w:lang w:eastAsia="zh-CN"/>
              </w:rPr>
              <w:t>U</w:t>
            </w:r>
            <w:r w:rsidRPr="008D5849">
              <w:rPr>
                <w:bCs/>
                <w:lang w:eastAsia="zh-CN"/>
              </w:rPr>
              <w:t>rban scenarios should be prioritized</w:t>
            </w:r>
            <w:r>
              <w:rPr>
                <w:bCs/>
                <w:lang w:eastAsia="zh-CN"/>
              </w:rPr>
              <w:t>.</w:t>
            </w:r>
          </w:p>
        </w:tc>
      </w:tr>
      <w:tr w:rsidR="009C2315" w:rsidRPr="009F759C" w14:paraId="7BDF0448" w14:textId="77777777" w:rsidTr="009C2315">
        <w:tc>
          <w:tcPr>
            <w:tcW w:w="1372" w:type="dxa"/>
          </w:tcPr>
          <w:p w14:paraId="364D93CB"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7229" w:type="dxa"/>
          </w:tcPr>
          <w:p w14:paraId="592BAED5" w14:textId="77777777" w:rsidR="009C2315" w:rsidRPr="009F759C" w:rsidRDefault="009C2315" w:rsidP="006A62F2">
            <w:pPr>
              <w:rPr>
                <w:lang w:eastAsia="zh-CN"/>
              </w:rPr>
            </w:pPr>
            <w:r w:rsidRPr="009F759C">
              <w:rPr>
                <w:lang w:eastAsia="zh-CN"/>
              </w:rPr>
              <w:t>We prefer to focus on studying Urban Macro case. Others can be reported and studied by companies.</w:t>
            </w:r>
          </w:p>
        </w:tc>
      </w:tr>
      <w:tr w:rsidR="007E33B5" w:rsidRPr="009F759C" w14:paraId="2478C43C" w14:textId="77777777" w:rsidTr="009C2315">
        <w:tc>
          <w:tcPr>
            <w:tcW w:w="1372" w:type="dxa"/>
          </w:tcPr>
          <w:p w14:paraId="2562B102" w14:textId="535CCA4A" w:rsidR="007E33B5" w:rsidRPr="009F759C" w:rsidRDefault="007E33B5" w:rsidP="007E33B5">
            <w:pPr>
              <w:rPr>
                <w:lang w:eastAsia="zh-CN"/>
              </w:rPr>
            </w:pPr>
            <w:r w:rsidRPr="00367389">
              <w:t>Fujitsu</w:t>
            </w:r>
          </w:p>
        </w:tc>
        <w:tc>
          <w:tcPr>
            <w:tcW w:w="7229" w:type="dxa"/>
          </w:tcPr>
          <w:p w14:paraId="562D573E" w14:textId="26ED0821" w:rsidR="007E33B5" w:rsidRPr="009F759C" w:rsidRDefault="007E33B5" w:rsidP="007E33B5">
            <w:pPr>
              <w:rPr>
                <w:lang w:eastAsia="zh-CN"/>
              </w:rPr>
            </w:pPr>
            <w:r w:rsidRPr="00367389">
              <w:t xml:space="preserve">Prioritizing urban macro </w:t>
            </w:r>
            <w:r>
              <w:t>scenario</w:t>
            </w:r>
            <w:r w:rsidRPr="00367389">
              <w:t xml:space="preserve"> is fine to us.</w:t>
            </w:r>
          </w:p>
        </w:tc>
      </w:tr>
      <w:tr w:rsidR="00286244" w:rsidRPr="009F759C" w14:paraId="243A5EAA" w14:textId="77777777" w:rsidTr="009C2315">
        <w:tc>
          <w:tcPr>
            <w:tcW w:w="1372" w:type="dxa"/>
          </w:tcPr>
          <w:p w14:paraId="63B561D2" w14:textId="72BBB0CF" w:rsidR="00286244" w:rsidRPr="00367389" w:rsidRDefault="00286244" w:rsidP="00286244">
            <w:r w:rsidRPr="00C73AC7">
              <w:lastRenderedPageBreak/>
              <w:t>Qualcomm</w:t>
            </w:r>
          </w:p>
        </w:tc>
        <w:tc>
          <w:tcPr>
            <w:tcW w:w="7229" w:type="dxa"/>
          </w:tcPr>
          <w:p w14:paraId="4076AF93" w14:textId="0244088B" w:rsidR="00286244" w:rsidRPr="00367389" w:rsidRDefault="00286244" w:rsidP="00286244">
            <w:r>
              <w:t>Urban Micro TDD with massive MIMO for both FR1 and FR2. It is optional for Urban Macro &amp; Rural for FR1.</w:t>
            </w:r>
          </w:p>
        </w:tc>
      </w:tr>
      <w:tr w:rsidR="00E404B0" w:rsidRPr="009F759C" w14:paraId="5D0CDA38" w14:textId="77777777" w:rsidTr="009C2315">
        <w:tc>
          <w:tcPr>
            <w:tcW w:w="1372" w:type="dxa"/>
          </w:tcPr>
          <w:p w14:paraId="54D31E1E" w14:textId="7E7A3D79" w:rsidR="00E404B0" w:rsidRPr="00C73AC7" w:rsidRDefault="00E404B0" w:rsidP="00286244">
            <w:r>
              <w:t xml:space="preserve">CATT </w:t>
            </w:r>
          </w:p>
        </w:tc>
        <w:tc>
          <w:tcPr>
            <w:tcW w:w="7229" w:type="dxa"/>
          </w:tcPr>
          <w:p w14:paraId="423742DC" w14:textId="25C7DB70" w:rsidR="00E404B0" w:rsidRDefault="00E404B0" w:rsidP="00286244">
            <w:r>
              <w:t xml:space="preserve">Urban Macro &amp; Rural for FR1 should be prioritized.   </w:t>
            </w:r>
          </w:p>
        </w:tc>
      </w:tr>
    </w:tbl>
    <w:p w14:paraId="04789E9E" w14:textId="77777777" w:rsidR="00890F7E" w:rsidRDefault="00890F7E">
      <w:pPr>
        <w:rPr>
          <w:lang w:eastAsia="zh-CN"/>
        </w:rPr>
      </w:pPr>
    </w:p>
    <w:p w14:paraId="2269D2B7" w14:textId="77777777" w:rsidR="00890F7E" w:rsidRDefault="006E4D7B">
      <w:pPr>
        <w:pStyle w:val="Heading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ne of the objective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Also, we would like to clarify that “unloaded” cell still may need to send SSB, and SIBx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Regarding non-uniform UE distribution, does it mean non-uniform load across gNBs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w:t>
            </w:r>
            <w:r>
              <w:lastRenderedPageBreak/>
              <w:t xml:space="preserve">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lastRenderedPageBreak/>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ZTE, Sanechips</w:t>
            </w:r>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Even we think up to 30% PRB utilization is sufficient for NW ES evaluation,  we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In our views,  idle/empty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In CA case,  the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A62DCD" w14:paraId="56A04D83" w14:textId="77777777">
        <w:tc>
          <w:tcPr>
            <w:tcW w:w="1372" w:type="dxa"/>
          </w:tcPr>
          <w:p w14:paraId="75649988" w14:textId="6D52C740" w:rsidR="00A62DCD" w:rsidRDefault="00E404B0" w:rsidP="00A62DCD">
            <w:pPr>
              <w:rPr>
                <w:lang w:eastAsia="zh-CN"/>
              </w:rPr>
            </w:pPr>
            <w:r>
              <w:rPr>
                <w:lang w:eastAsia="zh-CN"/>
              </w:rPr>
              <w:t>V</w:t>
            </w:r>
            <w:r w:rsidR="00A62DCD">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004E4B02" w14:textId="6019F52B" w:rsidR="00A62DCD" w:rsidRDefault="00A62DCD" w:rsidP="00A62DCD">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9C2315" w:rsidRPr="009F759C" w14:paraId="63FE5B18" w14:textId="77777777" w:rsidTr="009C2315">
        <w:tc>
          <w:tcPr>
            <w:tcW w:w="1372" w:type="dxa"/>
          </w:tcPr>
          <w:p w14:paraId="4579191F"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1033" w:type="dxa"/>
          </w:tcPr>
          <w:p w14:paraId="51C58C02" w14:textId="77777777" w:rsidR="009C2315" w:rsidRPr="009F759C" w:rsidRDefault="009C2315" w:rsidP="006A62F2">
            <w:pPr>
              <w:rPr>
                <w:lang w:eastAsia="zh-CN"/>
              </w:rPr>
            </w:pPr>
            <w:r w:rsidRPr="009F759C">
              <w:rPr>
                <w:rFonts w:hint="eastAsia"/>
                <w:lang w:eastAsia="zh-CN"/>
              </w:rPr>
              <w:t>Y</w:t>
            </w:r>
          </w:p>
        </w:tc>
        <w:tc>
          <w:tcPr>
            <w:tcW w:w="7229" w:type="dxa"/>
          </w:tcPr>
          <w:p w14:paraId="22990916" w14:textId="77777777" w:rsidR="009C2315" w:rsidRPr="009F759C" w:rsidRDefault="009C2315" w:rsidP="006A62F2">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r w:rsidR="007E33B5" w:rsidRPr="009F759C" w14:paraId="74BAF649" w14:textId="77777777" w:rsidTr="009C2315">
        <w:tc>
          <w:tcPr>
            <w:tcW w:w="1372" w:type="dxa"/>
          </w:tcPr>
          <w:p w14:paraId="6516F895" w14:textId="7A0F658C" w:rsidR="007E33B5" w:rsidRPr="009F759C" w:rsidRDefault="007E33B5" w:rsidP="007E33B5">
            <w:pPr>
              <w:rPr>
                <w:lang w:eastAsia="zh-CN"/>
              </w:rPr>
            </w:pPr>
            <w:r w:rsidRPr="005C377A">
              <w:t>Fujitsu</w:t>
            </w:r>
          </w:p>
        </w:tc>
        <w:tc>
          <w:tcPr>
            <w:tcW w:w="1033" w:type="dxa"/>
          </w:tcPr>
          <w:p w14:paraId="3D4B5541" w14:textId="3BB7B5E1" w:rsidR="007E33B5" w:rsidRPr="009F759C" w:rsidRDefault="007E33B5" w:rsidP="007E33B5">
            <w:pPr>
              <w:rPr>
                <w:lang w:eastAsia="zh-CN"/>
              </w:rPr>
            </w:pPr>
            <w:r w:rsidRPr="005C377A">
              <w:t>Y</w:t>
            </w:r>
          </w:p>
        </w:tc>
        <w:tc>
          <w:tcPr>
            <w:tcW w:w="7229" w:type="dxa"/>
          </w:tcPr>
          <w:p w14:paraId="0E127263" w14:textId="11C942B2" w:rsidR="007E33B5" w:rsidRPr="009F759C" w:rsidRDefault="007E33B5" w:rsidP="007E33B5">
            <w:pPr>
              <w:rPr>
                <w:bCs/>
                <w:lang w:eastAsia="zh-CN"/>
              </w:rPr>
            </w:pPr>
            <w:r w:rsidRPr="005C377A">
              <w:t>We also think using a range is more suitable for the evaluation.</w:t>
            </w:r>
          </w:p>
        </w:tc>
      </w:tr>
      <w:tr w:rsidR="00577D58" w:rsidRPr="009F759C" w14:paraId="1FB3DF05" w14:textId="77777777" w:rsidTr="009C2315">
        <w:tc>
          <w:tcPr>
            <w:tcW w:w="1372" w:type="dxa"/>
          </w:tcPr>
          <w:p w14:paraId="08E3B15E" w14:textId="527F9204" w:rsidR="00577D58" w:rsidRPr="005C377A" w:rsidRDefault="00577D58" w:rsidP="007E33B5">
            <w:r w:rsidRPr="00F95B0E">
              <w:t>Qualcomm</w:t>
            </w:r>
          </w:p>
        </w:tc>
        <w:tc>
          <w:tcPr>
            <w:tcW w:w="1033" w:type="dxa"/>
          </w:tcPr>
          <w:p w14:paraId="22181E7E" w14:textId="7768C61C" w:rsidR="00577D58" w:rsidRPr="005C377A" w:rsidRDefault="00AF75F1" w:rsidP="007E33B5">
            <w:r w:rsidRPr="00F95B0E">
              <w:t>Y</w:t>
            </w:r>
            <w:r>
              <w:t xml:space="preserve"> with clarification</w:t>
            </w:r>
          </w:p>
        </w:tc>
        <w:tc>
          <w:tcPr>
            <w:tcW w:w="7229" w:type="dxa"/>
          </w:tcPr>
          <w:p w14:paraId="6E5F0257" w14:textId="77777777" w:rsidR="003C305F" w:rsidRDefault="003C305F" w:rsidP="003C305F">
            <w:pPr>
              <w:rPr>
                <w:rFonts w:cstheme="minorBidi"/>
                <w:lang w:eastAsia="zh-TW"/>
              </w:rPr>
            </w:pPr>
            <w:r w:rsidRPr="00CE572E">
              <w:t>Per</w:t>
            </w:r>
            <w:r>
              <w:t xml:space="preserve"> </w:t>
            </w:r>
            <w:r w:rsidRPr="5E13DDF4">
              <w:rPr>
                <w:lang w:eastAsia="zh-CN"/>
              </w:rPr>
              <w:t>ETSI in ES 202 706-1</w:t>
            </w:r>
            <w:r>
              <w:t xml:space="preserve">, </w:t>
            </w:r>
            <w:r w:rsidRPr="5E13DDF4">
              <w:rPr>
                <w:rFonts w:cstheme="minorBidi"/>
                <w:lang w:eastAsia="zh-TW"/>
              </w:rPr>
              <w:t xml:space="preserve">load level is defined by the PRBs occupancy level by </w:t>
            </w:r>
            <w:r w:rsidRPr="5E13DDF4">
              <w:rPr>
                <w:rFonts w:cstheme="minorBidi"/>
                <w:b/>
                <w:bCs/>
                <w:lang w:eastAsia="zh-TW"/>
              </w:rPr>
              <w:t xml:space="preserve">User Plane (UP) data activity </w:t>
            </w:r>
            <w:r w:rsidRPr="5E13DDF4">
              <w:rPr>
                <w:rFonts w:cstheme="minorBidi"/>
                <w:lang w:eastAsia="zh-TW"/>
              </w:rPr>
              <w:t>during a defined observation period. Does this mean load level or PRB utilization for loaded scenarios does not contain REs for non-data channels (e.g., CSI-RS, PTRS and PDCCH in downlink)?</w:t>
            </w:r>
          </w:p>
          <w:p w14:paraId="12569C39" w14:textId="4DE9B56C" w:rsidR="00577D58" w:rsidRPr="005C377A" w:rsidRDefault="003C305F" w:rsidP="003C305F">
            <w:r>
              <w:rPr>
                <w:rFonts w:cstheme="minorBidi"/>
                <w:lang w:eastAsia="zh-TW"/>
              </w:rPr>
              <w:t>Add also ‘High load’ utilizing 70% of the PRBs, for evaluating PA related techniques</w:t>
            </w:r>
          </w:p>
        </w:tc>
      </w:tr>
      <w:tr w:rsidR="00E404B0" w:rsidRPr="009F759C" w14:paraId="5A3A261E" w14:textId="77777777" w:rsidTr="009C2315">
        <w:tc>
          <w:tcPr>
            <w:tcW w:w="1372" w:type="dxa"/>
          </w:tcPr>
          <w:p w14:paraId="2AE9DA02" w14:textId="380423B1" w:rsidR="00E404B0" w:rsidRPr="00F95B0E" w:rsidRDefault="00E404B0" w:rsidP="007E33B5">
            <w:r>
              <w:t>CATT</w:t>
            </w:r>
          </w:p>
        </w:tc>
        <w:tc>
          <w:tcPr>
            <w:tcW w:w="1033" w:type="dxa"/>
          </w:tcPr>
          <w:p w14:paraId="685D43BC" w14:textId="11DA0935" w:rsidR="00E404B0" w:rsidRPr="00F95B0E" w:rsidRDefault="00E404B0" w:rsidP="007E33B5">
            <w:r>
              <w:t>Y</w:t>
            </w:r>
          </w:p>
        </w:tc>
        <w:tc>
          <w:tcPr>
            <w:tcW w:w="7229" w:type="dxa"/>
          </w:tcPr>
          <w:p w14:paraId="5CFC684C" w14:textId="24E61328" w:rsidR="00E404B0" w:rsidRPr="00CE572E" w:rsidRDefault="00E404B0" w:rsidP="003C305F">
            <w:r>
              <w:t xml:space="preserve">We are OK with the proposal.  </w:t>
            </w:r>
          </w:p>
        </w:tc>
      </w:tr>
    </w:tbl>
    <w:p w14:paraId="7AD83C0B" w14:textId="77777777" w:rsidR="00890F7E" w:rsidRPr="009C2315" w:rsidRDefault="00890F7E">
      <w:pPr>
        <w:rPr>
          <w:lang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BodyText"/>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BodyText"/>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BodyText"/>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BodyText"/>
        <w:numPr>
          <w:ilvl w:val="0"/>
          <w:numId w:val="24"/>
        </w:numPr>
        <w:autoSpaceDE/>
        <w:autoSpaceDN/>
        <w:adjustRightInd/>
        <w:snapToGrid/>
        <w:spacing w:after="0"/>
        <w:rPr>
          <w:lang w:eastAsia="zh-CN"/>
        </w:rPr>
      </w:pPr>
      <w:r>
        <w:rPr>
          <w:lang w:eastAsia="zh-CN"/>
        </w:rPr>
        <w:lastRenderedPageBreak/>
        <w:t>XR: 30/45Mbps</w:t>
      </w:r>
    </w:p>
    <w:p w14:paraId="2C7A1BD9" w14:textId="1D159792" w:rsidR="00890F7E" w:rsidRDefault="006E4D7B">
      <w:pPr>
        <w:pStyle w:val="BodyText"/>
        <w:numPr>
          <w:ilvl w:val="0"/>
          <w:numId w:val="24"/>
        </w:numPr>
        <w:autoSpaceDE/>
        <w:autoSpaceDN/>
        <w:adjustRightInd/>
        <w:snapToGrid/>
        <w:spacing w:after="0"/>
        <w:rPr>
          <w:lang w:val="fr-FR" w:eastAsia="zh-CN"/>
        </w:rPr>
      </w:pPr>
      <w:r>
        <w:rPr>
          <w:lang w:val="fr-FR" w:eastAsia="zh-CN"/>
        </w:rPr>
        <w:t>C-DRX</w:t>
      </w:r>
      <w:r w:rsidR="00E404B0">
        <w:rPr>
          <w:lang w:val="fr-FR" w:eastAsia="zh-CN"/>
        </w:rPr>
        <w:t> </w:t>
      </w:r>
      <w:r>
        <w:rPr>
          <w:lang w:val="fr-FR" w:eastAsia="zh-CN"/>
        </w:rPr>
        <w:t>: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ListParagraph"/>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NOKIA/NSB</w:t>
            </w:r>
          </w:p>
        </w:tc>
        <w:tc>
          <w:tcPr>
            <w:tcW w:w="1033" w:type="dxa"/>
          </w:tcPr>
          <w:p w14:paraId="0C4C6473" w14:textId="77777777" w:rsidR="00890F7E" w:rsidRDefault="006E4D7B">
            <w:r>
              <w:t>Y, partially</w:t>
            </w:r>
          </w:p>
        </w:tc>
        <w:tc>
          <w:tcPr>
            <w:tcW w:w="7229" w:type="dxa"/>
          </w:tcPr>
          <w:p w14:paraId="69B63CF5" w14:textId="77777777" w:rsidR="00890F7E" w:rsidRDefault="006E4D7B">
            <w:r>
              <w:t>We prefer to prioritize the FTP3 with 0.5MS, 200ms for the evaluation of this study</w:t>
            </w:r>
          </w:p>
        </w:tc>
      </w:tr>
      <w:tr w:rsidR="00890F7E" w14:paraId="0A1C000B" w14:textId="77777777">
        <w:tc>
          <w:tcPr>
            <w:tcW w:w="1372" w:type="dxa"/>
          </w:tcPr>
          <w:p w14:paraId="28FA9918" w14:textId="77777777" w:rsidR="00890F7E" w:rsidRDefault="006E4D7B">
            <w:r>
              <w:rPr>
                <w:rFonts w:eastAsia="Malgun Gothic" w:hint="eastAsia"/>
                <w:bCs/>
                <w:lang w:eastAsia="ko-KR"/>
              </w:rPr>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ZTE, Sanechips</w:t>
            </w:r>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r w:rsidR="009C2315" w:rsidRPr="009F759C" w14:paraId="73DF5257" w14:textId="77777777" w:rsidTr="009C2315">
        <w:tc>
          <w:tcPr>
            <w:tcW w:w="1372" w:type="dxa"/>
          </w:tcPr>
          <w:p w14:paraId="7C32D6A0"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1033" w:type="dxa"/>
          </w:tcPr>
          <w:p w14:paraId="45609FE7" w14:textId="77777777" w:rsidR="009C2315" w:rsidRPr="009F759C" w:rsidRDefault="009C2315" w:rsidP="006A62F2">
            <w:pPr>
              <w:rPr>
                <w:lang w:eastAsia="zh-CN"/>
              </w:rPr>
            </w:pPr>
            <w:r w:rsidRPr="009F759C">
              <w:rPr>
                <w:rFonts w:hint="eastAsia"/>
                <w:lang w:eastAsia="zh-CN"/>
              </w:rPr>
              <w:t>Y</w:t>
            </w:r>
          </w:p>
        </w:tc>
        <w:tc>
          <w:tcPr>
            <w:tcW w:w="7229" w:type="dxa"/>
          </w:tcPr>
          <w:p w14:paraId="26E32A6D" w14:textId="77777777" w:rsidR="009C2315" w:rsidRPr="009F759C" w:rsidRDefault="009C2315" w:rsidP="006A62F2">
            <w:pPr>
              <w:rPr>
                <w:lang w:eastAsia="zh-CN"/>
              </w:rPr>
            </w:pPr>
            <w:r w:rsidRPr="009F759C">
              <w:rPr>
                <w:lang w:eastAsia="zh-CN"/>
              </w:rPr>
              <w:t>The packet size should be agreed for SLS, and the traffic model agree in UE power saving could be utilized. The arriving rate and UE number per cell could be adjusted to fit the load level.</w:t>
            </w:r>
          </w:p>
        </w:tc>
      </w:tr>
      <w:tr w:rsidR="007E33B5" w:rsidRPr="009F759C" w14:paraId="4B954338" w14:textId="77777777" w:rsidTr="009C2315">
        <w:tc>
          <w:tcPr>
            <w:tcW w:w="1372" w:type="dxa"/>
          </w:tcPr>
          <w:p w14:paraId="253ACB2C" w14:textId="46646162" w:rsidR="007E33B5" w:rsidRPr="009F759C" w:rsidRDefault="007E33B5" w:rsidP="007E33B5">
            <w:pPr>
              <w:rPr>
                <w:lang w:eastAsia="zh-CN"/>
              </w:rPr>
            </w:pPr>
            <w:r w:rsidRPr="008B06F3">
              <w:t>Fujitsu</w:t>
            </w:r>
          </w:p>
        </w:tc>
        <w:tc>
          <w:tcPr>
            <w:tcW w:w="1033" w:type="dxa"/>
          </w:tcPr>
          <w:p w14:paraId="5B9119BE" w14:textId="13F8B702" w:rsidR="007E33B5" w:rsidRPr="009F759C" w:rsidRDefault="007E33B5" w:rsidP="007E33B5">
            <w:pPr>
              <w:rPr>
                <w:lang w:eastAsia="zh-CN"/>
              </w:rPr>
            </w:pPr>
            <w:r w:rsidRPr="008B06F3">
              <w:t>Y</w:t>
            </w:r>
          </w:p>
        </w:tc>
        <w:tc>
          <w:tcPr>
            <w:tcW w:w="7229" w:type="dxa"/>
          </w:tcPr>
          <w:p w14:paraId="68958828" w14:textId="77777777" w:rsidR="007E33B5" w:rsidRPr="009F759C" w:rsidRDefault="007E33B5" w:rsidP="007E33B5">
            <w:pPr>
              <w:rPr>
                <w:lang w:eastAsia="zh-CN"/>
              </w:rPr>
            </w:pPr>
          </w:p>
        </w:tc>
      </w:tr>
      <w:tr w:rsidR="003C305F" w:rsidRPr="009F759C" w14:paraId="17131A25" w14:textId="77777777" w:rsidTr="009C2315">
        <w:tc>
          <w:tcPr>
            <w:tcW w:w="1372" w:type="dxa"/>
          </w:tcPr>
          <w:p w14:paraId="2E508E2E" w14:textId="0FB067D7" w:rsidR="003C305F" w:rsidRPr="008B06F3" w:rsidRDefault="006A4C0B" w:rsidP="007E33B5">
            <w:r w:rsidRPr="001748A3">
              <w:t>Qualcomm</w:t>
            </w:r>
          </w:p>
        </w:tc>
        <w:tc>
          <w:tcPr>
            <w:tcW w:w="1033" w:type="dxa"/>
          </w:tcPr>
          <w:p w14:paraId="636B33F4" w14:textId="792FBAF4" w:rsidR="003C305F" w:rsidRPr="008B06F3" w:rsidRDefault="006A4C0B" w:rsidP="007E33B5">
            <w:r>
              <w:t>Y</w:t>
            </w:r>
          </w:p>
        </w:tc>
        <w:tc>
          <w:tcPr>
            <w:tcW w:w="7229" w:type="dxa"/>
          </w:tcPr>
          <w:p w14:paraId="22B50F27" w14:textId="77777777" w:rsidR="003C305F" w:rsidRPr="009F759C" w:rsidRDefault="003C305F" w:rsidP="007E33B5">
            <w:pPr>
              <w:rPr>
                <w:lang w:eastAsia="zh-CN"/>
              </w:rPr>
            </w:pPr>
          </w:p>
        </w:tc>
      </w:tr>
      <w:tr w:rsidR="00E404B0" w:rsidRPr="009F759C" w14:paraId="042E9A79" w14:textId="77777777" w:rsidTr="009C2315">
        <w:tc>
          <w:tcPr>
            <w:tcW w:w="1372" w:type="dxa"/>
          </w:tcPr>
          <w:p w14:paraId="463CAE01" w14:textId="529CF135" w:rsidR="00E404B0" w:rsidRPr="001748A3" w:rsidRDefault="00E404B0" w:rsidP="007E33B5">
            <w:r>
              <w:t>CATT</w:t>
            </w:r>
          </w:p>
        </w:tc>
        <w:tc>
          <w:tcPr>
            <w:tcW w:w="1033" w:type="dxa"/>
          </w:tcPr>
          <w:p w14:paraId="20EC35AE" w14:textId="69DE728A" w:rsidR="00E404B0" w:rsidRDefault="00E404B0" w:rsidP="007E33B5">
            <w:r>
              <w:t>Y</w:t>
            </w:r>
          </w:p>
        </w:tc>
        <w:tc>
          <w:tcPr>
            <w:tcW w:w="7229" w:type="dxa"/>
          </w:tcPr>
          <w:p w14:paraId="20D41B78" w14:textId="77777777" w:rsidR="00E404B0" w:rsidRPr="009F759C" w:rsidRDefault="00E404B0" w:rsidP="007E33B5">
            <w:pPr>
              <w:rPr>
                <w:lang w:eastAsia="zh-CN"/>
              </w:rPr>
            </w:pPr>
          </w:p>
        </w:tc>
      </w:tr>
    </w:tbl>
    <w:p w14:paraId="2ECBD3DC" w14:textId="77777777" w:rsidR="00890F7E" w:rsidRDefault="00890F7E">
      <w:pPr>
        <w:rPr>
          <w:lang w:eastAsia="zh-CN"/>
        </w:rPr>
      </w:pPr>
    </w:p>
    <w:p w14:paraId="5C8B58EA" w14:textId="77777777" w:rsidR="00890F7E" w:rsidRDefault="006E4D7B">
      <w:pPr>
        <w:pStyle w:val="Heading2"/>
        <w:rPr>
          <w:lang w:eastAsia="zh-CN"/>
        </w:rPr>
      </w:pPr>
      <w:r>
        <w:rPr>
          <w:lang w:eastAsia="zh-CN"/>
        </w:rPr>
        <w:t>Simulation assumption</w:t>
      </w:r>
    </w:p>
    <w:p w14:paraId="68DEF979" w14:textId="77777777" w:rsidR="00890F7E" w:rsidRDefault="006E4D7B">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ListParagraph"/>
        <w:numPr>
          <w:ilvl w:val="0"/>
          <w:numId w:val="10"/>
        </w:numPr>
        <w:rPr>
          <w:b/>
          <w:sz w:val="22"/>
          <w:szCs w:val="22"/>
          <w:lang w:eastAsia="zh-CN"/>
        </w:rPr>
      </w:pPr>
      <w:r>
        <w:rPr>
          <w:b/>
          <w:sz w:val="22"/>
          <w:szCs w:val="22"/>
          <w:lang w:eastAsia="zh-CN"/>
        </w:rPr>
        <w:lastRenderedPageBreak/>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NOKIA/NSB</w:t>
            </w:r>
          </w:p>
        </w:tc>
        <w:tc>
          <w:tcPr>
            <w:tcW w:w="1033" w:type="dxa"/>
          </w:tcPr>
          <w:p w14:paraId="06978B5B" w14:textId="77777777" w:rsidR="00890F7E" w:rsidRDefault="006E4D7B">
            <w:r>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t>ZTE, Sanechips</w:t>
            </w:r>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r w:rsidR="009C2315" w:rsidRPr="00736697" w14:paraId="5D6BCD7B" w14:textId="77777777" w:rsidTr="009C2315">
        <w:tc>
          <w:tcPr>
            <w:tcW w:w="1372" w:type="dxa"/>
          </w:tcPr>
          <w:p w14:paraId="306086C6" w14:textId="77777777" w:rsidR="009C2315" w:rsidRPr="00736697" w:rsidRDefault="009C2315" w:rsidP="006A62F2">
            <w:r>
              <w:t>Huawei, HiSilicon</w:t>
            </w:r>
          </w:p>
        </w:tc>
        <w:tc>
          <w:tcPr>
            <w:tcW w:w="1033" w:type="dxa"/>
          </w:tcPr>
          <w:p w14:paraId="021F277C" w14:textId="77777777" w:rsidR="009C2315" w:rsidRPr="00736697" w:rsidRDefault="009C2315" w:rsidP="006A62F2">
            <w:r>
              <w:t>Y</w:t>
            </w:r>
          </w:p>
        </w:tc>
        <w:tc>
          <w:tcPr>
            <w:tcW w:w="7229" w:type="dxa"/>
          </w:tcPr>
          <w:p w14:paraId="003A7374" w14:textId="77777777" w:rsidR="009C2315" w:rsidRPr="00736697" w:rsidRDefault="009C2315" w:rsidP="006A62F2"/>
        </w:tc>
      </w:tr>
      <w:tr w:rsidR="007E33B5" w:rsidRPr="00736697" w14:paraId="2D782D84" w14:textId="77777777" w:rsidTr="009C2315">
        <w:tc>
          <w:tcPr>
            <w:tcW w:w="1372" w:type="dxa"/>
          </w:tcPr>
          <w:p w14:paraId="4F7879F0" w14:textId="47A65EE7" w:rsidR="007E33B5" w:rsidRDefault="007E33B5" w:rsidP="007E33B5">
            <w:r w:rsidRPr="00E545DC">
              <w:t>Fujitsu</w:t>
            </w:r>
          </w:p>
        </w:tc>
        <w:tc>
          <w:tcPr>
            <w:tcW w:w="1033" w:type="dxa"/>
          </w:tcPr>
          <w:p w14:paraId="5BEAD0E4" w14:textId="5493B0DD" w:rsidR="007E33B5" w:rsidRDefault="007E33B5" w:rsidP="007E33B5">
            <w:r w:rsidRPr="00E545DC">
              <w:t>Y</w:t>
            </w:r>
          </w:p>
        </w:tc>
        <w:tc>
          <w:tcPr>
            <w:tcW w:w="7229" w:type="dxa"/>
          </w:tcPr>
          <w:p w14:paraId="5A5C9976" w14:textId="77777777" w:rsidR="007E33B5" w:rsidRPr="00736697" w:rsidRDefault="007E33B5" w:rsidP="007E33B5"/>
        </w:tc>
      </w:tr>
      <w:tr w:rsidR="006A4C0B" w:rsidRPr="00736697" w14:paraId="2E9C9F2B" w14:textId="77777777" w:rsidTr="009C2315">
        <w:tc>
          <w:tcPr>
            <w:tcW w:w="1372" w:type="dxa"/>
          </w:tcPr>
          <w:p w14:paraId="28620360" w14:textId="49930372" w:rsidR="006A4C0B" w:rsidRPr="00E545DC" w:rsidRDefault="006A4C0B" w:rsidP="007E33B5">
            <w:r w:rsidRPr="001748A3">
              <w:t>Qualcomm</w:t>
            </w:r>
          </w:p>
        </w:tc>
        <w:tc>
          <w:tcPr>
            <w:tcW w:w="1033" w:type="dxa"/>
          </w:tcPr>
          <w:p w14:paraId="53283524" w14:textId="37C8A619" w:rsidR="006A4C0B" w:rsidRPr="00E545DC" w:rsidRDefault="006A4C0B" w:rsidP="007E33B5">
            <w:r>
              <w:t>Y</w:t>
            </w:r>
          </w:p>
        </w:tc>
        <w:tc>
          <w:tcPr>
            <w:tcW w:w="7229" w:type="dxa"/>
          </w:tcPr>
          <w:p w14:paraId="488B99EB" w14:textId="77777777" w:rsidR="006A4C0B" w:rsidRPr="00736697" w:rsidRDefault="006A4C0B" w:rsidP="007E33B5"/>
        </w:tc>
      </w:tr>
      <w:tr w:rsidR="00E404B0" w:rsidRPr="00736697" w14:paraId="0AFD212E" w14:textId="77777777" w:rsidTr="009C2315">
        <w:tc>
          <w:tcPr>
            <w:tcW w:w="1372" w:type="dxa"/>
          </w:tcPr>
          <w:p w14:paraId="7714DB8B" w14:textId="14E25218" w:rsidR="00E404B0" w:rsidRPr="001748A3" w:rsidRDefault="00E404B0" w:rsidP="007E33B5">
            <w:r>
              <w:t>CATT</w:t>
            </w:r>
          </w:p>
        </w:tc>
        <w:tc>
          <w:tcPr>
            <w:tcW w:w="1033" w:type="dxa"/>
          </w:tcPr>
          <w:p w14:paraId="76376532" w14:textId="49741D9D" w:rsidR="00E404B0" w:rsidRDefault="00E404B0" w:rsidP="007E33B5">
            <w:r>
              <w:t>Y</w:t>
            </w:r>
          </w:p>
        </w:tc>
        <w:tc>
          <w:tcPr>
            <w:tcW w:w="7229" w:type="dxa"/>
          </w:tcPr>
          <w:p w14:paraId="46321930" w14:textId="77777777" w:rsidR="00E404B0" w:rsidRPr="00736697" w:rsidRDefault="00E404B0" w:rsidP="007E33B5"/>
        </w:tc>
      </w:tr>
    </w:tbl>
    <w:p w14:paraId="3FB049CA" w14:textId="77777777" w:rsidR="00890F7E" w:rsidRDefault="00890F7E">
      <w:pPr>
        <w:rPr>
          <w:lang w:eastAsia="zh-CN"/>
        </w:rPr>
      </w:pPr>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Heading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 xml:space="preserve">Domain (optional, for </w:t>
            </w:r>
            <w:r>
              <w:rPr>
                <w:b/>
                <w:bCs/>
              </w:rPr>
              <w:lastRenderedPageBreak/>
              <w:t>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lastRenderedPageBreak/>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2798EBDE" w:rsidR="00890F7E" w:rsidRDefault="006A4C0B">
            <w:pPr>
              <w:spacing w:after="0"/>
              <w:jc w:val="center"/>
              <w:rPr>
                <w:rFonts w:eastAsiaTheme="minorEastAsia"/>
                <w:lang w:eastAsia="zh-CN"/>
              </w:rPr>
            </w:pPr>
            <w:r w:rsidRPr="001748A3">
              <w:t>Qualcomm</w:t>
            </w: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39F4D544" w:rsidR="00890F7E" w:rsidRDefault="007A5DBF" w:rsidP="007A5DBF">
            <w:pPr>
              <w:spacing w:after="0"/>
              <w:jc w:val="left"/>
              <w:rPr>
                <w:rFonts w:eastAsiaTheme="minorEastAsia"/>
                <w:lang w:eastAsia="zh-CN"/>
              </w:rPr>
            </w:pPr>
            <w:r>
              <w:rPr>
                <w:rFonts w:eastAsiaTheme="minorEastAsia"/>
                <w:lang w:eastAsia="zh-CN"/>
              </w:rPr>
              <w:t xml:space="preserve">Does the energy consumption power consider </w:t>
            </w:r>
            <w:r w:rsidRPr="008B695C">
              <w:rPr>
                <w:rFonts w:eastAsiaTheme="minorEastAsia"/>
                <w:lang w:eastAsia="zh-CN"/>
              </w:rPr>
              <w:t>power systems loss (e.g., DC-DC converter loss, main power supply loss, active cooling)</w:t>
            </w:r>
            <w:r>
              <w:rPr>
                <w:rFonts w:eastAsiaTheme="minorEastAsia"/>
                <w:lang w:eastAsia="zh-CN"/>
              </w:rPr>
              <w:t>? If not, why? It should be noted that we should know how significant a PHY/MAC enhancement can contribute to the overall BS energy savings.</w:t>
            </w: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Heading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ListParagraph"/>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Hyperlink"/>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7C44F9">
            <w:pPr>
              <w:autoSpaceDE/>
              <w:autoSpaceDN/>
              <w:adjustRightInd/>
              <w:snapToGrid/>
              <w:spacing w:after="0"/>
              <w:jc w:val="left"/>
              <w:rPr>
                <w:bCs/>
                <w:color w:val="0000FF"/>
                <w:sz w:val="18"/>
                <w:szCs w:val="18"/>
                <w:u w:val="single"/>
                <w:lang w:eastAsia="zh-CN"/>
              </w:rPr>
            </w:pPr>
            <w:hyperlink r:id="rId13"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02C03089" w14:textId="77777777">
        <w:trPr>
          <w:trHeight w:val="405"/>
        </w:trPr>
        <w:tc>
          <w:tcPr>
            <w:tcW w:w="431" w:type="dxa"/>
          </w:tcPr>
          <w:p w14:paraId="0E79583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7C44F9">
            <w:pPr>
              <w:autoSpaceDE/>
              <w:autoSpaceDN/>
              <w:adjustRightInd/>
              <w:snapToGrid/>
              <w:spacing w:after="0"/>
              <w:jc w:val="left"/>
              <w:rPr>
                <w:bCs/>
                <w:color w:val="0000FF"/>
                <w:sz w:val="18"/>
                <w:szCs w:val="18"/>
                <w:u w:val="single"/>
                <w:lang w:eastAsia="zh-CN"/>
              </w:rPr>
            </w:pPr>
            <w:hyperlink r:id="rId14"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7C44F9">
            <w:pPr>
              <w:autoSpaceDE/>
              <w:autoSpaceDN/>
              <w:adjustRightInd/>
              <w:snapToGrid/>
              <w:spacing w:after="0"/>
              <w:jc w:val="left"/>
              <w:rPr>
                <w:bCs/>
                <w:color w:val="0000FF"/>
                <w:sz w:val="18"/>
                <w:szCs w:val="18"/>
                <w:u w:val="single"/>
                <w:lang w:eastAsia="zh-CN"/>
              </w:rPr>
            </w:pPr>
            <w:hyperlink r:id="rId15"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r>
              <w:rPr>
                <w:sz w:val="18"/>
                <w:szCs w:val="18"/>
                <w:lang w:eastAsia="zh-CN"/>
              </w:rPr>
              <w:t>Spreadtrum Communications</w:t>
            </w:r>
          </w:p>
        </w:tc>
      </w:tr>
      <w:tr w:rsidR="00890F7E" w14:paraId="4C19EBBB" w14:textId="77777777">
        <w:trPr>
          <w:trHeight w:val="405"/>
        </w:trPr>
        <w:tc>
          <w:tcPr>
            <w:tcW w:w="431" w:type="dxa"/>
          </w:tcPr>
          <w:p w14:paraId="1855FC3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7C44F9">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7C44F9">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7C44F9">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6AE29D78" w14:textId="77777777">
        <w:trPr>
          <w:trHeight w:val="405"/>
        </w:trPr>
        <w:tc>
          <w:tcPr>
            <w:tcW w:w="431" w:type="dxa"/>
          </w:tcPr>
          <w:p w14:paraId="3BFB4E2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7C44F9">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7C44F9">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r>
              <w:rPr>
                <w:sz w:val="18"/>
                <w:szCs w:val="18"/>
                <w:lang w:eastAsia="zh-CN"/>
              </w:rPr>
              <w:t>xiaomi</w:t>
            </w:r>
          </w:p>
        </w:tc>
      </w:tr>
      <w:tr w:rsidR="00890F7E" w14:paraId="50E35E52" w14:textId="77777777">
        <w:trPr>
          <w:trHeight w:val="405"/>
        </w:trPr>
        <w:tc>
          <w:tcPr>
            <w:tcW w:w="431" w:type="dxa"/>
          </w:tcPr>
          <w:p w14:paraId="4ECAEB5D"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7C44F9">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7C44F9">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7C44F9">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7C44F9">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7C44F9">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7C44F9">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7C44F9">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7C44F9">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7C44F9">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7C44F9">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r>
              <w:rPr>
                <w:sz w:val="18"/>
                <w:szCs w:val="18"/>
                <w:lang w:eastAsia="zh-CN"/>
              </w:rPr>
              <w:t>InterDigital, Inc.</w:t>
            </w:r>
          </w:p>
        </w:tc>
      </w:tr>
      <w:tr w:rsidR="00890F7E" w14:paraId="5BA7794A" w14:textId="77777777">
        <w:trPr>
          <w:trHeight w:val="405"/>
        </w:trPr>
        <w:tc>
          <w:tcPr>
            <w:tcW w:w="431" w:type="dxa"/>
          </w:tcPr>
          <w:p w14:paraId="6DB1DBD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7C44F9">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7C44F9">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7C44F9">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7C44F9">
            <w:pPr>
              <w:autoSpaceDE/>
              <w:autoSpaceDN/>
              <w:adjustRightInd/>
              <w:snapToGrid/>
              <w:spacing w:after="0"/>
              <w:jc w:val="left"/>
              <w:rPr>
                <w:bCs/>
                <w:color w:val="0000FF"/>
                <w:sz w:val="18"/>
                <w:szCs w:val="18"/>
                <w:u w:val="single"/>
                <w:lang w:eastAsia="zh-CN"/>
              </w:rPr>
            </w:pPr>
            <w:hyperlink r:id="rId34" w:history="1">
              <w:r w:rsidR="006E4D7B">
                <w:rPr>
                  <w:rStyle w:val="Hyperlink"/>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7C44F9">
            <w:pPr>
              <w:autoSpaceDE/>
              <w:autoSpaceDN/>
              <w:adjustRightInd/>
              <w:snapToGrid/>
              <w:spacing w:after="0"/>
              <w:jc w:val="left"/>
              <w:rPr>
                <w:bCs/>
                <w:color w:val="0000FF"/>
                <w:sz w:val="18"/>
                <w:szCs w:val="18"/>
                <w:u w:val="single"/>
                <w:lang w:eastAsia="zh-CN"/>
              </w:rPr>
            </w:pPr>
            <w:hyperlink r:id="rId35" w:history="1">
              <w:r w:rsidR="006E4D7B">
                <w:rPr>
                  <w:rStyle w:val="Hyperlink"/>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58F12589" w14:textId="77777777">
        <w:trPr>
          <w:trHeight w:val="405"/>
        </w:trPr>
        <w:tc>
          <w:tcPr>
            <w:tcW w:w="431" w:type="dxa"/>
          </w:tcPr>
          <w:p w14:paraId="4BC1CCE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7C44F9">
            <w:pPr>
              <w:autoSpaceDE/>
              <w:autoSpaceDN/>
              <w:adjustRightInd/>
              <w:snapToGrid/>
              <w:spacing w:after="0"/>
              <w:jc w:val="left"/>
              <w:rPr>
                <w:bCs/>
                <w:color w:val="0000FF"/>
                <w:sz w:val="18"/>
                <w:szCs w:val="18"/>
                <w:u w:val="single"/>
                <w:lang w:eastAsia="zh-CN"/>
              </w:rPr>
            </w:pPr>
            <w:hyperlink r:id="rId36" w:history="1">
              <w:r w:rsidR="006E4D7B">
                <w:rPr>
                  <w:rStyle w:val="Hyperlink"/>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7C44F9">
            <w:pPr>
              <w:autoSpaceDE/>
              <w:autoSpaceDN/>
              <w:adjustRightInd/>
              <w:snapToGrid/>
              <w:spacing w:after="0"/>
              <w:jc w:val="left"/>
              <w:rPr>
                <w:bCs/>
                <w:color w:val="0000FF"/>
                <w:sz w:val="18"/>
                <w:szCs w:val="18"/>
                <w:u w:val="single"/>
                <w:lang w:eastAsia="zh-CN"/>
              </w:rPr>
            </w:pPr>
            <w:hyperlink r:id="rId37" w:history="1">
              <w:r w:rsidR="006E4D7B">
                <w:rPr>
                  <w:rStyle w:val="Hyperlink"/>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7C44F9">
            <w:pPr>
              <w:autoSpaceDE/>
              <w:autoSpaceDN/>
              <w:adjustRightInd/>
              <w:snapToGrid/>
              <w:spacing w:after="0"/>
              <w:jc w:val="left"/>
              <w:rPr>
                <w:bCs/>
                <w:color w:val="0000FF"/>
                <w:sz w:val="18"/>
                <w:szCs w:val="18"/>
                <w:u w:val="single"/>
                <w:lang w:eastAsia="zh-CN"/>
              </w:rPr>
            </w:pPr>
            <w:hyperlink r:id="rId38" w:history="1">
              <w:r w:rsidR="006E4D7B">
                <w:rPr>
                  <w:rStyle w:val="Hyperlink"/>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7F88AC8F" w14:textId="77777777">
        <w:trPr>
          <w:trHeight w:val="405"/>
        </w:trPr>
        <w:tc>
          <w:tcPr>
            <w:tcW w:w="431" w:type="dxa"/>
          </w:tcPr>
          <w:p w14:paraId="603C00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7C44F9">
            <w:pPr>
              <w:autoSpaceDE/>
              <w:autoSpaceDN/>
              <w:adjustRightInd/>
              <w:snapToGrid/>
              <w:spacing w:after="0"/>
              <w:jc w:val="left"/>
              <w:rPr>
                <w:bCs/>
                <w:color w:val="0000FF"/>
                <w:sz w:val="18"/>
                <w:szCs w:val="18"/>
                <w:u w:val="single"/>
                <w:lang w:eastAsia="zh-CN"/>
              </w:rPr>
            </w:pPr>
            <w:hyperlink r:id="rId39" w:history="1">
              <w:r w:rsidR="006E4D7B">
                <w:rPr>
                  <w:rStyle w:val="Hyperlink"/>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7C44F9">
            <w:pPr>
              <w:autoSpaceDE/>
              <w:autoSpaceDN/>
              <w:adjustRightInd/>
              <w:snapToGrid/>
              <w:spacing w:after="0"/>
              <w:jc w:val="left"/>
              <w:rPr>
                <w:bCs/>
                <w:color w:val="0000FF"/>
                <w:sz w:val="18"/>
                <w:szCs w:val="18"/>
                <w:u w:val="single"/>
                <w:lang w:eastAsia="zh-CN"/>
              </w:rPr>
            </w:pPr>
            <w:hyperlink r:id="rId40" w:history="1">
              <w:r w:rsidR="006E4D7B">
                <w:rPr>
                  <w:rStyle w:val="Hyperlink"/>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77777777" w:rsidR="00890F7E" w:rsidRDefault="006E4D7B">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890F7E" w14:paraId="74041620"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BB8C2F" w14:textId="77777777" w:rsidR="00890F7E" w:rsidRDefault="006E4D7B">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FDE793" w14:textId="77777777" w:rsidR="00890F7E" w:rsidRDefault="006E4D7B">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A9E006" w14:textId="77777777" w:rsidR="00890F7E" w:rsidRDefault="006E4D7B">
            <w:pPr>
              <w:spacing w:after="0"/>
              <w:jc w:val="center"/>
              <w:rPr>
                <w:b/>
                <w:bCs/>
              </w:rPr>
            </w:pPr>
            <w:r>
              <w:rPr>
                <w:b/>
                <w:bCs/>
              </w:rPr>
              <w:t>Email address</w:t>
            </w:r>
          </w:p>
        </w:tc>
      </w:tr>
      <w:tr w:rsidR="00890F7E" w14:paraId="6D523CDA" w14:textId="77777777">
        <w:tc>
          <w:tcPr>
            <w:tcW w:w="1838" w:type="dxa"/>
            <w:tcBorders>
              <w:top w:val="single" w:sz="4" w:space="0" w:color="auto"/>
              <w:left w:val="single" w:sz="4" w:space="0" w:color="auto"/>
              <w:bottom w:val="single" w:sz="4" w:space="0" w:color="auto"/>
              <w:right w:val="single" w:sz="4" w:space="0" w:color="auto"/>
            </w:tcBorders>
          </w:tcPr>
          <w:p w14:paraId="5BD1C28F"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1921C862"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01128AD" w14:textId="77777777" w:rsidR="00890F7E" w:rsidRDefault="00890F7E">
            <w:pPr>
              <w:spacing w:after="0"/>
              <w:jc w:val="center"/>
              <w:rPr>
                <w:rFonts w:eastAsiaTheme="minorEastAsia"/>
                <w:lang w:eastAsia="zh-CN"/>
              </w:rPr>
            </w:pPr>
          </w:p>
        </w:tc>
      </w:tr>
      <w:tr w:rsidR="00890F7E" w14:paraId="02A72292" w14:textId="77777777">
        <w:tc>
          <w:tcPr>
            <w:tcW w:w="1838" w:type="dxa"/>
            <w:tcBorders>
              <w:top w:val="single" w:sz="4" w:space="0" w:color="auto"/>
              <w:left w:val="single" w:sz="4" w:space="0" w:color="auto"/>
              <w:bottom w:val="single" w:sz="4" w:space="0" w:color="auto"/>
              <w:right w:val="single" w:sz="4" w:space="0" w:color="auto"/>
            </w:tcBorders>
          </w:tcPr>
          <w:p w14:paraId="06F56665"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F65D316"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05FB4C7" w14:textId="77777777" w:rsidR="00890F7E" w:rsidRDefault="00890F7E">
            <w:pPr>
              <w:spacing w:after="0"/>
              <w:jc w:val="center"/>
              <w:rPr>
                <w:rFonts w:eastAsiaTheme="minorEastAsia"/>
                <w:lang w:eastAsia="zh-CN"/>
              </w:rPr>
            </w:pPr>
          </w:p>
        </w:tc>
      </w:tr>
      <w:tr w:rsidR="00890F7E" w14:paraId="2977959A" w14:textId="77777777">
        <w:tc>
          <w:tcPr>
            <w:tcW w:w="1838" w:type="dxa"/>
          </w:tcPr>
          <w:p w14:paraId="60E5DA35" w14:textId="77777777" w:rsidR="00890F7E" w:rsidRDefault="00890F7E">
            <w:pPr>
              <w:spacing w:after="0"/>
              <w:jc w:val="center"/>
              <w:rPr>
                <w:rFonts w:eastAsiaTheme="minorEastAsia"/>
                <w:lang w:eastAsia="zh-CN"/>
              </w:rPr>
            </w:pPr>
          </w:p>
        </w:tc>
        <w:tc>
          <w:tcPr>
            <w:tcW w:w="2835" w:type="dxa"/>
          </w:tcPr>
          <w:p w14:paraId="6CF112AC" w14:textId="77777777" w:rsidR="00890F7E" w:rsidRDefault="00890F7E">
            <w:pPr>
              <w:spacing w:after="0"/>
              <w:jc w:val="center"/>
              <w:rPr>
                <w:rFonts w:eastAsiaTheme="minorEastAsia"/>
                <w:lang w:eastAsia="zh-CN"/>
              </w:rPr>
            </w:pPr>
          </w:p>
        </w:tc>
        <w:tc>
          <w:tcPr>
            <w:tcW w:w="4961" w:type="dxa"/>
          </w:tcPr>
          <w:p w14:paraId="77664525" w14:textId="77777777" w:rsidR="00890F7E" w:rsidRDefault="00890F7E">
            <w:pPr>
              <w:spacing w:after="0"/>
              <w:jc w:val="center"/>
              <w:rPr>
                <w:rFonts w:eastAsiaTheme="minorEastAsia"/>
                <w:lang w:eastAsia="zh-CN"/>
              </w:rPr>
            </w:pPr>
          </w:p>
        </w:tc>
      </w:tr>
      <w:tr w:rsidR="00890F7E" w14:paraId="0E5ECFED" w14:textId="77777777">
        <w:tc>
          <w:tcPr>
            <w:tcW w:w="1838" w:type="dxa"/>
          </w:tcPr>
          <w:p w14:paraId="6BB303D8" w14:textId="77777777" w:rsidR="00890F7E" w:rsidRDefault="00890F7E">
            <w:pPr>
              <w:spacing w:after="0"/>
              <w:jc w:val="center"/>
              <w:rPr>
                <w:rFonts w:eastAsiaTheme="minorEastAsia"/>
                <w:lang w:eastAsia="zh-CN"/>
              </w:rPr>
            </w:pPr>
          </w:p>
        </w:tc>
        <w:tc>
          <w:tcPr>
            <w:tcW w:w="2835" w:type="dxa"/>
          </w:tcPr>
          <w:p w14:paraId="4DA75993" w14:textId="77777777" w:rsidR="00890F7E" w:rsidRDefault="00890F7E">
            <w:pPr>
              <w:spacing w:after="0"/>
              <w:jc w:val="center"/>
              <w:rPr>
                <w:rFonts w:eastAsiaTheme="minorEastAsia"/>
                <w:lang w:eastAsia="zh-CN"/>
              </w:rPr>
            </w:pPr>
          </w:p>
        </w:tc>
        <w:tc>
          <w:tcPr>
            <w:tcW w:w="4961" w:type="dxa"/>
          </w:tcPr>
          <w:p w14:paraId="282429A8" w14:textId="77777777" w:rsidR="00890F7E" w:rsidRDefault="00890F7E">
            <w:pPr>
              <w:spacing w:after="0"/>
              <w:jc w:val="center"/>
              <w:rPr>
                <w:rFonts w:eastAsiaTheme="minorEastAsia"/>
                <w:lang w:eastAsia="zh-CN"/>
              </w:rPr>
            </w:pPr>
          </w:p>
        </w:tc>
      </w:tr>
    </w:tbl>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4F04" w14:textId="77777777" w:rsidR="007C44F9" w:rsidRDefault="007C44F9" w:rsidP="000D23F9">
      <w:pPr>
        <w:spacing w:after="0" w:line="240" w:lineRule="auto"/>
      </w:pPr>
      <w:r>
        <w:separator/>
      </w:r>
    </w:p>
  </w:endnote>
  <w:endnote w:type="continuationSeparator" w:id="0">
    <w:p w14:paraId="5D64D189" w14:textId="77777777" w:rsidR="007C44F9" w:rsidRDefault="007C44F9"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67D5" w14:textId="77777777" w:rsidR="007C44F9" w:rsidRDefault="007C44F9" w:rsidP="000D23F9">
      <w:pPr>
        <w:spacing w:after="0" w:line="240" w:lineRule="auto"/>
      </w:pPr>
      <w:r>
        <w:separator/>
      </w:r>
    </w:p>
  </w:footnote>
  <w:footnote w:type="continuationSeparator" w:id="0">
    <w:p w14:paraId="52793A3F" w14:textId="77777777" w:rsidR="007C44F9" w:rsidRDefault="007C44F9" w:rsidP="000D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20DE4"/>
    <w:multiLevelType w:val="hybridMultilevel"/>
    <w:tmpl w:val="2EB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EAEACE3"/>
    <w:multiLevelType w:val="singleLevel"/>
    <w:tmpl w:val="0EAEACE3"/>
    <w:lvl w:ilvl="0">
      <w:start w:val="1"/>
      <w:numFmt w:val="decimal"/>
      <w:suff w:val="space"/>
      <w:lvlText w:val="(%1)"/>
      <w:lvlJc w:val="left"/>
    </w:lvl>
  </w:abstractNum>
  <w:abstractNum w:abstractNumId="8"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21E6329A"/>
    <w:multiLevelType w:val="hybridMultilevel"/>
    <w:tmpl w:val="EFB2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76F0FF2"/>
    <w:multiLevelType w:val="hybridMultilevel"/>
    <w:tmpl w:val="F31AF252"/>
    <w:lvl w:ilvl="0" w:tplc="7BDAD83E">
      <w:start w:val="7"/>
      <w:numFmt w:val="bullet"/>
      <w:lvlText w:val="・"/>
      <w:lvlJc w:val="left"/>
      <w:pPr>
        <w:ind w:left="840" w:hanging="420"/>
      </w:pPr>
      <w:rPr>
        <w:rFonts w:ascii="MS Mincho" w:eastAsia="MS Mincho" w:hAnsi="MS Mincho"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7CEC3D"/>
    <w:multiLevelType w:val="singleLevel"/>
    <w:tmpl w:val="317CEC3D"/>
    <w:lvl w:ilvl="0">
      <w:start w:val="1"/>
      <w:numFmt w:val="decimal"/>
      <w:suff w:val="space"/>
      <w:lvlText w:val="(%1)"/>
      <w:lvlJc w:val="left"/>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8"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7"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8"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985692952">
    <w:abstractNumId w:val="15"/>
  </w:num>
  <w:num w:numId="2" w16cid:durableId="909001410">
    <w:abstractNumId w:val="17"/>
  </w:num>
  <w:num w:numId="3" w16cid:durableId="1601454512">
    <w:abstractNumId w:val="22"/>
  </w:num>
  <w:num w:numId="4" w16cid:durableId="946080145">
    <w:abstractNumId w:val="29"/>
  </w:num>
  <w:num w:numId="5" w16cid:durableId="2082753542">
    <w:abstractNumId w:val="25"/>
  </w:num>
  <w:num w:numId="6" w16cid:durableId="746271060">
    <w:abstractNumId w:val="26"/>
  </w:num>
  <w:num w:numId="7" w16cid:durableId="343745900">
    <w:abstractNumId w:val="28"/>
  </w:num>
  <w:num w:numId="8" w16cid:durableId="1975020144">
    <w:abstractNumId w:val="23"/>
  </w:num>
  <w:num w:numId="9" w16cid:durableId="1734038519">
    <w:abstractNumId w:val="5"/>
  </w:num>
  <w:num w:numId="10" w16cid:durableId="798497807">
    <w:abstractNumId w:val="20"/>
  </w:num>
  <w:num w:numId="11" w16cid:durableId="1266306013">
    <w:abstractNumId w:val="16"/>
  </w:num>
  <w:num w:numId="12" w16cid:durableId="463697359">
    <w:abstractNumId w:val="13"/>
  </w:num>
  <w:num w:numId="13" w16cid:durableId="1611085156">
    <w:abstractNumId w:val="21"/>
  </w:num>
  <w:num w:numId="14" w16cid:durableId="586766936">
    <w:abstractNumId w:val="19"/>
  </w:num>
  <w:num w:numId="15" w16cid:durableId="1909488349">
    <w:abstractNumId w:val="14"/>
  </w:num>
  <w:num w:numId="16" w16cid:durableId="1932547491">
    <w:abstractNumId w:val="7"/>
  </w:num>
  <w:num w:numId="17" w16cid:durableId="1638952075">
    <w:abstractNumId w:val="24"/>
  </w:num>
  <w:num w:numId="18" w16cid:durableId="44178911">
    <w:abstractNumId w:val="6"/>
  </w:num>
  <w:num w:numId="19" w16cid:durableId="1783528703">
    <w:abstractNumId w:val="0"/>
  </w:num>
  <w:num w:numId="20" w16cid:durableId="740130671">
    <w:abstractNumId w:val="18"/>
  </w:num>
  <w:num w:numId="21" w16cid:durableId="785003759">
    <w:abstractNumId w:val="1"/>
  </w:num>
  <w:num w:numId="22" w16cid:durableId="619535780">
    <w:abstractNumId w:val="27"/>
  </w:num>
  <w:num w:numId="23" w16cid:durableId="429279933">
    <w:abstractNumId w:val="8"/>
  </w:num>
  <w:num w:numId="24" w16cid:durableId="1126697631">
    <w:abstractNumId w:val="9"/>
  </w:num>
  <w:num w:numId="25" w16cid:durableId="748507478">
    <w:abstractNumId w:val="11"/>
  </w:num>
  <w:num w:numId="26" w16cid:durableId="692654226">
    <w:abstractNumId w:val="3"/>
  </w:num>
  <w:num w:numId="27" w16cid:durableId="694381798">
    <w:abstractNumId w:val="4"/>
  </w:num>
  <w:num w:numId="28" w16cid:durableId="1018000238">
    <w:abstractNumId w:val="2"/>
  </w:num>
  <w:num w:numId="29" w16cid:durableId="1492330582">
    <w:abstractNumId w:val="10"/>
  </w:num>
  <w:num w:numId="30" w16cid:durableId="181432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5E0"/>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0BB0"/>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列表段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E76BCA6-4BC8-4ED9-BF8F-3AC1C35D63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40</Pages>
  <Words>14693</Words>
  <Characters>83752</Characters>
  <Application>Microsoft Office Word</Application>
  <DocSecurity>0</DocSecurity>
  <Lines>697</Lines>
  <Paragraphs>196</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Huawei Technologies</Company>
  <LinksUpToDate>false</LinksUpToDate>
  <CharactersWithSpaces>98249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Fang-Chen Cheng</cp:lastModifiedBy>
  <cp:revision>5</cp:revision>
  <cp:lastPrinted>2007-06-18T22:08:00Z</cp:lastPrinted>
  <dcterms:created xsi:type="dcterms:W3CDTF">2022-05-11T14:59:00Z</dcterms:created>
  <dcterms:modified xsi:type="dcterms:W3CDTF">2022-05-11T15:55:00Z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(3)x1icv/Xsg3GBySgrJZMG+TBfrSVkTRb/pjLvv5Rt7umIrLp4y7F6vtScYfKyNXbgoLbMxhBL
jQL+ktzI2KItzVxM7RhcWdR8066aGMbqe5hsrtNldQVkQfJgsxFZX7/bfwLOO0Lo6Nfp0XaK
Yyj7KoXq+2Ggt28iLGi+8f89uD727bjkXVsozxnNSStzY3h4da2udoqgpBNAVp1Qq3ft4Wou
nB4exZpx5LeGQUaluv</vt:lpwstr>
  </property>
  <property fmtid="{D5CDD505-2E9C-101B-9397-08002B2CF9AE}" pid="13" name="_2015_ms_pID_725343_00">
    <vt:lpwstr>_2015_ms_pID_725343</vt:lpwstr>
  </property>
  <property fmtid="{D5CDD505-2E9C-101B-9397-08002B2CF9AE}" pid="14" name="_2015_ms_pID_7253431">
    <vt:lpwstr>AsrtKGGoqnE6zVUGrDWhST1RQ6PeTt0CjNA/haqmd0JNFEXOEXCnex
0UfoTnvJDi4+y5akRMy1q0mvoxtW+YDGq0Qi75CLcxd/X0KBnJ7mfFlv2LE89i2yMhFrE3gp
wXryKGDI56mXP22Db2n85nat95fq9Q6BPyV/SXMYOACC8MbAZ3rTcqyF8kzPSkXyKUJ65A09
TuEnuKwJMDwJxnB+vtkn8+0bqr+SJLu7JZz8</vt:lpwstr>
  </property>
  <property fmtid="{D5CDD505-2E9C-101B-9397-08002B2CF9AE}" pid="15" name="_2015_ms_pID_7253431_00">
    <vt:lpwstr>_2015_ms_pID_7253431</vt:lpwstr>
  </property>
  <property fmtid="{D5CDD505-2E9C-101B-9397-08002B2CF9AE}" pid="16" name="_2015_ms_pID_7253432">
    <vt:lpwstr>vQIZQ/8isje6cqFvrjGpgYTnuIy+A3pPibsd
HXNxZtEBreYs6Q1Af3NwNg3+q7IOIQ==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