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F839" w14:textId="77777777" w:rsidR="00D204F9" w:rsidRDefault="00445BD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80685AF" w14:textId="77777777" w:rsidR="00D204F9" w:rsidRDefault="00445BD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5D4388C1" w14:textId="77777777" w:rsidR="00D204F9" w:rsidRDefault="00D204F9">
      <w:pPr>
        <w:tabs>
          <w:tab w:val="center" w:pos="4536"/>
          <w:tab w:val="right" w:pos="9072"/>
        </w:tabs>
        <w:spacing w:line="276" w:lineRule="auto"/>
        <w:rPr>
          <w:rFonts w:ascii="Arial" w:hAnsi="Arial" w:cs="Arial"/>
          <w:b/>
          <w:bCs/>
        </w:rPr>
      </w:pPr>
    </w:p>
    <w:p w14:paraId="02E22976" w14:textId="77777777" w:rsidR="00D204F9" w:rsidRDefault="00445BD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395D4313" w14:textId="77777777" w:rsidR="00D204F9" w:rsidRDefault="00445BD1">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49E2F404" w14:textId="77777777" w:rsidR="00D204F9" w:rsidRDefault="00445BD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 xml:space="preserve">ummary for Rel.17 NR </w:t>
      </w:r>
      <w:proofErr w:type="spellStart"/>
      <w:r>
        <w:rPr>
          <w:rFonts w:ascii="Arial" w:hAnsi="Arial" w:cs="Arial"/>
          <w:szCs w:val="16"/>
        </w:rPr>
        <w:t>FeMIMO</w:t>
      </w:r>
      <w:proofErr w:type="spellEnd"/>
      <w:r>
        <w:rPr>
          <w:rFonts w:ascii="Arial" w:hAnsi="Arial" w:cs="Arial"/>
          <w:szCs w:val="16"/>
        </w:rPr>
        <w:t xml:space="preserve"> maintenance: Item 2b: inter-cell </w:t>
      </w:r>
      <w:proofErr w:type="spellStart"/>
      <w:r>
        <w:rPr>
          <w:rFonts w:ascii="Arial" w:hAnsi="Arial" w:cs="Arial"/>
          <w:szCs w:val="16"/>
        </w:rPr>
        <w:t>mTRP</w:t>
      </w:r>
      <w:proofErr w:type="spellEnd"/>
    </w:p>
    <w:p w14:paraId="22B80C34" w14:textId="77777777" w:rsidR="00D204F9" w:rsidRDefault="00445BD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09B8FD10" w14:textId="77777777" w:rsidR="00D204F9" w:rsidRDefault="00D204F9">
      <w:pPr>
        <w:snapToGrid w:val="0"/>
        <w:spacing w:after="120"/>
        <w:jc w:val="center"/>
        <w:rPr>
          <w:b/>
          <w:sz w:val="28"/>
          <w:szCs w:val="20"/>
        </w:rPr>
      </w:pPr>
    </w:p>
    <w:p w14:paraId="18D0FDF2" w14:textId="77777777" w:rsidR="00D204F9" w:rsidRDefault="00445BD1">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4AAEA0F" w14:textId="77777777" w:rsidR="00D204F9" w:rsidRDefault="00445BD1">
      <w:pPr>
        <w:pStyle w:val="0Maintext"/>
        <w:spacing w:after="60" w:afterAutospacing="0"/>
        <w:ind w:firstLine="0"/>
        <w:rPr>
          <w:lang w:val="en-US"/>
        </w:rPr>
      </w:pPr>
      <w:r>
        <w:rPr>
          <w:lang w:val="en-US"/>
        </w:rPr>
        <w:t xml:space="preserve">The moderator summary of the maintenance-related issues raised in the submitted contributions for Rel.17 </w:t>
      </w:r>
      <w:proofErr w:type="spellStart"/>
      <w:r>
        <w:rPr>
          <w:lang w:val="en-US"/>
        </w:rPr>
        <w:t>NR_FeMIMO</w:t>
      </w:r>
      <w:proofErr w:type="spellEnd"/>
      <w:r>
        <w:rPr>
          <w:lang w:val="en-US"/>
        </w:rPr>
        <w:t xml:space="preserve"> maintenance is given below. </w:t>
      </w:r>
    </w:p>
    <w:p w14:paraId="4BE1FD51" w14:textId="77777777" w:rsidR="00D204F9" w:rsidRDefault="00445BD1">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Pr>
          <w:u w:val="single"/>
          <w:lang w:val="en-US"/>
        </w:rPr>
        <w:t>four</w:t>
      </w:r>
      <w:r>
        <w:rPr>
          <w:lang w:val="en-US"/>
        </w:rPr>
        <w:t xml:space="preserve"> issues (per chairman instruction) for further discussion in the upcoming weeks.</w:t>
      </w:r>
    </w:p>
    <w:p w14:paraId="37BFEB49" w14:textId="77777777" w:rsidR="00D204F9" w:rsidRDefault="00445BD1">
      <w:pPr>
        <w:pStyle w:val="0Maintext"/>
        <w:numPr>
          <w:ilvl w:val="0"/>
          <w:numId w:val="34"/>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58B227B5" w14:textId="77777777" w:rsidR="00D204F9" w:rsidRDefault="00445BD1">
      <w:pPr>
        <w:pStyle w:val="0Maintext"/>
        <w:numPr>
          <w:ilvl w:val="0"/>
          <w:numId w:val="34"/>
        </w:numPr>
        <w:spacing w:after="60" w:afterAutospacing="0"/>
        <w:rPr>
          <w:lang w:val="en-US"/>
        </w:rPr>
      </w:pPr>
      <w:r>
        <w:rPr>
          <w:i/>
          <w:lang w:val="en-US"/>
        </w:rPr>
        <w:t>Non-essential (N)</w:t>
      </w:r>
      <w:r>
        <w:rPr>
          <w:lang w:val="en-US"/>
        </w:rPr>
        <w:t xml:space="preserve">: this includes all other purposes such as spec optimization and low priority issues  </w:t>
      </w:r>
    </w:p>
    <w:p w14:paraId="45AA42F0" w14:textId="77777777" w:rsidR="00D204F9" w:rsidRDefault="00445BD1">
      <w:pPr>
        <w:pStyle w:val="0Maintext"/>
        <w:numPr>
          <w:ilvl w:val="0"/>
          <w:numId w:val="34"/>
        </w:numPr>
        <w:spacing w:after="60" w:afterAutospacing="0"/>
        <w:rPr>
          <w:lang w:val="en-US"/>
        </w:rPr>
      </w:pPr>
      <w:r>
        <w:rPr>
          <w:i/>
          <w:lang w:val="en-US"/>
        </w:rPr>
        <w:t>Editorial (E)</w:t>
      </w:r>
      <w:r>
        <w:rPr>
          <w:lang w:val="en-US"/>
        </w:rPr>
        <w:t>: this includes editorial issues that will be handled as editorial CRs</w:t>
      </w:r>
    </w:p>
    <w:p w14:paraId="2FD6D884" w14:textId="77777777" w:rsidR="00D204F9" w:rsidRDefault="00D204F9">
      <w:pPr>
        <w:pStyle w:val="0Maintext"/>
        <w:spacing w:after="60" w:afterAutospacing="0"/>
        <w:ind w:firstLine="0"/>
        <w:rPr>
          <w:lang w:val="en-US"/>
        </w:rPr>
      </w:pPr>
    </w:p>
    <w:p w14:paraId="603D05EF" w14:textId="77777777" w:rsidR="00D204F9" w:rsidRDefault="00445BD1">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01994B1" w14:textId="77777777" w:rsidR="00D204F9" w:rsidRDefault="00445BD1">
      <w:pPr>
        <w:snapToGrid w:val="0"/>
        <w:spacing w:after="60" w:line="288" w:lineRule="auto"/>
        <w:jc w:val="both"/>
        <w:rPr>
          <w:sz w:val="20"/>
        </w:rPr>
      </w:pPr>
      <w:r>
        <w:rPr>
          <w:sz w:val="20"/>
        </w:rPr>
        <w:t>The issues are summarized in the following table:</w:t>
      </w:r>
    </w:p>
    <w:p w14:paraId="106A0F3D" w14:textId="77777777" w:rsidR="00D204F9" w:rsidRDefault="00445BD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f7"/>
        <w:tblW w:w="13585" w:type="dxa"/>
        <w:tblLayout w:type="fixed"/>
        <w:tblLook w:val="04A0" w:firstRow="1" w:lastRow="0" w:firstColumn="1" w:lastColumn="0" w:noHBand="0" w:noVBand="1"/>
      </w:tblPr>
      <w:tblGrid>
        <w:gridCol w:w="723"/>
        <w:gridCol w:w="4911"/>
        <w:gridCol w:w="1732"/>
        <w:gridCol w:w="1089"/>
        <w:gridCol w:w="5130"/>
      </w:tblGrid>
      <w:tr w:rsidR="00D204F9" w14:paraId="56A464BE" w14:textId="77777777">
        <w:trPr>
          <w:trHeight w:val="53"/>
        </w:trPr>
        <w:tc>
          <w:tcPr>
            <w:tcW w:w="723" w:type="dxa"/>
            <w:shd w:val="clear" w:color="auto" w:fill="BFBFBF" w:themeFill="background1" w:themeFillShade="BF"/>
          </w:tcPr>
          <w:p w14:paraId="4FD74ED5" w14:textId="77777777" w:rsidR="00D204F9" w:rsidRDefault="00445BD1">
            <w:pPr>
              <w:snapToGrid w:val="0"/>
              <w:jc w:val="both"/>
              <w:rPr>
                <w:b/>
                <w:sz w:val="18"/>
                <w:szCs w:val="18"/>
              </w:rPr>
            </w:pPr>
            <w:r>
              <w:rPr>
                <w:b/>
                <w:sz w:val="18"/>
                <w:szCs w:val="18"/>
              </w:rPr>
              <w:t>#</w:t>
            </w:r>
          </w:p>
        </w:tc>
        <w:tc>
          <w:tcPr>
            <w:tcW w:w="4911" w:type="dxa"/>
            <w:shd w:val="clear" w:color="auto" w:fill="BFBFBF" w:themeFill="background1" w:themeFillShade="BF"/>
          </w:tcPr>
          <w:p w14:paraId="11F819A6" w14:textId="77777777" w:rsidR="00D204F9" w:rsidRDefault="00445BD1">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75FCA7BA" w14:textId="77777777" w:rsidR="00D204F9" w:rsidRDefault="00445BD1">
            <w:pPr>
              <w:snapToGrid w:val="0"/>
              <w:jc w:val="both"/>
              <w:rPr>
                <w:b/>
                <w:sz w:val="18"/>
                <w:szCs w:val="18"/>
              </w:rPr>
            </w:pPr>
            <w:r>
              <w:rPr>
                <w:b/>
                <w:sz w:val="18"/>
                <w:szCs w:val="18"/>
              </w:rPr>
              <w:t>Companies</w:t>
            </w:r>
          </w:p>
        </w:tc>
        <w:tc>
          <w:tcPr>
            <w:tcW w:w="1089" w:type="dxa"/>
            <w:shd w:val="clear" w:color="auto" w:fill="BFBFBF" w:themeFill="background1" w:themeFillShade="BF"/>
          </w:tcPr>
          <w:p w14:paraId="78BB9423" w14:textId="77777777" w:rsidR="00D204F9" w:rsidRDefault="00445BD1">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4F2EEF6F" w14:textId="77777777" w:rsidR="00D204F9" w:rsidRDefault="00445BD1">
            <w:pPr>
              <w:snapToGrid w:val="0"/>
              <w:jc w:val="both"/>
              <w:rPr>
                <w:b/>
                <w:sz w:val="18"/>
                <w:szCs w:val="18"/>
              </w:rPr>
            </w:pPr>
            <w:r>
              <w:rPr>
                <w:b/>
                <w:sz w:val="18"/>
                <w:szCs w:val="18"/>
              </w:rPr>
              <w:t>Company inputs (if any)</w:t>
            </w:r>
          </w:p>
        </w:tc>
      </w:tr>
      <w:tr w:rsidR="00D204F9" w14:paraId="0E6FE16D" w14:textId="77777777">
        <w:trPr>
          <w:trHeight w:val="66"/>
        </w:trPr>
        <w:tc>
          <w:tcPr>
            <w:tcW w:w="723" w:type="dxa"/>
          </w:tcPr>
          <w:p w14:paraId="7BB9AAAE" w14:textId="77777777" w:rsidR="00D204F9" w:rsidRDefault="00445BD1">
            <w:pPr>
              <w:snapToGrid w:val="0"/>
              <w:jc w:val="both"/>
              <w:rPr>
                <w:sz w:val="18"/>
                <w:szCs w:val="18"/>
              </w:rPr>
            </w:pPr>
            <w:r>
              <w:rPr>
                <w:sz w:val="18"/>
                <w:szCs w:val="18"/>
              </w:rPr>
              <w:t xml:space="preserve">1 </w:t>
            </w:r>
          </w:p>
        </w:tc>
        <w:tc>
          <w:tcPr>
            <w:tcW w:w="4911" w:type="dxa"/>
          </w:tcPr>
          <w:p w14:paraId="1CD5D75D" w14:textId="77777777" w:rsidR="00D204F9" w:rsidRDefault="00445BD1">
            <w:pPr>
              <w:snapToGrid w:val="0"/>
              <w:jc w:val="both"/>
              <w:rPr>
                <w:rFonts w:eastAsia="等线"/>
                <w:sz w:val="18"/>
                <w:szCs w:val="18"/>
                <w:lang w:eastAsia="zh-CN"/>
              </w:rPr>
            </w:pPr>
            <w:r>
              <w:rPr>
                <w:rFonts w:eastAsia="等线"/>
                <w:sz w:val="18"/>
                <w:szCs w:val="18"/>
                <w:lang w:eastAsia="zh-CN"/>
              </w:rPr>
              <w:t>In 38.213 sections 9.2.6, 11.1, 11.1.1, following TP is proposed:</w:t>
            </w:r>
          </w:p>
          <w:p w14:paraId="52B3D1E4" w14:textId="77777777" w:rsidR="00D204F9" w:rsidRDefault="00D204F9">
            <w:pPr>
              <w:snapToGrid w:val="0"/>
              <w:jc w:val="both"/>
              <w:rPr>
                <w:rFonts w:eastAsia="等线"/>
                <w:sz w:val="18"/>
                <w:szCs w:val="18"/>
                <w:lang w:eastAsia="zh-CN"/>
              </w:rPr>
            </w:pPr>
          </w:p>
          <w:p w14:paraId="57880021" w14:textId="77777777" w:rsidR="00D204F9" w:rsidRDefault="00445BD1">
            <w:pPr>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1779C5D6"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等线"/>
                <w:sz w:val="18"/>
                <w:szCs w:val="18"/>
                <w:lang w:eastAsia="zh-CN"/>
              </w:rPr>
              <w:t>)</w:t>
            </w:r>
          </w:p>
          <w:p w14:paraId="35A76009" w14:textId="77777777" w:rsidR="00D204F9" w:rsidRDefault="00D204F9">
            <w:pPr>
              <w:snapToGrid w:val="0"/>
              <w:jc w:val="both"/>
              <w:rPr>
                <w:rFonts w:eastAsia="等线"/>
                <w:sz w:val="18"/>
                <w:szCs w:val="18"/>
                <w:lang w:eastAsia="zh-CN"/>
              </w:rPr>
            </w:pPr>
          </w:p>
          <w:p w14:paraId="711C0312" w14:textId="77777777" w:rsidR="00D204F9" w:rsidRDefault="00445BD1">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14:paraId="5AAEC685" w14:textId="77777777" w:rsidR="00D204F9" w:rsidRDefault="00445BD1">
            <w:pPr>
              <w:snapToGrid w:val="0"/>
              <w:rPr>
                <w:sz w:val="20"/>
                <w:szCs w:val="20"/>
              </w:rPr>
            </w:pPr>
            <w:r>
              <w:rPr>
                <w:sz w:val="20"/>
                <w:szCs w:val="20"/>
              </w:rPr>
              <w:t>ZTE</w:t>
            </w:r>
          </w:p>
        </w:tc>
        <w:tc>
          <w:tcPr>
            <w:tcW w:w="1089" w:type="dxa"/>
          </w:tcPr>
          <w:p w14:paraId="4F7BD2AE"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7E02B541" w14:textId="620D235A" w:rsidR="00C82F07" w:rsidRDefault="00C82F07">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sidRPr="00C82F07">
              <w:rPr>
                <w:rFonts w:eastAsia="等线" w:hint="eastAsia"/>
                <w:color w:val="FF0000"/>
                <w:sz w:val="18"/>
                <w:szCs w:val="18"/>
                <w:lang w:eastAsia="zh-CN"/>
              </w:rPr>
              <w:lastRenderedPageBreak/>
              <w:t>#1, #4, #5 and #8 together</w:t>
            </w:r>
            <w:r>
              <w:rPr>
                <w:rFonts w:eastAsia="等线"/>
                <w:color w:val="FF0000"/>
                <w:sz w:val="20"/>
                <w:szCs w:val="20"/>
                <w:lang w:eastAsia="zh-CN"/>
              </w:rPr>
              <w:t>]</w:t>
            </w:r>
          </w:p>
        </w:tc>
        <w:tc>
          <w:tcPr>
            <w:tcW w:w="5130" w:type="dxa"/>
          </w:tcPr>
          <w:p w14:paraId="48F06FC1" w14:textId="77777777" w:rsidR="00D204F9" w:rsidRDefault="00445BD1">
            <w:pPr>
              <w:snapToGrid w:val="0"/>
              <w:jc w:val="both"/>
              <w:rPr>
                <w:rFonts w:eastAsia="等线"/>
                <w:sz w:val="18"/>
                <w:szCs w:val="18"/>
                <w:lang w:eastAsia="zh-CN"/>
              </w:rPr>
            </w:pPr>
            <w:r>
              <w:rPr>
                <w:rFonts w:eastAsia="等线"/>
                <w:sz w:val="18"/>
                <w:szCs w:val="18"/>
                <w:lang w:eastAsia="zh-CN"/>
              </w:rPr>
              <w:lastRenderedPageBreak/>
              <w:t>Apple: We agree this issue needs to be discussed, since the definition of active TCI states are unclear. We think issue #1, 4 and 8 can be discussed together.</w:t>
            </w:r>
          </w:p>
          <w:p w14:paraId="4AFC23BE" w14:textId="77777777" w:rsidR="00D204F9" w:rsidRDefault="00D204F9">
            <w:pPr>
              <w:snapToGrid w:val="0"/>
              <w:jc w:val="both"/>
              <w:rPr>
                <w:rFonts w:eastAsia="等线"/>
                <w:sz w:val="18"/>
                <w:szCs w:val="18"/>
                <w:lang w:eastAsia="zh-CN"/>
              </w:rPr>
            </w:pPr>
          </w:p>
          <w:p w14:paraId="45F407B1" w14:textId="77777777" w:rsidR="00D204F9" w:rsidRDefault="00445BD1">
            <w:pPr>
              <w:snapToGrid w:val="0"/>
              <w:jc w:val="both"/>
              <w:rPr>
                <w:rFonts w:eastAsia="等线"/>
                <w:sz w:val="18"/>
                <w:szCs w:val="18"/>
                <w:lang w:eastAsia="zh-CN"/>
              </w:rPr>
            </w:pPr>
            <w:r>
              <w:rPr>
                <w:rFonts w:eastAsia="等线"/>
                <w:sz w:val="18"/>
                <w:szCs w:val="18"/>
                <w:lang w:eastAsia="zh-CN"/>
              </w:rPr>
              <w:t xml:space="preserve">QC: Agree with H. We suggest discussing issues #1, #4, #5, #8 together. The meaning of “active” needs to be clarified </w:t>
            </w:r>
            <w:proofErr w:type="gramStart"/>
            <w:r>
              <w:rPr>
                <w:rFonts w:eastAsia="等线"/>
                <w:sz w:val="18"/>
                <w:szCs w:val="18"/>
                <w:lang w:eastAsia="zh-CN"/>
              </w:rPr>
              <w:t>taking into account</w:t>
            </w:r>
            <w:proofErr w:type="gramEnd"/>
            <w:r>
              <w:rPr>
                <w:rFonts w:eastAsia="等线"/>
                <w:sz w:val="18"/>
                <w:szCs w:val="18"/>
                <w:lang w:eastAsia="zh-CN"/>
              </w:rPr>
              <w:t xml:space="preserve"> the SSBs used for L1-RSRP measurements.</w:t>
            </w:r>
          </w:p>
          <w:p w14:paraId="3DD7D8B5" w14:textId="77777777" w:rsidR="00D204F9" w:rsidRDefault="00D204F9">
            <w:pPr>
              <w:snapToGrid w:val="0"/>
              <w:jc w:val="both"/>
              <w:rPr>
                <w:rFonts w:eastAsia="等线"/>
                <w:sz w:val="18"/>
                <w:szCs w:val="18"/>
                <w:lang w:eastAsia="zh-CN"/>
              </w:rPr>
            </w:pPr>
          </w:p>
          <w:p w14:paraId="1CA17591" w14:textId="77777777" w:rsidR="00D204F9" w:rsidRDefault="00445BD1">
            <w:pPr>
              <w:snapToGrid w:val="0"/>
              <w:jc w:val="both"/>
              <w:rPr>
                <w:rFonts w:eastAsia="等线"/>
                <w:sz w:val="18"/>
                <w:szCs w:val="18"/>
                <w:lang w:eastAsia="zh-CN"/>
              </w:rPr>
            </w:pPr>
            <w:r>
              <w:rPr>
                <w:rFonts w:eastAsia="等线" w:hint="eastAsia"/>
                <w:sz w:val="18"/>
                <w:szCs w:val="18"/>
                <w:lang w:eastAsia="zh-CN"/>
              </w:rPr>
              <w:t>ZTE: Agree with FL</w:t>
            </w:r>
            <w:r>
              <w:rPr>
                <w:rFonts w:eastAsia="等线"/>
                <w:sz w:val="18"/>
                <w:szCs w:val="18"/>
                <w:lang w:eastAsia="zh-CN"/>
              </w:rPr>
              <w:t>’</w:t>
            </w:r>
            <w:r>
              <w:rPr>
                <w:rFonts w:eastAsia="等线" w:hint="eastAsia"/>
                <w:sz w:val="18"/>
                <w:szCs w:val="18"/>
                <w:lang w:eastAsia="zh-CN"/>
              </w:rPr>
              <w:t>s assessment. We also agree to discuss issues #1, #4, #5 and #8 together.</w:t>
            </w:r>
          </w:p>
          <w:p w14:paraId="50A388CE" w14:textId="77777777" w:rsidR="0082602D" w:rsidRDefault="0082602D">
            <w:pPr>
              <w:snapToGrid w:val="0"/>
              <w:jc w:val="both"/>
              <w:rPr>
                <w:rFonts w:eastAsia="等线"/>
                <w:sz w:val="18"/>
                <w:szCs w:val="18"/>
                <w:lang w:eastAsia="zh-CN"/>
              </w:rPr>
            </w:pPr>
            <w:r>
              <w:rPr>
                <w:rFonts w:eastAsia="等线" w:hint="eastAsia"/>
                <w:sz w:val="18"/>
                <w:szCs w:val="18"/>
                <w:lang w:eastAsia="zh-CN"/>
              </w:rPr>
              <w:lastRenderedPageBreak/>
              <w:t>OPPO</w:t>
            </w:r>
            <w:r>
              <w:rPr>
                <w:rFonts w:eastAsia="等线"/>
                <w:sz w:val="18"/>
                <w:szCs w:val="18"/>
                <w:lang w:eastAsia="zh-CN"/>
              </w:rPr>
              <w:t xml:space="preserve">: Agree with H and discuss issue 1,4,5,8 together. </w:t>
            </w:r>
          </w:p>
          <w:p w14:paraId="17CA8C8C" w14:textId="77777777" w:rsidR="003C1E17" w:rsidRDefault="003C1E17">
            <w:pPr>
              <w:snapToGrid w:val="0"/>
              <w:jc w:val="both"/>
              <w:rPr>
                <w:rFonts w:eastAsia="等线"/>
                <w:sz w:val="18"/>
                <w:szCs w:val="18"/>
                <w:lang w:eastAsia="zh-CN"/>
              </w:rPr>
            </w:pPr>
            <w:r>
              <w:rPr>
                <w:rFonts w:hint="eastAsia"/>
                <w:sz w:val="18"/>
                <w:szCs w:val="18"/>
              </w:rPr>
              <w:t>LG</w:t>
            </w:r>
            <w:r>
              <w:rPr>
                <w:sz w:val="18"/>
                <w:szCs w:val="18"/>
              </w:rPr>
              <w:t>E</w:t>
            </w:r>
            <w:r>
              <w:rPr>
                <w:rFonts w:hint="eastAsia"/>
                <w:sz w:val="18"/>
                <w:szCs w:val="18"/>
              </w:rPr>
              <w:t xml:space="preserve">: </w:t>
            </w:r>
            <w:r w:rsidR="008B4FAE">
              <w:rPr>
                <w:rFonts w:eastAsia="宋体" w:hint="eastAsia"/>
                <w:sz w:val="18"/>
                <w:szCs w:val="18"/>
                <w:lang w:eastAsia="zh-CN"/>
              </w:rPr>
              <w:t xml:space="preserve">Agree </w:t>
            </w:r>
            <w:r w:rsidR="008B4FAE">
              <w:rPr>
                <w:rFonts w:eastAsia="等线" w:hint="eastAsia"/>
                <w:sz w:val="18"/>
                <w:szCs w:val="18"/>
                <w:lang w:eastAsia="zh-CN"/>
              </w:rPr>
              <w:t>with FL</w:t>
            </w:r>
            <w:r w:rsidR="008B4FAE">
              <w:rPr>
                <w:rFonts w:eastAsia="等线"/>
                <w:sz w:val="18"/>
                <w:szCs w:val="18"/>
                <w:lang w:eastAsia="zh-CN"/>
              </w:rPr>
              <w:t>’</w:t>
            </w:r>
            <w:r w:rsidR="008B4FAE">
              <w:rPr>
                <w:rFonts w:eastAsia="等线" w:hint="eastAsia"/>
                <w:sz w:val="18"/>
                <w:szCs w:val="18"/>
                <w:lang w:eastAsia="zh-CN"/>
              </w:rPr>
              <w:t>s assessment.</w:t>
            </w:r>
          </w:p>
          <w:p w14:paraId="27FF8A90" w14:textId="77777777"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and discuss issue 1,4,5,8 together.</w:t>
            </w:r>
          </w:p>
          <w:p w14:paraId="62C13039"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19BE0672" w14:textId="6AC80BCD" w:rsidR="00142FED" w:rsidRDefault="00142FED">
            <w:pPr>
              <w:snapToGrid w:val="0"/>
              <w:jc w:val="both"/>
              <w:rPr>
                <w:rFonts w:eastAsia="等线"/>
                <w:sz w:val="18"/>
                <w:szCs w:val="18"/>
                <w:lang w:eastAsia="zh-CN"/>
              </w:rPr>
            </w:pPr>
            <w:r>
              <w:rPr>
                <w:rFonts w:eastAsia="等线" w:hint="eastAsia"/>
                <w:sz w:val="18"/>
                <w:szCs w:val="18"/>
                <w:lang w:eastAsia="zh-CN"/>
              </w:rPr>
              <w:t>CATT: Support to discuss #1,4,5,8 together</w:t>
            </w:r>
          </w:p>
          <w:p w14:paraId="1779A399" w14:textId="062B7757" w:rsidR="00340F01" w:rsidRDefault="00340F01">
            <w:pPr>
              <w:snapToGrid w:val="0"/>
              <w:jc w:val="both"/>
              <w:rPr>
                <w:rFonts w:eastAsia="等线"/>
                <w:sz w:val="18"/>
                <w:szCs w:val="18"/>
                <w:lang w:eastAsia="zh-CN"/>
              </w:rPr>
            </w:pPr>
            <w:r>
              <w:rPr>
                <w:rFonts w:eastAsia="等线"/>
                <w:sz w:val="18"/>
                <w:szCs w:val="18"/>
                <w:lang w:eastAsia="zh-CN"/>
              </w:rPr>
              <w:t xml:space="preserve">Intel: Agree to </w:t>
            </w:r>
            <w:r>
              <w:rPr>
                <w:rFonts w:eastAsia="等线" w:hint="eastAsia"/>
                <w:sz w:val="18"/>
                <w:szCs w:val="18"/>
                <w:lang w:eastAsia="zh-CN"/>
              </w:rPr>
              <w:t>discuss #1,4,5,8 together</w:t>
            </w:r>
          </w:p>
          <w:p w14:paraId="4C8DFDB3" w14:textId="5CA91223" w:rsidR="00A55206" w:rsidRDefault="00A55206">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5D299E82" w14:textId="7E072C1B" w:rsidR="00D96260" w:rsidRDefault="00D96260">
            <w:pPr>
              <w:snapToGrid w:val="0"/>
              <w:jc w:val="both"/>
              <w:rPr>
                <w:rFonts w:eastAsia="等线"/>
                <w:sz w:val="18"/>
                <w:szCs w:val="18"/>
                <w:lang w:eastAsia="zh-CN"/>
              </w:rPr>
            </w:pPr>
            <w:r>
              <w:rPr>
                <w:rFonts w:eastAsia="等线"/>
                <w:sz w:val="18"/>
                <w:szCs w:val="18"/>
                <w:lang w:eastAsia="zh-CN"/>
              </w:rPr>
              <w:t>Lenovo: Agree with H and discuss issue 1,4,5,8 together.</w:t>
            </w:r>
          </w:p>
          <w:p w14:paraId="7927FF08" w14:textId="11737F98" w:rsidR="00142FED" w:rsidRPr="003C1E17" w:rsidRDefault="00142FED">
            <w:pPr>
              <w:snapToGrid w:val="0"/>
              <w:jc w:val="both"/>
              <w:rPr>
                <w:sz w:val="18"/>
                <w:szCs w:val="18"/>
              </w:rPr>
            </w:pPr>
          </w:p>
        </w:tc>
      </w:tr>
      <w:tr w:rsidR="00D204F9" w14:paraId="72DFB5F5" w14:textId="77777777">
        <w:trPr>
          <w:trHeight w:val="66"/>
        </w:trPr>
        <w:tc>
          <w:tcPr>
            <w:tcW w:w="723" w:type="dxa"/>
          </w:tcPr>
          <w:p w14:paraId="7527CE76" w14:textId="77777777" w:rsidR="00D204F9" w:rsidRDefault="00445BD1">
            <w:pPr>
              <w:snapToGrid w:val="0"/>
              <w:jc w:val="both"/>
              <w:rPr>
                <w:sz w:val="18"/>
                <w:szCs w:val="18"/>
              </w:rPr>
            </w:pPr>
            <w:r>
              <w:rPr>
                <w:sz w:val="18"/>
                <w:szCs w:val="18"/>
              </w:rPr>
              <w:lastRenderedPageBreak/>
              <w:t>2</w:t>
            </w:r>
          </w:p>
        </w:tc>
        <w:tc>
          <w:tcPr>
            <w:tcW w:w="4911" w:type="dxa"/>
          </w:tcPr>
          <w:p w14:paraId="13288A18" w14:textId="77777777" w:rsidR="00D204F9" w:rsidRDefault="00445BD1">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14:paraId="15466CB3" w14:textId="77777777" w:rsidR="00D204F9" w:rsidRDefault="00D204F9">
            <w:pPr>
              <w:snapToGrid w:val="0"/>
              <w:jc w:val="both"/>
              <w:rPr>
                <w:rFonts w:eastAsia="等线"/>
                <w:sz w:val="18"/>
                <w:szCs w:val="18"/>
                <w:lang w:eastAsia="zh-CN"/>
              </w:rPr>
            </w:pPr>
          </w:p>
          <w:p w14:paraId="49C4C86C" w14:textId="77777777" w:rsidR="00D204F9" w:rsidRDefault="00445BD1">
            <w:pPr>
              <w:snapToGrid w:val="0"/>
              <w:jc w:val="both"/>
              <w:rPr>
                <w:rFonts w:eastAsia="等线"/>
                <w:sz w:val="18"/>
                <w:szCs w:val="18"/>
                <w:lang w:eastAsia="zh-CN"/>
              </w:rPr>
            </w:pPr>
            <w:r>
              <w:rPr>
                <w:rFonts w:eastAsia="等线"/>
                <w:sz w:val="18"/>
                <w:szCs w:val="18"/>
                <w:lang w:eastAsia="zh-CN"/>
              </w:rPr>
              <w:t xml:space="preserve">Alt. 1: TP for 38.214, section 5.1.4, </w:t>
            </w:r>
          </w:p>
          <w:p w14:paraId="1D49B652" w14:textId="77777777" w:rsidR="00D204F9" w:rsidRDefault="00D204F9">
            <w:pPr>
              <w:snapToGrid w:val="0"/>
              <w:jc w:val="both"/>
              <w:rPr>
                <w:rFonts w:eastAsia="等线"/>
                <w:sz w:val="18"/>
                <w:szCs w:val="18"/>
                <w:lang w:eastAsia="zh-CN"/>
              </w:rPr>
            </w:pPr>
          </w:p>
          <w:p w14:paraId="2FE42E86" w14:textId="77777777" w:rsidR="00D204F9" w:rsidRDefault="00445BD1">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5FD99023"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等线"/>
                <w:sz w:val="18"/>
                <w:szCs w:val="18"/>
                <w:lang w:eastAsia="zh-CN"/>
              </w:rPr>
              <w:t>)</w:t>
            </w:r>
          </w:p>
          <w:p w14:paraId="387B772A" w14:textId="77777777" w:rsidR="00D204F9" w:rsidRDefault="00D204F9">
            <w:pPr>
              <w:rPr>
                <w:color w:val="000000"/>
              </w:rPr>
            </w:pPr>
          </w:p>
          <w:p w14:paraId="73976809" w14:textId="77777777" w:rsidR="00D204F9" w:rsidRDefault="00445BD1">
            <w:pPr>
              <w:rPr>
                <w:rFonts w:eastAsia="等线"/>
                <w:sz w:val="18"/>
                <w:szCs w:val="18"/>
                <w:lang w:eastAsia="zh-CN"/>
              </w:rPr>
            </w:pPr>
            <w:r>
              <w:rPr>
                <w:rFonts w:eastAsia="等线"/>
                <w:sz w:val="18"/>
                <w:szCs w:val="18"/>
                <w:lang w:eastAsia="zh-CN"/>
              </w:rPr>
              <w:t>Alt. 2: TP for 38.214, section 5.1.4,</w:t>
            </w:r>
          </w:p>
          <w:p w14:paraId="127F230C" w14:textId="77777777" w:rsidR="00D204F9" w:rsidRDefault="00D204F9">
            <w:pPr>
              <w:rPr>
                <w:color w:val="000000"/>
              </w:rPr>
            </w:pPr>
          </w:p>
          <w:p w14:paraId="32704DEA" w14:textId="77777777" w:rsidR="00D204F9" w:rsidRDefault="00445BD1">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w:t>
            </w:r>
            <w:r>
              <w:rPr>
                <w:rFonts w:eastAsia="Times New Roman"/>
                <w:color w:val="000000"/>
                <w:sz w:val="20"/>
              </w:rPr>
              <w:lastRenderedPageBreak/>
              <w:t xml:space="preserve">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969D996" w14:textId="77777777" w:rsidR="00D204F9" w:rsidRDefault="00445BD1">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CCCFF3A"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等线"/>
                <w:sz w:val="18"/>
                <w:szCs w:val="18"/>
                <w:lang w:eastAsia="zh-CN"/>
              </w:rPr>
              <w:t>)</w:t>
            </w:r>
          </w:p>
          <w:p w14:paraId="2F67FC3C" w14:textId="77777777" w:rsidR="00D204F9" w:rsidRDefault="00D204F9">
            <w:pPr>
              <w:rPr>
                <w:color w:val="000000"/>
              </w:rPr>
            </w:pPr>
          </w:p>
          <w:p w14:paraId="43444B0F" w14:textId="77777777" w:rsidR="00D204F9" w:rsidRDefault="00445BD1">
            <w:pPr>
              <w:rPr>
                <w:rFonts w:eastAsia="等线"/>
                <w:sz w:val="18"/>
                <w:szCs w:val="18"/>
                <w:lang w:eastAsia="zh-CN"/>
              </w:rPr>
            </w:pPr>
            <w:r>
              <w:rPr>
                <w:rFonts w:eastAsia="等线"/>
                <w:sz w:val="18"/>
                <w:szCs w:val="18"/>
                <w:lang w:eastAsia="zh-CN"/>
              </w:rPr>
              <w:t>Alt. 3: TP for 38.214, section 5.1.4,</w:t>
            </w:r>
          </w:p>
          <w:p w14:paraId="2E00604F" w14:textId="77777777" w:rsidR="00D204F9" w:rsidRDefault="00D204F9">
            <w:pPr>
              <w:rPr>
                <w:color w:val="000000"/>
              </w:rPr>
            </w:pPr>
          </w:p>
          <w:p w14:paraId="5F7B72B7" w14:textId="77777777" w:rsidR="00D204F9" w:rsidRDefault="00445BD1">
            <w:pPr>
              <w:rPr>
                <w:sz w:val="20"/>
              </w:rPr>
            </w:pPr>
            <w:r>
              <w:rPr>
                <w:sz w:val="20"/>
              </w:rPr>
              <w:t>--Unchanged part omitted------------------------</w:t>
            </w:r>
          </w:p>
          <w:p w14:paraId="1DECC347" w14:textId="77777777" w:rsidR="00D204F9" w:rsidRDefault="00445BD1">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w:t>
            </w:r>
            <w:r>
              <w:rPr>
                <w:color w:val="FF0000"/>
                <w:sz w:val="20"/>
              </w:rPr>
              <w:lastRenderedPageBreak/>
              <w:t>transmission resources are not available for PDSCH in the OFDM symbols where SS/PBCH block is transmitted.</w:t>
            </w:r>
          </w:p>
          <w:p w14:paraId="1F0C4ABE" w14:textId="77777777" w:rsidR="00D204F9" w:rsidRDefault="00445BD1">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359C2D98"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438E0080" w14:textId="77777777" w:rsidR="00D204F9" w:rsidRDefault="00D204F9">
            <w:pPr>
              <w:rPr>
                <w:color w:val="000000"/>
              </w:rPr>
            </w:pPr>
          </w:p>
          <w:p w14:paraId="39B61800" w14:textId="77777777" w:rsidR="00D204F9" w:rsidRDefault="00445BD1">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14:paraId="19C38840" w14:textId="77777777" w:rsidR="00D204F9" w:rsidRDefault="00445BD1">
            <w:pPr>
              <w:snapToGrid w:val="0"/>
              <w:rPr>
                <w:rFonts w:eastAsia="等线"/>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71129200" w14:textId="77777777" w:rsidR="008B28D7" w:rsidRDefault="00445BD1">
            <w:pPr>
              <w:snapToGrid w:val="0"/>
              <w:jc w:val="both"/>
              <w:rPr>
                <w:rFonts w:eastAsia="等线"/>
                <w:sz w:val="20"/>
                <w:szCs w:val="20"/>
                <w:lang w:eastAsia="zh-CN"/>
              </w:rPr>
            </w:pPr>
            <w:r>
              <w:rPr>
                <w:rFonts w:eastAsia="等线"/>
                <w:sz w:val="20"/>
                <w:szCs w:val="20"/>
                <w:lang w:eastAsia="zh-CN"/>
              </w:rPr>
              <w:t>H</w:t>
            </w:r>
            <w:r w:rsidR="008B28D7">
              <w:rPr>
                <w:rFonts w:eastAsia="等线"/>
                <w:sz w:val="20"/>
                <w:szCs w:val="20"/>
                <w:lang w:eastAsia="zh-CN"/>
              </w:rPr>
              <w:t xml:space="preserve"> </w:t>
            </w:r>
          </w:p>
          <w:p w14:paraId="2E036261" w14:textId="77777777" w:rsidR="000D003A" w:rsidRDefault="008B28D7">
            <w:pPr>
              <w:snapToGrid w:val="0"/>
              <w:jc w:val="both"/>
              <w:rPr>
                <w:rFonts w:eastAsia="等线"/>
                <w:color w:val="FF0000"/>
                <w:sz w:val="20"/>
                <w:szCs w:val="20"/>
                <w:lang w:eastAsia="zh-CN"/>
              </w:rPr>
            </w:pPr>
            <w:r w:rsidRPr="008B28D7">
              <w:rPr>
                <w:rFonts w:eastAsia="等线"/>
                <w:color w:val="FF0000"/>
                <w:sz w:val="20"/>
                <w:szCs w:val="20"/>
                <w:lang w:eastAsia="zh-CN"/>
              </w:rPr>
              <w:t>[</w:t>
            </w:r>
          </w:p>
          <w:p w14:paraId="274629BF" w14:textId="4A0146BB" w:rsidR="008B28D7" w:rsidRPr="008B28D7" w:rsidRDefault="008B28D7">
            <w:pPr>
              <w:snapToGrid w:val="0"/>
              <w:jc w:val="both"/>
              <w:rPr>
                <w:rFonts w:eastAsia="等线"/>
                <w:color w:val="FF0000"/>
                <w:sz w:val="20"/>
                <w:szCs w:val="20"/>
                <w:lang w:eastAsia="zh-CN"/>
              </w:rPr>
            </w:pPr>
            <w:r w:rsidRPr="008B28D7">
              <w:rPr>
                <w:rFonts w:eastAsia="等线"/>
                <w:color w:val="FF0000"/>
                <w:sz w:val="20"/>
                <w:szCs w:val="20"/>
                <w:lang w:eastAsia="zh-CN"/>
              </w:rPr>
              <w:t>H: 9</w:t>
            </w:r>
          </w:p>
          <w:p w14:paraId="16D2DBAB" w14:textId="5AE6B58E" w:rsidR="008B28D7" w:rsidRPr="008B28D7" w:rsidRDefault="008B28D7">
            <w:pPr>
              <w:snapToGrid w:val="0"/>
              <w:jc w:val="both"/>
              <w:rPr>
                <w:rFonts w:eastAsia="等线"/>
                <w:color w:val="FF0000"/>
                <w:sz w:val="20"/>
                <w:szCs w:val="20"/>
                <w:lang w:eastAsia="zh-CN"/>
              </w:rPr>
            </w:pPr>
            <w:r w:rsidRPr="008B28D7">
              <w:rPr>
                <w:rFonts w:eastAsia="等线"/>
                <w:color w:val="FF0000"/>
                <w:sz w:val="20"/>
                <w:szCs w:val="20"/>
                <w:lang w:eastAsia="zh-CN"/>
              </w:rPr>
              <w:t>N: 1</w:t>
            </w:r>
          </w:p>
          <w:p w14:paraId="7F7EC90D" w14:textId="77777777" w:rsidR="00621064" w:rsidRDefault="00621064">
            <w:pPr>
              <w:snapToGrid w:val="0"/>
              <w:jc w:val="both"/>
              <w:rPr>
                <w:rFonts w:eastAsia="等线"/>
                <w:color w:val="FF0000"/>
                <w:sz w:val="20"/>
                <w:szCs w:val="20"/>
                <w:lang w:eastAsia="zh-CN"/>
              </w:rPr>
            </w:pPr>
          </w:p>
          <w:p w14:paraId="18303105" w14:textId="41D4C049" w:rsidR="00621064" w:rsidRDefault="0040300B">
            <w:pPr>
              <w:snapToGrid w:val="0"/>
              <w:jc w:val="both"/>
              <w:rPr>
                <w:rFonts w:eastAsia="等线" w:hint="eastAsia"/>
                <w:color w:val="FF0000"/>
                <w:sz w:val="20"/>
                <w:szCs w:val="20"/>
                <w:lang w:eastAsia="zh-CN"/>
              </w:rPr>
            </w:pPr>
            <w:r>
              <w:rPr>
                <w:rFonts w:eastAsia="等线"/>
                <w:color w:val="FF0000"/>
                <w:sz w:val="20"/>
                <w:szCs w:val="20"/>
                <w:lang w:eastAsia="zh-CN"/>
              </w:rPr>
              <w:t xml:space="preserve">Proposed to discuss </w:t>
            </w:r>
            <w:r w:rsidR="00621064">
              <w:rPr>
                <w:rFonts w:eastAsia="等线"/>
                <w:color w:val="FF0000"/>
                <w:sz w:val="20"/>
                <w:szCs w:val="20"/>
                <w:lang w:eastAsia="zh-CN"/>
              </w:rPr>
              <w:t>#2 and #3 together</w:t>
            </w:r>
          </w:p>
          <w:p w14:paraId="7D4EC754" w14:textId="0406E948" w:rsidR="00D204F9" w:rsidRDefault="008B28D7">
            <w:pPr>
              <w:snapToGrid w:val="0"/>
              <w:jc w:val="both"/>
              <w:rPr>
                <w:rFonts w:eastAsia="等线"/>
                <w:color w:val="FF0000"/>
                <w:sz w:val="20"/>
                <w:szCs w:val="20"/>
                <w:lang w:eastAsia="zh-CN"/>
              </w:rPr>
            </w:pPr>
            <w:r w:rsidRPr="008B28D7">
              <w:rPr>
                <w:rFonts w:eastAsia="等线"/>
                <w:color w:val="FF0000"/>
                <w:sz w:val="20"/>
                <w:szCs w:val="20"/>
                <w:lang w:eastAsia="zh-CN"/>
              </w:rPr>
              <w:t>]</w:t>
            </w:r>
          </w:p>
        </w:tc>
        <w:tc>
          <w:tcPr>
            <w:tcW w:w="5130" w:type="dxa"/>
          </w:tcPr>
          <w:p w14:paraId="5241D7AD" w14:textId="77777777" w:rsidR="00D204F9" w:rsidRDefault="00445BD1">
            <w:pPr>
              <w:snapToGrid w:val="0"/>
              <w:jc w:val="both"/>
              <w:rPr>
                <w:sz w:val="18"/>
                <w:szCs w:val="18"/>
              </w:rPr>
            </w:pPr>
            <w:r>
              <w:rPr>
                <w:sz w:val="18"/>
                <w:szCs w:val="18"/>
              </w:rPr>
              <w:t>Apple: This seems to be non-essential.</w:t>
            </w:r>
          </w:p>
          <w:p w14:paraId="42FBF2EC" w14:textId="77777777" w:rsidR="00D204F9" w:rsidRDefault="00D204F9">
            <w:pPr>
              <w:snapToGrid w:val="0"/>
              <w:jc w:val="both"/>
              <w:rPr>
                <w:sz w:val="18"/>
                <w:szCs w:val="18"/>
              </w:rPr>
            </w:pPr>
          </w:p>
          <w:p w14:paraId="56A310DD" w14:textId="77777777" w:rsidR="00D204F9" w:rsidRDefault="00445BD1">
            <w:pPr>
              <w:snapToGrid w:val="0"/>
              <w:jc w:val="both"/>
              <w:rPr>
                <w:sz w:val="18"/>
                <w:szCs w:val="18"/>
              </w:rPr>
            </w:pPr>
            <w:r>
              <w:rPr>
                <w:sz w:val="18"/>
                <w:szCs w:val="18"/>
              </w:rPr>
              <w:t>QC: This is obviously essential as the agreement is not captured yet. Support to discuss as H.</w:t>
            </w:r>
          </w:p>
          <w:p w14:paraId="48CAD2EA" w14:textId="77777777" w:rsidR="00D204F9" w:rsidRDefault="00D204F9">
            <w:pPr>
              <w:snapToGrid w:val="0"/>
              <w:jc w:val="both"/>
              <w:rPr>
                <w:sz w:val="18"/>
                <w:szCs w:val="18"/>
              </w:rPr>
            </w:pPr>
          </w:p>
          <w:p w14:paraId="280A32AD" w14:textId="77777777" w:rsidR="00D204F9" w:rsidRDefault="00445BD1">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A46DE42" w14:textId="77777777" w:rsidR="0082602D" w:rsidRDefault="0082602D">
            <w:pPr>
              <w:snapToGrid w:val="0"/>
              <w:jc w:val="both"/>
              <w:rPr>
                <w:rFonts w:eastAsia="宋体"/>
                <w:sz w:val="18"/>
                <w:szCs w:val="18"/>
                <w:lang w:eastAsia="zh-CN"/>
              </w:rPr>
            </w:pPr>
          </w:p>
          <w:p w14:paraId="378F91D9" w14:textId="77777777" w:rsidR="0082602D" w:rsidRDefault="0082602D">
            <w:pPr>
              <w:snapToGrid w:val="0"/>
              <w:jc w:val="both"/>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PPO: Support the TP. It is a similar issue as issue 3. </w:t>
            </w:r>
            <w:r w:rsidR="00586710">
              <w:rPr>
                <w:rFonts w:eastAsia="宋体"/>
                <w:sz w:val="18"/>
                <w:szCs w:val="18"/>
                <w:lang w:eastAsia="zh-CN"/>
              </w:rPr>
              <w:t xml:space="preserve">Maybe they can be discussed together. </w:t>
            </w:r>
          </w:p>
          <w:p w14:paraId="03951493" w14:textId="77777777" w:rsidR="00DE1C25" w:rsidRDefault="00DE1C25">
            <w:pPr>
              <w:snapToGrid w:val="0"/>
              <w:jc w:val="both"/>
              <w:rPr>
                <w:rFonts w:eastAsia="宋体"/>
                <w:sz w:val="18"/>
                <w:szCs w:val="18"/>
                <w:lang w:eastAsia="zh-CN"/>
              </w:rPr>
            </w:pPr>
          </w:p>
          <w:p w14:paraId="7A25D04F" w14:textId="77777777" w:rsidR="00DE1C25" w:rsidRDefault="00C22CA5">
            <w:pPr>
              <w:snapToGrid w:val="0"/>
              <w:jc w:val="both"/>
              <w:rPr>
                <w:rFonts w:eastAsia="宋体"/>
                <w:sz w:val="18"/>
                <w:szCs w:val="18"/>
                <w:lang w:eastAsia="zh-CN"/>
              </w:rPr>
            </w:pPr>
            <w:r>
              <w:rPr>
                <w:rFonts w:eastAsia="宋体"/>
                <w:sz w:val="18"/>
                <w:szCs w:val="18"/>
                <w:lang w:eastAsia="zh-CN"/>
              </w:rPr>
              <w:t xml:space="preserve">Ericsson: </w:t>
            </w:r>
            <w:r w:rsidR="00CF1307">
              <w:rPr>
                <w:rFonts w:eastAsia="宋体"/>
                <w:sz w:val="18"/>
                <w:szCs w:val="18"/>
                <w:lang w:eastAsia="zh-CN"/>
              </w:rPr>
              <w:t>H</w:t>
            </w:r>
          </w:p>
          <w:p w14:paraId="17B56D33" w14:textId="77777777" w:rsidR="008B4FAE" w:rsidRDefault="008B4FAE">
            <w:pPr>
              <w:snapToGrid w:val="0"/>
              <w:jc w:val="both"/>
              <w:rPr>
                <w:rFonts w:eastAsia="宋体"/>
                <w:sz w:val="18"/>
                <w:szCs w:val="18"/>
                <w:lang w:eastAsia="zh-CN"/>
              </w:rPr>
            </w:pPr>
          </w:p>
          <w:p w14:paraId="1B608671" w14:textId="77777777" w:rsidR="008B4FAE" w:rsidRDefault="008B4FAE">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15E78562" w14:textId="77777777" w:rsidR="00CC3983" w:rsidRDefault="00CC3983">
            <w:pPr>
              <w:snapToGrid w:val="0"/>
              <w:jc w:val="both"/>
              <w:rPr>
                <w:rFonts w:eastAsia="等线"/>
                <w:sz w:val="18"/>
                <w:szCs w:val="18"/>
                <w:lang w:eastAsia="zh-CN"/>
              </w:rPr>
            </w:pPr>
          </w:p>
          <w:p w14:paraId="52CA3980" w14:textId="77777777"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3 together.</w:t>
            </w:r>
          </w:p>
          <w:p w14:paraId="62E0B2E0" w14:textId="77777777" w:rsidR="00315C53" w:rsidRDefault="00315C53" w:rsidP="00315C53">
            <w:pPr>
              <w:snapToGrid w:val="0"/>
              <w:jc w:val="both"/>
              <w:rPr>
                <w:rFonts w:eastAsia="等线"/>
                <w:sz w:val="18"/>
                <w:szCs w:val="18"/>
                <w:lang w:eastAsia="zh-CN"/>
              </w:rPr>
            </w:pPr>
          </w:p>
          <w:p w14:paraId="0B6F3CC8" w14:textId="4E8BC3BB" w:rsidR="00315C53" w:rsidRDefault="00315C53" w:rsidP="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w:t>
            </w:r>
            <w:r>
              <w:rPr>
                <w:rFonts w:eastAsia="等线" w:hint="eastAsia"/>
                <w:sz w:val="18"/>
                <w:szCs w:val="18"/>
                <w:lang w:eastAsia="zh-CN"/>
              </w:rPr>
              <w:t xml:space="preserve"> </w:t>
            </w:r>
            <w:r>
              <w:rPr>
                <w:rFonts w:eastAsia="等线"/>
                <w:sz w:val="18"/>
                <w:szCs w:val="18"/>
                <w:lang w:eastAsia="zh-CN"/>
              </w:rPr>
              <w:t>Regarding the FFS in below agreement, we have no related agreement. Discussion is needed.</w:t>
            </w:r>
          </w:p>
          <w:p w14:paraId="457B6ED7" w14:textId="77777777" w:rsidR="00315C53" w:rsidRPr="00D5770A" w:rsidRDefault="00315C53" w:rsidP="00315C53">
            <w:pPr>
              <w:rPr>
                <w:rFonts w:eastAsia="Batang"/>
                <w:sz w:val="20"/>
                <w:szCs w:val="20"/>
              </w:rPr>
            </w:pPr>
            <w:r w:rsidRPr="00D5770A">
              <w:rPr>
                <w:rFonts w:eastAsia="Batang"/>
                <w:sz w:val="20"/>
                <w:szCs w:val="20"/>
                <w:highlight w:val="green"/>
                <w:lang w:val="en-GB"/>
              </w:rPr>
              <w:t>Agreement</w:t>
            </w:r>
          </w:p>
          <w:p w14:paraId="2B581210" w14:textId="77777777" w:rsidR="00315C53" w:rsidRPr="00D5770A" w:rsidRDefault="00315C53" w:rsidP="00315C53">
            <w:pPr>
              <w:rPr>
                <w:rFonts w:eastAsia="Batang"/>
                <w:sz w:val="20"/>
                <w:szCs w:val="20"/>
                <w:lang w:val="en-GB"/>
              </w:rPr>
            </w:pPr>
            <w:r w:rsidRPr="00D5770A">
              <w:rPr>
                <w:rFonts w:eastAsia="Batang"/>
                <w:sz w:val="20"/>
                <w:szCs w:val="20"/>
                <w:lang w:val="en-GB"/>
              </w:rPr>
              <w:t>Agree on scheme1</w:t>
            </w:r>
          </w:p>
          <w:p w14:paraId="6CB9AF20" w14:textId="77777777" w:rsidR="00315C53" w:rsidRPr="00D5770A" w:rsidRDefault="00315C53" w:rsidP="00315C53">
            <w:pPr>
              <w:numPr>
                <w:ilvl w:val="0"/>
                <w:numId w:val="39"/>
              </w:numPr>
              <w:overflowPunct w:val="0"/>
              <w:autoSpaceDE w:val="0"/>
              <w:autoSpaceDN w:val="0"/>
              <w:adjustRightInd w:val="0"/>
              <w:spacing w:after="180"/>
              <w:contextualSpacing/>
              <w:textAlignment w:val="baseline"/>
              <w:rPr>
                <w:sz w:val="20"/>
                <w:szCs w:val="20"/>
                <w:lang w:val="en-GB" w:eastAsia="ja-JP"/>
              </w:rPr>
            </w:pPr>
            <w:r w:rsidRPr="00D5770A">
              <w:rPr>
                <w:sz w:val="20"/>
                <w:szCs w:val="20"/>
                <w:lang w:val="en-GB" w:eastAsia="ja-JP"/>
              </w:rPr>
              <w:t>Scheme1: PDSCH/PDCCH from non-serving cell (PCI) associated with TCI state and/or QCL-info is rate matched around non-serving cell SSB with the same PCI</w:t>
            </w:r>
          </w:p>
          <w:p w14:paraId="2A804B1F" w14:textId="77777777" w:rsidR="00315C53" w:rsidRPr="00D5770A" w:rsidRDefault="00315C53" w:rsidP="00315C53">
            <w:pPr>
              <w:numPr>
                <w:ilvl w:val="0"/>
                <w:numId w:val="39"/>
              </w:numPr>
              <w:overflowPunct w:val="0"/>
              <w:autoSpaceDE w:val="0"/>
              <w:autoSpaceDN w:val="0"/>
              <w:adjustRightInd w:val="0"/>
              <w:spacing w:after="180"/>
              <w:contextualSpacing/>
              <w:textAlignment w:val="baseline"/>
              <w:rPr>
                <w:sz w:val="20"/>
                <w:szCs w:val="20"/>
                <w:lang w:val="en-GB" w:eastAsia="ja-JP"/>
              </w:rPr>
            </w:pPr>
            <w:r w:rsidRPr="00D5770A">
              <w:rPr>
                <w:sz w:val="20"/>
                <w:szCs w:val="20"/>
                <w:lang w:val="en-GB" w:eastAsia="ja-JP"/>
              </w:rPr>
              <w:t xml:space="preserve">FFS: whether PDSCH /PDCCH from serving cell (PCI) is rate matched around non-serving cell SSB </w:t>
            </w:r>
          </w:p>
          <w:p w14:paraId="16CEBEB4" w14:textId="77777777" w:rsidR="00315C53" w:rsidRPr="00D5770A" w:rsidRDefault="00315C53" w:rsidP="00315C53">
            <w:pPr>
              <w:numPr>
                <w:ilvl w:val="0"/>
                <w:numId w:val="39"/>
              </w:numPr>
              <w:overflowPunct w:val="0"/>
              <w:autoSpaceDE w:val="0"/>
              <w:autoSpaceDN w:val="0"/>
              <w:adjustRightInd w:val="0"/>
              <w:spacing w:after="180"/>
              <w:contextualSpacing/>
              <w:textAlignment w:val="baseline"/>
              <w:rPr>
                <w:sz w:val="20"/>
                <w:szCs w:val="20"/>
                <w:lang w:val="en-GB" w:eastAsia="ja-JP"/>
              </w:rPr>
            </w:pPr>
            <w:r w:rsidRPr="00D5770A">
              <w:rPr>
                <w:sz w:val="20"/>
                <w:szCs w:val="20"/>
                <w:lang w:val="en-GB" w:eastAsia="ja-JP"/>
              </w:rPr>
              <w:t>FFS: whether PDSCH/PDCCH from non-serving cell (PCI) associated with TCI state and/or QCL-info is rate matched around serving cell SSB</w:t>
            </w:r>
          </w:p>
          <w:p w14:paraId="5672333D" w14:textId="77777777" w:rsidR="00315C53" w:rsidRDefault="00315C53">
            <w:pPr>
              <w:snapToGrid w:val="0"/>
              <w:jc w:val="both"/>
              <w:rPr>
                <w:rFonts w:eastAsia="宋体"/>
                <w:sz w:val="18"/>
                <w:szCs w:val="18"/>
                <w:lang w:val="en-GB" w:eastAsia="zh-CN"/>
              </w:rPr>
            </w:pPr>
          </w:p>
          <w:p w14:paraId="11CFF81A" w14:textId="77777777" w:rsidR="008A2BA0" w:rsidRDefault="00987811">
            <w:pPr>
              <w:snapToGrid w:val="0"/>
              <w:jc w:val="both"/>
              <w:rPr>
                <w:rFonts w:eastAsia="宋体"/>
                <w:sz w:val="18"/>
                <w:szCs w:val="18"/>
                <w:lang w:val="en-GB" w:eastAsia="zh-CN"/>
              </w:rPr>
            </w:pPr>
            <w:r>
              <w:rPr>
                <w:rFonts w:eastAsia="宋体" w:hint="eastAsia"/>
                <w:sz w:val="18"/>
                <w:szCs w:val="18"/>
                <w:lang w:val="en-GB" w:eastAsia="zh-CN"/>
              </w:rPr>
              <w:t xml:space="preserve">CATT: support to discuss #2, </w:t>
            </w:r>
            <w:r w:rsidR="008A2BA0">
              <w:rPr>
                <w:rFonts w:eastAsia="宋体" w:hint="eastAsia"/>
                <w:sz w:val="18"/>
                <w:szCs w:val="18"/>
                <w:lang w:val="en-GB" w:eastAsia="zh-CN"/>
              </w:rPr>
              <w:t>3 together</w:t>
            </w:r>
          </w:p>
          <w:p w14:paraId="50DA97A0" w14:textId="77777777" w:rsidR="00095167" w:rsidRDefault="00095167">
            <w:pPr>
              <w:snapToGrid w:val="0"/>
              <w:jc w:val="both"/>
              <w:rPr>
                <w:rFonts w:eastAsia="宋体"/>
                <w:sz w:val="18"/>
                <w:szCs w:val="18"/>
                <w:lang w:val="en-GB" w:eastAsia="zh-CN"/>
              </w:rPr>
            </w:pPr>
            <w:r>
              <w:rPr>
                <w:rFonts w:eastAsia="宋体"/>
                <w:sz w:val="18"/>
                <w:szCs w:val="18"/>
                <w:lang w:val="en-GB" w:eastAsia="zh-CN"/>
              </w:rPr>
              <w:t>Intel: same view as CATT</w:t>
            </w:r>
            <w:r w:rsidR="00A93DAC">
              <w:rPr>
                <w:rFonts w:eastAsia="宋体"/>
                <w:sz w:val="18"/>
                <w:szCs w:val="18"/>
                <w:lang w:val="en-GB" w:eastAsia="zh-CN"/>
              </w:rPr>
              <w:t xml:space="preserve">, </w:t>
            </w:r>
            <w:r w:rsidR="00A93DAC">
              <w:rPr>
                <w:rFonts w:eastAsia="宋体" w:hint="eastAsia"/>
                <w:sz w:val="18"/>
                <w:szCs w:val="18"/>
                <w:lang w:val="en-GB" w:eastAsia="zh-CN"/>
              </w:rPr>
              <w:t>discuss #2, 3 together</w:t>
            </w:r>
          </w:p>
          <w:p w14:paraId="0CF8B7D6" w14:textId="77777777" w:rsidR="00A55206" w:rsidRDefault="00A55206">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14:paraId="7BC9416C" w14:textId="57BE33CE" w:rsidR="00D96260" w:rsidRPr="00315C53" w:rsidRDefault="00D96260">
            <w:pPr>
              <w:snapToGrid w:val="0"/>
              <w:jc w:val="both"/>
              <w:rPr>
                <w:rFonts w:eastAsia="宋体"/>
                <w:sz w:val="18"/>
                <w:szCs w:val="18"/>
                <w:lang w:val="en-GB" w:eastAsia="zh-CN"/>
              </w:rPr>
            </w:pPr>
            <w:r>
              <w:rPr>
                <w:rFonts w:eastAsia="宋体" w:hint="eastAsia"/>
                <w:sz w:val="18"/>
                <w:szCs w:val="18"/>
                <w:lang w:val="en-GB" w:eastAsia="zh-CN"/>
              </w:rPr>
              <w:lastRenderedPageBreak/>
              <w:t>L</w:t>
            </w:r>
            <w:r>
              <w:rPr>
                <w:rFonts w:eastAsia="宋体"/>
                <w:sz w:val="18"/>
                <w:szCs w:val="18"/>
                <w:lang w:val="en-GB" w:eastAsia="zh-CN"/>
              </w:rPr>
              <w:t xml:space="preserve">enovo: </w:t>
            </w:r>
            <w:r>
              <w:rPr>
                <w:rFonts w:eastAsia="宋体" w:hint="eastAsia"/>
                <w:sz w:val="18"/>
                <w:szCs w:val="18"/>
                <w:lang w:val="en-GB" w:eastAsia="zh-CN"/>
              </w:rPr>
              <w:t>Support</w:t>
            </w:r>
            <w:r>
              <w:rPr>
                <w:rFonts w:eastAsia="宋体"/>
                <w:sz w:val="18"/>
                <w:szCs w:val="18"/>
                <w:lang w:val="en-GB" w:eastAsia="zh-CN"/>
              </w:rPr>
              <w:t xml:space="preserve"> FL’s assessment.</w:t>
            </w:r>
          </w:p>
        </w:tc>
      </w:tr>
      <w:tr w:rsidR="00D204F9" w14:paraId="1C4AD9B8" w14:textId="77777777">
        <w:trPr>
          <w:trHeight w:val="66"/>
        </w:trPr>
        <w:tc>
          <w:tcPr>
            <w:tcW w:w="723" w:type="dxa"/>
          </w:tcPr>
          <w:p w14:paraId="0B545D3C" w14:textId="77777777" w:rsidR="00D204F9" w:rsidRDefault="00445BD1">
            <w:pPr>
              <w:snapToGrid w:val="0"/>
              <w:jc w:val="both"/>
              <w:rPr>
                <w:sz w:val="18"/>
                <w:szCs w:val="18"/>
              </w:rPr>
            </w:pPr>
            <w:r>
              <w:rPr>
                <w:sz w:val="18"/>
                <w:szCs w:val="18"/>
              </w:rPr>
              <w:lastRenderedPageBreak/>
              <w:t>3</w:t>
            </w:r>
          </w:p>
        </w:tc>
        <w:tc>
          <w:tcPr>
            <w:tcW w:w="4911" w:type="dxa"/>
          </w:tcPr>
          <w:p w14:paraId="3E89898F" w14:textId="77777777" w:rsidR="00D204F9" w:rsidRDefault="00445BD1">
            <w:pPr>
              <w:snapToGrid w:val="0"/>
              <w:jc w:val="both"/>
              <w:rPr>
                <w:rFonts w:eastAsia="等线"/>
                <w:sz w:val="18"/>
                <w:szCs w:val="18"/>
                <w:lang w:eastAsia="zh-CN"/>
              </w:rPr>
            </w:pPr>
            <w:r>
              <w:rPr>
                <w:rFonts w:eastAsia="等线"/>
                <w:sz w:val="18"/>
                <w:szCs w:val="18"/>
                <w:lang w:eastAsia="zh-CN"/>
              </w:rPr>
              <w:t>In 38.214, following TP is proposed:</w:t>
            </w:r>
          </w:p>
          <w:p w14:paraId="3D6F06B8" w14:textId="77777777" w:rsidR="00D204F9" w:rsidRDefault="00445BD1">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67619D87" w14:textId="77777777" w:rsidR="00D204F9" w:rsidRDefault="00445BD1">
            <w:pPr>
              <w:spacing w:after="120"/>
              <w:rPr>
                <w:rFonts w:eastAsia="等线"/>
                <w:kern w:val="2"/>
                <w:sz w:val="20"/>
                <w:szCs w:val="20"/>
                <w:lang w:eastAsia="zh-CN"/>
              </w:rPr>
            </w:pPr>
            <w:bookmarkStart w:id="2" w:name="_Hlk100324161"/>
            <w:r>
              <w:rPr>
                <w:rFonts w:eastAsia="等线"/>
                <w:kern w:val="2"/>
                <w:sz w:val="20"/>
                <w:szCs w:val="20"/>
                <w:lang w:eastAsia="zh-CN"/>
              </w:rPr>
              <w:t>…</w:t>
            </w:r>
          </w:p>
          <w:p w14:paraId="26E53855" w14:textId="77777777" w:rsidR="00D204F9" w:rsidRDefault="00445BD1">
            <w:pPr>
              <w:spacing w:after="120"/>
              <w:jc w:val="both"/>
              <w:rPr>
                <w:rFonts w:cs="Times"/>
                <w:sz w:val="20"/>
                <w:szCs w:val="20"/>
              </w:rPr>
            </w:pPr>
            <w:r>
              <w:rPr>
                <w:kern w:val="2"/>
                <w:sz w:val="20"/>
                <w:szCs w:val="20"/>
              </w:rPr>
              <w:t>If the UE receives the DM-RS for PDSCH and an SS/PBCH block</w:t>
            </w:r>
            <w:bookmarkEnd w:id="2"/>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42AEEB1F" w14:textId="77777777" w:rsidR="00D204F9" w:rsidRDefault="00445BD1">
            <w:pPr>
              <w:snapToGrid w:val="0"/>
              <w:jc w:val="both"/>
              <w:rPr>
                <w:rFonts w:eastAsia="等线"/>
                <w:sz w:val="20"/>
                <w:szCs w:val="20"/>
                <w:lang w:eastAsia="zh-CN"/>
              </w:rPr>
            </w:pPr>
            <w:r>
              <w:rPr>
                <w:rFonts w:cs="Times"/>
                <w:b/>
                <w:bCs/>
                <w:color w:val="FF0000"/>
                <w:sz w:val="20"/>
                <w:szCs w:val="20"/>
              </w:rPr>
              <w:t>&lt; Unchanged parts are omitted &gt;</w:t>
            </w:r>
          </w:p>
          <w:p w14:paraId="4B7EE0B9"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等线"/>
                <w:sz w:val="18"/>
                <w:szCs w:val="18"/>
                <w:lang w:eastAsia="zh-CN"/>
              </w:rPr>
              <w:t>)</w:t>
            </w:r>
          </w:p>
          <w:p w14:paraId="5D7FF897" w14:textId="77777777" w:rsidR="00D204F9" w:rsidRDefault="00D204F9">
            <w:pPr>
              <w:snapToGrid w:val="0"/>
              <w:jc w:val="both"/>
              <w:rPr>
                <w:rFonts w:eastAsia="等线"/>
                <w:sz w:val="18"/>
                <w:szCs w:val="18"/>
                <w:lang w:eastAsia="zh-CN"/>
              </w:rPr>
            </w:pPr>
          </w:p>
          <w:p w14:paraId="11709B77" w14:textId="77777777" w:rsidR="00D204F9" w:rsidRDefault="00445BD1">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2808D935" w14:textId="77777777" w:rsidR="00D204F9" w:rsidRDefault="00445BD1">
            <w:pPr>
              <w:snapToGrid w:val="0"/>
              <w:rPr>
                <w:sz w:val="20"/>
                <w:szCs w:val="20"/>
              </w:rPr>
            </w:pPr>
            <w:r>
              <w:rPr>
                <w:sz w:val="20"/>
                <w:szCs w:val="20"/>
              </w:rPr>
              <w:t>OPPO</w:t>
            </w:r>
          </w:p>
        </w:tc>
        <w:tc>
          <w:tcPr>
            <w:tcW w:w="1089" w:type="dxa"/>
          </w:tcPr>
          <w:p w14:paraId="49E0A3DA"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0A60A6E5" w14:textId="77777777" w:rsidR="000D003A" w:rsidRDefault="000D003A">
            <w:pPr>
              <w:snapToGrid w:val="0"/>
              <w:jc w:val="both"/>
              <w:rPr>
                <w:rFonts w:eastAsia="等线"/>
                <w:color w:val="FF0000"/>
                <w:sz w:val="20"/>
                <w:szCs w:val="20"/>
                <w:lang w:eastAsia="zh-CN"/>
              </w:rPr>
            </w:pPr>
            <w:r>
              <w:rPr>
                <w:rFonts w:eastAsia="等线"/>
                <w:color w:val="FF0000"/>
                <w:sz w:val="20"/>
                <w:szCs w:val="20"/>
                <w:lang w:eastAsia="zh-CN"/>
              </w:rPr>
              <w:t>[</w:t>
            </w:r>
          </w:p>
          <w:p w14:paraId="513A70AC" w14:textId="3289BFBD" w:rsidR="000D003A" w:rsidRDefault="000D003A">
            <w:pPr>
              <w:snapToGrid w:val="0"/>
              <w:jc w:val="both"/>
              <w:rPr>
                <w:rFonts w:eastAsia="等线"/>
                <w:color w:val="FF0000"/>
                <w:sz w:val="20"/>
                <w:szCs w:val="20"/>
                <w:lang w:eastAsia="zh-CN"/>
              </w:rPr>
            </w:pPr>
            <w:r>
              <w:rPr>
                <w:rFonts w:eastAsia="等线"/>
                <w:color w:val="FF0000"/>
                <w:sz w:val="20"/>
                <w:szCs w:val="20"/>
                <w:lang w:eastAsia="zh-CN"/>
              </w:rPr>
              <w:t>H: 8</w:t>
            </w:r>
          </w:p>
          <w:p w14:paraId="4FD8D1D2" w14:textId="575E9859" w:rsidR="000D003A" w:rsidRDefault="000D003A">
            <w:pPr>
              <w:snapToGrid w:val="0"/>
              <w:jc w:val="both"/>
              <w:rPr>
                <w:rFonts w:eastAsia="等线"/>
                <w:color w:val="FF0000"/>
                <w:sz w:val="20"/>
                <w:szCs w:val="20"/>
                <w:lang w:eastAsia="zh-CN"/>
              </w:rPr>
            </w:pPr>
            <w:r>
              <w:rPr>
                <w:rFonts w:eastAsia="等线"/>
                <w:color w:val="FF0000"/>
                <w:sz w:val="20"/>
                <w:szCs w:val="20"/>
                <w:lang w:eastAsia="zh-CN"/>
              </w:rPr>
              <w:t>N: 1</w:t>
            </w:r>
          </w:p>
          <w:p w14:paraId="78D1E33D" w14:textId="5D069213" w:rsidR="0040300B" w:rsidRDefault="0040300B" w:rsidP="00621064">
            <w:pPr>
              <w:snapToGrid w:val="0"/>
              <w:jc w:val="both"/>
              <w:rPr>
                <w:rFonts w:eastAsia="等线"/>
                <w:color w:val="FF0000"/>
                <w:sz w:val="20"/>
                <w:szCs w:val="20"/>
                <w:lang w:eastAsia="zh-CN"/>
              </w:rPr>
            </w:pPr>
            <w:proofErr w:type="spellStart"/>
            <w:r>
              <w:rPr>
                <w:rFonts w:eastAsia="等线"/>
                <w:color w:val="FF0000"/>
                <w:sz w:val="20"/>
                <w:szCs w:val="20"/>
                <w:lang w:eastAsia="zh-CN"/>
              </w:rPr>
              <w:t>Propossed</w:t>
            </w:r>
            <w:proofErr w:type="spellEnd"/>
            <w:r>
              <w:rPr>
                <w:rFonts w:eastAsia="等线"/>
                <w:color w:val="FF0000"/>
                <w:sz w:val="20"/>
                <w:szCs w:val="20"/>
                <w:lang w:eastAsia="zh-CN"/>
              </w:rPr>
              <w:t xml:space="preserve"> to discuss </w:t>
            </w:r>
            <w:r w:rsidR="00621064">
              <w:rPr>
                <w:rFonts w:eastAsia="等线"/>
                <w:color w:val="FF0000"/>
                <w:sz w:val="20"/>
                <w:szCs w:val="20"/>
                <w:lang w:eastAsia="zh-CN"/>
              </w:rPr>
              <w:t xml:space="preserve">#2 and #3 </w:t>
            </w:r>
          </w:p>
          <w:p w14:paraId="04FF8D40" w14:textId="7A839FF3" w:rsidR="00621064" w:rsidRDefault="00621064" w:rsidP="00621064">
            <w:pPr>
              <w:snapToGrid w:val="0"/>
              <w:jc w:val="both"/>
              <w:rPr>
                <w:rFonts w:eastAsia="等线" w:hint="eastAsia"/>
                <w:color w:val="FF0000"/>
                <w:sz w:val="20"/>
                <w:szCs w:val="20"/>
                <w:lang w:eastAsia="zh-CN"/>
              </w:rPr>
            </w:pPr>
            <w:r>
              <w:rPr>
                <w:rFonts w:eastAsia="等线"/>
                <w:color w:val="FF0000"/>
                <w:sz w:val="20"/>
                <w:szCs w:val="20"/>
                <w:lang w:eastAsia="zh-CN"/>
              </w:rPr>
              <w:t xml:space="preserve"> together</w:t>
            </w:r>
          </w:p>
          <w:p w14:paraId="768189D6" w14:textId="5ADA8107" w:rsidR="000D003A" w:rsidRDefault="00621064" w:rsidP="00621064">
            <w:pPr>
              <w:snapToGrid w:val="0"/>
              <w:jc w:val="both"/>
              <w:rPr>
                <w:rFonts w:eastAsia="等线"/>
                <w:color w:val="FF0000"/>
                <w:sz w:val="20"/>
                <w:szCs w:val="20"/>
                <w:lang w:eastAsia="zh-CN"/>
              </w:rPr>
            </w:pPr>
            <w:r w:rsidRPr="008B28D7">
              <w:rPr>
                <w:rFonts w:eastAsia="等线"/>
                <w:color w:val="FF0000"/>
                <w:sz w:val="20"/>
                <w:szCs w:val="20"/>
                <w:lang w:eastAsia="zh-CN"/>
              </w:rPr>
              <w:t>]</w:t>
            </w:r>
          </w:p>
        </w:tc>
        <w:tc>
          <w:tcPr>
            <w:tcW w:w="5130" w:type="dxa"/>
          </w:tcPr>
          <w:p w14:paraId="6291D0CC" w14:textId="77777777" w:rsidR="00D204F9" w:rsidRDefault="00445BD1">
            <w:pPr>
              <w:snapToGrid w:val="0"/>
              <w:jc w:val="both"/>
              <w:rPr>
                <w:sz w:val="18"/>
                <w:szCs w:val="18"/>
              </w:rPr>
            </w:pPr>
            <w:r>
              <w:rPr>
                <w:sz w:val="18"/>
                <w:szCs w:val="18"/>
              </w:rPr>
              <w:t>Apple: We do not think this is necessary.</w:t>
            </w:r>
          </w:p>
          <w:p w14:paraId="0F041E45" w14:textId="77777777" w:rsidR="00D204F9" w:rsidRDefault="00D204F9">
            <w:pPr>
              <w:snapToGrid w:val="0"/>
              <w:jc w:val="both"/>
              <w:rPr>
                <w:sz w:val="18"/>
                <w:szCs w:val="18"/>
              </w:rPr>
            </w:pPr>
          </w:p>
          <w:p w14:paraId="2C09EFB8" w14:textId="77777777" w:rsidR="00D204F9" w:rsidRDefault="00445BD1">
            <w:pPr>
              <w:snapToGrid w:val="0"/>
              <w:jc w:val="both"/>
              <w:rPr>
                <w:sz w:val="18"/>
                <w:szCs w:val="18"/>
              </w:rPr>
            </w:pPr>
            <w:r>
              <w:rPr>
                <w:sz w:val="18"/>
                <w:szCs w:val="18"/>
              </w:rPr>
              <w:t>QC: Support to discuss as H.</w:t>
            </w:r>
          </w:p>
          <w:p w14:paraId="143E3798" w14:textId="77777777" w:rsidR="00D204F9" w:rsidRDefault="00D204F9">
            <w:pPr>
              <w:snapToGrid w:val="0"/>
              <w:jc w:val="both"/>
              <w:rPr>
                <w:sz w:val="18"/>
                <w:szCs w:val="18"/>
              </w:rPr>
            </w:pPr>
          </w:p>
          <w:p w14:paraId="31E77C37" w14:textId="77777777" w:rsidR="00D204F9" w:rsidRDefault="00445BD1">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18951416" w14:textId="77777777" w:rsidR="00812D82" w:rsidRDefault="00812D82">
            <w:pPr>
              <w:snapToGrid w:val="0"/>
              <w:jc w:val="both"/>
              <w:rPr>
                <w:rFonts w:eastAsia="等线"/>
                <w:sz w:val="18"/>
                <w:szCs w:val="18"/>
                <w:lang w:eastAsia="zh-CN"/>
              </w:rPr>
            </w:pPr>
          </w:p>
          <w:p w14:paraId="49A872C6"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14:paraId="0AE851AB" w14:textId="77777777" w:rsidR="0086189D" w:rsidRDefault="0086189D">
            <w:pPr>
              <w:snapToGrid w:val="0"/>
              <w:jc w:val="both"/>
              <w:rPr>
                <w:rFonts w:eastAsia="等线"/>
                <w:sz w:val="18"/>
                <w:szCs w:val="18"/>
                <w:lang w:eastAsia="zh-CN"/>
              </w:rPr>
            </w:pPr>
          </w:p>
          <w:p w14:paraId="53565FEE" w14:textId="77777777" w:rsidR="0086189D" w:rsidRDefault="00677AC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44C23572" w14:textId="77777777" w:rsidR="00CC3983" w:rsidRDefault="00CC3983">
            <w:pPr>
              <w:snapToGrid w:val="0"/>
              <w:jc w:val="both"/>
              <w:rPr>
                <w:rFonts w:eastAsia="等线"/>
                <w:sz w:val="18"/>
                <w:szCs w:val="18"/>
                <w:lang w:eastAsia="zh-CN"/>
              </w:rPr>
            </w:pPr>
          </w:p>
          <w:p w14:paraId="150D32ED" w14:textId="77777777"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2 together.</w:t>
            </w:r>
          </w:p>
          <w:p w14:paraId="396CFB2D" w14:textId="77777777" w:rsidR="00315C53" w:rsidRDefault="00315C53">
            <w:pPr>
              <w:snapToGrid w:val="0"/>
              <w:jc w:val="both"/>
              <w:rPr>
                <w:rFonts w:eastAsia="等线"/>
                <w:sz w:val="18"/>
                <w:szCs w:val="18"/>
                <w:lang w:eastAsia="zh-CN"/>
              </w:rPr>
            </w:pPr>
          </w:p>
          <w:p w14:paraId="453FF98C"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 can be discussed together with issue 2.</w:t>
            </w:r>
          </w:p>
          <w:p w14:paraId="42553F0F" w14:textId="77777777" w:rsidR="00E77B80" w:rsidRDefault="00E77B80">
            <w:pPr>
              <w:snapToGrid w:val="0"/>
              <w:jc w:val="both"/>
              <w:rPr>
                <w:rFonts w:eastAsia="等线"/>
                <w:sz w:val="18"/>
                <w:szCs w:val="18"/>
                <w:lang w:eastAsia="zh-CN"/>
              </w:rPr>
            </w:pPr>
          </w:p>
          <w:p w14:paraId="7A8A5FBF" w14:textId="77777777" w:rsidR="00E77B80" w:rsidRDefault="00E77B80">
            <w:pPr>
              <w:snapToGrid w:val="0"/>
              <w:jc w:val="both"/>
              <w:rPr>
                <w:rFonts w:eastAsia="等线"/>
                <w:sz w:val="18"/>
                <w:szCs w:val="18"/>
                <w:lang w:eastAsia="zh-CN"/>
              </w:rPr>
            </w:pPr>
            <w:r>
              <w:rPr>
                <w:rFonts w:eastAsia="等线" w:hint="eastAsia"/>
                <w:sz w:val="18"/>
                <w:szCs w:val="18"/>
                <w:lang w:eastAsia="zh-CN"/>
              </w:rPr>
              <w:t>CATT: support to discuss as H</w:t>
            </w:r>
          </w:p>
          <w:p w14:paraId="1516A013" w14:textId="77777777" w:rsidR="00A93DAC" w:rsidRDefault="00A93DAC">
            <w:pPr>
              <w:snapToGrid w:val="0"/>
              <w:jc w:val="both"/>
              <w:rPr>
                <w:rFonts w:eastAsia="等线"/>
                <w:sz w:val="18"/>
                <w:szCs w:val="18"/>
                <w:lang w:eastAsia="zh-CN"/>
              </w:rPr>
            </w:pPr>
          </w:p>
          <w:p w14:paraId="2A305C1F" w14:textId="52DACAAD" w:rsidR="00B65C62" w:rsidRPr="00812D82" w:rsidRDefault="00B65C62">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tc>
      </w:tr>
      <w:tr w:rsidR="00D204F9" w14:paraId="18DBAEA5" w14:textId="77777777">
        <w:trPr>
          <w:trHeight w:val="66"/>
        </w:trPr>
        <w:tc>
          <w:tcPr>
            <w:tcW w:w="723" w:type="dxa"/>
          </w:tcPr>
          <w:p w14:paraId="7E8F341E" w14:textId="77777777" w:rsidR="00D204F9" w:rsidRDefault="00445BD1">
            <w:pPr>
              <w:snapToGrid w:val="0"/>
              <w:jc w:val="both"/>
              <w:rPr>
                <w:sz w:val="18"/>
                <w:szCs w:val="18"/>
              </w:rPr>
            </w:pPr>
            <w:r>
              <w:rPr>
                <w:sz w:val="18"/>
                <w:szCs w:val="18"/>
              </w:rPr>
              <w:t>4</w:t>
            </w:r>
          </w:p>
        </w:tc>
        <w:tc>
          <w:tcPr>
            <w:tcW w:w="4911" w:type="dxa"/>
          </w:tcPr>
          <w:p w14:paraId="56CF5FA7" w14:textId="77777777" w:rsidR="00D204F9" w:rsidRDefault="00445BD1">
            <w:pPr>
              <w:snapToGrid w:val="0"/>
              <w:jc w:val="both"/>
              <w:rPr>
                <w:rFonts w:eastAsia="等线"/>
                <w:sz w:val="18"/>
                <w:szCs w:val="18"/>
                <w:lang w:eastAsia="zh-CN"/>
              </w:rPr>
            </w:pPr>
            <w:r>
              <w:rPr>
                <w:rFonts w:eastAsia="等线"/>
                <w:sz w:val="18"/>
                <w:szCs w:val="18"/>
                <w:lang w:eastAsia="zh-CN"/>
              </w:rPr>
              <w:t>In 38.214, TP for sections 9.2.6, 11.1, 11.1.1</w:t>
            </w:r>
          </w:p>
          <w:p w14:paraId="6C957424" w14:textId="77777777" w:rsidR="00D204F9" w:rsidRDefault="00D204F9">
            <w:pPr>
              <w:snapToGrid w:val="0"/>
              <w:jc w:val="both"/>
              <w:rPr>
                <w:rFonts w:eastAsia="等线"/>
                <w:sz w:val="18"/>
                <w:szCs w:val="18"/>
                <w:lang w:eastAsia="zh-CN"/>
              </w:rPr>
            </w:pPr>
          </w:p>
          <w:p w14:paraId="3C956730" w14:textId="77777777" w:rsidR="00D204F9" w:rsidRDefault="00445BD1">
            <w:pPr>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4AA47BAC" w14:textId="77777777" w:rsidR="00D204F9" w:rsidRDefault="00445BD1">
            <w:pPr>
              <w:snapToGrid w:val="0"/>
              <w:jc w:val="both"/>
              <w:rPr>
                <w:rFonts w:eastAsia="等线"/>
                <w:sz w:val="18"/>
                <w:szCs w:val="18"/>
                <w:lang w:eastAsia="zh-CN"/>
              </w:rPr>
            </w:pPr>
            <w:r>
              <w:rPr>
                <w:rFonts w:eastAsia="等线"/>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23294A28" w14:textId="77777777" w:rsidR="00D204F9" w:rsidRDefault="00D204F9">
            <w:pPr>
              <w:snapToGrid w:val="0"/>
              <w:jc w:val="both"/>
              <w:rPr>
                <w:rFonts w:eastAsia="等线"/>
                <w:sz w:val="18"/>
                <w:szCs w:val="18"/>
                <w:lang w:eastAsia="zh-CN"/>
              </w:rPr>
            </w:pPr>
          </w:p>
          <w:p w14:paraId="020E9DC0" w14:textId="77777777" w:rsidR="00D204F9" w:rsidRDefault="00445BD1">
            <w:pPr>
              <w:snapToGrid w:val="0"/>
              <w:jc w:val="both"/>
              <w:rPr>
                <w:rFonts w:eastAsia="等线"/>
                <w:sz w:val="18"/>
                <w:szCs w:val="18"/>
                <w:lang w:eastAsia="zh-CN"/>
              </w:rPr>
            </w:pPr>
            <w:r>
              <w:rPr>
                <w:rFonts w:eastAsia="等线"/>
                <w:sz w:val="18"/>
                <w:szCs w:val="18"/>
                <w:lang w:eastAsia="zh-CN"/>
              </w:rPr>
              <w:lastRenderedPageBreak/>
              <w:t>FL: propose to discuss the text proposal</w:t>
            </w:r>
          </w:p>
        </w:tc>
        <w:tc>
          <w:tcPr>
            <w:tcW w:w="1732" w:type="dxa"/>
          </w:tcPr>
          <w:p w14:paraId="05C69197" w14:textId="77777777" w:rsidR="00D204F9" w:rsidRDefault="00445BD1">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61013551"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2DCC023C" w14:textId="0CDC7096" w:rsidR="00C82F07" w:rsidRDefault="00C82F07">
            <w:pPr>
              <w:snapToGrid w:val="0"/>
              <w:jc w:val="both"/>
              <w:rPr>
                <w:rFonts w:eastAsia="等线"/>
                <w:color w:val="FF0000"/>
                <w:sz w:val="20"/>
                <w:szCs w:val="20"/>
                <w:lang w:eastAsia="zh-CN"/>
              </w:rPr>
            </w:pPr>
            <w:r>
              <w:rPr>
                <w:rFonts w:eastAsia="等线"/>
                <w:color w:val="FF0000"/>
                <w:sz w:val="20"/>
                <w:szCs w:val="20"/>
                <w:lang w:eastAsia="zh-CN"/>
              </w:rPr>
              <w:t>[</w:t>
            </w:r>
            <w:r w:rsidR="0040300B">
              <w:rPr>
                <w:rFonts w:eastAsia="等线"/>
                <w:color w:val="FF0000"/>
                <w:sz w:val="20"/>
                <w:szCs w:val="20"/>
                <w:lang w:eastAsia="zh-CN"/>
              </w:rPr>
              <w:t xml:space="preserve">Proposed to </w:t>
            </w:r>
            <w:r>
              <w:rPr>
                <w:rFonts w:eastAsia="等线"/>
                <w:color w:val="FF0000"/>
                <w:sz w:val="20"/>
                <w:szCs w:val="20"/>
                <w:lang w:eastAsia="zh-CN"/>
              </w:rPr>
              <w:t xml:space="preserve">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067E80FF" w14:textId="77777777" w:rsidR="00D204F9" w:rsidRDefault="00445BD1">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3E276C9F" w14:textId="77777777" w:rsidR="00D204F9" w:rsidRDefault="00D204F9">
            <w:pPr>
              <w:snapToGrid w:val="0"/>
              <w:jc w:val="both"/>
              <w:rPr>
                <w:rFonts w:eastAsia="等线"/>
                <w:sz w:val="18"/>
                <w:szCs w:val="18"/>
                <w:lang w:eastAsia="zh-CN"/>
              </w:rPr>
            </w:pPr>
          </w:p>
          <w:p w14:paraId="097EF7E1" w14:textId="77777777" w:rsidR="00D204F9" w:rsidRDefault="00445BD1">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6F821F1" w14:textId="77777777" w:rsidR="00D204F9" w:rsidRDefault="00D204F9">
            <w:pPr>
              <w:snapToGrid w:val="0"/>
              <w:jc w:val="both"/>
              <w:rPr>
                <w:rFonts w:eastAsia="等线"/>
                <w:sz w:val="18"/>
                <w:szCs w:val="18"/>
                <w:lang w:eastAsia="zh-CN"/>
              </w:rPr>
            </w:pPr>
          </w:p>
          <w:p w14:paraId="583B0506" w14:textId="77777777" w:rsidR="00D204F9" w:rsidRDefault="00445BD1">
            <w:pPr>
              <w:snapToGrid w:val="0"/>
              <w:jc w:val="both"/>
              <w:rPr>
                <w:rFonts w:eastAsia="等线"/>
                <w:sz w:val="18"/>
                <w:szCs w:val="18"/>
                <w:lang w:eastAsia="zh-CN"/>
              </w:rPr>
            </w:pPr>
            <w:r>
              <w:rPr>
                <w:rFonts w:eastAsia="等线" w:hint="eastAsia"/>
                <w:sz w:val="18"/>
                <w:szCs w:val="18"/>
                <w:lang w:eastAsia="zh-CN"/>
              </w:rPr>
              <w:t>ZTE: Discuss issues #1, #4, #5 and #8 together.</w:t>
            </w:r>
          </w:p>
          <w:p w14:paraId="6B3C954A" w14:textId="77777777" w:rsidR="00812D82" w:rsidRDefault="00812D82">
            <w:pPr>
              <w:snapToGrid w:val="0"/>
              <w:jc w:val="both"/>
              <w:rPr>
                <w:rFonts w:eastAsia="等线"/>
                <w:sz w:val="18"/>
                <w:szCs w:val="18"/>
                <w:lang w:eastAsia="zh-CN"/>
              </w:rPr>
            </w:pPr>
          </w:p>
          <w:p w14:paraId="7C6CD58C"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 xml:space="preserve">PPO: Support to discuss issue 1,4,5,8 together. </w:t>
            </w:r>
          </w:p>
          <w:p w14:paraId="6BE4D907" w14:textId="77777777" w:rsidR="005847C4" w:rsidRDefault="005847C4">
            <w:pPr>
              <w:snapToGrid w:val="0"/>
              <w:jc w:val="both"/>
              <w:rPr>
                <w:rFonts w:eastAsia="等线"/>
                <w:sz w:val="18"/>
                <w:szCs w:val="18"/>
                <w:lang w:eastAsia="zh-CN"/>
              </w:rPr>
            </w:pPr>
            <w:r>
              <w:rPr>
                <w:rFonts w:eastAsia="等线"/>
                <w:sz w:val="18"/>
                <w:szCs w:val="18"/>
                <w:lang w:eastAsia="zh-CN"/>
              </w:rPr>
              <w:t xml:space="preserve">LGE: </w:t>
            </w:r>
            <w:r w:rsidR="004F4F1C">
              <w:rPr>
                <w:rFonts w:eastAsia="等线" w:hint="eastAsia"/>
                <w:sz w:val="18"/>
                <w:szCs w:val="18"/>
                <w:lang w:eastAsia="zh-CN"/>
              </w:rPr>
              <w:t>Discuss issues #1, #4, #5 and #8 together</w:t>
            </w:r>
            <w:r>
              <w:rPr>
                <w:rFonts w:eastAsia="等线"/>
                <w:sz w:val="18"/>
                <w:szCs w:val="18"/>
                <w:lang w:eastAsia="zh-CN"/>
              </w:rPr>
              <w:t>.</w:t>
            </w:r>
          </w:p>
          <w:p w14:paraId="16C6EFF2" w14:textId="77777777" w:rsidR="00CC3983" w:rsidRDefault="00CC3983">
            <w:pPr>
              <w:snapToGrid w:val="0"/>
              <w:jc w:val="both"/>
              <w:rPr>
                <w:rFonts w:eastAsia="等线"/>
                <w:sz w:val="18"/>
                <w:szCs w:val="18"/>
                <w:lang w:eastAsia="zh-CN"/>
              </w:rPr>
            </w:pPr>
          </w:p>
          <w:p w14:paraId="516E1FBA" w14:textId="77777777" w:rsidR="00CC3983" w:rsidRDefault="00CC3983">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63F8DFD2" w14:textId="77777777" w:rsidR="00315C53" w:rsidRDefault="00315C53">
            <w:pPr>
              <w:snapToGrid w:val="0"/>
              <w:jc w:val="both"/>
              <w:rPr>
                <w:rFonts w:eastAsia="等线"/>
                <w:sz w:val="18"/>
                <w:szCs w:val="18"/>
                <w:lang w:eastAsia="zh-CN"/>
              </w:rPr>
            </w:pPr>
          </w:p>
          <w:p w14:paraId="70CCB896"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52B1A399" w14:textId="77777777" w:rsidR="004809A1" w:rsidRDefault="004809A1">
            <w:pPr>
              <w:snapToGrid w:val="0"/>
              <w:jc w:val="both"/>
              <w:rPr>
                <w:rFonts w:eastAsia="等线"/>
                <w:sz w:val="18"/>
                <w:szCs w:val="18"/>
                <w:lang w:eastAsia="zh-CN"/>
              </w:rPr>
            </w:pPr>
          </w:p>
          <w:p w14:paraId="75B3D4B4" w14:textId="3ED37EBB" w:rsidR="004809A1" w:rsidRDefault="004809A1">
            <w:pPr>
              <w:snapToGrid w:val="0"/>
              <w:jc w:val="both"/>
              <w:rPr>
                <w:rFonts w:eastAsia="等线"/>
                <w:sz w:val="18"/>
                <w:szCs w:val="18"/>
                <w:lang w:eastAsia="zh-CN"/>
              </w:rPr>
            </w:pPr>
            <w:r>
              <w:rPr>
                <w:rFonts w:eastAsia="等线" w:hint="eastAsia"/>
                <w:sz w:val="18"/>
                <w:szCs w:val="18"/>
                <w:lang w:eastAsia="zh-CN"/>
              </w:rPr>
              <w:t>CATT: Support to discuss #1,4,5,8 together</w:t>
            </w:r>
          </w:p>
          <w:p w14:paraId="0E38171F" w14:textId="2CA92A69" w:rsidR="00315C53" w:rsidRDefault="00315C53">
            <w:pPr>
              <w:snapToGrid w:val="0"/>
              <w:jc w:val="both"/>
              <w:rPr>
                <w:rFonts w:eastAsia="等线"/>
                <w:sz w:val="18"/>
                <w:szCs w:val="18"/>
                <w:lang w:eastAsia="zh-CN"/>
              </w:rPr>
            </w:pPr>
          </w:p>
        </w:tc>
      </w:tr>
      <w:tr w:rsidR="00D204F9" w14:paraId="44F2FEFF" w14:textId="77777777">
        <w:trPr>
          <w:trHeight w:val="66"/>
        </w:trPr>
        <w:tc>
          <w:tcPr>
            <w:tcW w:w="723" w:type="dxa"/>
          </w:tcPr>
          <w:p w14:paraId="3EC7B420" w14:textId="77777777" w:rsidR="00D204F9" w:rsidRDefault="00445BD1">
            <w:pPr>
              <w:snapToGrid w:val="0"/>
              <w:jc w:val="both"/>
              <w:rPr>
                <w:sz w:val="18"/>
                <w:szCs w:val="18"/>
              </w:rPr>
            </w:pPr>
            <w:r>
              <w:rPr>
                <w:sz w:val="18"/>
                <w:szCs w:val="18"/>
              </w:rPr>
              <w:lastRenderedPageBreak/>
              <w:t>5</w:t>
            </w:r>
          </w:p>
        </w:tc>
        <w:tc>
          <w:tcPr>
            <w:tcW w:w="4911" w:type="dxa"/>
          </w:tcPr>
          <w:p w14:paraId="0E5614B5" w14:textId="77777777" w:rsidR="00D204F9" w:rsidRDefault="00D204F9">
            <w:pPr>
              <w:snapToGrid w:val="0"/>
              <w:jc w:val="both"/>
              <w:rPr>
                <w:rFonts w:eastAsia="等线"/>
                <w:sz w:val="20"/>
                <w:szCs w:val="20"/>
                <w:lang w:eastAsia="zh-CN"/>
              </w:rPr>
            </w:pPr>
          </w:p>
          <w:p w14:paraId="17651882" w14:textId="77777777" w:rsidR="00D204F9" w:rsidRDefault="00445BD1">
            <w:pPr>
              <w:rPr>
                <w:sz w:val="20"/>
                <w:szCs w:val="20"/>
              </w:rPr>
            </w:pPr>
            <w:r>
              <w:rPr>
                <w:sz w:val="20"/>
                <w:szCs w:val="20"/>
              </w:rPr>
              <w:t>=======TP for 38.214 Section 6.1.2.1 =====</w:t>
            </w:r>
          </w:p>
          <w:p w14:paraId="1C69E1E9" w14:textId="77777777" w:rsidR="00D204F9" w:rsidRDefault="00445BD1">
            <w:pPr>
              <w:rPr>
                <w:sz w:val="20"/>
                <w:szCs w:val="20"/>
              </w:rPr>
            </w:pPr>
            <w:r>
              <w:rPr>
                <w:sz w:val="20"/>
                <w:szCs w:val="20"/>
              </w:rPr>
              <w:t>--Unchanged part omitted------------------------</w:t>
            </w:r>
          </w:p>
          <w:p w14:paraId="250C6157" w14:textId="77777777" w:rsidR="00D204F9" w:rsidRDefault="00445BD1">
            <w:pPr>
              <w:rPr>
                <w:sz w:val="20"/>
                <w:szCs w:val="20"/>
              </w:rPr>
            </w:pPr>
            <w:r>
              <w:rPr>
                <w:sz w:val="20"/>
                <w:szCs w:val="20"/>
              </w:rPr>
              <w:t>For PUSCH repetition Type B, the UE determines invalid symbol(s) for PUSCH repetition Type B transmission as follows:</w:t>
            </w:r>
          </w:p>
          <w:p w14:paraId="66FF1B33" w14:textId="77777777" w:rsidR="00D204F9" w:rsidRDefault="00445BD1">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3C35023" w14:textId="77777777" w:rsidR="00D204F9" w:rsidRDefault="00445BD1">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6E63C09" w14:textId="77777777" w:rsidR="00D204F9" w:rsidRDefault="00445BD1">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999FFA2" w14:textId="77777777" w:rsidR="00D204F9" w:rsidRDefault="00445BD1">
            <w:pPr>
              <w:rPr>
                <w:sz w:val="20"/>
                <w:szCs w:val="20"/>
              </w:rPr>
            </w:pPr>
            <w:r>
              <w:rPr>
                <w:sz w:val="20"/>
                <w:szCs w:val="20"/>
              </w:rPr>
              <w:t>--Unchanged part omitted----------------</w:t>
            </w:r>
          </w:p>
          <w:p w14:paraId="03F0C5F1" w14:textId="77777777" w:rsidR="00D204F9" w:rsidRDefault="00445BD1">
            <w:pPr>
              <w:pStyle w:val="B1"/>
            </w:pPr>
            <w:r>
              <w:t>-</w:t>
            </w:r>
            <w:r>
              <w:tab/>
              <w:t xml:space="preserve">If the UE </w:t>
            </w:r>
          </w:p>
          <w:p w14:paraId="46E66B18" w14:textId="77777777" w:rsidR="00D204F9" w:rsidRDefault="00445BD1">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10A74892" w14:textId="77777777" w:rsidR="00D204F9" w:rsidRDefault="00445BD1">
            <w:pPr>
              <w:pStyle w:val="B2"/>
              <w:spacing w:after="120"/>
            </w:pPr>
            <w:r>
              <w:lastRenderedPageBreak/>
              <w:t>-</w:t>
            </w:r>
            <w:r>
              <w:tab/>
              <w:t xml:space="preserve">indicates support of </w:t>
            </w:r>
            <w:r>
              <w:rPr>
                <w:i/>
              </w:rPr>
              <w:t>half-DuplexTDD-CA-SameSCS-r16</w:t>
            </w:r>
            <w:r>
              <w:rPr>
                <w:rFonts w:hint="eastAsia"/>
              </w:rPr>
              <w:t xml:space="preserve"> </w:t>
            </w:r>
            <w:r>
              <w:t>capability, and</w:t>
            </w:r>
          </w:p>
          <w:p w14:paraId="7C97BC23" w14:textId="77777777" w:rsidR="00D204F9" w:rsidRDefault="00445BD1">
            <w:pPr>
              <w:pStyle w:val="B2"/>
              <w:spacing w:after="120"/>
            </w:pPr>
            <w:r>
              <w:t>-</w:t>
            </w:r>
            <w:r>
              <w:tab/>
              <w:t xml:space="preserve">is not configured to monitor PDCCH for detection of DCI format 2-0 on any of the multiple serving cells, </w:t>
            </w:r>
          </w:p>
          <w:p w14:paraId="64198645" w14:textId="77777777" w:rsidR="00D204F9" w:rsidRPr="0082602D" w:rsidRDefault="00445BD1">
            <w:pPr>
              <w:pStyle w:val="B3"/>
              <w:rPr>
                <w:iCs/>
                <w:lang w:val="en-US"/>
              </w:rPr>
            </w:pPr>
            <w:r w:rsidRPr="0082602D">
              <w:rPr>
                <w:lang w:val="en-US"/>
              </w:rPr>
              <w:t>-</w:t>
            </w:r>
            <w:r w:rsidRPr="0082602D">
              <w:rPr>
                <w:lang w:val="en-US"/>
              </w:rPr>
              <w:tab/>
              <w:t xml:space="preserve">a symbol indicated to the UE for reception of SS/PBCH blocks in a first cell of the multiple serving cells by </w:t>
            </w:r>
            <w:proofErr w:type="spellStart"/>
            <w:r w:rsidRPr="0082602D">
              <w:rPr>
                <w:i/>
                <w:iCs/>
                <w:lang w:val="en-US"/>
              </w:rPr>
              <w:t>ssb-PositionsInBurst</w:t>
            </w:r>
            <w:proofErr w:type="spellEnd"/>
            <w:r w:rsidRPr="0082602D">
              <w:rPr>
                <w:lang w:val="en-US"/>
              </w:rPr>
              <w:t xml:space="preserve"> in </w:t>
            </w:r>
            <w:r w:rsidRPr="0082602D">
              <w:rPr>
                <w:i/>
                <w:iCs/>
                <w:lang w:val="en-US"/>
              </w:rPr>
              <w:t>SIB1</w:t>
            </w:r>
            <w:r w:rsidRPr="0082602D">
              <w:rPr>
                <w:i/>
                <w:iCs/>
                <w:color w:val="FF0000"/>
                <w:lang w:val="en-US"/>
              </w:rPr>
              <w:t>,</w:t>
            </w:r>
            <w:r w:rsidRPr="0082602D">
              <w:rPr>
                <w:lang w:val="en-US"/>
              </w:rPr>
              <w:t xml:space="preserve"> or </w:t>
            </w:r>
            <w:r w:rsidRPr="0082602D">
              <w:rPr>
                <w:color w:val="FF0000"/>
                <w:lang w:val="en-US"/>
              </w:rPr>
              <w:t>by</w:t>
            </w:r>
            <w:r w:rsidRPr="0082602D">
              <w:rPr>
                <w:lang w:val="en-US"/>
              </w:rPr>
              <w:t xml:space="preserve"> </w:t>
            </w:r>
            <w:proofErr w:type="spellStart"/>
            <w:r w:rsidRPr="0082602D">
              <w:rPr>
                <w:i/>
                <w:iCs/>
                <w:lang w:val="en-US"/>
              </w:rPr>
              <w:t>ssb-PositionsInBurst</w:t>
            </w:r>
            <w:proofErr w:type="spellEnd"/>
            <w:r w:rsidRPr="0082602D">
              <w:rPr>
                <w:lang w:val="en-US"/>
              </w:rPr>
              <w:t xml:space="preserve"> in </w:t>
            </w:r>
            <w:proofErr w:type="spellStart"/>
            <w:r w:rsidRPr="0082602D">
              <w:rPr>
                <w:i/>
                <w:iCs/>
                <w:lang w:val="en-US"/>
              </w:rPr>
              <w:t>ServingCellConfigCommon</w:t>
            </w:r>
            <w:proofErr w:type="spellEnd"/>
            <w:r w:rsidRPr="0082602D">
              <w:rPr>
                <w:color w:val="FF0000"/>
                <w:lang w:val="en-US"/>
              </w:rPr>
              <w:t xml:space="preserve">, or by </w:t>
            </w:r>
            <w:proofErr w:type="spellStart"/>
            <w:r w:rsidRPr="0082602D">
              <w:rPr>
                <w:i/>
                <w:color w:val="FF0000"/>
                <w:lang w:val="en-US"/>
              </w:rPr>
              <w:t>ssb-PositionsInBurst</w:t>
            </w:r>
            <w:proofErr w:type="spellEnd"/>
            <w:r w:rsidRPr="0082602D">
              <w:rPr>
                <w:color w:val="FF0000"/>
                <w:lang w:val="en-US"/>
              </w:rPr>
              <w:t xml:space="preserve"> in </w:t>
            </w:r>
            <w:r w:rsidRPr="0082602D">
              <w:rPr>
                <w:i/>
                <w:iCs/>
                <w:color w:val="FF0000"/>
                <w:lang w:val="en-US"/>
              </w:rPr>
              <w:t>SSB-</w:t>
            </w:r>
            <w:proofErr w:type="spellStart"/>
            <w:r w:rsidRPr="0082602D">
              <w:rPr>
                <w:i/>
                <w:iCs/>
                <w:color w:val="FF0000"/>
                <w:lang w:val="en-US"/>
              </w:rPr>
              <w:t>MTCAdditionalPCI</w:t>
            </w:r>
            <w:proofErr w:type="spellEnd"/>
            <w:r w:rsidRPr="0082602D">
              <w:rPr>
                <w:iCs/>
                <w:color w:val="FF0000"/>
                <w:lang w:val="en-US"/>
              </w:rPr>
              <w:t xml:space="preserve"> </w:t>
            </w:r>
            <w:r w:rsidRPr="0082602D">
              <w:rPr>
                <w:iCs/>
                <w:lang w:val="en-US"/>
              </w:rPr>
              <w:t>is considered as an invalid symbol for PUSCH repetition Type B transmission in</w:t>
            </w:r>
          </w:p>
          <w:p w14:paraId="4240F323" w14:textId="77777777" w:rsidR="00D204F9" w:rsidRDefault="00445BD1">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50BC5909" w14:textId="77777777" w:rsidR="00D204F9" w:rsidRDefault="00445BD1">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64B08782" w14:textId="77777777" w:rsidR="00D204F9" w:rsidRDefault="00445BD1">
            <w:pPr>
              <w:rPr>
                <w:sz w:val="20"/>
                <w:szCs w:val="20"/>
              </w:rPr>
            </w:pPr>
            <w:r>
              <w:rPr>
                <w:sz w:val="20"/>
                <w:szCs w:val="20"/>
              </w:rPr>
              <w:t>--Unchanged part omitted-------------------</w:t>
            </w:r>
          </w:p>
          <w:p w14:paraId="634B6CE0"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等线"/>
                <w:sz w:val="20"/>
                <w:szCs w:val="20"/>
                <w:lang w:eastAsia="zh-CN"/>
              </w:rPr>
              <w:t>)</w:t>
            </w:r>
          </w:p>
          <w:p w14:paraId="5F9CC7BB" w14:textId="77777777" w:rsidR="00D204F9" w:rsidRDefault="00D204F9">
            <w:pPr>
              <w:snapToGrid w:val="0"/>
              <w:jc w:val="both"/>
              <w:rPr>
                <w:rFonts w:eastAsia="等线"/>
                <w:sz w:val="20"/>
                <w:szCs w:val="20"/>
                <w:lang w:eastAsia="zh-CN"/>
              </w:rPr>
            </w:pPr>
          </w:p>
          <w:p w14:paraId="1CA74287" w14:textId="77777777" w:rsidR="00D204F9" w:rsidRDefault="00445BD1">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14:paraId="57AFF69B" w14:textId="77777777" w:rsidR="00D204F9" w:rsidRDefault="00445BD1">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6AE3BE63" w14:textId="77777777" w:rsidR="00D204F9" w:rsidRDefault="00445BD1">
            <w:pPr>
              <w:snapToGrid w:val="0"/>
              <w:jc w:val="both"/>
              <w:rPr>
                <w:rFonts w:eastAsia="等线"/>
                <w:sz w:val="20"/>
                <w:szCs w:val="20"/>
                <w:lang w:eastAsia="zh-CN"/>
              </w:rPr>
            </w:pPr>
            <w:r>
              <w:rPr>
                <w:rFonts w:eastAsia="等线"/>
                <w:sz w:val="20"/>
                <w:szCs w:val="20"/>
                <w:lang w:eastAsia="zh-CN"/>
              </w:rPr>
              <w:t>H</w:t>
            </w:r>
          </w:p>
          <w:p w14:paraId="14946FAE" w14:textId="0BA81485" w:rsidR="00C82F07" w:rsidRDefault="00C82F07">
            <w:pPr>
              <w:snapToGrid w:val="0"/>
              <w:jc w:val="both"/>
              <w:rPr>
                <w:rFonts w:eastAsia="等线"/>
                <w:color w:val="FF0000"/>
                <w:sz w:val="20"/>
                <w:szCs w:val="20"/>
                <w:lang w:eastAsia="zh-CN"/>
              </w:rPr>
            </w:pPr>
            <w:r>
              <w:rPr>
                <w:rFonts w:eastAsia="等线"/>
                <w:color w:val="FF0000"/>
                <w:sz w:val="20"/>
                <w:szCs w:val="20"/>
                <w:lang w:eastAsia="zh-CN"/>
              </w:rPr>
              <w:t>[</w:t>
            </w:r>
            <w:r w:rsidR="0040300B">
              <w:rPr>
                <w:rFonts w:eastAsia="等线"/>
                <w:color w:val="FF0000"/>
                <w:sz w:val="20"/>
                <w:szCs w:val="20"/>
                <w:lang w:eastAsia="zh-CN"/>
              </w:rPr>
              <w:t xml:space="preserve">Proposed to </w:t>
            </w:r>
            <w:r>
              <w:rPr>
                <w:rFonts w:eastAsia="等线"/>
                <w:color w:val="FF0000"/>
                <w:sz w:val="20"/>
                <w:szCs w:val="20"/>
                <w:lang w:eastAsia="zh-CN"/>
              </w:rPr>
              <w:t xml:space="preserve">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1D8D11BF" w14:textId="77777777" w:rsidR="00D204F9" w:rsidRDefault="00445BD1">
            <w:pPr>
              <w:snapToGrid w:val="0"/>
              <w:jc w:val="both"/>
              <w:rPr>
                <w:sz w:val="18"/>
                <w:szCs w:val="18"/>
              </w:rPr>
            </w:pPr>
            <w:r>
              <w:rPr>
                <w:sz w:val="18"/>
                <w:szCs w:val="18"/>
              </w:rPr>
              <w:t>Apple: This seems to be non-essential.</w:t>
            </w:r>
          </w:p>
          <w:p w14:paraId="47EE9451" w14:textId="77777777" w:rsidR="00D204F9" w:rsidRDefault="00D204F9">
            <w:pPr>
              <w:snapToGrid w:val="0"/>
              <w:jc w:val="both"/>
              <w:rPr>
                <w:sz w:val="18"/>
                <w:szCs w:val="18"/>
              </w:rPr>
            </w:pPr>
          </w:p>
          <w:p w14:paraId="26BCCFA7" w14:textId="77777777" w:rsidR="00D204F9" w:rsidRDefault="00445BD1">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3477068C" w14:textId="77777777" w:rsidR="00D204F9" w:rsidRDefault="00D204F9">
            <w:pPr>
              <w:snapToGrid w:val="0"/>
              <w:jc w:val="both"/>
              <w:rPr>
                <w:rFonts w:eastAsia="等线"/>
                <w:sz w:val="18"/>
                <w:szCs w:val="18"/>
                <w:lang w:eastAsia="zh-CN"/>
              </w:rPr>
            </w:pPr>
          </w:p>
          <w:p w14:paraId="5542EA45" w14:textId="77777777" w:rsidR="00D204F9" w:rsidRDefault="00445BD1">
            <w:pPr>
              <w:snapToGrid w:val="0"/>
              <w:jc w:val="both"/>
              <w:rPr>
                <w:rFonts w:eastAsia="等线"/>
                <w:sz w:val="18"/>
                <w:szCs w:val="18"/>
                <w:lang w:eastAsia="zh-CN"/>
              </w:rPr>
            </w:pPr>
            <w:r>
              <w:rPr>
                <w:rFonts w:eastAsia="等线" w:hint="eastAsia"/>
                <w:sz w:val="18"/>
                <w:szCs w:val="18"/>
                <w:lang w:eastAsia="zh-CN"/>
              </w:rPr>
              <w:t>ZTE: Discuss issues #1, #4, #5 and #8 together.</w:t>
            </w:r>
          </w:p>
          <w:p w14:paraId="032248DD" w14:textId="77777777" w:rsidR="00812D82" w:rsidRDefault="00812D82">
            <w:pPr>
              <w:snapToGrid w:val="0"/>
              <w:jc w:val="both"/>
              <w:rPr>
                <w:rFonts w:eastAsia="等线"/>
                <w:sz w:val="18"/>
                <w:szCs w:val="18"/>
                <w:lang w:eastAsia="zh-CN"/>
              </w:rPr>
            </w:pPr>
          </w:p>
          <w:p w14:paraId="16B68A7C"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67B6CCA6" w14:textId="77777777" w:rsidR="004F4F1C" w:rsidRDefault="004F4F1C">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35E3DD9F" w14:textId="77777777" w:rsidR="00CC3983" w:rsidRDefault="00CC3983">
            <w:pPr>
              <w:snapToGrid w:val="0"/>
              <w:jc w:val="both"/>
              <w:rPr>
                <w:rFonts w:eastAsia="等线"/>
                <w:sz w:val="18"/>
                <w:szCs w:val="18"/>
                <w:lang w:eastAsia="zh-CN"/>
              </w:rPr>
            </w:pPr>
            <w:r>
              <w:rPr>
                <w:rFonts w:eastAsia="等线"/>
                <w:sz w:val="18"/>
                <w:szCs w:val="18"/>
                <w:lang w:eastAsia="zh-CN"/>
              </w:rPr>
              <w:t>DOCOMO</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Discuss issues #1, #4, #5 and #8 together.</w:t>
            </w:r>
          </w:p>
          <w:p w14:paraId="4BE01B5C"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F86788D" w14:textId="77777777" w:rsidR="00595140" w:rsidRDefault="00595140" w:rsidP="00595140">
            <w:pPr>
              <w:snapToGrid w:val="0"/>
              <w:jc w:val="both"/>
              <w:rPr>
                <w:rFonts w:eastAsia="等线"/>
                <w:sz w:val="18"/>
                <w:szCs w:val="18"/>
                <w:lang w:eastAsia="zh-CN"/>
              </w:rPr>
            </w:pPr>
            <w:r>
              <w:rPr>
                <w:rFonts w:eastAsia="等线" w:hint="eastAsia"/>
                <w:sz w:val="18"/>
                <w:szCs w:val="18"/>
                <w:lang w:eastAsia="zh-CN"/>
              </w:rPr>
              <w:t>CATT: Support to discuss #1,4,5,8 together</w:t>
            </w:r>
          </w:p>
          <w:p w14:paraId="7688E335" w14:textId="77777777" w:rsidR="00035D50" w:rsidRDefault="00035D50" w:rsidP="00035D50">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CATT: Support to discuss #1,4,5,8 together</w:t>
            </w:r>
          </w:p>
          <w:p w14:paraId="5551FA0F" w14:textId="381483E7" w:rsidR="00595140" w:rsidRDefault="00CD3660">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p>
        </w:tc>
      </w:tr>
      <w:tr w:rsidR="00D204F9" w14:paraId="32EA94B2" w14:textId="77777777">
        <w:trPr>
          <w:trHeight w:val="66"/>
        </w:trPr>
        <w:tc>
          <w:tcPr>
            <w:tcW w:w="723" w:type="dxa"/>
          </w:tcPr>
          <w:p w14:paraId="392D5C8C" w14:textId="77777777" w:rsidR="00D204F9" w:rsidRDefault="00445BD1">
            <w:pPr>
              <w:snapToGrid w:val="0"/>
              <w:jc w:val="both"/>
              <w:rPr>
                <w:sz w:val="18"/>
                <w:szCs w:val="18"/>
              </w:rPr>
            </w:pPr>
            <w:r>
              <w:rPr>
                <w:sz w:val="18"/>
                <w:szCs w:val="18"/>
              </w:rPr>
              <w:t>6</w:t>
            </w:r>
          </w:p>
        </w:tc>
        <w:tc>
          <w:tcPr>
            <w:tcW w:w="4911" w:type="dxa"/>
          </w:tcPr>
          <w:p w14:paraId="1C442D85" w14:textId="77777777" w:rsidR="00D204F9" w:rsidRDefault="00445BD1">
            <w:pPr>
              <w:snapToGrid w:val="0"/>
              <w:jc w:val="both"/>
              <w:rPr>
                <w:rFonts w:eastAsia="等线"/>
                <w:sz w:val="20"/>
                <w:szCs w:val="20"/>
                <w:lang w:eastAsia="zh-CN"/>
              </w:rPr>
            </w:pPr>
            <w:r>
              <w:rPr>
                <w:rFonts w:eastAsia="等线"/>
                <w:sz w:val="20"/>
                <w:szCs w:val="20"/>
                <w:lang w:eastAsia="zh-CN"/>
              </w:rPr>
              <w:t>Corresponding TP for 5.1.5 is also proposed</w:t>
            </w:r>
          </w:p>
          <w:p w14:paraId="7E9305CE" w14:textId="77777777" w:rsidR="00D204F9" w:rsidRDefault="00445BD1">
            <w:pPr>
              <w:pStyle w:val="afff2"/>
              <w:numPr>
                <w:ilvl w:val="1"/>
                <w:numId w:val="35"/>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69529C68"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21472344" w14:textId="77777777" w:rsidR="00D204F9" w:rsidRDefault="00D204F9">
            <w:pPr>
              <w:snapToGrid w:val="0"/>
              <w:jc w:val="both"/>
              <w:rPr>
                <w:rFonts w:eastAsia="等线"/>
                <w:sz w:val="20"/>
                <w:szCs w:val="20"/>
                <w:lang w:eastAsia="zh-CN"/>
              </w:rPr>
            </w:pPr>
          </w:p>
          <w:p w14:paraId="4120A73E" w14:textId="77777777" w:rsidR="00D204F9" w:rsidRDefault="00445BD1">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14:paraId="1CBCD090" w14:textId="77777777" w:rsidR="00D204F9" w:rsidRDefault="00445BD1">
            <w:pPr>
              <w:snapToGrid w:val="0"/>
              <w:rPr>
                <w:sz w:val="20"/>
                <w:szCs w:val="20"/>
              </w:rPr>
            </w:pPr>
            <w:r>
              <w:rPr>
                <w:rFonts w:ascii="Arial" w:eastAsia="Times New Roman" w:hAnsi="Arial" w:cs="Arial"/>
                <w:color w:val="000000"/>
                <w:sz w:val="16"/>
                <w:szCs w:val="16"/>
                <w:lang w:eastAsia="zh-CN"/>
              </w:rPr>
              <w:t>NTT DOCOMO</w:t>
            </w:r>
          </w:p>
        </w:tc>
        <w:tc>
          <w:tcPr>
            <w:tcW w:w="1089" w:type="dxa"/>
          </w:tcPr>
          <w:p w14:paraId="7544BC97" w14:textId="77777777" w:rsidR="00D204F9" w:rsidRDefault="00445BD1">
            <w:pPr>
              <w:snapToGrid w:val="0"/>
              <w:jc w:val="both"/>
              <w:rPr>
                <w:rFonts w:eastAsia="等线"/>
                <w:sz w:val="20"/>
                <w:szCs w:val="20"/>
                <w:lang w:eastAsia="zh-CN"/>
              </w:rPr>
            </w:pPr>
            <w:r>
              <w:rPr>
                <w:rFonts w:eastAsia="等线"/>
                <w:sz w:val="20"/>
                <w:szCs w:val="20"/>
                <w:lang w:eastAsia="zh-CN"/>
              </w:rPr>
              <w:t>[Companies can indicate H or N]</w:t>
            </w:r>
          </w:p>
          <w:p w14:paraId="2B912D19" w14:textId="77777777" w:rsidR="00FE666B" w:rsidRPr="00FE666B" w:rsidRDefault="00FE666B">
            <w:pPr>
              <w:snapToGrid w:val="0"/>
              <w:jc w:val="both"/>
              <w:rPr>
                <w:rFonts w:eastAsia="等线"/>
                <w:color w:val="FF0000"/>
                <w:sz w:val="20"/>
                <w:szCs w:val="20"/>
                <w:lang w:eastAsia="zh-CN"/>
              </w:rPr>
            </w:pPr>
            <w:r w:rsidRPr="00FE666B">
              <w:rPr>
                <w:rFonts w:eastAsia="等线"/>
                <w:color w:val="FF0000"/>
                <w:sz w:val="20"/>
                <w:szCs w:val="20"/>
                <w:lang w:eastAsia="zh-CN"/>
              </w:rPr>
              <w:t>[</w:t>
            </w:r>
          </w:p>
          <w:p w14:paraId="5BF7282C" w14:textId="57D9B7C4" w:rsidR="00FE666B" w:rsidRDefault="00776456">
            <w:pPr>
              <w:snapToGrid w:val="0"/>
              <w:jc w:val="both"/>
              <w:rPr>
                <w:rFonts w:eastAsia="等线"/>
                <w:color w:val="FF0000"/>
                <w:sz w:val="20"/>
                <w:szCs w:val="20"/>
                <w:lang w:eastAsia="zh-CN"/>
              </w:rPr>
            </w:pPr>
            <w:r>
              <w:rPr>
                <w:rFonts w:eastAsia="等线"/>
                <w:color w:val="FF0000"/>
                <w:sz w:val="20"/>
                <w:szCs w:val="20"/>
                <w:lang w:eastAsia="zh-CN"/>
              </w:rPr>
              <w:t>H: 10</w:t>
            </w:r>
          </w:p>
          <w:p w14:paraId="31189F85" w14:textId="566BB04B" w:rsidR="00776456" w:rsidRPr="00FE666B" w:rsidRDefault="00776456">
            <w:pPr>
              <w:snapToGrid w:val="0"/>
              <w:jc w:val="both"/>
              <w:rPr>
                <w:rFonts w:eastAsia="等线"/>
                <w:color w:val="FF0000"/>
                <w:sz w:val="20"/>
                <w:szCs w:val="20"/>
                <w:lang w:eastAsia="zh-CN"/>
              </w:rPr>
            </w:pPr>
            <w:r>
              <w:rPr>
                <w:rFonts w:eastAsia="等线"/>
                <w:color w:val="FF0000"/>
                <w:sz w:val="20"/>
                <w:szCs w:val="20"/>
                <w:lang w:eastAsia="zh-CN"/>
              </w:rPr>
              <w:t>N: 0</w:t>
            </w:r>
          </w:p>
          <w:p w14:paraId="5DFFB2A0" w14:textId="5A07E012" w:rsidR="00FE666B" w:rsidRDefault="00FE666B">
            <w:pPr>
              <w:snapToGrid w:val="0"/>
              <w:jc w:val="both"/>
              <w:rPr>
                <w:rFonts w:eastAsia="等线"/>
                <w:color w:val="FF0000"/>
                <w:sz w:val="20"/>
                <w:szCs w:val="20"/>
                <w:lang w:eastAsia="zh-CN"/>
              </w:rPr>
            </w:pPr>
          </w:p>
          <w:p w14:paraId="7B2BEF72" w14:textId="28451068" w:rsidR="0040300B" w:rsidRPr="00FE666B" w:rsidRDefault="0040300B">
            <w:pPr>
              <w:snapToGrid w:val="0"/>
              <w:jc w:val="both"/>
              <w:rPr>
                <w:rFonts w:eastAsia="等线"/>
                <w:color w:val="FF0000"/>
                <w:sz w:val="20"/>
                <w:szCs w:val="20"/>
                <w:lang w:eastAsia="zh-CN"/>
              </w:rPr>
            </w:pPr>
            <w:r>
              <w:rPr>
                <w:rFonts w:eastAsia="等线"/>
                <w:color w:val="FF0000"/>
                <w:sz w:val="20"/>
                <w:szCs w:val="20"/>
                <w:lang w:eastAsia="zh-CN"/>
              </w:rPr>
              <w:t>Proposed for discussion</w:t>
            </w:r>
          </w:p>
          <w:p w14:paraId="1299F264" w14:textId="33CD1732" w:rsidR="00FE666B" w:rsidRDefault="00FE666B">
            <w:pPr>
              <w:snapToGrid w:val="0"/>
              <w:jc w:val="both"/>
              <w:rPr>
                <w:rFonts w:eastAsia="等线"/>
                <w:sz w:val="20"/>
                <w:szCs w:val="20"/>
                <w:lang w:eastAsia="zh-CN"/>
              </w:rPr>
            </w:pPr>
            <w:r w:rsidRPr="00FE666B">
              <w:rPr>
                <w:rFonts w:eastAsia="等线"/>
                <w:color w:val="FF0000"/>
                <w:sz w:val="20"/>
                <w:szCs w:val="20"/>
                <w:lang w:eastAsia="zh-CN"/>
              </w:rPr>
              <w:lastRenderedPageBreak/>
              <w:t>]</w:t>
            </w:r>
          </w:p>
        </w:tc>
        <w:tc>
          <w:tcPr>
            <w:tcW w:w="5130" w:type="dxa"/>
          </w:tcPr>
          <w:p w14:paraId="36F4A425" w14:textId="77777777" w:rsidR="00D204F9" w:rsidRDefault="00445BD1">
            <w:pPr>
              <w:snapToGrid w:val="0"/>
              <w:jc w:val="both"/>
              <w:rPr>
                <w:sz w:val="18"/>
                <w:szCs w:val="18"/>
              </w:rPr>
            </w:pPr>
            <w:r>
              <w:rPr>
                <w:sz w:val="18"/>
                <w:szCs w:val="18"/>
              </w:rPr>
              <w:lastRenderedPageBreak/>
              <w:t>Apple: OK to discuss</w:t>
            </w:r>
          </w:p>
          <w:p w14:paraId="6249F3A9" w14:textId="77777777" w:rsidR="00D204F9" w:rsidRDefault="00D204F9">
            <w:pPr>
              <w:snapToGrid w:val="0"/>
              <w:jc w:val="both"/>
              <w:rPr>
                <w:sz w:val="18"/>
                <w:szCs w:val="18"/>
              </w:rPr>
            </w:pPr>
          </w:p>
          <w:p w14:paraId="4A157A87" w14:textId="77777777" w:rsidR="00D204F9" w:rsidRDefault="00445BD1">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350A689B" w14:textId="77777777" w:rsidR="00D204F9" w:rsidRDefault="00D204F9">
            <w:pPr>
              <w:snapToGrid w:val="0"/>
              <w:jc w:val="both"/>
              <w:rPr>
                <w:sz w:val="18"/>
                <w:szCs w:val="18"/>
              </w:rPr>
            </w:pPr>
          </w:p>
          <w:p w14:paraId="6B5BDACC" w14:textId="77777777" w:rsidR="00D204F9" w:rsidRDefault="00445BD1">
            <w:pPr>
              <w:snapToGrid w:val="0"/>
              <w:jc w:val="both"/>
              <w:rPr>
                <w:rFonts w:eastAsia="等线"/>
                <w:sz w:val="18"/>
                <w:szCs w:val="18"/>
                <w:lang w:eastAsia="zh-CN"/>
              </w:rPr>
            </w:pPr>
            <w:r>
              <w:rPr>
                <w:rFonts w:eastAsia="等线" w:hint="eastAsia"/>
                <w:sz w:val="18"/>
                <w:szCs w:val="18"/>
                <w:lang w:eastAsia="zh-CN"/>
              </w:rPr>
              <w:t>ZTE: Support to discuss this issue as H.</w:t>
            </w:r>
          </w:p>
          <w:p w14:paraId="3DE5B1CE" w14:textId="77777777" w:rsidR="00812D82" w:rsidRDefault="00812D82">
            <w:pPr>
              <w:snapToGrid w:val="0"/>
              <w:jc w:val="both"/>
              <w:rPr>
                <w:sz w:val="18"/>
                <w:szCs w:val="18"/>
              </w:rPr>
            </w:pPr>
          </w:p>
          <w:p w14:paraId="2B6FC0BD"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w:t>
            </w:r>
            <w:r w:rsidR="00F316FC">
              <w:rPr>
                <w:rFonts w:eastAsia="等线"/>
                <w:sz w:val="18"/>
                <w:szCs w:val="18"/>
                <w:lang w:eastAsia="zh-CN"/>
              </w:rPr>
              <w:t xml:space="preserve"> as H.</w:t>
            </w:r>
          </w:p>
          <w:p w14:paraId="349FF263" w14:textId="289D0F65" w:rsidR="00D716A0" w:rsidRDefault="00D716A0" w:rsidP="00D716A0">
            <w:pPr>
              <w:snapToGrid w:val="0"/>
              <w:jc w:val="both"/>
              <w:rPr>
                <w:rFonts w:eastAsia="等线"/>
                <w:sz w:val="18"/>
                <w:szCs w:val="18"/>
                <w:lang w:eastAsia="zh-CN"/>
              </w:rPr>
            </w:pPr>
            <w:r>
              <w:rPr>
                <w:rFonts w:eastAsia="等线"/>
                <w:sz w:val="18"/>
                <w:szCs w:val="18"/>
                <w:lang w:eastAsia="zh-CN"/>
              </w:rPr>
              <w:t>LGE</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2C645B27" w14:textId="3602E1F4" w:rsidR="00CC3983" w:rsidRDefault="00CC3983" w:rsidP="00D716A0">
            <w:pPr>
              <w:snapToGrid w:val="0"/>
              <w:jc w:val="both"/>
              <w:rPr>
                <w:rFonts w:eastAsia="等线"/>
                <w:sz w:val="18"/>
                <w:szCs w:val="18"/>
                <w:lang w:eastAsia="zh-CN"/>
              </w:rPr>
            </w:pPr>
            <w:r>
              <w:rPr>
                <w:rFonts w:eastAsia="等线" w:hint="eastAsia"/>
                <w:sz w:val="18"/>
                <w:szCs w:val="18"/>
                <w:lang w:eastAsia="zh-CN"/>
              </w:rPr>
              <w:lastRenderedPageBreak/>
              <w:t>D</w:t>
            </w:r>
            <w:r>
              <w:rPr>
                <w:rFonts w:eastAsia="等线"/>
                <w:sz w:val="18"/>
                <w:szCs w:val="18"/>
                <w:lang w:eastAsia="zh-CN"/>
              </w:rPr>
              <w:t>OCOMO: H.</w:t>
            </w:r>
          </w:p>
          <w:p w14:paraId="27A30D8E" w14:textId="24BF4A52" w:rsidR="00315C53" w:rsidRDefault="00315C53" w:rsidP="00D716A0">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fine to discuss</w:t>
            </w:r>
          </w:p>
          <w:p w14:paraId="34059B1D" w14:textId="77777777" w:rsidR="001F69D4" w:rsidRDefault="00FA75B8">
            <w:pPr>
              <w:snapToGrid w:val="0"/>
              <w:jc w:val="both"/>
              <w:rPr>
                <w:rFonts w:eastAsia="等线"/>
                <w:sz w:val="18"/>
                <w:szCs w:val="18"/>
                <w:lang w:eastAsia="zh-CN"/>
              </w:rPr>
            </w:pPr>
            <w:r>
              <w:rPr>
                <w:rFonts w:eastAsia="等线" w:hint="eastAsia"/>
                <w:sz w:val="18"/>
                <w:szCs w:val="18"/>
                <w:lang w:eastAsia="zh-CN"/>
              </w:rPr>
              <w:t>CATT: Support to discuss</w:t>
            </w:r>
          </w:p>
          <w:p w14:paraId="25775586" w14:textId="77777777" w:rsidR="004733E5" w:rsidRDefault="004733E5">
            <w:pPr>
              <w:snapToGrid w:val="0"/>
              <w:jc w:val="both"/>
              <w:rPr>
                <w:rFonts w:eastAsia="等线"/>
                <w:sz w:val="18"/>
                <w:szCs w:val="18"/>
                <w:lang w:eastAsia="zh-CN"/>
              </w:rPr>
            </w:pPr>
            <w:r>
              <w:rPr>
                <w:rFonts w:eastAsia="等线"/>
                <w:sz w:val="18"/>
                <w:szCs w:val="18"/>
                <w:lang w:eastAsia="zh-CN"/>
              </w:rPr>
              <w:t>Intel: Good to discuss</w:t>
            </w:r>
          </w:p>
          <w:p w14:paraId="2FE302AE" w14:textId="044FB0E0" w:rsidR="00CD3660" w:rsidRPr="00D716A0" w:rsidRDefault="00CD3660">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OK to discuss.</w:t>
            </w:r>
          </w:p>
        </w:tc>
      </w:tr>
      <w:tr w:rsidR="00D204F9" w14:paraId="0A0C3A83" w14:textId="77777777">
        <w:trPr>
          <w:trHeight w:val="66"/>
        </w:trPr>
        <w:tc>
          <w:tcPr>
            <w:tcW w:w="723" w:type="dxa"/>
          </w:tcPr>
          <w:p w14:paraId="6C572F14" w14:textId="77777777" w:rsidR="00D204F9" w:rsidRDefault="00445BD1">
            <w:pPr>
              <w:snapToGrid w:val="0"/>
              <w:jc w:val="both"/>
              <w:rPr>
                <w:sz w:val="18"/>
                <w:szCs w:val="18"/>
              </w:rPr>
            </w:pPr>
            <w:r>
              <w:rPr>
                <w:sz w:val="18"/>
                <w:szCs w:val="18"/>
              </w:rPr>
              <w:lastRenderedPageBreak/>
              <w:t>7</w:t>
            </w:r>
          </w:p>
        </w:tc>
        <w:tc>
          <w:tcPr>
            <w:tcW w:w="4911" w:type="dxa"/>
          </w:tcPr>
          <w:p w14:paraId="67B5F7DE" w14:textId="77777777" w:rsidR="00D204F9" w:rsidRDefault="00D204F9">
            <w:pPr>
              <w:snapToGrid w:val="0"/>
              <w:jc w:val="both"/>
              <w:rPr>
                <w:rFonts w:eastAsia="等线"/>
                <w:sz w:val="20"/>
                <w:szCs w:val="20"/>
                <w:lang w:eastAsia="zh-CN"/>
              </w:rPr>
            </w:pPr>
          </w:p>
          <w:p w14:paraId="4AF2E52D" w14:textId="77777777" w:rsidR="00D204F9" w:rsidRDefault="00445BD1">
            <w:pPr>
              <w:pStyle w:val="afff2"/>
              <w:numPr>
                <w:ilvl w:val="1"/>
                <w:numId w:val="35"/>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634ECDE8"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613E1FF6" w14:textId="77777777" w:rsidR="00D204F9" w:rsidRDefault="00D204F9">
            <w:pPr>
              <w:snapToGrid w:val="0"/>
              <w:jc w:val="both"/>
              <w:rPr>
                <w:rFonts w:eastAsia="等线"/>
                <w:sz w:val="20"/>
                <w:szCs w:val="20"/>
                <w:lang w:eastAsia="zh-CN"/>
              </w:rPr>
            </w:pPr>
          </w:p>
          <w:p w14:paraId="275D02AD" w14:textId="77777777" w:rsidR="00D204F9" w:rsidRDefault="00445BD1">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14:paraId="363C6650" w14:textId="77777777" w:rsidR="00D204F9" w:rsidRDefault="00445BD1">
            <w:pPr>
              <w:snapToGrid w:val="0"/>
              <w:rPr>
                <w:sz w:val="20"/>
                <w:szCs w:val="20"/>
              </w:rPr>
            </w:pPr>
            <w:r>
              <w:rPr>
                <w:rFonts w:ascii="Arial" w:eastAsia="Times New Roman" w:hAnsi="Arial" w:cs="Arial"/>
                <w:color w:val="000000"/>
                <w:sz w:val="16"/>
                <w:szCs w:val="16"/>
                <w:lang w:eastAsia="zh-CN"/>
              </w:rPr>
              <w:t>NTT DOCOMO</w:t>
            </w:r>
          </w:p>
        </w:tc>
        <w:tc>
          <w:tcPr>
            <w:tcW w:w="1089" w:type="dxa"/>
          </w:tcPr>
          <w:p w14:paraId="7D8E29C3" w14:textId="77777777" w:rsidR="00D204F9" w:rsidRDefault="00445BD1">
            <w:pPr>
              <w:snapToGrid w:val="0"/>
              <w:jc w:val="both"/>
              <w:rPr>
                <w:rFonts w:eastAsia="等线"/>
                <w:sz w:val="20"/>
                <w:szCs w:val="20"/>
                <w:lang w:eastAsia="zh-CN"/>
              </w:rPr>
            </w:pPr>
            <w:r>
              <w:rPr>
                <w:rFonts w:eastAsia="等线"/>
                <w:sz w:val="20"/>
                <w:szCs w:val="20"/>
                <w:lang w:eastAsia="zh-CN"/>
              </w:rPr>
              <w:t>[Companies can indicate H or N]</w:t>
            </w:r>
          </w:p>
          <w:p w14:paraId="5CDE27D4" w14:textId="77777777" w:rsidR="00F26476" w:rsidRDefault="00F26476">
            <w:pPr>
              <w:snapToGrid w:val="0"/>
              <w:jc w:val="both"/>
              <w:rPr>
                <w:rFonts w:eastAsia="等线"/>
                <w:sz w:val="20"/>
                <w:szCs w:val="20"/>
                <w:lang w:eastAsia="zh-CN"/>
              </w:rPr>
            </w:pPr>
          </w:p>
          <w:p w14:paraId="1E7B4DDB" w14:textId="77777777" w:rsidR="00F26476" w:rsidRPr="00F26476" w:rsidRDefault="00F26476">
            <w:pPr>
              <w:snapToGrid w:val="0"/>
              <w:jc w:val="both"/>
              <w:rPr>
                <w:rFonts w:eastAsia="等线"/>
                <w:color w:val="FF0000"/>
                <w:sz w:val="20"/>
                <w:szCs w:val="20"/>
                <w:lang w:eastAsia="zh-CN"/>
              </w:rPr>
            </w:pPr>
            <w:r w:rsidRPr="00F26476">
              <w:rPr>
                <w:rFonts w:eastAsia="等线"/>
                <w:color w:val="FF0000"/>
                <w:sz w:val="20"/>
                <w:szCs w:val="20"/>
                <w:lang w:eastAsia="zh-CN"/>
              </w:rPr>
              <w:t>[</w:t>
            </w:r>
          </w:p>
          <w:p w14:paraId="2AD1F955" w14:textId="43D21372" w:rsidR="00F26476" w:rsidRDefault="00F26476">
            <w:pPr>
              <w:snapToGrid w:val="0"/>
              <w:jc w:val="both"/>
              <w:rPr>
                <w:rFonts w:eastAsia="等线"/>
                <w:color w:val="FF0000"/>
                <w:sz w:val="20"/>
                <w:szCs w:val="20"/>
                <w:lang w:eastAsia="zh-CN"/>
              </w:rPr>
            </w:pPr>
            <w:r>
              <w:rPr>
                <w:rFonts w:eastAsia="等线"/>
                <w:color w:val="FF0000"/>
                <w:sz w:val="20"/>
                <w:szCs w:val="20"/>
                <w:lang w:eastAsia="zh-CN"/>
              </w:rPr>
              <w:t>H: 5</w:t>
            </w:r>
          </w:p>
          <w:p w14:paraId="2411C028" w14:textId="6C34641A" w:rsidR="00F26476" w:rsidRPr="00F26476" w:rsidRDefault="00F26476">
            <w:pPr>
              <w:snapToGrid w:val="0"/>
              <w:jc w:val="both"/>
              <w:rPr>
                <w:rFonts w:eastAsia="等线"/>
                <w:color w:val="FF0000"/>
                <w:sz w:val="20"/>
                <w:szCs w:val="20"/>
                <w:lang w:eastAsia="zh-CN"/>
              </w:rPr>
            </w:pPr>
            <w:r>
              <w:rPr>
                <w:rFonts w:eastAsia="等线"/>
                <w:color w:val="FF0000"/>
                <w:sz w:val="20"/>
                <w:szCs w:val="20"/>
                <w:lang w:eastAsia="zh-CN"/>
              </w:rPr>
              <w:t>N: 4</w:t>
            </w:r>
          </w:p>
          <w:p w14:paraId="2D945137" w14:textId="7C931BBA" w:rsidR="00F26476" w:rsidRDefault="00F26476">
            <w:pPr>
              <w:snapToGrid w:val="0"/>
              <w:jc w:val="both"/>
              <w:rPr>
                <w:rFonts w:eastAsia="等线"/>
                <w:color w:val="FF0000"/>
                <w:sz w:val="20"/>
                <w:szCs w:val="20"/>
                <w:lang w:eastAsia="zh-CN"/>
              </w:rPr>
            </w:pPr>
          </w:p>
          <w:p w14:paraId="329BA662" w14:textId="706BD285" w:rsidR="0040300B" w:rsidRPr="00F26476" w:rsidRDefault="0040300B">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14:paraId="462DDF22" w14:textId="545703ED" w:rsidR="00F26476" w:rsidRDefault="00F26476">
            <w:pPr>
              <w:snapToGrid w:val="0"/>
              <w:jc w:val="both"/>
              <w:rPr>
                <w:rFonts w:eastAsia="等线"/>
                <w:sz w:val="20"/>
                <w:szCs w:val="20"/>
                <w:lang w:eastAsia="zh-CN"/>
              </w:rPr>
            </w:pPr>
            <w:r w:rsidRPr="00F26476">
              <w:rPr>
                <w:rFonts w:eastAsia="等线"/>
                <w:color w:val="FF0000"/>
                <w:sz w:val="20"/>
                <w:szCs w:val="20"/>
                <w:lang w:eastAsia="zh-CN"/>
              </w:rPr>
              <w:t>]</w:t>
            </w:r>
          </w:p>
        </w:tc>
        <w:tc>
          <w:tcPr>
            <w:tcW w:w="5130" w:type="dxa"/>
          </w:tcPr>
          <w:p w14:paraId="68D5ED8C" w14:textId="77777777" w:rsidR="00D204F9" w:rsidRDefault="00445BD1">
            <w:pPr>
              <w:snapToGrid w:val="0"/>
              <w:jc w:val="both"/>
              <w:rPr>
                <w:sz w:val="18"/>
                <w:szCs w:val="18"/>
              </w:rPr>
            </w:pPr>
            <w:r>
              <w:rPr>
                <w:sz w:val="18"/>
                <w:szCs w:val="18"/>
              </w:rPr>
              <w:t>Apple: OK to discuss</w:t>
            </w:r>
          </w:p>
          <w:p w14:paraId="7206F7A9" w14:textId="77777777" w:rsidR="00D204F9" w:rsidRDefault="00D204F9">
            <w:pPr>
              <w:snapToGrid w:val="0"/>
              <w:jc w:val="both"/>
              <w:rPr>
                <w:sz w:val="18"/>
                <w:szCs w:val="18"/>
              </w:rPr>
            </w:pPr>
          </w:p>
          <w:p w14:paraId="10580C81" w14:textId="77777777" w:rsidR="00D204F9" w:rsidRDefault="00445BD1">
            <w:pPr>
              <w:snapToGrid w:val="0"/>
              <w:jc w:val="both"/>
              <w:rPr>
                <w:sz w:val="18"/>
                <w:szCs w:val="18"/>
              </w:rPr>
            </w:pPr>
            <w:r>
              <w:rPr>
                <w:sz w:val="18"/>
                <w:szCs w:val="18"/>
              </w:rPr>
              <w:t>QC: This is N. It has been discussed multiple times before. Optimizations for DSS use case in this AI at this stage is not needed.</w:t>
            </w:r>
          </w:p>
          <w:p w14:paraId="1CE458F4" w14:textId="77777777" w:rsidR="00D204F9" w:rsidRDefault="00D204F9">
            <w:pPr>
              <w:snapToGrid w:val="0"/>
              <w:jc w:val="both"/>
              <w:rPr>
                <w:sz w:val="18"/>
                <w:szCs w:val="18"/>
              </w:rPr>
            </w:pPr>
          </w:p>
          <w:p w14:paraId="7F3542EE" w14:textId="595092E6" w:rsidR="00D204F9" w:rsidRDefault="00445BD1">
            <w:pPr>
              <w:snapToGrid w:val="0"/>
              <w:jc w:val="both"/>
              <w:rPr>
                <w:rFonts w:eastAsia="等线"/>
                <w:sz w:val="18"/>
                <w:szCs w:val="18"/>
                <w:lang w:eastAsia="zh-CN"/>
              </w:rPr>
            </w:pPr>
            <w:r>
              <w:rPr>
                <w:rFonts w:eastAsia="等线"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w:t>
            </w:r>
            <w:proofErr w:type="spellStart"/>
            <w:r>
              <w:rPr>
                <w:rFonts w:eastAsia="等线" w:hint="eastAsia"/>
                <w:sz w:val="18"/>
                <w:szCs w:val="18"/>
                <w:lang w:eastAsia="zh-CN"/>
              </w:rPr>
              <w:t>gNB</w:t>
            </w:r>
            <w:proofErr w:type="spellEnd"/>
            <w:r>
              <w:rPr>
                <w:rFonts w:eastAsia="等线" w:hint="eastAsia"/>
                <w:sz w:val="18"/>
                <w:szCs w:val="18"/>
                <w:lang w:eastAsia="zh-CN"/>
              </w:rPr>
              <w:t xml:space="preserve"> schedule (i.e. </w:t>
            </w:r>
            <w:r>
              <w:rPr>
                <w:rFonts w:hint="eastAsia"/>
                <w:sz w:val="18"/>
                <w:szCs w:val="18"/>
                <w:lang w:eastAsia="zh-CN"/>
              </w:rPr>
              <w:t xml:space="preserve">RRC reconfiguration </w:t>
            </w:r>
            <w:proofErr w:type="gramStart"/>
            <w:r>
              <w:rPr>
                <w:rFonts w:hint="eastAsia"/>
                <w:sz w:val="18"/>
                <w:szCs w:val="18"/>
                <w:lang w:eastAsia="zh-CN"/>
              </w:rPr>
              <w:t>of  LTE</w:t>
            </w:r>
            <w:proofErr w:type="gramEnd"/>
            <w:r>
              <w:rPr>
                <w:rFonts w:hint="eastAsia"/>
                <w:sz w:val="18"/>
                <w:szCs w:val="18"/>
                <w:lang w:eastAsia="zh-CN"/>
              </w:rPr>
              <w:t>-CRS rate matching pattern is needed when considering the PCI of one CORESET pool index is updated by MAC-CE</w:t>
            </w:r>
            <w:r>
              <w:rPr>
                <w:rFonts w:eastAsia="等线" w:hint="eastAsia"/>
                <w:sz w:val="18"/>
                <w:szCs w:val="18"/>
                <w:lang w:eastAsia="zh-CN"/>
              </w:rPr>
              <w:t>). Btw, we fail to see logic that this issue is relevant to the optimization of DSS as QC commented before.</w:t>
            </w:r>
          </w:p>
          <w:p w14:paraId="032074CC" w14:textId="77777777" w:rsidR="00E21A26" w:rsidRDefault="00E21A26">
            <w:pPr>
              <w:snapToGrid w:val="0"/>
              <w:jc w:val="both"/>
              <w:rPr>
                <w:rFonts w:eastAsia="等线"/>
                <w:sz w:val="18"/>
                <w:szCs w:val="18"/>
                <w:lang w:eastAsia="zh-CN"/>
              </w:rPr>
            </w:pPr>
          </w:p>
          <w:p w14:paraId="3955B0CD" w14:textId="77777777" w:rsidR="00812D82" w:rsidRDefault="00812D82">
            <w:pPr>
              <w:snapToGrid w:val="0"/>
              <w:jc w:val="both"/>
              <w:rPr>
                <w:sz w:val="18"/>
                <w:szCs w:val="18"/>
              </w:rPr>
            </w:pPr>
          </w:p>
          <w:p w14:paraId="614FC6E1"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We can discuss this issue, but with lower priority.</w:t>
            </w:r>
          </w:p>
          <w:p w14:paraId="1541B990" w14:textId="238AC3BD" w:rsidR="00D716A0" w:rsidRDefault="00550D79">
            <w:pPr>
              <w:snapToGrid w:val="0"/>
              <w:jc w:val="both"/>
              <w:rPr>
                <w:rFonts w:eastAsia="等线"/>
                <w:sz w:val="18"/>
                <w:szCs w:val="18"/>
                <w:lang w:eastAsia="zh-CN"/>
              </w:rPr>
            </w:pPr>
            <w:r>
              <w:rPr>
                <w:rFonts w:eastAsia="等线"/>
                <w:sz w:val="18"/>
                <w:szCs w:val="18"/>
                <w:lang w:eastAsia="zh-CN"/>
              </w:rPr>
              <w:t>LGE: N. we have the same view with QC.</w:t>
            </w:r>
          </w:p>
          <w:p w14:paraId="1D83E408" w14:textId="0ADD33C3" w:rsidR="00CC3983" w:rsidRDefault="00CC3983">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2D1FBF83" w14:textId="77777777" w:rsidR="00315C53" w:rsidRDefault="009369EE">
            <w:pPr>
              <w:snapToGrid w:val="0"/>
              <w:jc w:val="both"/>
              <w:rPr>
                <w:rFonts w:eastAsia="等线"/>
                <w:sz w:val="18"/>
                <w:szCs w:val="18"/>
                <w:lang w:eastAsia="zh-CN"/>
              </w:rPr>
            </w:pPr>
            <w:r>
              <w:rPr>
                <w:rFonts w:eastAsia="等线"/>
                <w:sz w:val="18"/>
                <w:szCs w:val="18"/>
                <w:lang w:eastAsia="zh-CN"/>
              </w:rPr>
              <w:t>Ericsson: H</w:t>
            </w:r>
            <w:r w:rsidR="007E4CFC">
              <w:rPr>
                <w:rFonts w:eastAsia="等线"/>
                <w:sz w:val="18"/>
                <w:szCs w:val="18"/>
                <w:lang w:eastAsia="zh-CN"/>
              </w:rPr>
              <w:t xml:space="preserve">. </w:t>
            </w:r>
            <w:r w:rsidR="00823A93">
              <w:rPr>
                <w:rFonts w:eastAsia="等线"/>
                <w:sz w:val="18"/>
                <w:szCs w:val="18"/>
                <w:lang w:eastAsia="zh-CN"/>
              </w:rPr>
              <w:t xml:space="preserve">We don’t see the argument why DSS should be excluded from inter-cell </w:t>
            </w:r>
            <w:proofErr w:type="spellStart"/>
            <w:r w:rsidR="00823A93">
              <w:rPr>
                <w:rFonts w:eastAsia="等线"/>
                <w:sz w:val="18"/>
                <w:szCs w:val="18"/>
                <w:lang w:eastAsia="zh-CN"/>
              </w:rPr>
              <w:t>mTRP</w:t>
            </w:r>
            <w:proofErr w:type="spellEnd"/>
            <w:r w:rsidR="00823A93">
              <w:rPr>
                <w:rFonts w:eastAsia="等线"/>
                <w:sz w:val="18"/>
                <w:szCs w:val="18"/>
                <w:lang w:eastAsia="zh-CN"/>
              </w:rPr>
              <w:t>? Why does the operator have to choose</w:t>
            </w:r>
            <w:r w:rsidR="00327BEC">
              <w:rPr>
                <w:rFonts w:eastAsia="等线"/>
                <w:sz w:val="18"/>
                <w:szCs w:val="18"/>
                <w:lang w:eastAsia="zh-CN"/>
              </w:rPr>
              <w:t xml:space="preserve"> between these two features?</w:t>
            </w:r>
          </w:p>
          <w:p w14:paraId="2C18717C" w14:textId="77777777" w:rsidR="00315C53" w:rsidRDefault="00315C53">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06D2A0BD" w14:textId="77777777" w:rsidR="00BC730E" w:rsidRDefault="00BC730E">
            <w:pPr>
              <w:snapToGrid w:val="0"/>
              <w:jc w:val="both"/>
              <w:rPr>
                <w:rFonts w:eastAsia="等线"/>
                <w:sz w:val="18"/>
                <w:szCs w:val="18"/>
                <w:lang w:eastAsia="zh-CN"/>
              </w:rPr>
            </w:pPr>
            <w:r>
              <w:rPr>
                <w:rFonts w:eastAsia="等线" w:hint="eastAsia"/>
                <w:sz w:val="18"/>
                <w:szCs w:val="18"/>
                <w:lang w:eastAsia="zh-CN"/>
              </w:rPr>
              <w:t>CATT: Support to discuss</w:t>
            </w:r>
          </w:p>
          <w:p w14:paraId="276C8A8E" w14:textId="307EAAF9" w:rsidR="0093463D" w:rsidRPr="00812D82" w:rsidRDefault="0093463D">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Share similar view with QC.</w:t>
            </w:r>
          </w:p>
        </w:tc>
      </w:tr>
      <w:tr w:rsidR="00D204F9" w14:paraId="41D71ED2" w14:textId="77777777">
        <w:trPr>
          <w:trHeight w:val="66"/>
        </w:trPr>
        <w:tc>
          <w:tcPr>
            <w:tcW w:w="723" w:type="dxa"/>
          </w:tcPr>
          <w:p w14:paraId="122D6DAA" w14:textId="15787466" w:rsidR="00D204F9" w:rsidRDefault="00445BD1">
            <w:pPr>
              <w:snapToGrid w:val="0"/>
              <w:jc w:val="both"/>
              <w:rPr>
                <w:sz w:val="18"/>
                <w:szCs w:val="18"/>
              </w:rPr>
            </w:pPr>
            <w:r>
              <w:rPr>
                <w:sz w:val="18"/>
                <w:szCs w:val="18"/>
              </w:rPr>
              <w:t>8</w:t>
            </w:r>
          </w:p>
        </w:tc>
        <w:tc>
          <w:tcPr>
            <w:tcW w:w="4911" w:type="dxa"/>
          </w:tcPr>
          <w:p w14:paraId="73D4BD77" w14:textId="77777777" w:rsidR="00D204F9" w:rsidRDefault="00D204F9">
            <w:pPr>
              <w:snapToGrid w:val="0"/>
              <w:jc w:val="both"/>
              <w:rPr>
                <w:rFonts w:eastAsia="等线"/>
                <w:sz w:val="20"/>
                <w:szCs w:val="20"/>
                <w:lang w:eastAsia="zh-CN"/>
              </w:rPr>
            </w:pPr>
          </w:p>
          <w:p w14:paraId="43756C9A" w14:textId="77777777" w:rsidR="00D204F9" w:rsidRDefault="00445BD1">
            <w:pPr>
              <w:snapToGrid w:val="0"/>
              <w:jc w:val="both"/>
              <w:rPr>
                <w:rFonts w:eastAsia="等线"/>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0AD418DB" w14:textId="77777777" w:rsidR="00D204F9" w:rsidRDefault="00445BD1">
            <w:pPr>
              <w:snapToGrid w:val="0"/>
              <w:jc w:val="both"/>
              <w:rPr>
                <w:rFonts w:eastAsia="等线"/>
                <w:sz w:val="20"/>
                <w:szCs w:val="20"/>
                <w:lang w:eastAsia="zh-CN"/>
              </w:rPr>
            </w:pPr>
            <w:r>
              <w:rPr>
                <w:rFonts w:eastAsia="等线"/>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等线"/>
                <w:sz w:val="20"/>
                <w:szCs w:val="20"/>
                <w:lang w:eastAsia="zh-CN"/>
              </w:rPr>
              <w:t>)</w:t>
            </w:r>
          </w:p>
          <w:p w14:paraId="05CA32EC" w14:textId="77777777" w:rsidR="00D204F9" w:rsidRDefault="00D204F9">
            <w:pPr>
              <w:snapToGrid w:val="0"/>
              <w:jc w:val="both"/>
              <w:rPr>
                <w:rFonts w:eastAsia="等线"/>
                <w:sz w:val="20"/>
                <w:szCs w:val="20"/>
                <w:lang w:eastAsia="zh-CN"/>
              </w:rPr>
            </w:pPr>
          </w:p>
          <w:p w14:paraId="39104567" w14:textId="77777777" w:rsidR="00D204F9" w:rsidRDefault="00445BD1">
            <w:pPr>
              <w:snapToGrid w:val="0"/>
              <w:jc w:val="both"/>
              <w:rPr>
                <w:rFonts w:eastAsia="等线"/>
                <w:sz w:val="20"/>
                <w:szCs w:val="20"/>
                <w:lang w:eastAsia="zh-CN"/>
              </w:rPr>
            </w:pPr>
            <w:r>
              <w:rPr>
                <w:rFonts w:eastAsia="等线"/>
                <w:sz w:val="20"/>
                <w:szCs w:val="20"/>
                <w:lang w:eastAsia="zh-CN"/>
              </w:rPr>
              <w:t xml:space="preserve">FL: in RAN1#108-e, it was agreed that UE does not transmit PUCCH/PUSCH/PRACH in a slot or SRS in the symbols if in time domain the PUCCH/PUSCH/PRACH/SRS overlaps with an SSB of a </w:t>
            </w:r>
            <w:r>
              <w:rPr>
                <w:rFonts w:eastAsia="等线"/>
                <w:sz w:val="20"/>
                <w:szCs w:val="20"/>
                <w:lang w:eastAsia="zh-CN"/>
              </w:rPr>
              <w:lastRenderedPageBreak/>
              <w:t>serving cell PCI or an SSB associated with the active additional PCI. Whether the proposed clarification is needed or not can be discussed, and conclude in this meeting.</w:t>
            </w:r>
          </w:p>
        </w:tc>
        <w:tc>
          <w:tcPr>
            <w:tcW w:w="1732" w:type="dxa"/>
          </w:tcPr>
          <w:p w14:paraId="404346B3" w14:textId="77777777" w:rsidR="00D204F9" w:rsidRDefault="00445BD1">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6E508046" w14:textId="77777777" w:rsidR="00D204F9" w:rsidRDefault="00445BD1">
            <w:pPr>
              <w:snapToGrid w:val="0"/>
              <w:jc w:val="both"/>
              <w:rPr>
                <w:rFonts w:eastAsia="等线"/>
                <w:sz w:val="20"/>
                <w:szCs w:val="20"/>
                <w:lang w:eastAsia="zh-CN"/>
              </w:rPr>
            </w:pPr>
            <w:r>
              <w:rPr>
                <w:rFonts w:eastAsia="等线"/>
                <w:sz w:val="20"/>
                <w:szCs w:val="20"/>
                <w:lang w:eastAsia="zh-CN"/>
              </w:rPr>
              <w:t>[Companies can indicate H or N]</w:t>
            </w:r>
          </w:p>
          <w:p w14:paraId="6FFC2966" w14:textId="2360CFDF" w:rsidR="00C82F07" w:rsidRDefault="00C82F07">
            <w:pPr>
              <w:snapToGrid w:val="0"/>
              <w:jc w:val="both"/>
              <w:rPr>
                <w:rFonts w:eastAsia="等线"/>
                <w:sz w:val="20"/>
                <w:szCs w:val="20"/>
                <w:lang w:eastAsia="zh-CN"/>
              </w:rPr>
            </w:pPr>
            <w:r>
              <w:rPr>
                <w:rFonts w:eastAsia="等线"/>
                <w:color w:val="FF0000"/>
                <w:sz w:val="20"/>
                <w:szCs w:val="20"/>
                <w:lang w:eastAsia="zh-CN"/>
              </w:rPr>
              <w:t>[</w:t>
            </w:r>
            <w:r w:rsidR="0040300B">
              <w:rPr>
                <w:rFonts w:eastAsia="等线"/>
                <w:color w:val="FF0000"/>
                <w:sz w:val="20"/>
                <w:szCs w:val="20"/>
                <w:lang w:eastAsia="zh-CN"/>
              </w:rPr>
              <w:t xml:space="preserve">Propose to </w:t>
            </w:r>
            <w:r>
              <w:rPr>
                <w:rFonts w:eastAsia="等线"/>
                <w:color w:val="FF0000"/>
                <w:sz w:val="20"/>
                <w:szCs w:val="20"/>
                <w:lang w:eastAsia="zh-CN"/>
              </w:rPr>
              <w:t xml:space="preserve">discuss </w:t>
            </w:r>
            <w:r w:rsidRPr="00C82F07">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37CD2F3B" w14:textId="77777777" w:rsidR="00D204F9" w:rsidRDefault="00445BD1">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5599C9F7" w14:textId="77777777" w:rsidR="00D204F9" w:rsidRDefault="00D204F9">
            <w:pPr>
              <w:snapToGrid w:val="0"/>
              <w:jc w:val="both"/>
              <w:rPr>
                <w:rFonts w:eastAsia="等线"/>
                <w:sz w:val="18"/>
                <w:szCs w:val="18"/>
                <w:lang w:eastAsia="zh-CN"/>
              </w:rPr>
            </w:pPr>
          </w:p>
          <w:p w14:paraId="07E5F947" w14:textId="77777777" w:rsidR="00D204F9" w:rsidRDefault="00445BD1">
            <w:pPr>
              <w:snapToGrid w:val="0"/>
              <w:jc w:val="both"/>
              <w:rPr>
                <w:sz w:val="18"/>
                <w:szCs w:val="18"/>
              </w:rPr>
            </w:pPr>
            <w:r>
              <w:rPr>
                <w:sz w:val="18"/>
                <w:szCs w:val="18"/>
              </w:rPr>
              <w:t>QC: For a) and c), this is already captured by the spec (some discussions on “active” is needed as in Issue 1 and 4). For b), this is same as issue 5.</w:t>
            </w:r>
          </w:p>
          <w:p w14:paraId="1C98C587" w14:textId="77777777" w:rsidR="00D204F9" w:rsidRDefault="00D204F9">
            <w:pPr>
              <w:snapToGrid w:val="0"/>
              <w:jc w:val="both"/>
              <w:rPr>
                <w:sz w:val="18"/>
                <w:szCs w:val="18"/>
              </w:rPr>
            </w:pPr>
          </w:p>
          <w:p w14:paraId="2BDE9061" w14:textId="77777777" w:rsidR="00D204F9" w:rsidRDefault="00445BD1">
            <w:pPr>
              <w:snapToGrid w:val="0"/>
              <w:jc w:val="both"/>
              <w:rPr>
                <w:rFonts w:eastAsia="等线"/>
                <w:sz w:val="18"/>
                <w:szCs w:val="18"/>
                <w:lang w:eastAsia="zh-CN"/>
              </w:rPr>
            </w:pPr>
            <w:r>
              <w:rPr>
                <w:rFonts w:eastAsia="等线" w:hint="eastAsia"/>
                <w:sz w:val="18"/>
                <w:szCs w:val="18"/>
                <w:lang w:eastAsia="zh-CN"/>
              </w:rPr>
              <w:t>ZTE: Agree with QC</w:t>
            </w:r>
            <w:r>
              <w:rPr>
                <w:rFonts w:eastAsia="等线"/>
                <w:sz w:val="18"/>
                <w:szCs w:val="18"/>
                <w:lang w:eastAsia="zh-CN"/>
              </w:rPr>
              <w:t>’</w:t>
            </w:r>
            <w:r>
              <w:rPr>
                <w:rFonts w:eastAsia="等线" w:hint="eastAsia"/>
                <w:sz w:val="18"/>
                <w:szCs w:val="18"/>
                <w:lang w:eastAsia="zh-CN"/>
              </w:rPr>
              <w:t>s elaboration and suggest to discuss issues #1, #4, #5 and #8 together.</w:t>
            </w:r>
          </w:p>
          <w:p w14:paraId="1455A5E5" w14:textId="77777777" w:rsidR="00812D82" w:rsidRDefault="00812D82">
            <w:pPr>
              <w:snapToGrid w:val="0"/>
              <w:jc w:val="both"/>
              <w:rPr>
                <w:sz w:val="18"/>
                <w:szCs w:val="18"/>
              </w:rPr>
            </w:pPr>
          </w:p>
          <w:p w14:paraId="33791897" w14:textId="77777777" w:rsidR="00812D82" w:rsidRDefault="00812D82">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697B6614" w14:textId="77777777" w:rsidR="00DF4930" w:rsidRDefault="00DF4930">
            <w:pPr>
              <w:snapToGrid w:val="0"/>
              <w:jc w:val="both"/>
              <w:rPr>
                <w:rFonts w:eastAsia="等线"/>
                <w:sz w:val="18"/>
                <w:szCs w:val="18"/>
                <w:lang w:eastAsia="zh-CN"/>
              </w:rPr>
            </w:pPr>
          </w:p>
          <w:p w14:paraId="148A894B" w14:textId="77777777" w:rsidR="00550D79" w:rsidRDefault="00550D79">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59F9438B" w14:textId="77777777" w:rsidR="00CC3983" w:rsidRDefault="00CC3983">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2C7B1C4D" w14:textId="77777777" w:rsidR="00315C53" w:rsidRDefault="00315C53">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09F98A6C" w14:textId="77777777" w:rsidR="00E77B80" w:rsidRDefault="00E77B80" w:rsidP="00E77B80">
            <w:pPr>
              <w:snapToGrid w:val="0"/>
              <w:jc w:val="both"/>
              <w:rPr>
                <w:rFonts w:eastAsia="等线"/>
                <w:sz w:val="18"/>
                <w:szCs w:val="18"/>
                <w:lang w:eastAsia="zh-CN"/>
              </w:rPr>
            </w:pPr>
            <w:r>
              <w:rPr>
                <w:rFonts w:eastAsia="等线" w:hint="eastAsia"/>
                <w:sz w:val="18"/>
                <w:szCs w:val="18"/>
                <w:lang w:eastAsia="zh-CN"/>
              </w:rPr>
              <w:t>CATT: Support to discuss #1,4,5,8 together</w:t>
            </w:r>
          </w:p>
          <w:p w14:paraId="0CAB68FA" w14:textId="77777777" w:rsidR="00E77B80" w:rsidRDefault="00644D4D">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Support to discuss #1,4,5,8 together</w:t>
            </w:r>
          </w:p>
          <w:p w14:paraId="34C9EEB3" w14:textId="28D0CE2F" w:rsidR="006C1229" w:rsidRPr="00812D82" w:rsidRDefault="006C1229">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r>
              <w:rPr>
                <w:rFonts w:eastAsia="等线"/>
                <w:sz w:val="18"/>
                <w:szCs w:val="18"/>
                <w:lang w:eastAsia="zh-CN"/>
              </w:rPr>
              <w:t>.</w:t>
            </w:r>
          </w:p>
        </w:tc>
      </w:tr>
      <w:tr w:rsidR="00D204F9" w14:paraId="1E6EC6E8" w14:textId="77777777">
        <w:tc>
          <w:tcPr>
            <w:tcW w:w="13585" w:type="dxa"/>
            <w:gridSpan w:val="5"/>
          </w:tcPr>
          <w:p w14:paraId="08076307" w14:textId="77777777" w:rsidR="00D204F9" w:rsidRDefault="00D204F9">
            <w:pPr>
              <w:snapToGrid w:val="0"/>
              <w:jc w:val="both"/>
              <w:rPr>
                <w:sz w:val="18"/>
                <w:szCs w:val="18"/>
              </w:rPr>
            </w:pPr>
          </w:p>
        </w:tc>
      </w:tr>
    </w:tbl>
    <w:p w14:paraId="1AD17113" w14:textId="77777777" w:rsidR="00D204F9" w:rsidRDefault="00D204F9">
      <w:pPr>
        <w:snapToGrid w:val="0"/>
        <w:spacing w:after="60" w:line="288" w:lineRule="auto"/>
        <w:jc w:val="both"/>
        <w:rPr>
          <w:sz w:val="20"/>
        </w:rPr>
      </w:pPr>
    </w:p>
    <w:p w14:paraId="6FEBA19E" w14:textId="77777777" w:rsidR="00D204F9" w:rsidRDefault="00D204F9">
      <w:pPr>
        <w:snapToGrid w:val="0"/>
        <w:spacing w:after="60" w:line="288" w:lineRule="auto"/>
        <w:jc w:val="both"/>
        <w:rPr>
          <w:sz w:val="20"/>
        </w:rPr>
      </w:pPr>
    </w:p>
    <w:p w14:paraId="3DA421AF" w14:textId="77777777" w:rsidR="00D204F9" w:rsidRDefault="00445BD1">
      <w:pPr>
        <w:pStyle w:val="afff2"/>
        <w:numPr>
          <w:ilvl w:val="0"/>
          <w:numId w:val="36"/>
        </w:numPr>
        <w:snapToGrid w:val="0"/>
        <w:spacing w:after="60" w:line="240" w:lineRule="auto"/>
        <w:jc w:val="both"/>
        <w:rPr>
          <w:rFonts w:ascii="Arial" w:hAnsi="Arial" w:cs="Arial"/>
          <w:sz w:val="28"/>
          <w:szCs w:val="20"/>
        </w:rPr>
      </w:pPr>
      <w:r>
        <w:rPr>
          <w:rFonts w:ascii="Arial" w:hAnsi="Arial" w:cs="Arial"/>
          <w:sz w:val="28"/>
          <w:szCs w:val="20"/>
        </w:rPr>
        <w:t>Observation</w:t>
      </w:r>
    </w:p>
    <w:p w14:paraId="5CAD1701" w14:textId="77777777" w:rsidR="00D204F9" w:rsidRDefault="00445BD1">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775878CC" w14:textId="62E1BC7F" w:rsidR="00D204F9" w:rsidRPr="00431E06" w:rsidRDefault="00431E06">
      <w:pPr>
        <w:pStyle w:val="afff2"/>
        <w:numPr>
          <w:ilvl w:val="0"/>
          <w:numId w:val="37"/>
        </w:numPr>
        <w:snapToGrid w:val="0"/>
        <w:spacing w:after="60" w:line="288" w:lineRule="auto"/>
        <w:jc w:val="both"/>
        <w:rPr>
          <w:sz w:val="20"/>
        </w:rPr>
      </w:pPr>
      <w:r>
        <w:rPr>
          <w:rFonts w:ascii="Times New Roman" w:hAnsi="Times New Roman" w:cs="Times New Roman"/>
          <w:sz w:val="20"/>
        </w:rPr>
        <w:t xml:space="preserve">Almost all companies agree to </w:t>
      </w:r>
      <w:r w:rsidRPr="00431E06">
        <w:rPr>
          <w:rFonts w:ascii="Times New Roman" w:hAnsi="Times New Roman" w:cs="Times New Roman"/>
          <w:sz w:val="20"/>
        </w:rPr>
        <w:t xml:space="preserve">discuss </w:t>
      </w:r>
      <w:r w:rsidRPr="00431E06">
        <w:rPr>
          <w:rFonts w:ascii="Times New Roman" w:hAnsi="Times New Roman" w:cs="Times New Roman" w:hint="eastAsia"/>
          <w:sz w:val="20"/>
        </w:rPr>
        <w:t>#1, #4, #5 and #8 together</w:t>
      </w:r>
    </w:p>
    <w:p w14:paraId="3C60A689" w14:textId="6619D081" w:rsidR="00431E06" w:rsidRDefault="00431E06">
      <w:pPr>
        <w:pStyle w:val="afff2"/>
        <w:numPr>
          <w:ilvl w:val="0"/>
          <w:numId w:val="37"/>
        </w:numPr>
        <w:snapToGrid w:val="0"/>
        <w:spacing w:after="60" w:line="288" w:lineRule="auto"/>
        <w:jc w:val="both"/>
        <w:rPr>
          <w:sz w:val="20"/>
        </w:rPr>
      </w:pPr>
      <w:r>
        <w:rPr>
          <w:sz w:val="20"/>
        </w:rPr>
        <w:t>Vast majority of companies agree to discuss #2 and #3, few companies proposed to discuss them together</w:t>
      </w:r>
    </w:p>
    <w:p w14:paraId="0760E49F" w14:textId="6D2BBF80" w:rsidR="00431E06" w:rsidRDefault="000655E0">
      <w:pPr>
        <w:pStyle w:val="afff2"/>
        <w:numPr>
          <w:ilvl w:val="0"/>
          <w:numId w:val="37"/>
        </w:numPr>
        <w:snapToGrid w:val="0"/>
        <w:spacing w:after="60" w:line="288" w:lineRule="auto"/>
        <w:jc w:val="both"/>
        <w:rPr>
          <w:sz w:val="20"/>
        </w:rPr>
      </w:pPr>
      <w:r>
        <w:rPr>
          <w:sz w:val="20"/>
        </w:rPr>
        <w:t>All companies agree to discuss #6</w:t>
      </w:r>
    </w:p>
    <w:p w14:paraId="425E8304" w14:textId="3F665160" w:rsidR="000655E0" w:rsidRDefault="000655E0">
      <w:pPr>
        <w:pStyle w:val="afff2"/>
        <w:numPr>
          <w:ilvl w:val="0"/>
          <w:numId w:val="37"/>
        </w:numPr>
        <w:snapToGrid w:val="0"/>
        <w:spacing w:after="60" w:line="288" w:lineRule="auto"/>
        <w:jc w:val="both"/>
        <w:rPr>
          <w:sz w:val="20"/>
        </w:rPr>
      </w:pPr>
      <w:r>
        <w:rPr>
          <w:sz w:val="20"/>
        </w:rPr>
        <w:t>Views are split on #7, almost half/half on necessity to discuss.</w:t>
      </w:r>
    </w:p>
    <w:p w14:paraId="181F187B" w14:textId="77777777" w:rsidR="00D204F9" w:rsidRDefault="00D204F9">
      <w:pPr>
        <w:snapToGrid w:val="0"/>
        <w:spacing w:after="60" w:line="288" w:lineRule="auto"/>
        <w:jc w:val="both"/>
        <w:rPr>
          <w:sz w:val="20"/>
        </w:rPr>
      </w:pPr>
    </w:p>
    <w:p w14:paraId="7BFAEF96" w14:textId="66053E7E" w:rsidR="00D204F9" w:rsidRDefault="000655E0">
      <w:pPr>
        <w:snapToGrid w:val="0"/>
        <w:spacing w:after="60" w:line="288" w:lineRule="auto"/>
        <w:jc w:val="both"/>
        <w:rPr>
          <w:sz w:val="20"/>
        </w:rPr>
      </w:pPr>
      <w:r>
        <w:rPr>
          <w:sz w:val="20"/>
        </w:rPr>
        <w:t>FL proposal:</w:t>
      </w:r>
      <w:r w:rsidR="005A15DD">
        <w:rPr>
          <w:sz w:val="20"/>
        </w:rPr>
        <w:t xml:space="preserve"> in this meeting</w:t>
      </w:r>
    </w:p>
    <w:p w14:paraId="6EFDB56C" w14:textId="6693ADB1" w:rsidR="000655E0" w:rsidRPr="005A15DD" w:rsidRDefault="000655E0" w:rsidP="000655E0">
      <w:pPr>
        <w:pStyle w:val="afff2"/>
        <w:numPr>
          <w:ilvl w:val="0"/>
          <w:numId w:val="40"/>
        </w:numPr>
        <w:snapToGrid w:val="0"/>
        <w:spacing w:after="60" w:line="288" w:lineRule="auto"/>
        <w:jc w:val="both"/>
        <w:rPr>
          <w:sz w:val="20"/>
        </w:rPr>
      </w:pPr>
      <w:r>
        <w:rPr>
          <w:sz w:val="20"/>
        </w:rPr>
        <w:t>Discuss</w:t>
      </w:r>
      <w:r w:rsidR="005A15DD" w:rsidRPr="005A15DD">
        <w:rPr>
          <w:sz w:val="20"/>
        </w:rPr>
        <w:t xml:space="preserve"> </w:t>
      </w:r>
      <w:r w:rsidR="005A15DD" w:rsidRPr="005A15DD">
        <w:rPr>
          <w:rFonts w:hint="eastAsia"/>
          <w:sz w:val="20"/>
        </w:rPr>
        <w:t>#1, #4, #5 and #8 together</w:t>
      </w:r>
    </w:p>
    <w:p w14:paraId="4A7B5A7C" w14:textId="6825970C" w:rsidR="005A15DD" w:rsidRDefault="005A15DD" w:rsidP="000655E0">
      <w:pPr>
        <w:pStyle w:val="afff2"/>
        <w:numPr>
          <w:ilvl w:val="0"/>
          <w:numId w:val="40"/>
        </w:numPr>
        <w:snapToGrid w:val="0"/>
        <w:spacing w:after="60" w:line="288" w:lineRule="auto"/>
        <w:jc w:val="both"/>
        <w:rPr>
          <w:sz w:val="20"/>
        </w:rPr>
      </w:pPr>
      <w:r>
        <w:rPr>
          <w:sz w:val="20"/>
        </w:rPr>
        <w:t>D</w:t>
      </w:r>
      <w:r>
        <w:rPr>
          <w:sz w:val="20"/>
        </w:rPr>
        <w:t>iscuss #2 and #3</w:t>
      </w:r>
      <w:r>
        <w:rPr>
          <w:sz w:val="20"/>
        </w:rPr>
        <w:t xml:space="preserve"> together</w:t>
      </w:r>
    </w:p>
    <w:p w14:paraId="052096A2" w14:textId="723B46B4" w:rsidR="005A15DD" w:rsidRDefault="005A15DD" w:rsidP="000655E0">
      <w:pPr>
        <w:pStyle w:val="afff2"/>
        <w:numPr>
          <w:ilvl w:val="0"/>
          <w:numId w:val="40"/>
        </w:numPr>
        <w:snapToGrid w:val="0"/>
        <w:spacing w:after="60" w:line="288" w:lineRule="auto"/>
        <w:jc w:val="both"/>
        <w:rPr>
          <w:sz w:val="20"/>
        </w:rPr>
      </w:pPr>
      <w:r>
        <w:rPr>
          <w:sz w:val="20"/>
        </w:rPr>
        <w:t>Discuss #6</w:t>
      </w:r>
      <w:bookmarkStart w:id="3" w:name="_GoBack"/>
      <w:bookmarkEnd w:id="3"/>
    </w:p>
    <w:p w14:paraId="67146CE9" w14:textId="3873C0D1" w:rsidR="005A15DD" w:rsidRPr="000655E0" w:rsidRDefault="005A15DD" w:rsidP="000655E0">
      <w:pPr>
        <w:pStyle w:val="afff2"/>
        <w:numPr>
          <w:ilvl w:val="0"/>
          <w:numId w:val="40"/>
        </w:numPr>
        <w:snapToGrid w:val="0"/>
        <w:spacing w:after="60" w:line="288" w:lineRule="auto"/>
        <w:jc w:val="both"/>
        <w:rPr>
          <w:sz w:val="20"/>
        </w:rPr>
      </w:pPr>
      <w:r>
        <w:rPr>
          <w:sz w:val="20"/>
        </w:rPr>
        <w:t xml:space="preserve">Discuss #7 and </w:t>
      </w:r>
      <w:r w:rsidRPr="005A15DD">
        <w:rPr>
          <w:sz w:val="20"/>
        </w:rPr>
        <w:t>no further discussion in next meeting if no consensus in this meeting</w:t>
      </w:r>
    </w:p>
    <w:p w14:paraId="64C64394" w14:textId="77777777" w:rsidR="00D204F9" w:rsidRDefault="00D204F9">
      <w:pPr>
        <w:snapToGrid w:val="0"/>
        <w:spacing w:after="60" w:line="288" w:lineRule="auto"/>
        <w:jc w:val="both"/>
        <w:rPr>
          <w:sz w:val="20"/>
        </w:rPr>
      </w:pPr>
    </w:p>
    <w:p w14:paraId="251B68CC" w14:textId="77777777" w:rsidR="00D204F9" w:rsidRDefault="00445BD1">
      <w:pPr>
        <w:pStyle w:val="1"/>
        <w:numPr>
          <w:ilvl w:val="0"/>
          <w:numId w:val="0"/>
        </w:numPr>
        <w:spacing w:before="0" w:after="60"/>
        <w:ind w:left="799" w:hanging="799"/>
        <w:jc w:val="both"/>
        <w:rPr>
          <w:sz w:val="28"/>
          <w:lang w:val="en-US"/>
        </w:rPr>
      </w:pPr>
      <w:r>
        <w:rPr>
          <w:sz w:val="28"/>
          <w:lang w:val="en-US"/>
        </w:rPr>
        <w:t>References</w:t>
      </w:r>
    </w:p>
    <w:p w14:paraId="27902065" w14:textId="77777777" w:rsidR="00D204F9" w:rsidRDefault="00D204F9"/>
    <w:tbl>
      <w:tblPr>
        <w:tblW w:w="11897" w:type="dxa"/>
        <w:tblLook w:val="04A0" w:firstRow="1" w:lastRow="0" w:firstColumn="1" w:lastColumn="0" w:noHBand="0" w:noVBand="1"/>
      </w:tblPr>
      <w:tblGrid>
        <w:gridCol w:w="562"/>
        <w:gridCol w:w="1418"/>
        <w:gridCol w:w="7366"/>
        <w:gridCol w:w="2551"/>
      </w:tblGrid>
      <w:tr w:rsidR="00D204F9" w14:paraId="15ED2A43" w14:textId="77777777">
        <w:trPr>
          <w:trHeight w:val="405"/>
        </w:trPr>
        <w:tc>
          <w:tcPr>
            <w:tcW w:w="562" w:type="dxa"/>
            <w:tcBorders>
              <w:top w:val="nil"/>
              <w:left w:val="single" w:sz="4" w:space="0" w:color="A6A6A6"/>
              <w:bottom w:val="single" w:sz="4" w:space="0" w:color="A6A6A6"/>
              <w:right w:val="single" w:sz="4" w:space="0" w:color="A6A6A6"/>
            </w:tcBorders>
          </w:tcPr>
          <w:p w14:paraId="5F3784B4"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6FEAC833" w14:textId="77777777" w:rsidR="00D204F9" w:rsidRDefault="00FA1E4A">
            <w:pPr>
              <w:rPr>
                <w:rFonts w:ascii="Arial" w:eastAsia="Times New Roman" w:hAnsi="Arial" w:cs="Arial"/>
                <w:color w:val="000000"/>
                <w:sz w:val="16"/>
                <w:szCs w:val="16"/>
                <w:lang w:eastAsia="zh-CN"/>
              </w:rPr>
            </w:pPr>
            <w:hyperlink r:id="rId22" w:history="1">
              <w:r w:rsidR="00445BD1">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1D0F526D"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FD9E9D9"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D204F9" w14:paraId="165FD2AB" w14:textId="77777777">
        <w:trPr>
          <w:trHeight w:val="405"/>
        </w:trPr>
        <w:tc>
          <w:tcPr>
            <w:tcW w:w="562" w:type="dxa"/>
            <w:tcBorders>
              <w:top w:val="nil"/>
              <w:left w:val="single" w:sz="4" w:space="0" w:color="A6A6A6"/>
              <w:bottom w:val="single" w:sz="4" w:space="0" w:color="A6A6A6"/>
              <w:right w:val="single" w:sz="4" w:space="0" w:color="A6A6A6"/>
            </w:tcBorders>
          </w:tcPr>
          <w:p w14:paraId="467B0CB4"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9A3305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0482DA2B"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2AF865A2"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D204F9" w14:paraId="731B4B94" w14:textId="77777777">
        <w:trPr>
          <w:trHeight w:val="405"/>
        </w:trPr>
        <w:tc>
          <w:tcPr>
            <w:tcW w:w="562" w:type="dxa"/>
            <w:tcBorders>
              <w:top w:val="nil"/>
              <w:left w:val="single" w:sz="4" w:space="0" w:color="A6A6A6"/>
              <w:bottom w:val="single" w:sz="4" w:space="0" w:color="A6A6A6"/>
              <w:right w:val="single" w:sz="4" w:space="0" w:color="A6A6A6"/>
            </w:tcBorders>
          </w:tcPr>
          <w:p w14:paraId="7521A34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26823E6D" w14:textId="77777777" w:rsidR="00D204F9" w:rsidRDefault="00FA1E4A">
            <w:pPr>
              <w:rPr>
                <w:rFonts w:ascii="Arial" w:eastAsia="Times New Roman" w:hAnsi="Arial" w:cs="Arial"/>
                <w:color w:val="000000"/>
                <w:sz w:val="16"/>
                <w:szCs w:val="16"/>
                <w:lang w:eastAsia="zh-CN"/>
              </w:rPr>
            </w:pPr>
            <w:hyperlink r:id="rId23" w:history="1">
              <w:r w:rsidR="00445BD1">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6DA1AED7"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6EBD66BD"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D204F9" w14:paraId="22CE45CA" w14:textId="77777777">
        <w:trPr>
          <w:trHeight w:val="405"/>
        </w:trPr>
        <w:tc>
          <w:tcPr>
            <w:tcW w:w="562" w:type="dxa"/>
            <w:tcBorders>
              <w:top w:val="nil"/>
              <w:left w:val="single" w:sz="4" w:space="0" w:color="A6A6A6"/>
              <w:bottom w:val="single" w:sz="4" w:space="0" w:color="A6A6A6"/>
              <w:right w:val="single" w:sz="4" w:space="0" w:color="A6A6A6"/>
            </w:tcBorders>
          </w:tcPr>
          <w:p w14:paraId="792F74C2"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2C9F2A64" w14:textId="77777777" w:rsidR="00D204F9" w:rsidRDefault="00FA1E4A">
            <w:pPr>
              <w:rPr>
                <w:rFonts w:ascii="Arial" w:eastAsia="Times New Roman" w:hAnsi="Arial" w:cs="Arial"/>
                <w:color w:val="000000"/>
                <w:sz w:val="16"/>
                <w:szCs w:val="16"/>
                <w:lang w:eastAsia="zh-CN"/>
              </w:rPr>
            </w:pPr>
            <w:hyperlink r:id="rId24" w:history="1">
              <w:r w:rsidR="00445BD1">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12A182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14:paraId="76EDFB4A"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D204F9" w14:paraId="2FC9AAFD" w14:textId="77777777">
        <w:trPr>
          <w:trHeight w:val="405"/>
        </w:trPr>
        <w:tc>
          <w:tcPr>
            <w:tcW w:w="562" w:type="dxa"/>
            <w:tcBorders>
              <w:top w:val="nil"/>
              <w:left w:val="single" w:sz="4" w:space="0" w:color="A6A6A6"/>
              <w:bottom w:val="single" w:sz="4" w:space="0" w:color="A6A6A6"/>
              <w:right w:val="single" w:sz="4" w:space="0" w:color="A6A6A6"/>
            </w:tcBorders>
          </w:tcPr>
          <w:p w14:paraId="5E580C41"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72DB0A74" w14:textId="77777777" w:rsidR="00D204F9" w:rsidRDefault="00FA1E4A">
            <w:pPr>
              <w:rPr>
                <w:rFonts w:ascii="Arial" w:eastAsia="Times New Roman" w:hAnsi="Arial" w:cs="Arial"/>
                <w:color w:val="000000"/>
                <w:sz w:val="16"/>
                <w:szCs w:val="16"/>
                <w:lang w:eastAsia="zh-CN"/>
              </w:rPr>
            </w:pPr>
            <w:hyperlink r:id="rId25" w:history="1">
              <w:r w:rsidR="00445BD1">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582CF31C"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4F775376"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D204F9" w14:paraId="48F81477" w14:textId="77777777">
        <w:trPr>
          <w:trHeight w:val="405"/>
        </w:trPr>
        <w:tc>
          <w:tcPr>
            <w:tcW w:w="562" w:type="dxa"/>
            <w:tcBorders>
              <w:top w:val="nil"/>
              <w:left w:val="single" w:sz="4" w:space="0" w:color="A6A6A6"/>
              <w:bottom w:val="single" w:sz="4" w:space="0" w:color="A6A6A6"/>
              <w:right w:val="single" w:sz="4" w:space="0" w:color="A6A6A6"/>
            </w:tcBorders>
          </w:tcPr>
          <w:p w14:paraId="66B16C92"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3F9F13E0"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54CA555C"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71399438"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D204F9" w14:paraId="5C27EED6" w14:textId="77777777">
        <w:trPr>
          <w:trHeight w:val="405"/>
        </w:trPr>
        <w:tc>
          <w:tcPr>
            <w:tcW w:w="562" w:type="dxa"/>
            <w:tcBorders>
              <w:top w:val="nil"/>
              <w:left w:val="single" w:sz="4" w:space="0" w:color="A6A6A6"/>
              <w:bottom w:val="single" w:sz="4" w:space="0" w:color="A6A6A6"/>
              <w:right w:val="single" w:sz="4" w:space="0" w:color="A6A6A6"/>
            </w:tcBorders>
          </w:tcPr>
          <w:p w14:paraId="7035F743"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15BC3F8" w14:textId="77777777" w:rsidR="00D204F9" w:rsidRDefault="00FA1E4A">
            <w:pPr>
              <w:rPr>
                <w:rFonts w:ascii="Arial" w:eastAsia="Times New Roman" w:hAnsi="Arial" w:cs="Arial"/>
                <w:color w:val="000000"/>
                <w:sz w:val="16"/>
                <w:szCs w:val="16"/>
                <w:lang w:eastAsia="zh-CN"/>
              </w:rPr>
            </w:pPr>
            <w:hyperlink r:id="rId26" w:history="1">
              <w:r w:rsidR="00445BD1">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1879DA09"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15AE560D" w14:textId="77777777" w:rsidR="00D204F9" w:rsidRDefault="00445BD1">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030277D7" w14:textId="77777777" w:rsidR="00D204F9" w:rsidRDefault="00D204F9">
      <w:pPr>
        <w:rPr>
          <w:rFonts w:ascii="Arial" w:eastAsia="Times New Roman" w:hAnsi="Arial" w:cs="Arial"/>
          <w:color w:val="000000"/>
          <w:sz w:val="16"/>
          <w:szCs w:val="16"/>
          <w:lang w:eastAsia="zh-CN"/>
        </w:rPr>
      </w:pPr>
    </w:p>
    <w:p w14:paraId="10BC1C65" w14:textId="77777777" w:rsidR="00D204F9" w:rsidRDefault="00D204F9"/>
    <w:sectPr w:rsidR="00D204F9">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FACD0" w14:textId="77777777" w:rsidR="00FA1E4A" w:rsidRDefault="00FA1E4A" w:rsidP="009B2DE4">
      <w:r>
        <w:separator/>
      </w:r>
    </w:p>
  </w:endnote>
  <w:endnote w:type="continuationSeparator" w:id="0">
    <w:p w14:paraId="074A32AC" w14:textId="77777777" w:rsidR="00FA1E4A" w:rsidRDefault="00FA1E4A" w:rsidP="009B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DA6AE" w14:textId="77777777" w:rsidR="00FA1E4A" w:rsidRDefault="00FA1E4A" w:rsidP="009B2DE4">
      <w:r>
        <w:separator/>
      </w:r>
    </w:p>
  </w:footnote>
  <w:footnote w:type="continuationSeparator" w:id="0">
    <w:p w14:paraId="1D369AF8" w14:textId="77777777" w:rsidR="00FA1E4A" w:rsidRDefault="00FA1E4A" w:rsidP="009B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hybridMultilevel"/>
    <w:tmpl w:val="60A4E0D4"/>
    <w:lvl w:ilvl="0" w:tplc="9EE07A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6"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25"/>
  </w:num>
  <w:num w:numId="5">
    <w:abstractNumId w:val="36"/>
  </w:num>
  <w:num w:numId="6">
    <w:abstractNumId w:val="8"/>
  </w:num>
  <w:num w:numId="7">
    <w:abstractNumId w:val="24"/>
  </w:num>
  <w:num w:numId="8">
    <w:abstractNumId w:val="22"/>
  </w:num>
  <w:num w:numId="9">
    <w:abstractNumId w:val="32"/>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1"/>
  </w:num>
  <w:num w:numId="13">
    <w:abstractNumId w:val="7"/>
  </w:num>
  <w:num w:numId="14">
    <w:abstractNumId w:val="6"/>
  </w:num>
  <w:num w:numId="15">
    <w:abstractNumId w:val="4"/>
  </w:num>
  <w:num w:numId="16">
    <w:abstractNumId w:val="30"/>
  </w:num>
  <w:num w:numId="17">
    <w:abstractNumId w:val="28"/>
  </w:num>
  <w:num w:numId="18">
    <w:abstractNumId w:val="34"/>
  </w:num>
  <w:num w:numId="19">
    <w:abstractNumId w:val="15"/>
  </w:num>
  <w:num w:numId="20">
    <w:abstractNumId w:val="27"/>
  </w:num>
  <w:num w:numId="21">
    <w:abstractNumId w:val="37"/>
  </w:num>
  <w:num w:numId="22">
    <w:abstractNumId w:val="23"/>
  </w:num>
  <w:num w:numId="23">
    <w:abstractNumId w:val="17"/>
  </w:num>
  <w:num w:numId="24">
    <w:abstractNumId w:val="19"/>
  </w:num>
  <w:num w:numId="25">
    <w:abstractNumId w:val="18"/>
  </w:num>
  <w:num w:numId="26">
    <w:abstractNumId w:val="14"/>
  </w:num>
  <w:num w:numId="27">
    <w:abstractNumId w:val="5"/>
  </w:num>
  <w:num w:numId="28">
    <w:abstractNumId w:val="38"/>
  </w:num>
  <w:num w:numId="29">
    <w:abstractNumId w:val="33"/>
  </w:num>
  <w:num w:numId="30">
    <w:abstractNumId w:val="12"/>
  </w:num>
  <w:num w:numId="31">
    <w:abstractNumId w:val="31"/>
  </w:num>
  <w:num w:numId="32">
    <w:abstractNumId w:val="21"/>
  </w:num>
  <w:num w:numId="33">
    <w:abstractNumId w:val="29"/>
  </w:num>
  <w:num w:numId="34">
    <w:abstractNumId w:val="35"/>
  </w:num>
  <w:num w:numId="35">
    <w:abstractNumId w:val="10"/>
  </w:num>
  <w:num w:numId="36">
    <w:abstractNumId w:val="13"/>
  </w:num>
  <w:num w:numId="37">
    <w:abstractNumId w:val="39"/>
  </w:num>
  <w:num w:numId="38">
    <w:abstractNumId w:val="20"/>
  </w:num>
  <w:num w:numId="39">
    <w:abstractNumId w:val="2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1B28"/>
    <w:rsid w:val="00242486"/>
    <w:rsid w:val="002443C5"/>
    <w:rsid w:val="0024453E"/>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B66"/>
    <w:rsid w:val="00337F17"/>
    <w:rsid w:val="00337FA7"/>
    <w:rsid w:val="003403BC"/>
    <w:rsid w:val="00340F01"/>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3416"/>
    <w:rsid w:val="00F13C4F"/>
    <w:rsid w:val="00F144B7"/>
    <w:rsid w:val="00F1585A"/>
    <w:rsid w:val="00F1645E"/>
    <w:rsid w:val="00F16E94"/>
    <w:rsid w:val="00F21014"/>
    <w:rsid w:val="00F23E89"/>
    <w:rsid w:val="00F2493D"/>
    <w:rsid w:val="00F25D7F"/>
    <w:rsid w:val="00F26476"/>
    <w:rsid w:val="00F27BE0"/>
    <w:rsid w:val="00F27D41"/>
    <w:rsid w:val="00F300E4"/>
    <w:rsid w:val="00F30714"/>
    <w:rsid w:val="00F316FC"/>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EA841C3"/>
    <w:rsid w:val="17791DDD"/>
    <w:rsid w:val="201A5C0F"/>
    <w:rsid w:val="22BF292C"/>
    <w:rsid w:val="23057C0E"/>
    <w:rsid w:val="343D7E13"/>
    <w:rsid w:val="3B9A6921"/>
    <w:rsid w:val="4E0F4242"/>
    <w:rsid w:val="60A86574"/>
    <w:rsid w:val="66385B5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D59D"/>
  <w15:docId w15:val="{26BE591A-0430-40A2-814A-911E99D4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qFormat/>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qFormat/>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5">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qFormat/>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qFormat/>
    <w:rPr>
      <w:rFonts w:ascii="Times New Roman" w:eastAsia="Malgun Gothic" w:hAnsi="Times New Roman" w:cs="Times New Roman"/>
      <w:sz w:val="24"/>
      <w:szCs w:val="24"/>
      <w:lang w:eastAsia="zh-CN"/>
    </w:rPr>
  </w:style>
  <w:style w:type="character" w:customStyle="1" w:styleId="60">
    <w:name w:val="标题 6 字符"/>
    <w:basedOn w:val="a2"/>
    <w:link w:val="6"/>
    <w:uiPriority w:val="9"/>
    <w:qFormat/>
    <w:rPr>
      <w:rFonts w:ascii="Times New Roman" w:eastAsia="Times New Roman" w:hAnsi="Times New Roman" w:cs="Arial"/>
      <w:sz w:val="24"/>
      <w:szCs w:val="24"/>
      <w:lang w:eastAsia="zh-CN"/>
    </w:rPr>
  </w:style>
  <w:style w:type="character" w:customStyle="1" w:styleId="70">
    <w:name w:val="标题 7 字符"/>
    <w:basedOn w:val="a2"/>
    <w:link w:val="7"/>
    <w:uiPriority w:val="9"/>
    <w:qFormat/>
    <w:rPr>
      <w:rFonts w:ascii="Times New Roman" w:eastAsia="Times New Roman" w:hAnsi="Times New Roman" w:cs="Arial"/>
      <w:sz w:val="24"/>
      <w:szCs w:val="24"/>
      <w:lang w:eastAsia="zh-CN"/>
    </w:rPr>
  </w:style>
  <w:style w:type="character" w:customStyle="1" w:styleId="80">
    <w:name w:val="标题 8 字符"/>
    <w:basedOn w:val="a2"/>
    <w:link w:val="8"/>
    <w:uiPriority w:val="9"/>
    <w:qFormat/>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宋体"/>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qFormat/>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7">
    <w:name w:val="正文文本缩进 2 字符"/>
    <w:link w:val="20"/>
    <w:qFormat/>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qFormat/>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Pr>
      <w:rFonts w:ascii="Times New Roman" w:eastAsia="Times New Roman" w:hAnsi="Times New Roman" w:cs="Times New Roman"/>
      <w:sz w:val="20"/>
      <w:szCs w:val="24"/>
    </w:rPr>
  </w:style>
  <w:style w:type="paragraph" w:customStyle="1" w:styleId="TOC10">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a2"/>
    <w:link w:val="z-1"/>
    <w:uiPriority w:val="99"/>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style>
  <w:style w:type="paragraph" w:customStyle="1" w:styleId="z-BottomofForm1">
    <w:name w:val="z-Bottom of Form1"/>
    <w:basedOn w:val="a1"/>
    <w:next w:val="a1"/>
    <w:hidden/>
    <w:uiPriority w:val="99"/>
    <w:unhideWhenUse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a2"/>
    <w:link w:val="z-10"/>
    <w:uiPriority w:val="99"/>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rPr>
      <w:rFonts w:ascii="Times New Roman" w:eastAsia="MS Mincho" w:hAnsi="Times New Roman" w:cs="Times New Roman"/>
      <w:szCs w:val="24"/>
      <w:lang w:eastAsia="zh-CN"/>
    </w:rPr>
  </w:style>
  <w:style w:type="table" w:customStyle="1" w:styleId="17">
    <w:name w:val="网格型1"/>
    <w:basedOn w:val="a3"/>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f6">
    <w:name w:val="样式 正文"/>
    <w:basedOn w:val="a1"/>
    <w:link w:val="Char"/>
    <w:qFormat/>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qFormat/>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FB6716-9408-4833-9972-BC5CBD4F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2854</Words>
  <Characters>16274</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10</cp:revision>
  <dcterms:created xsi:type="dcterms:W3CDTF">2022-04-29T04:29:00Z</dcterms:created>
  <dcterms:modified xsi:type="dcterms:W3CDTF">2022-04-29T04:47:00Z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