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057" w14:textId="53B6D1DE" w:rsidR="00FC2727" w:rsidRPr="0052548E" w:rsidRDefault="00FC2727" w:rsidP="00FC272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bookmarkStart w:id="0" w:name="_GoBack"/>
      <w:r w:rsidR="008C0563" w:rsidRPr="008C0563">
        <w:rPr>
          <w:rFonts w:ascii="Arial" w:hAnsi="Arial" w:cs="Arial" w:hint="eastAsia"/>
          <w:b/>
          <w:bCs/>
          <w:sz w:val="28"/>
        </w:rPr>
        <w:t>R1-2200594</w:t>
      </w:r>
    </w:p>
    <w:bookmarkEnd w:id="0"/>
    <w:p w14:paraId="1CB3B1B0" w14:textId="77777777" w:rsidR="00FC2727" w:rsidRPr="009513AC" w:rsidRDefault="00FC2727" w:rsidP="00FC27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356F171" w14:textId="77777777" w:rsidR="004B14A7" w:rsidRPr="00FC2727"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DFF38C"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8D690B" w:rsidRPr="008D690B">
        <w:rPr>
          <w:rFonts w:ascii="Arial" w:hAnsi="Arial" w:cs="Arial"/>
          <w:b/>
          <w:sz w:val="24"/>
          <w:lang w:val="en-US"/>
        </w:rPr>
        <w:t xml:space="preserve">Discussion on </w:t>
      </w:r>
      <w:r w:rsidR="00A235C7">
        <w:rPr>
          <w:rFonts w:ascii="Arial" w:hAnsi="Arial" w:cs="Arial"/>
          <w:b/>
          <w:sz w:val="24"/>
          <w:lang w:val="en-US"/>
        </w:rPr>
        <w:t>inter-UE coordination</w:t>
      </w:r>
      <w:r w:rsidR="008D690B" w:rsidRPr="008D690B">
        <w:rPr>
          <w:rFonts w:ascii="Arial" w:hAnsi="Arial" w:cs="Arial"/>
          <w:b/>
          <w:sz w:val="24"/>
          <w:lang w:val="en-US"/>
        </w:rPr>
        <w:t xml:space="preserve"> for mode-2 </w:t>
      </w:r>
      <w:r w:rsidR="00A235C7">
        <w:rPr>
          <w:rFonts w:ascii="Arial" w:hAnsi="Arial" w:cs="Arial"/>
          <w:b/>
          <w:sz w:val="24"/>
          <w:lang w:val="en-US"/>
        </w:rPr>
        <w:t>enhancement</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4E5F3874" w14:textId="7B1B33F8" w:rsidR="00CB4984" w:rsidRPr="006913E9" w:rsidRDefault="00CB4984" w:rsidP="006913E9">
      <w:pPr>
        <w:spacing w:after="0" w:line="288" w:lineRule="auto"/>
        <w:jc w:val="both"/>
        <w:rPr>
          <w:rFonts w:ascii="Arial" w:hAnsi="Arial" w:cs="Arial"/>
          <w:lang w:eastAsia="zh-CN"/>
        </w:rPr>
      </w:pPr>
      <w:r>
        <w:rPr>
          <w:rFonts w:ascii="Arial" w:hAnsi="Arial" w:cs="Arial"/>
          <w:lang w:eastAsia="zh-CN"/>
        </w:rPr>
        <w:t>In the status report to RAN#94-</w:t>
      </w:r>
      <w:r>
        <w:rPr>
          <w:rFonts w:ascii="Arial" w:hAnsi="Arial" w:cs="Arial" w:hint="eastAsia"/>
          <w:lang w:eastAsia="zh-CN"/>
        </w:rPr>
        <w:t>e</w:t>
      </w:r>
      <w:r>
        <w:rPr>
          <w:rFonts w:ascii="Arial" w:hAnsi="Arial" w:cs="Arial"/>
          <w:lang w:eastAsia="zh-CN"/>
        </w:rPr>
        <w:t xml:space="preserve"> meeting, the following remaining open issues on inter-UE coordination for mode </w:t>
      </w:r>
      <w:r w:rsidRPr="006913E9">
        <w:rPr>
          <w:rFonts w:ascii="Arial" w:hAnsi="Arial" w:cs="Arial"/>
          <w:lang w:eastAsia="zh-CN"/>
        </w:rPr>
        <w:t xml:space="preserve">2 enhancement AI were listed </w:t>
      </w:r>
      <w:r w:rsidRPr="006913E9">
        <w:rPr>
          <w:rFonts w:ascii="Arial" w:hAnsi="Arial" w:cs="Arial"/>
          <w:highlight w:val="yellow"/>
          <w:lang w:eastAsia="zh-CN"/>
        </w:rPr>
        <w:fldChar w:fldCharType="begin"/>
      </w:r>
      <w:r w:rsidRPr="006913E9">
        <w:rPr>
          <w:rFonts w:ascii="Arial" w:hAnsi="Arial" w:cs="Arial"/>
          <w:lang w:eastAsia="zh-CN"/>
        </w:rPr>
        <w:instrText xml:space="preserve"> REF _Ref91755639 \r \h </w:instrText>
      </w:r>
      <w:r w:rsidR="006913E9">
        <w:rPr>
          <w:rFonts w:ascii="Arial" w:hAnsi="Arial" w:cs="Arial"/>
          <w:highlight w:val="yellow"/>
          <w:lang w:eastAsia="zh-CN"/>
        </w:rPr>
        <w:instrText xml:space="preserve"> \* MERGEFORMAT </w:instrText>
      </w:r>
      <w:r w:rsidRPr="006913E9">
        <w:rPr>
          <w:rFonts w:ascii="Arial" w:hAnsi="Arial" w:cs="Arial"/>
          <w:highlight w:val="yellow"/>
          <w:lang w:eastAsia="zh-CN"/>
        </w:rPr>
      </w:r>
      <w:r w:rsidRPr="006913E9">
        <w:rPr>
          <w:rFonts w:ascii="Arial" w:hAnsi="Arial" w:cs="Arial"/>
          <w:highlight w:val="yellow"/>
          <w:lang w:eastAsia="zh-CN"/>
        </w:rPr>
        <w:fldChar w:fldCharType="separate"/>
      </w:r>
      <w:r w:rsidRPr="006913E9">
        <w:rPr>
          <w:rFonts w:ascii="Arial" w:hAnsi="Arial" w:cs="Arial"/>
          <w:lang w:eastAsia="zh-CN"/>
        </w:rPr>
        <w:t>[1]</w:t>
      </w:r>
      <w:r w:rsidRPr="006913E9">
        <w:rPr>
          <w:rFonts w:ascii="Arial" w:hAnsi="Arial" w:cs="Arial"/>
          <w:highlight w:val="yellow"/>
          <w:lang w:eastAsia="zh-CN"/>
        </w:rPr>
        <w:fldChar w:fldCharType="end"/>
      </w:r>
      <w:r w:rsidRPr="006913E9">
        <w:rPr>
          <w:rFonts w:ascii="Arial" w:hAnsi="Arial" w:cs="Arial"/>
          <w:lang w:eastAsia="zh-CN"/>
        </w:rPr>
        <w:t>:</w:t>
      </w:r>
    </w:p>
    <w:p w14:paraId="0ABC01E1" w14:textId="77777777" w:rsidR="006913E9" w:rsidRPr="006913E9" w:rsidRDefault="006913E9" w:rsidP="006913E9">
      <w:pPr>
        <w:pStyle w:val="af9"/>
        <w:widowControl w:val="0"/>
        <w:numPr>
          <w:ilvl w:val="0"/>
          <w:numId w:val="40"/>
        </w:numPr>
        <w:spacing w:line="288" w:lineRule="auto"/>
        <w:ind w:hanging="403"/>
        <w:jc w:val="both"/>
        <w:rPr>
          <w:rFonts w:ascii="Arial" w:eastAsiaTheme="minorEastAsia" w:hAnsi="Arial" w:cs="Arial"/>
          <w:sz w:val="20"/>
          <w:szCs w:val="20"/>
          <w:lang w:val="en-GB" w:eastAsia="ko-KR"/>
        </w:rPr>
      </w:pPr>
      <w:r w:rsidRPr="006913E9">
        <w:rPr>
          <w:rFonts w:ascii="Arial" w:eastAsiaTheme="minorEastAsia" w:hAnsi="Arial" w:cs="Arial"/>
          <w:sz w:val="20"/>
          <w:szCs w:val="20"/>
          <w:lang w:val="en-GB" w:eastAsia="ko-KR"/>
        </w:rPr>
        <w:t>Physical layer aspects on solution(s) on enhancement(s) in mode 2 for enhanced reliability and reduced latency including</w:t>
      </w:r>
    </w:p>
    <w:p w14:paraId="69A0CDE8" w14:textId="77777777" w:rsidR="006913E9" w:rsidRPr="006913E9" w:rsidRDefault="006913E9" w:rsidP="006913E9">
      <w:pPr>
        <w:pStyle w:val="af9"/>
        <w:numPr>
          <w:ilvl w:val="1"/>
          <w:numId w:val="40"/>
        </w:numPr>
        <w:spacing w:line="288" w:lineRule="auto"/>
        <w:ind w:hanging="403"/>
        <w:jc w:val="both"/>
        <w:rPr>
          <w:rFonts w:ascii="Arial" w:hAnsi="Arial" w:cs="Arial"/>
          <w:sz w:val="20"/>
          <w:szCs w:val="20"/>
          <w:lang w:val="en-GB" w:eastAsia="ko-KR"/>
        </w:rPr>
      </w:pPr>
      <w:r w:rsidRPr="006913E9">
        <w:rPr>
          <w:rFonts w:ascii="Arial" w:eastAsiaTheme="minorEastAsia" w:hAnsi="Arial" w:cs="Arial"/>
          <w:sz w:val="20"/>
          <w:szCs w:val="20"/>
          <w:lang w:val="en-GB" w:eastAsia="ko-KR"/>
        </w:rPr>
        <w:t>Scheme 1</w:t>
      </w:r>
    </w:p>
    <w:p w14:paraId="59082DD3"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contents and containers of UE-A’s inter-UE coordination information and UE-B’s explicit request, including determination of destination UE(s) for UE-A’s inter-UE coordination information and UE-B’s explicit request</w:t>
      </w:r>
    </w:p>
    <w:p w14:paraId="29D2CAC0"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behaviour of UE-B receiving resource set(s) from UE-A(s)</w:t>
      </w:r>
    </w:p>
    <w:p w14:paraId="16B8EC16"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when and with which information UE-A generates and/or transmits an inter-UE coordination information, including triggering based on condition(s) other than an explicit request</w:t>
      </w:r>
    </w:p>
    <w:p w14:paraId="4F45D4A5"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when UE-B generates and/or transmits an explicit request</w:t>
      </w:r>
    </w:p>
    <w:p w14:paraId="44FB90D0"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 xml:space="preserve">Finalization of resource selection and/or multiplexing with </w:t>
      </w:r>
      <w:proofErr w:type="spellStart"/>
      <w:r w:rsidRPr="006913E9">
        <w:rPr>
          <w:rFonts w:ascii="Arial" w:hAnsi="Arial" w:cs="Arial"/>
          <w:sz w:val="20"/>
          <w:szCs w:val="20"/>
          <w:lang w:val="en-GB" w:eastAsia="ko-KR"/>
        </w:rPr>
        <w:t>sidelink</w:t>
      </w:r>
      <w:proofErr w:type="spellEnd"/>
      <w:r w:rsidRPr="006913E9">
        <w:rPr>
          <w:rFonts w:ascii="Arial" w:hAnsi="Arial" w:cs="Arial"/>
          <w:sz w:val="20"/>
          <w:szCs w:val="20"/>
          <w:lang w:val="en-GB" w:eastAsia="ko-KR"/>
        </w:rPr>
        <w:t xml:space="preserve"> transmissions for UE-A’s inter-UE coordination information and UE-B’s explicit request</w:t>
      </w:r>
    </w:p>
    <w:p w14:paraId="01EF515C"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prioritization of inter-UE coordination information and explicit request</w:t>
      </w:r>
    </w:p>
    <w:p w14:paraId="5510E913"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Combination of preferred/non-preferred resources with explicit request/condition triggers</w:t>
      </w:r>
    </w:p>
    <w:p w14:paraId="04CA4FA8" w14:textId="77777777" w:rsidR="006913E9" w:rsidRPr="006913E9" w:rsidRDefault="006913E9" w:rsidP="006913E9">
      <w:pPr>
        <w:pStyle w:val="af9"/>
        <w:numPr>
          <w:ilvl w:val="1"/>
          <w:numId w:val="40"/>
        </w:numPr>
        <w:spacing w:line="288" w:lineRule="auto"/>
        <w:ind w:hanging="403"/>
        <w:jc w:val="both"/>
        <w:rPr>
          <w:rFonts w:ascii="Arial" w:hAnsi="Arial" w:cs="Arial"/>
          <w:sz w:val="20"/>
          <w:szCs w:val="20"/>
          <w:lang w:val="en-GB" w:eastAsia="ko-KR"/>
        </w:rPr>
      </w:pPr>
      <w:r w:rsidRPr="006913E9">
        <w:rPr>
          <w:rFonts w:ascii="Arial" w:eastAsiaTheme="minorEastAsia" w:hAnsi="Arial" w:cs="Arial"/>
          <w:sz w:val="20"/>
          <w:szCs w:val="20"/>
          <w:lang w:val="en-GB" w:eastAsia="ko-KR"/>
        </w:rPr>
        <w:t>Scheme 2</w:t>
      </w:r>
    </w:p>
    <w:p w14:paraId="605E8AAA"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determination of PSFCH resource/index for conflict indication</w:t>
      </w:r>
    </w:p>
    <w:p w14:paraId="25FA8329"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behaviour of UE-B receiving a conflict indication from UE-A</w:t>
      </w:r>
    </w:p>
    <w:p w14:paraId="168688D9" w14:textId="77777777" w:rsidR="006913E9"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prioritization of conflict indication</w:t>
      </w:r>
    </w:p>
    <w:p w14:paraId="1023A99B" w14:textId="65D5C837" w:rsidR="00CB4984" w:rsidRPr="006913E9"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6913E9">
        <w:rPr>
          <w:rFonts w:ascii="Arial" w:hAnsi="Arial" w:cs="Arial"/>
          <w:sz w:val="20"/>
          <w:szCs w:val="20"/>
          <w:lang w:val="en-GB" w:eastAsia="ko-KR"/>
        </w:rPr>
        <w:t>Finalization of how to determine UE-B among UEs scheduling conflicting TBs, including whether/how to handle, or differently handle, the case when at least one of UEs scheduling conflicting TBs doesn’t support Scheme 2</w:t>
      </w:r>
    </w:p>
    <w:p w14:paraId="7B1A33EF" w14:textId="432E6212" w:rsidR="00374EAE" w:rsidRDefault="00CB4984" w:rsidP="00CB4984">
      <w:pPr>
        <w:snapToGrid w:val="0"/>
        <w:spacing w:beforeLines="50" w:before="120" w:after="0" w:line="288" w:lineRule="auto"/>
        <w:jc w:val="both"/>
        <w:rPr>
          <w:rFonts w:ascii="Arial" w:hAnsi="Arial" w:cs="Arial"/>
          <w:lang w:eastAsia="zh-CN"/>
        </w:rPr>
      </w:pPr>
      <w:r>
        <w:rPr>
          <w:rFonts w:ascii="Arial" w:hAnsi="Arial" w:cs="Arial"/>
          <w:lang w:eastAsia="zh-CN"/>
        </w:rPr>
        <w:t xml:space="preserve">In RAN#94-e meeting, it was declared that during the Rel-17 maintenance phase, RAN1 will use </w:t>
      </w:r>
      <w:r w:rsidRPr="008D6617">
        <w:rPr>
          <w:rFonts w:ascii="Arial" w:hAnsi="Arial" w:cs="Arial"/>
          <w:lang w:eastAsia="zh-CN"/>
        </w:rPr>
        <w:t>the</w:t>
      </w:r>
      <w:r>
        <w:rPr>
          <w:rFonts w:ascii="Arial" w:hAnsi="Arial" w:cs="Arial"/>
          <w:lang w:eastAsia="zh-CN"/>
        </w:rPr>
        <w:t xml:space="preserve"> above</w:t>
      </w:r>
      <w:r w:rsidRPr="008D6617">
        <w:rPr>
          <w:rFonts w:ascii="Arial" w:hAnsi="Arial" w:cs="Arial"/>
          <w:lang w:eastAsia="zh-CN"/>
        </w:rPr>
        <w:t xml:space="preserve"> list of open issues</w:t>
      </w:r>
      <w:r>
        <w:rPr>
          <w:rFonts w:ascii="Arial" w:hAnsi="Arial" w:cs="Arial"/>
          <w:lang w:eastAsia="zh-CN"/>
        </w:rPr>
        <w:t xml:space="preserve"> </w:t>
      </w:r>
      <w:r w:rsidRPr="008D6617">
        <w:rPr>
          <w:rFonts w:ascii="Arial" w:hAnsi="Arial" w:cs="Arial"/>
          <w:lang w:eastAsia="zh-CN"/>
        </w:rPr>
        <w:t>as a starting point for technical discussions.</w:t>
      </w:r>
      <w:r>
        <w:rPr>
          <w:rFonts w:ascii="Arial" w:hAnsi="Arial" w:cs="Arial"/>
          <w:lang w:eastAsia="zh-CN"/>
        </w:rPr>
        <w:t xml:space="preserve"> </w:t>
      </w:r>
      <w:r>
        <w:rPr>
          <w:rFonts w:ascii="Arial" w:hAnsi="Arial" w:cs="Arial" w:hint="eastAsia"/>
          <w:lang w:eastAsia="zh-CN"/>
        </w:rPr>
        <w:t>I</w:t>
      </w:r>
      <w:r>
        <w:rPr>
          <w:rFonts w:ascii="Arial" w:hAnsi="Arial" w:cs="Arial"/>
          <w:lang w:eastAsia="zh-CN"/>
        </w:rPr>
        <w:t xml:space="preserve">n this contribution, </w:t>
      </w:r>
      <w:r w:rsidRPr="007F6112">
        <w:rPr>
          <w:rFonts w:ascii="Arial" w:hAnsi="Arial" w:cs="Arial"/>
          <w:lang w:eastAsia="zh-CN"/>
        </w:rPr>
        <w:t>we</w:t>
      </w:r>
      <w:r>
        <w:rPr>
          <w:rFonts w:ascii="Arial" w:hAnsi="Arial" w:cs="Arial"/>
          <w:lang w:eastAsia="zh-CN"/>
        </w:rPr>
        <w:t xml:space="preserve"> further provide our views on these issues</w:t>
      </w:r>
      <w:r w:rsidRPr="007F6112">
        <w:rPr>
          <w:rFonts w:ascii="Arial" w:hAnsi="Arial" w:cs="Arial"/>
          <w:lang w:eastAsia="zh-CN"/>
        </w:rPr>
        <w:t>.</w:t>
      </w:r>
    </w:p>
    <w:p w14:paraId="60F3EE91" w14:textId="22D533C1"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 on S</w:t>
      </w:r>
      <w:r w:rsidR="003A5FD4">
        <w:rPr>
          <w:rFonts w:cs="Arial"/>
          <w:b/>
          <w:sz w:val="30"/>
          <w:szCs w:val="30"/>
        </w:rPr>
        <w:t>chemes</w:t>
      </w:r>
      <w:r>
        <w:rPr>
          <w:rFonts w:cs="Arial"/>
          <w:b/>
          <w:sz w:val="30"/>
          <w:szCs w:val="30"/>
        </w:rPr>
        <w:t xml:space="preserve"> 1</w:t>
      </w:r>
    </w:p>
    <w:p w14:paraId="39A330F4" w14:textId="4C74B469" w:rsidR="008B6FCF" w:rsidRPr="003D759C" w:rsidRDefault="00084B97" w:rsidP="00D52365">
      <w:pPr>
        <w:pStyle w:val="3GPPH2"/>
        <w:numPr>
          <w:ilvl w:val="0"/>
          <w:numId w:val="0"/>
        </w:numPr>
        <w:rPr>
          <w:b/>
          <w:bCs/>
          <w:sz w:val="24"/>
          <w:szCs w:val="24"/>
        </w:rPr>
      </w:pPr>
      <w:r w:rsidRPr="003D759C">
        <w:rPr>
          <w:b/>
          <w:bCs/>
          <w:sz w:val="24"/>
          <w:szCs w:val="24"/>
        </w:rPr>
        <w:t>2</w:t>
      </w:r>
      <w:r w:rsidR="00D52365" w:rsidRPr="003D759C">
        <w:rPr>
          <w:b/>
          <w:bCs/>
          <w:sz w:val="24"/>
          <w:szCs w:val="24"/>
        </w:rPr>
        <w:t>.1</w:t>
      </w:r>
      <w:r w:rsidR="003D759C" w:rsidRPr="003D759C">
        <w:rPr>
          <w:b/>
          <w:bCs/>
          <w:sz w:val="24"/>
          <w:szCs w:val="24"/>
        </w:rPr>
        <w:t xml:space="preserve"> </w:t>
      </w:r>
      <w:r w:rsidR="00905C25">
        <w:rPr>
          <w:b/>
          <w:bCs/>
          <w:sz w:val="24"/>
          <w:szCs w:val="24"/>
        </w:rPr>
        <w:t>On</w:t>
      </w:r>
      <w:r w:rsidR="003D759C" w:rsidRPr="003D759C">
        <w:rPr>
          <w:b/>
          <w:bCs/>
          <w:sz w:val="24"/>
          <w:szCs w:val="24"/>
        </w:rPr>
        <w:t xml:space="preserve"> d</w:t>
      </w:r>
      <w:r w:rsidR="008B6FCF" w:rsidRPr="003D759C">
        <w:rPr>
          <w:b/>
          <w:bCs/>
          <w:sz w:val="24"/>
          <w:szCs w:val="24"/>
        </w:rPr>
        <w:t>etermin</w:t>
      </w:r>
      <w:r w:rsidR="00905C25">
        <w:rPr>
          <w:b/>
          <w:bCs/>
          <w:sz w:val="24"/>
          <w:szCs w:val="24"/>
        </w:rPr>
        <w:t>ation of</w:t>
      </w:r>
      <w:r w:rsidR="003D759C" w:rsidRPr="003D759C">
        <w:rPr>
          <w:b/>
          <w:bCs/>
          <w:sz w:val="24"/>
          <w:szCs w:val="24"/>
        </w:rPr>
        <w:t xml:space="preserve"> inter-UE coordination information</w:t>
      </w:r>
      <w:r w:rsidR="00BA42D6">
        <w:rPr>
          <w:b/>
          <w:bCs/>
          <w:sz w:val="24"/>
          <w:szCs w:val="24"/>
        </w:rPr>
        <w:t xml:space="preserve"> and trigger request</w:t>
      </w:r>
    </w:p>
    <w:p w14:paraId="30E456F3" w14:textId="16F5AE17" w:rsidR="00905C25" w:rsidRPr="00905C25" w:rsidRDefault="00905C25" w:rsidP="00BA42D6">
      <w:pPr>
        <w:snapToGrid w:val="0"/>
        <w:spacing w:beforeLines="50" w:before="120" w:line="288" w:lineRule="auto"/>
        <w:jc w:val="both"/>
        <w:rPr>
          <w:rFonts w:ascii="Arial" w:hAnsi="Arial" w:cs="Arial"/>
          <w:b/>
          <w:bCs/>
          <w:i/>
          <w:iCs/>
          <w:u w:val="single"/>
          <w:lang w:val="fi-FI" w:eastAsia="zh-CN"/>
        </w:rPr>
      </w:pPr>
      <w:r w:rsidRPr="00905C25">
        <w:rPr>
          <w:rFonts w:ascii="Arial" w:hAnsi="Arial" w:cs="Arial" w:hint="eastAsia"/>
          <w:b/>
          <w:bCs/>
          <w:i/>
          <w:iCs/>
          <w:u w:val="single"/>
          <w:lang w:val="fi-FI" w:eastAsia="zh-CN"/>
        </w:rPr>
        <w:t>W</w:t>
      </w:r>
      <w:r w:rsidRPr="00905C25">
        <w:rPr>
          <w:rFonts w:ascii="Arial" w:hAnsi="Arial" w:cs="Arial"/>
          <w:b/>
          <w:bCs/>
          <w:i/>
          <w:iCs/>
          <w:u w:val="single"/>
          <w:lang w:val="fi-FI" w:eastAsia="zh-CN"/>
        </w:rPr>
        <w:t>hether/how to introduce the maximum limit of RSRP threshold increase</w:t>
      </w:r>
    </w:p>
    <w:p w14:paraId="42B91228" w14:textId="343A0526" w:rsidR="00A6244E" w:rsidRDefault="00A6244E" w:rsidP="00BA42D6">
      <w:pPr>
        <w:snapToGrid w:val="0"/>
        <w:spacing w:beforeLines="50" w:before="120" w:line="288" w:lineRule="auto"/>
        <w:jc w:val="both"/>
        <w:rPr>
          <w:rFonts w:ascii="Arial" w:hAnsi="Arial" w:cs="Arial"/>
          <w:lang w:val="fi-FI" w:eastAsia="zh-CN"/>
        </w:rPr>
      </w:pPr>
      <w:r>
        <w:rPr>
          <w:rFonts w:ascii="Arial" w:hAnsi="Arial" w:cs="Arial"/>
          <w:lang w:val="fi-FI" w:eastAsia="zh-CN"/>
        </w:rPr>
        <w:t>On determiniation of set of resources preferred for UE-B’s transmission for</w:t>
      </w:r>
      <w:r w:rsidR="00C24549">
        <w:rPr>
          <w:rFonts w:ascii="Arial" w:hAnsi="Arial" w:cs="Arial"/>
          <w:lang w:val="fi-FI" w:eastAsia="zh-CN"/>
        </w:rPr>
        <w:t xml:space="preserve">condition 1-A-1 of </w:t>
      </w:r>
      <w:r>
        <w:rPr>
          <w:rFonts w:ascii="Arial" w:hAnsi="Arial" w:cs="Arial"/>
          <w:lang w:val="fi-FI" w:eastAsia="zh-CN"/>
        </w:rPr>
        <w:t>S</w:t>
      </w:r>
      <w:r w:rsidR="00C24549">
        <w:rPr>
          <w:rFonts w:ascii="Arial" w:hAnsi="Arial" w:cs="Arial"/>
          <w:lang w:val="fi-FI" w:eastAsia="zh-CN"/>
        </w:rPr>
        <w:t>cheme</w:t>
      </w:r>
      <w:r>
        <w:rPr>
          <w:rFonts w:ascii="Arial" w:hAnsi="Arial" w:cs="Arial"/>
          <w:lang w:val="fi-FI" w:eastAsia="zh-CN"/>
        </w:rPr>
        <w:t xml:space="preserve"> 1</w:t>
      </w:r>
      <w:r>
        <w:rPr>
          <w:rFonts w:ascii="Arial" w:hAnsi="Arial" w:cs="Arial" w:hint="eastAsia"/>
          <w:lang w:val="fi-FI" w:eastAsia="zh-CN"/>
        </w:rPr>
        <w:t>,</w:t>
      </w:r>
      <w:r>
        <w:rPr>
          <w:rFonts w:ascii="Arial" w:hAnsi="Arial" w:cs="Arial"/>
          <w:lang w:val="fi-FI" w:eastAsia="zh-CN"/>
        </w:rPr>
        <w:t xml:space="preserve"> the agreement was made in RAN1#106b-e meeting, with an FFS point of </w:t>
      </w:r>
      <w:r w:rsidRPr="00A6244E">
        <w:rPr>
          <w:rFonts w:ascii="Arial" w:hAnsi="Arial" w:cs="Arial"/>
          <w:lang w:val="fi-FI" w:eastAsia="zh-CN"/>
        </w:rPr>
        <w:t>whether or not to apply RSRP threshold increase in Step 7) of Rel-16 TS 38.214 Section 8.1.4.</w:t>
      </w:r>
      <w:r w:rsidR="007402D6">
        <w:rPr>
          <w:rFonts w:ascii="Arial" w:hAnsi="Arial" w:cs="Arial" w:hint="eastAsia"/>
          <w:lang w:val="fi-FI" w:eastAsia="zh-CN"/>
        </w:rPr>
        <w:t xml:space="preserve"> </w:t>
      </w:r>
      <w:r>
        <w:rPr>
          <w:rFonts w:ascii="Arial" w:hAnsi="Arial" w:cs="Arial" w:hint="eastAsia"/>
          <w:lang w:val="fi-FI" w:eastAsia="zh-CN"/>
        </w:rPr>
        <w:t>I</w:t>
      </w:r>
      <w:r>
        <w:rPr>
          <w:rFonts w:ascii="Arial" w:hAnsi="Arial" w:cs="Arial"/>
          <w:lang w:val="fi-FI" w:eastAsia="zh-CN"/>
        </w:rPr>
        <w:t>n the last RAN1 meeting, this issue was continually discussed with the following agreement reached:</w:t>
      </w:r>
    </w:p>
    <w:tbl>
      <w:tblPr>
        <w:tblStyle w:val="af1"/>
        <w:tblW w:w="0" w:type="auto"/>
        <w:tblLook w:val="04A0" w:firstRow="1" w:lastRow="0" w:firstColumn="1" w:lastColumn="0" w:noHBand="0" w:noVBand="1"/>
      </w:tblPr>
      <w:tblGrid>
        <w:gridCol w:w="9962"/>
      </w:tblGrid>
      <w:tr w:rsidR="00C24549" w:rsidRPr="00A70FDF" w14:paraId="68993A7F" w14:textId="77777777" w:rsidTr="00C24549">
        <w:tc>
          <w:tcPr>
            <w:tcW w:w="9962" w:type="dxa"/>
          </w:tcPr>
          <w:p w14:paraId="33BD8316" w14:textId="77777777" w:rsidR="00C24549" w:rsidRPr="00A70FDF" w:rsidRDefault="00C24549" w:rsidP="00C24549">
            <w:pPr>
              <w:rPr>
                <w:rFonts w:ascii="Arial" w:hAnsi="Arial" w:cs="Arial"/>
                <w:b/>
                <w:bCs/>
                <w:highlight w:val="green"/>
                <w:lang w:eastAsia="x-none"/>
              </w:rPr>
            </w:pPr>
            <w:r w:rsidRPr="00A70FDF">
              <w:rPr>
                <w:rFonts w:ascii="Arial" w:hAnsi="Arial" w:cs="Arial"/>
                <w:b/>
                <w:bCs/>
                <w:highlight w:val="green"/>
                <w:lang w:eastAsia="x-none"/>
              </w:rPr>
              <w:lastRenderedPageBreak/>
              <w:t>Agreement (RAN1#107-e)</w:t>
            </w:r>
          </w:p>
          <w:p w14:paraId="085AB7E4" w14:textId="77777777" w:rsidR="00C24549" w:rsidRPr="00A70FDF" w:rsidRDefault="00C24549" w:rsidP="00C24549">
            <w:pPr>
              <w:rPr>
                <w:rFonts w:ascii="Arial" w:hAnsi="Arial" w:cs="Arial"/>
                <w:iCs/>
              </w:rPr>
            </w:pPr>
            <w:r w:rsidRPr="00A70FDF">
              <w:rPr>
                <w:rFonts w:ascii="Arial" w:hAnsi="Arial" w:cs="Arial"/>
                <w:iCs/>
              </w:rPr>
              <w:t>For Condition 1-A-1 of Scheme 1, when UE-A determines the set of resources preferred for UE-B’s transmission, apply RSRP threshold increase in the same way according to Rel-16 TS 38.214 Section 8.1.4.</w:t>
            </w:r>
          </w:p>
          <w:p w14:paraId="15C95A48" w14:textId="74AF3A30" w:rsidR="00C24549" w:rsidRPr="00A70FDF" w:rsidRDefault="00C24549" w:rsidP="00C24549">
            <w:pPr>
              <w:pStyle w:val="af9"/>
              <w:numPr>
                <w:ilvl w:val="0"/>
                <w:numId w:val="41"/>
              </w:numPr>
              <w:spacing w:after="180"/>
              <w:ind w:left="800" w:hanging="400"/>
              <w:contextualSpacing/>
              <w:rPr>
                <w:rFonts w:ascii="Arial" w:hAnsi="Arial" w:cs="Arial"/>
                <w:iCs/>
                <w:sz w:val="20"/>
                <w:szCs w:val="20"/>
              </w:rPr>
            </w:pPr>
            <w:r w:rsidRPr="00A70FDF">
              <w:rPr>
                <w:rFonts w:ascii="Arial" w:hAnsi="Arial" w:cs="Arial"/>
                <w:iCs/>
                <w:sz w:val="20"/>
                <w:szCs w:val="20"/>
              </w:rPr>
              <w:t>FFS: Whether/how to introduce the maximum limit of RSRP threshold increase</w:t>
            </w:r>
          </w:p>
        </w:tc>
      </w:tr>
    </w:tbl>
    <w:p w14:paraId="1B452AA6" w14:textId="77D0A9B4" w:rsidR="00C24549" w:rsidRDefault="00A6244E"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t>D</w:t>
      </w:r>
      <w:r>
        <w:rPr>
          <w:rFonts w:ascii="Arial" w:hAnsi="Arial" w:cs="Arial"/>
          <w:lang w:val="fi-FI" w:eastAsia="zh-CN"/>
        </w:rPr>
        <w:t>uring the discussion, some companies raised the point to consider a maximum limit of RSRP threshold incease</w:t>
      </w:r>
      <w:r w:rsidR="00F37CAE">
        <w:rPr>
          <w:rFonts w:ascii="Arial" w:hAnsi="Arial" w:cs="Arial"/>
          <w:lang w:val="fi-FI" w:eastAsia="zh-CN"/>
        </w:rPr>
        <w:t xml:space="preserve">. The main reason was that </w:t>
      </w:r>
      <w:r w:rsidR="00F37CAE" w:rsidRPr="00F37CAE">
        <w:rPr>
          <w:rFonts w:ascii="Arial" w:hAnsi="Arial" w:cs="Arial" w:hint="eastAsia"/>
          <w:lang w:val="fi-FI" w:eastAsia="zh-CN"/>
        </w:rPr>
        <w:t>if</w:t>
      </w:r>
      <w:r w:rsidR="00F37CAE">
        <w:rPr>
          <w:rFonts w:ascii="Arial" w:hAnsi="Arial" w:cs="Arial"/>
          <w:lang w:val="fi-FI" w:eastAsia="zh-CN"/>
        </w:rPr>
        <w:t xml:space="preserve"> the measured </w:t>
      </w:r>
      <w:r w:rsidR="00F37CAE" w:rsidRPr="00F37CAE">
        <w:rPr>
          <w:rFonts w:ascii="Arial" w:hAnsi="Arial" w:cs="Arial" w:hint="eastAsia"/>
          <w:lang w:val="fi-FI" w:eastAsia="zh-CN"/>
        </w:rPr>
        <w:t>RSRP</w:t>
      </w:r>
      <w:r w:rsidR="00D00701">
        <w:rPr>
          <w:rFonts w:ascii="Arial" w:hAnsi="Arial" w:cs="Arial"/>
          <w:lang w:val="fi-FI" w:eastAsia="zh-CN"/>
        </w:rPr>
        <w:t xml:space="preserve"> on a resource</w:t>
      </w:r>
      <w:r w:rsidR="00F37CAE">
        <w:rPr>
          <w:rFonts w:ascii="Arial" w:hAnsi="Arial" w:cs="Arial"/>
          <w:lang w:val="fi-FI" w:eastAsia="zh-CN"/>
        </w:rPr>
        <w:t xml:space="preserve"> increases in a unlimited way, </w:t>
      </w:r>
      <w:r w:rsidR="00D00701">
        <w:rPr>
          <w:rFonts w:ascii="Arial" w:hAnsi="Arial" w:cs="Arial"/>
          <w:lang w:val="fi-FI" w:eastAsia="zh-CN"/>
        </w:rPr>
        <w:t>it</w:t>
      </w:r>
      <w:r w:rsidR="00F37CAE">
        <w:rPr>
          <w:rFonts w:ascii="Arial" w:hAnsi="Arial" w:cs="Arial"/>
          <w:lang w:val="fi-FI" w:eastAsia="zh-CN"/>
        </w:rPr>
        <w:t xml:space="preserve"> would finally be</w:t>
      </w:r>
      <w:r w:rsidR="00F37CAE" w:rsidRPr="00F37CAE">
        <w:rPr>
          <w:rFonts w:ascii="Arial" w:hAnsi="Arial" w:cs="Arial" w:hint="eastAsia"/>
          <w:lang w:val="fi-FI" w:eastAsia="zh-CN"/>
        </w:rPr>
        <w:t xml:space="preserve"> beyond UE-A</w:t>
      </w:r>
      <w:r w:rsidR="00F37CAE">
        <w:rPr>
          <w:rFonts w:ascii="Arial" w:hAnsi="Arial" w:cs="Arial"/>
          <w:lang w:val="fi-FI" w:eastAsia="zh-CN"/>
        </w:rPr>
        <w:t>’</w:t>
      </w:r>
      <w:r w:rsidR="00F37CAE" w:rsidRPr="00F37CAE">
        <w:rPr>
          <w:rFonts w:ascii="Arial" w:hAnsi="Arial" w:cs="Arial" w:hint="eastAsia"/>
          <w:lang w:val="fi-FI" w:eastAsia="zh-CN"/>
        </w:rPr>
        <w:t xml:space="preserve">s decoding capability, </w:t>
      </w:r>
      <w:r w:rsidR="00F37CAE">
        <w:rPr>
          <w:rFonts w:ascii="Arial" w:hAnsi="Arial" w:cs="Arial"/>
          <w:lang w:val="fi-FI" w:eastAsia="zh-CN"/>
        </w:rPr>
        <w:t>and in this sense, the preferred set of resources turn into non-preferred set of resources instead</w:t>
      </w:r>
      <w:r w:rsidR="00F37CAE" w:rsidRPr="00F37CAE">
        <w:rPr>
          <w:rFonts w:ascii="Arial" w:hAnsi="Arial" w:cs="Arial" w:hint="eastAsia"/>
          <w:lang w:val="fi-FI" w:eastAsia="zh-CN"/>
        </w:rPr>
        <w:t xml:space="preserve">. </w:t>
      </w:r>
      <w:r w:rsidR="00F37CAE">
        <w:rPr>
          <w:rFonts w:ascii="Arial" w:hAnsi="Arial" w:cs="Arial"/>
          <w:lang w:val="fi-FI" w:eastAsia="zh-CN"/>
        </w:rPr>
        <w:t xml:space="preserve">At the end, whether/how to </w:t>
      </w:r>
      <w:r w:rsidR="00F37CAE" w:rsidRPr="00A70FDF">
        <w:rPr>
          <w:rFonts w:ascii="Arial" w:hAnsi="Arial" w:cs="Arial"/>
          <w:iCs/>
        </w:rPr>
        <w:t>introduce the maximum limit of RSRP threshold increase</w:t>
      </w:r>
      <w:r w:rsidR="00F37CAE">
        <w:rPr>
          <w:rFonts w:ascii="Arial" w:hAnsi="Arial" w:cs="Arial"/>
          <w:iCs/>
        </w:rPr>
        <w:t xml:space="preserve"> </w:t>
      </w:r>
      <w:r>
        <w:rPr>
          <w:rFonts w:ascii="Arial" w:hAnsi="Arial" w:cs="Arial"/>
          <w:lang w:val="fi-FI" w:eastAsia="zh-CN"/>
        </w:rPr>
        <w:t>was left for FFS.</w:t>
      </w:r>
      <w:r w:rsidR="002630E4">
        <w:rPr>
          <w:rFonts w:ascii="Arial" w:hAnsi="Arial" w:cs="Arial"/>
          <w:lang w:val="fi-FI" w:eastAsia="zh-CN"/>
        </w:rPr>
        <w:t xml:space="preserve"> </w:t>
      </w:r>
      <w:r w:rsidR="00F71324">
        <w:rPr>
          <w:rFonts w:ascii="Arial" w:hAnsi="Arial" w:cs="Arial"/>
          <w:lang w:val="fi-FI" w:eastAsia="zh-CN"/>
        </w:rPr>
        <w:t xml:space="preserve">In our views, introducing the maximum limit of RSRP threshold increase is an optimization rather than a fundamental feature. During the maintenacne phase, we should focus on more critical issues and to reuse the mechanism defined in Rel-16 NR-V on this point. In addition, regarding the case when UE-B has its own sensing results, the resources reported to MAC layer depends not only on the preferred resource set but also the UE-B’s candidate resource set S_A, and therefore the problem caused by increasing RSRP threshold may not </w:t>
      </w:r>
      <w:r w:rsidR="00C83D58">
        <w:rPr>
          <w:rFonts w:ascii="Arial" w:hAnsi="Arial" w:cs="Arial"/>
          <w:lang w:val="fi-FI" w:eastAsia="zh-CN"/>
        </w:rPr>
        <w:t xml:space="preserve">be that </w:t>
      </w:r>
      <w:r w:rsidR="00F71324">
        <w:rPr>
          <w:rFonts w:ascii="Arial" w:hAnsi="Arial" w:cs="Arial"/>
          <w:lang w:val="fi-FI" w:eastAsia="zh-CN"/>
        </w:rPr>
        <w:t xml:space="preserve">fatal. </w:t>
      </w:r>
    </w:p>
    <w:p w14:paraId="2B2291AC" w14:textId="059C9905" w:rsidR="00F71324" w:rsidRPr="00F71324" w:rsidRDefault="00F71324" w:rsidP="00F71324">
      <w:pPr>
        <w:snapToGrid w:val="0"/>
        <w:spacing w:beforeLines="50" w:before="120" w:line="288" w:lineRule="auto"/>
        <w:jc w:val="both"/>
        <w:rPr>
          <w:rFonts w:ascii="Arial" w:hAnsi="Arial" w:cs="Arial"/>
          <w:b/>
          <w:bCs/>
          <w:lang w:val="fi-FI" w:eastAsia="zh-CN"/>
        </w:rPr>
      </w:pPr>
      <w:r w:rsidRPr="00F71324">
        <w:rPr>
          <w:rFonts w:ascii="Arial" w:hAnsi="Arial" w:cs="Arial" w:hint="eastAsia"/>
          <w:b/>
          <w:bCs/>
          <w:lang w:val="fi-FI" w:eastAsia="zh-CN"/>
        </w:rPr>
        <w:t>P</w:t>
      </w:r>
      <w:r w:rsidRPr="00F71324">
        <w:rPr>
          <w:rFonts w:ascii="Arial" w:hAnsi="Arial" w:cs="Arial"/>
          <w:b/>
          <w:bCs/>
          <w:lang w:val="fi-FI" w:eastAsia="zh-CN"/>
        </w:rPr>
        <w:t>roposal 1: For Condition 1-A-1 of Scheme 1, when UE-A determines the set of resources preferred for UE-B’s transmission, apply RSRP threshold increase in the same way according to Rel-16 TS 38.214 Section 8.1.4, and no other further enhancements is pursued.</w:t>
      </w:r>
    </w:p>
    <w:p w14:paraId="38964DAE" w14:textId="3F4D5B05" w:rsidR="00F71324" w:rsidRPr="008521B8" w:rsidRDefault="008521B8" w:rsidP="00BA42D6">
      <w:pPr>
        <w:snapToGrid w:val="0"/>
        <w:spacing w:beforeLines="50" w:before="120" w:line="288" w:lineRule="auto"/>
        <w:jc w:val="both"/>
        <w:rPr>
          <w:rFonts w:ascii="Arial" w:hAnsi="Arial" w:cs="Arial"/>
          <w:b/>
          <w:bCs/>
          <w:i/>
          <w:iCs/>
          <w:u w:val="single"/>
          <w:lang w:val="fi-FI" w:eastAsia="zh-CN"/>
        </w:rPr>
      </w:pPr>
      <w:r w:rsidRPr="008521B8">
        <w:rPr>
          <w:rFonts w:ascii="Arial" w:hAnsi="Arial" w:cs="Arial" w:hint="eastAsia"/>
          <w:b/>
          <w:bCs/>
          <w:i/>
          <w:iCs/>
          <w:u w:val="single"/>
          <w:lang w:val="fi-FI" w:eastAsia="zh-CN"/>
        </w:rPr>
        <w:t>T</w:t>
      </w:r>
      <w:r w:rsidRPr="008521B8">
        <w:rPr>
          <w:rFonts w:ascii="Arial" w:hAnsi="Arial" w:cs="Arial"/>
          <w:b/>
          <w:bCs/>
          <w:i/>
          <w:iCs/>
          <w:u w:val="single"/>
          <w:lang w:val="fi-FI" w:eastAsia="zh-CN"/>
        </w:rPr>
        <w:t>x parameters in explicit request</w:t>
      </w:r>
    </w:p>
    <w:p w14:paraId="77CC6970" w14:textId="77777777" w:rsidR="00060A66" w:rsidRDefault="00060A66" w:rsidP="00060A66">
      <w:pPr>
        <w:snapToGrid w:val="0"/>
        <w:spacing w:beforeLines="50" w:before="120" w:line="288" w:lineRule="auto"/>
        <w:jc w:val="both"/>
        <w:rPr>
          <w:rFonts w:ascii="Arial" w:hAnsi="Arial" w:cs="Arial"/>
          <w:lang w:val="fi-FI" w:eastAsia="zh-CN"/>
        </w:rPr>
      </w:pPr>
      <w:r>
        <w:rPr>
          <w:rFonts w:ascii="Arial" w:hAnsi="Arial" w:cs="Arial"/>
          <w:lang w:val="fi-FI" w:eastAsia="zh-CN"/>
        </w:rPr>
        <w:t>In RAN1#106b-e meeting, for Condition 1-A-1 of Scheme 1 preferred resource set, the following agreement was made on parameters provided by</w:t>
      </w:r>
      <w:r w:rsidRPr="00A6551E">
        <w:rPr>
          <w:rFonts w:ascii="Arial" w:hAnsi="Arial" w:cs="Arial"/>
          <w:lang w:val="fi-FI" w:eastAsia="zh-CN"/>
        </w:rPr>
        <w:t xml:space="preserve"> </w:t>
      </w:r>
      <w:r>
        <w:rPr>
          <w:rFonts w:ascii="Arial" w:hAnsi="Arial" w:cs="Arial"/>
          <w:lang w:val="fi-FI" w:eastAsia="zh-CN"/>
        </w:rPr>
        <w:t>the explicit request from UE-B to UE-A:</w:t>
      </w:r>
    </w:p>
    <w:tbl>
      <w:tblPr>
        <w:tblStyle w:val="af1"/>
        <w:tblW w:w="0" w:type="auto"/>
        <w:tblLook w:val="04A0" w:firstRow="1" w:lastRow="0" w:firstColumn="1" w:lastColumn="0" w:noHBand="0" w:noVBand="1"/>
      </w:tblPr>
      <w:tblGrid>
        <w:gridCol w:w="9962"/>
      </w:tblGrid>
      <w:tr w:rsidR="00060A66" w:rsidRPr="006E2526" w14:paraId="212E89A2" w14:textId="77777777" w:rsidTr="002D06D3">
        <w:tc>
          <w:tcPr>
            <w:tcW w:w="9962" w:type="dxa"/>
          </w:tcPr>
          <w:p w14:paraId="77F5E9D7" w14:textId="77777777" w:rsidR="00060A66" w:rsidRPr="006E2526" w:rsidRDefault="00060A66" w:rsidP="002D06D3">
            <w:pPr>
              <w:adjustRightInd/>
              <w:spacing w:beforeLines="50" w:after="0" w:line="288" w:lineRule="auto"/>
              <w:rPr>
                <w:rFonts w:ascii="Arial" w:hAnsi="Arial" w:cs="Arial"/>
                <w:b/>
                <w:bCs/>
                <w:highlight w:val="green"/>
                <w:lang w:eastAsia="x-none"/>
              </w:rPr>
            </w:pPr>
            <w:r w:rsidRPr="006E2526">
              <w:rPr>
                <w:rFonts w:ascii="Arial" w:hAnsi="Arial" w:cs="Arial"/>
                <w:b/>
                <w:bCs/>
                <w:highlight w:val="green"/>
                <w:lang w:eastAsia="x-none"/>
              </w:rPr>
              <w:t>Agreement</w:t>
            </w:r>
          </w:p>
          <w:p w14:paraId="3018DC8F" w14:textId="77777777" w:rsidR="00060A66" w:rsidRPr="006E2526" w:rsidRDefault="00060A66" w:rsidP="002D06D3">
            <w:pPr>
              <w:adjustRightInd/>
              <w:spacing w:before="0" w:after="0" w:line="288" w:lineRule="auto"/>
              <w:rPr>
                <w:rFonts w:ascii="Arial" w:hAnsi="Arial" w:cs="Arial"/>
              </w:rPr>
            </w:pPr>
            <w:r w:rsidRPr="006E2526">
              <w:rPr>
                <w:rFonts w:ascii="Arial" w:hAnsi="Arial" w:cs="Arial"/>
              </w:rPr>
              <w:t>For Condition 1-A-1 of Scheme 1, the set of resources preferred for UE-B’s transmission is a form of candidate single-slot resource as specified in Rel-16 TS 38.214 Section 8.1.4</w:t>
            </w:r>
          </w:p>
          <w:p w14:paraId="44D232BD" w14:textId="77777777" w:rsidR="00060A66" w:rsidRPr="006E2526" w:rsidRDefault="00060A66" w:rsidP="002D06D3">
            <w:pPr>
              <w:numPr>
                <w:ilvl w:val="0"/>
                <w:numId w:val="33"/>
              </w:numPr>
              <w:overflowPunct/>
              <w:autoSpaceDE/>
              <w:autoSpaceDN/>
              <w:adjustRightInd/>
              <w:spacing w:before="0" w:after="0" w:line="288" w:lineRule="auto"/>
              <w:textAlignment w:val="auto"/>
              <w:rPr>
                <w:rFonts w:ascii="Arial" w:hAnsi="Arial" w:cs="Arial"/>
              </w:rPr>
            </w:pPr>
            <w:r w:rsidRPr="006E2526">
              <w:rPr>
                <w:rFonts w:ascii="Arial" w:hAnsi="Arial" w:cs="Arial"/>
              </w:rPr>
              <w:t xml:space="preserve">When the inter-UE coordination information transmission is triggered by UE-B’s explicit request, the candidate single-slot resource(s) are determined in the same way according to Rel-16 TS 38.214 Section 8.1.4 with </w:t>
            </w:r>
            <w:r w:rsidRPr="006E2526">
              <w:rPr>
                <w:rFonts w:ascii="Arial" w:hAnsi="Arial" w:cs="Arial"/>
                <w:bCs/>
              </w:rPr>
              <w:t>at least</w:t>
            </w:r>
            <w:r w:rsidRPr="006E2526">
              <w:rPr>
                <w:rFonts w:ascii="Arial" w:hAnsi="Arial" w:cs="Arial"/>
              </w:rPr>
              <w:t xml:space="preserve"> following parameters provided by </w:t>
            </w:r>
            <w:proofErr w:type="spellStart"/>
            <w:r w:rsidRPr="006E2526">
              <w:rPr>
                <w:rFonts w:ascii="Arial" w:hAnsi="Arial" w:cs="Arial"/>
              </w:rPr>
              <w:t>signaling</w:t>
            </w:r>
            <w:proofErr w:type="spellEnd"/>
            <w:r w:rsidRPr="006E2526">
              <w:rPr>
                <w:rFonts w:ascii="Arial" w:hAnsi="Arial" w:cs="Arial"/>
              </w:rPr>
              <w:t xml:space="preserve"> from UE-B. </w:t>
            </w:r>
            <w:r w:rsidRPr="006E2526">
              <w:rPr>
                <w:rFonts w:ascii="Arial" w:eastAsia="Malgun Gothic" w:hAnsi="Arial" w:cs="Arial"/>
                <w:bCs/>
              </w:rPr>
              <w:t>FFS whether or not to apply RSRP threshold increase in Step 7) of Rel-16 TS 38.214 Section 8.1.4.</w:t>
            </w:r>
          </w:p>
          <w:p w14:paraId="4EF15FDD" w14:textId="77777777" w:rsidR="00060A66" w:rsidRPr="006E2526" w:rsidRDefault="00060A66" w:rsidP="002D06D3">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Priority value to be used for PSCCH/PSSCH transmission </w:t>
            </w:r>
          </w:p>
          <w:p w14:paraId="1CF78E02" w14:textId="77777777" w:rsidR="00060A66" w:rsidRPr="006E2526" w:rsidRDefault="00060A66" w:rsidP="002D06D3">
            <w:pPr>
              <w:numPr>
                <w:ilvl w:val="2"/>
                <w:numId w:val="34"/>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It replaces </w:t>
            </w:r>
            <w:proofErr w:type="spellStart"/>
            <w:r w:rsidRPr="006E2526">
              <w:rPr>
                <w:rFonts w:ascii="Arial" w:eastAsia="Malgun Gothic" w:hAnsi="Arial" w:cs="Arial"/>
              </w:rPr>
              <w:t>prio_TX</w:t>
            </w:r>
            <w:proofErr w:type="spellEnd"/>
          </w:p>
          <w:p w14:paraId="600FABB5" w14:textId="77777777" w:rsidR="00060A66" w:rsidRPr="006E2526" w:rsidRDefault="00060A66" w:rsidP="002D06D3">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Number of sub-channels to be used for PSSCH/PSCCH transmission in a slot</w:t>
            </w:r>
          </w:p>
          <w:p w14:paraId="543B1572" w14:textId="77777777" w:rsidR="00060A66" w:rsidRPr="006E2526" w:rsidRDefault="00060A66" w:rsidP="002D06D3">
            <w:pPr>
              <w:numPr>
                <w:ilvl w:val="2"/>
                <w:numId w:val="34"/>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It replaces </w:t>
            </w:r>
            <w:proofErr w:type="spellStart"/>
            <w:r w:rsidRPr="006E2526">
              <w:rPr>
                <w:rFonts w:ascii="Arial" w:eastAsia="Malgun Gothic" w:hAnsi="Arial" w:cs="Arial"/>
              </w:rPr>
              <w:t>L_subCH</w:t>
            </w:r>
            <w:proofErr w:type="spellEnd"/>
          </w:p>
          <w:p w14:paraId="79B29652" w14:textId="77777777" w:rsidR="00060A66" w:rsidRPr="006E2526" w:rsidRDefault="00060A66" w:rsidP="002D06D3">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Resource reservation interval </w:t>
            </w:r>
          </w:p>
          <w:p w14:paraId="533DB4CF" w14:textId="77777777" w:rsidR="00060A66" w:rsidRPr="006E2526" w:rsidRDefault="00060A66" w:rsidP="002D06D3">
            <w:pPr>
              <w:numPr>
                <w:ilvl w:val="2"/>
                <w:numId w:val="34"/>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It replaces </w:t>
            </w:r>
            <w:proofErr w:type="spellStart"/>
            <w:r w:rsidRPr="006E2526">
              <w:rPr>
                <w:rFonts w:ascii="Arial" w:eastAsia="Malgun Gothic" w:hAnsi="Arial" w:cs="Arial"/>
              </w:rPr>
              <w:t>P_rsvp_TX</w:t>
            </w:r>
            <w:proofErr w:type="spellEnd"/>
          </w:p>
          <w:p w14:paraId="014E4E22" w14:textId="77777777" w:rsidR="00060A66" w:rsidRPr="006E2526" w:rsidRDefault="00060A66" w:rsidP="002D06D3">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FFS: Starting/ending time location of resource selection window</w:t>
            </w:r>
          </w:p>
          <w:p w14:paraId="3418152A" w14:textId="77777777" w:rsidR="00060A66" w:rsidRPr="006E2526" w:rsidRDefault="00060A66" w:rsidP="002D06D3">
            <w:pPr>
              <w:numPr>
                <w:ilvl w:val="0"/>
                <w:numId w:val="33"/>
              </w:numPr>
              <w:overflowPunct/>
              <w:autoSpaceDE/>
              <w:autoSpaceDN/>
              <w:adjustRightInd/>
              <w:spacing w:before="0" w:after="0" w:line="288" w:lineRule="auto"/>
              <w:textAlignment w:val="auto"/>
              <w:rPr>
                <w:rFonts w:ascii="Arial" w:eastAsia="Malgun Gothic" w:hAnsi="Arial" w:cs="Arial"/>
                <w:bCs/>
                <w:lang w:val="fr-FR"/>
              </w:rPr>
            </w:pPr>
            <w:r w:rsidRPr="006E2526">
              <w:rPr>
                <w:rFonts w:ascii="Arial" w:eastAsia="Malgun Gothic" w:hAnsi="Arial" w:cs="Arial"/>
                <w:bCs/>
                <w:lang w:val="fr-FR"/>
              </w:rPr>
              <w:t>FFS : In addition to Rel-16 procedure, use inter-UE coordination information from other UEs</w:t>
            </w:r>
          </w:p>
          <w:p w14:paraId="5B27CE9F" w14:textId="40F0090E" w:rsidR="00060A66" w:rsidRPr="004A6A43" w:rsidRDefault="00060A66" w:rsidP="002D06D3">
            <w:pPr>
              <w:numPr>
                <w:ilvl w:val="1"/>
                <w:numId w:val="33"/>
              </w:numPr>
              <w:overflowPunct/>
              <w:autoSpaceDE/>
              <w:autoSpaceDN/>
              <w:adjustRightInd/>
              <w:spacing w:before="0" w:afterLines="50" w:line="288" w:lineRule="auto"/>
              <w:ind w:left="1202" w:hanging="403"/>
              <w:textAlignment w:val="auto"/>
              <w:rPr>
                <w:rFonts w:ascii="Arial" w:eastAsia="Malgun Gothic" w:hAnsi="Arial" w:cs="Arial"/>
                <w:bCs/>
                <w:lang w:val="fr-FR"/>
              </w:rPr>
            </w:pPr>
            <w:r w:rsidRPr="006E2526">
              <w:rPr>
                <w:rFonts w:ascii="Arial" w:eastAsia="Malgun Gothic" w:hAnsi="Arial" w:cs="Arial"/>
                <w:bCs/>
                <w:lang w:val="fr-FR"/>
              </w:rPr>
              <w:t>If there is no consensus in RAN1#106bis-e, no further discussions for Rel-17</w:t>
            </w:r>
          </w:p>
        </w:tc>
      </w:tr>
    </w:tbl>
    <w:p w14:paraId="1162E22C" w14:textId="0EE14DCE" w:rsidR="00060A66" w:rsidRDefault="004A6A43" w:rsidP="00060A66">
      <w:pPr>
        <w:snapToGrid w:val="0"/>
        <w:spacing w:beforeLines="50" w:before="120" w:line="288" w:lineRule="auto"/>
        <w:jc w:val="both"/>
        <w:rPr>
          <w:rFonts w:ascii="Arial" w:hAnsi="Arial" w:cs="Arial"/>
          <w:lang w:val="fi-FI" w:eastAsia="zh-CN"/>
        </w:rPr>
      </w:pPr>
      <w:r>
        <w:rPr>
          <w:rFonts w:ascii="Arial" w:hAnsi="Arial" w:cs="Arial"/>
          <w:lang w:val="fi-FI" w:eastAsia="zh-CN"/>
        </w:rPr>
        <w:t>In RAN1#107-e meeting, the</w:t>
      </w:r>
      <w:r w:rsidR="00060A66">
        <w:rPr>
          <w:rFonts w:ascii="Arial" w:hAnsi="Arial" w:cs="Arial"/>
          <w:lang w:val="fi-FI" w:eastAsia="zh-CN"/>
        </w:rPr>
        <w:t xml:space="preserve"> remaining open issue regarding the starting/ending time location of resource selection window</w:t>
      </w:r>
      <w:r>
        <w:rPr>
          <w:rFonts w:ascii="Arial" w:hAnsi="Arial" w:cs="Arial"/>
          <w:lang w:val="fi-FI" w:eastAsia="zh-CN"/>
        </w:rPr>
        <w:t xml:space="preserve"> was intensively discussed; however, no consensus was made. </w:t>
      </w:r>
      <w:r w:rsidR="00060A66">
        <w:rPr>
          <w:rFonts w:ascii="Arial" w:hAnsi="Arial" w:cs="Arial"/>
          <w:lang w:val="fi-FI" w:eastAsia="zh-CN"/>
        </w:rPr>
        <w:t xml:space="preserve">Since the selection of T1 and T2 is related to the UE capability and up to UE implementation, also considering the SL DRX, where the resource seleciton window of UE-B should be confied within the SL DRX active time of the intended receiver, the UE-B can explicitly indicate the starting/ending time location of resource selection window to UE-A. However, we don’t think </w:t>
      </w:r>
      <w:r w:rsidR="00060A66">
        <w:rPr>
          <w:rFonts w:ascii="Arial" w:hAnsi="Arial" w:cs="Arial"/>
          <w:lang w:val="fi-FI" w:eastAsia="zh-CN"/>
        </w:rPr>
        <w:lastRenderedPageBreak/>
        <w:t>this field is mandatory, the UE-B can simply inform the remaining PDB to UE-A and let UE-A to determine the resource selection window by itself. Therefore, we propose that</w:t>
      </w:r>
      <w:r w:rsidR="00060A66">
        <w:rPr>
          <w:rFonts w:ascii="Arial" w:hAnsi="Arial" w:cs="Arial" w:hint="eastAsia"/>
          <w:lang w:val="fi-FI" w:eastAsia="zh-CN"/>
        </w:rPr>
        <w:t>:</w:t>
      </w:r>
    </w:p>
    <w:p w14:paraId="198B6F0E" w14:textId="68127C59" w:rsidR="00060A66" w:rsidRPr="008D60EC" w:rsidRDefault="00060A66" w:rsidP="00060A66">
      <w:pPr>
        <w:adjustRightInd/>
        <w:spacing w:after="0" w:line="288" w:lineRule="auto"/>
        <w:jc w:val="both"/>
        <w:rPr>
          <w:rFonts w:ascii="Arial" w:hAnsi="Arial" w:cs="Arial"/>
          <w:b/>
          <w:bCs/>
        </w:rPr>
      </w:pPr>
      <w:r w:rsidRPr="008D60EC">
        <w:rPr>
          <w:rFonts w:ascii="Arial" w:hAnsi="Arial" w:cs="Arial" w:hint="eastAsia"/>
          <w:b/>
          <w:bCs/>
          <w:lang w:val="fi-FI" w:eastAsia="zh-CN"/>
        </w:rPr>
        <w:t>P</w:t>
      </w:r>
      <w:r w:rsidRPr="008D60EC">
        <w:rPr>
          <w:rFonts w:ascii="Arial" w:hAnsi="Arial" w:cs="Arial"/>
          <w:b/>
          <w:bCs/>
          <w:lang w:val="fi-FI" w:eastAsia="zh-CN"/>
        </w:rPr>
        <w:t xml:space="preserve">roposal </w:t>
      </w:r>
      <w:r w:rsidR="004A6A43">
        <w:rPr>
          <w:rFonts w:ascii="Arial" w:hAnsi="Arial" w:cs="Arial"/>
          <w:b/>
          <w:bCs/>
          <w:lang w:val="fi-FI" w:eastAsia="zh-CN"/>
        </w:rPr>
        <w:t>2</w:t>
      </w:r>
      <w:r w:rsidRPr="008D60EC">
        <w:rPr>
          <w:rFonts w:ascii="Arial" w:hAnsi="Arial" w:cs="Arial"/>
          <w:b/>
          <w:bCs/>
          <w:lang w:val="fi-FI" w:eastAsia="zh-CN"/>
        </w:rPr>
        <w:t xml:space="preserve">: </w:t>
      </w:r>
      <w:r w:rsidRPr="008D60EC">
        <w:rPr>
          <w:rFonts w:ascii="Arial" w:hAnsi="Arial" w:cs="Arial"/>
          <w:b/>
          <w:bCs/>
        </w:rPr>
        <w:t>For Condition 1-A-1 of Scheme 1, the set of resources preferred for UE-B’s transmission is a form of candidate single-slot resource as specified in Rel-16 TS 38.214 Section 8.1.4</w:t>
      </w:r>
    </w:p>
    <w:p w14:paraId="153020FD" w14:textId="2839411E" w:rsidR="00060A66" w:rsidRPr="004A6A43" w:rsidRDefault="00060A66" w:rsidP="00060A66">
      <w:pPr>
        <w:pStyle w:val="af9"/>
        <w:numPr>
          <w:ilvl w:val="0"/>
          <w:numId w:val="37"/>
        </w:numPr>
        <w:snapToGrid w:val="0"/>
        <w:spacing w:beforeLines="50" w:before="120" w:line="288" w:lineRule="auto"/>
        <w:ind w:left="426"/>
        <w:jc w:val="both"/>
        <w:rPr>
          <w:rFonts w:ascii="Arial" w:hAnsi="Arial" w:cs="Arial"/>
          <w:b/>
          <w:bCs/>
          <w:sz w:val="20"/>
          <w:szCs w:val="20"/>
          <w:lang w:val="en-GB" w:eastAsia="zh-CN"/>
        </w:rPr>
      </w:pPr>
      <w:r w:rsidRPr="008D60EC">
        <w:rPr>
          <w:rFonts w:ascii="Arial" w:hAnsi="Arial" w:cs="Arial"/>
          <w:b/>
          <w:bCs/>
          <w:sz w:val="20"/>
          <w:szCs w:val="20"/>
        </w:rPr>
        <w:t xml:space="preserve">When the inter-UE coordination information transmission is triggered by UE-B’s explicit request, the UE-B can optionally </w:t>
      </w:r>
      <w:r w:rsidRPr="008D60EC">
        <w:rPr>
          <w:rFonts w:ascii="Arial" w:eastAsia="Malgun Gothic" w:hAnsi="Arial" w:cs="Arial"/>
          <w:b/>
          <w:bCs/>
          <w:sz w:val="20"/>
          <w:szCs w:val="20"/>
        </w:rPr>
        <w:t>provide the starting/ending time location of resource selection window to UE-A; and if absent, the remaining PDB is provided to UE-A.</w:t>
      </w:r>
    </w:p>
    <w:p w14:paraId="4A7DBC2F" w14:textId="1A530F2C" w:rsidR="00060A66" w:rsidRDefault="004A6A43" w:rsidP="00DF4A7D">
      <w:pPr>
        <w:snapToGrid w:val="0"/>
        <w:spacing w:beforeLines="50" w:before="120" w:after="0" w:line="288" w:lineRule="auto"/>
        <w:ind w:left="6"/>
        <w:jc w:val="both"/>
        <w:rPr>
          <w:rFonts w:ascii="Arial" w:hAnsi="Arial" w:cs="Arial"/>
          <w:lang w:val="fi-FI" w:eastAsia="zh-CN"/>
        </w:rPr>
      </w:pPr>
      <w:r>
        <w:rPr>
          <w:rFonts w:ascii="Arial" w:hAnsi="Arial" w:cs="Arial"/>
          <w:lang w:val="fi-FI" w:eastAsia="zh-CN"/>
        </w:rPr>
        <w:t>In addition, the following parameters were also discussed on whether to be included in the UE-B’s explicit request:</w:t>
      </w:r>
    </w:p>
    <w:p w14:paraId="7DD9F789" w14:textId="4AC50196" w:rsidR="004A6A43" w:rsidRPr="0053704E" w:rsidRDefault="004A6A43" w:rsidP="004A6A43">
      <w:pPr>
        <w:pStyle w:val="af9"/>
        <w:numPr>
          <w:ilvl w:val="0"/>
          <w:numId w:val="33"/>
        </w:numPr>
        <w:overflowPunct w:val="0"/>
        <w:spacing w:line="288" w:lineRule="auto"/>
        <w:jc w:val="both"/>
        <w:rPr>
          <w:rFonts w:ascii="Arial" w:eastAsiaTheme="minorEastAsia" w:hAnsi="Arial" w:cs="Arial"/>
          <w:sz w:val="20"/>
          <w:szCs w:val="20"/>
          <w:lang w:val="fi-FI"/>
        </w:rPr>
      </w:pPr>
      <w:r w:rsidRPr="0053704E">
        <w:rPr>
          <w:rFonts w:ascii="Arial" w:eastAsiaTheme="minorEastAsia" w:hAnsi="Arial" w:cs="Arial"/>
          <w:sz w:val="20"/>
          <w:szCs w:val="20"/>
          <w:lang w:val="fi-FI"/>
        </w:rPr>
        <w:t>Resource set type</w:t>
      </w:r>
    </w:p>
    <w:p w14:paraId="2DFA30FE" w14:textId="77777777" w:rsidR="004A6A43" w:rsidRPr="0053704E" w:rsidRDefault="004A6A43" w:rsidP="004A6A43">
      <w:pPr>
        <w:pStyle w:val="af9"/>
        <w:numPr>
          <w:ilvl w:val="0"/>
          <w:numId w:val="33"/>
        </w:numPr>
        <w:overflowPunct w:val="0"/>
        <w:spacing w:line="288" w:lineRule="auto"/>
        <w:jc w:val="both"/>
        <w:rPr>
          <w:rFonts w:ascii="Arial" w:eastAsiaTheme="minorEastAsia" w:hAnsi="Arial" w:cs="Arial"/>
          <w:sz w:val="20"/>
          <w:szCs w:val="20"/>
        </w:rPr>
      </w:pPr>
      <w:proofErr w:type="spellStart"/>
      <w:r w:rsidRPr="0053704E">
        <w:rPr>
          <w:rFonts w:ascii="Arial" w:eastAsiaTheme="minorEastAsia" w:hAnsi="Arial" w:cs="Arial"/>
          <w:sz w:val="20"/>
          <w:szCs w:val="20"/>
        </w:rPr>
        <w:t>C_resel</w:t>
      </w:r>
      <w:proofErr w:type="spellEnd"/>
    </w:p>
    <w:p w14:paraId="72363B3D" w14:textId="77777777" w:rsidR="004A6A43" w:rsidRPr="0053704E" w:rsidRDefault="004A6A43" w:rsidP="004A6A43">
      <w:pPr>
        <w:pStyle w:val="af9"/>
        <w:numPr>
          <w:ilvl w:val="0"/>
          <w:numId w:val="33"/>
        </w:numPr>
        <w:overflowPunct w:val="0"/>
        <w:spacing w:line="288" w:lineRule="auto"/>
        <w:jc w:val="both"/>
        <w:rPr>
          <w:rFonts w:ascii="Arial" w:eastAsiaTheme="minorEastAsia" w:hAnsi="Arial" w:cs="Arial"/>
          <w:sz w:val="20"/>
          <w:szCs w:val="20"/>
        </w:rPr>
      </w:pPr>
      <w:proofErr w:type="spellStart"/>
      <w:r w:rsidRPr="0053704E">
        <w:rPr>
          <w:rFonts w:ascii="Arial" w:eastAsiaTheme="minorEastAsia" w:hAnsi="Arial" w:cs="Arial"/>
          <w:sz w:val="20"/>
          <w:szCs w:val="20"/>
        </w:rPr>
        <w:t>sl-TxPercentageList</w:t>
      </w:r>
      <w:proofErr w:type="spellEnd"/>
      <w:r w:rsidRPr="0053704E">
        <w:rPr>
          <w:rFonts w:ascii="Arial" w:eastAsiaTheme="minorEastAsia" w:hAnsi="Arial" w:cs="Arial"/>
          <w:sz w:val="20"/>
          <w:szCs w:val="20"/>
        </w:rPr>
        <w:t xml:space="preserve"> (X)</w:t>
      </w:r>
    </w:p>
    <w:p w14:paraId="258B917E" w14:textId="77777777" w:rsidR="004A6A43" w:rsidRPr="0053704E" w:rsidRDefault="004A6A43" w:rsidP="004A6A43">
      <w:pPr>
        <w:pStyle w:val="af9"/>
        <w:numPr>
          <w:ilvl w:val="0"/>
          <w:numId w:val="33"/>
        </w:numPr>
        <w:overflowPunct w:val="0"/>
        <w:spacing w:line="288" w:lineRule="auto"/>
        <w:jc w:val="both"/>
        <w:rPr>
          <w:rFonts w:ascii="Arial" w:eastAsiaTheme="minorEastAsia" w:hAnsi="Arial" w:cs="Arial"/>
          <w:sz w:val="20"/>
          <w:szCs w:val="20"/>
        </w:rPr>
      </w:pPr>
      <w:r w:rsidRPr="0053704E">
        <w:rPr>
          <w:rFonts w:ascii="Arial" w:eastAsiaTheme="minorEastAsia" w:hAnsi="Arial" w:cs="Arial"/>
          <w:sz w:val="20"/>
          <w:szCs w:val="20"/>
        </w:rPr>
        <w:t>Message size</w:t>
      </w:r>
    </w:p>
    <w:p w14:paraId="76594BD6" w14:textId="77777777" w:rsidR="004A6A43" w:rsidRPr="0053704E" w:rsidRDefault="004A6A43" w:rsidP="004A6A43">
      <w:pPr>
        <w:pStyle w:val="af9"/>
        <w:numPr>
          <w:ilvl w:val="0"/>
          <w:numId w:val="33"/>
        </w:numPr>
        <w:overflowPunct w:val="0"/>
        <w:spacing w:line="288" w:lineRule="auto"/>
        <w:jc w:val="both"/>
        <w:rPr>
          <w:rFonts w:ascii="Arial" w:eastAsiaTheme="minorEastAsia" w:hAnsi="Arial" w:cs="Arial"/>
          <w:sz w:val="20"/>
          <w:szCs w:val="20"/>
        </w:rPr>
      </w:pPr>
      <w:r w:rsidRPr="0053704E">
        <w:rPr>
          <w:rFonts w:ascii="Arial" w:eastAsiaTheme="minorEastAsia" w:hAnsi="Arial" w:cs="Arial"/>
          <w:sz w:val="20"/>
          <w:szCs w:val="20"/>
        </w:rPr>
        <w:t>Number of resources to be reported</w:t>
      </w:r>
    </w:p>
    <w:p w14:paraId="3B50E5F2" w14:textId="4BACEC98" w:rsidR="004A6A43" w:rsidRPr="0053704E" w:rsidRDefault="004A6A43" w:rsidP="004A6A43">
      <w:pPr>
        <w:pStyle w:val="af9"/>
        <w:numPr>
          <w:ilvl w:val="0"/>
          <w:numId w:val="33"/>
        </w:numPr>
        <w:overflowPunct w:val="0"/>
        <w:spacing w:line="288" w:lineRule="auto"/>
        <w:rPr>
          <w:rFonts w:ascii="Arial" w:eastAsiaTheme="minorEastAsia" w:hAnsi="Arial" w:cs="Arial"/>
          <w:sz w:val="20"/>
          <w:szCs w:val="20"/>
        </w:rPr>
      </w:pPr>
      <w:r w:rsidRPr="0053704E">
        <w:rPr>
          <w:rFonts w:ascii="Arial" w:eastAsiaTheme="minorEastAsia" w:hAnsi="Arial" w:cs="Arial"/>
          <w:sz w:val="20"/>
          <w:szCs w:val="20"/>
        </w:rPr>
        <w:t xml:space="preserve">Resources to be used for inter-UE coordination information </w:t>
      </w:r>
      <w:r w:rsidR="00074A6F" w:rsidRPr="0053704E">
        <w:rPr>
          <w:rFonts w:ascii="Arial" w:eastAsiaTheme="minorEastAsia" w:hAnsi="Arial" w:cs="Arial"/>
          <w:sz w:val="20"/>
          <w:szCs w:val="20"/>
        </w:rPr>
        <w:t>signaling</w:t>
      </w:r>
      <w:r w:rsidRPr="0053704E">
        <w:rPr>
          <w:rFonts w:ascii="Arial" w:eastAsiaTheme="minorEastAsia" w:hAnsi="Arial" w:cs="Arial"/>
          <w:sz w:val="20"/>
          <w:szCs w:val="20"/>
        </w:rPr>
        <w:t xml:space="preserve"> </w:t>
      </w:r>
    </w:p>
    <w:p w14:paraId="7F79C726" w14:textId="09E89961" w:rsidR="004A6A43" w:rsidRPr="0053704E" w:rsidRDefault="004A6A43" w:rsidP="004A6A43">
      <w:pPr>
        <w:pStyle w:val="af9"/>
        <w:numPr>
          <w:ilvl w:val="0"/>
          <w:numId w:val="33"/>
        </w:numPr>
        <w:overflowPunct w:val="0"/>
        <w:spacing w:line="288" w:lineRule="auto"/>
        <w:jc w:val="both"/>
        <w:rPr>
          <w:rFonts w:ascii="Arial" w:eastAsiaTheme="minorEastAsia" w:hAnsi="Arial" w:cs="Arial"/>
          <w:sz w:val="20"/>
          <w:szCs w:val="20"/>
        </w:rPr>
      </w:pPr>
      <w:r w:rsidRPr="0053704E">
        <w:rPr>
          <w:rFonts w:ascii="Arial" w:hAnsi="Arial" w:cs="Arial"/>
          <w:sz w:val="20"/>
          <w:szCs w:val="20"/>
        </w:rPr>
        <w:t>Number of time resources for a TB</w:t>
      </w:r>
    </w:p>
    <w:p w14:paraId="3EDDE33A" w14:textId="7A8EA15A" w:rsidR="00BC5E4B" w:rsidRDefault="00BB1F78" w:rsidP="00BC5E4B">
      <w:pPr>
        <w:snapToGrid w:val="0"/>
        <w:spacing w:beforeLines="50" w:before="120" w:after="0" w:line="288" w:lineRule="auto"/>
        <w:ind w:left="6"/>
        <w:jc w:val="both"/>
        <w:rPr>
          <w:rFonts w:ascii="Arial" w:hAnsi="Arial" w:cs="Arial"/>
          <w:lang w:val="fi-FI" w:eastAsia="zh-CN"/>
        </w:rPr>
      </w:pPr>
      <w:r w:rsidRPr="00214961">
        <w:rPr>
          <w:rFonts w:ascii="Arial" w:hAnsi="Arial" w:cs="Arial"/>
          <w:lang w:val="fi-FI" w:eastAsia="zh-CN"/>
        </w:rPr>
        <w:t xml:space="preserve">In our views, most of the listed parameters seems redundant or not essential for UE-A to determine set of resources. </w:t>
      </w:r>
      <w:r w:rsidRPr="00214961">
        <w:rPr>
          <w:rFonts w:ascii="Arial" w:hAnsi="Arial" w:cs="Arial" w:hint="eastAsia"/>
          <w:lang w:val="fi-FI" w:eastAsia="zh-CN"/>
        </w:rPr>
        <w:t>O</w:t>
      </w:r>
      <w:r w:rsidRPr="00214961">
        <w:rPr>
          <w:rFonts w:ascii="Arial" w:hAnsi="Arial" w:cs="Arial"/>
          <w:lang w:val="fi-FI" w:eastAsia="zh-CN"/>
        </w:rPr>
        <w:t xml:space="preserve">n “resource set type”, we think that explicit request based solution is more suitable for preferred resource set, and for non-preferred resource set, basically, the UE-A can apply condition-based solution to provide the inter-UE coordination information to UE-B when certain condition is met, and therefore specific resource set type is not needed. On “sl-TxPercentageList (X)”, as in the last meeting, it was agreed that the </w:t>
      </w:r>
      <w:r w:rsidR="00214961" w:rsidRPr="00214961">
        <w:rPr>
          <w:rFonts w:ascii="Arial" w:hAnsi="Arial" w:cs="Arial"/>
          <w:lang w:val="fi-FI" w:eastAsia="zh-CN"/>
        </w:rPr>
        <w:t>UE-A uses a TX resource pool used for UE-B’s request transmission to determine the set of resources and to transmit the set of resources to UE-B</w:t>
      </w:r>
      <w:r w:rsidR="00214961">
        <w:rPr>
          <w:rFonts w:ascii="Arial" w:hAnsi="Arial" w:cs="Arial"/>
          <w:lang w:val="fi-FI" w:eastAsia="zh-CN"/>
        </w:rPr>
        <w:t xml:space="preserve">, and by receiving the UE-B’s explicit request in a certain resource pool, the UE-A can use the (pre-)configured </w:t>
      </w:r>
      <w:r w:rsidR="00214961" w:rsidRPr="00214961">
        <w:rPr>
          <w:rFonts w:ascii="Arial" w:hAnsi="Arial" w:cs="Arial"/>
          <w:lang w:val="fi-FI" w:eastAsia="zh-CN"/>
        </w:rPr>
        <w:t>sl-TxPercentageList</w:t>
      </w:r>
      <w:r w:rsidR="00214961">
        <w:rPr>
          <w:rFonts w:ascii="Arial" w:hAnsi="Arial" w:cs="Arial"/>
          <w:lang w:val="fi-FI" w:eastAsia="zh-CN"/>
        </w:rPr>
        <w:t xml:space="preserve"> of the resource pool. </w:t>
      </w:r>
      <w:r w:rsidR="00074A6F">
        <w:rPr>
          <w:rFonts w:ascii="Arial" w:hAnsi="Arial" w:cs="Arial"/>
          <w:lang w:val="fi-FI" w:eastAsia="zh-CN"/>
        </w:rPr>
        <w:t>In addition, we believe that ”number of resources to be reported” and ”number of time resources for a TB” have similar meanings and therefore seems not necessary. On ”resources to be used for inter-UE coordination signaling”, we think that it is more of an optimizaiton to improve the reliability of the inter-UE coordination</w:t>
      </w:r>
      <w:r w:rsidR="00BC5E4B">
        <w:rPr>
          <w:rFonts w:ascii="Arial" w:hAnsi="Arial" w:cs="Arial"/>
          <w:lang w:val="fi-FI" w:eastAsia="zh-CN"/>
        </w:rPr>
        <w:t xml:space="preserve">. The recommended resources indicated by UE-B may not be available for UE-A to transmit. In addition, the UE-A can determine the resources by its own sensing results without this indication. </w:t>
      </w:r>
      <w:r w:rsidR="00780FD8">
        <w:rPr>
          <w:rFonts w:ascii="Arial" w:hAnsi="Arial" w:cs="Arial"/>
          <w:lang w:val="fi-FI" w:eastAsia="zh-CN"/>
        </w:rPr>
        <w:t>On the other hand, we think that ”C_resel” can be provided by UE-B, which is used in condition c in Step 6 of TS 38.214 to determine the resouce set.</w:t>
      </w:r>
    </w:p>
    <w:p w14:paraId="2244C38C" w14:textId="256C4639" w:rsidR="00074A6F" w:rsidRPr="006935C5" w:rsidRDefault="006935C5" w:rsidP="00074A6F">
      <w:pPr>
        <w:snapToGrid w:val="0"/>
        <w:spacing w:beforeLines="50" w:before="120" w:after="0" w:line="288" w:lineRule="auto"/>
        <w:jc w:val="both"/>
        <w:rPr>
          <w:rFonts w:ascii="Arial" w:hAnsi="Arial" w:cs="Arial"/>
          <w:b/>
          <w:bCs/>
          <w:lang w:val="fi-FI" w:eastAsia="zh-CN"/>
        </w:rPr>
      </w:pPr>
      <w:r w:rsidRPr="006935C5">
        <w:rPr>
          <w:rFonts w:ascii="Arial" w:hAnsi="Arial" w:cs="Arial"/>
          <w:b/>
          <w:bCs/>
          <w:lang w:val="fi-FI" w:eastAsia="zh-CN"/>
        </w:rPr>
        <w:t>Proposal 3: For Scheme 1, include the following parameter in UE-B’s explicit request:</w:t>
      </w:r>
    </w:p>
    <w:p w14:paraId="1D3406B9" w14:textId="1D124663" w:rsidR="00BB1F78" w:rsidRPr="00FC64F4" w:rsidRDefault="006935C5" w:rsidP="00FC64F4">
      <w:pPr>
        <w:pStyle w:val="af9"/>
        <w:numPr>
          <w:ilvl w:val="0"/>
          <w:numId w:val="33"/>
        </w:numPr>
        <w:overflowPunct w:val="0"/>
        <w:spacing w:line="288" w:lineRule="auto"/>
        <w:jc w:val="both"/>
        <w:rPr>
          <w:rFonts w:ascii="Arial" w:eastAsiaTheme="minorEastAsia" w:hAnsi="Arial" w:cs="Arial"/>
          <w:b/>
          <w:bCs/>
          <w:sz w:val="20"/>
          <w:szCs w:val="20"/>
        </w:rPr>
      </w:pPr>
      <w:proofErr w:type="spellStart"/>
      <w:r w:rsidRPr="006935C5">
        <w:rPr>
          <w:rFonts w:ascii="Arial" w:eastAsiaTheme="minorEastAsia" w:hAnsi="Arial" w:cs="Arial"/>
          <w:b/>
          <w:bCs/>
          <w:sz w:val="20"/>
          <w:szCs w:val="20"/>
        </w:rPr>
        <w:t>C_resel</w:t>
      </w:r>
      <w:proofErr w:type="spellEnd"/>
    </w:p>
    <w:p w14:paraId="78C74B00" w14:textId="551CB9B2" w:rsidR="000F7C07" w:rsidRDefault="000F7C07" w:rsidP="00BA42D6">
      <w:pPr>
        <w:snapToGrid w:val="0"/>
        <w:spacing w:beforeLines="50" w:before="120" w:line="288" w:lineRule="auto"/>
        <w:jc w:val="both"/>
        <w:rPr>
          <w:rFonts w:ascii="Arial" w:hAnsi="Arial" w:cs="Arial"/>
          <w:b/>
          <w:bCs/>
          <w:i/>
          <w:iCs/>
          <w:u w:val="single"/>
          <w:lang w:val="fi-FI" w:eastAsia="zh-CN"/>
        </w:rPr>
      </w:pPr>
      <w:r>
        <w:rPr>
          <w:rFonts w:ascii="Arial" w:hAnsi="Arial" w:cs="Arial" w:hint="eastAsia"/>
          <w:b/>
          <w:bCs/>
          <w:i/>
          <w:iCs/>
          <w:u w:val="single"/>
          <w:lang w:val="fi-FI" w:eastAsia="zh-CN"/>
        </w:rPr>
        <w:t>H</w:t>
      </w:r>
      <w:r>
        <w:rPr>
          <w:rFonts w:ascii="Arial" w:hAnsi="Arial" w:cs="Arial"/>
          <w:b/>
          <w:bCs/>
          <w:i/>
          <w:iCs/>
          <w:u w:val="single"/>
          <w:lang w:val="fi-FI" w:eastAsia="zh-CN"/>
        </w:rPr>
        <w:t>ow to set parameters for UE-A to determine non-preferred resource set on coniditon-based request</w:t>
      </w:r>
    </w:p>
    <w:p w14:paraId="58EE169E" w14:textId="4065E36C" w:rsidR="000F7C07" w:rsidRPr="00F826B3" w:rsidRDefault="000F7C07" w:rsidP="000F7C07">
      <w:pPr>
        <w:snapToGrid w:val="0"/>
        <w:spacing w:beforeLines="50" w:before="120" w:line="288" w:lineRule="auto"/>
        <w:jc w:val="both"/>
        <w:rPr>
          <w:rFonts w:ascii="Arial" w:hAnsi="Arial" w:cs="Arial"/>
          <w:lang w:val="fi-FI" w:eastAsia="zh-CN"/>
        </w:rPr>
      </w:pPr>
      <w:r>
        <w:rPr>
          <w:rFonts w:ascii="Arial" w:hAnsi="Arial" w:cs="Arial"/>
          <w:lang w:val="fi-FI" w:eastAsia="zh-CN"/>
        </w:rPr>
        <w:t xml:space="preserve">Another open issue is how to set parameters on conditoin-based request for non-preferred set of resources. </w:t>
      </w:r>
      <w:r w:rsidRPr="00F826B3">
        <w:rPr>
          <w:rFonts w:ascii="Arial" w:hAnsi="Arial" w:cs="Arial"/>
          <w:lang w:val="fi-FI" w:eastAsia="zh-CN"/>
        </w:rPr>
        <w:t>From the UE-A’s perspective, it does not need to perform the resource exclusion procedure but relies on a similar way of sensing to determine the non-preferred resource set. To be specific, the UE</w:t>
      </w:r>
      <w:r>
        <w:rPr>
          <w:rFonts w:ascii="Arial" w:hAnsi="Arial" w:cs="Arial"/>
          <w:lang w:val="fi-FI" w:eastAsia="zh-CN"/>
        </w:rPr>
        <w:t>-A</w:t>
      </w:r>
      <w:r w:rsidRPr="00F826B3">
        <w:rPr>
          <w:rFonts w:ascii="Arial" w:hAnsi="Arial" w:cs="Arial"/>
          <w:lang w:val="fi-FI" w:eastAsia="zh-CN"/>
        </w:rPr>
        <w:t xml:space="preserve"> decodes other UE’s SCI and collects the RSRP, if the triggering condition is met (e.g., the RSRP is larger than a threshold, and/or the priority indicated by the SCI is smaller than a threshold, etc), the UE-A would inform the reservation information to the UE-B as non-preferred set of resources, and hence:</w:t>
      </w:r>
    </w:p>
    <w:p w14:paraId="40E68A42" w14:textId="77777777" w:rsidR="000F7C07" w:rsidRPr="00F826B3" w:rsidRDefault="000F7C07" w:rsidP="000F7C07">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Priority value to be used for PSCCH/PSSCH transmission is not needed, as a separate RSRP threshold (not a function of prio_Tx and prio_Rx) can be defined;</w:t>
      </w:r>
    </w:p>
    <w:p w14:paraId="6752DE2A" w14:textId="77777777" w:rsidR="000F7C07" w:rsidRPr="00F826B3" w:rsidRDefault="000F7C07" w:rsidP="000F7C07">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Number of sub-channels to be used for PSSCH/PSCCH transmission can be set to 1 for collecting the RSRP measurement;</w:t>
      </w:r>
    </w:p>
    <w:p w14:paraId="7121E971" w14:textId="77777777" w:rsidR="000F7C07" w:rsidRPr="00F826B3" w:rsidRDefault="000F7C07" w:rsidP="000F7C07">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Starting/ending time location of resource selection window is not needed;</w:t>
      </w:r>
    </w:p>
    <w:p w14:paraId="3D057B61" w14:textId="77777777" w:rsidR="000F7C07" w:rsidRPr="00F826B3" w:rsidRDefault="000F7C07" w:rsidP="000F7C07">
      <w:pPr>
        <w:pStyle w:val="af9"/>
        <w:numPr>
          <w:ilvl w:val="0"/>
          <w:numId w:val="39"/>
        </w:numPr>
        <w:spacing w:afterLines="50" w:after="120" w:line="288" w:lineRule="auto"/>
        <w:jc w:val="both"/>
        <w:rPr>
          <w:rFonts w:ascii="Arial" w:hAnsi="Arial" w:cs="Arial"/>
          <w:sz w:val="20"/>
          <w:szCs w:val="20"/>
          <w:lang w:val="fi-FI" w:eastAsia="zh-CN"/>
        </w:rPr>
      </w:pPr>
      <w:r w:rsidRPr="00F826B3">
        <w:rPr>
          <w:rFonts w:ascii="Arial" w:hAnsi="Arial" w:cs="Arial"/>
          <w:sz w:val="20"/>
          <w:szCs w:val="20"/>
          <w:lang w:val="fi-FI" w:eastAsia="zh-CN"/>
        </w:rPr>
        <w:t>Resource reservation interval is not needed</w:t>
      </w:r>
    </w:p>
    <w:p w14:paraId="165AFE4D" w14:textId="2028465D" w:rsidR="000F7C07" w:rsidRPr="007E205D" w:rsidRDefault="000F7C07" w:rsidP="000F7C07">
      <w:pPr>
        <w:adjustRightInd/>
        <w:spacing w:after="0" w:line="288" w:lineRule="auto"/>
        <w:rPr>
          <w:rFonts w:ascii="Arial" w:hAnsi="Arial" w:cs="Arial"/>
          <w:b/>
          <w:bCs/>
          <w:lang w:val="fi-FI" w:eastAsia="zh-CN"/>
        </w:rPr>
      </w:pPr>
      <w:r w:rsidRPr="007E205D">
        <w:rPr>
          <w:rFonts w:ascii="Arial" w:hAnsi="Arial" w:cs="Arial" w:hint="eastAsia"/>
          <w:b/>
          <w:bCs/>
          <w:lang w:val="fi-FI" w:eastAsia="zh-CN"/>
        </w:rPr>
        <w:lastRenderedPageBreak/>
        <w:t>P</w:t>
      </w:r>
      <w:r w:rsidRPr="007E205D">
        <w:rPr>
          <w:rFonts w:ascii="Arial" w:hAnsi="Arial" w:cs="Arial"/>
          <w:b/>
          <w:bCs/>
          <w:lang w:val="fi-FI" w:eastAsia="zh-CN"/>
        </w:rPr>
        <w:t xml:space="preserve">roposal </w:t>
      </w:r>
      <w:r w:rsidR="00165727">
        <w:rPr>
          <w:rFonts w:ascii="Arial" w:hAnsi="Arial" w:cs="Arial"/>
          <w:b/>
          <w:bCs/>
          <w:lang w:val="fi-FI" w:eastAsia="zh-CN"/>
        </w:rPr>
        <w:t>4</w:t>
      </w:r>
      <w:r w:rsidRPr="007E205D">
        <w:rPr>
          <w:rFonts w:ascii="Arial" w:hAnsi="Arial" w:cs="Arial"/>
          <w:b/>
          <w:bCs/>
          <w:lang w:val="fi-FI" w:eastAsia="zh-CN"/>
        </w:rPr>
        <w:t>: For Condition 1-B-1, if inter-UE coordination information is triggered by a condition other than explicit request reception, the following parameter is set as:</w:t>
      </w:r>
    </w:p>
    <w:p w14:paraId="3BDA7D14" w14:textId="77777777" w:rsidR="000F7C07" w:rsidRPr="007E205D" w:rsidRDefault="000F7C07" w:rsidP="000F7C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Priority value to be used for PSCCH/PSSCH transmission is not needed, as a separate RSRP threshold (not a function of prio_Tx and prio_Rx) can be defined;</w:t>
      </w:r>
    </w:p>
    <w:p w14:paraId="47FD4F71" w14:textId="77777777" w:rsidR="000F7C07" w:rsidRPr="007E205D" w:rsidRDefault="000F7C07" w:rsidP="000F7C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Number of sub-channels to be used for PSSCH/PSCCH transmission can be set to 1 for collecting the RSRP measurement;</w:t>
      </w:r>
    </w:p>
    <w:p w14:paraId="5BDD8076" w14:textId="77777777" w:rsidR="000F7C07" w:rsidRPr="007E205D" w:rsidRDefault="000F7C07" w:rsidP="000F7C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Starting/ending time location of resource selection window is not needed;</w:t>
      </w:r>
    </w:p>
    <w:p w14:paraId="5B96039C" w14:textId="77777777" w:rsidR="000F7C07" w:rsidRPr="007E205D" w:rsidRDefault="000F7C07" w:rsidP="000F7C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Resource reservation interval is not needed</w:t>
      </w:r>
    </w:p>
    <w:p w14:paraId="46C399BF" w14:textId="77777777" w:rsidR="000F7C07" w:rsidRDefault="000F7C07" w:rsidP="00BA42D6">
      <w:pPr>
        <w:snapToGrid w:val="0"/>
        <w:spacing w:beforeLines="50" w:before="120" w:line="288" w:lineRule="auto"/>
        <w:jc w:val="both"/>
        <w:rPr>
          <w:rFonts w:ascii="Arial" w:hAnsi="Arial" w:cs="Arial"/>
          <w:b/>
          <w:bCs/>
          <w:i/>
          <w:iCs/>
          <w:u w:val="single"/>
          <w:lang w:val="fi-FI" w:eastAsia="zh-CN"/>
        </w:rPr>
      </w:pPr>
    </w:p>
    <w:p w14:paraId="7226EEDA" w14:textId="57ADEF56" w:rsidR="00C24549" w:rsidRPr="00FC64F4" w:rsidRDefault="00020020" w:rsidP="00BA42D6">
      <w:pPr>
        <w:snapToGrid w:val="0"/>
        <w:spacing w:beforeLines="50" w:before="120" w:line="288" w:lineRule="auto"/>
        <w:jc w:val="both"/>
        <w:rPr>
          <w:rFonts w:ascii="Arial" w:hAnsi="Arial" w:cs="Arial"/>
          <w:b/>
          <w:bCs/>
          <w:i/>
          <w:iCs/>
          <w:u w:val="single"/>
          <w:lang w:val="fi-FI" w:eastAsia="zh-CN"/>
        </w:rPr>
      </w:pPr>
      <w:r w:rsidRPr="00FC64F4">
        <w:rPr>
          <w:rFonts w:ascii="Arial" w:hAnsi="Arial" w:cs="Arial" w:hint="eastAsia"/>
          <w:b/>
          <w:bCs/>
          <w:i/>
          <w:iCs/>
          <w:u w:val="single"/>
          <w:lang w:val="fi-FI" w:eastAsia="zh-CN"/>
        </w:rPr>
        <w:t>C</w:t>
      </w:r>
      <w:r w:rsidRPr="00FC64F4">
        <w:rPr>
          <w:rFonts w:ascii="Arial" w:hAnsi="Arial" w:cs="Arial"/>
          <w:b/>
          <w:bCs/>
          <w:i/>
          <w:iCs/>
          <w:u w:val="single"/>
          <w:lang w:val="fi-FI" w:eastAsia="zh-CN"/>
        </w:rPr>
        <w:t>onfirm</w:t>
      </w:r>
      <w:r w:rsidR="00FC64F4">
        <w:rPr>
          <w:rFonts w:ascii="Arial" w:hAnsi="Arial" w:cs="Arial"/>
          <w:b/>
          <w:bCs/>
          <w:i/>
          <w:iCs/>
          <w:u w:val="single"/>
          <w:lang w:val="fi-FI" w:eastAsia="zh-CN"/>
        </w:rPr>
        <w:t xml:space="preserve"> working assumption</w:t>
      </w:r>
      <w:r w:rsidRPr="00FC64F4">
        <w:rPr>
          <w:rFonts w:ascii="Arial" w:hAnsi="Arial" w:cs="Arial"/>
          <w:b/>
          <w:bCs/>
          <w:i/>
          <w:iCs/>
          <w:u w:val="single"/>
          <w:lang w:val="fi-FI" w:eastAsia="zh-CN"/>
        </w:rPr>
        <w:t>:</w:t>
      </w:r>
    </w:p>
    <w:p w14:paraId="6B201DBA" w14:textId="51340C54"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t>O</w:t>
      </w:r>
      <w:r>
        <w:rPr>
          <w:rFonts w:ascii="Arial" w:hAnsi="Arial" w:cs="Arial"/>
          <w:lang w:val="fi-FI" w:eastAsia="zh-CN"/>
        </w:rPr>
        <w:t xml:space="preserve">n how to determine the Scheme 1 preferred and non-preferred resource sets, it was intensively discussed during </w:t>
      </w:r>
      <w:r w:rsidR="00A96159">
        <w:rPr>
          <w:rFonts w:ascii="Arial" w:hAnsi="Arial" w:cs="Arial"/>
          <w:lang w:val="fi-FI" w:eastAsia="zh-CN"/>
        </w:rPr>
        <w:t xml:space="preserve">RAN1#106b-e </w:t>
      </w:r>
      <w:r>
        <w:rPr>
          <w:rFonts w:ascii="Arial" w:hAnsi="Arial" w:cs="Arial"/>
          <w:lang w:val="fi-FI" w:eastAsia="zh-CN"/>
        </w:rPr>
        <w:t>meeting, and due to some compaies’ concerns, the following working assumptions were agreed:</w:t>
      </w:r>
    </w:p>
    <w:tbl>
      <w:tblPr>
        <w:tblStyle w:val="af1"/>
        <w:tblW w:w="0" w:type="auto"/>
        <w:tblLook w:val="04A0" w:firstRow="1" w:lastRow="0" w:firstColumn="1" w:lastColumn="0" w:noHBand="0" w:noVBand="1"/>
      </w:tblPr>
      <w:tblGrid>
        <w:gridCol w:w="9962"/>
      </w:tblGrid>
      <w:tr w:rsidR="00BA42D6" w14:paraId="23B226EF" w14:textId="77777777" w:rsidTr="006069FE">
        <w:tc>
          <w:tcPr>
            <w:tcW w:w="9962" w:type="dxa"/>
          </w:tcPr>
          <w:p w14:paraId="4A215477" w14:textId="77777777" w:rsidR="00BA42D6" w:rsidRPr="00A520D0" w:rsidRDefault="00BA42D6" w:rsidP="006069FE">
            <w:pPr>
              <w:adjustRightInd/>
              <w:spacing w:beforeLines="50" w:after="0" w:line="288" w:lineRule="auto"/>
              <w:rPr>
                <w:rFonts w:ascii="Arial" w:hAnsi="Arial" w:cs="Arial"/>
                <w:b/>
                <w:bCs/>
                <w:highlight w:val="darkYellow"/>
                <w:lang w:eastAsia="x-none"/>
              </w:rPr>
            </w:pPr>
            <w:r w:rsidRPr="00A520D0">
              <w:rPr>
                <w:rFonts w:ascii="Arial" w:hAnsi="Arial" w:cs="Arial"/>
                <w:b/>
                <w:bCs/>
                <w:highlight w:val="darkYellow"/>
                <w:lang w:eastAsia="x-none"/>
              </w:rPr>
              <w:t>Working Assumption</w:t>
            </w:r>
          </w:p>
          <w:p w14:paraId="7BB248A5" w14:textId="77777777" w:rsidR="00BA42D6" w:rsidRPr="00A520D0" w:rsidRDefault="00BA42D6" w:rsidP="006069FE">
            <w:pPr>
              <w:adjustRightInd/>
              <w:spacing w:before="0" w:after="0" w:line="288" w:lineRule="auto"/>
              <w:rPr>
                <w:rFonts w:ascii="Arial" w:hAnsi="Arial" w:cs="Arial"/>
              </w:rPr>
            </w:pPr>
            <w:r w:rsidRPr="00A520D0">
              <w:rPr>
                <w:rFonts w:ascii="Arial" w:hAnsi="Arial" w:cs="Arial"/>
              </w:rPr>
              <w:t>For Scheme 1 with preferred resource set, support following condition:</w:t>
            </w:r>
          </w:p>
          <w:p w14:paraId="0199E5F8"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Condition 1-A-2:</w:t>
            </w:r>
          </w:p>
          <w:p w14:paraId="081810AC" w14:textId="77777777" w:rsidR="00BA42D6" w:rsidRPr="00A520D0" w:rsidRDefault="00BA42D6" w:rsidP="006069FE">
            <w:pPr>
              <w:numPr>
                <w:ilvl w:val="1"/>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Resource(s) excluding slot(s) where UE-A, when it is intended receiver of UE-B, does not expect to perform SL reception from UE-B due to half duplex operation</w:t>
            </w:r>
          </w:p>
          <w:p w14:paraId="1E444518" w14:textId="77777777" w:rsidR="00BA42D6" w:rsidRPr="00A520D0" w:rsidRDefault="00BA42D6" w:rsidP="006069FE">
            <w:pPr>
              <w:numPr>
                <w:ilvl w:val="1"/>
                <w:numId w:val="33"/>
              </w:numPr>
              <w:overflowPunct/>
              <w:autoSpaceDE/>
              <w:autoSpaceDN/>
              <w:adjustRightInd/>
              <w:spacing w:before="0" w:after="0" w:line="288" w:lineRule="auto"/>
              <w:textAlignment w:val="auto"/>
              <w:rPr>
                <w:rFonts w:ascii="Arial" w:hAnsi="Arial" w:cs="Arial"/>
                <w:lang w:val="fi-FI" w:eastAsia="zh-CN"/>
              </w:rPr>
            </w:pPr>
            <w:r w:rsidRPr="00A520D0">
              <w:rPr>
                <w:rFonts w:ascii="Arial" w:hAnsi="Arial" w:cs="Arial"/>
              </w:rPr>
              <w:t>This can be disabled by RRC (pre-)configuration</w:t>
            </w:r>
          </w:p>
          <w:p w14:paraId="3C1B67F2" w14:textId="77777777" w:rsidR="00BA42D6" w:rsidRPr="00A520D0" w:rsidRDefault="00BA42D6" w:rsidP="006069FE">
            <w:pPr>
              <w:adjustRightInd/>
              <w:spacing w:beforeLines="50" w:after="0" w:line="288" w:lineRule="auto"/>
              <w:rPr>
                <w:rFonts w:ascii="Arial" w:hAnsi="Arial" w:cs="Arial"/>
                <w:b/>
                <w:bCs/>
                <w:highlight w:val="darkYellow"/>
                <w:lang w:eastAsia="x-none"/>
              </w:rPr>
            </w:pPr>
            <w:r w:rsidRPr="00A520D0">
              <w:rPr>
                <w:rFonts w:ascii="Arial" w:hAnsi="Arial" w:cs="Arial"/>
                <w:b/>
                <w:bCs/>
                <w:highlight w:val="darkYellow"/>
              </w:rPr>
              <w:t>Working Assumption</w:t>
            </w:r>
          </w:p>
          <w:p w14:paraId="026F9648" w14:textId="77777777" w:rsidR="00BA42D6" w:rsidRPr="00A520D0" w:rsidRDefault="00BA42D6" w:rsidP="006069FE">
            <w:pPr>
              <w:adjustRightInd/>
              <w:spacing w:before="0" w:after="0" w:line="288" w:lineRule="auto"/>
              <w:rPr>
                <w:rFonts w:ascii="Arial" w:hAnsi="Arial" w:cs="Arial"/>
              </w:rPr>
            </w:pPr>
            <w:r w:rsidRPr="00A520D0">
              <w:rPr>
                <w:rFonts w:ascii="Arial" w:hAnsi="Arial" w:cs="Arial"/>
              </w:rPr>
              <w:t>For Condition 1-B-1 of Scheme 1, the following two options are supported</w:t>
            </w:r>
          </w:p>
          <w:p w14:paraId="0DE4FE68"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Option 1: Reserved resource(s) of other UE(s) identified by UE-A whose RSRP measurement is larger than a (pre)configured RSRP threshold which is determined by at least priority value indicated by SCI of the UE(s)</w:t>
            </w:r>
          </w:p>
          <w:p w14:paraId="2500A2BE"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24701E07" w14:textId="77777777" w:rsidR="00BA42D6" w:rsidRPr="00A520D0" w:rsidRDefault="00BA42D6" w:rsidP="006069FE">
            <w:pPr>
              <w:adjustRightInd/>
              <w:spacing w:beforeLines="50" w:after="0" w:line="288" w:lineRule="auto"/>
              <w:rPr>
                <w:rFonts w:ascii="Arial" w:hAnsi="Arial" w:cs="Arial"/>
                <w:b/>
                <w:bCs/>
                <w:highlight w:val="darkYellow"/>
                <w:lang w:eastAsia="x-none"/>
              </w:rPr>
            </w:pPr>
            <w:r w:rsidRPr="00A520D0">
              <w:rPr>
                <w:rFonts w:ascii="Arial" w:hAnsi="Arial" w:cs="Arial"/>
                <w:b/>
                <w:bCs/>
                <w:highlight w:val="darkYellow"/>
              </w:rPr>
              <w:t>Working Assumption</w:t>
            </w:r>
          </w:p>
          <w:p w14:paraId="7C3CC58F" w14:textId="77777777" w:rsidR="00BA42D6" w:rsidRPr="00A520D0" w:rsidRDefault="00BA42D6" w:rsidP="006069FE">
            <w:pPr>
              <w:adjustRightInd/>
              <w:spacing w:before="0" w:after="0" w:line="288" w:lineRule="auto"/>
              <w:rPr>
                <w:rFonts w:ascii="Arial" w:hAnsi="Arial" w:cs="Arial"/>
              </w:rPr>
            </w:pPr>
            <w:r w:rsidRPr="00A520D0">
              <w:rPr>
                <w:rFonts w:ascii="Arial" w:hAnsi="Arial" w:cs="Arial"/>
              </w:rPr>
              <w:t>For Scheme 1 with non-preferred resource set, support following condition:</w:t>
            </w:r>
          </w:p>
          <w:p w14:paraId="4274090B"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Condition 1-B-2:</w:t>
            </w:r>
          </w:p>
          <w:p w14:paraId="788BBBD7" w14:textId="77777777" w:rsidR="00BA42D6" w:rsidRPr="00A520D0" w:rsidRDefault="00BA42D6" w:rsidP="006069FE">
            <w:pPr>
              <w:numPr>
                <w:ilvl w:val="1"/>
                <w:numId w:val="33"/>
              </w:numPr>
              <w:overflowPunct/>
              <w:autoSpaceDE/>
              <w:autoSpaceDN/>
              <w:adjustRightInd/>
              <w:spacing w:before="0" w:afterLines="50" w:line="288" w:lineRule="auto"/>
              <w:ind w:left="1202" w:hanging="403"/>
              <w:textAlignment w:val="auto"/>
              <w:rPr>
                <w:rFonts w:ascii="Arial" w:hAnsi="Arial" w:cs="Arial"/>
                <w:lang w:val="fi-FI" w:eastAsia="zh-CN"/>
              </w:rPr>
            </w:pPr>
            <w:r w:rsidRPr="00A520D0">
              <w:rPr>
                <w:rFonts w:ascii="Arial" w:hAnsi="Arial" w:cs="Arial"/>
              </w:rPr>
              <w:t>Resource(s) (e.g., slot(s)) where UE-A, when it is intended receiver of UE-B, does not expect to perform SL reception from UE-B due to half duplex operation</w:t>
            </w:r>
          </w:p>
        </w:tc>
      </w:tr>
    </w:tbl>
    <w:p w14:paraId="048C742C"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t>R</w:t>
      </w:r>
      <w:r>
        <w:rPr>
          <w:rFonts w:ascii="Arial" w:hAnsi="Arial" w:cs="Arial"/>
          <w:lang w:val="fi-FI" w:eastAsia="zh-CN"/>
        </w:rPr>
        <w:t>egarding Condition 1-A-2 and Condition 1-B-2 for preferred resource set and non-preferred resource set, respectively, we propose to confirm the working assumption.</w:t>
      </w:r>
    </w:p>
    <w:p w14:paraId="1B516B31"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t>R</w:t>
      </w:r>
      <w:r>
        <w:rPr>
          <w:rFonts w:ascii="Arial" w:hAnsi="Arial" w:cs="Arial"/>
          <w:lang w:val="fi-FI" w:eastAsia="zh-CN"/>
        </w:rPr>
        <w:t xml:space="preserve">egarding Condition 1-B-1, some companies were skeptical of the benefits of Option 2. In our views, both Option 1 and Option 2 should be supported. For Option 1, it is apparent that the reserved resources of other UEs whose RSRP measurement is larger than a threshold may cause strong interference of UE-B’s transmission to UE-A, and it helps avoid high interference resources. On the other hand, Option 2 deals with the case that </w:t>
      </w:r>
      <w:r w:rsidRPr="002144B7">
        <w:rPr>
          <w:rFonts w:ascii="Arial" w:hAnsi="Arial" w:cs="Arial"/>
          <w:lang w:val="fi-FI" w:eastAsia="zh-CN"/>
        </w:rPr>
        <w:t>UE-A is the destination of</w:t>
      </w:r>
      <w:r>
        <w:rPr>
          <w:rFonts w:ascii="Arial" w:hAnsi="Arial" w:cs="Arial"/>
          <w:lang w:val="fi-FI" w:eastAsia="zh-CN"/>
        </w:rPr>
        <w:t xml:space="preserve"> a</w:t>
      </w:r>
      <w:r w:rsidRPr="002144B7">
        <w:rPr>
          <w:rFonts w:ascii="Arial" w:hAnsi="Arial" w:cs="Arial"/>
          <w:lang w:val="fi-FI" w:eastAsia="zh-CN"/>
        </w:rPr>
        <w:t xml:space="preserve"> UE-C</w:t>
      </w:r>
      <w:r>
        <w:rPr>
          <w:rFonts w:ascii="Arial" w:hAnsi="Arial" w:cs="Arial"/>
          <w:lang w:val="fi-FI" w:eastAsia="zh-CN"/>
        </w:rPr>
        <w:t xml:space="preserve">, and considering </w:t>
      </w:r>
      <w:r w:rsidRPr="002144B7">
        <w:rPr>
          <w:rFonts w:ascii="Arial" w:hAnsi="Arial" w:cs="Arial"/>
          <w:lang w:val="fi-FI" w:eastAsia="zh-CN"/>
        </w:rPr>
        <w:t xml:space="preserve">the reserved resources of </w:t>
      </w:r>
      <w:r>
        <w:rPr>
          <w:rFonts w:ascii="Arial" w:hAnsi="Arial" w:cs="Arial"/>
          <w:lang w:val="fi-FI" w:eastAsia="zh-CN"/>
        </w:rPr>
        <w:t>the</w:t>
      </w:r>
      <w:r w:rsidRPr="002144B7">
        <w:rPr>
          <w:rFonts w:ascii="Arial" w:hAnsi="Arial" w:cs="Arial"/>
          <w:lang w:val="fi-FI" w:eastAsia="zh-CN"/>
        </w:rPr>
        <w:t xml:space="preserve"> UE-C whose RSRP is smaller than a threshold</w:t>
      </w:r>
      <w:r>
        <w:rPr>
          <w:rFonts w:ascii="Arial" w:hAnsi="Arial" w:cs="Arial"/>
          <w:lang w:val="fi-FI" w:eastAsia="zh-CN"/>
        </w:rPr>
        <w:t xml:space="preserve"> as the non-preferred resource protects the reception resources at UE-A from UE-C, which would bring peformance gains</w:t>
      </w:r>
      <w:r w:rsidRPr="002144B7">
        <w:rPr>
          <w:rFonts w:ascii="Arial" w:hAnsi="Arial" w:cs="Arial"/>
          <w:lang w:val="fi-FI" w:eastAsia="zh-CN"/>
        </w:rPr>
        <w:t>.</w:t>
      </w:r>
    </w:p>
    <w:p w14:paraId="1D89FAEA" w14:textId="1F904E81" w:rsidR="00BA42D6" w:rsidRPr="00BF4B70" w:rsidRDefault="00BA42D6" w:rsidP="00BA42D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sidR="00165727">
        <w:rPr>
          <w:rFonts w:ascii="Arial" w:hAnsi="Arial" w:cs="Arial"/>
          <w:b/>
          <w:bCs/>
          <w:lang w:val="fi-FI" w:eastAsia="zh-CN"/>
        </w:rPr>
        <w:t>5</w:t>
      </w:r>
      <w:r w:rsidRPr="00BF4B70">
        <w:rPr>
          <w:rFonts w:ascii="Arial" w:hAnsi="Arial" w:cs="Arial"/>
          <w:b/>
          <w:bCs/>
          <w:lang w:val="fi-FI" w:eastAsia="zh-CN"/>
        </w:rPr>
        <w:t>: Confirm the following working assumption:</w:t>
      </w:r>
    </w:p>
    <w:p w14:paraId="516B9AC1" w14:textId="77777777" w:rsidR="00BA42D6" w:rsidRPr="00BF4B70" w:rsidRDefault="00BA42D6" w:rsidP="00BA42D6">
      <w:pPr>
        <w:adjustRightInd/>
        <w:spacing w:after="0" w:line="288" w:lineRule="auto"/>
        <w:jc w:val="both"/>
        <w:rPr>
          <w:rFonts w:ascii="Arial" w:hAnsi="Arial" w:cs="Arial"/>
          <w:b/>
          <w:bCs/>
        </w:rPr>
      </w:pPr>
      <w:r w:rsidRPr="00BF4B70">
        <w:rPr>
          <w:rFonts w:ascii="Arial" w:hAnsi="Arial" w:cs="Arial"/>
          <w:b/>
          <w:bCs/>
        </w:rPr>
        <w:t>For Scheme 1 with preferred resource set, support following condition:</w:t>
      </w:r>
    </w:p>
    <w:p w14:paraId="281CBD59"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lastRenderedPageBreak/>
        <w:t>Condition 1-A-2:</w:t>
      </w:r>
    </w:p>
    <w:p w14:paraId="7198D400" w14:textId="77777777" w:rsidR="00BA42D6" w:rsidRPr="00BF4B70" w:rsidRDefault="00BA42D6" w:rsidP="00BA42D6">
      <w:pPr>
        <w:numPr>
          <w:ilvl w:val="1"/>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Resource(s) excluding slot(s) where UE-A, when it is intended receiver of UE-B, does not expect to perform SL reception from UE-B due to half duplex operation</w:t>
      </w:r>
    </w:p>
    <w:p w14:paraId="0F09E795" w14:textId="77777777" w:rsidR="00BA42D6" w:rsidRPr="00BF4B70" w:rsidRDefault="00BA42D6" w:rsidP="00BA42D6">
      <w:pPr>
        <w:numPr>
          <w:ilvl w:val="1"/>
          <w:numId w:val="33"/>
        </w:numPr>
        <w:overflowPunct/>
        <w:autoSpaceDE/>
        <w:autoSpaceDN/>
        <w:adjustRightInd/>
        <w:spacing w:after="0" w:line="288" w:lineRule="auto"/>
        <w:textAlignment w:val="auto"/>
        <w:rPr>
          <w:rFonts w:ascii="Arial" w:hAnsi="Arial" w:cs="Arial"/>
          <w:b/>
          <w:bCs/>
          <w:lang w:val="fi-FI" w:eastAsia="zh-CN"/>
        </w:rPr>
      </w:pPr>
      <w:r w:rsidRPr="00BF4B70">
        <w:rPr>
          <w:rFonts w:ascii="Arial" w:hAnsi="Arial" w:cs="Arial"/>
          <w:b/>
          <w:bCs/>
        </w:rPr>
        <w:t>This can be disabled by RRC (pre-)configuration</w:t>
      </w:r>
    </w:p>
    <w:p w14:paraId="0A06020B" w14:textId="3A9F237A" w:rsidR="00BA42D6" w:rsidRPr="00BF4B70" w:rsidRDefault="00BA42D6" w:rsidP="00BA42D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sidR="00165727">
        <w:rPr>
          <w:rFonts w:ascii="Arial" w:hAnsi="Arial" w:cs="Arial"/>
          <w:b/>
          <w:bCs/>
          <w:lang w:val="fi-FI" w:eastAsia="zh-CN"/>
        </w:rPr>
        <w:t>6</w:t>
      </w:r>
      <w:r w:rsidRPr="00BF4B70">
        <w:rPr>
          <w:rFonts w:ascii="Arial" w:hAnsi="Arial" w:cs="Arial"/>
          <w:b/>
          <w:bCs/>
          <w:lang w:val="fi-FI" w:eastAsia="zh-CN"/>
        </w:rPr>
        <w:t>: Confirm the following working assumption:</w:t>
      </w:r>
    </w:p>
    <w:p w14:paraId="23891B57" w14:textId="77777777" w:rsidR="00BA42D6" w:rsidRPr="00BF4B70" w:rsidRDefault="00BA42D6" w:rsidP="00BA42D6">
      <w:pPr>
        <w:adjustRightInd/>
        <w:spacing w:after="0" w:line="288" w:lineRule="auto"/>
        <w:jc w:val="both"/>
        <w:rPr>
          <w:rFonts w:ascii="Arial" w:hAnsi="Arial" w:cs="Arial"/>
          <w:b/>
          <w:bCs/>
        </w:rPr>
      </w:pPr>
      <w:r w:rsidRPr="00BF4B70">
        <w:rPr>
          <w:rFonts w:ascii="Arial" w:hAnsi="Arial" w:cs="Arial"/>
          <w:b/>
          <w:bCs/>
        </w:rPr>
        <w:t>For Scheme 1 with non-preferred resource set, support following condition:</w:t>
      </w:r>
    </w:p>
    <w:p w14:paraId="5DEAAD0C"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1-B-2:</w:t>
      </w:r>
    </w:p>
    <w:p w14:paraId="0EFD9A67" w14:textId="77777777" w:rsidR="00BA42D6" w:rsidRPr="00BF4B70" w:rsidRDefault="00BA42D6" w:rsidP="00BA42D6">
      <w:pPr>
        <w:numPr>
          <w:ilvl w:val="1"/>
          <w:numId w:val="33"/>
        </w:numPr>
        <w:overflowPunct/>
        <w:autoSpaceDE/>
        <w:autoSpaceDN/>
        <w:adjustRightInd/>
        <w:spacing w:after="0" w:line="288" w:lineRule="auto"/>
        <w:jc w:val="both"/>
        <w:textAlignment w:val="auto"/>
        <w:rPr>
          <w:rFonts w:ascii="Arial" w:hAnsi="Arial" w:cs="Arial"/>
          <w:b/>
          <w:bCs/>
          <w:lang w:val="fi-FI" w:eastAsia="zh-CN"/>
        </w:rPr>
      </w:pPr>
      <w:r w:rsidRPr="00BF4B70">
        <w:rPr>
          <w:rFonts w:ascii="Arial" w:hAnsi="Arial" w:cs="Arial"/>
          <w:b/>
          <w:bCs/>
        </w:rPr>
        <w:t>Resource(s) (e.g., slot(s)) where UE-A, when it is intended receiver of UE-B, does not expect to perform SL reception from UE-B due to half duplex operation</w:t>
      </w:r>
    </w:p>
    <w:p w14:paraId="32190A41" w14:textId="342997B9" w:rsidR="00BA42D6" w:rsidRPr="00BF4B70" w:rsidRDefault="00BA42D6" w:rsidP="00BA42D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sidR="00165727">
        <w:rPr>
          <w:rFonts w:ascii="Arial" w:hAnsi="Arial" w:cs="Arial"/>
          <w:b/>
          <w:bCs/>
          <w:lang w:val="fi-FI" w:eastAsia="zh-CN"/>
        </w:rPr>
        <w:t>7</w:t>
      </w:r>
      <w:r w:rsidRPr="00BF4B70">
        <w:rPr>
          <w:rFonts w:ascii="Arial" w:hAnsi="Arial" w:cs="Arial"/>
          <w:b/>
          <w:bCs/>
          <w:lang w:val="fi-FI" w:eastAsia="zh-CN"/>
        </w:rPr>
        <w:t>: Confirm the following working assumption:</w:t>
      </w:r>
    </w:p>
    <w:p w14:paraId="05AB393B" w14:textId="77777777" w:rsidR="00BA42D6" w:rsidRPr="00BF4B70" w:rsidRDefault="00BA42D6" w:rsidP="00BA42D6">
      <w:pPr>
        <w:adjustRightInd/>
        <w:spacing w:after="0" w:line="288" w:lineRule="auto"/>
        <w:jc w:val="both"/>
        <w:rPr>
          <w:rFonts w:ascii="Arial" w:hAnsi="Arial" w:cs="Arial"/>
          <w:b/>
          <w:bCs/>
        </w:rPr>
      </w:pPr>
      <w:r w:rsidRPr="00BF4B70">
        <w:rPr>
          <w:rFonts w:ascii="Arial" w:hAnsi="Arial" w:cs="Arial"/>
          <w:b/>
          <w:bCs/>
        </w:rPr>
        <w:t>For Condition 1-B-1 of Scheme 1, the following two options are supported</w:t>
      </w:r>
    </w:p>
    <w:p w14:paraId="14BF4934"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1: Reserved resource(s) of other UE(s) identified by UE-A whose RSRP measurement is larger than a (pre)configured RSRP threshold which is determined by at least priority value indicated by SCI of the UE(s)</w:t>
      </w:r>
    </w:p>
    <w:p w14:paraId="09680F49"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4A4A970" w14:textId="77777777" w:rsidR="00520B87" w:rsidRPr="00F76B87" w:rsidRDefault="00520B87" w:rsidP="00F76B87">
      <w:pPr>
        <w:snapToGrid w:val="0"/>
        <w:spacing w:beforeLines="50" w:before="120" w:line="288" w:lineRule="auto"/>
        <w:jc w:val="both"/>
        <w:rPr>
          <w:rFonts w:ascii="Arial" w:hAnsi="Arial" w:cs="Arial"/>
          <w:b/>
          <w:bCs/>
          <w:lang w:val="fi-FI" w:eastAsia="zh-CN"/>
        </w:rPr>
      </w:pPr>
    </w:p>
    <w:p w14:paraId="76932B9C" w14:textId="3D00131C" w:rsidR="00875A2C" w:rsidRPr="00520B87" w:rsidRDefault="00FA7A05" w:rsidP="00D52365">
      <w:pPr>
        <w:pStyle w:val="3GPPH2"/>
        <w:numPr>
          <w:ilvl w:val="0"/>
          <w:numId w:val="0"/>
        </w:numPr>
        <w:rPr>
          <w:b/>
          <w:bCs/>
          <w:sz w:val="24"/>
          <w:szCs w:val="24"/>
        </w:rPr>
      </w:pPr>
      <w:r w:rsidRPr="00520B87">
        <w:rPr>
          <w:b/>
          <w:bCs/>
          <w:sz w:val="24"/>
          <w:szCs w:val="24"/>
        </w:rPr>
        <w:t>2</w:t>
      </w:r>
      <w:r w:rsidR="007E05FA" w:rsidRPr="00520B87">
        <w:rPr>
          <w:b/>
          <w:bCs/>
          <w:sz w:val="24"/>
          <w:szCs w:val="24"/>
        </w:rPr>
        <w:t xml:space="preserve">.2 </w:t>
      </w:r>
      <w:r w:rsidR="005C13A9" w:rsidRPr="00520B87">
        <w:rPr>
          <w:b/>
          <w:bCs/>
          <w:sz w:val="24"/>
          <w:szCs w:val="24"/>
        </w:rPr>
        <w:t>Condition</w:t>
      </w:r>
      <w:r w:rsidR="00875A2C" w:rsidRPr="00520B87">
        <w:rPr>
          <w:b/>
          <w:bCs/>
          <w:sz w:val="24"/>
          <w:szCs w:val="24"/>
        </w:rPr>
        <w:t xml:space="preserve"> of </w:t>
      </w:r>
      <w:r w:rsidR="005C13A9" w:rsidRPr="00520B87">
        <w:rPr>
          <w:b/>
          <w:bCs/>
          <w:sz w:val="24"/>
          <w:szCs w:val="24"/>
        </w:rPr>
        <w:t xml:space="preserve">UE(s) to be </w:t>
      </w:r>
      <w:r w:rsidR="00875A2C" w:rsidRPr="00520B87">
        <w:rPr>
          <w:b/>
          <w:bCs/>
          <w:sz w:val="24"/>
          <w:szCs w:val="24"/>
        </w:rPr>
        <w:t>UE-A</w:t>
      </w:r>
      <w:r w:rsidR="005C13A9" w:rsidRPr="00520B87">
        <w:rPr>
          <w:b/>
          <w:bCs/>
          <w:sz w:val="24"/>
          <w:szCs w:val="24"/>
        </w:rPr>
        <w:t>(s)</w:t>
      </w:r>
      <w:r w:rsidR="00875A2C" w:rsidRPr="00520B87">
        <w:rPr>
          <w:b/>
          <w:bCs/>
          <w:sz w:val="24"/>
          <w:szCs w:val="24"/>
        </w:rPr>
        <w:t xml:space="preserve"> and UE-B</w:t>
      </w:r>
      <w:r w:rsidR="005C13A9" w:rsidRPr="00520B87">
        <w:rPr>
          <w:b/>
          <w:bCs/>
          <w:sz w:val="24"/>
          <w:szCs w:val="24"/>
        </w:rPr>
        <w:t>(s)</w:t>
      </w:r>
    </w:p>
    <w:p w14:paraId="50D56A2F" w14:textId="00E3406E" w:rsidR="002D66C2" w:rsidRDefault="002D66C2" w:rsidP="00836B6A">
      <w:pPr>
        <w:snapToGrid w:val="0"/>
        <w:spacing w:beforeLines="50" w:before="12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 xml:space="preserve">n </w:t>
      </w:r>
      <w:r w:rsidR="007D45C4">
        <w:rPr>
          <w:rFonts w:ascii="Arial" w:hAnsi="Arial" w:cs="Arial"/>
          <w:lang w:val="fi-FI" w:eastAsia="zh-CN"/>
        </w:rPr>
        <w:t>RAN1#106-e</w:t>
      </w:r>
      <w:r>
        <w:rPr>
          <w:rFonts w:ascii="Arial" w:hAnsi="Arial" w:cs="Arial"/>
          <w:lang w:val="fi-FI" w:eastAsia="zh-CN"/>
        </w:rPr>
        <w:t xml:space="preserve"> meeting, conditions of UE to be UE-A/UE-B in scheme 1 were intensively discussed. Two alternatives including triggered by explicit request and a condition (e.g., an event which is non-request based) were proposed, where the former one was agreed and the latter one was made as an working assumption.</w:t>
      </w:r>
    </w:p>
    <w:tbl>
      <w:tblPr>
        <w:tblStyle w:val="af1"/>
        <w:tblW w:w="0" w:type="auto"/>
        <w:tblLook w:val="04A0" w:firstRow="1" w:lastRow="0" w:firstColumn="1" w:lastColumn="0" w:noHBand="0" w:noVBand="1"/>
      </w:tblPr>
      <w:tblGrid>
        <w:gridCol w:w="9962"/>
      </w:tblGrid>
      <w:tr w:rsidR="00C50FE0" w14:paraId="6FE57B8A" w14:textId="77777777" w:rsidTr="00C50FE0">
        <w:tc>
          <w:tcPr>
            <w:tcW w:w="9962" w:type="dxa"/>
          </w:tcPr>
          <w:p w14:paraId="2E23410D" w14:textId="77777777" w:rsidR="00C50FE0" w:rsidRPr="003B1900" w:rsidRDefault="00C50FE0" w:rsidP="00C50FE0">
            <w:pPr>
              <w:adjustRightInd/>
              <w:spacing w:beforeLines="50" w:after="0" w:line="288" w:lineRule="auto"/>
              <w:rPr>
                <w:rFonts w:ascii="Arial" w:eastAsia="Malgun Gothic" w:hAnsi="Arial" w:cs="Arial"/>
                <w:b/>
                <w:bCs/>
                <w:highlight w:val="green"/>
                <w:lang w:val="en-US" w:eastAsia="x-none"/>
              </w:rPr>
            </w:pPr>
            <w:r w:rsidRPr="003B1900">
              <w:rPr>
                <w:rFonts w:ascii="Arial" w:hAnsi="Arial" w:cs="Arial"/>
                <w:b/>
                <w:bCs/>
                <w:highlight w:val="green"/>
                <w:lang w:eastAsia="x-none"/>
              </w:rPr>
              <w:t>Agreement</w:t>
            </w:r>
          </w:p>
          <w:p w14:paraId="19836691" w14:textId="77777777" w:rsidR="00C50FE0" w:rsidRPr="003B1900" w:rsidRDefault="00C50FE0" w:rsidP="00C50FE0">
            <w:pPr>
              <w:numPr>
                <w:ilvl w:val="0"/>
                <w:numId w:val="23"/>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In scheme 1, the following is supported for UE(s) to be UE-A(s)/UE-B(s) in the inter-UE coordination information transmission triggered by an explicit request in Mode 2:</w:t>
            </w:r>
          </w:p>
          <w:p w14:paraId="61029028"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sends an explicit request for inter-UE coordination information can be UE-B</w:t>
            </w:r>
          </w:p>
          <w:p w14:paraId="3A61334F"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received an explicit request from UE-B and sends inter-UE coordination information to the UE-B can be UE-A</w:t>
            </w:r>
          </w:p>
          <w:p w14:paraId="3DFA434D"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Working assumption At least a destination UE of a TB transmitted by UE-B can be UE A</w:t>
            </w:r>
          </w:p>
          <w:p w14:paraId="44F4C680"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The above feature can be enabled or disabled or controlled by (pre-)configuration</w:t>
            </w:r>
          </w:p>
          <w:p w14:paraId="7D6FFB0E"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 xml:space="preserve">FFS: Details on how to support this, including (pre-)configuration </w:t>
            </w:r>
            <w:proofErr w:type="spellStart"/>
            <w:r w:rsidRPr="003B1900">
              <w:rPr>
                <w:rFonts w:ascii="Arial" w:hAnsi="Arial" w:cs="Arial"/>
                <w:color w:val="000000"/>
              </w:rPr>
              <w:t>signaling</w:t>
            </w:r>
            <w:proofErr w:type="spellEnd"/>
            <w:r w:rsidRPr="003B1900">
              <w:rPr>
                <w:rFonts w:ascii="Arial" w:hAnsi="Arial" w:cs="Arial"/>
                <w:color w:val="000000"/>
              </w:rPr>
              <w:t xml:space="preserve"> granularity</w:t>
            </w:r>
          </w:p>
          <w:p w14:paraId="4BFF5121"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FFS: Additional details and conditions on UE-A and UE-B</w:t>
            </w:r>
          </w:p>
          <w:p w14:paraId="1CD8415F" w14:textId="77777777" w:rsidR="00C50FE0" w:rsidRPr="003B1900" w:rsidRDefault="00C50FE0" w:rsidP="00C50FE0">
            <w:pPr>
              <w:numPr>
                <w:ilvl w:val="0"/>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highlight w:val="darkYellow"/>
              </w:rPr>
              <w:t>Working Assumption</w:t>
            </w:r>
            <w:r w:rsidRPr="003B1900">
              <w:rPr>
                <w:rFonts w:ascii="Arial" w:hAnsi="Arial" w:cs="Arial"/>
                <w:color w:val="000000"/>
              </w:rPr>
              <w:t xml:space="preserve"> In scheme 1, the following is supported for UE(s) to be UE-A(s)/UE-B(s) in the inter-UE coordination information transmission triggered by a condition other than explicit request reception in Mode 2:</w:t>
            </w:r>
          </w:p>
          <w:p w14:paraId="2F509FF2"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satisfies the condition mentioned in the main bullet and sends inter-UE coordination information is UE-A</w:t>
            </w:r>
          </w:p>
          <w:p w14:paraId="4314D6DD"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received inter-UE coordination information from UE-A and uses it for resource (re-)selection is UE-B</w:t>
            </w:r>
          </w:p>
          <w:p w14:paraId="1183AEDC"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The above feature can be enabled or disabled or controlled by (pre-)configuration</w:t>
            </w:r>
          </w:p>
          <w:p w14:paraId="03D7E7D8" w14:textId="77777777" w:rsidR="00C50FE0" w:rsidRPr="003B1900" w:rsidRDefault="00C50FE0" w:rsidP="00C50FE0">
            <w:pPr>
              <w:numPr>
                <w:ilvl w:val="2"/>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 xml:space="preserve">FFS: Details on how to support this, including (pre-)configuration </w:t>
            </w:r>
            <w:proofErr w:type="spellStart"/>
            <w:r w:rsidRPr="003B1900">
              <w:rPr>
                <w:rFonts w:ascii="Arial" w:hAnsi="Arial" w:cs="Arial"/>
                <w:color w:val="000000"/>
              </w:rPr>
              <w:t>signaling</w:t>
            </w:r>
            <w:proofErr w:type="spellEnd"/>
            <w:r w:rsidRPr="003B1900">
              <w:rPr>
                <w:rFonts w:ascii="Arial" w:hAnsi="Arial" w:cs="Arial"/>
                <w:color w:val="000000"/>
              </w:rPr>
              <w:t xml:space="preserve"> granularity</w:t>
            </w:r>
          </w:p>
          <w:p w14:paraId="58452691" w14:textId="4AE12A2E" w:rsidR="00C50FE0" w:rsidRPr="00C50FE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FFS: Additional details and conditions on UE-A and UE-B</w:t>
            </w:r>
          </w:p>
        </w:tc>
      </w:tr>
    </w:tbl>
    <w:p w14:paraId="0B691022" w14:textId="43FD611B" w:rsidR="002D66C2" w:rsidRDefault="002D66C2" w:rsidP="00836B6A">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D</w:t>
      </w:r>
      <w:r>
        <w:rPr>
          <w:rFonts w:ascii="Arial" w:hAnsi="Arial" w:cs="Arial"/>
          <w:lang w:val="fi-FI" w:eastAsia="zh-CN"/>
        </w:rPr>
        <w:t xml:space="preserve">uring the </w:t>
      </w:r>
      <w:r w:rsidR="002A3118">
        <w:rPr>
          <w:rFonts w:ascii="Arial" w:hAnsi="Arial" w:cs="Arial"/>
          <w:lang w:val="fi-FI" w:eastAsia="zh-CN"/>
        </w:rPr>
        <w:t xml:space="preserve">previous </w:t>
      </w:r>
      <w:r>
        <w:rPr>
          <w:rFonts w:ascii="Arial" w:hAnsi="Arial" w:cs="Arial"/>
          <w:lang w:val="fi-FI" w:eastAsia="zh-CN"/>
        </w:rPr>
        <w:t>discussion</w:t>
      </w:r>
      <w:r w:rsidR="00722CDF">
        <w:rPr>
          <w:rFonts w:ascii="Arial" w:hAnsi="Arial" w:cs="Arial"/>
          <w:lang w:val="fi-FI" w:eastAsia="zh-CN"/>
        </w:rPr>
        <w:t>s</w:t>
      </w:r>
      <w:r>
        <w:rPr>
          <w:rFonts w:ascii="Arial" w:hAnsi="Arial" w:cs="Arial"/>
          <w:lang w:val="fi-FI" w:eastAsia="zh-CN"/>
        </w:rPr>
        <w:t xml:space="preserve">, companies </w:t>
      </w:r>
      <w:r w:rsidR="00503BDF">
        <w:rPr>
          <w:rFonts w:ascii="Arial" w:hAnsi="Arial" w:cs="Arial"/>
          <w:lang w:val="fi-FI" w:eastAsia="zh-CN"/>
        </w:rPr>
        <w:t xml:space="preserve">that </w:t>
      </w:r>
      <w:r>
        <w:rPr>
          <w:rFonts w:ascii="Arial" w:hAnsi="Arial" w:cs="Arial"/>
          <w:lang w:val="fi-FI" w:eastAsia="zh-CN"/>
        </w:rPr>
        <w:t xml:space="preserve">against supporting the conditoin-based trigger argued that for UE-A to provide proper coordination information, the transmission parameter of UE-B, such as the priority and remaining PDB, should be informed to UE-A, which is carried in the explicit request signaling; otherwise, the whole process is not workable. However, this is perhaps correct for the preferred set of resources, but not valid for the non-preferred set of resources. To provide non-preferred set of resources for UE-B’s transmission, e.g., to solve the hidden node problem, the </w:t>
      </w:r>
      <w:r w:rsidRPr="002D66C2">
        <w:rPr>
          <w:rFonts w:ascii="Arial" w:hAnsi="Arial" w:cs="Arial"/>
          <w:lang w:val="fi-FI" w:eastAsia="zh-CN"/>
        </w:rPr>
        <w:t>UE-A</w:t>
      </w:r>
      <w:r>
        <w:rPr>
          <w:rFonts w:ascii="Arial" w:hAnsi="Arial" w:cs="Arial"/>
          <w:lang w:val="fi-FI" w:eastAsia="zh-CN"/>
        </w:rPr>
        <w:t xml:space="preserve"> is able to identify</w:t>
      </w:r>
      <w:r w:rsidRPr="002D66C2">
        <w:rPr>
          <w:rFonts w:ascii="Arial" w:hAnsi="Arial" w:cs="Arial"/>
          <w:lang w:val="fi-FI" w:eastAsia="zh-CN"/>
        </w:rPr>
        <w:t xml:space="preserve"> highly interfered resource</w:t>
      </w:r>
      <w:r>
        <w:rPr>
          <w:rFonts w:ascii="Arial" w:hAnsi="Arial" w:cs="Arial"/>
          <w:lang w:val="fi-FI" w:eastAsia="zh-CN"/>
        </w:rPr>
        <w:t xml:space="preserve"> </w:t>
      </w:r>
      <w:r w:rsidRPr="002D66C2">
        <w:rPr>
          <w:rFonts w:ascii="Arial" w:hAnsi="Arial" w:cs="Arial"/>
          <w:lang w:val="fi-FI" w:eastAsia="zh-CN"/>
        </w:rPr>
        <w:t>which cannot</w:t>
      </w:r>
      <w:r>
        <w:rPr>
          <w:rFonts w:ascii="Arial" w:hAnsi="Arial" w:cs="Arial"/>
          <w:lang w:val="fi-FI" w:eastAsia="zh-CN"/>
        </w:rPr>
        <w:t xml:space="preserve"> be</w:t>
      </w:r>
      <w:r w:rsidRPr="002D66C2">
        <w:rPr>
          <w:rFonts w:ascii="Arial" w:hAnsi="Arial" w:cs="Arial"/>
          <w:lang w:val="fi-FI" w:eastAsia="zh-CN"/>
        </w:rPr>
        <w:t xml:space="preserve"> detected by UE-B, </w:t>
      </w:r>
      <w:r w:rsidR="000869DA">
        <w:rPr>
          <w:rFonts w:ascii="Arial" w:hAnsi="Arial" w:cs="Arial"/>
          <w:lang w:val="fi-FI" w:eastAsia="zh-CN"/>
        </w:rPr>
        <w:t>and</w:t>
      </w:r>
      <w:r w:rsidRPr="002D66C2">
        <w:rPr>
          <w:rFonts w:ascii="Arial" w:hAnsi="Arial" w:cs="Arial"/>
          <w:lang w:val="fi-FI" w:eastAsia="zh-CN"/>
        </w:rPr>
        <w:t xml:space="preserve"> send </w:t>
      </w:r>
      <w:r w:rsidR="000869DA">
        <w:rPr>
          <w:rFonts w:ascii="Arial" w:hAnsi="Arial" w:cs="Arial"/>
          <w:lang w:val="fi-FI" w:eastAsia="zh-CN"/>
        </w:rPr>
        <w:t>the non-preferred set of resources</w:t>
      </w:r>
      <w:r w:rsidRPr="002D66C2">
        <w:rPr>
          <w:rFonts w:ascii="Arial" w:hAnsi="Arial" w:cs="Arial"/>
          <w:lang w:val="fi-FI" w:eastAsia="zh-CN"/>
        </w:rPr>
        <w:t xml:space="preserve"> based on a pre-defined or (pre</w:t>
      </w:r>
      <w:r w:rsidR="000869DA">
        <w:rPr>
          <w:rFonts w:ascii="Arial" w:hAnsi="Arial" w:cs="Arial"/>
          <w:lang w:val="fi-FI" w:eastAsia="zh-CN"/>
        </w:rPr>
        <w:t>-</w:t>
      </w:r>
      <w:r w:rsidRPr="002D66C2">
        <w:rPr>
          <w:rFonts w:ascii="Arial" w:hAnsi="Arial" w:cs="Arial"/>
          <w:lang w:val="fi-FI" w:eastAsia="zh-CN"/>
        </w:rPr>
        <w:t>)configured condition, i.e. the RSRP measurement performed for the received SCI format is higher than a threshold, the distance between UE-A and other UE is smaller than a threshold as well as the distance between UE-B and other UE is higher than a threshold.</w:t>
      </w:r>
      <w:r w:rsidR="000869DA">
        <w:rPr>
          <w:rFonts w:ascii="Arial" w:hAnsi="Arial" w:cs="Arial"/>
          <w:lang w:val="fi-FI" w:eastAsia="zh-CN"/>
        </w:rPr>
        <w:t xml:space="preserve"> </w:t>
      </w:r>
    </w:p>
    <w:p w14:paraId="06625DB1" w14:textId="24B67A3B" w:rsidR="002D66C2" w:rsidRPr="002D66C2" w:rsidRDefault="002D66C2" w:rsidP="00836B6A">
      <w:pPr>
        <w:snapToGrid w:val="0"/>
        <w:spacing w:beforeLines="50" w:before="120" w:line="288" w:lineRule="auto"/>
        <w:jc w:val="both"/>
        <w:rPr>
          <w:rFonts w:ascii="Arial" w:hAnsi="Arial" w:cs="Arial"/>
          <w:lang w:val="fi-FI" w:eastAsia="zh-CN"/>
        </w:rPr>
      </w:pPr>
      <w:r>
        <w:rPr>
          <w:rFonts w:ascii="Arial" w:hAnsi="Arial" w:cs="Arial"/>
          <w:lang w:val="fi-FI" w:eastAsia="zh-CN"/>
        </w:rPr>
        <w:t>Since we have already agreed that both preferred and non-preferred set of resources are supported in scheme 1, the condition-based solution shall be supported</w:t>
      </w:r>
      <w:r w:rsidR="000869DA">
        <w:rPr>
          <w:rFonts w:ascii="Arial" w:hAnsi="Arial" w:cs="Arial"/>
          <w:lang w:val="fi-FI" w:eastAsia="zh-CN"/>
        </w:rPr>
        <w:t>, which is workable and also an important triggering solution for the non-preferred set fo resources</w:t>
      </w:r>
      <w:r>
        <w:rPr>
          <w:rFonts w:ascii="Arial" w:hAnsi="Arial" w:cs="Arial"/>
          <w:lang w:val="fi-FI" w:eastAsia="zh-CN"/>
        </w:rPr>
        <w:t>.</w:t>
      </w:r>
    </w:p>
    <w:p w14:paraId="01089CB6" w14:textId="00165192" w:rsidR="002D66C2" w:rsidRPr="000869DA" w:rsidRDefault="000869DA" w:rsidP="00EA1060">
      <w:pPr>
        <w:pStyle w:val="3GPPText"/>
        <w:rPr>
          <w:rFonts w:ascii="Arial" w:hAnsi="Arial" w:cs="Arial"/>
          <w:b/>
          <w:bCs/>
          <w:sz w:val="20"/>
          <w:lang w:val="fi-FI" w:eastAsia="zh-CN"/>
        </w:rPr>
      </w:pPr>
      <w:r w:rsidRPr="000869DA">
        <w:rPr>
          <w:rFonts w:ascii="Arial" w:hAnsi="Arial" w:cs="Arial"/>
          <w:b/>
          <w:bCs/>
          <w:sz w:val="20"/>
          <w:lang w:val="fi-FI" w:eastAsia="zh-CN"/>
        </w:rPr>
        <w:t xml:space="preserve">Proposal </w:t>
      </w:r>
      <w:r w:rsidR="00171553">
        <w:rPr>
          <w:rFonts w:ascii="Arial" w:hAnsi="Arial" w:cs="Arial"/>
          <w:b/>
          <w:bCs/>
          <w:sz w:val="20"/>
          <w:lang w:val="fi-FI" w:eastAsia="zh-CN"/>
        </w:rPr>
        <w:t>8</w:t>
      </w:r>
      <w:r w:rsidRPr="000869DA">
        <w:rPr>
          <w:rFonts w:ascii="Arial" w:hAnsi="Arial" w:cs="Arial"/>
          <w:b/>
          <w:bCs/>
          <w:sz w:val="20"/>
          <w:lang w:val="fi-FI" w:eastAsia="zh-CN"/>
        </w:rPr>
        <w:t>: Confirm the following working assumption:</w:t>
      </w:r>
    </w:p>
    <w:p w14:paraId="5C5ADFF7" w14:textId="77777777" w:rsidR="000869DA" w:rsidRPr="000869DA" w:rsidRDefault="000869DA" w:rsidP="00C32885">
      <w:pPr>
        <w:numPr>
          <w:ilvl w:val="0"/>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In scheme 1, the following is supported for UE(s) to be UE-A(s)/UE-B(s) in the inter-UE coordination information transmission triggered by a condition other than explicit request reception in Mode 2:</w:t>
      </w:r>
    </w:p>
    <w:p w14:paraId="254EDE06" w14:textId="77777777" w:rsidR="000869DA" w:rsidRPr="000869DA" w:rsidRDefault="000869DA" w:rsidP="00C32885">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satisfies the condition mentioned in the main bullet and sends inter-UE coordination information is UE-A</w:t>
      </w:r>
    </w:p>
    <w:p w14:paraId="5DA8571B" w14:textId="77777777" w:rsidR="000869DA" w:rsidRPr="000869DA" w:rsidRDefault="000869DA" w:rsidP="00C32885">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received inter-UE coordination information from UE-A and uses it for resource (re-)selection is UE-B</w:t>
      </w:r>
    </w:p>
    <w:p w14:paraId="426EF38D" w14:textId="77777777" w:rsidR="00F826B3" w:rsidRPr="00FA7A05" w:rsidRDefault="00F826B3" w:rsidP="00FA7A05">
      <w:pPr>
        <w:snapToGrid w:val="0"/>
        <w:spacing w:beforeLines="50" w:before="120" w:line="288" w:lineRule="auto"/>
        <w:jc w:val="both"/>
        <w:rPr>
          <w:rFonts w:ascii="Arial" w:hAnsi="Arial" w:cs="Arial"/>
          <w:b/>
          <w:bCs/>
          <w:lang w:val="fi-FI"/>
        </w:rPr>
      </w:pPr>
    </w:p>
    <w:p w14:paraId="520FC19B" w14:textId="5866A848" w:rsidR="00D45777" w:rsidRPr="00CD741D" w:rsidRDefault="00065BC6" w:rsidP="00065BC6">
      <w:pPr>
        <w:pStyle w:val="3GPPH2"/>
        <w:numPr>
          <w:ilvl w:val="0"/>
          <w:numId w:val="0"/>
        </w:numPr>
        <w:rPr>
          <w:b/>
          <w:bCs/>
          <w:sz w:val="24"/>
          <w:szCs w:val="24"/>
          <w:lang w:eastAsia="zh-CN"/>
        </w:rPr>
      </w:pPr>
      <w:r w:rsidRPr="00CD741D">
        <w:rPr>
          <w:b/>
          <w:bCs/>
          <w:sz w:val="24"/>
          <w:szCs w:val="24"/>
          <w:lang w:eastAsia="zh-CN"/>
        </w:rPr>
        <w:t>2</w:t>
      </w:r>
      <w:r w:rsidR="00D45777" w:rsidRPr="00CD741D">
        <w:rPr>
          <w:b/>
          <w:bCs/>
          <w:sz w:val="24"/>
          <w:szCs w:val="24"/>
          <w:lang w:eastAsia="zh-CN"/>
        </w:rPr>
        <w:t>.3 UE-B</w:t>
      </w:r>
      <w:r w:rsidRPr="00CD741D">
        <w:rPr>
          <w:b/>
          <w:bCs/>
          <w:sz w:val="24"/>
          <w:szCs w:val="24"/>
          <w:lang w:eastAsia="zh-CN"/>
        </w:rPr>
        <w:t>’s behaviour when receiving inter-UE coordination information</w:t>
      </w:r>
    </w:p>
    <w:p w14:paraId="5EF3F9FD" w14:textId="54189355" w:rsidR="00AE0DBD" w:rsidRDefault="000068B8"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n previous RAN1 meetings, issues on how UE-B considers the received inter-UE coordination information from UE-A in its resource (re)selection were discussed. Unfortunately, no consensus was made on Scheme 1 preferred resource set.</w:t>
      </w:r>
      <w:r>
        <w:rPr>
          <w:rFonts w:ascii="Arial" w:hAnsi="Arial" w:cs="Arial" w:hint="eastAsia"/>
          <w:lang w:val="fi-FI" w:eastAsia="zh-CN"/>
        </w:rPr>
        <w:t xml:space="preserve"> </w:t>
      </w:r>
      <w:r w:rsidR="00AE0DBD">
        <w:rPr>
          <w:rFonts w:ascii="Arial" w:hAnsi="Arial" w:cs="Arial" w:hint="eastAsia"/>
          <w:lang w:val="fi-FI" w:eastAsia="zh-CN"/>
        </w:rPr>
        <w:t>L</w:t>
      </w:r>
      <w:r w:rsidR="00AE0DBD">
        <w:rPr>
          <w:rFonts w:ascii="Arial" w:hAnsi="Arial" w:cs="Arial"/>
          <w:lang w:val="fi-FI" w:eastAsia="zh-CN"/>
        </w:rPr>
        <w:t xml:space="preserve">atest </w:t>
      </w:r>
      <w:r>
        <w:rPr>
          <w:rFonts w:ascii="Arial" w:hAnsi="Arial" w:cs="Arial"/>
          <w:lang w:val="fi-FI" w:eastAsia="zh-CN"/>
        </w:rPr>
        <w:t xml:space="preserve">intermediate </w:t>
      </w:r>
      <w:r w:rsidR="00AE0DBD">
        <w:rPr>
          <w:rFonts w:ascii="Arial" w:hAnsi="Arial" w:cs="Arial"/>
          <w:lang w:val="fi-FI" w:eastAsia="zh-CN"/>
        </w:rPr>
        <w:t>proposal in RAN1#107-e</w:t>
      </w:r>
      <w:r>
        <w:rPr>
          <w:rFonts w:ascii="Arial" w:hAnsi="Arial" w:cs="Arial"/>
          <w:lang w:val="fi-FI" w:eastAsia="zh-CN"/>
        </w:rPr>
        <w:t xml:space="preserve"> was recaped as follows</w:t>
      </w:r>
      <w:r w:rsidR="00AE0DBD">
        <w:rPr>
          <w:rFonts w:ascii="Arial" w:hAnsi="Arial" w:cs="Arial"/>
          <w:lang w:val="fi-FI" w:eastAsia="zh-CN"/>
        </w:rPr>
        <w:t>:</w:t>
      </w:r>
    </w:p>
    <w:tbl>
      <w:tblPr>
        <w:tblStyle w:val="af1"/>
        <w:tblW w:w="0" w:type="auto"/>
        <w:tblLook w:val="04A0" w:firstRow="1" w:lastRow="0" w:firstColumn="1" w:lastColumn="0" w:noHBand="0" w:noVBand="1"/>
      </w:tblPr>
      <w:tblGrid>
        <w:gridCol w:w="9962"/>
      </w:tblGrid>
      <w:tr w:rsidR="00AE0DBD" w:rsidRPr="00AE0DBD" w14:paraId="23A013C2" w14:textId="77777777" w:rsidTr="00AE0DBD">
        <w:tc>
          <w:tcPr>
            <w:tcW w:w="9962" w:type="dxa"/>
          </w:tcPr>
          <w:p w14:paraId="4F22B5DE" w14:textId="77777777" w:rsidR="00AE0DBD" w:rsidRPr="00AE0DBD" w:rsidRDefault="00AE0DBD" w:rsidP="004745CD">
            <w:pPr>
              <w:spacing w:beforeLines="50" w:after="0" w:line="288" w:lineRule="auto"/>
              <w:rPr>
                <w:rFonts w:ascii="Arial" w:hAnsi="Arial" w:cs="Arial"/>
                <w:b/>
                <w:bCs/>
              </w:rPr>
            </w:pPr>
            <w:r w:rsidRPr="00AE0DBD">
              <w:rPr>
                <w:rFonts w:ascii="Arial" w:hAnsi="Arial" w:cs="Arial"/>
                <w:b/>
                <w:bCs/>
                <w:highlight w:val="yellow"/>
                <w:u w:val="single"/>
              </w:rPr>
              <w:t>Draft proposal 1-2</w:t>
            </w:r>
            <w:r w:rsidRPr="00AE0DBD">
              <w:rPr>
                <w:rFonts w:ascii="Arial" w:hAnsi="Arial" w:cs="Arial"/>
                <w:b/>
                <w:bCs/>
              </w:rPr>
              <w:t xml:space="preserve">: </w:t>
            </w:r>
          </w:p>
          <w:p w14:paraId="01A7EEED" w14:textId="77777777" w:rsidR="00AE0DBD" w:rsidRPr="00AE0DBD" w:rsidRDefault="00AE0DBD" w:rsidP="004745CD">
            <w:pPr>
              <w:numPr>
                <w:ilvl w:val="0"/>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When UE-B uses the inter-UE coordination information received by MAC CE for its resource (re-)selection:</w:t>
            </w:r>
          </w:p>
          <w:p w14:paraId="2285B571" w14:textId="77777777" w:rsidR="00AE0DBD" w:rsidRPr="00AE0DBD" w:rsidRDefault="00AE0DBD" w:rsidP="004745CD">
            <w:pPr>
              <w:numPr>
                <w:ilvl w:val="1"/>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 xml:space="preserve">For Option A of Scheme 1 with preferred resource set, </w:t>
            </w:r>
          </w:p>
          <w:p w14:paraId="7E8E847E"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lang w:eastAsia="ja-JP"/>
              </w:rPr>
            </w:pPr>
            <w:r w:rsidRPr="00AE0DBD">
              <w:rPr>
                <w:rFonts w:ascii="Arial" w:hAnsi="Arial" w:cs="Arial"/>
                <w:i/>
                <w:iCs/>
              </w:rPr>
              <w:t>S_A report from PHY layer of UE-B is the same as the outcome after Step 7) of Rel-16 TS 38.214 Section 8.1.4</w:t>
            </w:r>
          </w:p>
          <w:p w14:paraId="3C7DD650"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MAC layer selects resources using S_A and the received preferred resource set</w:t>
            </w:r>
          </w:p>
          <w:p w14:paraId="429398F3" w14:textId="77777777" w:rsidR="00AE0DBD" w:rsidRPr="00AE0DBD" w:rsidRDefault="00AE0DBD" w:rsidP="004745CD">
            <w:pPr>
              <w:numPr>
                <w:ilvl w:val="3"/>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lang w:eastAsia="ko-KR"/>
              </w:rPr>
              <w:t xml:space="preserve">MAC layer firstly selects resources for transmissions within the intersection of S_A and the </w:t>
            </w:r>
            <w:r w:rsidRPr="00AE0DBD">
              <w:rPr>
                <w:rFonts w:ascii="Arial" w:hAnsi="Arial" w:cs="Arial"/>
                <w:i/>
                <w:iCs/>
              </w:rPr>
              <w:t>preferred resource set until it becomes impossible to select a resource within the intersection under the constraint defined in Rel-16.</w:t>
            </w:r>
          </w:p>
          <w:p w14:paraId="335F6C9B" w14:textId="77777777" w:rsidR="00AE0DBD" w:rsidRPr="00AE0DBD" w:rsidRDefault="00AE0DBD" w:rsidP="004745CD">
            <w:pPr>
              <w:numPr>
                <w:ilvl w:val="3"/>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lang w:eastAsia="ko-KR"/>
              </w:rPr>
              <w:t xml:space="preserve">After this, if the number of selected resources is smaller than the required number of transmissions for a TB, MAC layer selects resources for the remaining transmissions outside the </w:t>
            </w:r>
            <w:r w:rsidRPr="00AE0DBD">
              <w:rPr>
                <w:rFonts w:ascii="Arial" w:hAnsi="Arial" w:cs="Arial"/>
                <w:i/>
                <w:iCs/>
              </w:rPr>
              <w:t>intersection but inside S_A</w:t>
            </w:r>
          </w:p>
          <w:p w14:paraId="6ED65757" w14:textId="77777777" w:rsidR="00AE0DBD" w:rsidRPr="00AE0DBD" w:rsidRDefault="00AE0DBD" w:rsidP="004745CD">
            <w:pPr>
              <w:numPr>
                <w:ilvl w:val="1"/>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 xml:space="preserve">For Option B of Scheme 1 with preferred resource set, </w:t>
            </w:r>
          </w:p>
          <w:p w14:paraId="2FE18710"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MAC layer selects resources belonging to the received preferred resource set</w:t>
            </w:r>
          </w:p>
          <w:p w14:paraId="7A073E5C" w14:textId="77777777" w:rsidR="00AE0DBD" w:rsidRPr="00AE0DBD" w:rsidRDefault="00AE0DBD" w:rsidP="004745CD">
            <w:pPr>
              <w:numPr>
                <w:ilvl w:val="0"/>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When UE-B uses the inter-UE coordination information received by 2</w:t>
            </w:r>
            <w:r w:rsidRPr="00AE0DBD">
              <w:rPr>
                <w:rFonts w:ascii="Arial" w:hAnsi="Arial" w:cs="Arial"/>
                <w:i/>
                <w:iCs/>
                <w:vertAlign w:val="superscript"/>
              </w:rPr>
              <w:t>nd</w:t>
            </w:r>
            <w:r w:rsidRPr="00AE0DBD">
              <w:rPr>
                <w:rFonts w:ascii="Arial" w:hAnsi="Arial" w:cs="Arial"/>
                <w:i/>
                <w:iCs/>
              </w:rPr>
              <w:t xml:space="preserve"> SCI for its resource (re-)selection:</w:t>
            </w:r>
          </w:p>
          <w:p w14:paraId="02F04F8E" w14:textId="77777777" w:rsidR="00AE0DBD" w:rsidRPr="00AE0DBD" w:rsidRDefault="00AE0DBD" w:rsidP="004745CD">
            <w:pPr>
              <w:numPr>
                <w:ilvl w:val="1"/>
                <w:numId w:val="35"/>
              </w:numPr>
              <w:overflowPunct/>
              <w:autoSpaceDE/>
              <w:autoSpaceDN/>
              <w:adjustRightInd/>
              <w:spacing w:before="0" w:after="0" w:line="288" w:lineRule="auto"/>
              <w:textAlignment w:val="auto"/>
              <w:rPr>
                <w:rFonts w:ascii="Arial" w:hAnsi="Arial" w:cs="Arial"/>
                <w:i/>
                <w:iCs/>
                <w:lang w:eastAsia="ja-JP"/>
              </w:rPr>
            </w:pPr>
            <w:r w:rsidRPr="00AE0DBD">
              <w:rPr>
                <w:rFonts w:ascii="Arial" w:hAnsi="Arial" w:cs="Arial"/>
                <w:i/>
                <w:iCs/>
              </w:rPr>
              <w:t xml:space="preserve">For Option A of Scheme 1 with preferred resource set, </w:t>
            </w:r>
          </w:p>
          <w:p w14:paraId="58289F13"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PHY layer at UE-B reports both the preferred resource set and S_A obtained after Step 7) of Rel-16 TS 38.214 Section 8.1.4</w:t>
            </w:r>
          </w:p>
          <w:p w14:paraId="296B875B"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lang w:eastAsia="ko-KR"/>
              </w:rPr>
            </w:pPr>
            <w:r w:rsidRPr="00AE0DBD">
              <w:rPr>
                <w:rFonts w:ascii="Arial" w:hAnsi="Arial" w:cs="Arial"/>
                <w:i/>
                <w:iCs/>
              </w:rPr>
              <w:lastRenderedPageBreak/>
              <w:t>MAC layer selects resources using S_A and the received preferred resource set</w:t>
            </w:r>
          </w:p>
          <w:p w14:paraId="1D34644F" w14:textId="77777777" w:rsidR="00AE0DBD" w:rsidRPr="00AE0DBD" w:rsidRDefault="00AE0DBD" w:rsidP="004745CD">
            <w:pPr>
              <w:numPr>
                <w:ilvl w:val="3"/>
                <w:numId w:val="35"/>
              </w:numPr>
              <w:overflowPunct/>
              <w:autoSpaceDE/>
              <w:autoSpaceDN/>
              <w:adjustRightInd/>
              <w:spacing w:before="0" w:after="0" w:line="288" w:lineRule="auto"/>
              <w:textAlignment w:val="auto"/>
              <w:rPr>
                <w:rFonts w:ascii="Arial" w:hAnsi="Arial" w:cs="Arial"/>
                <w:i/>
                <w:iCs/>
                <w:lang w:eastAsia="ja-JP"/>
              </w:rPr>
            </w:pPr>
            <w:r w:rsidRPr="00AE0DBD">
              <w:rPr>
                <w:rFonts w:ascii="Arial" w:hAnsi="Arial" w:cs="Arial"/>
                <w:i/>
                <w:iCs/>
              </w:rPr>
              <w:t>MAC layer firstly selects resources for transmissions within the intersection set until it becomes impossible to select a resource within the intersection under the constraint defined in Rel-16.</w:t>
            </w:r>
          </w:p>
          <w:p w14:paraId="7DF8F1A7" w14:textId="77777777" w:rsidR="00AE0DBD" w:rsidRPr="00AE0DBD" w:rsidRDefault="00AE0DBD" w:rsidP="004745CD">
            <w:pPr>
              <w:numPr>
                <w:ilvl w:val="3"/>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After this, if the number of selected resources is smaller than the required number of transmissions for a TB, MAC layer selects resources for the remaining transmissions outside the intersection but inside S_A</w:t>
            </w:r>
          </w:p>
          <w:p w14:paraId="525B9465" w14:textId="77777777" w:rsidR="00AE0DBD" w:rsidRPr="00AE0DBD" w:rsidRDefault="00AE0DBD" w:rsidP="004745CD">
            <w:pPr>
              <w:numPr>
                <w:ilvl w:val="1"/>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For Option B of Scheme 1 with preferred resource set,</w:t>
            </w:r>
          </w:p>
          <w:p w14:paraId="1E58C2EE"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PHY layer at UE-B reports the preferred resource set</w:t>
            </w:r>
          </w:p>
          <w:p w14:paraId="4E3AEEF0" w14:textId="77777777" w:rsidR="00AE0DBD" w:rsidRPr="00AE0DBD" w:rsidRDefault="00AE0DBD" w:rsidP="004745CD">
            <w:pPr>
              <w:numPr>
                <w:ilvl w:val="2"/>
                <w:numId w:val="35"/>
              </w:numPr>
              <w:overflowPunct/>
              <w:autoSpaceDE/>
              <w:autoSpaceDN/>
              <w:adjustRightInd/>
              <w:spacing w:before="0" w:after="0" w:line="288" w:lineRule="auto"/>
              <w:textAlignment w:val="auto"/>
              <w:rPr>
                <w:rFonts w:ascii="Arial" w:hAnsi="Arial" w:cs="Arial"/>
                <w:i/>
                <w:iCs/>
              </w:rPr>
            </w:pPr>
            <w:r w:rsidRPr="00AE0DBD">
              <w:rPr>
                <w:rFonts w:ascii="Arial" w:hAnsi="Arial" w:cs="Arial"/>
                <w:i/>
                <w:iCs/>
              </w:rPr>
              <w:t>MAC layer selects resources belonging to the received preferred resource set</w:t>
            </w:r>
          </w:p>
          <w:p w14:paraId="63EA03C9" w14:textId="45ED5C28" w:rsidR="00AE0DBD" w:rsidRPr="00AE0DBD" w:rsidRDefault="00AE0DBD" w:rsidP="004745CD">
            <w:pPr>
              <w:numPr>
                <w:ilvl w:val="0"/>
                <w:numId w:val="35"/>
              </w:numPr>
              <w:overflowPunct/>
              <w:autoSpaceDE/>
              <w:autoSpaceDN/>
              <w:adjustRightInd/>
              <w:spacing w:before="0" w:after="0" w:line="288" w:lineRule="auto"/>
              <w:textAlignment w:val="auto"/>
              <w:rPr>
                <w:rFonts w:ascii="Arial" w:hAnsi="Arial" w:cs="Arial"/>
                <w:lang w:val="fi-FI" w:eastAsia="zh-CN"/>
              </w:rPr>
            </w:pPr>
            <w:r w:rsidRPr="00AE0DBD">
              <w:rPr>
                <w:rFonts w:ascii="Arial" w:hAnsi="Arial" w:cs="Arial"/>
                <w:i/>
                <w:iCs/>
              </w:rPr>
              <w:t>When inter-UE coordination is reported using both 2nd SCI and MAC CE then it is up to UE implementation which container is used to perform the UE-B resource reselection procedure using above methods</w:t>
            </w:r>
          </w:p>
        </w:tc>
      </w:tr>
    </w:tbl>
    <w:p w14:paraId="5E40E791" w14:textId="2A1DBB8F" w:rsidR="00A35B32" w:rsidRDefault="00A35B32"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During</w:t>
      </w:r>
      <w:r>
        <w:rPr>
          <w:rFonts w:ascii="Arial" w:hAnsi="Arial" w:cs="Arial"/>
          <w:lang w:val="fi-FI" w:eastAsia="zh-CN"/>
        </w:rPr>
        <w:t xml:space="preserve"> the discussion</w:t>
      </w:r>
      <w:r>
        <w:rPr>
          <w:rFonts w:ascii="Arial" w:hAnsi="Arial" w:cs="Arial" w:hint="eastAsia"/>
          <w:lang w:val="fi-FI" w:eastAsia="zh-CN"/>
        </w:rPr>
        <w:t>,</w:t>
      </w:r>
      <w:r>
        <w:rPr>
          <w:rFonts w:ascii="Arial" w:hAnsi="Arial" w:cs="Arial"/>
          <w:lang w:val="fi-FI" w:eastAsia="zh-CN"/>
        </w:rPr>
        <w:t xml:space="preserve"> some companies disagreed with the above proposal, since it precludes the case that the UE-B MAC layer can further </w:t>
      </w:r>
      <w:r w:rsidR="00531011">
        <w:rPr>
          <w:rFonts w:ascii="Arial" w:hAnsi="Arial" w:cs="Arial"/>
          <w:lang w:val="fi-FI" w:eastAsia="zh-CN"/>
        </w:rPr>
        <w:t>include</w:t>
      </w:r>
      <w:r>
        <w:rPr>
          <w:rFonts w:ascii="Arial" w:hAnsi="Arial" w:cs="Arial"/>
          <w:lang w:val="fi-FI" w:eastAsia="zh-CN"/>
        </w:rPr>
        <w:t xml:space="preserve"> the resources </w:t>
      </w:r>
      <w:r w:rsidR="00531011">
        <w:rPr>
          <w:rFonts w:ascii="Arial" w:hAnsi="Arial" w:cs="Arial"/>
          <w:lang w:val="fi-FI" w:eastAsia="zh-CN"/>
        </w:rPr>
        <w:t xml:space="preserve">that </w:t>
      </w:r>
      <w:r>
        <w:rPr>
          <w:rFonts w:ascii="Arial" w:hAnsi="Arial" w:cs="Arial"/>
          <w:lang w:val="fi-FI" w:eastAsia="zh-CN"/>
        </w:rPr>
        <w:t>excluded in Step 5</w:t>
      </w:r>
      <w:r w:rsidR="00AF5FC0">
        <w:rPr>
          <w:rFonts w:ascii="Arial" w:hAnsi="Arial" w:cs="Arial"/>
          <w:lang w:val="fi-FI" w:eastAsia="zh-CN"/>
        </w:rPr>
        <w:t xml:space="preserve"> </w:t>
      </w:r>
      <w:r w:rsidR="00531011">
        <w:rPr>
          <w:rFonts w:ascii="Arial" w:hAnsi="Arial" w:cs="Arial"/>
          <w:lang w:val="fi-FI" w:eastAsia="zh-CN"/>
        </w:rPr>
        <w:t>but covered in the preferred resource set. In our views, we can understand the motivation as it can help include the over-excluded resources due to half-duplex constraint, and addtionally, some resources that excluded in Step 6 due to exposed node issue can be added back. However, at the maintenance stage, we think this is more of an optimization, and we are fine to make progress based on the above intermediate proposal.</w:t>
      </w:r>
    </w:p>
    <w:p w14:paraId="51B117B2" w14:textId="6784EFE9" w:rsidR="00531011" w:rsidRDefault="00531011"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O</w:t>
      </w:r>
      <w:r>
        <w:rPr>
          <w:rFonts w:ascii="Arial" w:hAnsi="Arial" w:cs="Arial"/>
          <w:lang w:val="fi-FI" w:eastAsia="zh-CN"/>
        </w:rPr>
        <w:t>n the other hand, some companies expressed concerns that RAN1 should not define UE behaviors in MAC layer, and therefore do not support this proposal.</w:t>
      </w:r>
      <w:r w:rsidR="00A835D2">
        <w:rPr>
          <w:rFonts w:ascii="Arial" w:hAnsi="Arial" w:cs="Arial"/>
          <w:lang w:val="fi-FI" w:eastAsia="zh-CN"/>
        </w:rPr>
        <w:t xml:space="preserve"> We are open to first agree this proposal from RAN1 perspective, and send LS to RAN2. RAN2 will further handle it if problems are found.</w:t>
      </w:r>
    </w:p>
    <w:p w14:paraId="1D7D5560" w14:textId="1E020859" w:rsidR="00A835D2" w:rsidRPr="00A835D2" w:rsidRDefault="0075152E" w:rsidP="00A835D2">
      <w:pPr>
        <w:overflowPunct/>
        <w:autoSpaceDE/>
        <w:autoSpaceDN/>
        <w:adjustRightInd/>
        <w:spacing w:after="0" w:line="288" w:lineRule="auto"/>
        <w:textAlignment w:val="auto"/>
        <w:rPr>
          <w:rFonts w:ascii="Arial" w:hAnsi="Arial" w:cs="Arial"/>
          <w:b/>
          <w:bCs/>
        </w:rPr>
      </w:pPr>
      <w:r w:rsidRPr="00A835D2">
        <w:rPr>
          <w:rFonts w:ascii="Arial" w:hAnsi="Arial" w:cs="Arial" w:hint="eastAsia"/>
          <w:b/>
          <w:bCs/>
          <w:lang w:val="fi-FI" w:eastAsia="zh-CN"/>
        </w:rPr>
        <w:t>P</w:t>
      </w:r>
      <w:r w:rsidRPr="00A835D2">
        <w:rPr>
          <w:rFonts w:ascii="Arial" w:hAnsi="Arial" w:cs="Arial"/>
          <w:b/>
          <w:bCs/>
          <w:lang w:val="fi-FI" w:eastAsia="zh-CN"/>
        </w:rPr>
        <w:t xml:space="preserve">roposal </w:t>
      </w:r>
      <w:r w:rsidR="00A835D2">
        <w:rPr>
          <w:rFonts w:ascii="Arial" w:hAnsi="Arial" w:cs="Arial"/>
          <w:b/>
          <w:bCs/>
          <w:lang w:val="fi-FI" w:eastAsia="zh-CN"/>
        </w:rPr>
        <w:t>9</w:t>
      </w:r>
      <w:r w:rsidRPr="00A835D2">
        <w:rPr>
          <w:rFonts w:ascii="Arial" w:hAnsi="Arial" w:cs="Arial"/>
          <w:b/>
          <w:bCs/>
          <w:lang w:val="fi-FI" w:eastAsia="zh-CN"/>
        </w:rPr>
        <w:t>:</w:t>
      </w:r>
      <w:r w:rsidR="00A835D2" w:rsidRPr="00A835D2">
        <w:rPr>
          <w:rFonts w:ascii="Arial" w:hAnsi="Arial" w:cs="Arial"/>
          <w:b/>
          <w:bCs/>
        </w:rPr>
        <w:t xml:space="preserve"> </w:t>
      </w:r>
    </w:p>
    <w:p w14:paraId="00F649A9" w14:textId="25C1F915" w:rsidR="00A835D2" w:rsidRPr="00A835D2" w:rsidRDefault="00A835D2" w:rsidP="00A835D2">
      <w:pPr>
        <w:numPr>
          <w:ilvl w:val="0"/>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When UE-B uses the inter-UE coordination information received by MAC CE for its resource (re-)selection:</w:t>
      </w:r>
    </w:p>
    <w:p w14:paraId="03747C24"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 xml:space="preserve">For Option A of Scheme 1 with preferred resource set, </w:t>
      </w:r>
    </w:p>
    <w:p w14:paraId="26CB16D8"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lang w:eastAsia="ja-JP"/>
        </w:rPr>
      </w:pPr>
      <w:r w:rsidRPr="00A835D2">
        <w:rPr>
          <w:rFonts w:ascii="Arial" w:hAnsi="Arial" w:cs="Arial"/>
          <w:b/>
          <w:bCs/>
        </w:rPr>
        <w:t>S_A report from PHY layer of UE-B is the same as the outcome after Step 7) of Rel-16 TS 38.214 Section 8.1.4</w:t>
      </w:r>
    </w:p>
    <w:p w14:paraId="5838306C"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MAC layer selects resources using S_A and the received preferred resource set</w:t>
      </w:r>
    </w:p>
    <w:p w14:paraId="7EA67283"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lang w:eastAsia="ko-KR"/>
        </w:rPr>
        <w:t xml:space="preserve">MAC layer firstly selects resources for transmissions within the intersection of S_A and the </w:t>
      </w:r>
      <w:r w:rsidRPr="00A835D2">
        <w:rPr>
          <w:rFonts w:ascii="Arial" w:hAnsi="Arial" w:cs="Arial"/>
          <w:b/>
          <w:bCs/>
        </w:rPr>
        <w:t>preferred resource set until it becomes impossible to select a resource within the intersection under the constraint defined in Rel-16.</w:t>
      </w:r>
    </w:p>
    <w:p w14:paraId="52841ADA"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lang w:eastAsia="ko-KR"/>
        </w:rPr>
        <w:t xml:space="preserve">After this, if the number of selected resources is smaller than the required number of transmissions for a TB, MAC layer selects resources for the remaining transmissions outside the </w:t>
      </w:r>
      <w:r w:rsidRPr="00A835D2">
        <w:rPr>
          <w:rFonts w:ascii="Arial" w:hAnsi="Arial" w:cs="Arial"/>
          <w:b/>
          <w:bCs/>
        </w:rPr>
        <w:t>intersection but inside S_A</w:t>
      </w:r>
    </w:p>
    <w:p w14:paraId="3107026D"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 xml:space="preserve">For Option B of Scheme 1 with preferred resource set, </w:t>
      </w:r>
    </w:p>
    <w:p w14:paraId="74F4D248"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MAC layer selects resources belonging to the received preferred resource set</w:t>
      </w:r>
    </w:p>
    <w:p w14:paraId="6F340752" w14:textId="77777777" w:rsidR="00A835D2" w:rsidRPr="00A835D2" w:rsidRDefault="00A835D2" w:rsidP="00A835D2">
      <w:pPr>
        <w:numPr>
          <w:ilvl w:val="0"/>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When UE-B uses the inter-UE coordination information received by 2</w:t>
      </w:r>
      <w:r w:rsidRPr="00A835D2">
        <w:rPr>
          <w:rFonts w:ascii="Arial" w:hAnsi="Arial" w:cs="Arial"/>
          <w:b/>
          <w:bCs/>
          <w:vertAlign w:val="superscript"/>
        </w:rPr>
        <w:t>nd</w:t>
      </w:r>
      <w:r w:rsidRPr="00A835D2">
        <w:rPr>
          <w:rFonts w:ascii="Arial" w:hAnsi="Arial" w:cs="Arial"/>
          <w:b/>
          <w:bCs/>
        </w:rPr>
        <w:t xml:space="preserve"> SCI for its resource (re-)selection:</w:t>
      </w:r>
    </w:p>
    <w:p w14:paraId="3A09B5AC"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lang w:eastAsia="ja-JP"/>
        </w:rPr>
      </w:pPr>
      <w:r w:rsidRPr="00A835D2">
        <w:rPr>
          <w:rFonts w:ascii="Arial" w:hAnsi="Arial" w:cs="Arial"/>
          <w:b/>
          <w:bCs/>
        </w:rPr>
        <w:t xml:space="preserve">For Option A of Scheme 1 with preferred resource set, </w:t>
      </w:r>
    </w:p>
    <w:p w14:paraId="218B5C15"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PHY layer at UE-B reports both the preferred resource set and S_A obtained after Step 7) of Rel-16 TS 38.214 Section 8.1.4</w:t>
      </w:r>
    </w:p>
    <w:p w14:paraId="7A5847E0"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lang w:eastAsia="ko-KR"/>
        </w:rPr>
      </w:pPr>
      <w:r w:rsidRPr="00A835D2">
        <w:rPr>
          <w:rFonts w:ascii="Arial" w:hAnsi="Arial" w:cs="Arial"/>
          <w:b/>
          <w:bCs/>
        </w:rPr>
        <w:t>MAC layer selects resources using S_A and the received preferred resource set</w:t>
      </w:r>
    </w:p>
    <w:p w14:paraId="27CA49B2"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lang w:eastAsia="ja-JP"/>
        </w:rPr>
      </w:pPr>
      <w:r w:rsidRPr="00A835D2">
        <w:rPr>
          <w:rFonts w:ascii="Arial" w:hAnsi="Arial" w:cs="Arial"/>
          <w:b/>
          <w:bCs/>
        </w:rPr>
        <w:t>MAC layer firstly selects resources for transmissions within the intersection set until it becomes impossible to select a resource within the intersection under the constraint defined in Rel-16.</w:t>
      </w:r>
    </w:p>
    <w:p w14:paraId="167A0C1B"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lastRenderedPageBreak/>
        <w:t>After this, if the number of selected resources is smaller than the required number of transmissions for a TB, MAC layer selects resources for the remaining transmissions outside the intersection but inside S_A</w:t>
      </w:r>
    </w:p>
    <w:p w14:paraId="632F2480"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For Option B of Scheme 1 with preferred resource set,</w:t>
      </w:r>
    </w:p>
    <w:p w14:paraId="22982149"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PHY layer at UE-B reports the preferred resource set</w:t>
      </w:r>
    </w:p>
    <w:p w14:paraId="4141BEBE"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MAC layer selects resources belonging to the received preferred resource set</w:t>
      </w:r>
    </w:p>
    <w:p w14:paraId="19D0E67A" w14:textId="123F54F8" w:rsidR="0075152E" w:rsidRPr="00A835D2" w:rsidRDefault="00A835D2" w:rsidP="00A835D2">
      <w:pPr>
        <w:numPr>
          <w:ilvl w:val="0"/>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When inter-UE coordination is reported using both 2nd SCI and MAC CE then it is up to UE implementation which container is used to perform the UE-B resource reselection procedure using above methods</w:t>
      </w:r>
    </w:p>
    <w:p w14:paraId="33A57DBE" w14:textId="77777777" w:rsidR="009A554B" w:rsidRPr="00B0068A" w:rsidRDefault="009A554B" w:rsidP="00B0068A">
      <w:pPr>
        <w:snapToGrid w:val="0"/>
        <w:spacing w:beforeLines="50" w:before="120" w:line="288" w:lineRule="auto"/>
        <w:jc w:val="both"/>
        <w:rPr>
          <w:rFonts w:ascii="Arial" w:hAnsi="Arial" w:cs="Arial"/>
          <w:b/>
          <w:bCs/>
          <w:lang w:val="fi-FI"/>
        </w:rPr>
      </w:pPr>
    </w:p>
    <w:p w14:paraId="51A56860" w14:textId="3EBB549E" w:rsidR="00922D50" w:rsidRPr="00CD741D" w:rsidRDefault="005C13A9" w:rsidP="00922D50">
      <w:pPr>
        <w:pStyle w:val="3GPPH2"/>
        <w:numPr>
          <w:ilvl w:val="0"/>
          <w:numId w:val="0"/>
        </w:numPr>
        <w:rPr>
          <w:b/>
          <w:bCs/>
          <w:sz w:val="24"/>
          <w:szCs w:val="24"/>
        </w:rPr>
      </w:pPr>
      <w:r w:rsidRPr="00CD741D">
        <w:rPr>
          <w:b/>
          <w:bCs/>
          <w:sz w:val="24"/>
          <w:szCs w:val="24"/>
        </w:rPr>
        <w:t>2</w:t>
      </w:r>
      <w:r w:rsidR="00922D50" w:rsidRPr="00CD741D">
        <w:rPr>
          <w:b/>
          <w:bCs/>
          <w:sz w:val="24"/>
          <w:szCs w:val="24"/>
        </w:rPr>
        <w:t>.</w:t>
      </w:r>
      <w:r w:rsidRPr="00CD741D">
        <w:rPr>
          <w:b/>
          <w:bCs/>
          <w:sz w:val="24"/>
          <w:szCs w:val="24"/>
        </w:rPr>
        <w:t>4</w:t>
      </w:r>
      <w:r w:rsidR="00922D50" w:rsidRPr="00CD741D">
        <w:rPr>
          <w:b/>
          <w:bCs/>
          <w:sz w:val="24"/>
          <w:szCs w:val="24"/>
        </w:rPr>
        <w:t xml:space="preserve"> </w:t>
      </w:r>
      <w:r w:rsidR="00922D50" w:rsidRPr="00CD741D">
        <w:rPr>
          <w:rFonts w:hint="eastAsia"/>
          <w:b/>
          <w:bCs/>
          <w:sz w:val="24"/>
          <w:szCs w:val="24"/>
        </w:rPr>
        <w:t>T</w:t>
      </w:r>
      <w:r w:rsidR="00922D50" w:rsidRPr="00CD741D">
        <w:rPr>
          <w:b/>
          <w:bCs/>
          <w:sz w:val="24"/>
          <w:szCs w:val="24"/>
        </w:rPr>
        <w:t>he container of “</w:t>
      </w:r>
      <w:r w:rsidR="009010F7">
        <w:rPr>
          <w:b/>
          <w:bCs/>
          <w:sz w:val="24"/>
          <w:szCs w:val="24"/>
        </w:rPr>
        <w:t>inter-UE coordination information</w:t>
      </w:r>
      <w:r w:rsidR="00922D50" w:rsidRPr="00CD741D">
        <w:rPr>
          <w:b/>
          <w:bCs/>
          <w:sz w:val="24"/>
          <w:szCs w:val="24"/>
        </w:rPr>
        <w:t>”</w:t>
      </w:r>
      <w:r w:rsidR="009010F7">
        <w:rPr>
          <w:b/>
          <w:bCs/>
          <w:sz w:val="24"/>
          <w:szCs w:val="24"/>
        </w:rPr>
        <w:t xml:space="preserve"> or “explicit request”</w:t>
      </w:r>
    </w:p>
    <w:p w14:paraId="0E2CAC3F" w14:textId="176B66E3" w:rsidR="00297F18" w:rsidRDefault="00297F18" w:rsidP="00297F18">
      <w:pPr>
        <w:snapToGrid w:val="0"/>
        <w:spacing w:beforeLines="50" w:before="120" w:line="288" w:lineRule="auto"/>
        <w:jc w:val="both"/>
        <w:rPr>
          <w:rFonts w:ascii="Arial" w:hAnsi="Arial" w:cs="Arial"/>
          <w:b/>
          <w:bCs/>
          <w:i/>
          <w:iCs/>
          <w:u w:val="single"/>
          <w:lang w:val="fi-FI" w:eastAsia="zh-CN"/>
        </w:rPr>
      </w:pPr>
      <w:r w:rsidRPr="003B2144">
        <w:rPr>
          <w:rFonts w:ascii="Arial" w:hAnsi="Arial" w:cs="Arial" w:hint="eastAsia"/>
          <w:b/>
          <w:bCs/>
          <w:i/>
          <w:iCs/>
          <w:u w:val="single"/>
          <w:lang w:val="fi-FI" w:eastAsia="zh-CN"/>
        </w:rPr>
        <w:t>Container</w:t>
      </w:r>
      <w:r w:rsidRPr="003B2144">
        <w:rPr>
          <w:rFonts w:ascii="Arial" w:hAnsi="Arial" w:cs="Arial"/>
          <w:b/>
          <w:bCs/>
          <w:i/>
          <w:iCs/>
          <w:u w:val="single"/>
          <w:lang w:val="fi-FI" w:eastAsia="zh-CN"/>
        </w:rPr>
        <w:t xml:space="preserve"> of </w:t>
      </w:r>
      <w:r>
        <w:rPr>
          <w:rFonts w:ascii="Arial" w:hAnsi="Arial" w:cs="Arial"/>
          <w:b/>
          <w:bCs/>
          <w:i/>
          <w:iCs/>
          <w:u w:val="single"/>
          <w:lang w:val="fi-FI" w:eastAsia="zh-CN"/>
        </w:rPr>
        <w:t>the explicit request</w:t>
      </w:r>
    </w:p>
    <w:p w14:paraId="58FC72A3" w14:textId="77777777" w:rsidR="00A007D3" w:rsidRDefault="00297F18" w:rsidP="00297F18">
      <w:pPr>
        <w:snapToGrid w:val="0"/>
        <w:spacing w:beforeLines="50" w:before="120" w:after="0" w:line="288" w:lineRule="auto"/>
        <w:jc w:val="both"/>
        <w:rPr>
          <w:rFonts w:ascii="Arial" w:hAnsi="Arial" w:cs="Arial"/>
          <w:lang w:val="fi-FI"/>
        </w:rPr>
      </w:pPr>
      <w:r w:rsidRPr="00297F18">
        <w:rPr>
          <w:rFonts w:ascii="Arial" w:hAnsi="Arial" w:cs="Arial" w:hint="eastAsia"/>
          <w:lang w:val="fi-FI"/>
        </w:rPr>
        <w:t>S</w:t>
      </w:r>
      <w:r w:rsidRPr="00297F18">
        <w:rPr>
          <w:rFonts w:ascii="Arial" w:hAnsi="Arial" w:cs="Arial"/>
          <w:lang w:val="fi-FI"/>
        </w:rPr>
        <w:t xml:space="preserve">imilar as </w:t>
      </w:r>
      <w:r>
        <w:rPr>
          <w:rFonts w:ascii="Arial" w:hAnsi="Arial" w:cs="Arial"/>
          <w:lang w:val="fi-FI"/>
        </w:rPr>
        <w:t xml:space="preserve">the container of the inter-UE coordination informaiton, due to the latency benefits, the physical layer signaling should be supported to carry the explicit request to enable the inter-UE coordination mechanism. New 2nd stage SCI format, </w:t>
      </w:r>
      <w:r w:rsidR="007B3323">
        <w:rPr>
          <w:rFonts w:ascii="Arial" w:hAnsi="Arial" w:cs="Arial"/>
          <w:lang w:val="fi-FI"/>
        </w:rPr>
        <w:t xml:space="preserve">and </w:t>
      </w:r>
      <w:r w:rsidR="00882365">
        <w:rPr>
          <w:rFonts w:ascii="Arial" w:hAnsi="Arial" w:cs="Arial"/>
          <w:lang w:val="fi-FI"/>
        </w:rPr>
        <w:t xml:space="preserve">a </w:t>
      </w:r>
      <w:r w:rsidR="007B3323">
        <w:rPr>
          <w:rFonts w:ascii="Arial" w:hAnsi="Arial" w:cs="Arial"/>
          <w:lang w:val="fi-FI"/>
        </w:rPr>
        <w:t>combinatio</w:t>
      </w:r>
      <w:r w:rsidR="00882365">
        <w:rPr>
          <w:rFonts w:ascii="Arial" w:hAnsi="Arial" w:cs="Arial"/>
          <w:lang w:val="fi-FI"/>
        </w:rPr>
        <w:t>n</w:t>
      </w:r>
      <w:r w:rsidR="007B3323">
        <w:rPr>
          <w:rFonts w:ascii="Arial" w:hAnsi="Arial" w:cs="Arial"/>
          <w:lang w:val="fi-FI"/>
        </w:rPr>
        <w:t xml:space="preserve"> of new 2nd stage SCI format and 1st stage SCI can be considered. </w:t>
      </w:r>
    </w:p>
    <w:p w14:paraId="26CC0FB6" w14:textId="46161A51" w:rsidR="00882365" w:rsidRDefault="00882365" w:rsidP="00297F18">
      <w:pPr>
        <w:snapToGrid w:val="0"/>
        <w:spacing w:beforeLines="50" w:before="120" w:after="0" w:line="288" w:lineRule="auto"/>
        <w:jc w:val="both"/>
        <w:rPr>
          <w:rFonts w:ascii="Arial" w:hAnsi="Arial" w:cs="Arial"/>
          <w:lang w:val="fi-FI"/>
        </w:rPr>
      </w:pPr>
      <w:r>
        <w:rPr>
          <w:rFonts w:ascii="Arial" w:hAnsi="Arial" w:cs="Arial" w:hint="eastAsia"/>
          <w:lang w:val="fi-FI" w:eastAsia="zh-CN"/>
        </w:rPr>
        <w:t>I</w:t>
      </w:r>
      <w:r>
        <w:rPr>
          <w:rFonts w:ascii="Arial" w:hAnsi="Arial" w:cs="Arial"/>
          <w:lang w:val="fi-FI" w:eastAsia="zh-CN"/>
        </w:rPr>
        <w:t>n addition, a combination of new 2nd stage SCI format and 1st stage SCI can be used to carry the explicit request. Specifically, the priority field in the 1st stage SCI can be set as the priority of the UE-B’s transmission, and other transmission parameters are carried in the corresponding new 2nd stage SCI.</w:t>
      </w:r>
    </w:p>
    <w:p w14:paraId="6D60FB75" w14:textId="6B1B3460" w:rsidR="00882365" w:rsidRDefault="00882365" w:rsidP="00882365">
      <w:pPr>
        <w:snapToGrid w:val="0"/>
        <w:spacing w:beforeLines="50" w:before="120" w:after="0" w:line="288" w:lineRule="auto"/>
        <w:jc w:val="both"/>
        <w:rPr>
          <w:rFonts w:ascii="Arial" w:hAnsi="Arial" w:cs="Arial"/>
          <w:b/>
          <w:bCs/>
        </w:rPr>
      </w:pPr>
      <w:r w:rsidRPr="00882365">
        <w:rPr>
          <w:rFonts w:ascii="Arial" w:hAnsi="Arial" w:cs="Arial" w:hint="eastAsia"/>
          <w:b/>
          <w:bCs/>
        </w:rPr>
        <w:t>P</w:t>
      </w:r>
      <w:r w:rsidRPr="00882365">
        <w:rPr>
          <w:rFonts w:ascii="Arial" w:hAnsi="Arial" w:cs="Arial"/>
          <w:b/>
          <w:bCs/>
        </w:rPr>
        <w:t xml:space="preserve">roposal </w:t>
      </w:r>
      <w:r w:rsidR="00A835D2">
        <w:rPr>
          <w:rFonts w:ascii="Arial" w:hAnsi="Arial" w:cs="Arial"/>
          <w:b/>
          <w:bCs/>
        </w:rPr>
        <w:t>10</w:t>
      </w:r>
      <w:r w:rsidRPr="00882365">
        <w:rPr>
          <w:rFonts w:ascii="Arial" w:hAnsi="Arial" w:cs="Arial"/>
          <w:b/>
          <w:bCs/>
        </w:rPr>
        <w:t xml:space="preserve">: </w:t>
      </w:r>
      <w:r w:rsidRPr="00922D50">
        <w:rPr>
          <w:rFonts w:ascii="Arial" w:hAnsi="Arial" w:cs="Arial"/>
          <w:b/>
          <w:bCs/>
        </w:rPr>
        <w:t>For the container carrying</w:t>
      </w:r>
      <w:r>
        <w:rPr>
          <w:rFonts w:ascii="Arial" w:hAnsi="Arial" w:cs="Arial"/>
          <w:b/>
          <w:bCs/>
        </w:rPr>
        <w:t xml:space="preserve"> explicit request of inter-UE coordination</w:t>
      </w:r>
      <w:r w:rsidRPr="00922D50">
        <w:rPr>
          <w:rFonts w:ascii="Arial" w:hAnsi="Arial" w:cs="Arial"/>
          <w:b/>
          <w:bCs/>
        </w:rPr>
        <w:t xml:space="preserve">, </w:t>
      </w:r>
      <w:r>
        <w:rPr>
          <w:rFonts w:ascii="Arial" w:hAnsi="Arial" w:cs="Arial"/>
          <w:b/>
          <w:bCs/>
        </w:rPr>
        <w:t>support one of the two options:</w:t>
      </w:r>
    </w:p>
    <w:p w14:paraId="3C9B97F0" w14:textId="56A5B91D" w:rsidR="00882365" w:rsidRDefault="00882365" w:rsidP="00882365">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w:t>
      </w:r>
    </w:p>
    <w:p w14:paraId="3CAEE1EB" w14:textId="3D3CE156" w:rsidR="007B5E35" w:rsidRPr="00304723" w:rsidRDefault="00882365" w:rsidP="0075152E">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A combination of 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 and 1</w:t>
      </w:r>
      <w:r w:rsidRPr="00882365">
        <w:rPr>
          <w:rFonts w:ascii="Arial" w:hAnsi="Arial" w:cs="Arial"/>
          <w:b/>
          <w:bCs/>
          <w:sz w:val="20"/>
          <w:szCs w:val="20"/>
          <w:vertAlign w:val="superscript"/>
        </w:rPr>
        <w:t>st</w:t>
      </w:r>
      <w:r>
        <w:rPr>
          <w:rFonts w:ascii="Arial" w:hAnsi="Arial" w:cs="Arial"/>
          <w:b/>
          <w:bCs/>
          <w:sz w:val="20"/>
          <w:szCs w:val="20"/>
        </w:rPr>
        <w:t xml:space="preserve"> stage SCI.</w:t>
      </w: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2" w:name="_Ref31533076"/>
      <w:r w:rsidRPr="007F6112">
        <w:rPr>
          <w:rFonts w:cs="Arial"/>
          <w:b/>
          <w:sz w:val="30"/>
          <w:szCs w:val="30"/>
          <w:lang w:val="en-US"/>
        </w:rPr>
        <w:t>Conclusions</w:t>
      </w:r>
    </w:p>
    <w:bookmarkEnd w:id="2"/>
    <w:p w14:paraId="76C266E2" w14:textId="3FC81AAA"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enhancements for mode-2 resource allocation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3F970F1B" w14:textId="77777777" w:rsidR="00A835D2" w:rsidRPr="00F71324" w:rsidRDefault="00A835D2" w:rsidP="00A835D2">
      <w:pPr>
        <w:snapToGrid w:val="0"/>
        <w:spacing w:beforeLines="50" w:before="120" w:line="288" w:lineRule="auto"/>
        <w:jc w:val="both"/>
        <w:rPr>
          <w:rFonts w:ascii="Arial" w:hAnsi="Arial" w:cs="Arial"/>
          <w:b/>
          <w:bCs/>
          <w:lang w:val="fi-FI" w:eastAsia="zh-CN"/>
        </w:rPr>
      </w:pPr>
      <w:r w:rsidRPr="00F71324">
        <w:rPr>
          <w:rFonts w:ascii="Arial" w:hAnsi="Arial" w:cs="Arial" w:hint="eastAsia"/>
          <w:b/>
          <w:bCs/>
          <w:lang w:val="fi-FI" w:eastAsia="zh-CN"/>
        </w:rPr>
        <w:t>P</w:t>
      </w:r>
      <w:r w:rsidRPr="00F71324">
        <w:rPr>
          <w:rFonts w:ascii="Arial" w:hAnsi="Arial" w:cs="Arial"/>
          <w:b/>
          <w:bCs/>
          <w:lang w:val="fi-FI" w:eastAsia="zh-CN"/>
        </w:rPr>
        <w:t>roposal 1: For Condition 1-A-1 of Scheme 1, when UE-A determines the set of resources preferred for UE-B’s transmission, apply RSRP threshold increase in the same way according to Rel-16 TS 38.214 Section 8.1.4, and no other further enhancements is pursued.</w:t>
      </w:r>
    </w:p>
    <w:p w14:paraId="185932F4" w14:textId="77777777" w:rsidR="00A835D2" w:rsidRPr="008D60EC" w:rsidRDefault="00A835D2" w:rsidP="00A835D2">
      <w:pPr>
        <w:adjustRightInd/>
        <w:spacing w:after="0" w:line="288" w:lineRule="auto"/>
        <w:jc w:val="both"/>
        <w:rPr>
          <w:rFonts w:ascii="Arial" w:hAnsi="Arial" w:cs="Arial"/>
          <w:b/>
          <w:bCs/>
        </w:rPr>
      </w:pPr>
      <w:r w:rsidRPr="008D60EC">
        <w:rPr>
          <w:rFonts w:ascii="Arial" w:hAnsi="Arial" w:cs="Arial" w:hint="eastAsia"/>
          <w:b/>
          <w:bCs/>
          <w:lang w:val="fi-FI" w:eastAsia="zh-CN"/>
        </w:rPr>
        <w:t>P</w:t>
      </w:r>
      <w:r w:rsidRPr="008D60EC">
        <w:rPr>
          <w:rFonts w:ascii="Arial" w:hAnsi="Arial" w:cs="Arial"/>
          <w:b/>
          <w:bCs/>
          <w:lang w:val="fi-FI" w:eastAsia="zh-CN"/>
        </w:rPr>
        <w:t xml:space="preserve">roposal </w:t>
      </w:r>
      <w:r>
        <w:rPr>
          <w:rFonts w:ascii="Arial" w:hAnsi="Arial" w:cs="Arial"/>
          <w:b/>
          <w:bCs/>
          <w:lang w:val="fi-FI" w:eastAsia="zh-CN"/>
        </w:rPr>
        <w:t>2</w:t>
      </w:r>
      <w:r w:rsidRPr="008D60EC">
        <w:rPr>
          <w:rFonts w:ascii="Arial" w:hAnsi="Arial" w:cs="Arial"/>
          <w:b/>
          <w:bCs/>
          <w:lang w:val="fi-FI" w:eastAsia="zh-CN"/>
        </w:rPr>
        <w:t xml:space="preserve">: </w:t>
      </w:r>
      <w:r w:rsidRPr="008D60EC">
        <w:rPr>
          <w:rFonts w:ascii="Arial" w:hAnsi="Arial" w:cs="Arial"/>
          <w:b/>
          <w:bCs/>
        </w:rPr>
        <w:t>For Condition 1-A-1 of Scheme 1, the set of resources preferred for UE-B’s transmission is a form of candidate single-slot resource as specified in Rel-16 TS 38.214 Section 8.1.4</w:t>
      </w:r>
    </w:p>
    <w:p w14:paraId="31046FB1" w14:textId="77777777" w:rsidR="00A835D2" w:rsidRPr="004A6A43" w:rsidRDefault="00A835D2" w:rsidP="00A835D2">
      <w:pPr>
        <w:pStyle w:val="af9"/>
        <w:numPr>
          <w:ilvl w:val="0"/>
          <w:numId w:val="37"/>
        </w:numPr>
        <w:snapToGrid w:val="0"/>
        <w:spacing w:beforeLines="50" w:before="120" w:line="288" w:lineRule="auto"/>
        <w:ind w:left="426"/>
        <w:jc w:val="both"/>
        <w:rPr>
          <w:rFonts w:ascii="Arial" w:hAnsi="Arial" w:cs="Arial"/>
          <w:b/>
          <w:bCs/>
          <w:sz w:val="20"/>
          <w:szCs w:val="20"/>
          <w:lang w:val="en-GB" w:eastAsia="zh-CN"/>
        </w:rPr>
      </w:pPr>
      <w:r w:rsidRPr="008D60EC">
        <w:rPr>
          <w:rFonts w:ascii="Arial" w:hAnsi="Arial" w:cs="Arial"/>
          <w:b/>
          <w:bCs/>
          <w:sz w:val="20"/>
          <w:szCs w:val="20"/>
        </w:rPr>
        <w:t xml:space="preserve">When the inter-UE coordination information transmission is triggered by UE-B’s explicit request, the UE-B can optionally </w:t>
      </w:r>
      <w:r w:rsidRPr="008D60EC">
        <w:rPr>
          <w:rFonts w:ascii="Arial" w:eastAsia="Malgun Gothic" w:hAnsi="Arial" w:cs="Arial"/>
          <w:b/>
          <w:bCs/>
          <w:sz w:val="20"/>
          <w:szCs w:val="20"/>
        </w:rPr>
        <w:t>provide the starting/ending time location of resource selection window to UE-A; and if absent, the remaining PDB is provided to UE-A.</w:t>
      </w:r>
    </w:p>
    <w:p w14:paraId="31476672" w14:textId="77777777" w:rsidR="00A835D2" w:rsidRPr="006935C5" w:rsidRDefault="00A835D2" w:rsidP="00A835D2">
      <w:pPr>
        <w:snapToGrid w:val="0"/>
        <w:spacing w:beforeLines="50" w:before="120" w:after="0" w:line="288" w:lineRule="auto"/>
        <w:jc w:val="both"/>
        <w:rPr>
          <w:rFonts w:ascii="Arial" w:hAnsi="Arial" w:cs="Arial"/>
          <w:b/>
          <w:bCs/>
          <w:lang w:val="fi-FI" w:eastAsia="zh-CN"/>
        </w:rPr>
      </w:pPr>
      <w:r w:rsidRPr="006935C5">
        <w:rPr>
          <w:rFonts w:ascii="Arial" w:hAnsi="Arial" w:cs="Arial"/>
          <w:b/>
          <w:bCs/>
          <w:lang w:val="fi-FI" w:eastAsia="zh-CN"/>
        </w:rPr>
        <w:t>Proposal 3: For Scheme 1, include the following parameter in UE-B’s explicit request:</w:t>
      </w:r>
    </w:p>
    <w:p w14:paraId="1B31F1F1" w14:textId="77777777" w:rsidR="00A835D2" w:rsidRPr="00FC64F4" w:rsidRDefault="00A835D2" w:rsidP="00A835D2">
      <w:pPr>
        <w:pStyle w:val="af9"/>
        <w:numPr>
          <w:ilvl w:val="0"/>
          <w:numId w:val="33"/>
        </w:numPr>
        <w:overflowPunct w:val="0"/>
        <w:spacing w:line="288" w:lineRule="auto"/>
        <w:jc w:val="both"/>
        <w:rPr>
          <w:rFonts w:ascii="Arial" w:eastAsiaTheme="minorEastAsia" w:hAnsi="Arial" w:cs="Arial"/>
          <w:b/>
          <w:bCs/>
          <w:sz w:val="20"/>
          <w:szCs w:val="20"/>
        </w:rPr>
      </w:pPr>
      <w:proofErr w:type="spellStart"/>
      <w:r w:rsidRPr="006935C5">
        <w:rPr>
          <w:rFonts w:ascii="Arial" w:eastAsiaTheme="minorEastAsia" w:hAnsi="Arial" w:cs="Arial"/>
          <w:b/>
          <w:bCs/>
          <w:sz w:val="20"/>
          <w:szCs w:val="20"/>
        </w:rPr>
        <w:t>C_resel</w:t>
      </w:r>
      <w:proofErr w:type="spellEnd"/>
    </w:p>
    <w:p w14:paraId="37013C45" w14:textId="77777777" w:rsidR="00A835D2" w:rsidRPr="007E205D" w:rsidRDefault="00A835D2" w:rsidP="00A835D2">
      <w:pPr>
        <w:adjustRightInd/>
        <w:spacing w:after="0" w:line="288" w:lineRule="auto"/>
        <w:rPr>
          <w:rFonts w:ascii="Arial" w:hAnsi="Arial" w:cs="Arial"/>
          <w:b/>
          <w:bCs/>
          <w:lang w:val="fi-FI" w:eastAsia="zh-CN"/>
        </w:rPr>
      </w:pPr>
      <w:r w:rsidRPr="007E205D">
        <w:rPr>
          <w:rFonts w:ascii="Arial" w:hAnsi="Arial" w:cs="Arial" w:hint="eastAsia"/>
          <w:b/>
          <w:bCs/>
          <w:lang w:val="fi-FI" w:eastAsia="zh-CN"/>
        </w:rPr>
        <w:t>P</w:t>
      </w:r>
      <w:r w:rsidRPr="007E205D">
        <w:rPr>
          <w:rFonts w:ascii="Arial" w:hAnsi="Arial" w:cs="Arial"/>
          <w:b/>
          <w:bCs/>
          <w:lang w:val="fi-FI" w:eastAsia="zh-CN"/>
        </w:rPr>
        <w:t xml:space="preserve">roposal </w:t>
      </w:r>
      <w:r>
        <w:rPr>
          <w:rFonts w:ascii="Arial" w:hAnsi="Arial" w:cs="Arial"/>
          <w:b/>
          <w:bCs/>
          <w:lang w:val="fi-FI" w:eastAsia="zh-CN"/>
        </w:rPr>
        <w:t>4</w:t>
      </w:r>
      <w:r w:rsidRPr="007E205D">
        <w:rPr>
          <w:rFonts w:ascii="Arial" w:hAnsi="Arial" w:cs="Arial"/>
          <w:b/>
          <w:bCs/>
          <w:lang w:val="fi-FI" w:eastAsia="zh-CN"/>
        </w:rPr>
        <w:t>: For Condition 1-B-1, if inter-UE coordination information is triggered by a condition other than explicit request reception, the following parameter is set as:</w:t>
      </w:r>
    </w:p>
    <w:p w14:paraId="45720359" w14:textId="77777777" w:rsidR="00A835D2" w:rsidRPr="007E205D" w:rsidRDefault="00A835D2" w:rsidP="00A835D2">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Priority value to be used for PSCCH/PSSCH transmission is not needed, as a separate RSRP threshold (not a function of prio_Tx and prio_Rx) can be defined;</w:t>
      </w:r>
    </w:p>
    <w:p w14:paraId="41F756D5" w14:textId="77777777" w:rsidR="00A835D2" w:rsidRPr="007E205D" w:rsidRDefault="00A835D2" w:rsidP="00A835D2">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Number of sub-channels to be used for PSSCH/PSCCH transmission can be set to 1 for collecting the RSRP measurement;</w:t>
      </w:r>
    </w:p>
    <w:p w14:paraId="48CAF9A0" w14:textId="77777777" w:rsidR="00A835D2" w:rsidRPr="007E205D" w:rsidRDefault="00A835D2" w:rsidP="00A835D2">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lastRenderedPageBreak/>
        <w:t>Starting/ending time location of resource selection window is not needed;</w:t>
      </w:r>
    </w:p>
    <w:p w14:paraId="2DD75D92" w14:textId="77777777" w:rsidR="00A835D2" w:rsidRPr="007E205D" w:rsidRDefault="00A835D2" w:rsidP="00A835D2">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Resource reservation interval is not needed</w:t>
      </w:r>
    </w:p>
    <w:p w14:paraId="4F7A30EB" w14:textId="77777777" w:rsidR="00A835D2" w:rsidRPr="00BF4B70" w:rsidRDefault="00A835D2" w:rsidP="00A835D2">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Pr>
          <w:rFonts w:ascii="Arial" w:hAnsi="Arial" w:cs="Arial"/>
          <w:b/>
          <w:bCs/>
          <w:lang w:val="fi-FI" w:eastAsia="zh-CN"/>
        </w:rPr>
        <w:t>5</w:t>
      </w:r>
      <w:r w:rsidRPr="00BF4B70">
        <w:rPr>
          <w:rFonts w:ascii="Arial" w:hAnsi="Arial" w:cs="Arial"/>
          <w:b/>
          <w:bCs/>
          <w:lang w:val="fi-FI" w:eastAsia="zh-CN"/>
        </w:rPr>
        <w:t>: Confirm the following working assumption:</w:t>
      </w:r>
    </w:p>
    <w:p w14:paraId="1DB37B38" w14:textId="77777777" w:rsidR="00A835D2" w:rsidRPr="00BF4B70" w:rsidRDefault="00A835D2" w:rsidP="00A835D2">
      <w:pPr>
        <w:adjustRightInd/>
        <w:spacing w:after="0" w:line="288" w:lineRule="auto"/>
        <w:jc w:val="both"/>
        <w:rPr>
          <w:rFonts w:ascii="Arial" w:hAnsi="Arial" w:cs="Arial"/>
          <w:b/>
          <w:bCs/>
        </w:rPr>
      </w:pPr>
      <w:r w:rsidRPr="00BF4B70">
        <w:rPr>
          <w:rFonts w:ascii="Arial" w:hAnsi="Arial" w:cs="Arial"/>
          <w:b/>
          <w:bCs/>
        </w:rPr>
        <w:t>For Scheme 1 with preferred resource set, support following condition:</w:t>
      </w:r>
    </w:p>
    <w:p w14:paraId="098AD0A4" w14:textId="77777777" w:rsidR="00A835D2" w:rsidRPr="00BF4B70" w:rsidRDefault="00A835D2" w:rsidP="00A835D2">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1-A-2:</w:t>
      </w:r>
    </w:p>
    <w:p w14:paraId="2D72C705" w14:textId="77777777" w:rsidR="00A835D2" w:rsidRPr="00BF4B70" w:rsidRDefault="00A835D2" w:rsidP="00A835D2">
      <w:pPr>
        <w:numPr>
          <w:ilvl w:val="1"/>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Resource(s) excluding slot(s) where UE-A, when it is intended receiver of UE-B, does not expect to perform SL reception from UE-B due to half duplex operation</w:t>
      </w:r>
    </w:p>
    <w:p w14:paraId="2749E16F" w14:textId="77777777" w:rsidR="00A835D2" w:rsidRPr="00BF4B70" w:rsidRDefault="00A835D2" w:rsidP="00A835D2">
      <w:pPr>
        <w:numPr>
          <w:ilvl w:val="1"/>
          <w:numId w:val="33"/>
        </w:numPr>
        <w:overflowPunct/>
        <w:autoSpaceDE/>
        <w:autoSpaceDN/>
        <w:adjustRightInd/>
        <w:spacing w:after="0" w:line="288" w:lineRule="auto"/>
        <w:textAlignment w:val="auto"/>
        <w:rPr>
          <w:rFonts w:ascii="Arial" w:hAnsi="Arial" w:cs="Arial"/>
          <w:b/>
          <w:bCs/>
          <w:lang w:val="fi-FI" w:eastAsia="zh-CN"/>
        </w:rPr>
      </w:pPr>
      <w:r w:rsidRPr="00BF4B70">
        <w:rPr>
          <w:rFonts w:ascii="Arial" w:hAnsi="Arial" w:cs="Arial"/>
          <w:b/>
          <w:bCs/>
        </w:rPr>
        <w:t>This can be disabled by RRC (pre-)configuration</w:t>
      </w:r>
    </w:p>
    <w:p w14:paraId="585A3843" w14:textId="77777777" w:rsidR="00A835D2" w:rsidRPr="00BF4B70" w:rsidRDefault="00A835D2" w:rsidP="00A835D2">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Pr>
          <w:rFonts w:ascii="Arial" w:hAnsi="Arial" w:cs="Arial"/>
          <w:b/>
          <w:bCs/>
          <w:lang w:val="fi-FI" w:eastAsia="zh-CN"/>
        </w:rPr>
        <w:t>6</w:t>
      </w:r>
      <w:r w:rsidRPr="00BF4B70">
        <w:rPr>
          <w:rFonts w:ascii="Arial" w:hAnsi="Arial" w:cs="Arial"/>
          <w:b/>
          <w:bCs/>
          <w:lang w:val="fi-FI" w:eastAsia="zh-CN"/>
        </w:rPr>
        <w:t>: Confirm the following working assumption:</w:t>
      </w:r>
    </w:p>
    <w:p w14:paraId="182D537C" w14:textId="77777777" w:rsidR="00A835D2" w:rsidRPr="00BF4B70" w:rsidRDefault="00A835D2" w:rsidP="00A835D2">
      <w:pPr>
        <w:adjustRightInd/>
        <w:spacing w:after="0" w:line="288" w:lineRule="auto"/>
        <w:jc w:val="both"/>
        <w:rPr>
          <w:rFonts w:ascii="Arial" w:hAnsi="Arial" w:cs="Arial"/>
          <w:b/>
          <w:bCs/>
        </w:rPr>
      </w:pPr>
      <w:r w:rsidRPr="00BF4B70">
        <w:rPr>
          <w:rFonts w:ascii="Arial" w:hAnsi="Arial" w:cs="Arial"/>
          <w:b/>
          <w:bCs/>
        </w:rPr>
        <w:t>For Scheme 1 with non-preferred resource set, support following condition:</w:t>
      </w:r>
    </w:p>
    <w:p w14:paraId="1DE87A2A" w14:textId="77777777" w:rsidR="00A835D2" w:rsidRPr="00BF4B70" w:rsidRDefault="00A835D2" w:rsidP="00A835D2">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1-B-2:</w:t>
      </w:r>
    </w:p>
    <w:p w14:paraId="7AA366FC" w14:textId="77777777" w:rsidR="00A835D2" w:rsidRPr="00BF4B70" w:rsidRDefault="00A835D2" w:rsidP="00A835D2">
      <w:pPr>
        <w:numPr>
          <w:ilvl w:val="1"/>
          <w:numId w:val="33"/>
        </w:numPr>
        <w:overflowPunct/>
        <w:autoSpaceDE/>
        <w:autoSpaceDN/>
        <w:adjustRightInd/>
        <w:spacing w:after="0" w:line="288" w:lineRule="auto"/>
        <w:jc w:val="both"/>
        <w:textAlignment w:val="auto"/>
        <w:rPr>
          <w:rFonts w:ascii="Arial" w:hAnsi="Arial" w:cs="Arial"/>
          <w:b/>
          <w:bCs/>
          <w:lang w:val="fi-FI" w:eastAsia="zh-CN"/>
        </w:rPr>
      </w:pPr>
      <w:r w:rsidRPr="00BF4B70">
        <w:rPr>
          <w:rFonts w:ascii="Arial" w:hAnsi="Arial" w:cs="Arial"/>
          <w:b/>
          <w:bCs/>
        </w:rPr>
        <w:t>Resource(s) (e.g., slot(s)) where UE-A, when it is intended receiver of UE-B, does not expect to perform SL reception from UE-B due to half duplex operation</w:t>
      </w:r>
    </w:p>
    <w:p w14:paraId="69B2C78F" w14:textId="77777777" w:rsidR="00A835D2" w:rsidRPr="00BF4B70" w:rsidRDefault="00A835D2" w:rsidP="00A835D2">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Pr>
          <w:rFonts w:ascii="Arial" w:hAnsi="Arial" w:cs="Arial"/>
          <w:b/>
          <w:bCs/>
          <w:lang w:val="fi-FI" w:eastAsia="zh-CN"/>
        </w:rPr>
        <w:t>7</w:t>
      </w:r>
      <w:r w:rsidRPr="00BF4B70">
        <w:rPr>
          <w:rFonts w:ascii="Arial" w:hAnsi="Arial" w:cs="Arial"/>
          <w:b/>
          <w:bCs/>
          <w:lang w:val="fi-FI" w:eastAsia="zh-CN"/>
        </w:rPr>
        <w:t>: Confirm the following working assumption:</w:t>
      </w:r>
    </w:p>
    <w:p w14:paraId="0A9E9617" w14:textId="77777777" w:rsidR="00A835D2" w:rsidRPr="00BF4B70" w:rsidRDefault="00A835D2" w:rsidP="00A835D2">
      <w:pPr>
        <w:adjustRightInd/>
        <w:spacing w:after="0" w:line="288" w:lineRule="auto"/>
        <w:jc w:val="both"/>
        <w:rPr>
          <w:rFonts w:ascii="Arial" w:hAnsi="Arial" w:cs="Arial"/>
          <w:b/>
          <w:bCs/>
        </w:rPr>
      </w:pPr>
      <w:r w:rsidRPr="00BF4B70">
        <w:rPr>
          <w:rFonts w:ascii="Arial" w:hAnsi="Arial" w:cs="Arial"/>
          <w:b/>
          <w:bCs/>
        </w:rPr>
        <w:t>For Condition 1-B-1 of Scheme 1, the following two options are supported</w:t>
      </w:r>
    </w:p>
    <w:p w14:paraId="00F09B5E" w14:textId="77777777" w:rsidR="00A835D2" w:rsidRPr="00BF4B70" w:rsidRDefault="00A835D2" w:rsidP="00A835D2">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1: Reserved resource(s) of other UE(s) identified by UE-A whose RSRP measurement is larger than a (pre)configured RSRP threshold which is determined by at least priority value indicated by SCI of the UE(s)</w:t>
      </w:r>
    </w:p>
    <w:p w14:paraId="298522AB" w14:textId="77777777" w:rsidR="00A835D2" w:rsidRPr="00BF4B70" w:rsidRDefault="00A835D2" w:rsidP="00A835D2">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5434A003" w14:textId="77777777" w:rsidR="00A835D2" w:rsidRPr="000869DA" w:rsidRDefault="00A835D2" w:rsidP="00A835D2">
      <w:pPr>
        <w:pStyle w:val="3GPPText"/>
        <w:rPr>
          <w:rFonts w:ascii="Arial" w:hAnsi="Arial" w:cs="Arial"/>
          <w:b/>
          <w:bCs/>
          <w:sz w:val="20"/>
          <w:lang w:val="fi-FI" w:eastAsia="zh-CN"/>
        </w:rPr>
      </w:pPr>
      <w:r w:rsidRPr="000869DA">
        <w:rPr>
          <w:rFonts w:ascii="Arial" w:hAnsi="Arial" w:cs="Arial"/>
          <w:b/>
          <w:bCs/>
          <w:sz w:val="20"/>
          <w:lang w:val="fi-FI" w:eastAsia="zh-CN"/>
        </w:rPr>
        <w:t xml:space="preserve">Proposal </w:t>
      </w:r>
      <w:r>
        <w:rPr>
          <w:rFonts w:ascii="Arial" w:hAnsi="Arial" w:cs="Arial"/>
          <w:b/>
          <w:bCs/>
          <w:sz w:val="20"/>
          <w:lang w:val="fi-FI" w:eastAsia="zh-CN"/>
        </w:rPr>
        <w:t>8</w:t>
      </w:r>
      <w:r w:rsidRPr="000869DA">
        <w:rPr>
          <w:rFonts w:ascii="Arial" w:hAnsi="Arial" w:cs="Arial"/>
          <w:b/>
          <w:bCs/>
          <w:sz w:val="20"/>
          <w:lang w:val="fi-FI" w:eastAsia="zh-CN"/>
        </w:rPr>
        <w:t>: Confirm the following working assumption:</w:t>
      </w:r>
    </w:p>
    <w:p w14:paraId="01EB776C" w14:textId="77777777" w:rsidR="00A835D2" w:rsidRPr="000869DA" w:rsidRDefault="00A835D2" w:rsidP="00A835D2">
      <w:pPr>
        <w:numPr>
          <w:ilvl w:val="0"/>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In scheme 1, the following is supported for UE(s) to be UE-A(s)/UE-B(s) in the inter-UE coordination information transmission triggered by a condition other than explicit request reception in Mode 2:</w:t>
      </w:r>
    </w:p>
    <w:p w14:paraId="41512607" w14:textId="77777777" w:rsidR="00A835D2" w:rsidRPr="000869DA" w:rsidRDefault="00A835D2" w:rsidP="00A835D2">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satisfies the condition mentioned in the main bullet and sends inter-UE coordination information is UE-A</w:t>
      </w:r>
    </w:p>
    <w:p w14:paraId="612CB26F" w14:textId="77777777" w:rsidR="00A835D2" w:rsidRPr="000869DA" w:rsidRDefault="00A835D2" w:rsidP="00A835D2">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received inter-UE coordination information from UE-A and uses it for resource (re-)selection is UE-B</w:t>
      </w:r>
    </w:p>
    <w:p w14:paraId="5FBE100C" w14:textId="77777777" w:rsidR="00A835D2" w:rsidRPr="00A835D2" w:rsidRDefault="00A835D2" w:rsidP="00A835D2">
      <w:pPr>
        <w:overflowPunct/>
        <w:autoSpaceDE/>
        <w:autoSpaceDN/>
        <w:adjustRightInd/>
        <w:spacing w:after="0" w:line="288" w:lineRule="auto"/>
        <w:textAlignment w:val="auto"/>
        <w:rPr>
          <w:rFonts w:ascii="Arial" w:hAnsi="Arial" w:cs="Arial"/>
          <w:b/>
          <w:bCs/>
        </w:rPr>
      </w:pPr>
      <w:r w:rsidRPr="00A835D2">
        <w:rPr>
          <w:rFonts w:ascii="Arial" w:hAnsi="Arial" w:cs="Arial" w:hint="eastAsia"/>
          <w:b/>
          <w:bCs/>
          <w:lang w:val="fi-FI" w:eastAsia="zh-CN"/>
        </w:rPr>
        <w:t>P</w:t>
      </w:r>
      <w:r w:rsidRPr="00A835D2">
        <w:rPr>
          <w:rFonts w:ascii="Arial" w:hAnsi="Arial" w:cs="Arial"/>
          <w:b/>
          <w:bCs/>
          <w:lang w:val="fi-FI" w:eastAsia="zh-CN"/>
        </w:rPr>
        <w:t xml:space="preserve">roposal </w:t>
      </w:r>
      <w:r>
        <w:rPr>
          <w:rFonts w:ascii="Arial" w:hAnsi="Arial" w:cs="Arial"/>
          <w:b/>
          <w:bCs/>
          <w:lang w:val="fi-FI" w:eastAsia="zh-CN"/>
        </w:rPr>
        <w:t>9</w:t>
      </w:r>
      <w:r w:rsidRPr="00A835D2">
        <w:rPr>
          <w:rFonts w:ascii="Arial" w:hAnsi="Arial" w:cs="Arial"/>
          <w:b/>
          <w:bCs/>
          <w:lang w:val="fi-FI" w:eastAsia="zh-CN"/>
        </w:rPr>
        <w:t>:</w:t>
      </w:r>
      <w:r w:rsidRPr="00A835D2">
        <w:rPr>
          <w:rFonts w:ascii="Arial" w:hAnsi="Arial" w:cs="Arial"/>
          <w:b/>
          <w:bCs/>
        </w:rPr>
        <w:t xml:space="preserve"> </w:t>
      </w:r>
    </w:p>
    <w:p w14:paraId="197A8C9B" w14:textId="77777777" w:rsidR="00A835D2" w:rsidRPr="00A835D2" w:rsidRDefault="00A835D2" w:rsidP="00A835D2">
      <w:pPr>
        <w:numPr>
          <w:ilvl w:val="0"/>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When UE-B uses the inter-UE coordination information received by MAC CE for its resource (re-)selection:</w:t>
      </w:r>
    </w:p>
    <w:p w14:paraId="0D70CD89"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 xml:space="preserve">For Option A of Scheme 1 with preferred resource set, </w:t>
      </w:r>
    </w:p>
    <w:p w14:paraId="3B89AF3A"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lang w:eastAsia="ja-JP"/>
        </w:rPr>
      </w:pPr>
      <w:r w:rsidRPr="00A835D2">
        <w:rPr>
          <w:rFonts w:ascii="Arial" w:hAnsi="Arial" w:cs="Arial"/>
          <w:b/>
          <w:bCs/>
        </w:rPr>
        <w:t>S_A report from PHY layer of UE-B is the same as the outcome after Step 7) of Rel-16 TS 38.214 Section 8.1.4</w:t>
      </w:r>
    </w:p>
    <w:p w14:paraId="2C140F3A"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MAC layer selects resources using S_A and the received preferred resource set</w:t>
      </w:r>
    </w:p>
    <w:p w14:paraId="1898DEAB"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lang w:eastAsia="ko-KR"/>
        </w:rPr>
        <w:t xml:space="preserve">MAC layer firstly selects resources for transmissions within the intersection of S_A and the </w:t>
      </w:r>
      <w:r w:rsidRPr="00A835D2">
        <w:rPr>
          <w:rFonts w:ascii="Arial" w:hAnsi="Arial" w:cs="Arial"/>
          <w:b/>
          <w:bCs/>
        </w:rPr>
        <w:t>preferred resource set until it becomes impossible to select a resource within the intersection under the constraint defined in Rel-16.</w:t>
      </w:r>
    </w:p>
    <w:p w14:paraId="3BA2FB3F"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lang w:eastAsia="ko-KR"/>
        </w:rPr>
        <w:t xml:space="preserve">After this, if the number of selected resources is smaller than the required number of transmissions for a TB, MAC layer selects resources for the remaining transmissions outside the </w:t>
      </w:r>
      <w:r w:rsidRPr="00A835D2">
        <w:rPr>
          <w:rFonts w:ascii="Arial" w:hAnsi="Arial" w:cs="Arial"/>
          <w:b/>
          <w:bCs/>
        </w:rPr>
        <w:t>intersection but inside S_A</w:t>
      </w:r>
    </w:p>
    <w:p w14:paraId="768D7168"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 xml:space="preserve">For Option B of Scheme 1 with preferred resource set, </w:t>
      </w:r>
    </w:p>
    <w:p w14:paraId="2B449499"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MAC layer selects resources belonging to the received preferred resource set</w:t>
      </w:r>
    </w:p>
    <w:p w14:paraId="01058821" w14:textId="77777777" w:rsidR="00A835D2" w:rsidRPr="00A835D2" w:rsidRDefault="00A835D2" w:rsidP="00A835D2">
      <w:pPr>
        <w:numPr>
          <w:ilvl w:val="0"/>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lastRenderedPageBreak/>
        <w:t>When UE-B uses the inter-UE coordination information received by 2</w:t>
      </w:r>
      <w:r w:rsidRPr="00A835D2">
        <w:rPr>
          <w:rFonts w:ascii="Arial" w:hAnsi="Arial" w:cs="Arial"/>
          <w:b/>
          <w:bCs/>
          <w:vertAlign w:val="superscript"/>
        </w:rPr>
        <w:t>nd</w:t>
      </w:r>
      <w:r w:rsidRPr="00A835D2">
        <w:rPr>
          <w:rFonts w:ascii="Arial" w:hAnsi="Arial" w:cs="Arial"/>
          <w:b/>
          <w:bCs/>
        </w:rPr>
        <w:t xml:space="preserve"> SCI for its resource (re-)selection:</w:t>
      </w:r>
    </w:p>
    <w:p w14:paraId="4C440599"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lang w:eastAsia="ja-JP"/>
        </w:rPr>
      </w:pPr>
      <w:r w:rsidRPr="00A835D2">
        <w:rPr>
          <w:rFonts w:ascii="Arial" w:hAnsi="Arial" w:cs="Arial"/>
          <w:b/>
          <w:bCs/>
        </w:rPr>
        <w:t xml:space="preserve">For Option A of Scheme 1 with preferred resource set, </w:t>
      </w:r>
    </w:p>
    <w:p w14:paraId="68978D7B"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PHY layer at UE-B reports both the preferred resource set and S_A obtained after Step 7) of Rel-16 TS 38.214 Section 8.1.4</w:t>
      </w:r>
    </w:p>
    <w:p w14:paraId="191B9741"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lang w:eastAsia="ko-KR"/>
        </w:rPr>
      </w:pPr>
      <w:r w:rsidRPr="00A835D2">
        <w:rPr>
          <w:rFonts w:ascii="Arial" w:hAnsi="Arial" w:cs="Arial"/>
          <w:b/>
          <w:bCs/>
        </w:rPr>
        <w:t>MAC layer selects resources using S_A and the received preferred resource set</w:t>
      </w:r>
    </w:p>
    <w:p w14:paraId="52865DD9"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lang w:eastAsia="ja-JP"/>
        </w:rPr>
      </w:pPr>
      <w:r w:rsidRPr="00A835D2">
        <w:rPr>
          <w:rFonts w:ascii="Arial" w:hAnsi="Arial" w:cs="Arial"/>
          <w:b/>
          <w:bCs/>
        </w:rPr>
        <w:t>MAC layer firstly selects resources for transmissions within the intersection set until it becomes impossible to select a resource within the intersection under the constraint defined in Rel-16.</w:t>
      </w:r>
    </w:p>
    <w:p w14:paraId="07CB2161" w14:textId="77777777" w:rsidR="00A835D2" w:rsidRPr="00A835D2" w:rsidRDefault="00A835D2" w:rsidP="00A835D2">
      <w:pPr>
        <w:numPr>
          <w:ilvl w:val="3"/>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After this, if the number of selected resources is smaller than the required number of transmissions for a TB, MAC layer selects resources for the remaining transmissions outside the intersection but inside S_A</w:t>
      </w:r>
    </w:p>
    <w:p w14:paraId="16CC4E06" w14:textId="77777777" w:rsidR="00A835D2" w:rsidRPr="00A835D2" w:rsidRDefault="00A835D2" w:rsidP="00A835D2">
      <w:pPr>
        <w:numPr>
          <w:ilvl w:val="1"/>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For Option B of Scheme 1 with preferred resource set,</w:t>
      </w:r>
    </w:p>
    <w:p w14:paraId="36D9F01B"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PHY layer at UE-B reports the preferred resource set</w:t>
      </w:r>
    </w:p>
    <w:p w14:paraId="61DD10ED" w14:textId="77777777" w:rsidR="00A835D2" w:rsidRPr="00A835D2" w:rsidRDefault="00A835D2" w:rsidP="00A835D2">
      <w:pPr>
        <w:numPr>
          <w:ilvl w:val="2"/>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MAC layer selects resources belonging to the received preferred resource set</w:t>
      </w:r>
    </w:p>
    <w:p w14:paraId="78DF3B1F" w14:textId="77777777" w:rsidR="00A835D2" w:rsidRPr="00A835D2" w:rsidRDefault="00A835D2" w:rsidP="00A835D2">
      <w:pPr>
        <w:numPr>
          <w:ilvl w:val="0"/>
          <w:numId w:val="35"/>
        </w:numPr>
        <w:overflowPunct/>
        <w:autoSpaceDE/>
        <w:autoSpaceDN/>
        <w:adjustRightInd/>
        <w:spacing w:after="0" w:line="288" w:lineRule="auto"/>
        <w:jc w:val="both"/>
        <w:textAlignment w:val="auto"/>
        <w:rPr>
          <w:rFonts w:ascii="Arial" w:hAnsi="Arial" w:cs="Arial"/>
          <w:b/>
          <w:bCs/>
        </w:rPr>
      </w:pPr>
      <w:r w:rsidRPr="00A835D2">
        <w:rPr>
          <w:rFonts w:ascii="Arial" w:hAnsi="Arial" w:cs="Arial"/>
          <w:b/>
          <w:bCs/>
        </w:rPr>
        <w:t>When inter-UE coordination is reported using both 2nd SCI and MAC CE then it is up to UE implementation which container is used to perform the UE-B resource reselection procedure using above methods</w:t>
      </w:r>
    </w:p>
    <w:p w14:paraId="1FBC5C35" w14:textId="77777777" w:rsidR="00A835D2" w:rsidRDefault="00A835D2" w:rsidP="00A835D2">
      <w:pPr>
        <w:snapToGrid w:val="0"/>
        <w:spacing w:beforeLines="50" w:before="120" w:after="0" w:line="288" w:lineRule="auto"/>
        <w:jc w:val="both"/>
        <w:rPr>
          <w:rFonts w:ascii="Arial" w:hAnsi="Arial" w:cs="Arial"/>
          <w:b/>
          <w:bCs/>
        </w:rPr>
      </w:pPr>
      <w:r w:rsidRPr="00882365">
        <w:rPr>
          <w:rFonts w:ascii="Arial" w:hAnsi="Arial" w:cs="Arial" w:hint="eastAsia"/>
          <w:b/>
          <w:bCs/>
        </w:rPr>
        <w:t>P</w:t>
      </w:r>
      <w:r w:rsidRPr="00882365">
        <w:rPr>
          <w:rFonts w:ascii="Arial" w:hAnsi="Arial" w:cs="Arial"/>
          <w:b/>
          <w:bCs/>
        </w:rPr>
        <w:t xml:space="preserve">roposal </w:t>
      </w:r>
      <w:r>
        <w:rPr>
          <w:rFonts w:ascii="Arial" w:hAnsi="Arial" w:cs="Arial"/>
          <w:b/>
          <w:bCs/>
        </w:rPr>
        <w:t>10</w:t>
      </w:r>
      <w:r w:rsidRPr="00882365">
        <w:rPr>
          <w:rFonts w:ascii="Arial" w:hAnsi="Arial" w:cs="Arial"/>
          <w:b/>
          <w:bCs/>
        </w:rPr>
        <w:t xml:space="preserve">: </w:t>
      </w:r>
      <w:r w:rsidRPr="00922D50">
        <w:rPr>
          <w:rFonts w:ascii="Arial" w:hAnsi="Arial" w:cs="Arial"/>
          <w:b/>
          <w:bCs/>
        </w:rPr>
        <w:t>For the container carrying</w:t>
      </w:r>
      <w:r>
        <w:rPr>
          <w:rFonts w:ascii="Arial" w:hAnsi="Arial" w:cs="Arial"/>
          <w:b/>
          <w:bCs/>
        </w:rPr>
        <w:t xml:space="preserve"> explicit request of inter-UE coordination</w:t>
      </w:r>
      <w:r w:rsidRPr="00922D50">
        <w:rPr>
          <w:rFonts w:ascii="Arial" w:hAnsi="Arial" w:cs="Arial"/>
          <w:b/>
          <w:bCs/>
        </w:rPr>
        <w:t xml:space="preserve">, </w:t>
      </w:r>
      <w:r>
        <w:rPr>
          <w:rFonts w:ascii="Arial" w:hAnsi="Arial" w:cs="Arial"/>
          <w:b/>
          <w:bCs/>
        </w:rPr>
        <w:t>support one of the two options:</w:t>
      </w:r>
    </w:p>
    <w:p w14:paraId="182A2E7B" w14:textId="77777777" w:rsidR="00A835D2" w:rsidRDefault="00A835D2" w:rsidP="00A835D2">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w:t>
      </w:r>
    </w:p>
    <w:p w14:paraId="2545D444" w14:textId="77777777" w:rsidR="00A835D2" w:rsidRPr="00304723" w:rsidRDefault="00A835D2" w:rsidP="00A835D2">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A combination of 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 and 1</w:t>
      </w:r>
      <w:r w:rsidRPr="00882365">
        <w:rPr>
          <w:rFonts w:ascii="Arial" w:hAnsi="Arial" w:cs="Arial"/>
          <w:b/>
          <w:bCs/>
          <w:sz w:val="20"/>
          <w:szCs w:val="20"/>
          <w:vertAlign w:val="superscript"/>
        </w:rPr>
        <w:t>st</w:t>
      </w:r>
      <w:r>
        <w:rPr>
          <w:rFonts w:ascii="Arial" w:hAnsi="Arial" w:cs="Arial"/>
          <w:b/>
          <w:bCs/>
          <w:sz w:val="20"/>
          <w:szCs w:val="20"/>
        </w:rPr>
        <w:t xml:space="preserve"> stage SCI.</w:t>
      </w:r>
    </w:p>
    <w:p w14:paraId="0C742CFB" w14:textId="41485930" w:rsidR="00EE12F6" w:rsidRPr="00A835D2" w:rsidRDefault="00EE12F6" w:rsidP="00C55C7A">
      <w:pPr>
        <w:snapToGrid w:val="0"/>
        <w:spacing w:beforeLines="50" w:before="120" w:line="288" w:lineRule="auto"/>
        <w:jc w:val="both"/>
        <w:rPr>
          <w:rFonts w:ascii="Arial" w:hAnsi="Arial" w:cs="Arial"/>
          <w:b/>
          <w:bCs/>
          <w:lang w:val="fi-FI"/>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2EE5CE42" w14:textId="11375152" w:rsidR="00E4183C" w:rsidRPr="001515AE" w:rsidRDefault="002F27F9" w:rsidP="001515AE">
      <w:pPr>
        <w:widowControl w:val="0"/>
        <w:numPr>
          <w:ilvl w:val="0"/>
          <w:numId w:val="2"/>
        </w:numPr>
        <w:overflowPunct/>
        <w:autoSpaceDE/>
        <w:adjustRightInd/>
        <w:spacing w:line="288" w:lineRule="auto"/>
        <w:jc w:val="both"/>
        <w:textAlignment w:val="auto"/>
        <w:rPr>
          <w:rFonts w:ascii="Arial" w:eastAsia="宋体" w:hAnsi="Arial"/>
        </w:rPr>
      </w:pPr>
      <w:bookmarkStart w:id="3" w:name="_Ref83830298"/>
      <w:bookmarkStart w:id="4" w:name="_Ref87001159"/>
      <w:bookmarkStart w:id="5" w:name="_Ref91755639"/>
      <w:r w:rsidRPr="00A678A6">
        <w:rPr>
          <w:rFonts w:ascii="Arial" w:eastAsia="宋体" w:hAnsi="Arial"/>
        </w:rPr>
        <w:t>RP-21</w:t>
      </w:r>
      <w:bookmarkEnd w:id="3"/>
      <w:r w:rsidRPr="00A678A6">
        <w:rPr>
          <w:rFonts w:ascii="Arial" w:eastAsia="宋体" w:hAnsi="Arial"/>
        </w:rPr>
        <w:t>2880</w:t>
      </w:r>
      <w:r w:rsidRPr="00A678A6">
        <w:rPr>
          <w:rFonts w:ascii="Arial" w:eastAsia="宋体" w:hAnsi="Arial" w:hint="eastAsia"/>
          <w:lang w:eastAsia="zh-CN"/>
        </w:rPr>
        <w:t>,</w:t>
      </w:r>
      <w:r w:rsidRPr="00A678A6">
        <w:rPr>
          <w:rFonts w:ascii="Arial" w:eastAsia="宋体" w:hAnsi="Arial"/>
          <w:lang w:eastAsia="zh-CN"/>
        </w:rPr>
        <w:t xml:space="preserve"> Status report of NR </w:t>
      </w:r>
      <w:proofErr w:type="spellStart"/>
      <w:r w:rsidRPr="00A678A6">
        <w:rPr>
          <w:rFonts w:ascii="Arial" w:eastAsia="宋体" w:hAnsi="Arial"/>
          <w:lang w:eastAsia="zh-CN"/>
        </w:rPr>
        <w:t>sidelink</w:t>
      </w:r>
      <w:proofErr w:type="spellEnd"/>
      <w:r w:rsidRPr="00A678A6">
        <w:rPr>
          <w:rFonts w:ascii="Arial" w:eastAsia="宋体" w:hAnsi="Arial"/>
          <w:lang w:eastAsia="zh-CN"/>
        </w:rPr>
        <w:t xml:space="preserve"> enhancement, RAN#94-e.</w:t>
      </w:r>
      <w:bookmarkEnd w:id="4"/>
      <w:bookmarkEnd w:id="5"/>
    </w:p>
    <w:sectPr w:rsidR="00E4183C" w:rsidRPr="001515A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49029" w14:textId="77777777" w:rsidR="00BD663F" w:rsidRDefault="00BD663F">
      <w:r>
        <w:separator/>
      </w:r>
    </w:p>
  </w:endnote>
  <w:endnote w:type="continuationSeparator" w:id="0">
    <w:p w14:paraId="3F9F2159" w14:textId="77777777" w:rsidR="00BD663F" w:rsidRDefault="00BD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91A95" w14:textId="77777777" w:rsidR="00BD663F" w:rsidRDefault="00BD663F">
      <w:r>
        <w:separator/>
      </w:r>
    </w:p>
  </w:footnote>
  <w:footnote w:type="continuationSeparator" w:id="0">
    <w:p w14:paraId="566A1D24" w14:textId="77777777" w:rsidR="00BD663F" w:rsidRDefault="00BD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56DE8"/>
    <w:multiLevelType w:val="hybridMultilevel"/>
    <w:tmpl w:val="49B635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4280948E">
      <w:start w:val="1"/>
      <w:numFmt w:val="bullet"/>
      <w:lvlText w:val="○"/>
      <w:lvlJc w:val="left"/>
      <w:pPr>
        <w:ind w:left="2400" w:hanging="400"/>
      </w:pPr>
      <w:rPr>
        <w:rFonts w:ascii="Calibri" w:eastAsia="宋体" w:hAnsi="Calibri" w:cstheme="minorBidi" w:hint="default"/>
        <w:sz w:val="18"/>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76D51"/>
    <w:multiLevelType w:val="hybridMultilevel"/>
    <w:tmpl w:val="0602E164"/>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C53B93"/>
    <w:multiLevelType w:val="hybridMultilevel"/>
    <w:tmpl w:val="3E941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E7300B"/>
    <w:multiLevelType w:val="hybridMultilevel"/>
    <w:tmpl w:val="3D44CBD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8284E83"/>
    <w:multiLevelType w:val="hybridMultilevel"/>
    <w:tmpl w:val="AE84868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67E3B94"/>
    <w:multiLevelType w:val="hybridMultilevel"/>
    <w:tmpl w:val="4B1A7A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9359D1"/>
    <w:multiLevelType w:val="hybridMultilevel"/>
    <w:tmpl w:val="CEC602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2753055"/>
    <w:multiLevelType w:val="hybridMultilevel"/>
    <w:tmpl w:val="EC1EED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2"/>
  </w:num>
  <w:num w:numId="5">
    <w:abstractNumId w:val="13"/>
  </w:num>
  <w:num w:numId="6">
    <w:abstractNumId w:val="6"/>
  </w:num>
  <w:num w:numId="7">
    <w:abstractNumId w:val="4"/>
  </w:num>
  <w:num w:numId="8">
    <w:abstractNumId w:val="14"/>
  </w:num>
  <w:num w:numId="9">
    <w:abstractNumId w:val="19"/>
  </w:num>
  <w:num w:numId="10">
    <w:abstractNumId w:val="2"/>
  </w:num>
  <w:num w:numId="11">
    <w:abstractNumId w:val="5"/>
  </w:num>
  <w:num w:numId="12">
    <w:abstractNumId w:val="20"/>
  </w:num>
  <w:num w:numId="13">
    <w:abstractNumId w:val="30"/>
  </w:num>
  <w:num w:numId="14">
    <w:abstractNumId w:val="42"/>
  </w:num>
  <w:num w:numId="15">
    <w:abstractNumId w:val="1"/>
  </w:num>
  <w:num w:numId="1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34"/>
  </w:num>
  <w:num w:numId="19">
    <w:abstractNumId w:val="33"/>
  </w:num>
  <w:num w:numId="20">
    <w:abstractNumId w:val="15"/>
  </w:num>
  <w:num w:numId="21">
    <w:abstractNumId w:val="26"/>
  </w:num>
  <w:num w:numId="22">
    <w:abstractNumId w:val="40"/>
  </w:num>
  <w:num w:numId="23">
    <w:abstractNumId w:val="25"/>
  </w:num>
  <w:num w:numId="24">
    <w:abstractNumId w:val="22"/>
  </w:num>
  <w:num w:numId="25">
    <w:abstractNumId w:val="8"/>
  </w:num>
  <w:num w:numId="26">
    <w:abstractNumId w:val="32"/>
  </w:num>
  <w:num w:numId="27">
    <w:abstractNumId w:val="18"/>
  </w:num>
  <w:num w:numId="28">
    <w:abstractNumId w:val="28"/>
  </w:num>
  <w:num w:numId="29">
    <w:abstractNumId w:val="16"/>
  </w:num>
  <w:num w:numId="30">
    <w:abstractNumId w:val="29"/>
  </w:num>
  <w:num w:numId="31">
    <w:abstractNumId w:val="37"/>
  </w:num>
  <w:num w:numId="32">
    <w:abstractNumId w:val="11"/>
  </w:num>
  <w:num w:numId="33">
    <w:abstractNumId w:val="31"/>
  </w:num>
  <w:num w:numId="34">
    <w:abstractNumId w:val="23"/>
  </w:num>
  <w:num w:numId="35">
    <w:abstractNumId w:val="36"/>
  </w:num>
  <w:num w:numId="36">
    <w:abstractNumId w:val="9"/>
  </w:num>
  <w:num w:numId="37">
    <w:abstractNumId w:val="27"/>
  </w:num>
  <w:num w:numId="38">
    <w:abstractNumId w:val="41"/>
  </w:num>
  <w:num w:numId="39">
    <w:abstractNumId w:val="35"/>
  </w:num>
  <w:num w:numId="40">
    <w:abstractNumId w:val="39"/>
  </w:num>
  <w:num w:numId="41">
    <w:abstractNumId w:val="21"/>
  </w:num>
  <w:num w:numId="4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AA3FED3-11B6-4F10-94B5-C0D85533AA4D}">
  <ds:schemaRefs>
    <ds:schemaRef ds:uri="http://schemas.openxmlformats.org/officeDocument/2006/bibliography"/>
  </ds:schemaRefs>
</ds:datastoreItem>
</file>

<file path=customXml/itemProps6.xml><?xml version="1.0" encoding="utf-8"?>
<ds:datastoreItem xmlns:ds="http://schemas.openxmlformats.org/officeDocument/2006/customXml" ds:itemID="{A9F86C1A-4EC6-4449-8BF6-013D3BD57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4361</Words>
  <Characters>24862</Characters>
  <Application>Microsoft Office Word</Application>
  <DocSecurity>0</DocSecurity>
  <Lines>207</Lines>
  <Paragraphs>58</Paragraphs>
  <ScaleCrop>false</ScaleCrop>
  <Company>CMCC</Company>
  <LinksUpToDate>false</LinksUpToDate>
  <CharactersWithSpaces>29165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2022-01-10T08:09:00Z</dcterms:created>
  <dcterms:modified xsi:type="dcterms:W3CDTF">2022-01-10T08:09:00Z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