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bookmarkStart w:id="2" w:name="_GoBack"/>
            <w:bookmarkEnd w:id="2"/>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3" w:name="OLE_LINK3"/>
            <w:bookmarkStart w:id="4" w:name="OLE_LINK4"/>
            <w:r w:rsidRPr="005A25F3">
              <w:rPr>
                <w:rFonts w:eastAsia="DengXian" w:hint="eastAsia"/>
                <w:sz w:val="20"/>
                <w:szCs w:val="20"/>
              </w:rPr>
              <w:t xml:space="preserve">identical </w:t>
            </w:r>
            <w:bookmarkEnd w:id="3"/>
            <w:bookmarkEnd w:id="4"/>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150"/>
        <w:gridCol w:w="1698"/>
        <w:gridCol w:w="6867"/>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1A2C04B9" w:rsidR="00D25577" w:rsidRPr="0036159A" w:rsidRDefault="00D25577" w:rsidP="00941B01">
            <w:pPr>
              <w:spacing w:line="256" w:lineRule="auto"/>
              <w:rPr>
                <w:rFonts w:eastAsia="DengXian"/>
                <w:sz w:val="20"/>
                <w:szCs w:val="20"/>
                <w:lang w:eastAsia="ko-KR"/>
              </w:rPr>
            </w:pPr>
          </w:p>
        </w:tc>
        <w:tc>
          <w:tcPr>
            <w:tcW w:w="1698" w:type="dxa"/>
          </w:tcPr>
          <w:p w14:paraId="452C16E5" w14:textId="2C74DC16" w:rsidR="00D25577" w:rsidRPr="0036159A" w:rsidRDefault="00D25577" w:rsidP="00941B01">
            <w:pPr>
              <w:spacing w:line="256" w:lineRule="auto"/>
              <w:rPr>
                <w:rFonts w:eastAsia="DengXian"/>
                <w:sz w:val="20"/>
                <w:szCs w:val="20"/>
                <w:lang w:eastAsia="ko-KR"/>
              </w:rPr>
            </w:pPr>
          </w:p>
        </w:tc>
        <w:tc>
          <w:tcPr>
            <w:tcW w:w="6867" w:type="dxa"/>
          </w:tcPr>
          <w:p w14:paraId="413FEBA6" w14:textId="48096BAE" w:rsidR="00D25577" w:rsidRPr="0036159A" w:rsidRDefault="00D25577" w:rsidP="00941B01">
            <w:pPr>
              <w:spacing w:line="256" w:lineRule="auto"/>
              <w:rPr>
                <w:rFonts w:eastAsia="DengXian"/>
                <w:sz w:val="20"/>
                <w:szCs w:val="20"/>
                <w:lang w:eastAsia="ko-KR"/>
              </w:rPr>
            </w:pP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lastRenderedPageBreak/>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lastRenderedPageBreak/>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lastRenderedPageBreak/>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 xml:space="preserve">Proposal: For indicating the availability indication in paging DCI via the [6] bits, use network configurable grouping to establish mapping between indication and active TRS resources/sets. </w:t>
            </w:r>
            <w:r w:rsidRPr="0016076C">
              <w:rPr>
                <w:rFonts w:eastAsia="SimSun"/>
                <w:b/>
                <w:bCs/>
                <w:sz w:val="20"/>
                <w:szCs w:val="20"/>
                <w:lang w:val="en-US" w:eastAsia="zh-CN"/>
              </w:rPr>
              <w:lastRenderedPageBreak/>
              <w:t>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lastRenderedPageBreak/>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lastRenderedPageBreak/>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lastRenderedPageBreak/>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w:t>
            </w:r>
            <w:r>
              <w:rPr>
                <w:rFonts w:eastAsia="Gulim"/>
                <w:sz w:val="20"/>
                <w:szCs w:val="20"/>
              </w:rPr>
              <w:lastRenderedPageBreak/>
              <w:t>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 xml:space="preserve">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w:t>
            </w:r>
            <w:r>
              <w:rPr>
                <w:sz w:val="20"/>
                <w:szCs w:val="20"/>
                <w:lang w:eastAsia="ko-KR"/>
              </w:rPr>
              <w:lastRenderedPageBreak/>
              <w:t>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lastRenderedPageBreak/>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 xml:space="preserve">We support a combination of Alt1 and a simple version of Alt2 (where one bit is provided for each TRS resource). The intention is that if there are a </w:t>
            </w:r>
            <w:r>
              <w:rPr>
                <w:rFonts w:eastAsia="DengXian"/>
                <w:sz w:val="20"/>
                <w:szCs w:val="20"/>
              </w:rPr>
              <w:lastRenderedPageBreak/>
              <w:t>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lastRenderedPageBreak/>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lastRenderedPageBreak/>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lastRenderedPageBreak/>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lastRenderedPageBreak/>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lastRenderedPageBreak/>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lastRenderedPageBreak/>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w:t>
            </w:r>
            <w:r>
              <w:rPr>
                <w:rFonts w:eastAsia="Gulim"/>
                <w:color w:val="000000"/>
                <w:sz w:val="20"/>
                <w:szCs w:val="20"/>
              </w:rPr>
              <w:lastRenderedPageBreak/>
              <w:t>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lastRenderedPageBreak/>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2B4D83" w:rsidRPr="0036159A" w14:paraId="443F8893" w14:textId="77777777" w:rsidTr="007457B3">
        <w:trPr>
          <w:trHeight w:val="435"/>
        </w:trPr>
        <w:tc>
          <w:tcPr>
            <w:tcW w:w="1150" w:type="dxa"/>
            <w:shd w:val="clear" w:color="auto" w:fill="EEECE1"/>
          </w:tcPr>
          <w:p w14:paraId="5F4DF0D8" w14:textId="77777777" w:rsidR="002B4D83" w:rsidRPr="0036159A" w:rsidRDefault="002B4D83" w:rsidP="007457B3">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457B3">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457B3">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457B3">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457B3">
        <w:trPr>
          <w:trHeight w:val="448"/>
        </w:trPr>
        <w:tc>
          <w:tcPr>
            <w:tcW w:w="1150" w:type="dxa"/>
          </w:tcPr>
          <w:p w14:paraId="54673576" w14:textId="1709F56E" w:rsidR="002B4D83" w:rsidRPr="0036159A" w:rsidRDefault="002B4D83" w:rsidP="007457B3">
            <w:pPr>
              <w:spacing w:line="256" w:lineRule="auto"/>
              <w:rPr>
                <w:rFonts w:eastAsia="DengXian"/>
                <w:sz w:val="20"/>
                <w:szCs w:val="20"/>
                <w:lang w:eastAsia="ko-KR"/>
              </w:rPr>
            </w:pPr>
          </w:p>
        </w:tc>
        <w:tc>
          <w:tcPr>
            <w:tcW w:w="1699" w:type="dxa"/>
          </w:tcPr>
          <w:p w14:paraId="167AC357" w14:textId="7AF7FF4C" w:rsidR="002B4D83" w:rsidRPr="0036159A" w:rsidRDefault="002B4D83" w:rsidP="007457B3">
            <w:pPr>
              <w:spacing w:line="256" w:lineRule="auto"/>
              <w:rPr>
                <w:rFonts w:eastAsia="DengXian"/>
                <w:sz w:val="20"/>
                <w:szCs w:val="20"/>
                <w:lang w:eastAsia="ko-KR"/>
              </w:rPr>
            </w:pPr>
          </w:p>
        </w:tc>
        <w:tc>
          <w:tcPr>
            <w:tcW w:w="6866" w:type="dxa"/>
          </w:tcPr>
          <w:p w14:paraId="7EA4A16A" w14:textId="14F0F51C" w:rsidR="002B4D83" w:rsidRPr="0036159A" w:rsidRDefault="002B4D83" w:rsidP="007457B3">
            <w:pPr>
              <w:spacing w:line="256" w:lineRule="auto"/>
              <w:rPr>
                <w:rFonts w:eastAsia="DengXian"/>
                <w:sz w:val="20"/>
                <w:szCs w:val="20"/>
                <w:lang w:eastAsia="ko-KR"/>
              </w:rPr>
            </w:pPr>
          </w:p>
        </w:tc>
      </w:tr>
      <w:tr w:rsidR="002B4D83" w:rsidRPr="0036159A" w14:paraId="018D29CB" w14:textId="77777777" w:rsidTr="007457B3">
        <w:trPr>
          <w:trHeight w:val="448"/>
        </w:trPr>
        <w:tc>
          <w:tcPr>
            <w:tcW w:w="1150" w:type="dxa"/>
          </w:tcPr>
          <w:p w14:paraId="5800F2E6" w14:textId="091E5F6D" w:rsidR="002B4D83" w:rsidRPr="0036159A" w:rsidRDefault="002B4D83" w:rsidP="007457B3">
            <w:pPr>
              <w:spacing w:line="256" w:lineRule="auto"/>
              <w:rPr>
                <w:rFonts w:eastAsia="DengXian"/>
                <w:sz w:val="20"/>
                <w:szCs w:val="20"/>
                <w:lang w:eastAsia="ko-KR"/>
              </w:rPr>
            </w:pPr>
          </w:p>
        </w:tc>
        <w:tc>
          <w:tcPr>
            <w:tcW w:w="1699" w:type="dxa"/>
          </w:tcPr>
          <w:p w14:paraId="37734C1B" w14:textId="77777777" w:rsidR="002B4D83" w:rsidRPr="0036159A" w:rsidRDefault="002B4D83" w:rsidP="007457B3">
            <w:pPr>
              <w:spacing w:line="256" w:lineRule="auto"/>
              <w:rPr>
                <w:rFonts w:eastAsia="DengXian"/>
                <w:sz w:val="20"/>
                <w:szCs w:val="20"/>
                <w:lang w:eastAsia="ko-KR"/>
              </w:rPr>
            </w:pPr>
          </w:p>
        </w:tc>
        <w:tc>
          <w:tcPr>
            <w:tcW w:w="6866" w:type="dxa"/>
          </w:tcPr>
          <w:p w14:paraId="4AD8FDCB" w14:textId="7419494F" w:rsidR="002B4D83" w:rsidRPr="0036159A" w:rsidRDefault="002B4D83" w:rsidP="007457B3">
            <w:pPr>
              <w:spacing w:line="256" w:lineRule="auto"/>
              <w:rPr>
                <w:rFonts w:eastAsia="DengXian"/>
                <w:sz w:val="20"/>
                <w:szCs w:val="20"/>
                <w:lang w:eastAsia="ko-KR"/>
              </w:rPr>
            </w:pP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lastRenderedPageBreak/>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lastRenderedPageBreak/>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5" w:name="_Toc71665168"/>
            <w:bookmarkStart w:id="6" w:name="_Toc79138878"/>
            <w:bookmarkStart w:id="7"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5"/>
            <w:bookmarkEnd w:id="6"/>
            <w:bookmarkEnd w:id="7"/>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w:t>
            </w:r>
            <w:r>
              <w:rPr>
                <w:sz w:val="20"/>
                <w:szCs w:val="20"/>
              </w:rPr>
              <w:lastRenderedPageBreak/>
              <w:t xml:space="preserve">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lastRenderedPageBreak/>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w:t>
            </w:r>
            <w:r>
              <w:rPr>
                <w:rFonts w:eastAsia="DengXian"/>
                <w:sz w:val="20"/>
                <w:szCs w:val="20"/>
                <w:lang w:eastAsia="ko-KR"/>
              </w:rPr>
              <w:lastRenderedPageBreak/>
              <w:t>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lastRenderedPageBreak/>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lastRenderedPageBreak/>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lastRenderedPageBreak/>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lastRenderedPageBreak/>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lastRenderedPageBreak/>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Basically </w:t>
            </w:r>
            <w:r>
              <w:rPr>
                <w:rFonts w:eastAsia="DengXian"/>
                <w:sz w:val="20"/>
                <w:szCs w:val="20"/>
              </w:rPr>
              <w:lastRenderedPageBreak/>
              <w:t>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lastRenderedPageBreak/>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lastRenderedPageBreak/>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lastRenderedPageBreak/>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lastRenderedPageBreak/>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lastRenderedPageBreak/>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PF_offset) mod T = (T div N)*(UE_ID mod N).  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457B3">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632357" w:rsidRPr="0036159A" w14:paraId="5BB0A2E5" w14:textId="77777777" w:rsidTr="007457B3">
        <w:trPr>
          <w:trHeight w:val="435"/>
        </w:trPr>
        <w:tc>
          <w:tcPr>
            <w:tcW w:w="1150" w:type="dxa"/>
            <w:shd w:val="clear" w:color="auto" w:fill="EEECE1"/>
          </w:tcPr>
          <w:p w14:paraId="33C1BF65" w14:textId="77777777" w:rsidR="00632357" w:rsidRPr="0036159A" w:rsidRDefault="00632357" w:rsidP="007457B3">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457B3">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457B3">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457B3">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457B3">
        <w:trPr>
          <w:trHeight w:val="448"/>
        </w:trPr>
        <w:tc>
          <w:tcPr>
            <w:tcW w:w="1150" w:type="dxa"/>
          </w:tcPr>
          <w:p w14:paraId="226617B1" w14:textId="77777777" w:rsidR="00632357" w:rsidRPr="0036159A" w:rsidRDefault="00632357" w:rsidP="007457B3">
            <w:pPr>
              <w:spacing w:line="256" w:lineRule="auto"/>
              <w:rPr>
                <w:rFonts w:eastAsia="DengXian"/>
                <w:sz w:val="20"/>
                <w:szCs w:val="20"/>
                <w:lang w:eastAsia="ko-KR"/>
              </w:rPr>
            </w:pPr>
          </w:p>
        </w:tc>
        <w:tc>
          <w:tcPr>
            <w:tcW w:w="1699" w:type="dxa"/>
          </w:tcPr>
          <w:p w14:paraId="41A79560" w14:textId="77777777" w:rsidR="00632357" w:rsidRPr="0036159A" w:rsidRDefault="00632357" w:rsidP="007457B3">
            <w:pPr>
              <w:spacing w:line="256" w:lineRule="auto"/>
              <w:rPr>
                <w:rFonts w:eastAsia="DengXian"/>
                <w:sz w:val="20"/>
                <w:szCs w:val="20"/>
                <w:lang w:eastAsia="ko-KR"/>
              </w:rPr>
            </w:pPr>
          </w:p>
        </w:tc>
        <w:tc>
          <w:tcPr>
            <w:tcW w:w="6866" w:type="dxa"/>
          </w:tcPr>
          <w:p w14:paraId="551A66EE" w14:textId="77777777" w:rsidR="00632357" w:rsidRPr="0036159A" w:rsidRDefault="00632357" w:rsidP="007457B3">
            <w:pPr>
              <w:spacing w:line="256" w:lineRule="auto"/>
              <w:rPr>
                <w:rFonts w:eastAsia="DengXian"/>
                <w:sz w:val="20"/>
                <w:szCs w:val="20"/>
                <w:lang w:eastAsia="ko-KR"/>
              </w:rPr>
            </w:pPr>
          </w:p>
        </w:tc>
      </w:tr>
      <w:tr w:rsidR="00632357" w:rsidRPr="0036159A" w14:paraId="761B40EA" w14:textId="77777777" w:rsidTr="007457B3">
        <w:trPr>
          <w:trHeight w:val="448"/>
        </w:trPr>
        <w:tc>
          <w:tcPr>
            <w:tcW w:w="1150" w:type="dxa"/>
          </w:tcPr>
          <w:p w14:paraId="19161D1D" w14:textId="77777777" w:rsidR="00632357" w:rsidRPr="0036159A" w:rsidRDefault="00632357" w:rsidP="007457B3">
            <w:pPr>
              <w:spacing w:line="256" w:lineRule="auto"/>
              <w:rPr>
                <w:rFonts w:eastAsia="DengXian"/>
                <w:sz w:val="20"/>
                <w:szCs w:val="20"/>
                <w:lang w:eastAsia="ko-KR"/>
              </w:rPr>
            </w:pPr>
          </w:p>
        </w:tc>
        <w:tc>
          <w:tcPr>
            <w:tcW w:w="1699" w:type="dxa"/>
          </w:tcPr>
          <w:p w14:paraId="0067911E" w14:textId="77777777" w:rsidR="00632357" w:rsidRPr="0036159A" w:rsidRDefault="00632357" w:rsidP="007457B3">
            <w:pPr>
              <w:spacing w:line="256" w:lineRule="auto"/>
              <w:rPr>
                <w:rFonts w:eastAsia="DengXian"/>
                <w:sz w:val="20"/>
                <w:szCs w:val="20"/>
                <w:lang w:eastAsia="ko-KR"/>
              </w:rPr>
            </w:pPr>
          </w:p>
        </w:tc>
        <w:tc>
          <w:tcPr>
            <w:tcW w:w="6866" w:type="dxa"/>
          </w:tcPr>
          <w:p w14:paraId="2036EC7D" w14:textId="77777777" w:rsidR="00632357" w:rsidRPr="0036159A" w:rsidRDefault="00632357" w:rsidP="007457B3">
            <w:pPr>
              <w:spacing w:line="256" w:lineRule="auto"/>
              <w:rPr>
                <w:rFonts w:eastAsia="DengXian"/>
                <w:sz w:val="20"/>
                <w:szCs w:val="20"/>
                <w:lang w:eastAsia="ko-KR"/>
              </w:rPr>
            </w:pP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lastRenderedPageBreak/>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lastRenderedPageBreak/>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lastRenderedPageBreak/>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lastRenderedPageBreak/>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lastRenderedPageBreak/>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 xml:space="preserve">Like noted by Sharp, it would be good to clarify that the ‘TRS resource set’ is not (necessarily) identical to ‘NZP-CSI-RS-ResourceSet’, but aims to </w:t>
            </w:r>
            <w:r>
              <w:rPr>
                <w:rFonts w:eastAsia="DengXian"/>
                <w:sz w:val="20"/>
                <w:szCs w:val="20"/>
              </w:rPr>
              <w:lastRenderedPageBreak/>
              <w:t>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lastRenderedPageBreak/>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lastRenderedPageBreak/>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lastRenderedPageBreak/>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lastRenderedPageBreak/>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5C7CAC" w:rsidRPr="0036159A" w14:paraId="5080B46F" w14:textId="77777777" w:rsidTr="007457B3">
        <w:trPr>
          <w:trHeight w:val="435"/>
        </w:trPr>
        <w:tc>
          <w:tcPr>
            <w:tcW w:w="1150" w:type="dxa"/>
            <w:shd w:val="clear" w:color="auto" w:fill="EEECE1"/>
          </w:tcPr>
          <w:p w14:paraId="3BFE4B3B" w14:textId="77777777" w:rsidR="005C7CAC" w:rsidRPr="0036159A" w:rsidRDefault="005C7CAC" w:rsidP="007457B3">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457B3">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457B3">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457B3">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457B3">
        <w:trPr>
          <w:trHeight w:val="448"/>
        </w:trPr>
        <w:tc>
          <w:tcPr>
            <w:tcW w:w="1150" w:type="dxa"/>
          </w:tcPr>
          <w:p w14:paraId="7496D632" w14:textId="305E4865" w:rsidR="005C7CAC" w:rsidRPr="0036159A" w:rsidRDefault="005C7CAC" w:rsidP="007457B3">
            <w:pPr>
              <w:rPr>
                <w:rFonts w:eastAsia="DengXian"/>
                <w:sz w:val="20"/>
                <w:szCs w:val="20"/>
                <w:lang w:eastAsia="ko-KR"/>
              </w:rPr>
            </w:pPr>
          </w:p>
        </w:tc>
        <w:tc>
          <w:tcPr>
            <w:tcW w:w="1700" w:type="dxa"/>
          </w:tcPr>
          <w:p w14:paraId="59A42E21" w14:textId="5A5956A8" w:rsidR="005C7CAC" w:rsidRPr="0036159A" w:rsidRDefault="005C7CAC" w:rsidP="007457B3">
            <w:pPr>
              <w:rPr>
                <w:rFonts w:eastAsia="DengXian"/>
                <w:sz w:val="20"/>
                <w:szCs w:val="20"/>
                <w:lang w:eastAsia="ko-KR"/>
              </w:rPr>
            </w:pPr>
          </w:p>
        </w:tc>
        <w:tc>
          <w:tcPr>
            <w:tcW w:w="6775" w:type="dxa"/>
          </w:tcPr>
          <w:p w14:paraId="0A8A8C79" w14:textId="77777777" w:rsidR="005C7CAC" w:rsidRPr="0036159A" w:rsidRDefault="005C7CAC" w:rsidP="007457B3">
            <w:pPr>
              <w:rPr>
                <w:rFonts w:eastAsia="DengXian"/>
                <w:sz w:val="20"/>
                <w:szCs w:val="20"/>
                <w:lang w:eastAsia="ko-KR"/>
              </w:rPr>
            </w:pPr>
          </w:p>
        </w:tc>
      </w:tr>
      <w:tr w:rsidR="005C7CAC" w:rsidRPr="0036159A" w14:paraId="13E67E2C" w14:textId="77777777" w:rsidTr="007457B3">
        <w:trPr>
          <w:trHeight w:val="448"/>
        </w:trPr>
        <w:tc>
          <w:tcPr>
            <w:tcW w:w="1150" w:type="dxa"/>
          </w:tcPr>
          <w:p w14:paraId="0AA8BCCE" w14:textId="7571F07D" w:rsidR="005C7CAC" w:rsidRPr="0036159A" w:rsidRDefault="005C7CAC" w:rsidP="007457B3">
            <w:pPr>
              <w:rPr>
                <w:rFonts w:eastAsia="DengXian"/>
                <w:sz w:val="20"/>
                <w:szCs w:val="20"/>
                <w:lang w:eastAsia="ko-KR"/>
              </w:rPr>
            </w:pPr>
          </w:p>
        </w:tc>
        <w:tc>
          <w:tcPr>
            <w:tcW w:w="1700" w:type="dxa"/>
          </w:tcPr>
          <w:p w14:paraId="065FE18A" w14:textId="67279AFE" w:rsidR="005C7CAC" w:rsidRPr="0036159A" w:rsidRDefault="005C7CAC" w:rsidP="007457B3">
            <w:pPr>
              <w:rPr>
                <w:rFonts w:eastAsia="DengXian"/>
                <w:sz w:val="20"/>
                <w:szCs w:val="20"/>
                <w:lang w:eastAsia="ko-KR"/>
              </w:rPr>
            </w:pPr>
          </w:p>
        </w:tc>
        <w:tc>
          <w:tcPr>
            <w:tcW w:w="6775" w:type="dxa"/>
          </w:tcPr>
          <w:p w14:paraId="275C1D8D" w14:textId="2C0C18FE" w:rsidR="005C7CAC" w:rsidRPr="0036159A" w:rsidRDefault="005C7CAC" w:rsidP="007457B3">
            <w:pPr>
              <w:rPr>
                <w:rFonts w:eastAsia="DengXian"/>
                <w:sz w:val="20"/>
                <w:szCs w:val="20"/>
                <w:lang w:eastAsia="ko-KR"/>
              </w:rPr>
            </w:pPr>
          </w:p>
        </w:tc>
      </w:tr>
      <w:tr w:rsidR="005C7CAC" w:rsidRPr="0036159A" w14:paraId="0FEBF467" w14:textId="77777777" w:rsidTr="007457B3">
        <w:trPr>
          <w:trHeight w:val="448"/>
        </w:trPr>
        <w:tc>
          <w:tcPr>
            <w:tcW w:w="1150" w:type="dxa"/>
          </w:tcPr>
          <w:p w14:paraId="0C8329AA" w14:textId="5E5F270F" w:rsidR="005C7CAC" w:rsidRPr="0036159A" w:rsidRDefault="005C7CAC" w:rsidP="007457B3">
            <w:pPr>
              <w:rPr>
                <w:rFonts w:eastAsia="DengXian"/>
                <w:sz w:val="20"/>
                <w:szCs w:val="20"/>
                <w:lang w:eastAsia="ko-KR"/>
              </w:rPr>
            </w:pPr>
          </w:p>
        </w:tc>
        <w:tc>
          <w:tcPr>
            <w:tcW w:w="1700" w:type="dxa"/>
          </w:tcPr>
          <w:p w14:paraId="1EE223C5" w14:textId="112F4B0F" w:rsidR="005C7CAC" w:rsidRPr="0036159A" w:rsidRDefault="005C7CAC" w:rsidP="007457B3">
            <w:pPr>
              <w:rPr>
                <w:rFonts w:eastAsia="DengXian"/>
                <w:sz w:val="20"/>
                <w:szCs w:val="20"/>
                <w:lang w:eastAsia="ko-KR"/>
              </w:rPr>
            </w:pPr>
          </w:p>
        </w:tc>
        <w:tc>
          <w:tcPr>
            <w:tcW w:w="6775" w:type="dxa"/>
          </w:tcPr>
          <w:p w14:paraId="6482FB34" w14:textId="2F23F308" w:rsidR="005C7CAC" w:rsidRPr="0036159A" w:rsidRDefault="005C7CAC" w:rsidP="007457B3">
            <w:pPr>
              <w:rPr>
                <w:rFonts w:eastAsia="DengXian"/>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lastRenderedPageBreak/>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lastRenderedPageBreak/>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lastRenderedPageBreak/>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Fu Ting" w:date="2021-10-12T10:27:00Z" w:initials="U">
    <w:p w14:paraId="30036988" w14:textId="5F35B5AB" w:rsidR="00941B01" w:rsidRPr="00085B8B" w:rsidRDefault="00941B01">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19F1" w14:textId="77777777" w:rsidR="00020BC1" w:rsidRDefault="00020BC1">
      <w:pPr>
        <w:spacing w:after="0" w:line="240" w:lineRule="auto"/>
      </w:pPr>
      <w:r>
        <w:separator/>
      </w:r>
    </w:p>
  </w:endnote>
  <w:endnote w:type="continuationSeparator" w:id="0">
    <w:p w14:paraId="015060D7" w14:textId="77777777" w:rsidR="00020BC1" w:rsidRDefault="0002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roman"/>
    <w:pitch w:val="fixed"/>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741EBCF3" w:rsidR="00941B01" w:rsidRDefault="00941B01">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9560C7">
      <w:rPr>
        <w:rStyle w:val="PageNumber"/>
        <w:i/>
        <w:noProof/>
        <w:color w:val="auto"/>
      </w:rPr>
      <w:t>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7878" w14:textId="77777777" w:rsidR="00020BC1" w:rsidRDefault="00020BC1">
      <w:pPr>
        <w:spacing w:after="0" w:line="240" w:lineRule="auto"/>
      </w:pPr>
      <w:r>
        <w:separator/>
      </w:r>
    </w:p>
  </w:footnote>
  <w:footnote w:type="continuationSeparator" w:id="0">
    <w:p w14:paraId="34CAB3CB" w14:textId="77777777" w:rsidR="00020BC1" w:rsidRDefault="00020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68"/>
  </w:num>
  <w:num w:numId="3">
    <w:abstractNumId w:val="49"/>
  </w:num>
  <w:num w:numId="4">
    <w:abstractNumId w:val="35"/>
  </w:num>
  <w:num w:numId="5">
    <w:abstractNumId w:val="69"/>
  </w:num>
  <w:num w:numId="6">
    <w:abstractNumId w:val="58"/>
  </w:num>
  <w:num w:numId="7">
    <w:abstractNumId w:val="75"/>
  </w:num>
  <w:num w:numId="8">
    <w:abstractNumId w:val="41"/>
  </w:num>
  <w:num w:numId="9">
    <w:abstractNumId w:val="24"/>
  </w:num>
  <w:num w:numId="10">
    <w:abstractNumId w:val="11"/>
  </w:num>
  <w:num w:numId="11">
    <w:abstractNumId w:val="36"/>
  </w:num>
  <w:num w:numId="12">
    <w:abstractNumId w:val="37"/>
  </w:num>
  <w:num w:numId="13">
    <w:abstractNumId w:val="18"/>
  </w:num>
  <w:num w:numId="14">
    <w:abstractNumId w:val="3"/>
  </w:num>
  <w:num w:numId="15">
    <w:abstractNumId w:val="21"/>
  </w:num>
  <w:num w:numId="16">
    <w:abstractNumId w:val="47"/>
  </w:num>
  <w:num w:numId="17">
    <w:abstractNumId w:val="26"/>
  </w:num>
  <w:num w:numId="18">
    <w:abstractNumId w:val="59"/>
  </w:num>
  <w:num w:numId="19">
    <w:abstractNumId w:val="65"/>
  </w:num>
  <w:num w:numId="20">
    <w:abstractNumId w:val="2"/>
  </w:num>
  <w:num w:numId="21">
    <w:abstractNumId w:val="67"/>
  </w:num>
  <w:num w:numId="22">
    <w:abstractNumId w:val="87"/>
  </w:num>
  <w:num w:numId="23">
    <w:abstractNumId w:val="50"/>
  </w:num>
  <w:num w:numId="24">
    <w:abstractNumId w:val="89"/>
  </w:num>
  <w:num w:numId="25">
    <w:abstractNumId w:val="34"/>
  </w:num>
  <w:num w:numId="26">
    <w:abstractNumId w:val="54"/>
  </w:num>
  <w:num w:numId="27">
    <w:abstractNumId w:val="61"/>
  </w:num>
  <w:num w:numId="28">
    <w:abstractNumId w:val="58"/>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19"/>
  </w:num>
  <w:num w:numId="33">
    <w:abstractNumId w:val="45"/>
  </w:num>
  <w:num w:numId="34">
    <w:abstractNumId w:val="31"/>
  </w:num>
  <w:num w:numId="35">
    <w:abstractNumId w:val="57"/>
  </w:num>
  <w:num w:numId="36">
    <w:abstractNumId w:val="22"/>
  </w:num>
  <w:num w:numId="37">
    <w:abstractNumId w:val="83"/>
  </w:num>
  <w:num w:numId="38">
    <w:abstractNumId w:val="39"/>
  </w:num>
  <w:num w:numId="39">
    <w:abstractNumId w:val="81"/>
  </w:num>
  <w:num w:numId="40">
    <w:abstractNumId w:val="16"/>
  </w:num>
  <w:num w:numId="41">
    <w:abstractNumId w:val="82"/>
  </w:num>
  <w:num w:numId="42">
    <w:abstractNumId w:val="74"/>
  </w:num>
  <w:num w:numId="43">
    <w:abstractNumId w:val="28"/>
  </w:num>
  <w:num w:numId="44">
    <w:abstractNumId w:val="71"/>
  </w:num>
  <w:num w:numId="45">
    <w:abstractNumId w:val="52"/>
  </w:num>
  <w:num w:numId="46">
    <w:abstractNumId w:val="42"/>
  </w:num>
  <w:num w:numId="47">
    <w:abstractNumId w:val="56"/>
  </w:num>
  <w:num w:numId="48">
    <w:abstractNumId w:val="38"/>
  </w:num>
  <w:num w:numId="49">
    <w:abstractNumId w:val="53"/>
  </w:num>
  <w:num w:numId="50">
    <w:abstractNumId w:val="55"/>
  </w:num>
  <w:num w:numId="51">
    <w:abstractNumId w:val="88"/>
  </w:num>
  <w:num w:numId="52">
    <w:abstractNumId w:val="0"/>
  </w:num>
  <w:num w:numId="53">
    <w:abstractNumId w:val="78"/>
  </w:num>
  <w:num w:numId="54">
    <w:abstractNumId w:val="60"/>
  </w:num>
  <w:num w:numId="55">
    <w:abstractNumId w:val="76"/>
  </w:num>
  <w:num w:numId="56">
    <w:abstractNumId w:val="73"/>
  </w:num>
  <w:num w:numId="57">
    <w:abstractNumId w:val="17"/>
  </w:num>
  <w:num w:numId="58">
    <w:abstractNumId w:val="53"/>
  </w:num>
  <w:num w:numId="59">
    <w:abstractNumId w:val="70"/>
  </w:num>
  <w:num w:numId="60">
    <w:abstractNumId w:val="79"/>
  </w:num>
  <w:num w:numId="61">
    <w:abstractNumId w:val="40"/>
  </w:num>
  <w:num w:numId="62">
    <w:abstractNumId w:val="15"/>
  </w:num>
  <w:num w:numId="63">
    <w:abstractNumId w:val="48"/>
  </w:num>
  <w:num w:numId="64">
    <w:abstractNumId w:val="13"/>
  </w:num>
  <w:num w:numId="65">
    <w:abstractNumId w:val="90"/>
  </w:num>
  <w:num w:numId="66">
    <w:abstractNumId w:val="9"/>
  </w:num>
  <w:num w:numId="67">
    <w:abstractNumId w:val="64"/>
  </w:num>
  <w:num w:numId="68">
    <w:abstractNumId w:val="85"/>
  </w:num>
  <w:num w:numId="69">
    <w:abstractNumId w:val="6"/>
  </w:num>
  <w:num w:numId="70">
    <w:abstractNumId w:val="33"/>
  </w:num>
  <w:num w:numId="71">
    <w:abstractNumId w:val="29"/>
  </w:num>
  <w:num w:numId="72">
    <w:abstractNumId w:val="84"/>
  </w:num>
  <w:num w:numId="73">
    <w:abstractNumId w:val="30"/>
  </w:num>
  <w:num w:numId="74">
    <w:abstractNumId w:val="66"/>
  </w:num>
  <w:num w:numId="75">
    <w:abstractNumId w:val="43"/>
  </w:num>
  <w:num w:numId="76">
    <w:abstractNumId w:val="23"/>
  </w:num>
  <w:num w:numId="77">
    <w:abstractNumId w:val="8"/>
  </w:num>
  <w:num w:numId="78">
    <w:abstractNumId w:val="16"/>
  </w:num>
  <w:num w:numId="79">
    <w:abstractNumId w:val="74"/>
  </w:num>
  <w:num w:numId="80">
    <w:abstractNumId w:val="51"/>
  </w:num>
  <w:num w:numId="81">
    <w:abstractNumId w:val="5"/>
  </w:num>
  <w:num w:numId="82">
    <w:abstractNumId w:val="32"/>
  </w:num>
  <w:num w:numId="83">
    <w:abstractNumId w:val="4"/>
  </w:num>
  <w:num w:numId="84">
    <w:abstractNumId w:val="72"/>
  </w:num>
  <w:num w:numId="85">
    <w:abstractNumId w:val="86"/>
  </w:num>
  <w:num w:numId="86">
    <w:abstractNumId w:val="12"/>
  </w:num>
  <w:num w:numId="87">
    <w:abstractNumId w:val="44"/>
  </w:num>
  <w:num w:numId="88">
    <w:abstractNumId w:val="7"/>
  </w:num>
  <w:num w:numId="89">
    <w:abstractNumId w:val="25"/>
  </w:num>
  <w:num w:numId="90">
    <w:abstractNumId w:val="62"/>
  </w:num>
  <w:num w:numId="91">
    <w:abstractNumId w:val="77"/>
  </w:num>
  <w:num w:numId="92">
    <w:abstractNumId w:val="10"/>
  </w:num>
  <w:num w:numId="93">
    <w:abstractNumId w:val="63"/>
  </w:num>
  <w:num w:numId="94">
    <w:abstractNumId w:val="1"/>
  </w:num>
  <w:num w:numId="95">
    <w:abstractNumId w:val="14"/>
  </w:num>
  <w:num w:numId="96">
    <w:abstractNumId w:val="9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3F4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0BA49-0838-421C-93D5-8699DD60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97</Pages>
  <Words>41587</Words>
  <Characters>237048</Characters>
  <Application>Microsoft Office Word</Application>
  <DocSecurity>0</DocSecurity>
  <Lines>1975</Lines>
  <Paragraphs>556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37</cp:revision>
  <dcterms:created xsi:type="dcterms:W3CDTF">2021-10-14T17:16:00Z</dcterms:created>
  <dcterms:modified xsi:type="dcterms:W3CDTF">2021-10-15T06:48:00Z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