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4D" w:rsidRDefault="00FD0651">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A32B4D" w:rsidRDefault="00FD0651">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32B4D" w:rsidRDefault="00A32B4D">
      <w:pPr>
        <w:rPr>
          <w:lang w:val="en-US"/>
        </w:rPr>
      </w:pPr>
    </w:p>
    <w:p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A32B4D" w:rsidRDefault="00FD0651">
      <w:pPr>
        <w:jc w:val="both"/>
      </w:pPr>
      <w:r>
        <w:t xml:space="preserve">This </w:t>
      </w:r>
      <w:r>
        <w:t>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w:t>
      </w:r>
      <w:r>
        <w:t>e found in [3].</w:t>
      </w:r>
    </w:p>
    <w:p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A32B4D">
        <w:tc>
          <w:tcPr>
            <w:tcW w:w="9630" w:type="dxa"/>
          </w:tcPr>
          <w:p w:rsidR="00A32B4D" w:rsidRDefault="00FD0651">
            <w:pPr>
              <w:spacing w:after="0" w:line="240" w:lineRule="auto"/>
              <w:rPr>
                <w:lang w:eastAsia="zh-CN"/>
              </w:rPr>
            </w:pPr>
            <w:r>
              <w:rPr>
                <w:highlight w:val="cyan"/>
                <w:lang w:eastAsia="zh-CN"/>
              </w:rPr>
              <w:t>[106bis-e-</w:t>
            </w:r>
            <w:r>
              <w:rPr>
                <w:highlight w:val="cyan"/>
                <w:lang w:eastAsia="zh-CN"/>
              </w:rPr>
              <w:t>NR-R17-RedCap-01] Email discussion regarding aspects related to reduced maximum UE bandwidth – Johan (Ericsson)</w:t>
            </w:r>
          </w:p>
          <w:p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 xml:space="preserve">Medium </w:t>
      </w:r>
      <w:r>
        <w:rPr>
          <w:highlight w:val="cyan"/>
          <w:lang w:val="en-US"/>
        </w:rPr>
        <w:t>Priority</w:t>
      </w:r>
      <w:r>
        <w:rPr>
          <w:lang w:val="en-US"/>
        </w:rPr>
        <w:t xml:space="preserve">. The issues that are in the focus of this round of the discussion in this meeting are furthermore tagged </w:t>
      </w:r>
      <w:r>
        <w:rPr>
          <w:color w:val="FF0000"/>
          <w:lang w:val="en-US"/>
        </w:rPr>
        <w:t>FL3</w:t>
      </w:r>
      <w:r>
        <w:rPr>
          <w:lang w:val="en-US"/>
        </w:rPr>
        <w:t>.</w:t>
      </w:r>
    </w:p>
    <w:p w:rsidR="00A32B4D" w:rsidRDefault="00FD0651">
      <w:pPr>
        <w:jc w:val="both"/>
        <w:rPr>
          <w:lang w:val="en-US"/>
        </w:rPr>
      </w:pPr>
      <w:r>
        <w:rPr>
          <w:lang w:val="en-US"/>
        </w:rPr>
        <w:t>Follow the naming convention in this example:</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rsidR="00A32B4D" w:rsidRDefault="00FD0651">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A32B4D" w:rsidRDefault="00FD0651">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w:t>
      </w:r>
      <w:r>
        <w:rPr>
          <w:rFonts w:ascii="Times New Roman" w:eastAsia="Times New Roman" w:hAnsi="Times New Roman" w:cs="Times New Roman"/>
          <w:sz w:val="20"/>
          <w:szCs w:val="20"/>
          <w:lang w:val="en-US"/>
        </w:rPr>
        <w:t>other checkout (see, e.g., contact list below).</w:t>
      </w:r>
    </w:p>
    <w:p w:rsidR="00A32B4D" w:rsidRDefault="00FD0651">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w:t>
      </w:r>
      <w:r>
        <w:rPr>
          <w:rFonts w:ascii="Times New Roman" w:eastAsia="Times New Roman" w:hAnsi="Times New Roman" w:cs="Times New Roman"/>
          <w:sz w:val="20"/>
          <w:szCs w:val="20"/>
          <w:lang w:val="en-US"/>
        </w:rPr>
        <w:t>r are in UTC time.</w:t>
      </w:r>
    </w:p>
    <w:p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2"/>
          </w:rPr>
          <w:t>R1-2108693</w:t>
        </w:r>
      </w:hyperlink>
      <w:r>
        <w:rPr>
          <w:rFonts w:eastAsia="Times New Roman"/>
          <w:lang w:val="en-US"/>
        </w:rPr>
        <w:t>), otherwise the sorting of the files will be messed up (which can only be fixed by the RAN1 secretary).</w:t>
      </w:r>
    </w:p>
    <w:p w:rsidR="00A32B4D" w:rsidRDefault="00FD0651">
      <w:pPr>
        <w:spacing w:after="160"/>
        <w:jc w:val="both"/>
        <w:rPr>
          <w:rFonts w:eastAsia="Times New Roman"/>
        </w:rPr>
      </w:pPr>
      <w:r>
        <w:rPr>
          <w:rFonts w:eastAsia="Times New Roman"/>
          <w:lang w:val="en-US"/>
        </w:rPr>
        <w:t>To avoid excessive email load on the RAN1 email reflector, plea</w:t>
      </w:r>
      <w:r>
        <w:rPr>
          <w:rFonts w:eastAsia="Times New Roman"/>
          <w:lang w:val="en-US"/>
        </w:rPr>
        <w:t xml:space="preserve">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32B4D" w:rsidRDefault="00FD0651">
      <w:pPr>
        <w:jc w:val="both"/>
        <w:rPr>
          <w:b/>
          <w:lang w:val="en-US"/>
        </w:rPr>
      </w:pPr>
      <w:r>
        <w:rPr>
          <w:b/>
          <w:lang w:val="en-US"/>
        </w:rPr>
        <w:t>FL3 Question 1-1: Please consider entering contac</w:t>
      </w:r>
      <w:r>
        <w:rPr>
          <w:b/>
          <w:lang w:val="en-US"/>
        </w:rPr>
        <w:t>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A32B4D">
        <w:tc>
          <w:tcPr>
            <w:tcW w:w="2122" w:type="dxa"/>
            <w:shd w:val="clear" w:color="auto" w:fill="BFBFBF" w:themeFill="background1" w:themeFillShade="BF"/>
          </w:tcPr>
          <w:p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rsidR="00A32B4D" w:rsidRDefault="00FD0651">
            <w:pPr>
              <w:spacing w:after="0"/>
              <w:jc w:val="center"/>
              <w:rPr>
                <w:b/>
                <w:bCs/>
                <w:lang w:val="en-US"/>
              </w:rPr>
            </w:pPr>
            <w:r>
              <w:rPr>
                <w:b/>
                <w:bCs/>
                <w:lang w:val="en-US"/>
              </w:rPr>
              <w:t>Email address</w:t>
            </w:r>
          </w:p>
        </w:tc>
      </w:tr>
      <w:tr w:rsidR="00A32B4D">
        <w:tc>
          <w:tcPr>
            <w:tcW w:w="2122" w:type="dxa"/>
          </w:tcPr>
          <w:p w:rsidR="00A32B4D" w:rsidRDefault="00FD0651">
            <w:pPr>
              <w:spacing w:after="0"/>
              <w:jc w:val="center"/>
              <w:rPr>
                <w:lang w:val="en-US"/>
              </w:rPr>
            </w:pPr>
            <w:r>
              <w:rPr>
                <w:lang w:val="en-US"/>
              </w:rPr>
              <w:t>Qualcomm</w:t>
            </w:r>
          </w:p>
        </w:tc>
        <w:tc>
          <w:tcPr>
            <w:tcW w:w="3118" w:type="dxa"/>
          </w:tcPr>
          <w:p w:rsidR="00A32B4D" w:rsidRDefault="00FD0651">
            <w:pPr>
              <w:spacing w:after="0"/>
              <w:jc w:val="center"/>
              <w:rPr>
                <w:lang w:val="en-US"/>
              </w:rPr>
            </w:pPr>
            <w:r>
              <w:rPr>
                <w:lang w:val="en-US"/>
              </w:rPr>
              <w:t>Jing Lei</w:t>
            </w:r>
          </w:p>
        </w:tc>
        <w:tc>
          <w:tcPr>
            <w:tcW w:w="4394" w:type="dxa"/>
          </w:tcPr>
          <w:p w:rsidR="00A32B4D" w:rsidRDefault="00FD0651">
            <w:pPr>
              <w:spacing w:after="0"/>
              <w:jc w:val="center"/>
              <w:rPr>
                <w:lang w:val="en-US"/>
              </w:rPr>
            </w:pPr>
            <w:r>
              <w:rPr>
                <w:lang w:val="en-US"/>
              </w:rPr>
              <w:t>leijing@qti.qualcomm.com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rsidR="00A32B4D" w:rsidRDefault="00FD0651">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rsidR="00A32B4D" w:rsidRDefault="00FD0651">
            <w:pPr>
              <w:spacing w:after="0"/>
              <w:jc w:val="center"/>
              <w:rPr>
                <w:lang w:val="en-US"/>
              </w:rPr>
            </w:pPr>
            <w:r>
              <w:rPr>
                <w:rFonts w:eastAsiaTheme="minorEastAsia"/>
                <w:lang w:val="en-US" w:eastAsia="zh-CN"/>
              </w:rPr>
              <w:t>xuweijie@oppo.com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tc>
          <w:tcPr>
            <w:tcW w:w="2122" w:type="dxa"/>
          </w:tcPr>
          <w:p w:rsidR="00A32B4D" w:rsidRDefault="00FD0651">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rsidR="00A32B4D" w:rsidRDefault="00FD0651">
            <w:pPr>
              <w:spacing w:after="0"/>
              <w:jc w:val="center"/>
              <w:rPr>
                <w:rFonts w:eastAsia="Yu Mincho"/>
                <w:lang w:val="en-US" w:eastAsia="ja-JP"/>
              </w:rPr>
            </w:pPr>
            <w:r>
              <w:rPr>
                <w:lang w:val="en-US"/>
              </w:rPr>
              <w:t>Wang Yi</w:t>
            </w:r>
          </w:p>
        </w:tc>
        <w:tc>
          <w:tcPr>
            <w:tcW w:w="4394" w:type="dxa"/>
          </w:tcPr>
          <w:p w:rsidR="00A32B4D" w:rsidRDefault="00FD0651">
            <w:pPr>
              <w:spacing w:after="0"/>
              <w:jc w:val="center"/>
              <w:rPr>
                <w:rFonts w:eastAsia="Yu Mincho"/>
                <w:lang w:val="en-US" w:eastAsia="ja-JP"/>
              </w:rPr>
            </w:pPr>
            <w:r>
              <w:rPr>
                <w:lang w:val="en-US"/>
              </w:rPr>
              <w:t>wangyi6@huawei.com</w:t>
            </w:r>
          </w:p>
        </w:tc>
      </w:tr>
      <w:tr w:rsidR="00A32B4D">
        <w:tc>
          <w:tcPr>
            <w:tcW w:w="2122" w:type="dxa"/>
          </w:tcPr>
          <w:p w:rsidR="00A32B4D" w:rsidRDefault="00FD0651">
            <w:pPr>
              <w:spacing w:after="0"/>
              <w:jc w:val="center"/>
              <w:rPr>
                <w:rFonts w:eastAsiaTheme="minorEastAsia"/>
                <w:lang w:val="en-US" w:eastAsia="zh-CN"/>
              </w:rPr>
            </w:pPr>
            <w:proofErr w:type="spellStart"/>
            <w:r>
              <w:rPr>
                <w:rFonts w:eastAsiaTheme="minorEastAsia"/>
                <w:lang w:val="en-US" w:eastAsia="zh-CN"/>
              </w:rPr>
              <w:t>Xiaomi</w:t>
            </w:r>
            <w:proofErr w:type="spellEnd"/>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rsidR="00A32B4D" w:rsidRDefault="00FD0651">
            <w:pPr>
              <w:spacing w:after="0"/>
              <w:jc w:val="center"/>
              <w:rPr>
                <w:rFonts w:eastAsia="Yu Mincho"/>
                <w:lang w:val="en-US" w:eastAsia="ja-JP"/>
              </w:rPr>
            </w:pPr>
            <w:r>
              <w:rPr>
                <w:rFonts w:eastAsiaTheme="minorEastAsia"/>
                <w:lang w:val="en-US" w:eastAsia="zh-CN"/>
              </w:rPr>
              <w:t>muqin@xiaomi.com</w:t>
            </w:r>
          </w:p>
        </w:tc>
      </w:tr>
      <w:tr w:rsidR="00A32B4D">
        <w:tc>
          <w:tcPr>
            <w:tcW w:w="2122" w:type="dxa"/>
          </w:tcPr>
          <w:p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rsidR="00A32B4D" w:rsidRDefault="00FD0651">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rsidR="00A32B4D" w:rsidRDefault="00FD0651">
            <w:pPr>
              <w:spacing w:after="0"/>
              <w:jc w:val="center"/>
              <w:rPr>
                <w:rFonts w:eastAsia="Yu Mincho"/>
                <w:lang w:val="en-US" w:eastAsia="ja-JP"/>
              </w:rPr>
            </w:pPr>
            <w:r>
              <w:rPr>
                <w:rFonts w:eastAsia="Yu Mincho"/>
                <w:lang w:val="en-US" w:eastAsia="ja-JP"/>
              </w:rPr>
              <w:t>maki.shotaro@jp.panasonic.com</w:t>
            </w:r>
          </w:p>
        </w:tc>
      </w:tr>
      <w:tr w:rsidR="00A32B4D">
        <w:tc>
          <w:tcPr>
            <w:tcW w:w="2122" w:type="dxa"/>
          </w:tcPr>
          <w:p w:rsidR="00A32B4D" w:rsidRDefault="00FD0651">
            <w:pPr>
              <w:spacing w:after="0"/>
              <w:jc w:val="center"/>
              <w:rPr>
                <w:lang w:val="en-US"/>
              </w:rPr>
            </w:pPr>
            <w:r>
              <w:rPr>
                <w:rFonts w:eastAsia="Yu Mincho"/>
                <w:lang w:val="en-US" w:eastAsia="ja-JP"/>
              </w:rPr>
              <w:t>Sharp</w:t>
            </w:r>
          </w:p>
        </w:tc>
        <w:tc>
          <w:tcPr>
            <w:tcW w:w="3118" w:type="dxa"/>
          </w:tcPr>
          <w:p w:rsidR="00A32B4D" w:rsidRDefault="00FD0651">
            <w:pPr>
              <w:spacing w:after="0"/>
              <w:jc w:val="center"/>
              <w:rPr>
                <w:lang w:val="en-US"/>
              </w:rPr>
            </w:pPr>
            <w:r>
              <w:rPr>
                <w:rFonts w:eastAsia="Yu Mincho"/>
                <w:lang w:val="en-US" w:eastAsia="ja-JP"/>
              </w:rPr>
              <w:t>Hiroki Takahashi</w:t>
            </w:r>
          </w:p>
        </w:tc>
        <w:tc>
          <w:tcPr>
            <w:tcW w:w="4394" w:type="dxa"/>
          </w:tcPr>
          <w:p w:rsidR="00A32B4D" w:rsidRDefault="00FD0651">
            <w:pPr>
              <w:spacing w:after="0"/>
              <w:jc w:val="center"/>
              <w:rPr>
                <w:lang w:val="en-US"/>
              </w:rPr>
            </w:pPr>
            <w:r>
              <w:rPr>
                <w:rFonts w:eastAsia="Yu Mincho"/>
                <w:lang w:val="en-US" w:eastAsia="ja-JP"/>
              </w:rPr>
              <w:t>takahashi.hiroki@sharp.co.jp</w:t>
            </w:r>
          </w:p>
        </w:tc>
      </w:tr>
      <w:tr w:rsidR="00A32B4D">
        <w:tc>
          <w:tcPr>
            <w:tcW w:w="2122" w:type="dxa"/>
          </w:tcPr>
          <w:p w:rsidR="00A32B4D" w:rsidRDefault="00FD0651">
            <w:pPr>
              <w:spacing w:after="0"/>
              <w:jc w:val="center"/>
              <w:rPr>
                <w:rFonts w:eastAsia="Yu Mincho"/>
                <w:lang w:eastAsia="ja-JP"/>
              </w:rPr>
            </w:pPr>
            <w:r>
              <w:rPr>
                <w:rFonts w:eastAsia="Yu Mincho"/>
                <w:lang w:eastAsia="ja-JP"/>
              </w:rPr>
              <w:t>Lenovo</w:t>
            </w:r>
          </w:p>
        </w:tc>
        <w:tc>
          <w:tcPr>
            <w:tcW w:w="3118" w:type="dxa"/>
          </w:tcPr>
          <w:p w:rsidR="00A32B4D" w:rsidRDefault="00FD065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rsidR="00A32B4D" w:rsidRDefault="00FD0651">
            <w:pPr>
              <w:spacing w:after="0"/>
              <w:jc w:val="center"/>
              <w:rPr>
                <w:lang w:val="en-US"/>
              </w:rPr>
            </w:pPr>
            <w:r>
              <w:rPr>
                <w:lang w:val="en-US"/>
              </w:rPr>
              <w:t>zhangyt18@lenovo.com</w:t>
            </w:r>
          </w:p>
        </w:tc>
      </w:tr>
      <w:tr w:rsidR="00A32B4D">
        <w:tc>
          <w:tcPr>
            <w:tcW w:w="2122" w:type="dxa"/>
          </w:tcPr>
          <w:p w:rsidR="00A32B4D" w:rsidRDefault="00FD0651">
            <w:pPr>
              <w:spacing w:after="0"/>
              <w:jc w:val="center"/>
              <w:rPr>
                <w:lang w:val="en-US"/>
              </w:rPr>
            </w:pPr>
            <w:proofErr w:type="spellStart"/>
            <w:r>
              <w:rPr>
                <w:lang w:val="en-US"/>
              </w:rPr>
              <w:t>Spreadtrum</w:t>
            </w:r>
            <w:proofErr w:type="spellEnd"/>
          </w:p>
        </w:tc>
        <w:tc>
          <w:tcPr>
            <w:tcW w:w="3118" w:type="dxa"/>
          </w:tcPr>
          <w:p w:rsidR="00A32B4D" w:rsidRDefault="00FD0651">
            <w:pPr>
              <w:spacing w:after="0"/>
              <w:jc w:val="center"/>
              <w:rPr>
                <w:lang w:val="en-US"/>
              </w:rPr>
            </w:pPr>
            <w:proofErr w:type="spellStart"/>
            <w:r>
              <w:rPr>
                <w:lang w:val="en-US"/>
              </w:rPr>
              <w:t>Huayu</w:t>
            </w:r>
            <w:proofErr w:type="spellEnd"/>
            <w:r>
              <w:rPr>
                <w:lang w:val="en-US"/>
              </w:rPr>
              <w:t xml:space="preserve"> Zhou</w:t>
            </w:r>
          </w:p>
        </w:tc>
        <w:tc>
          <w:tcPr>
            <w:tcW w:w="4394" w:type="dxa"/>
          </w:tcPr>
          <w:p w:rsidR="00A32B4D" w:rsidRDefault="00FD0651">
            <w:pPr>
              <w:spacing w:after="0"/>
              <w:jc w:val="center"/>
              <w:rPr>
                <w:lang w:val="en-US"/>
              </w:rPr>
            </w:pPr>
            <w:r>
              <w:rPr>
                <w:lang w:val="en-US"/>
              </w:rPr>
              <w:t>huayu.zhou@unisoc.com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tc>
          <w:tcPr>
            <w:tcW w:w="2122" w:type="dxa"/>
          </w:tcPr>
          <w:p w:rsidR="00A32B4D" w:rsidRDefault="00FD0651">
            <w:pPr>
              <w:spacing w:after="0"/>
              <w:jc w:val="center"/>
              <w:rPr>
                <w:lang w:val="en-US"/>
              </w:rPr>
            </w:pPr>
            <w:r>
              <w:rPr>
                <w:lang w:val="en-US"/>
              </w:rPr>
              <w:t>Nokia</w:t>
            </w:r>
          </w:p>
        </w:tc>
        <w:tc>
          <w:tcPr>
            <w:tcW w:w="3118" w:type="dxa"/>
          </w:tcPr>
          <w:p w:rsidR="00A32B4D" w:rsidRDefault="00FD065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A32B4D" w:rsidRDefault="00FD0651">
            <w:pPr>
              <w:spacing w:after="0"/>
              <w:jc w:val="center"/>
              <w:rPr>
                <w:lang w:val="en-US"/>
              </w:rPr>
            </w:pPr>
            <w:r>
              <w:rPr>
                <w:lang w:val="en-US"/>
              </w:rPr>
              <w:t>rapeepat.ratasuk@nokia-bell-labs.com</w:t>
            </w:r>
          </w:p>
        </w:tc>
      </w:tr>
      <w:tr w:rsidR="00A32B4D">
        <w:tc>
          <w:tcPr>
            <w:tcW w:w="2122" w:type="dxa"/>
          </w:tcPr>
          <w:p w:rsidR="00A32B4D" w:rsidRDefault="00FD0651">
            <w:pPr>
              <w:spacing w:after="0"/>
              <w:jc w:val="center"/>
              <w:rPr>
                <w:lang w:val="en-US"/>
              </w:rPr>
            </w:pPr>
            <w:r>
              <w:t>Ericsson</w:t>
            </w:r>
          </w:p>
        </w:tc>
        <w:tc>
          <w:tcPr>
            <w:tcW w:w="3118" w:type="dxa"/>
          </w:tcPr>
          <w:p w:rsidR="00A32B4D" w:rsidRDefault="00FD0651">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rsidR="00A32B4D" w:rsidRDefault="00FD0651">
            <w:pPr>
              <w:spacing w:after="0"/>
              <w:jc w:val="center"/>
              <w:rPr>
                <w:lang w:val="en-US"/>
              </w:rPr>
            </w:pPr>
            <w:r>
              <w:t>sandeep.narayanan.kadan.veedu@ericsson.com</w:t>
            </w:r>
          </w:p>
        </w:tc>
      </w:tr>
      <w:tr w:rsidR="00A32B4D">
        <w:tc>
          <w:tcPr>
            <w:tcW w:w="2122" w:type="dxa"/>
          </w:tcPr>
          <w:p w:rsidR="00A32B4D" w:rsidRDefault="00FD0651">
            <w:pPr>
              <w:spacing w:after="0"/>
              <w:jc w:val="center"/>
              <w:rPr>
                <w:lang w:val="en-US"/>
              </w:rPr>
            </w:pPr>
            <w:r>
              <w:rPr>
                <w:lang w:val="en-US"/>
              </w:rPr>
              <w:t>Intel Corporation</w:t>
            </w:r>
          </w:p>
        </w:tc>
        <w:tc>
          <w:tcPr>
            <w:tcW w:w="3118" w:type="dxa"/>
          </w:tcPr>
          <w:p w:rsidR="00A32B4D" w:rsidRDefault="00FD0651">
            <w:pPr>
              <w:spacing w:after="0"/>
              <w:jc w:val="center"/>
              <w:rPr>
                <w:lang w:val="en-US"/>
              </w:rPr>
            </w:pPr>
            <w:proofErr w:type="spellStart"/>
            <w:r>
              <w:rPr>
                <w:lang w:val="en-US"/>
              </w:rPr>
              <w:t>Debdeep</w:t>
            </w:r>
            <w:proofErr w:type="spellEnd"/>
            <w:r>
              <w:rPr>
                <w:lang w:val="en-US"/>
              </w:rPr>
              <w:t xml:space="preserve"> Chatterjee</w:t>
            </w:r>
          </w:p>
        </w:tc>
        <w:tc>
          <w:tcPr>
            <w:tcW w:w="4394" w:type="dxa"/>
          </w:tcPr>
          <w:p w:rsidR="00A32B4D" w:rsidRDefault="00FD0651">
            <w:pPr>
              <w:spacing w:after="0"/>
              <w:jc w:val="center"/>
              <w:rPr>
                <w:lang w:val="en-US"/>
              </w:rPr>
            </w:pPr>
            <w:r>
              <w:rPr>
                <w:lang w:val="en-US"/>
              </w:rPr>
              <w:t>debdeep.chatterjee@intel.com</w:t>
            </w:r>
          </w:p>
        </w:tc>
      </w:tr>
      <w:tr w:rsidR="00A32B4D">
        <w:tc>
          <w:tcPr>
            <w:tcW w:w="2122" w:type="dxa"/>
          </w:tcPr>
          <w:p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tc>
          <w:tcPr>
            <w:tcW w:w="2122" w:type="dxa"/>
          </w:tcPr>
          <w:p w:rsidR="00A32B4D" w:rsidRDefault="00FD0651">
            <w:pPr>
              <w:spacing w:after="0"/>
              <w:jc w:val="center"/>
              <w:rPr>
                <w:lang w:val="en-US"/>
              </w:rPr>
            </w:pPr>
            <w:r>
              <w:rPr>
                <w:lang w:val="en-US"/>
              </w:rPr>
              <w:t>DOCOMO</w:t>
            </w:r>
          </w:p>
        </w:tc>
        <w:tc>
          <w:tcPr>
            <w:tcW w:w="3118" w:type="dxa"/>
          </w:tcPr>
          <w:p w:rsidR="00A32B4D" w:rsidRDefault="00FD0651">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rsidR="00A32B4D" w:rsidRDefault="00FD0651">
            <w:pPr>
              <w:spacing w:after="0"/>
              <w:jc w:val="center"/>
              <w:rPr>
                <w:lang w:val="en-US"/>
              </w:rPr>
            </w:pPr>
            <w:r>
              <w:rPr>
                <w:lang w:val="en-US"/>
              </w:rPr>
              <w:t>shinya.kumagai@docomo-lab.com</w:t>
            </w:r>
          </w:p>
        </w:tc>
      </w:tr>
      <w:tr w:rsidR="00A32B4D">
        <w:tc>
          <w:tcPr>
            <w:tcW w:w="2122" w:type="dxa"/>
          </w:tcPr>
          <w:p w:rsidR="00A32B4D" w:rsidRDefault="00FD0651">
            <w:pPr>
              <w:spacing w:after="0"/>
              <w:jc w:val="center"/>
              <w:rPr>
                <w:lang w:val="en-US"/>
              </w:rPr>
            </w:pPr>
            <w:r>
              <w:rPr>
                <w:lang w:val="en-US"/>
              </w:rPr>
              <w:t>FUTUREWEI</w:t>
            </w:r>
          </w:p>
        </w:tc>
        <w:tc>
          <w:tcPr>
            <w:tcW w:w="3118" w:type="dxa"/>
          </w:tcPr>
          <w:p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rsidR="00A32B4D" w:rsidRDefault="00FD0651">
            <w:pPr>
              <w:spacing w:after="0"/>
              <w:jc w:val="center"/>
              <w:rPr>
                <w:lang w:val="en-US"/>
              </w:rPr>
            </w:pPr>
            <w:r>
              <w:rPr>
                <w:lang w:val="en-US"/>
              </w:rPr>
              <w:t>vipul.desai@futurewei.com</w:t>
            </w:r>
          </w:p>
        </w:tc>
      </w:tr>
      <w:tr w:rsidR="00A32B4D">
        <w:tc>
          <w:tcPr>
            <w:tcW w:w="2122" w:type="dxa"/>
          </w:tcPr>
          <w:p w:rsidR="00A32B4D" w:rsidRDefault="00FD0651">
            <w:pPr>
              <w:spacing w:after="0"/>
              <w:jc w:val="center"/>
              <w:rPr>
                <w:rFonts w:eastAsia="宋体"/>
                <w:lang w:val="en-US" w:eastAsia="zh-CN"/>
              </w:rPr>
            </w:pPr>
            <w:r>
              <w:rPr>
                <w:rFonts w:eastAsia="宋体"/>
                <w:lang w:val="en-US" w:eastAsia="zh-CN"/>
              </w:rPr>
              <w:t>CMCC</w:t>
            </w:r>
          </w:p>
        </w:tc>
        <w:tc>
          <w:tcPr>
            <w:tcW w:w="3118" w:type="dxa"/>
          </w:tcPr>
          <w:p w:rsidR="00A32B4D" w:rsidRDefault="00FD0651">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rsidR="00A32B4D" w:rsidRDefault="00FD0651">
            <w:pPr>
              <w:spacing w:after="0"/>
              <w:jc w:val="center"/>
              <w:rPr>
                <w:rFonts w:eastAsia="宋体"/>
                <w:lang w:val="en-US" w:eastAsia="zh-CN"/>
              </w:rPr>
            </w:pPr>
            <w:r>
              <w:rPr>
                <w:rFonts w:eastAsia="宋体"/>
                <w:lang w:val="en-US" w:eastAsia="zh-CN"/>
              </w:rPr>
              <w:t>hulijie@chinamobile.com</w:t>
            </w:r>
          </w:p>
        </w:tc>
      </w:tr>
      <w:tr w:rsidR="00A32B4D">
        <w:tc>
          <w:tcPr>
            <w:tcW w:w="2122" w:type="dxa"/>
          </w:tcPr>
          <w:p w:rsidR="00A32B4D" w:rsidRDefault="00FD0651">
            <w:pPr>
              <w:spacing w:after="0"/>
              <w:jc w:val="center"/>
              <w:rPr>
                <w:lang w:val="en-US"/>
              </w:rPr>
            </w:pPr>
            <w:r>
              <w:rPr>
                <w:lang w:val="en-US"/>
              </w:rPr>
              <w:t>NEC</w:t>
            </w:r>
          </w:p>
        </w:tc>
        <w:tc>
          <w:tcPr>
            <w:tcW w:w="3118" w:type="dxa"/>
          </w:tcPr>
          <w:p w:rsidR="00A32B4D" w:rsidRDefault="00FD0651">
            <w:pPr>
              <w:spacing w:after="0"/>
              <w:jc w:val="center"/>
              <w:rPr>
                <w:lang w:val="en-US"/>
              </w:rPr>
            </w:pPr>
            <w:r>
              <w:rPr>
                <w:lang w:val="en-US"/>
              </w:rPr>
              <w:t>Takahiro Sasaki</w:t>
            </w:r>
          </w:p>
        </w:tc>
        <w:tc>
          <w:tcPr>
            <w:tcW w:w="4394" w:type="dxa"/>
          </w:tcPr>
          <w:p w:rsidR="00A32B4D" w:rsidRDefault="00FD0651">
            <w:pPr>
              <w:spacing w:after="0"/>
              <w:jc w:val="center"/>
              <w:rPr>
                <w:lang w:val="en-US"/>
              </w:rPr>
            </w:pPr>
            <w:r>
              <w:rPr>
                <w:lang w:val="en-US"/>
              </w:rPr>
              <w:t>takahiro.sasaki@nec.com</w:t>
            </w:r>
          </w:p>
        </w:tc>
      </w:tr>
      <w:tr w:rsidR="00A32B4D">
        <w:tc>
          <w:tcPr>
            <w:tcW w:w="2122" w:type="dxa"/>
          </w:tcPr>
          <w:p w:rsidR="00A32B4D" w:rsidRDefault="00FD0651">
            <w:pPr>
              <w:spacing w:after="0"/>
              <w:jc w:val="center"/>
              <w:rPr>
                <w:lang w:val="en-US" w:eastAsia="ko-KR"/>
              </w:rPr>
            </w:pPr>
            <w:r>
              <w:rPr>
                <w:lang w:val="en-US" w:eastAsia="ko-KR"/>
              </w:rPr>
              <w:t>LGE</w:t>
            </w:r>
          </w:p>
        </w:tc>
        <w:tc>
          <w:tcPr>
            <w:tcW w:w="3118" w:type="dxa"/>
          </w:tcPr>
          <w:p w:rsidR="00A32B4D" w:rsidRDefault="00FD0651">
            <w:pPr>
              <w:spacing w:after="0"/>
              <w:jc w:val="center"/>
              <w:rPr>
                <w:lang w:val="en-US" w:eastAsia="ko-KR"/>
              </w:rPr>
            </w:pPr>
            <w:r>
              <w:rPr>
                <w:lang w:val="en-US" w:eastAsia="ko-KR"/>
              </w:rPr>
              <w:t>Jay KIM</w:t>
            </w:r>
          </w:p>
        </w:tc>
        <w:tc>
          <w:tcPr>
            <w:tcW w:w="4394" w:type="dxa"/>
          </w:tcPr>
          <w:p w:rsidR="00A32B4D" w:rsidRDefault="00FD0651">
            <w:pPr>
              <w:spacing w:after="0"/>
              <w:jc w:val="center"/>
              <w:rPr>
                <w:lang w:val="en-US" w:eastAsia="ko-KR"/>
              </w:rPr>
            </w:pPr>
            <w:r>
              <w:rPr>
                <w:lang w:val="en-US" w:eastAsia="ko-KR"/>
              </w:rPr>
              <w:t>Jaehyung.kim@lge.com</w:t>
            </w:r>
          </w:p>
        </w:tc>
      </w:tr>
      <w:tr w:rsidR="00A32B4D">
        <w:tc>
          <w:tcPr>
            <w:tcW w:w="2122" w:type="dxa"/>
          </w:tcPr>
          <w:p w:rsidR="00A32B4D" w:rsidRDefault="00FD0651">
            <w:pPr>
              <w:spacing w:after="0"/>
              <w:jc w:val="center"/>
              <w:rPr>
                <w:lang w:val="en-US" w:eastAsia="ko-KR"/>
              </w:rPr>
            </w:pPr>
            <w:r>
              <w:rPr>
                <w:lang w:val="en-US" w:eastAsia="ko-KR"/>
              </w:rPr>
              <w:t>Samsung</w:t>
            </w:r>
          </w:p>
        </w:tc>
        <w:tc>
          <w:tcPr>
            <w:tcW w:w="3118" w:type="dxa"/>
          </w:tcPr>
          <w:p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tc>
          <w:tcPr>
            <w:tcW w:w="2122" w:type="dxa"/>
          </w:tcPr>
          <w:p w:rsidR="00A32B4D" w:rsidRDefault="00FD0651">
            <w:pPr>
              <w:spacing w:after="0"/>
              <w:jc w:val="center"/>
              <w:rPr>
                <w:lang w:val="en-US" w:eastAsia="ko-KR"/>
              </w:rPr>
            </w:pPr>
            <w:proofErr w:type="spellStart"/>
            <w:r>
              <w:rPr>
                <w:lang w:val="en-US" w:eastAsia="ko-KR"/>
              </w:rPr>
              <w:t>MediaTek</w:t>
            </w:r>
            <w:proofErr w:type="spellEnd"/>
          </w:p>
        </w:tc>
        <w:tc>
          <w:tcPr>
            <w:tcW w:w="3118" w:type="dxa"/>
          </w:tcPr>
          <w:p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rsidR="00A32B4D" w:rsidRDefault="00FD0651">
            <w:pPr>
              <w:spacing w:after="0"/>
              <w:jc w:val="center"/>
              <w:rPr>
                <w:rFonts w:eastAsiaTheme="minorEastAsia"/>
                <w:lang w:val="en-US" w:eastAsia="zh-CN"/>
              </w:rPr>
            </w:pPr>
            <w:r>
              <w:rPr>
                <w:lang w:val="en-US" w:eastAsia="ko-KR"/>
              </w:rPr>
              <w:t>Mohammed.Al-Imari@mediatek.com</w:t>
            </w:r>
          </w:p>
        </w:tc>
      </w:tr>
      <w:tr w:rsidR="00A32B4D">
        <w:tc>
          <w:tcPr>
            <w:tcW w:w="2122" w:type="dxa"/>
          </w:tcPr>
          <w:p w:rsidR="00A32B4D" w:rsidRDefault="00FD0651">
            <w:pPr>
              <w:spacing w:after="0"/>
              <w:jc w:val="center"/>
              <w:rPr>
                <w:rFonts w:eastAsia="宋体"/>
                <w:lang w:val="en-US" w:eastAsia="zh-CN"/>
              </w:rPr>
            </w:pPr>
            <w:r>
              <w:rPr>
                <w:rFonts w:eastAsia="宋体" w:hint="eastAsia"/>
                <w:lang w:val="en-US" w:eastAsia="zh-CN"/>
              </w:rPr>
              <w:t>ZTE</w:t>
            </w:r>
          </w:p>
        </w:tc>
        <w:tc>
          <w:tcPr>
            <w:tcW w:w="3118" w:type="dxa"/>
          </w:tcPr>
          <w:p w:rsidR="00A32B4D" w:rsidRDefault="00FD065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rsidR="00A32B4D" w:rsidRDefault="00FD0651">
            <w:pPr>
              <w:spacing w:after="0"/>
              <w:jc w:val="center"/>
              <w:rPr>
                <w:rFonts w:eastAsia="宋体"/>
                <w:lang w:val="en-US" w:eastAsia="zh-CN"/>
              </w:rPr>
            </w:pPr>
            <w:r>
              <w:rPr>
                <w:rFonts w:eastAsia="宋体" w:hint="eastAsia"/>
                <w:lang w:val="en-US" w:eastAsia="zh-CN"/>
              </w:rPr>
              <w:t>hu.youjun1@zte.com.cn</w:t>
            </w:r>
          </w:p>
        </w:tc>
      </w:tr>
      <w:tr w:rsidR="00FD0651">
        <w:tc>
          <w:tcPr>
            <w:tcW w:w="2122" w:type="dxa"/>
          </w:tcPr>
          <w:p w:rsidR="00FD0651" w:rsidRDefault="00FD0651">
            <w:pPr>
              <w:spacing w:after="0"/>
              <w:jc w:val="center"/>
              <w:rPr>
                <w:rFonts w:eastAsia="宋体" w:hint="eastAsia"/>
                <w:lang w:val="en-US" w:eastAsia="zh-CN"/>
              </w:rPr>
            </w:pPr>
            <w:r>
              <w:rPr>
                <w:rFonts w:eastAsia="宋体" w:hint="eastAsia"/>
                <w:lang w:val="en-US" w:eastAsia="zh-CN"/>
              </w:rPr>
              <w:t>C</w:t>
            </w:r>
            <w:r>
              <w:rPr>
                <w:rFonts w:eastAsia="宋体"/>
                <w:lang w:val="en-US" w:eastAsia="zh-CN"/>
              </w:rPr>
              <w:t>hina Unicom</w:t>
            </w:r>
          </w:p>
        </w:tc>
        <w:tc>
          <w:tcPr>
            <w:tcW w:w="3118" w:type="dxa"/>
          </w:tcPr>
          <w:p w:rsidR="00FD0651" w:rsidRDefault="00FD0651">
            <w:pPr>
              <w:spacing w:after="0"/>
              <w:jc w:val="center"/>
              <w:rPr>
                <w:rFonts w:eastAsia="宋体" w:hint="eastAsia"/>
                <w:lang w:val="en-US" w:eastAsia="zh-CN"/>
              </w:rPr>
            </w:pPr>
            <w:r>
              <w:rPr>
                <w:rFonts w:eastAsia="宋体" w:hint="eastAsia"/>
                <w:lang w:val="en-US" w:eastAsia="zh-CN"/>
              </w:rPr>
              <w:t>L</w:t>
            </w:r>
            <w:r>
              <w:rPr>
                <w:rFonts w:eastAsia="宋体"/>
                <w:lang w:val="en-US" w:eastAsia="zh-CN"/>
              </w:rPr>
              <w:t>ulu Wang</w:t>
            </w:r>
          </w:p>
        </w:tc>
        <w:tc>
          <w:tcPr>
            <w:tcW w:w="4394" w:type="dxa"/>
          </w:tcPr>
          <w:p w:rsidR="00FD0651" w:rsidRDefault="00FD0651">
            <w:pPr>
              <w:spacing w:after="0"/>
              <w:jc w:val="center"/>
              <w:rPr>
                <w:rFonts w:eastAsia="宋体" w:hint="eastAsia"/>
                <w:lang w:val="en-US" w:eastAsia="zh-CN"/>
              </w:rPr>
            </w:pPr>
            <w:r>
              <w:rPr>
                <w:rFonts w:eastAsia="宋体"/>
                <w:lang w:val="en-US" w:eastAsia="zh-CN"/>
              </w:rPr>
              <w:t>Wangll958@chinaunicom.cn</w:t>
            </w:r>
          </w:p>
        </w:tc>
      </w:tr>
    </w:tbl>
    <w:p w:rsidR="00A32B4D" w:rsidRDefault="00A32B4D">
      <w:pPr>
        <w:spacing w:after="100" w:afterAutospacing="1"/>
        <w:jc w:val="both"/>
        <w:rPr>
          <w:lang w:val="en-US"/>
        </w:rPr>
      </w:pPr>
    </w:p>
    <w:p w:rsidR="00A32B4D" w:rsidRDefault="00FD0651">
      <w:pPr>
        <w:pStyle w:val="1"/>
        <w:ind w:left="1134" w:hanging="1134"/>
        <w:rPr>
          <w:lang w:val="en-US"/>
        </w:rPr>
      </w:pPr>
      <w:r>
        <w:rPr>
          <w:lang w:val="en-US"/>
        </w:rPr>
        <w:t>Initial UL BWP</w:t>
      </w:r>
    </w:p>
    <w:p w:rsidR="00A32B4D" w:rsidRDefault="00FD0651">
      <w:pPr>
        <w:pStyle w:val="2"/>
        <w:ind w:left="1134" w:hanging="1134"/>
        <w:rPr>
          <w:lang w:val="en-US"/>
        </w:rPr>
      </w:pPr>
      <w:r>
        <w:rPr>
          <w:lang w:val="en-US"/>
        </w:rPr>
        <w:t xml:space="preserve">Separate initial UL BWP for </w:t>
      </w:r>
      <w:proofErr w:type="spellStart"/>
      <w:r>
        <w:rPr>
          <w:lang w:val="en-US"/>
        </w:rPr>
        <w:t>RedCap</w:t>
      </w:r>
      <w:proofErr w:type="spellEnd"/>
    </w:p>
    <w:p w:rsidR="00A32B4D" w:rsidRDefault="00FD0651">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A32B4D">
        <w:tc>
          <w:tcPr>
            <w:tcW w:w="9634" w:type="dxa"/>
          </w:tcPr>
          <w:p w:rsidR="00A32B4D" w:rsidRDefault="00FD0651">
            <w:pPr>
              <w:spacing w:after="0"/>
            </w:pPr>
            <w:r>
              <w:rPr>
                <w:highlight w:val="green"/>
              </w:rPr>
              <w:t>Agreements:</w:t>
            </w:r>
          </w:p>
          <w:p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w:t>
            </w:r>
            <w:r>
              <w:rPr>
                <w:rFonts w:eastAsia="Times New Roman"/>
                <w:lang w:eastAsia="ja-JP"/>
              </w:rPr>
              <w:t xml:space="preserve">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A32B4D" w:rsidRDefault="00FD0651">
            <w:pPr>
              <w:numPr>
                <w:ilvl w:val="1"/>
                <w:numId w:val="11"/>
              </w:numPr>
              <w:spacing w:after="0" w:line="252" w:lineRule="auto"/>
              <w:rPr>
                <w:rFonts w:eastAsia="Times New Roman"/>
                <w:lang w:eastAsia="ja-JP"/>
              </w:rPr>
            </w:pPr>
            <w:r>
              <w:rPr>
                <w:rFonts w:eastAsia="Times New Roman"/>
                <w:lang w:eastAsia="ja-JP"/>
              </w:rPr>
              <w:t>Support the case when the centre fr</w:t>
            </w:r>
            <w:r>
              <w:rPr>
                <w:rFonts w:eastAsia="Times New Roman"/>
                <w:lang w:eastAsia="ja-JP"/>
              </w:rPr>
              <w:t xml:space="preserve">equency is assumed to be the same for the initial DL and UL BWPs in TDD. </w:t>
            </w:r>
          </w:p>
          <w:p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A32B4D" w:rsidRDefault="00A32B4D">
            <w:pPr>
              <w:spacing w:after="0" w:line="252" w:lineRule="auto"/>
              <w:rPr>
                <w:rFonts w:eastAsia="Times New Roman"/>
                <w:lang w:eastAsia="zh-CN"/>
              </w:rPr>
            </w:pPr>
          </w:p>
          <w:p w:rsidR="00A32B4D" w:rsidRDefault="00FD0651">
            <w:pPr>
              <w:spacing w:after="0"/>
            </w:pPr>
            <w:r>
              <w:rPr>
                <w:highlight w:val="darkYellow"/>
              </w:rPr>
              <w:t>Working assumption:</w:t>
            </w:r>
          </w:p>
          <w:p w:rsidR="00A32B4D" w:rsidRDefault="00FD0651">
            <w:pPr>
              <w:numPr>
                <w:ilvl w:val="0"/>
                <w:numId w:val="11"/>
              </w:numPr>
              <w:spacing w:after="0" w:line="252" w:lineRule="auto"/>
            </w:pPr>
            <w:r>
              <w:t>Both during and aft</w:t>
            </w:r>
            <w:r>
              <w:t xml:space="preserve">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rsidR="00A32B4D" w:rsidRDefault="00FD0651">
            <w:pPr>
              <w:numPr>
                <w:ilvl w:val="0"/>
                <w:numId w:val="12"/>
              </w:numPr>
              <w:spacing w:after="0"/>
              <w:ind w:left="1440"/>
            </w:pPr>
            <w:r>
              <w:t xml:space="preserve">RO sharing between </w:t>
            </w:r>
            <w:proofErr w:type="spellStart"/>
            <w:r>
              <w:t>RedCap</w:t>
            </w:r>
            <w:proofErr w:type="spellEnd"/>
            <w:r>
              <w:t xml:space="preserve"> and no</w:t>
            </w:r>
            <w:r>
              <w:t>n-</w:t>
            </w:r>
            <w:proofErr w:type="spellStart"/>
            <w:r>
              <w:t>RedCap</w:t>
            </w:r>
            <w:proofErr w:type="spellEnd"/>
            <w:r>
              <w:t xml:space="preserve"> is not precluded.</w:t>
            </w:r>
          </w:p>
          <w:p w:rsidR="00A32B4D" w:rsidRDefault="00A32B4D">
            <w:pPr>
              <w:spacing w:after="0" w:line="252" w:lineRule="auto"/>
              <w:rPr>
                <w:rFonts w:eastAsia="Times New Roman"/>
                <w:lang w:eastAsia="zh-CN"/>
              </w:rPr>
            </w:pPr>
          </w:p>
        </w:tc>
      </w:tr>
    </w:tbl>
    <w:p w:rsidR="00A32B4D" w:rsidRDefault="00FD0651">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A32B4D">
        <w:tc>
          <w:tcPr>
            <w:tcW w:w="9634" w:type="dxa"/>
          </w:tcPr>
          <w:p w:rsidR="00A32B4D" w:rsidRDefault="00FD0651">
            <w:pPr>
              <w:jc w:val="both"/>
              <w:rPr>
                <w:bCs/>
              </w:rPr>
            </w:pPr>
            <w:r>
              <w:rPr>
                <w:bCs/>
              </w:rPr>
              <w:t>Proposal: Confirm the following modified version of the working assumption from RAN1#105-e:</w:t>
            </w:r>
          </w:p>
          <w:p w:rsidR="00A32B4D" w:rsidRDefault="00FD0651">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w:t>
            </w:r>
            <w:r>
              <w:rPr>
                <w:rFonts w:ascii="Times New Roman" w:hAnsi="Times New Roman" w:cs="Times New Roman"/>
                <w:bCs/>
                <w:sz w:val="20"/>
                <w:szCs w:val="20"/>
                <w:lang w:val="en-GB"/>
              </w:rPr>
              <w:t xml:space="preserve">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w:t>
            </w:r>
            <w:r>
              <w:rPr>
                <w:rFonts w:ascii="Times New Roman" w:hAnsi="Times New Roman" w:cs="Times New Roman"/>
                <w:bCs/>
                <w:sz w:val="20"/>
                <w:szCs w:val="20"/>
                <w:lang w:val="en-GB"/>
              </w:rPr>
              <w:t>he centre frequency is assumed to be the same for the separate initial DL BWP and the separate initial UL BWP in TDD.</w:t>
            </w:r>
          </w:p>
          <w:p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not configured, the centre frequency is assumed to be the same for the MIB-configured initial DL BWP and t</w:t>
            </w:r>
            <w:r>
              <w:rPr>
                <w:rFonts w:ascii="Times New Roman" w:hAnsi="Times New Roman" w:cs="Times New Roman"/>
                <w:bCs/>
                <w:sz w:val="20"/>
                <w:szCs w:val="20"/>
                <w:lang w:val="en-GB"/>
              </w:rPr>
              <w:t xml:space="preserve">he separate initial UL BWP in </w:t>
            </w:r>
            <w:r>
              <w:rPr>
                <w:rFonts w:ascii="Times New Roman" w:hAnsi="Times New Roman" w:cs="Times New Roman"/>
                <w:bCs/>
                <w:sz w:val="20"/>
                <w:szCs w:val="20"/>
                <w:lang w:val="en-US"/>
              </w:rPr>
              <w:t>TDD.</w:t>
            </w:r>
          </w:p>
          <w:p w:rsidR="00A32B4D" w:rsidRDefault="00FD0651">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A32B4D" w:rsidRDefault="00FD0651">
      <w:pPr>
        <w:jc w:val="both"/>
        <w:rPr>
          <w:lang w:val="en-US"/>
        </w:rPr>
      </w:pPr>
      <w:r>
        <w:rPr>
          <w:lang w:val="en-US"/>
        </w:rPr>
        <w:lastRenderedPageBreak/>
        <w:br/>
        <w:t xml:space="preserve">Regarding the </w:t>
      </w:r>
      <w:r>
        <w:rPr>
          <w:lang w:val="en-US"/>
        </w:rPr>
        <w:t>initial UL BWP configuration during and after initial access, many contributions agree with the main bullets of the working assumptions from RAN1#105-e [6,</w:t>
      </w:r>
      <w:r>
        <w:t xml:space="preserve"> 7, 11, 12, 13, 15, 21, 24, 25, </w:t>
      </w:r>
      <w:proofErr w:type="gramStart"/>
      <w:r>
        <w:rPr>
          <w:lang w:val="en-US"/>
        </w:rPr>
        <w:t>27</w:t>
      </w:r>
      <w:proofErr w:type="gramEnd"/>
      <w:r>
        <w:rPr>
          <w:lang w:val="en-US"/>
        </w:rPr>
        <w:t xml:space="preserve">]. </w:t>
      </w:r>
      <w:bookmarkStart w:id="6" w:name="_Hlk79677298"/>
      <w:r>
        <w:rPr>
          <w:lang w:val="en-US"/>
        </w:rPr>
        <w:t>That is: (1) during and after initial access, for the scenario w</w:t>
      </w:r>
      <w:r>
        <w:rPr>
          <w:lang w:val="en-US"/>
        </w:rPr>
        <w:t>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w:t>
      </w:r>
      <w:r>
        <w:rPr>
          <w:lang w:val="en-US"/>
        </w:rPr>
        <w:t>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rsidR="00A32B4D" w:rsidRDefault="00FD0651">
      <w:pPr>
        <w:jc w:val="both"/>
        <w:rPr>
          <w:lang w:val="en-US"/>
        </w:rPr>
      </w:pPr>
      <w:r>
        <w:rPr>
          <w:lang w:val="en-US"/>
        </w:rPr>
        <w:t>Also, as already agreed in RAN1#106-e, ROs can be dedicat</w:t>
      </w:r>
      <w:r>
        <w:rPr>
          <w:lang w:val="en-US"/>
        </w:rPr>
        <w:t xml:space="preserve">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rsidR="00A32B4D" w:rsidRDefault="00FD0651">
      <w:pPr>
        <w:jc w:val="both"/>
        <w:rPr>
          <w:lang w:val="en-US"/>
        </w:rPr>
      </w:pPr>
      <w:r>
        <w:rPr>
          <w:lang w:val="en-US"/>
        </w:rPr>
        <w:t>Based on expressed views and agreements in RAN1#105-e and RAN1#106-e, the followin</w:t>
      </w:r>
      <w:r>
        <w:rPr>
          <w:lang w:val="en-US"/>
        </w:rPr>
        <w:t xml:space="preserve">g combined proposal regarding a separate initial UL BWP for </w:t>
      </w:r>
      <w:proofErr w:type="spellStart"/>
      <w:r>
        <w:rPr>
          <w:lang w:val="en-US"/>
        </w:rPr>
        <w:t>RedCap</w:t>
      </w:r>
      <w:proofErr w:type="spellEnd"/>
      <w:r>
        <w:rPr>
          <w:lang w:val="en-US"/>
        </w:rPr>
        <w:t xml:space="preserve"> can be considered.</w:t>
      </w:r>
    </w:p>
    <w:bookmarkEnd w:id="6"/>
    <w:p w:rsidR="00A32B4D" w:rsidRDefault="00FD0651">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w:t>
      </w:r>
      <w:r>
        <w:rPr>
          <w:rFonts w:ascii="Times New Roman" w:hAnsi="Times New Roman" w:cs="Times New Roman"/>
          <w:b/>
          <w:sz w:val="20"/>
          <w:szCs w:val="20"/>
          <w:lang w:val="en-GB"/>
        </w:rPr>
        <w:t>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w:t>
      </w:r>
      <w:r>
        <w:rPr>
          <w:rFonts w:ascii="Times New Roman" w:hAnsi="Times New Roman" w:cs="Times New Roman"/>
          <w:b/>
          <w:sz w:val="20"/>
          <w:szCs w:val="20"/>
          <w:lang w:val="en-GB"/>
        </w:rPr>
        <w:t xml:space="preserve">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 xml:space="preserve">Y </w:t>
            </w:r>
          </w:p>
          <w:p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A32B4D" w:rsidRDefault="00FD0651">
            <w:pPr>
              <w:rPr>
                <w:lang w:val="en-US" w:eastAsia="ko-KR"/>
              </w:rPr>
            </w:pPr>
            <w:r>
              <w:rPr>
                <w:lang w:val="en-US" w:eastAsia="ko-KR"/>
              </w:rPr>
              <w:t xml:space="preserve">For the scenario where the initial UL BWP for </w:t>
            </w:r>
            <w:r>
              <w:rPr>
                <w:lang w:val="en-US" w:eastAsia="ko-KR"/>
              </w:rPr>
              <w:t>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w:t>
            </w:r>
            <w:r>
              <w:rPr>
                <w:lang w:val="en-US" w:eastAsia="ko-KR"/>
              </w:rPr>
              <w:t>cific initial UL BWP is configured/defined.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Y if with modifications</w:t>
            </w:r>
          </w:p>
        </w:tc>
        <w:tc>
          <w:tcPr>
            <w:tcW w:w="6780" w:type="dxa"/>
          </w:tcPr>
          <w:p w:rsidR="00A32B4D" w:rsidRDefault="00FD0651">
            <w:pPr>
              <w:rPr>
                <w:lang w:val="en-US" w:eastAsia="ko-KR"/>
              </w:rPr>
            </w:pPr>
            <w:r>
              <w:rPr>
                <w:lang w:val="en-US" w:eastAsia="ko-KR"/>
              </w:rPr>
              <w:t>Our understanding is that a single separate initial UL BWP with a single frequency location for use, does not resolve some of the issues raised during initial access for e.g. RO vs SSB, PUCCH transmission for Msg4</w:t>
            </w:r>
            <w:r>
              <w:rPr>
                <w:lang w:val="en-US" w:eastAsia="ko-KR"/>
              </w:rPr>
              <w:t xml:space="preserve"> (see R1-2108753). </w:t>
            </w:r>
          </w:p>
          <w:p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w:t>
            </w:r>
            <w:r>
              <w:rPr>
                <w:rFonts w:ascii="Times New Roman" w:hAnsi="Times New Roman" w:cs="Times New Roman"/>
                <w:b/>
                <w:sz w:val="20"/>
                <w:szCs w:val="20"/>
                <w:lang w:val="en-GB"/>
              </w:rPr>
              <w:t xml:space="preserve">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w:t>
            </w:r>
            <w:r>
              <w:rPr>
                <w:rFonts w:ascii="Times New Roman" w:hAnsi="Times New Roman" w:cs="Times New Roman"/>
                <w:b/>
                <w:sz w:val="20"/>
                <w:szCs w:val="20"/>
                <w:lang w:val="en-GB"/>
              </w:rPr>
              <w:t xml:space="preserve">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A32B4D" w:rsidRDefault="00FD0651">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tc>
          <w:tcPr>
            <w:tcW w:w="1479" w:type="dxa"/>
          </w:tcPr>
          <w:p w:rsidR="00A32B4D" w:rsidRDefault="00FD0651">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jc w:val="both"/>
              <w:rPr>
                <w:rFonts w:eastAsia="宋体"/>
                <w:lang w:val="en-US" w:eastAsia="ko-KR"/>
              </w:rPr>
            </w:pPr>
            <w:r>
              <w:rPr>
                <w:rFonts w:eastAsia="宋体"/>
                <w:lang w:val="en-US" w:eastAsia="zh-CN"/>
              </w:rPr>
              <w:t>Y</w:t>
            </w:r>
          </w:p>
        </w:tc>
        <w:tc>
          <w:tcPr>
            <w:tcW w:w="6780" w:type="dxa"/>
          </w:tcPr>
          <w:p w:rsidR="00A32B4D" w:rsidRDefault="00FD0651">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lang w:val="en-US" w:eastAsia="zh-CN"/>
              </w:rPr>
              <w:t xml:space="preserve">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A32B4D">
        <w:tc>
          <w:tcPr>
            <w:tcW w:w="1479" w:type="dxa"/>
          </w:tcPr>
          <w:p w:rsidR="00A32B4D" w:rsidRDefault="00FD0651">
            <w:pPr>
              <w:jc w:val="both"/>
              <w:rPr>
                <w:rFonts w:eastAsia="宋体"/>
                <w:lang w:val="en-US" w:eastAsia="zh-CN"/>
              </w:rPr>
            </w:pPr>
            <w:r>
              <w:rPr>
                <w:rFonts w:eastAsia="宋体"/>
                <w:lang w:val="en-US" w:eastAsia="zh-CN"/>
              </w:rPr>
              <w:t>TCL</w:t>
            </w:r>
          </w:p>
        </w:tc>
        <w:tc>
          <w:tcPr>
            <w:tcW w:w="1372" w:type="dxa"/>
          </w:tcPr>
          <w:p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Fine with the FL proposal</w:t>
            </w:r>
          </w:p>
        </w:tc>
      </w:tr>
      <w:tr w:rsidR="00A32B4D">
        <w:tc>
          <w:tcPr>
            <w:tcW w:w="1479" w:type="dxa"/>
          </w:tcPr>
          <w:p w:rsidR="00A32B4D" w:rsidRDefault="00FD0651">
            <w:pPr>
              <w:jc w:val="both"/>
              <w:rPr>
                <w:rFonts w:eastAsia="宋体"/>
                <w:lang w:val="en-US" w:eastAsia="zh-CN"/>
              </w:rPr>
            </w:pPr>
            <w:proofErr w:type="spellStart"/>
            <w:r>
              <w:rPr>
                <w:rFonts w:eastAsia="宋体"/>
                <w:lang w:val="en-US" w:eastAsia="zh-CN"/>
              </w:rPr>
              <w:t>Xiaomi</w:t>
            </w:r>
            <w:proofErr w:type="spellEnd"/>
          </w:p>
        </w:tc>
        <w:tc>
          <w:tcPr>
            <w:tcW w:w="1372" w:type="dxa"/>
          </w:tcPr>
          <w:p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rsidR="00A32B4D" w:rsidRDefault="00A32B4D">
            <w:pPr>
              <w:jc w:val="both"/>
              <w:rPr>
                <w:rFonts w:eastAsiaTheme="minorEastAsia"/>
                <w:lang w:val="en-US" w:eastAsia="zh-CN"/>
              </w:rPr>
            </w:pPr>
          </w:p>
        </w:tc>
      </w:tr>
      <w:tr w:rsidR="00A32B4D">
        <w:tc>
          <w:tcPr>
            <w:tcW w:w="1479" w:type="dxa"/>
          </w:tcPr>
          <w:p w:rsidR="00A32B4D" w:rsidRDefault="00FD0651">
            <w:pPr>
              <w:jc w:val="both"/>
              <w:rPr>
                <w:rFonts w:eastAsia="Yu Mincho"/>
                <w:lang w:val="en-US" w:eastAsia="ja-JP"/>
              </w:rPr>
            </w:pPr>
            <w:r>
              <w:rPr>
                <w:rFonts w:eastAsia="Yu Mincho"/>
                <w:lang w:val="en-US" w:eastAsia="ja-JP"/>
              </w:rPr>
              <w:t>Panasoni</w:t>
            </w:r>
            <w:r>
              <w:rPr>
                <w:rFonts w:eastAsia="Yu Mincho"/>
                <w:lang w:val="en-US" w:eastAsia="ja-JP"/>
              </w:rPr>
              <w:t>c</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w:t>
            </w:r>
            <w:r>
              <w:rPr>
                <w:rFonts w:eastAsia="Yu Mincho"/>
                <w:lang w:val="en-US" w:eastAsia="ja-JP"/>
              </w:rPr>
              <w:t xml:space="preserve">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A32B4D">
        <w:tc>
          <w:tcPr>
            <w:tcW w:w="1479" w:type="dxa"/>
          </w:tcPr>
          <w:p w:rsidR="00A32B4D" w:rsidRDefault="00FD0651">
            <w:pPr>
              <w:jc w:val="both"/>
              <w:rPr>
                <w:rFonts w:eastAsia="Yu Mincho"/>
                <w:lang w:val="en-US" w:eastAsia="ja-JP"/>
              </w:rPr>
            </w:pPr>
            <w:r>
              <w:rPr>
                <w:rFonts w:eastAsia="Yu Mincho"/>
                <w:lang w:val="en-US" w:eastAsia="ja-JP"/>
              </w:rPr>
              <w:t>Sharp</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A32B4D">
            <w:pPr>
              <w:jc w:val="both"/>
              <w:rPr>
                <w:rFonts w:eastAsia="Yu Mincho"/>
                <w:lang w:val="en-US" w:eastAsia="ja-JP"/>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rsidR="00A32B4D" w:rsidRDefault="00FD0651">
            <w:pPr>
              <w:rPr>
                <w:rFonts w:eastAsiaTheme="minorEastAsia"/>
                <w:lang w:val="en-US" w:eastAsia="zh-CN"/>
              </w:rPr>
            </w:pPr>
            <w:r>
              <w:rPr>
                <w:rFonts w:eastAsiaTheme="minorEastAsia"/>
                <w:lang w:val="en-US" w:eastAsia="zh-CN"/>
              </w:rPr>
              <w:t xml:space="preserve">I guess Yi has cited this agreement </w:t>
            </w:r>
          </w:p>
          <w:p w:rsidR="00A32B4D" w:rsidRDefault="00FD0651">
            <w:pPr>
              <w:rPr>
                <w:rFonts w:eastAsiaTheme="minorEastAsia"/>
                <w:lang w:val="en-US" w:eastAsia="zh-CN"/>
              </w:rPr>
            </w:pPr>
            <w:r>
              <w:rPr>
                <w:rFonts w:eastAsiaTheme="minorEastAsia"/>
                <w:b/>
                <w:bCs/>
                <w:highlight w:val="green"/>
                <w:lang w:val="en-US" w:eastAsia="zh-CN"/>
              </w:rPr>
              <w:t>Agreement</w:t>
            </w:r>
          </w:p>
          <w:p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and this separate initi</w:t>
            </w:r>
            <w:r>
              <w:rPr>
                <w:rFonts w:eastAsiaTheme="minorEastAsia"/>
                <w:highlight w:val="yellow"/>
                <w:lang w:val="en-US" w:eastAsia="zh-CN"/>
              </w:rPr>
              <w:t xml:space="preserve">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w:t>
            </w:r>
            <w:r>
              <w:rPr>
                <w:rFonts w:eastAsiaTheme="minorEastAsia"/>
                <w:lang w:val="en-US" w:eastAsia="zh-CN"/>
              </w:rPr>
              <w:t>scussion again with Huawei FFS.</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w:t>
            </w:r>
            <w:r>
              <w:rPr>
                <w:lang w:val="en-US" w:eastAsia="ko-KR"/>
              </w:rPr>
              <w:t xml:space="preserve">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w:t>
            </w:r>
            <w:r>
              <w:rPr>
                <w:lang w:val="en-US" w:eastAsia="ko-KR"/>
              </w:rPr>
              <w:t xml:space="preserve"> </w:t>
            </w:r>
          </w:p>
          <w:p w:rsidR="00A32B4D" w:rsidRDefault="00FD0651">
            <w:pPr>
              <w:rPr>
                <w:lang w:eastAsia="ko-KR"/>
              </w:rPr>
            </w:pPr>
            <w:r>
              <w:rPr>
                <w:lang w:eastAsia="ko-KR"/>
              </w:rPr>
              <w:t>We propose the following shorter proposal:</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share similar understanding as Nordic and Nokia on ensuring </w:t>
            </w:r>
            <w:r>
              <w:rPr>
                <w:lang w:val="en-US" w:eastAsia="ko-KR"/>
              </w:rPr>
              <w:t xml:space="preserve">all relevant ROs for </w:t>
            </w:r>
            <w:proofErr w:type="spellStart"/>
            <w:r>
              <w:rPr>
                <w:lang w:val="en-US" w:eastAsia="ko-KR"/>
              </w:rPr>
              <w:t>RedCap</w:t>
            </w:r>
            <w:proofErr w:type="spellEnd"/>
            <w:r>
              <w:rPr>
                <w:lang w:val="en-US" w:eastAsia="ko-KR"/>
              </w:rPr>
              <w:t xml:space="preserve"> are contained within the separate initial UL BWP.</w:t>
            </w:r>
          </w:p>
          <w:p w:rsidR="00A32B4D" w:rsidRDefault="00FD0651">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w:t>
            </w:r>
            <w:r>
              <w:rPr>
                <w:lang w:val="en-US" w:eastAsia="ko-KR"/>
              </w:rPr>
              <w:t>hoice, regardless of whether UL BWP #0 for non-</w:t>
            </w:r>
            <w:proofErr w:type="spellStart"/>
            <w:r>
              <w:rPr>
                <w:lang w:val="en-US" w:eastAsia="ko-KR"/>
              </w:rPr>
              <w:t>RedCap</w:t>
            </w:r>
            <w:proofErr w:type="spellEnd"/>
            <w:r>
              <w:rPr>
                <w:lang w:val="en-US" w:eastAsia="ko-KR"/>
              </w:rPr>
              <w:t xml:space="preserve"> UEs is larger than 20 MHz or not.</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w:t>
            </w:r>
            <w:r>
              <w:rPr>
                <w:rFonts w:eastAsiaTheme="minorEastAsia"/>
                <w:lang w:val="en-US" w:eastAsia="zh-CN"/>
              </w:rPr>
              <w:t xml:space="preserve">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w:t>
            </w:r>
            <w:proofErr w:type="gramStart"/>
            <w:r>
              <w:rPr>
                <w:rFonts w:eastAsiaTheme="minorEastAsia"/>
                <w:lang w:val="en-US" w:eastAsia="zh-CN"/>
              </w:rPr>
              <w:t>CORESET#0</w:t>
            </w:r>
            <w:proofErr w:type="gramEnd"/>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rPr>
                <w:lang w:val="en-US" w:eastAsia="ko-KR"/>
              </w:rPr>
            </w:pPr>
            <w:r>
              <w:rPr>
                <w:lang w:val="en-US" w:eastAsia="ko-KR"/>
              </w:rPr>
              <w:t xml:space="preserve">Ok with combining too. A minor wording suggestion (2 times) </w:t>
            </w:r>
          </w:p>
          <w:p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A32B4D" w:rsidRDefault="00A32B4D">
            <w:pPr>
              <w:pStyle w:val="xmsonormal"/>
              <w:rPr>
                <w:rFonts w:ascii="Times New Roman" w:hAnsi="Times New Roman" w:cs="Times New Roman"/>
                <w:sz w:val="20"/>
                <w:szCs w:val="20"/>
              </w:rPr>
            </w:pPr>
          </w:p>
          <w:p w:rsidR="00A32B4D" w:rsidRDefault="00FD0651">
            <w:pPr>
              <w:rPr>
                <w:lang w:val="en-US" w:eastAsia="ko-KR"/>
              </w:rPr>
            </w:pPr>
            <w:r>
              <w:rPr>
                <w:lang w:val="en-US" w:eastAsia="ko-KR"/>
              </w:rPr>
              <w:t xml:space="preserve">Note that we have a previous agreement in RAN1#106, </w:t>
            </w:r>
          </w:p>
          <w:p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w:t>
            </w:r>
            <w:r>
              <w:rPr>
                <w:rFonts w:ascii="Times New Roman" w:hAnsi="Times New Roman" w:cs="Times New Roman"/>
                <w:sz w:val="20"/>
                <w:szCs w:val="20"/>
              </w:rPr>
              <w:t xml:space="preserve">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A32B4D" w:rsidRDefault="00A32B4D">
            <w:pPr>
              <w:pStyle w:val="xmsonormal"/>
              <w:rPr>
                <w:rFonts w:ascii="Times New Roman" w:hAnsi="Times New Roman" w:cs="Times New Roman"/>
                <w:sz w:val="20"/>
                <w:szCs w:val="20"/>
              </w:rPr>
            </w:pPr>
          </w:p>
          <w:p w:rsidR="00A32B4D" w:rsidRDefault="00FD0651">
            <w:pPr>
              <w:rPr>
                <w:rFonts w:eastAsia="宋体"/>
                <w:lang w:val="en-US" w:eastAsia="zh-CN"/>
              </w:rPr>
            </w:pPr>
            <w:proofErr w:type="gramStart"/>
            <w:r>
              <w:rPr>
                <w:lang w:val="en-US" w:eastAsia="ko-KR"/>
              </w:rPr>
              <w:t>and</w:t>
            </w:r>
            <w:proofErr w:type="gramEnd"/>
            <w:r>
              <w:rPr>
                <w:lang w:val="en-US" w:eastAsia="ko-KR"/>
              </w:rPr>
              <w:t xml:space="preserve"> it was confirmed </w:t>
            </w:r>
            <w:r>
              <w:rPr>
                <w:lang w:val="en-US" w:eastAsia="ko-KR"/>
              </w:rPr>
              <w:t xml:space="preserve">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A32B4D">
        <w:tc>
          <w:tcPr>
            <w:tcW w:w="1479" w:type="dxa"/>
          </w:tcPr>
          <w:p w:rsidR="00A32B4D" w:rsidRDefault="00FD0651">
            <w:pPr>
              <w:rPr>
                <w:rFonts w:eastAsia="宋体"/>
                <w:lang w:val="en-US" w:eastAsia="ja-JP"/>
              </w:rPr>
            </w:pPr>
            <w:r>
              <w:rPr>
                <w:rFonts w:eastAsia="宋体"/>
                <w:lang w:val="en-US" w:eastAsia="zh-CN"/>
              </w:rPr>
              <w:t>CMCC</w:t>
            </w:r>
          </w:p>
        </w:tc>
        <w:tc>
          <w:tcPr>
            <w:tcW w:w="1372" w:type="dxa"/>
          </w:tcPr>
          <w:p w:rsidR="00A32B4D" w:rsidRDefault="00FD0651">
            <w:pPr>
              <w:tabs>
                <w:tab w:val="left" w:pos="551"/>
              </w:tabs>
              <w:rPr>
                <w:rFonts w:eastAsia="宋体"/>
                <w:lang w:val="en-US" w:eastAsia="ja-JP"/>
              </w:rPr>
            </w:pPr>
            <w:r>
              <w:rPr>
                <w:rFonts w:eastAsia="宋体"/>
                <w:lang w:val="en-US" w:eastAsia="zh-CN"/>
              </w:rPr>
              <w:t>Y</w:t>
            </w:r>
          </w:p>
        </w:tc>
        <w:tc>
          <w:tcPr>
            <w:tcW w:w="6780" w:type="dxa"/>
          </w:tcPr>
          <w:p w:rsidR="00A32B4D" w:rsidRDefault="00FD0651">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w:t>
            </w:r>
            <w:r>
              <w:rPr>
                <w:rFonts w:eastAsiaTheme="minorEastAsia"/>
                <w:lang w:val="en-US" w:eastAsia="zh-CN"/>
              </w:rPr>
              <w:t>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w:t>
            </w:r>
            <w:r>
              <w:rPr>
                <w:rFonts w:eastAsiaTheme="minorEastAsia"/>
                <w:lang w:val="en-US" w:eastAsia="zh-CN"/>
              </w:rPr>
              <w:t>b-interpretation can be made,</w:t>
            </w:r>
          </w:p>
          <w:p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w:t>
            </w:r>
            <w:r>
              <w:rPr>
                <w:rFonts w:eastAsiaTheme="minorEastAsia"/>
                <w:lang w:val="en-US" w:eastAsia="zh-CN"/>
              </w:rPr>
              <w:t>maximum bandwidth. As show in the following figure.</w:t>
            </w:r>
          </w:p>
          <w:p w:rsidR="00A32B4D" w:rsidRDefault="00FD0651">
            <w:pPr>
              <w:ind w:left="420"/>
              <w:jc w:val="center"/>
            </w:pPr>
            <w:r>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w:t>
            </w:r>
            <w:r>
              <w:rPr>
                <w:rFonts w:eastAsiaTheme="minorEastAsia"/>
                <w:lang w:val="en-US" w:eastAsia="zh-CN"/>
              </w:rPr>
              <w:t>ated with all the SSBs, e.g. one RO is associated with more than one SSBs.</w:t>
            </w:r>
          </w:p>
          <w:p w:rsidR="00A32B4D" w:rsidRDefault="00FD0651">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rsidR="00A32B4D" w:rsidRDefault="00FD0651">
            <w:pPr>
              <w:rPr>
                <w:rFonts w:eastAsia="宋体"/>
                <w:lang w:val="en-US" w:eastAsia="zh-CN"/>
              </w:rPr>
            </w:pPr>
            <w:r>
              <w:rPr>
                <w:rFonts w:eastAsia="宋体"/>
                <w:lang w:val="en-US" w:eastAsia="zh-CN"/>
              </w:rPr>
              <w:t>The understanding about the shared RO needs to be aligned first.</w:t>
            </w:r>
          </w:p>
          <w:p w:rsidR="00A32B4D" w:rsidRDefault="00FD0651">
            <w:pPr>
              <w:rPr>
                <w:rFonts w:eastAsia="宋体"/>
                <w:lang w:val="en-US" w:eastAsia="ko-KR"/>
              </w:rPr>
            </w:pPr>
            <w:r>
              <w:rPr>
                <w:rFonts w:eastAsia="宋体"/>
                <w:lang w:val="en-US" w:eastAsia="zh-CN"/>
              </w:rPr>
              <w:t>For the second sub-bullet, we share the same view as Ericsson and Intel, and think it is necessary to have such ag</w:t>
            </w:r>
            <w:r>
              <w:rPr>
                <w:rFonts w:eastAsia="宋体"/>
                <w:lang w:val="en-US" w:eastAsia="zh-CN"/>
              </w:rPr>
              <w:t>reement.</w:t>
            </w:r>
          </w:p>
        </w:tc>
      </w:tr>
      <w:tr w:rsidR="00A32B4D">
        <w:tc>
          <w:tcPr>
            <w:tcW w:w="1479" w:type="dxa"/>
          </w:tcPr>
          <w:p w:rsidR="00A32B4D" w:rsidRDefault="00FD0651">
            <w:pPr>
              <w:rPr>
                <w:lang w:val="en-US" w:eastAsia="ko-KR"/>
              </w:rPr>
            </w:pPr>
            <w:r>
              <w:rPr>
                <w:lang w:val="en-US" w:eastAsia="ko-KR"/>
              </w:rPr>
              <w:lastRenderedPageBreak/>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On the second bullet, we don’t see much necessity to prohibit the case.</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A32B4D" w:rsidRDefault="00FD0651">
            <w:pPr>
              <w:rPr>
                <w:rFonts w:eastAsiaTheme="minorEastAsia"/>
                <w:lang w:val="en-US" w:eastAsia="ko-KR"/>
              </w:rPr>
            </w:pPr>
            <w:r>
              <w:rPr>
                <w:rFonts w:eastAsiaTheme="minorEastAsia"/>
                <w:lang w:val="en-US" w:eastAsia="ko-KR"/>
              </w:rPr>
              <w:t>We prefer to remove the “defined” from the two</w:t>
            </w:r>
            <w:r>
              <w:rPr>
                <w:rFonts w:eastAsiaTheme="minorEastAsia"/>
                <w:lang w:val="en-US" w:eastAsia="ko-KR"/>
              </w:rPr>
              <w:t xml:space="preserve"> bullets and create a third bullet for FFS on the “defined”.</w:t>
            </w:r>
          </w:p>
        </w:tc>
      </w:tr>
      <w:tr w:rsidR="00A32B4D">
        <w:tc>
          <w:tcPr>
            <w:tcW w:w="1479" w:type="dxa"/>
          </w:tcPr>
          <w:p w:rsidR="00A32B4D" w:rsidRDefault="00FD0651">
            <w:pPr>
              <w:rPr>
                <w:rFonts w:eastAsiaTheme="minorEastAsia"/>
                <w:lang w:val="en-US" w:eastAsia="ko-KR"/>
              </w:rPr>
            </w:pPr>
            <w:r>
              <w:rPr>
                <w:rFonts w:eastAsia="宋体"/>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rsidR="00A32B4D" w:rsidRDefault="00FD0651">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rsidR="00A32B4D" w:rsidRDefault="00FD0651">
            <w:pPr>
              <w:rPr>
                <w:rFonts w:eastAsia="宋体"/>
                <w:lang w:val="en-US" w:eastAsia="zh-CN"/>
              </w:rPr>
            </w:pPr>
            <w:r>
              <w:rPr>
                <w:rFonts w:eastAsia="宋体"/>
                <w:lang w:val="en-US" w:eastAsia="zh-CN"/>
              </w:rPr>
              <w:t xml:space="preserve">Having said this, we are ok FL proposal to include both two bullets. </w:t>
            </w:r>
          </w:p>
          <w:p w:rsidR="00A32B4D" w:rsidRDefault="00FD0651">
            <w:pPr>
              <w:rPr>
                <w:rFonts w:eastAsiaTheme="minorEastAsia"/>
                <w:lang w:val="en-US" w:eastAsia="ko-KR"/>
              </w:rPr>
            </w:pPr>
            <w:r>
              <w:rPr>
                <w:rFonts w:eastAsia="宋体"/>
                <w:lang w:val="en-US" w:eastAsia="zh-CN"/>
              </w:rPr>
              <w:t>On CMCC question, our int</w:t>
            </w:r>
            <w:r>
              <w:rPr>
                <w:rFonts w:eastAsia="宋体"/>
                <w:lang w:val="en-US" w:eastAsia="zh-CN"/>
              </w:rPr>
              <w:t xml:space="preserve">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Suggest to remove “defined” and add “at least” before “configured”.</w:t>
            </w:r>
          </w:p>
          <w:p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w:t>
            </w:r>
            <w:r>
              <w:rPr>
                <w:rFonts w:eastAsiaTheme="minorEastAsia"/>
                <w:lang w:val="en-US" w:eastAsia="zh-CN"/>
              </w:rPr>
              <w:t xml:space="preserve">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w:t>
            </w:r>
            <w:r>
              <w:rPr>
                <w:rFonts w:eastAsiaTheme="minorEastAsia"/>
                <w:lang w:val="en-US" w:eastAsia="zh-CN"/>
              </w:rPr>
              <w:t>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rsidR="00A32B4D" w:rsidRDefault="00FD0651">
            <w:pPr>
              <w:rPr>
                <w:rFonts w:eastAsiaTheme="minorEastAsia"/>
                <w:lang w:val="en-US" w:eastAsia="zh-CN"/>
              </w:rPr>
            </w:pPr>
            <w:r>
              <w:rPr>
                <w:rFonts w:eastAsiaTheme="minorEastAsia"/>
                <w:lang w:val="en-US" w:eastAsia="zh-CN"/>
              </w:rPr>
              <w:t xml:space="preserve">Our memory is that this “/defined” was added for </w:t>
            </w:r>
            <w:r>
              <w:rPr>
                <w:rFonts w:eastAsiaTheme="minorEastAsia"/>
                <w:lang w:val="en-US" w:eastAsia="zh-CN"/>
              </w:rPr>
              <w:t>the possibility of determining the position of separate initial UL BWP in frequency domain implicitly, instead of explicit configuration. We are fine to keep it in the proposal.</w:t>
            </w:r>
          </w:p>
          <w:p w:rsidR="00A32B4D" w:rsidRDefault="00FD0651">
            <w:pPr>
              <w:rPr>
                <w:rFonts w:eastAsiaTheme="minorEastAsia"/>
                <w:lang w:val="en-US" w:eastAsia="zh-CN"/>
              </w:rPr>
            </w:pPr>
            <w:r>
              <w:rPr>
                <w:rFonts w:eastAsiaTheme="minorEastAsia"/>
                <w:lang w:val="en-US" w:eastAsia="zh-CN"/>
              </w:rPr>
              <w:t xml:space="preserve">We are fine to have a shorter proposal as from Ericsson, or have both bullets </w:t>
            </w:r>
            <w:r>
              <w:rPr>
                <w:rFonts w:eastAsiaTheme="minorEastAsia"/>
                <w:lang w:val="en-US" w:eastAsia="zh-CN"/>
              </w:rPr>
              <w:t>in the proposal.</w:t>
            </w:r>
          </w:p>
          <w:p w:rsidR="00A32B4D" w:rsidRDefault="00FD0651">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this sepa</w:t>
            </w:r>
            <w:r>
              <w:rPr>
                <w:rFonts w:eastAsiaTheme="minorEastAsia"/>
                <w:lang w:val="en-US" w:eastAsia="zh-CN"/>
              </w:rPr>
              <w:t xml:space="preserve">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rsidR="00A32B4D" w:rsidRDefault="00FD0651">
            <w:pPr>
              <w:rPr>
                <w:rFonts w:eastAsiaTheme="minorEastAsia"/>
                <w:lang w:val="en-US" w:eastAsia="zh-CN"/>
              </w:rPr>
            </w:pPr>
            <w:r>
              <w:rPr>
                <w:rFonts w:eastAsiaTheme="minorEastAsia"/>
                <w:lang w:val="en-US" w:eastAsia="zh-CN"/>
              </w:rPr>
              <w:t>Thanks for the comments.</w:t>
            </w:r>
          </w:p>
          <w:p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lang w:val="en-US" w:eastAsia="zh-CN"/>
              </w:rPr>
              <w:t>operates outside an initial UL BWP. However, it is not clear to us how it works as a complete solution as FUTUREWEI and CMCC explained in case of Interpretation 2 of CMCC fig. (as some of you also agree with this interpretation; other interpretation has th</w:t>
            </w:r>
            <w:r>
              <w:rPr>
                <w:rFonts w:eastAsiaTheme="minorEastAsia"/>
                <w:lang w:val="en-US" w:eastAsia="zh-CN"/>
              </w:rPr>
              <w:t>e same question)</w:t>
            </w:r>
          </w:p>
          <w:p w:rsidR="00A32B4D" w:rsidRDefault="00A32B4D">
            <w:pPr>
              <w:pStyle w:val="xmsonormal"/>
              <w:ind w:left="284"/>
              <w:rPr>
                <w:rFonts w:ascii="Times New Roman" w:hAnsi="Times New Roman" w:cs="Times New Roman"/>
                <w:sz w:val="20"/>
                <w:szCs w:val="20"/>
              </w:rPr>
            </w:pPr>
          </w:p>
          <w:p w:rsidR="00A32B4D" w:rsidRDefault="00FD0651">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rsidR="00A32B4D" w:rsidRDefault="00FD0651">
            <w:pPr>
              <w:rPr>
                <w:rFonts w:eastAsiaTheme="minorEastAsia"/>
                <w:lang w:val="en-US" w:eastAsia="zh-CN"/>
              </w:rPr>
            </w:pPr>
            <w:r>
              <w:rPr>
                <w:rFonts w:eastAsiaTheme="minorEastAsia"/>
                <w:lang w:val="en-US" w:eastAsia="zh-CN"/>
              </w:rPr>
              <w:t xml:space="preserve">Specifically, </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e.g. </w:t>
            </w:r>
            <w:r>
              <w:rPr>
                <w:rFonts w:ascii="Times New Roman" w:eastAsiaTheme="minorEastAsia" w:hAnsi="Times New Roman" w:cs="Times New Roman"/>
                <w:sz w:val="20"/>
                <w:szCs w:val="20"/>
                <w:lang w:val="en-US" w:eastAsia="zh-CN"/>
              </w:rPr>
              <w:t>RO6 in the above fig.</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rsidR="00A32B4D" w:rsidRDefault="00FD0651">
            <w:pPr>
              <w:rPr>
                <w:rFonts w:eastAsiaTheme="minorEastAsia"/>
                <w:lang w:val="en-US" w:eastAsia="zh-CN"/>
              </w:rPr>
            </w:pPr>
            <w:r>
              <w:rPr>
                <w:rFonts w:eastAsiaTheme="minorEastAsia"/>
                <w:lang w:val="en-US" w:eastAsia="zh-CN"/>
              </w:rPr>
              <w:t>Thus,</w:t>
            </w:r>
          </w:p>
          <w:p w:rsidR="00A32B4D" w:rsidRDefault="00FD0651">
            <w:pPr>
              <w:rPr>
                <w:rFonts w:eastAsiaTheme="minorEastAsia"/>
                <w:lang w:val="en-US" w:eastAsia="zh-CN"/>
              </w:rPr>
            </w:pPr>
            <w:r>
              <w:rPr>
                <w:rFonts w:eastAsiaTheme="minorEastAsia"/>
                <w:lang w:val="en-US" w:eastAsia="zh-CN"/>
              </w:rPr>
              <w:t>One can restrict that only the ROs within the pre-configured B</w:t>
            </w:r>
            <w:r>
              <w:rPr>
                <w:rFonts w:eastAsiaTheme="minorEastAsia"/>
                <w:lang w:val="en-US" w:eastAsia="zh-CN"/>
              </w:rPr>
              <w:t>WP can be used, while once a UE measure a best SSB outside the BWP, it needs to re-select another SSB based on other rules - this is feasible but require further discussion, as against the current RACH framework;</w:t>
            </w:r>
          </w:p>
          <w:p w:rsidR="00A32B4D" w:rsidRDefault="00FD0651">
            <w:pPr>
              <w:rPr>
                <w:rFonts w:eastAsiaTheme="minorEastAsia"/>
                <w:lang w:val="en-US" w:eastAsia="zh-CN"/>
              </w:rPr>
            </w:pPr>
            <w:r>
              <w:rPr>
                <w:rFonts w:eastAsiaTheme="minorEastAsia"/>
                <w:lang w:val="en-US" w:eastAsia="zh-CN"/>
              </w:rPr>
              <w:t>One can define a separate RO-SSB mapping su</w:t>
            </w:r>
            <w:r>
              <w:rPr>
                <w:rFonts w:eastAsiaTheme="minorEastAsia"/>
                <w:lang w:val="en-US" w:eastAsia="zh-CN"/>
              </w:rPr>
              <w:t>ch that the possible associated SSBs are all within the pre-configured BWP - this is feasible but require further discussion, as against the uniquely used RO-SSB mapping so far;</w:t>
            </w:r>
          </w:p>
          <w:p w:rsidR="00A32B4D" w:rsidRDefault="00FD0651">
            <w:pPr>
              <w:rPr>
                <w:rFonts w:eastAsiaTheme="minorEastAsia"/>
                <w:lang w:val="en-US" w:eastAsia="zh-CN"/>
              </w:rPr>
            </w:pPr>
            <w:r>
              <w:rPr>
                <w:rFonts w:eastAsiaTheme="minorEastAsia"/>
                <w:lang w:val="en-US" w:eastAsia="zh-CN"/>
              </w:rPr>
              <w:lastRenderedPageBreak/>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w:t>
            </w:r>
            <w:r>
              <w:rPr>
                <w:rFonts w:eastAsiaTheme="minorEastAsia"/>
                <w:lang w:val="en-US" w:eastAsia="zh-CN"/>
              </w:rPr>
              <w:t xml:space="preserve">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bCs/>
                <w:lang w:val="en-US" w:eastAsia="zh-CN"/>
              </w:rPr>
              <w:t>The current pro</w:t>
            </w:r>
            <w:r>
              <w:rPr>
                <w:rFonts w:eastAsiaTheme="minorEastAsia"/>
                <w:bCs/>
                <w:lang w:val="en-US" w:eastAsia="zh-CN"/>
              </w:rPr>
              <w:t xml:space="preserve">posal is in short incomplete. Whether/how to resolve this issue is not yet clearly carried out - instead of re-open.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Thanks CMCC for the detailed interpretation. </w:t>
            </w:r>
          </w:p>
          <w:p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w:t>
            </w:r>
            <w:r>
              <w:rPr>
                <w:rFonts w:eastAsiaTheme="minorEastAsia"/>
                <w:lang w:val="en-US" w:eastAsia="zh-CN"/>
              </w:rPr>
              <w:t xml:space="preserve">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w:t>
            </w:r>
            <w:r>
              <w:rPr>
                <w:rFonts w:eastAsiaTheme="minorEastAsia"/>
                <w:lang w:val="en-US" w:eastAsia="zh-CN"/>
              </w:rPr>
              <w:t xml:space="preserve">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w:t>
            </w:r>
            <w:r>
              <w:rPr>
                <w:rFonts w:eastAsiaTheme="minorEastAsia"/>
                <w:lang w:val="en-US" w:eastAsia="zh-CN"/>
              </w:rPr>
              <w:t xml:space="preserve">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w:t>
            </w:r>
            <w:r>
              <w:rPr>
                <w:rFonts w:eastAsiaTheme="minorEastAsia"/>
                <w:lang w:val="en-US" w:eastAsia="zh-CN"/>
              </w:rPr>
              <w:t xml:space="preserve">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rsidR="00A32B4D" w:rsidRDefault="00FD0651">
            <w:pPr>
              <w:rPr>
                <w:rFonts w:eastAsiaTheme="minorEastAsia"/>
                <w:lang w:val="en-US" w:eastAsia="zh-CN"/>
              </w:rPr>
            </w:pPr>
            <w:r>
              <w:rPr>
                <w:rFonts w:eastAsiaTheme="minorEastAsia"/>
                <w:lang w:val="en-US" w:eastAsia="zh-CN"/>
              </w:rPr>
              <w:t>A corresponding proposal for separate initial DL BWP is provided in Propos</w:t>
            </w:r>
            <w:r>
              <w:rPr>
                <w:rFonts w:eastAsiaTheme="minorEastAsia"/>
                <w:lang w:val="en-US" w:eastAsia="zh-CN"/>
              </w:rPr>
              <w:t>al 3.1-1a.</w:t>
            </w:r>
          </w:p>
          <w:p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rsidR="00A32B4D" w:rsidRDefault="00FD0651">
            <w:pPr>
              <w:rPr>
                <w:b/>
              </w:rPr>
            </w:pPr>
            <w:r>
              <w:rPr>
                <w:b/>
                <w:highlight w:val="yellow"/>
              </w:rPr>
              <w:t>High Priority Proposal 2.1-1a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w:t>
            </w:r>
            <w:r>
              <w:rPr>
                <w:rFonts w:ascii="Times New Roman" w:hAnsi="Times New Roman" w:cs="Times New Roman"/>
                <w:b/>
                <w:sz w:val="20"/>
                <w:szCs w:val="20"/>
                <w:lang w:val="en-US"/>
              </w:rPr>
              <w:t xml:space="preserve">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w:t>
            </w:r>
            <w:r>
              <w:rPr>
                <w:rFonts w:ascii="Times New Roman" w:hAnsi="Times New Roman" w:cs="Times New Roman"/>
                <w:b/>
                <w:sz w:val="20"/>
                <w:szCs w:val="20"/>
                <w:lang w:val="en-US"/>
              </w:rPr>
              <w:t>led</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and the separate initial UL BWP is not configured, the cell does not support</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rsidR="00A32B4D" w:rsidRDefault="00FD0651">
            <w:pPr>
              <w:numPr>
                <w:ilvl w:val="0"/>
                <w:numId w:val="13"/>
              </w:numPr>
              <w:rPr>
                <w:rFonts w:eastAsiaTheme="minorEastAsia"/>
                <w:lang w:val="en-US" w:eastAsia="zh-CN"/>
              </w:rPr>
            </w:pPr>
            <w:r>
              <w:rPr>
                <w:rFonts w:eastAsiaTheme="minorEastAsia"/>
                <w:lang w:val="en-US" w:eastAsia="zh-CN"/>
              </w:rPr>
              <w:t>For enabling/supporting that the RACH occasion (RO) associated with the best SSB falls w</w:t>
            </w:r>
            <w:r>
              <w:rPr>
                <w:rFonts w:eastAsiaTheme="minorEastAsia"/>
                <w:lang w:val="en-US" w:eastAsia="zh-CN"/>
              </w:rPr>
              <w:t xml:space="preserve">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w:t>
            </w:r>
            <w:r>
              <w:rPr>
                <w:rFonts w:eastAsiaTheme="minorEastAsia"/>
                <w:lang w:val="en-US" w:eastAsia="zh-CN"/>
              </w:rPr>
              <w:lastRenderedPageBreak/>
              <w:t xml:space="preserve">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w:t>
            </w:r>
            <w:r>
              <w:rPr>
                <w:rFonts w:eastAsiaTheme="minorEastAsia"/>
                <w:lang w:val="en-US" w:eastAsia="zh-CN"/>
              </w:rPr>
              <w:t>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FD0651">
            <w:r>
              <w:rPr>
                <w:rFonts w:eastAsia="Yu Mincho"/>
                <w:lang w:val="en-US" w:eastAsia="ja-JP"/>
              </w:rPr>
              <w:t>But it has been pointed out multiple times that RAN2 will decide which SIB is used. Better to replace “SIB1” in the main bullet to “SIB”</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w:t>
            </w:r>
            <w:r>
              <w:rPr>
                <w:rFonts w:eastAsiaTheme="minorEastAsia"/>
                <w:lang w:val="en-US" w:eastAsia="zh-CN"/>
              </w:rPr>
              <w:t xml:space="preserve">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lang w:val="en-US" w:eastAsia="ko-KR"/>
              </w:rPr>
            </w:pPr>
            <w:r>
              <w:rPr>
                <w:lang w:val="en-US" w:eastAsia="ko-KR"/>
              </w:rPr>
              <w:t xml:space="preserve">The following agreement was made in the RAN1 online (GTW) </w:t>
            </w:r>
            <w:r>
              <w:rPr>
                <w:lang w:val="en-US" w:eastAsia="ko-KR"/>
              </w:rPr>
              <w:t>session on Wednesday 13</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green"/>
                <w:lang w:val="en-US"/>
              </w:rPr>
              <w:t>Agreement</w:t>
            </w:r>
            <w:r>
              <w:rPr>
                <w:b/>
                <w:lang w:val="en-US"/>
              </w:rPr>
              <w:t>:</w:t>
            </w:r>
          </w:p>
          <w:p w:rsidR="00A32B4D" w:rsidRDefault="00FD0651">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w:t>
            </w:r>
            <w:r>
              <w:rPr>
                <w:rFonts w:ascii="Times New Roman" w:hAnsi="Times New Roman"/>
                <w:b/>
                <w:sz w:val="20"/>
                <w:szCs w:val="20"/>
                <w:lang w:val="en-US"/>
              </w:rPr>
              <w:t xml:space="preserve"> bandwidth.</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A32B4D" w:rsidRDefault="00A32B4D">
            <w:pPr>
              <w:spacing w:after="0"/>
              <w:rPr>
                <w:b/>
                <w:lang w:val="en-US"/>
              </w:rPr>
            </w:pPr>
          </w:p>
        </w:tc>
      </w:tr>
    </w:tbl>
    <w:p w:rsidR="00A32B4D" w:rsidRDefault="00A32B4D">
      <w:pPr>
        <w:jc w:val="both"/>
        <w:rPr>
          <w:b/>
          <w:highlight w:val="cyan"/>
          <w:lang w:val="en-US"/>
        </w:rPr>
      </w:pPr>
    </w:p>
    <w:p w:rsidR="00A32B4D" w:rsidRDefault="00FD0651">
      <w:pPr>
        <w:jc w:val="both"/>
        <w:rPr>
          <w:lang w:val="en-US"/>
        </w:rPr>
      </w:pPr>
      <w:r>
        <w:rPr>
          <w:lang w:val="en-US"/>
        </w:rPr>
        <w:t>RAN1#106-e made the following agreement:</w:t>
      </w:r>
    </w:p>
    <w:p w:rsidR="00A32B4D" w:rsidRDefault="00FD0651">
      <w:pPr>
        <w:numPr>
          <w:ilvl w:val="0"/>
          <w:numId w:val="18"/>
        </w:numPr>
        <w:autoSpaceDN w:val="0"/>
        <w:spacing w:after="0" w:line="252" w:lineRule="auto"/>
        <w:rPr>
          <w:lang w:val="en-US"/>
        </w:rPr>
      </w:pPr>
      <w:r>
        <w:rPr>
          <w:lang w:val="en-US"/>
        </w:rPr>
        <w:lastRenderedPageBreak/>
        <w:t xml:space="preserve">For </w:t>
      </w:r>
      <w:r>
        <w:rPr>
          <w:lang w:val="en-US"/>
        </w:rPr>
        <w:t xml:space="preserve">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w:t>
      </w:r>
      <w:r>
        <w:rPr>
          <w:lang w:val="en-US"/>
        </w:rPr>
        <w:t xml:space="preserve">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A32B4D" w:rsidRDefault="00FD0651">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rsidR="00A32B4D" w:rsidRDefault="00A32B4D">
      <w:pPr>
        <w:autoSpaceDN w:val="0"/>
        <w:spacing w:after="0" w:line="252" w:lineRule="auto"/>
        <w:rPr>
          <w:lang w:val="en-US"/>
        </w:rPr>
      </w:pPr>
    </w:p>
    <w:p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rsidR="00A32B4D" w:rsidRDefault="00A32B4D">
      <w:pPr>
        <w:autoSpaceDN w:val="0"/>
        <w:spacing w:after="0" w:line="252" w:lineRule="auto"/>
        <w:rPr>
          <w:lang w:val="en-US"/>
        </w:rPr>
      </w:pPr>
    </w:p>
    <w:p w:rsidR="00A32B4D" w:rsidRDefault="00FD0651">
      <w:pPr>
        <w:jc w:val="both"/>
        <w:rPr>
          <w:b/>
          <w:szCs w:val="22"/>
        </w:rPr>
      </w:pPr>
      <w:r>
        <w:rPr>
          <w:b/>
          <w:highlight w:val="yellow"/>
        </w:rPr>
        <w:t xml:space="preserve">FL2 </w:t>
      </w:r>
      <w:r>
        <w:rPr>
          <w:b/>
          <w:highlight w:val="yellow"/>
        </w:rPr>
        <w:t>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We are not supportive of having more than one separate initial UL BWP for </w:t>
            </w:r>
            <w:proofErr w:type="spellStart"/>
            <w:r>
              <w:rPr>
                <w:lang w:val="en-US" w:eastAsia="ko-KR"/>
              </w:rPr>
              <w:t>RedC</w:t>
            </w:r>
            <w:r>
              <w:rPr>
                <w:lang w:val="en-US" w:eastAsia="ko-KR"/>
              </w:rPr>
              <w:t>ap</w:t>
            </w:r>
            <w:proofErr w:type="spellEnd"/>
            <w:r>
              <w:rPr>
                <w:lang w:val="en-US" w:eastAsia="ko-KR"/>
              </w:rPr>
              <w:t xml:space="preserve">. Even if offloading is necessary, UEs can be moved to separate active UL BWP after initial access.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w:t>
            </w:r>
            <w:r>
              <w:rPr>
                <w:rFonts w:eastAsiaTheme="minorEastAsia"/>
                <w:lang w:val="en-US" w:eastAsia="zh-CN"/>
              </w:rPr>
              <w:t>ing overhead.</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w:t>
            </w:r>
            <w:r>
              <w:rPr>
                <w:rFonts w:eastAsiaTheme="minorEastAsia"/>
                <w:lang w:val="en-US" w:eastAsia="zh-CN"/>
              </w:rPr>
              <w:t xml:space="preserv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rsidR="00A32B4D" w:rsidRDefault="00FD0651">
            <w:pPr>
              <w:rPr>
                <w:rFonts w:eastAsiaTheme="minorEastAsia"/>
                <w:lang w:val="en-US" w:eastAsia="zh-CN"/>
              </w:rPr>
            </w:pPr>
            <w:r>
              <w:rPr>
                <w:rFonts w:eastAsiaTheme="minorEastAsia"/>
                <w:lang w:val="en-US" w:eastAsia="zh-CN"/>
              </w:rPr>
              <w:t>Also, if nee</w:t>
            </w:r>
            <w:r>
              <w:rPr>
                <w:rFonts w:eastAsiaTheme="minorEastAsia"/>
                <w:lang w:val="en-US" w:eastAsia="zh-CN"/>
              </w:rPr>
              <w:t xml:space="preserv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w:t>
            </w:r>
            <w:r>
              <w:rPr>
                <w:rFonts w:eastAsiaTheme="minorEastAsia"/>
                <w:lang w:val="en-US" w:eastAsia="zh-CN"/>
              </w:rPr>
              <w:t>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rsidR="00A32B4D" w:rsidRDefault="00FD0651">
            <w:pPr>
              <w:rPr>
                <w:lang w:val="en-US" w:eastAsia="ko-KR"/>
              </w:rPr>
            </w:pPr>
            <w:r>
              <w:rPr>
                <w:lang w:val="en-US" w:eastAsia="ko-KR"/>
              </w:rPr>
              <w:t>Defining multiple initial UL BWP only for resolving RO-SSB related issue for special cases (mentioned above) is not efficient and it makes th</w:t>
            </w:r>
            <w:r>
              <w:rPr>
                <w:lang w:val="en-US" w:eastAsia="ko-KR"/>
              </w:rPr>
              <w:t xml:space="preserve">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of: 1) PUSCH resource fragmentation, 2) May need corresponding DL BWP configuration in TDD (in case center frequency alignment is preferred), 3) signifi</w:t>
            </w:r>
            <w:r>
              <w:rPr>
                <w:lang w:val="en-US" w:eastAsia="ko-KR"/>
              </w:rPr>
              <w:t xml:space="preserve">cant increase of overhead and reduced spectral/energy efficiency. </w:t>
            </w:r>
            <w:r>
              <w:rPr>
                <w:rFonts w:eastAsiaTheme="minorEastAsia"/>
                <w:lang w:val="en-US" w:eastAsia="zh-CN"/>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spanning larger than 20/100 MHz in </w:t>
            </w:r>
            <w:r>
              <w:rPr>
                <w:rFonts w:ascii="Times New Roman" w:eastAsiaTheme="minorEastAsia" w:hAnsi="Times New Roman" w:cs="Times New Roman"/>
                <w:sz w:val="20"/>
                <w:szCs w:val="20"/>
                <w:lang w:val="en-US" w:eastAsia="zh-CN"/>
              </w:rPr>
              <w:t>FR1/FR2 respectively.</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w:t>
            </w:r>
            <w:r>
              <w:rPr>
                <w:rFonts w:ascii="Times New Roman" w:eastAsia="Yu Mincho" w:hAnsi="Times New Roman" w:cs="Times New Roman"/>
                <w:sz w:val="20"/>
                <w:szCs w:val="20"/>
                <w:lang w:val="en-US"/>
              </w:rPr>
              <w:t xml:space="preserve">h contains ROs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UEs associated with all SSBs</w:t>
            </w:r>
          </w:p>
        </w:tc>
      </w:tr>
      <w:tr w:rsidR="00A32B4D">
        <w:tc>
          <w:tcPr>
            <w:tcW w:w="1479" w:type="dxa"/>
          </w:tcPr>
          <w:p w:rsidR="00A32B4D" w:rsidRDefault="00FD0651">
            <w:pPr>
              <w:rPr>
                <w:rFonts w:eastAsia="Yu Mincho"/>
                <w:lang w:val="en-US" w:eastAsia="ja-JP"/>
              </w:rPr>
            </w:pPr>
            <w:proofErr w:type="spellStart"/>
            <w:r>
              <w:rPr>
                <w:rFonts w:eastAsiaTheme="minorEastAsia"/>
                <w:lang w:val="en-US" w:eastAsia="zh-CN"/>
              </w:rPr>
              <w:t>Xiaomi</w:t>
            </w:r>
            <w:proofErr w:type="spellEnd"/>
          </w:p>
        </w:tc>
        <w:tc>
          <w:tcPr>
            <w:tcW w:w="1372" w:type="dxa"/>
          </w:tcPr>
          <w:p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In our understand</w:t>
            </w:r>
            <w:r>
              <w:rPr>
                <w:rFonts w:eastAsiaTheme="minorEastAsia"/>
                <w:lang w:val="en-US" w:eastAsia="zh-CN"/>
              </w:rPr>
              <w:t xml:space="preserve">ing, there are the following drawbacks </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determine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Furthermore, if more than one initial UL BWP is configured, then separate PUCCH resource would be con</w:t>
            </w:r>
            <w:r>
              <w:rPr>
                <w:rFonts w:ascii="Times New Roman" w:eastAsiaTheme="minorEastAsia" w:hAnsi="Times New Roman" w:cs="Times New Roman"/>
                <w:sz w:val="20"/>
                <w:szCs w:val="20"/>
                <w:lang w:val="en-US" w:eastAsia="zh-CN"/>
              </w:rPr>
              <w:t xml:space="preserve">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Open to consider.</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w:t>
            </w:r>
            <w:r>
              <w:rPr>
                <w:rFonts w:eastAsiaTheme="minorEastAsia"/>
                <w:lang w:val="en-US" w:eastAsia="zh-CN"/>
              </w:rPr>
              <w:t xml:space="preserve">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w:t>
            </w:r>
            <w:r>
              <w:rPr>
                <w:rFonts w:ascii="Times New Roman" w:eastAsiaTheme="minorEastAsia" w:hAnsi="Times New Roman" w:cs="Times New Roman"/>
                <w:sz w:val="20"/>
                <w:szCs w:val="20"/>
                <w:lang w:val="en-US" w:eastAsia="zh-CN"/>
              </w:rPr>
              <w:t xml:space="preserve">initial UL BWP containing ROs (4~7). </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w:t>
            </w:r>
            <w:r>
              <w:rPr>
                <w:rFonts w:ascii="Times New Roman" w:eastAsiaTheme="minorEastAsia" w:hAnsi="Times New Roman" w:cs="Times New Roman"/>
                <w:sz w:val="20"/>
                <w:szCs w:val="20"/>
                <w:lang w:val="en-US" w:eastAsia="zh-CN"/>
              </w:rPr>
              <w:t xml:space="preserve"> only one of the BWP is used for a particular UE.</w:t>
            </w:r>
          </w:p>
        </w:tc>
      </w:tr>
      <w:tr w:rsidR="00A32B4D">
        <w:tc>
          <w:tcPr>
            <w:tcW w:w="1479" w:type="dxa"/>
          </w:tcPr>
          <w:p w:rsidR="00A32B4D" w:rsidRDefault="00FD0651">
            <w:pPr>
              <w:rPr>
                <w:rFonts w:eastAsiaTheme="minorEastAsia"/>
                <w:lang w:val="en-US" w:eastAsia="zh-CN"/>
              </w:rPr>
            </w:pPr>
            <w:r>
              <w:rPr>
                <w:rFonts w:eastAsiaTheme="minorEastAsia"/>
                <w:lang w:val="en-US" w:eastAsia="ko-KR"/>
              </w:rPr>
              <w:t>LGE</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and also for offloading purpose. But it should not introduce </w:t>
            </w:r>
            <w:r>
              <w:rPr>
                <w:rFonts w:ascii="Times New Roman" w:eastAsiaTheme="minorEastAsia" w:hAnsi="Times New Roman" w:cs="Times New Roman"/>
                <w:sz w:val="20"/>
                <w:szCs w:val="20"/>
                <w:lang w:val="en-US" w:eastAsia="ko-KR"/>
              </w:rPr>
              <w:t>any frequent BWP switching and a new BWP switching mechanism.</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w:t>
            </w:r>
            <w:r>
              <w:rPr>
                <w:rFonts w:ascii="Times New Roman" w:eastAsiaTheme="minorEastAsia" w:hAnsi="Times New Roman" w:cs="Times New Roman"/>
                <w:sz w:val="20"/>
                <w:szCs w:val="20"/>
                <w:lang w:val="en-US" w:eastAsia="ko-KR"/>
              </w:rPr>
              <w:t>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A32B4D">
        <w:tc>
          <w:tcPr>
            <w:tcW w:w="1479" w:type="dxa"/>
          </w:tcPr>
          <w:p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t>
            </w:r>
            <w:r>
              <w:rPr>
                <w:rFonts w:ascii="Times New Roman" w:eastAsiaTheme="minorEastAsia" w:hAnsi="Times New Roman" w:cs="Times New Roman"/>
                <w:sz w:val="20"/>
                <w:szCs w:val="20"/>
                <w:lang w:val="en-US" w:eastAsia="zh-CN"/>
              </w:rPr>
              <w:t>but see the additional complexities.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w:t>
            </w:r>
            <w:r>
              <w:rPr>
                <w:rFonts w:eastAsiaTheme="minorEastAsia"/>
                <w:lang w:val="en-US" w:eastAsia="zh-CN"/>
              </w:rPr>
              <w:t xml:space="preserve">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C</w:t>
            </w:r>
            <w:r>
              <w:rPr>
                <w:rFonts w:eastAsiaTheme="minorEastAsia"/>
                <w:lang w:val="en-US" w:eastAsia="zh-CN"/>
              </w:rPr>
              <w:t>MCC2</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A32B4D" w:rsidRDefault="00FD0651">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w:t>
            </w:r>
            <w:r>
              <w:rPr>
                <w:rFonts w:eastAsiaTheme="minorEastAsia"/>
                <w:lang w:val="en-US" w:eastAsia="zh-CN"/>
              </w:rPr>
              <w:t>ocate within separate initial UL BWP.</w:t>
            </w:r>
          </w:p>
          <w:p w:rsidR="00A32B4D" w:rsidRDefault="00FD0651">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proofErr w:type="gramStart"/>
            <w:r>
              <w:rPr>
                <w:rFonts w:eastAsiaTheme="minorEastAsia"/>
                <w:lang w:val="en-US" w:eastAsia="zh-CN"/>
              </w:rPr>
              <w:t>gNB</w:t>
            </w:r>
            <w:proofErr w:type="spellEnd"/>
            <w:proofErr w:type="gramEnd"/>
            <w:r>
              <w:rPr>
                <w:rFonts w:eastAsiaTheme="minorEastAsia"/>
                <w:lang w:val="en-US" w:eastAsia="zh-CN"/>
              </w:rPr>
              <w:t xml:space="preserve"> </w:t>
            </w:r>
            <w:r>
              <w:rPr>
                <w:rFonts w:eastAsiaTheme="minorEastAsia"/>
                <w:lang w:val="en-US" w:eastAsia="zh-CN"/>
              </w:rPr>
              <w:t xml:space="preserve">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rsidR="00A32B4D" w:rsidRDefault="00FD0651">
            <w:pPr>
              <w:rPr>
                <w:rFonts w:eastAsiaTheme="minorEastAsia"/>
                <w:lang w:val="en-US" w:eastAsia="zh-CN"/>
              </w:rPr>
            </w:pPr>
            <w:r>
              <w:rPr>
                <w:rFonts w:eastAsiaTheme="minorEastAsia"/>
                <w:lang w:val="en-US" w:eastAsia="zh-CN"/>
              </w:rPr>
              <w:t>Multiple separate initial UL BWP has ad</w:t>
            </w:r>
            <w:r>
              <w:rPr>
                <w:rFonts w:eastAsiaTheme="minorEastAsia"/>
                <w:lang w:val="en-US" w:eastAsia="zh-CN"/>
              </w:rPr>
              <w:t>ditional benefit for offloading, which can be considered as an enhancement of current version.</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2"/>
          </w:tcPr>
          <w:p w:rsidR="00A32B4D" w:rsidRDefault="00FD0651">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w:t>
            </w:r>
            <w:r>
              <w:rPr>
                <w:rFonts w:eastAsiaTheme="minorEastAsia"/>
                <w:lang w:val="en-US" w:eastAsia="zh-CN"/>
              </w:rPr>
              <w:t>eceived responses (5 out of 18) think that it should be possible, where one of the responses suggest considering it for Rel-18. Based on the received responses, the following proposal can be considered.</w:t>
            </w:r>
          </w:p>
          <w:p w:rsidR="00A32B4D" w:rsidRDefault="00FD0651">
            <w:pPr>
              <w:jc w:val="both"/>
              <w:rPr>
                <w:b/>
                <w:szCs w:val="22"/>
              </w:rPr>
            </w:pPr>
            <w:r>
              <w:rPr>
                <w:b/>
                <w:highlight w:val="yellow"/>
              </w:rPr>
              <w:t>High Priority Proposal 2.1-2a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w:t>
            </w:r>
            <w:r>
              <w:rPr>
                <w:rFonts w:ascii="Times New Roman" w:hAnsi="Times New Roman" w:cs="Times New Roman"/>
                <w:b/>
                <w:sz w:val="20"/>
                <w:szCs w:val="20"/>
                <w:lang w:val="en-US"/>
              </w:rPr>
              <w:t xml:space="preserv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We support FL3 proposal.</w:t>
            </w:r>
          </w:p>
          <w:p w:rsidR="00A32B4D" w:rsidRDefault="00FD0651">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w:t>
            </w:r>
            <w:r>
              <w:rPr>
                <w:rFonts w:eastAsiaTheme="minorEastAsia"/>
                <w:lang w:val="en-US" w:eastAsia="zh-CN"/>
              </w:rPr>
              <w:t xml:space="preserve"> the signaling overhead (e.g.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rsidR="00A32B4D" w:rsidRDefault="00FD0651">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lang w:val="en-US" w:eastAsia="zh-CN"/>
              </w:rPr>
              <w:t xml:space="preserv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rsidR="00A32B4D" w:rsidRDefault="00FD0651">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w:t>
            </w:r>
            <w:proofErr w:type="spellStart"/>
            <w:r>
              <w:rPr>
                <w:rFonts w:eastAsiaTheme="minorEastAsia" w:hint="eastAsia"/>
                <w:sz w:val="20"/>
                <w:szCs w:val="22"/>
                <w:lang w:val="en-US" w:eastAsia="zh-CN"/>
              </w:rPr>
              <w:t>ed</w:t>
            </w:r>
            <w:proofErr w:type="spellEnd"/>
            <w:r>
              <w:rPr>
                <w:rFonts w:eastAsiaTheme="minorEastAsia" w:hint="eastAsia"/>
                <w:sz w:val="20"/>
                <w:szCs w:val="22"/>
                <w:lang w:val="en-US" w:eastAsia="zh-CN"/>
              </w:rPr>
              <w:t xml:space="preserve"> ROs are included in </w:t>
            </w:r>
            <w:r>
              <w:rPr>
                <w:rFonts w:eastAsiaTheme="minorEastAsia" w:hint="eastAsia"/>
                <w:sz w:val="20"/>
                <w:szCs w:val="22"/>
                <w:lang w:val="en-US" w:eastAsia="zh-CN"/>
              </w:rPr>
              <w:t xml:space="preserve">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rsidR="00A32B4D" w:rsidRDefault="00FD0651">
            <w:pPr>
              <w:pStyle w:val="af5"/>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rsidR="00A32B4D" w:rsidRDefault="00FD0651">
            <w:pPr>
              <w:pStyle w:val="af5"/>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hint="eastAsia"/>
                <w:lang w:val="en-US" w:eastAsia="zh-CN"/>
              </w:rPr>
              <w:t xml:space="preserve">OK for progress. Can we clarify that such single separate initial UL BWP is even from </w:t>
            </w:r>
            <w:r>
              <w:rPr>
                <w:rFonts w:eastAsiaTheme="minorEastAsia" w:hint="eastAsia"/>
                <w:lang w:val="en-US" w:eastAsia="zh-CN"/>
              </w:rPr>
              <w:t>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w:t>
            </w:r>
            <w:proofErr w:type="spellStart"/>
            <w:r>
              <w:rPr>
                <w:rFonts w:eastAsia="Yu Mincho"/>
                <w:lang w:val="en-US" w:eastAsia="ja-JP"/>
              </w:rPr>
              <w:t>gNB</w:t>
            </w:r>
            <w:proofErr w:type="spellEnd"/>
            <w:r>
              <w:rPr>
                <w:rFonts w:eastAsia="Yu Mincho"/>
                <w:lang w:val="en-US" w:eastAsia="ja-JP"/>
              </w:rPr>
              <w:t xml:space="preserve"> can configure proper RO configuration for </w:t>
            </w:r>
            <w:proofErr w:type="spellStart"/>
            <w:r>
              <w:rPr>
                <w:rFonts w:eastAsia="Yu Mincho"/>
                <w:lang w:val="en-US" w:eastAsia="ja-JP"/>
              </w:rPr>
              <w:t>RedCap</w:t>
            </w:r>
            <w:proofErr w:type="spellEnd"/>
            <w:r>
              <w:rPr>
                <w:rFonts w:eastAsia="Yu Mincho"/>
                <w:lang w:val="en-US" w:eastAsia="ja-JP"/>
              </w:rPr>
              <w:t xml:space="preserve"> UEs within separate initial UL BWP. So we don’t think there is an issue for SSB-RO mapping.</w:t>
            </w:r>
          </w:p>
        </w:tc>
      </w:tr>
      <w:tr w:rsidR="00A32B4D">
        <w:tc>
          <w:tcPr>
            <w:tcW w:w="1479" w:type="dxa"/>
          </w:tcPr>
          <w:p w:rsidR="00A32B4D" w:rsidRDefault="00FD0651">
            <w:pPr>
              <w:rPr>
                <w:rFonts w:eastAsia="Yu Mincho"/>
                <w:lang w:val="en-US" w:eastAsia="ja-JP"/>
              </w:rPr>
            </w:pPr>
            <w:r>
              <w:rPr>
                <w:rFonts w:eastAsia="Yu Mincho"/>
                <w:lang w:val="en-US" w:eastAsia="ja-JP"/>
              </w:rPr>
              <w:t>Intel</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Fine with the FL3 proposal.</w:t>
            </w:r>
          </w:p>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w:t>
            </w:r>
            <w:r>
              <w:rPr>
                <w:rFonts w:eastAsiaTheme="minorEastAsia"/>
                <w:lang w:val="en-US" w:eastAsia="zh-CN"/>
              </w:rPr>
              <w:t>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tc>
          <w:tcPr>
            <w:tcW w:w="1479" w:type="dxa"/>
          </w:tcPr>
          <w:p w:rsidR="00A32B4D" w:rsidRDefault="00FD06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rsidR="00A32B4D" w:rsidRDefault="00A32B4D">
            <w:pPr>
              <w:rPr>
                <w:rFonts w:eastAsiaTheme="minorEastAsia"/>
                <w:lang w:val="en-US" w:eastAsia="zh-CN"/>
              </w:rPr>
            </w:pPr>
          </w:p>
        </w:tc>
      </w:tr>
      <w:tr w:rsidR="00FD0651">
        <w:tc>
          <w:tcPr>
            <w:tcW w:w="1479" w:type="dxa"/>
          </w:tcPr>
          <w:p w:rsidR="00FD0651" w:rsidRPr="005F3D90" w:rsidRDefault="00FD0651" w:rsidP="00FD0651">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FD0651" w:rsidRPr="005F3D90" w:rsidRDefault="00FD0651" w:rsidP="00FD0651">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D0651" w:rsidRDefault="00FD0651" w:rsidP="00FD0651">
            <w:pPr>
              <w:rPr>
                <w:rFonts w:eastAsiaTheme="minorEastAsia"/>
                <w:lang w:val="en-US" w:eastAsia="zh-CN"/>
              </w:rPr>
            </w:pPr>
          </w:p>
        </w:tc>
      </w:tr>
    </w:tbl>
    <w:p w:rsidR="00A32B4D" w:rsidRDefault="00A32B4D">
      <w:pPr>
        <w:jc w:val="both"/>
        <w:rPr>
          <w:b/>
          <w:highlight w:val="cyan"/>
          <w:lang w:val="en-US"/>
        </w:rPr>
      </w:pPr>
    </w:p>
    <w:p w:rsidR="00A32B4D" w:rsidRDefault="00FD0651">
      <w:pPr>
        <w:pStyle w:val="2"/>
        <w:ind w:left="1134" w:hanging="1134"/>
        <w:rPr>
          <w:lang w:val="en-US"/>
        </w:rPr>
      </w:pPr>
      <w:r>
        <w:rPr>
          <w:lang w:val="en-US"/>
        </w:rPr>
        <w:t>PUCCH frequency hopping</w:t>
      </w:r>
    </w:p>
    <w:p w:rsidR="00A32B4D" w:rsidRDefault="00FD0651">
      <w:pPr>
        <w:jc w:val="both"/>
      </w:pPr>
      <w:r>
        <w:t>Regarding PUCCH transmissions (for Msg4/</w:t>
      </w:r>
      <w:proofErr w:type="spellStart"/>
      <w:r>
        <w:t>MsgB</w:t>
      </w:r>
      <w:proofErr w:type="spellEnd"/>
      <w:r>
        <w:t xml:space="preserve"> HARQ feedback) during initial</w:t>
      </w:r>
      <w:r>
        <w:t xml:space="preserve">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autoSpaceDN w:val="0"/>
              <w:spacing w:line="252" w:lineRule="auto"/>
              <w:contextualSpacing/>
            </w:pPr>
            <w:r>
              <w:rPr>
                <w:highlight w:val="green"/>
              </w:rPr>
              <w:t>Agreements:</w:t>
            </w:r>
          </w:p>
          <w:p w:rsidR="00A32B4D" w:rsidRDefault="00FD0651">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w:t>
            </w:r>
            <w:r>
              <w:t>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A32B4D" w:rsidRDefault="00A32B4D">
            <w:pPr>
              <w:spacing w:after="0" w:line="252" w:lineRule="auto"/>
              <w:ind w:left="1440"/>
              <w:rPr>
                <w:rFonts w:eastAsia="Times New Roman"/>
                <w:lang w:eastAsia="ja-JP"/>
              </w:rPr>
            </w:pPr>
          </w:p>
        </w:tc>
      </w:tr>
    </w:tbl>
    <w:p w:rsidR="00A32B4D" w:rsidRDefault="00FD0651">
      <w:pPr>
        <w:jc w:val="both"/>
      </w:pPr>
      <w:r>
        <w:br/>
        <w:t>Several contributions discuss the signalling solution for disabling/enabling th</w:t>
      </w:r>
      <w:r>
        <w:t>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w:t>
      </w:r>
      <w:proofErr w:type="gramStart"/>
      <w:r>
        <w:t>29</w:t>
      </w:r>
      <w:proofErr w:type="gramEnd"/>
      <w:r>
        <w:t>]. However,</w:t>
      </w:r>
      <w:r>
        <w:t xml:space="preserve"> two contributions propose to use DCI (in addition to SIB) for enabling/disabling the PUCCH frequency hopping [4, 5].</w:t>
      </w:r>
    </w:p>
    <w:p w:rsidR="00A32B4D" w:rsidRDefault="00FD0651">
      <w:pPr>
        <w:jc w:val="both"/>
      </w:pPr>
      <w:r>
        <w:t>Based on the above majority views and for the sake of progress, the following proposal can be considered.</w:t>
      </w:r>
    </w:p>
    <w:p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rsidR="00A32B4D" w:rsidRDefault="00FD0651">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w:t>
      </w:r>
      <w:r>
        <w:rPr>
          <w:b/>
          <w:bCs/>
        </w:rPr>
        <w:t>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A32B4D" w:rsidRDefault="00A32B4D">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w:t>
            </w:r>
            <w:r>
              <w:rPr>
                <w:lang w:val="en-US" w:eastAsia="ko-KR"/>
              </w:rPr>
              <w:t xml:space="preserve">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372" w:type="dxa"/>
          </w:tcPr>
          <w:p w:rsidR="00A32B4D" w:rsidRDefault="00FD0651">
            <w:pPr>
              <w:tabs>
                <w:tab w:val="left" w:pos="551"/>
              </w:tabs>
              <w:rPr>
                <w:rFonts w:eastAsiaTheme="minorEastAsia"/>
                <w:lang w:val="en-US" w:eastAsia="zh-CN"/>
              </w:rPr>
            </w:pPr>
            <w:r>
              <w:rPr>
                <w:lang w:val="en-US" w:eastAsia="ko-KR"/>
              </w:rPr>
              <w:t>Y, but</w:t>
            </w:r>
          </w:p>
        </w:tc>
        <w:tc>
          <w:tcPr>
            <w:tcW w:w="6780" w:type="dxa"/>
          </w:tcPr>
          <w:p w:rsidR="00A32B4D" w:rsidRDefault="00FD0651">
            <w:pPr>
              <w:rPr>
                <w:lang w:val="en-US" w:eastAsia="ko-KR"/>
              </w:rPr>
            </w:pPr>
            <w:r>
              <w:rPr>
                <w:lang w:val="en-US" w:eastAsia="ko-KR"/>
              </w:rPr>
              <w:t xml:space="preserve">It is not clear how </w:t>
            </w:r>
            <w:proofErr w:type="gramStart"/>
            <w:r>
              <w:rPr>
                <w:lang w:val="en-US" w:eastAsia="ko-KR"/>
              </w:rPr>
              <w:t>would such disabling work</w:t>
            </w:r>
            <w:proofErr w:type="gramEnd"/>
            <w:r>
              <w:rPr>
                <w:lang w:val="en-US" w:eastAsia="ko-KR"/>
              </w:rPr>
              <w:t xml:space="preserve">. Could only half of PUCCH resources </w:t>
            </w:r>
            <w:r>
              <w:rPr>
                <w:lang w:val="en-US" w:eastAsia="ko-KR"/>
              </w:rPr>
              <w:t>within Resource set be used?</w:t>
            </w:r>
          </w:p>
        </w:tc>
      </w:tr>
      <w:tr w:rsidR="00A32B4D">
        <w:tc>
          <w:tcPr>
            <w:tcW w:w="1479" w:type="dxa"/>
          </w:tcPr>
          <w:p w:rsidR="00A32B4D" w:rsidRDefault="00FD065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w:t>
            </w:r>
            <w:r>
              <w:rPr>
                <w:lang w:val="en-US" w:eastAsia="ko-KR"/>
              </w:rPr>
              <w:t xml:space="preserve">ld be strongly desirable that enhancement can be ready for that if PUCCH FH has to be disabled and this enhancement needs to be well controlled by network – in a dynamic way considering user channel conditions. Also, there would be marginal spec impact if </w:t>
            </w:r>
            <w:r>
              <w:rPr>
                <w:lang w:val="en-US" w:eastAsia="ko-KR"/>
              </w:rPr>
              <w:t>this can be indicated by dynamic PDCCH scheduling Msg4/</w:t>
            </w:r>
            <w:proofErr w:type="spellStart"/>
            <w:r>
              <w:rPr>
                <w:lang w:val="en-US" w:eastAsia="ko-KR"/>
              </w:rPr>
              <w:t>MsgB</w:t>
            </w:r>
            <w:proofErr w:type="spellEnd"/>
            <w:r>
              <w:rPr>
                <w:lang w:val="en-US" w:eastAsia="ko-KR"/>
              </w:rPr>
              <w:t>.</w:t>
            </w:r>
          </w:p>
          <w:p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A32B4D" w:rsidRDefault="00FD0651">
            <w:pPr>
              <w:rPr>
                <w:lang w:val="en-US" w:eastAsia="ko-KR"/>
              </w:rPr>
            </w:pPr>
            <w:r>
              <w:rPr>
                <w:lang w:val="en-US" w:eastAsia="ko-KR"/>
              </w:rPr>
              <w:t xml:space="preserve">Thirdly, the </w:t>
            </w:r>
            <w:r>
              <w:rPr>
                <w:lang w:val="en-US" w:eastAsia="ko-KR"/>
              </w:rPr>
              <w:t>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rsidR="00A32B4D" w:rsidRDefault="00FD0651">
            <w:pPr>
              <w:rPr>
                <w:lang w:val="en-US" w:eastAsia="ko-KR"/>
              </w:rPr>
            </w:pPr>
            <w:r>
              <w:rPr>
                <w:lang w:val="en-US" w:eastAsia="ko-KR"/>
              </w:rPr>
              <w:t>Thus the proposal should be revised as</w:t>
            </w:r>
          </w:p>
          <w:p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r>
              <w:rPr>
                <w:b/>
                <w:bCs/>
              </w:rPr>
              <w:t>UEs.</w:t>
            </w:r>
          </w:p>
          <w:p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tc>
          <w:tcPr>
            <w:tcW w:w="1479" w:type="dxa"/>
          </w:tcPr>
          <w:p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jc w:val="both"/>
              <w:rPr>
                <w:lang w:val="en-US" w:eastAsia="ko-KR"/>
              </w:rPr>
            </w:pPr>
            <w:r>
              <w:rPr>
                <w:rFonts w:eastAsia="宋体"/>
                <w:lang w:val="en-US" w:eastAsia="zh-CN"/>
              </w:rPr>
              <w:t>Y</w:t>
            </w:r>
          </w:p>
        </w:tc>
        <w:tc>
          <w:tcPr>
            <w:tcW w:w="6780" w:type="dxa"/>
          </w:tcPr>
          <w:p w:rsidR="00A32B4D" w:rsidRDefault="00A32B4D">
            <w:pPr>
              <w:autoSpaceDN w:val="0"/>
              <w:spacing w:after="0" w:line="252" w:lineRule="auto"/>
              <w:ind w:left="360"/>
              <w:contextualSpacing/>
              <w:rPr>
                <w:b/>
                <w:bCs/>
                <w:color w:val="FF0000"/>
              </w:rPr>
            </w:pPr>
          </w:p>
        </w:tc>
      </w:tr>
      <w:tr w:rsidR="00A32B4D">
        <w:tc>
          <w:tcPr>
            <w:tcW w:w="1479" w:type="dxa"/>
          </w:tcPr>
          <w:p w:rsidR="00A32B4D" w:rsidRDefault="00FD0651">
            <w:pPr>
              <w:jc w:val="both"/>
              <w:rPr>
                <w:rFonts w:eastAsia="宋体"/>
                <w:lang w:val="en-US" w:eastAsia="zh-CN"/>
              </w:rPr>
            </w:pPr>
            <w:r>
              <w:rPr>
                <w:rFonts w:eastAsia="宋体"/>
                <w:lang w:val="en-US" w:eastAsia="zh-CN"/>
              </w:rPr>
              <w:t>TCL</w:t>
            </w:r>
          </w:p>
        </w:tc>
        <w:tc>
          <w:tcPr>
            <w:tcW w:w="1372" w:type="dxa"/>
          </w:tcPr>
          <w:p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Fine with the FL proposal</w:t>
            </w:r>
          </w:p>
        </w:tc>
      </w:tr>
      <w:tr w:rsidR="00A32B4D">
        <w:tc>
          <w:tcPr>
            <w:tcW w:w="1479" w:type="dxa"/>
          </w:tcPr>
          <w:p w:rsidR="00A32B4D" w:rsidRDefault="00FD0651">
            <w:pPr>
              <w:jc w:val="both"/>
              <w:rPr>
                <w:rFonts w:eastAsia="宋体"/>
                <w:lang w:val="en-US" w:eastAsia="zh-CN"/>
              </w:rPr>
            </w:pPr>
            <w:proofErr w:type="spellStart"/>
            <w:r>
              <w:rPr>
                <w:rFonts w:eastAsia="宋体"/>
                <w:lang w:val="en-US" w:eastAsia="zh-CN"/>
              </w:rPr>
              <w:t>Xiaomi</w:t>
            </w:r>
            <w:proofErr w:type="spellEnd"/>
          </w:p>
        </w:tc>
        <w:tc>
          <w:tcPr>
            <w:tcW w:w="1372" w:type="dxa"/>
          </w:tcPr>
          <w:p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rsidR="00A32B4D" w:rsidRDefault="00A32B4D">
            <w:pPr>
              <w:jc w:val="both"/>
              <w:rPr>
                <w:rFonts w:eastAsiaTheme="minorEastAsia"/>
                <w:lang w:val="en-US" w:eastAsia="zh-CN"/>
              </w:rPr>
            </w:pPr>
          </w:p>
        </w:tc>
      </w:tr>
      <w:tr w:rsidR="00A32B4D">
        <w:tc>
          <w:tcPr>
            <w:tcW w:w="1479" w:type="dxa"/>
          </w:tcPr>
          <w:p w:rsidR="00A32B4D" w:rsidRDefault="00FD0651">
            <w:pPr>
              <w:jc w:val="both"/>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jc w:val="both"/>
              <w:rPr>
                <w:rFonts w:eastAsia="Yu Mincho"/>
                <w:lang w:val="en-US" w:eastAsia="ja-JP"/>
              </w:rPr>
            </w:pPr>
            <w:r>
              <w:rPr>
                <w:rFonts w:eastAsia="Yu Mincho"/>
                <w:lang w:val="en-US" w:eastAsia="ja-JP"/>
              </w:rPr>
              <w:t>Sharp</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FL1</w:t>
            </w:r>
          </w:p>
        </w:tc>
        <w:tc>
          <w:tcPr>
            <w:tcW w:w="8152" w:type="dxa"/>
            <w:gridSpan w:val="2"/>
          </w:tcPr>
          <w:p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green"/>
                <w:lang w:val="en-US"/>
              </w:rPr>
              <w:t>Agreement:</w:t>
            </w:r>
            <w:r>
              <w:rPr>
                <w:b/>
                <w:lang w:val="en-US"/>
              </w:rPr>
              <w:t xml:space="preserve"> Confirm the working assumption:</w:t>
            </w:r>
          </w:p>
          <w:p w:rsidR="00A32B4D" w:rsidRDefault="00FD0651">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w:t>
            </w:r>
            <w:r>
              <w:rPr>
                <w:b/>
                <w:bCs/>
              </w:rPr>
              <w:t>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A32B4D" w:rsidRDefault="00FD0651">
            <w:pPr>
              <w:numPr>
                <w:ilvl w:val="1"/>
                <w:numId w:val="11"/>
              </w:numPr>
              <w:autoSpaceDN w:val="0"/>
              <w:spacing w:after="0" w:line="252" w:lineRule="auto"/>
              <w:rPr>
                <w:b/>
                <w:bCs/>
              </w:rPr>
            </w:pPr>
            <w:r>
              <w:rPr>
                <w:b/>
                <w:bCs/>
              </w:rPr>
              <w:t>The frequency hopping is enabled/disabled at least via SIB.</w:t>
            </w:r>
          </w:p>
          <w:p w:rsidR="00A32B4D" w:rsidRDefault="00A32B4D">
            <w:pPr>
              <w:autoSpaceDN w:val="0"/>
              <w:spacing w:after="0" w:line="252" w:lineRule="auto"/>
              <w:contextualSpacing/>
              <w:rPr>
                <w:b/>
                <w:bCs/>
              </w:rPr>
            </w:pPr>
          </w:p>
        </w:tc>
      </w:tr>
    </w:tbl>
    <w:p w:rsidR="00A32B4D" w:rsidRDefault="00A32B4D">
      <w:pPr>
        <w:jc w:val="both"/>
      </w:pPr>
    </w:p>
    <w:p w:rsidR="00A32B4D" w:rsidRDefault="00FD0651">
      <w:pPr>
        <w:jc w:val="both"/>
      </w:pPr>
      <w:r>
        <w:lastRenderedPageBreak/>
        <w:t xml:space="preserve">Moreover, two contributions point out that when the PUCCH frequency hopping (FH) is disabled, the </w:t>
      </w:r>
      <w:proofErr w:type="spellStart"/>
      <w:r>
        <w:t>orthogonality</w:t>
      </w:r>
      <w:proofErr w:type="spellEnd"/>
      <w:r>
        <w:t xml:space="preserve"> between non-FH PUCCH and FH PUCCH transmissions needs to be ensured, e.g., by using two time-domain orthogonal cover codes (OCC) sequences.</w:t>
      </w:r>
    </w:p>
    <w:p w:rsidR="00A32B4D" w:rsidRDefault="00FD0651">
      <w:pPr>
        <w:pStyle w:val="af5"/>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w:t>
      </w:r>
      <w:r>
        <w:rPr>
          <w:rFonts w:ascii="Times New Roman" w:hAnsi="Times New Roman" w:cs="Times New Roman"/>
          <w:sz w:val="20"/>
          <w:szCs w:val="20"/>
          <w:lang w:val="en-US"/>
        </w:rPr>
        <w:t xml:space="preserve"> For PUCCH format 1, support PUCCH without frequency hopping to be transmitted with two OCC sequences (as stipulated for legacy FH PUCCH).</w:t>
      </w:r>
    </w:p>
    <w:p w:rsidR="00A32B4D" w:rsidRDefault="00FD0651">
      <w:pPr>
        <w:pStyle w:val="af5"/>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w:t>
      </w:r>
      <w:r>
        <w:rPr>
          <w:rFonts w:ascii="Times New Roman" w:hAnsi="Times New Roman" w:cs="Times New Roman"/>
          <w:sz w:val="20"/>
          <w:szCs w:val="20"/>
          <w:lang w:val="en-US"/>
        </w:rPr>
        <w:t>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A32B4D" w:rsidRDefault="00FD0651">
      <w:pPr>
        <w:jc w:val="both"/>
        <w:rPr>
          <w:bCs/>
          <w:lang w:val="en-US"/>
        </w:rPr>
      </w:pPr>
      <w:r>
        <w:rPr>
          <w:b/>
          <w:highlight w:val="cyan"/>
          <w:lang w:val="en-US"/>
        </w:rPr>
        <w:t>Medium Priority Question 2.2-2</w:t>
      </w:r>
      <w:r>
        <w:rPr>
          <w:b/>
          <w:lang w:val="en-US"/>
        </w:rPr>
        <w:t>: Are any standard changes desired in order to support multi</w:t>
      </w:r>
      <w:r>
        <w:rPr>
          <w:b/>
          <w:lang w:val="en-US"/>
        </w:rPr>
        <w:t>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r>
              <w:t xml:space="preserve">The issue for PUCCH format 1 in [4] applies to PUCCH after initial access, instead of for </w:t>
            </w:r>
            <w:r>
              <w:t>HARQ for Msg4/</w:t>
            </w:r>
            <w:proofErr w:type="spellStart"/>
            <w:r>
              <w:t>MsgB</w:t>
            </w:r>
            <w:proofErr w:type="spellEnd"/>
            <w:r>
              <w:t>. Therefore the question can be modified like</w:t>
            </w:r>
          </w:p>
          <w:p w:rsidR="00A32B4D" w:rsidRDefault="00FD0651">
            <w:pPr>
              <w:rPr>
                <w:b/>
                <w:lang w:val="en-US"/>
              </w:rPr>
            </w:pPr>
            <w:r>
              <w:rPr>
                <w:b/>
                <w:color w:val="FF0000"/>
                <w:highlight w:val="cyan"/>
                <w:lang w:val="en-US"/>
              </w:rPr>
              <w:t xml:space="preserve">Modified </w:t>
            </w:r>
            <w:r>
              <w:rPr>
                <w:b/>
                <w:highlight w:val="cyan"/>
                <w:lang w:val="en-US"/>
              </w:rPr>
              <w:t>Question 2.2-2</w:t>
            </w:r>
          </w:p>
          <w:p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w:t>
            </w:r>
            <w:r>
              <w:rPr>
                <w:b/>
              </w:rPr>
              <w:t>e elaborate.</w:t>
            </w: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rsidR="00A32B4D" w:rsidRDefault="00FD0651">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w:t>
            </w:r>
            <w:r>
              <w:rPr>
                <w:rFonts w:ascii="Times New Roman" w:eastAsia="Yu Mincho" w:hAnsi="Times New Roman" w:cs="Times New Roman"/>
                <w:sz w:val="20"/>
                <w:szCs w:val="20"/>
                <w:lang w:val="en-US"/>
              </w:rPr>
              <w:t>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w:t>
            </w:r>
            <w:r>
              <w:rPr>
                <w:rFonts w:eastAsia="Yu Mincho"/>
                <w:lang w:val="en-US" w:eastAsia="ja-JP"/>
              </w:rPr>
              <w:t>oposed by [4, 19].</w:t>
            </w:r>
          </w:p>
        </w:tc>
      </w:tr>
      <w:tr w:rsidR="00A32B4D">
        <w:tc>
          <w:tcPr>
            <w:tcW w:w="1479" w:type="dxa"/>
          </w:tcPr>
          <w:p w:rsidR="00A32B4D" w:rsidRDefault="00FD0651">
            <w:pPr>
              <w:rPr>
                <w:lang w:val="en-US" w:eastAsia="ko-KR"/>
              </w:rPr>
            </w:pPr>
            <w:r>
              <w:rPr>
                <w:lang w:val="en-US" w:eastAsia="ko-KR"/>
              </w:rPr>
              <w:t>FUTUREWEI</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Companies should check to see whether </w:t>
            </w:r>
            <w:proofErr w:type="spellStart"/>
            <w:r>
              <w:rPr>
                <w:lang w:val="en-US" w:eastAsia="ko-KR"/>
              </w:rPr>
              <w:t>orthogonality</w:t>
            </w:r>
            <w:proofErr w:type="spellEnd"/>
            <w:r>
              <w:rPr>
                <w:lang w:val="en-US" w:eastAsia="ko-KR"/>
              </w:rPr>
              <w:t xml:space="preserve"> is preserved when hopping is disabled. In our understanding of 38.211 clause 6.3.2.4.1, the text appears to support no intra-slot frequency hopping. The current RRC paramete</w:t>
            </w:r>
            <w:r>
              <w:rPr>
                <w:lang w:val="en-US" w:eastAsia="ko-KR"/>
              </w:rPr>
              <w:t xml:space="preserv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w:t>
            </w:r>
            <w:r>
              <w:rPr>
                <w:lang w:val="en-US" w:eastAsia="ko-KR"/>
              </w:rPr>
              <w:t>e time for a UE. See TS 38.213 [13], clause 9.2.1.”</w:t>
            </w:r>
          </w:p>
          <w:p w:rsidR="00A32B4D" w:rsidRDefault="00FD0651">
            <w:pPr>
              <w:rPr>
                <w:lang w:val="en-US" w:eastAsia="ko-KR"/>
              </w:rPr>
            </w:pPr>
            <w:r>
              <w:rPr>
                <w:position w:val="-82"/>
              </w:rPr>
              <w:object w:dxaOrig="6280" w:dyaOrig="1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pt;height:89pt" o:ole="">
                  <v:imagedata r:id="rId13" o:title=""/>
                </v:shape>
                <o:OLEObject Type="Embed" ProgID="Equation.3" ShapeID="_x0000_i1025" DrawAspect="Content" ObjectID="_1695737898" r:id="rId14"/>
              </w:object>
            </w:r>
          </w:p>
        </w:tc>
      </w:tr>
      <w:tr w:rsidR="00A32B4D">
        <w:tc>
          <w:tcPr>
            <w:tcW w:w="1479" w:type="dxa"/>
          </w:tcPr>
          <w:p w:rsidR="00A32B4D" w:rsidRDefault="00FD0651">
            <w:pPr>
              <w:rPr>
                <w:lang w:val="en-US" w:eastAsia="ko-KR"/>
              </w:rPr>
            </w:pPr>
            <w:r>
              <w:rPr>
                <w:lang w:val="en-US" w:eastAsia="ko-KR"/>
              </w:rPr>
              <w:t>FL2</w:t>
            </w:r>
          </w:p>
          <w:p w:rsidR="00A32B4D" w:rsidRDefault="00FD0651">
            <w:pPr>
              <w:rPr>
                <w:lang w:val="en-US" w:eastAsia="ko-KR"/>
              </w:rPr>
            </w:pPr>
            <w:r>
              <w:rPr>
                <w:lang w:val="en-US" w:eastAsia="ko-KR"/>
              </w:rPr>
              <w:t>FL3</w:t>
            </w:r>
          </w:p>
        </w:tc>
        <w:tc>
          <w:tcPr>
            <w:tcW w:w="8152" w:type="dxa"/>
            <w:gridSpan w:val="2"/>
          </w:tcPr>
          <w:p w:rsidR="00A32B4D" w:rsidRDefault="00FD0651">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rsidR="00A32B4D" w:rsidRDefault="00FD0651">
            <w:pPr>
              <w:jc w:val="both"/>
              <w:rPr>
                <w:bCs/>
                <w:lang w:val="en-US"/>
              </w:rPr>
            </w:pPr>
            <w:r>
              <w:rPr>
                <w:b/>
                <w:highlight w:val="cyan"/>
                <w:lang w:val="en-US"/>
              </w:rPr>
              <w:t>Medium Priority Question 2.2-2a</w:t>
            </w:r>
            <w:r>
              <w:rPr>
                <w:b/>
                <w:lang w:val="en-US"/>
              </w:rPr>
              <w:t xml:space="preserve">: Are any standard changes desired in order to support </w:t>
            </w:r>
            <w:r>
              <w:rPr>
                <w:b/>
                <w:lang w:val="en-US"/>
              </w:rPr>
              <w:t>multiplexing of</w:t>
            </w:r>
            <w:r>
              <w:rPr>
                <w:b/>
              </w:rPr>
              <w:t xml:space="preserve"> non-FH and FH PUCCH transmissions in PUCCH resources? If yes, please elaborate.</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lang w:val="en-US" w:eastAsia="ko-KR"/>
              </w:rPr>
            </w:pPr>
            <w:r>
              <w:rPr>
                <w:lang w:val="en-US" w:eastAsia="ko-KR"/>
              </w:rPr>
              <w:t>Yes</w:t>
            </w:r>
          </w:p>
        </w:tc>
        <w:tc>
          <w:tcPr>
            <w:tcW w:w="6780" w:type="dxa"/>
          </w:tcPr>
          <w:p w:rsidR="00A32B4D" w:rsidRDefault="00FD0651">
            <w:pPr>
              <w:rPr>
                <w:lang w:val="en-US" w:eastAsia="ja-JP"/>
              </w:rPr>
            </w:pPr>
            <w:r>
              <w:rPr>
                <w:rFonts w:eastAsiaTheme="minorEastAsia"/>
                <w:lang w:val="en-US" w:eastAsia="zh-CN"/>
              </w:rPr>
              <w:t>In ou</w:t>
            </w:r>
            <w:r>
              <w:rPr>
                <w:rFonts w:eastAsiaTheme="minorEastAsia"/>
                <w:lang w:val="en-US" w:eastAsia="zh-CN"/>
              </w:rPr>
              <w:t xml:space="preserve">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rsidR="00A32B4D" w:rsidRDefault="00FD0651">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resource 0/1/2… and resource 8/9/10.. </w:t>
            </w:r>
            <w:proofErr w:type="gramStart"/>
            <w:r>
              <w:rPr>
                <w:rFonts w:eastAsiaTheme="minorEastAsia"/>
                <w:lang w:val="en-US" w:eastAsia="zh-CN"/>
              </w:rPr>
              <w:t>use</w:t>
            </w:r>
            <w:proofErr w:type="gramEnd"/>
            <w:r>
              <w:rPr>
                <w:rFonts w:eastAsiaTheme="minorEastAsia"/>
                <w:lang w:val="en-US" w:eastAsia="zh-CN"/>
              </w:rPr>
              <w:t xml:space="preserve"> th</w:t>
            </w:r>
            <w:r>
              <w:rPr>
                <w:rFonts w:eastAsiaTheme="minorEastAsia"/>
                <w:lang w:val="en-US" w:eastAsia="zh-CN"/>
              </w:rPr>
              <w:t>e same sequence.</w:t>
            </w:r>
          </w:p>
          <w:p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rsidR="00A32B4D" w:rsidRDefault="00FD0651">
            <w:pPr>
              <w:rPr>
                <w:rFonts w:eastAsiaTheme="minorEastAsia"/>
                <w:lang w:val="en-US" w:eastAsia="zh-CN"/>
              </w:rPr>
            </w:pPr>
            <w:r>
              <w:rPr>
                <w:rFonts w:eastAsiaTheme="minorEastAsia"/>
                <w:lang w:val="en-US" w:eastAsia="zh-CN"/>
              </w:rPr>
              <w:t>But perhaps we are missing something, in any case this should b</w:t>
            </w:r>
            <w:r>
              <w:rPr>
                <w:rFonts w:eastAsiaTheme="minorEastAsia"/>
                <w:lang w:val="en-US" w:eastAsia="zh-CN"/>
              </w:rPr>
              <w:t>e clarified.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lang w:val="en-US" w:eastAsia="ko-KR"/>
              </w:rPr>
            </w:pPr>
            <w:r>
              <w:rPr>
                <w:lang w:val="en-US" w:eastAsia="ko-KR"/>
              </w:rPr>
              <w:t>No</w:t>
            </w:r>
          </w:p>
        </w:tc>
        <w:tc>
          <w:tcPr>
            <w:tcW w:w="6780" w:type="dxa"/>
          </w:tcPr>
          <w:p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w:t>
            </w:r>
            <w:proofErr w:type="spellStart"/>
            <w:r>
              <w:rPr>
                <w:rFonts w:eastAsiaTheme="minorEastAsia"/>
                <w:lang w:val="en-US" w:eastAsia="zh-CN"/>
              </w:rPr>
              <w:t>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UEs, etc., but for the most part, we expect the typical operation to follow as suggested by Panasonic and vivo.</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lang w:val="en-US" w:eastAsia="ko-KR"/>
              </w:rPr>
            </w:pPr>
            <w:r>
              <w:rPr>
                <w:rFonts w:eastAsia="Yu Mincho"/>
                <w:lang w:val="en-US" w:eastAsia="ja-JP"/>
              </w:rPr>
              <w:t>Y</w:t>
            </w:r>
          </w:p>
        </w:tc>
        <w:tc>
          <w:tcPr>
            <w:tcW w:w="6780" w:type="dxa"/>
          </w:tcPr>
          <w:p w:rsidR="00A32B4D" w:rsidRDefault="00FD0651">
            <w:pPr>
              <w:rPr>
                <w:rFonts w:eastAsiaTheme="minorEastAsia"/>
                <w:lang w:val="en-US" w:eastAsia="zh-CN"/>
              </w:rPr>
            </w:pPr>
            <w:r>
              <w:rPr>
                <w:rFonts w:eastAsia="Yu Mincho"/>
                <w:lang w:val="en-US" w:eastAsia="ja-JP"/>
              </w:rPr>
              <w:t xml:space="preserve">Of course it is possible to multiplex </w:t>
            </w:r>
            <w:proofErr w:type="spellStart"/>
            <w:r>
              <w:rPr>
                <w:rFonts w:eastAsia="Yu Mincho"/>
                <w:lang w:val="en-US" w:eastAsia="ja-JP"/>
              </w:rPr>
              <w:t>RedCap</w:t>
            </w:r>
            <w:proofErr w:type="spellEnd"/>
            <w:r>
              <w:rPr>
                <w:rFonts w:eastAsia="Yu Mincho"/>
                <w:lang w:val="en-US" w:eastAsia="ja-JP"/>
              </w:rPr>
              <w:t xml:space="preserve"> UEs w/o FH and non-</w:t>
            </w:r>
            <w:proofErr w:type="spellStart"/>
            <w:r>
              <w:rPr>
                <w:rFonts w:eastAsia="Yu Mincho"/>
                <w:lang w:val="en-US" w:eastAsia="ja-JP"/>
              </w:rPr>
              <w:t>RedCap</w:t>
            </w:r>
            <w:proofErr w:type="spellEnd"/>
            <w:r>
              <w:rPr>
                <w:rFonts w:eastAsia="Yu Mincho"/>
                <w:lang w:val="en-US" w:eastAsia="ja-JP"/>
              </w:rPr>
              <w:t xml:space="preserve"> UEs w/ FH in TDM/FDM manner. However, as pointed out by our contribution [19], if their PUCCHs are overlapped, they</w:t>
            </w:r>
            <w:r>
              <w:t xml:space="preserve"> </w:t>
            </w:r>
            <w:r>
              <w:rPr>
                <w:rFonts w:eastAsia="Yu Mincho"/>
                <w:lang w:val="en-US" w:eastAsia="ja-JP"/>
              </w:rPr>
              <w:t xml:space="preserve">would interfere with each other irrespective of the applied </w:t>
            </w:r>
            <w:r>
              <w:rPr>
                <w:rFonts w:eastAsia="Yu Mincho"/>
                <w:lang w:val="en-US" w:eastAsia="ja-JP"/>
              </w:rPr>
              <w:t>CS, unlike the overlap between non-</w:t>
            </w:r>
            <w:proofErr w:type="spellStart"/>
            <w:r>
              <w:rPr>
                <w:rFonts w:eastAsia="Yu Mincho"/>
                <w:lang w:val="en-US" w:eastAsia="ja-JP"/>
              </w:rPr>
              <w:t>RedCap</w:t>
            </w:r>
            <w:proofErr w:type="spellEnd"/>
            <w:r>
              <w:rPr>
                <w:rFonts w:eastAsia="Yu Mincho"/>
                <w:lang w:val="en-US" w:eastAsia="ja-JP"/>
              </w:rPr>
              <w:t xml:space="preserve"> UEs. We try to address the issue on the degradation of the number of multiplexed UEs by CS caused by FH disabling.</w:t>
            </w:r>
          </w:p>
        </w:tc>
      </w:tr>
      <w:tr w:rsidR="00A32B4D">
        <w:tc>
          <w:tcPr>
            <w:tcW w:w="1479" w:type="dxa"/>
          </w:tcPr>
          <w:p w:rsidR="00A32B4D" w:rsidRDefault="00FD0651">
            <w:pPr>
              <w:rPr>
                <w:rFonts w:eastAsia="Yu Mincho"/>
                <w:lang w:val="en-US" w:eastAsia="ja-JP"/>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w:t>
            </w:r>
            <w:r>
              <w:rPr>
                <w:rFonts w:eastAsiaTheme="minorEastAsia"/>
                <w:lang w:val="en-US" w:eastAsia="zh-CN"/>
              </w:rPr>
              <w:t xml:space="preserve">etween non-FH and FH PUCCH in the last meeting. However, companies show confidence that </w:t>
            </w:r>
            <w:proofErr w:type="spellStart"/>
            <w:r>
              <w:rPr>
                <w:rFonts w:eastAsiaTheme="minorEastAsia"/>
                <w:lang w:val="en-US" w:eastAsia="zh-CN"/>
              </w:rPr>
              <w:t>gNB</w:t>
            </w:r>
            <w:proofErr w:type="spellEnd"/>
            <w:r>
              <w:rPr>
                <w:rFonts w:eastAsiaTheme="minorEastAsia"/>
                <w:lang w:val="en-US" w:eastAsia="zh-CN"/>
              </w:rPr>
              <w:t xml:space="preserve"> can guarantee such overlapping will not happen by properly configuring the separate initial UL BWP location by implementation.</w:t>
            </w:r>
          </w:p>
          <w:p w:rsidR="00A32B4D" w:rsidRDefault="00FD0651">
            <w:pPr>
              <w:rPr>
                <w:rFonts w:eastAsia="Yu Mincho"/>
                <w:lang w:val="en-US" w:eastAsia="ja-JP"/>
              </w:rPr>
            </w:pPr>
            <w:r>
              <w:rPr>
                <w:rFonts w:eastAsiaTheme="minorEastAsia"/>
                <w:lang w:val="en-US" w:eastAsia="zh-CN"/>
              </w:rPr>
              <w:t>Following the same logic, we do not t</w:t>
            </w:r>
            <w:r>
              <w:rPr>
                <w:rFonts w:eastAsiaTheme="minorEastAsia"/>
                <w:lang w:val="en-US" w:eastAsia="zh-CN"/>
              </w:rPr>
              <w:t xml:space="preserve">hink spec change is needed to support multiplexing non-FH and FH PUCCH, since </w:t>
            </w:r>
            <w:proofErr w:type="spellStart"/>
            <w:r>
              <w:rPr>
                <w:rFonts w:eastAsiaTheme="minorEastAsia"/>
                <w:lang w:val="en-US" w:eastAsia="zh-CN"/>
              </w:rPr>
              <w:t>gNB</w:t>
            </w:r>
            <w:proofErr w:type="spellEnd"/>
            <w:r>
              <w:rPr>
                <w:rFonts w:eastAsiaTheme="minorEastAsia"/>
                <w:lang w:val="en-US" w:eastAsia="zh-CN"/>
              </w:rPr>
              <w:t xml:space="preserve"> is able to avoid any overlapping of them.</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becoming more critical as UL coverage reduced by e.g. 1Tx and potentially antenna efficien</w:t>
            </w:r>
            <w:r>
              <w:rPr>
                <w:rFonts w:eastAsiaTheme="minorEastAsia"/>
                <w:lang w:val="en-US" w:eastAsia="zh-CN"/>
              </w:rPr>
              <w:t>cy, and reduced frequency diversity gain.</w:t>
            </w:r>
          </w:p>
        </w:tc>
      </w:tr>
      <w:tr w:rsidR="00A32B4D">
        <w:tc>
          <w:tcPr>
            <w:tcW w:w="1479" w:type="dxa"/>
          </w:tcPr>
          <w:p w:rsidR="00A32B4D" w:rsidRDefault="00FD0651">
            <w:pPr>
              <w:rPr>
                <w:rFonts w:eastAsiaTheme="minorEastAsia"/>
                <w:lang w:val="en-US" w:eastAsia="zh-CN"/>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Pr>
                <w:rFonts w:eastAsiaTheme="minorEastAsia"/>
                <w:lang w:val="en-US" w:eastAsia="ko-KR"/>
              </w:rPr>
              <w:t>RedCap</w:t>
            </w:r>
            <w:proofErr w:type="spellEnd"/>
            <w:r>
              <w:rPr>
                <w:rFonts w:eastAsiaTheme="minorEastAsia"/>
                <w:lang w:val="en-US" w:eastAsia="ko-KR"/>
              </w:rPr>
              <w:t xml:space="preserve"> UEs </w:t>
            </w:r>
            <w:r>
              <w:rPr>
                <w:rFonts w:eastAsiaTheme="minorEastAsia"/>
                <w:lang w:val="en-US" w:eastAsia="ko-KR"/>
              </w:rPr>
              <w:t>and also among non-</w:t>
            </w:r>
            <w:proofErr w:type="spellStart"/>
            <w:r>
              <w:rPr>
                <w:rFonts w:eastAsiaTheme="minorEastAsia"/>
                <w:lang w:val="en-US" w:eastAsia="ko-KR"/>
              </w:rPr>
              <w:t>RedCap</w:t>
            </w:r>
            <w:proofErr w:type="spellEnd"/>
            <w:r>
              <w:rPr>
                <w:rFonts w:eastAsiaTheme="minorEastAsia"/>
                <w:lang w:val="en-US" w:eastAsia="ko-KR"/>
              </w:rPr>
              <w:t xml:space="preserve"> UEs is still allowed, so we also think the proposed spec changes are not essential.</w:t>
            </w:r>
          </w:p>
        </w:tc>
      </w:tr>
      <w:tr w:rsidR="00A32B4D">
        <w:tc>
          <w:tcPr>
            <w:tcW w:w="1479" w:type="dxa"/>
          </w:tcPr>
          <w:p w:rsidR="00A32B4D" w:rsidRDefault="00FD0651">
            <w:pPr>
              <w:rPr>
                <w:rFonts w:eastAsiaTheme="minorEastAsia"/>
                <w:lang w:val="en-US" w:eastAsia="ko-KR"/>
              </w:rPr>
            </w:pPr>
            <w:r>
              <w:rPr>
                <w:rFonts w:eastAsiaTheme="minorEastAsia"/>
                <w:lang w:val="en-US" w:eastAsia="ko-KR"/>
              </w:rPr>
              <w:t>Qualcomm</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rsidR="00A32B4D" w:rsidRDefault="00FD0651">
            <w:pPr>
              <w:rPr>
                <w:rFonts w:eastAsiaTheme="minorEastAsia"/>
                <w:lang w:val="en-US" w:eastAsia="ko-KR"/>
              </w:rPr>
            </w:pPr>
            <w:r>
              <w:rPr>
                <w:rFonts w:eastAsiaTheme="minorEastAsia"/>
                <w:lang w:val="en-US" w:eastAsia="ko-KR"/>
              </w:rPr>
              <w:t xml:space="preserve">Minimum impacts on spec and </w:t>
            </w:r>
            <w:proofErr w:type="spellStart"/>
            <w:r>
              <w:rPr>
                <w:rFonts w:eastAsiaTheme="minorEastAsia"/>
                <w:lang w:val="en-US" w:eastAsia="ko-KR"/>
              </w:rPr>
              <w:t>RedCap</w:t>
            </w:r>
            <w:proofErr w:type="spellEnd"/>
            <w:r>
              <w:rPr>
                <w:rFonts w:eastAsiaTheme="minorEastAsia"/>
                <w:lang w:val="en-US" w:eastAsia="ko-KR"/>
              </w:rPr>
              <w:t xml:space="preserve"> UE implementation should be ensured.</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w:t>
            </w:r>
            <w:r>
              <w:rPr>
                <w:rFonts w:eastAsiaTheme="minorEastAsia"/>
                <w:lang w:val="en-US" w:eastAsia="zh-CN"/>
              </w:rPr>
              <w:t xml:space="preserve">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bl>
    <w:p w:rsidR="00A32B4D" w:rsidRDefault="00A32B4D">
      <w:pPr>
        <w:spacing w:after="100" w:afterAutospacing="1"/>
        <w:jc w:val="both"/>
      </w:pPr>
    </w:p>
    <w:p w:rsidR="00A32B4D" w:rsidRDefault="00FD0651">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[19]. The con</w:t>
      </w:r>
      <w:r>
        <w:rPr>
          <w:lang w:val="en-US"/>
        </w:rPr>
        <w:t xml:space="preserve">tribution proposes to use either PRB index of first hop or second hop depending on the </w:t>
      </w:r>
      <w:proofErr w:type="gramStart"/>
      <w:r>
        <w:rPr>
          <w:lang w:val="en-US"/>
        </w:rPr>
        <w:t xml:space="preserve">indicated </w:t>
      </w:r>
      <w:proofErr w:type="gramEnd"/>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A32B4D" w:rsidRDefault="00FD0651">
      <w:pPr>
        <w:pStyle w:val="1"/>
        <w:ind w:left="1134" w:hanging="1134"/>
        <w:rPr>
          <w:lang w:val="en-US"/>
        </w:rPr>
      </w:pPr>
      <w:r>
        <w:rPr>
          <w:lang w:val="en-US"/>
        </w:rPr>
        <w:lastRenderedPageBreak/>
        <w:t>Initial and non-initial DL BWP</w:t>
      </w:r>
    </w:p>
    <w:p w:rsidR="00A32B4D" w:rsidRDefault="00FD0651">
      <w:pPr>
        <w:pStyle w:val="2"/>
        <w:ind w:left="1134" w:hanging="1134"/>
        <w:rPr>
          <w:lang w:val="en-US"/>
        </w:rPr>
      </w:pPr>
      <w:r>
        <w:rPr>
          <w:lang w:val="en-US"/>
        </w:rPr>
        <w:t xml:space="preserve">Separate </w:t>
      </w:r>
      <w:r>
        <w:rPr>
          <w:lang w:val="en-US"/>
        </w:rPr>
        <w:t>initial DL BWP</w:t>
      </w:r>
    </w:p>
    <w:p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spacing w:after="0"/>
              <w:rPr>
                <w:lang w:val="en-US"/>
              </w:rPr>
            </w:pPr>
            <w:r>
              <w:rPr>
                <w:highlight w:val="darkYellow"/>
                <w:lang w:val="en-US"/>
              </w:rPr>
              <w:t>Working assumption:</w:t>
            </w:r>
          </w:p>
          <w:p w:rsidR="00A32B4D" w:rsidRDefault="00FD0651">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w:t>
            </w:r>
            <w:r>
              <w:rPr>
                <w:lang w:val="en-US"/>
              </w:rPr>
              <w:t xml:space="preserve"> configured/defined separately from the initial DL BWP for non-</w:t>
            </w:r>
            <w:proofErr w:type="spellStart"/>
            <w:r>
              <w:rPr>
                <w:lang w:val="en-US"/>
              </w:rPr>
              <w:t>RedCap</w:t>
            </w:r>
            <w:proofErr w:type="spellEnd"/>
            <w:r>
              <w:rPr>
                <w:lang w:val="en-US"/>
              </w:rPr>
              <w:t xml:space="preserve"> UEs at least after initial access</w:t>
            </w:r>
          </w:p>
          <w:p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rsidR="00A32B4D" w:rsidRDefault="00FD0651">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A32B4D" w:rsidRDefault="00FD0651">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w:t>
            </w:r>
            <w:r>
              <w:rPr>
                <w:lang w:val="en-US" w:eastAsia="zh-CN"/>
              </w:rPr>
              <w:t xml:space="preserve">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w:t>
            </w:r>
            <w:r>
              <w:rPr>
                <w:lang w:val="en-US" w:eastAsia="zh-CN"/>
              </w:rPr>
              <w:t xml:space="preserve">contain the entire CORESET #0, and, if not, the Redcap UE </w:t>
            </w:r>
            <w:r>
              <w:rPr>
                <w:lang w:eastAsia="zh-CN"/>
              </w:rPr>
              <w:t>behaviour</w:t>
            </w:r>
            <w:r>
              <w:rPr>
                <w:lang w:val="en-US" w:eastAsia="zh-CN"/>
              </w:rPr>
              <w:t xml:space="preserve"> for CORESET #0 monitoring</w:t>
            </w:r>
          </w:p>
          <w:p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A32B4D" w:rsidRDefault="00FD0651">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rsidR="00A32B4D" w:rsidRDefault="00FD0651">
            <w:pPr>
              <w:numPr>
                <w:ilvl w:val="1"/>
                <w:numId w:val="11"/>
              </w:numPr>
              <w:autoSpaceDN w:val="0"/>
              <w:spacing w:after="0" w:line="252" w:lineRule="auto"/>
              <w:contextualSpacing/>
              <w:rPr>
                <w:lang w:val="en-US" w:eastAsia="zh-CN"/>
              </w:rPr>
            </w:pPr>
            <w:r>
              <w:rPr>
                <w:lang w:val="en-US" w:eastAsia="zh-CN"/>
              </w:rPr>
              <w:t>FFS</w:t>
            </w:r>
            <w:r>
              <w:rPr>
                <w:lang w:val="en-US" w:eastAsia="zh-CN"/>
              </w:rPr>
              <w:t>: FDD case</w:t>
            </w:r>
          </w:p>
          <w:p w:rsidR="00A32B4D" w:rsidRDefault="00A32B4D">
            <w:pPr>
              <w:spacing w:after="0"/>
              <w:rPr>
                <w:rFonts w:eastAsia="Times New Roman"/>
                <w:lang w:val="en-US"/>
              </w:rPr>
            </w:pPr>
          </w:p>
        </w:tc>
      </w:tr>
    </w:tbl>
    <w:p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jc w:val="both"/>
            </w:pPr>
            <w:r>
              <w:t>Proposal:</w:t>
            </w:r>
          </w:p>
          <w:p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t>
            </w:r>
            <w:r>
              <w:rPr>
                <w:rFonts w:ascii="Times New Roman" w:hAnsi="Times New Roman" w:cs="Times New Roman"/>
                <w:sz w:val="20"/>
                <w:szCs w:val="20"/>
                <w:lang w:val="en-US"/>
              </w:rPr>
              <w:t>configured in FR1, is configured for random access, including CORESET/CSS for random access.</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w:t>
            </w:r>
            <w:r>
              <w:rPr>
                <w:rFonts w:ascii="Times New Roman" w:hAnsi="Times New Roman" w:cs="Times New Roman"/>
                <w:sz w:val="20"/>
                <w:szCs w:val="20"/>
                <w:lang w:val="en-US"/>
              </w:rPr>
              <w:t>te: The network may configure SSB in this case.</w:t>
            </w:r>
          </w:p>
          <w:p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w:t>
            </w:r>
            <w:r>
              <w:rPr>
                <w:rFonts w:ascii="Times New Roman" w:hAnsi="Times New Roman" w:cs="Times New Roman"/>
                <w:sz w:val="20"/>
                <w:szCs w:val="20"/>
                <w:lang w:val="en-US"/>
              </w:rPr>
              <w:t>g, including CORESET/CSS for paging.</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w:t>
            </w:r>
            <w:r>
              <w:rPr>
                <w:rFonts w:ascii="Times New Roman" w:hAnsi="Times New Roman" w:cs="Times New Roman"/>
                <w:sz w:val="20"/>
                <w:szCs w:val="20"/>
                <w:lang w:val="en-US"/>
              </w:rPr>
              <w:t xml:space="preserve">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w:t>
            </w:r>
            <w:r>
              <w:rPr>
                <w:rFonts w:ascii="Times New Roman" w:hAnsi="Times New Roman" w:cs="Times New Roman"/>
                <w:sz w:val="20"/>
                <w:szCs w:val="20"/>
                <w:lang w:val="en-US"/>
              </w:rPr>
              <w:t>nfigured CORESET#0 or SIB1 to be within the separate initial DL BWP.</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The network may configure MIB-configured CORESET#0 or </w:t>
            </w:r>
            <w:r>
              <w:rPr>
                <w:rFonts w:ascii="Times New Roman" w:hAnsi="Times New Roman" w:cs="Times New Roman"/>
                <w:sz w:val="20"/>
                <w:szCs w:val="20"/>
                <w:lang w:val="en-US"/>
              </w:rPr>
              <w:t>SIB1 to be within the RRC-configured DL BWP.</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w:t>
            </w:r>
            <w:r>
              <w:rPr>
                <w:rFonts w:ascii="Times New Roman" w:hAnsi="Times New Roman" w:cs="Times New Roman"/>
                <w:sz w:val="20"/>
                <w:szCs w:val="20"/>
                <w:lang w:val="en-US"/>
              </w:rPr>
              <w:t xml:space="preserve">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w:t>
            </w:r>
            <w:r>
              <w:rPr>
                <w:rFonts w:ascii="Times New Roman" w:hAnsi="Times New Roman" w:cs="Times New Roman"/>
                <w:sz w:val="20"/>
                <w:szCs w:val="20"/>
                <w:lang w:val="en-US"/>
              </w:rPr>
              <w:t>nfigured active DL BWP may expect SSB transmission in the RRC-configured active DL BWP.</w:t>
            </w:r>
          </w:p>
          <w:p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UE optionally supporting operation without SSB transmission in the RRC-configured active DL BWP shall not expect SSB </w:t>
            </w:r>
            <w:r>
              <w:rPr>
                <w:rFonts w:ascii="Times New Roman" w:hAnsi="Times New Roman" w:cs="Times New Roman"/>
                <w:sz w:val="20"/>
                <w:szCs w:val="20"/>
                <w:lang w:val="en-US"/>
              </w:rPr>
              <w:t>transmission in the RRC-configured active DL BWP.</w:t>
            </w:r>
          </w:p>
          <w:p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A32B4D" w:rsidRDefault="00FD0651">
            <w:pPr>
              <w:pStyle w:val="af5"/>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w:t>
            </w:r>
            <w:r>
              <w:rPr>
                <w:rFonts w:ascii="Times New Roman" w:hAnsi="Times New Roman" w:cs="Times New Roman"/>
                <w:sz w:val="20"/>
                <w:szCs w:val="20"/>
                <w:lang w:val="en-US"/>
              </w:rPr>
              <w:t>ding to 38.331 Annex B.2, BWP#0 is considered to be an RRC-configured BWP in BWP#0 configuration option 2 but not in BWP#0 configuration option 1.</w:t>
            </w:r>
          </w:p>
        </w:tc>
      </w:tr>
    </w:tbl>
    <w:p w:rsidR="00A32B4D" w:rsidRDefault="00FD0651">
      <w:pPr>
        <w:jc w:val="both"/>
        <w:rPr>
          <w:lang w:val="en-US"/>
        </w:rPr>
      </w:pPr>
      <w:r>
        <w:rPr>
          <w:lang w:val="en-US"/>
        </w:rPr>
        <w:lastRenderedPageBreak/>
        <w:br/>
        <w:t>Most of the contributions (e.g., [4, 5, 6, 7, 11, 12, 13, 15, 16, 18, 24, 26, 27, 29]) agree that configuri</w:t>
      </w:r>
      <w:r>
        <w:rPr>
          <w:lang w:val="en-US"/>
        </w:rPr>
        <w:t xml:space="preserve">ng/defining a separate initial DL BWP for </w:t>
      </w:r>
      <w:proofErr w:type="spellStart"/>
      <w:r>
        <w:rPr>
          <w:lang w:val="en-US"/>
        </w:rPr>
        <w:t>RedCap</w:t>
      </w:r>
      <w:proofErr w:type="spellEnd"/>
      <w:r>
        <w:rPr>
          <w:lang w:val="en-US"/>
        </w:rPr>
        <w:t xml:space="preserve"> UEs is beneficial for flexibility and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w:t>
      </w:r>
      <w:r>
        <w:rPr>
          <w:lang w:val="en-US"/>
        </w:rPr>
        <w:t xml:space="preserve">e that the configuration for a separately configured initial DL BWP for </w:t>
      </w:r>
      <w:proofErr w:type="spellStart"/>
      <w:r>
        <w:rPr>
          <w:lang w:val="en-US"/>
        </w:rPr>
        <w:t>RedCap</w:t>
      </w:r>
      <w:proofErr w:type="spellEnd"/>
      <w:r>
        <w:rPr>
          <w:lang w:val="en-US"/>
        </w:rPr>
        <w:t xml:space="preserve"> UEs can be signaled in SIB [6, 11, 12, 15, 24, </w:t>
      </w:r>
      <w:proofErr w:type="gramStart"/>
      <w:r>
        <w:rPr>
          <w:lang w:val="en-US"/>
        </w:rPr>
        <w:t>26</w:t>
      </w:r>
      <w:proofErr w:type="gramEnd"/>
      <w:r>
        <w:rPr>
          <w:lang w:val="en-US"/>
        </w:rPr>
        <w:t xml:space="preserve">]. In addition, several contributions support that an initial DL BWP for </w:t>
      </w:r>
      <w:proofErr w:type="spellStart"/>
      <w:r>
        <w:rPr>
          <w:lang w:val="en-US"/>
        </w:rPr>
        <w:t>RedCap</w:t>
      </w:r>
      <w:proofErr w:type="spellEnd"/>
      <w:r>
        <w:rPr>
          <w:lang w:val="en-US"/>
        </w:rPr>
        <w:t xml:space="preserve"> UEs can be optionally configured/defined separat</w:t>
      </w:r>
      <w:r>
        <w:rPr>
          <w:lang w:val="en-US"/>
        </w:rPr>
        <w:t>ely from the initial DL BWP for non-</w:t>
      </w:r>
      <w:proofErr w:type="spellStart"/>
      <w:r>
        <w:rPr>
          <w:lang w:val="en-US"/>
        </w:rPr>
        <w:t>RedCap</w:t>
      </w:r>
      <w:proofErr w:type="spellEnd"/>
      <w:r>
        <w:rPr>
          <w:lang w:val="en-US"/>
        </w:rPr>
        <w:t xml:space="preserve"> UEs in FDD as well [12, 18, 24, </w:t>
      </w:r>
      <w:proofErr w:type="gramStart"/>
      <w:r>
        <w:rPr>
          <w:lang w:val="en-US"/>
        </w:rPr>
        <w:t>27</w:t>
      </w:r>
      <w:proofErr w:type="gramEnd"/>
      <w:r>
        <w:rPr>
          <w:lang w:val="en-US"/>
        </w:rPr>
        <w:t>].</w:t>
      </w:r>
    </w:p>
    <w:p w:rsidR="00A32B4D" w:rsidRDefault="00FD0651">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w:t>
      </w:r>
      <w:r>
        <w:rPr>
          <w:lang w:val="en-US"/>
        </w:rPr>
        <w:t xml:space="preserve"> following proposal can be considered, with the understanding that the FFSs regarding various aspects including CORESET #0, CSSs and SSB will be discussed subsequently.</w:t>
      </w:r>
    </w:p>
    <w:p w:rsidR="00A32B4D" w:rsidRDefault="00FD0651">
      <w:pPr>
        <w:jc w:val="both"/>
        <w:rPr>
          <w:b/>
          <w:bCs/>
          <w:lang w:val="en-US"/>
        </w:rPr>
      </w:pPr>
      <w:r>
        <w:rPr>
          <w:b/>
          <w:highlight w:val="yellow"/>
          <w:lang w:val="en-US"/>
        </w:rPr>
        <w:t>FL1 High Priority Proposal 3.1-1</w:t>
      </w:r>
      <w:r>
        <w:rPr>
          <w:b/>
          <w:bCs/>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w:t>
      </w:r>
      <w:r>
        <w:rPr>
          <w:rFonts w:ascii="Times New Roman" w:hAnsi="Times New Roman" w:cs="Times New Roman"/>
          <w:b/>
          <w:sz w:val="20"/>
          <w:szCs w:val="20"/>
          <w:lang w:val="en-US"/>
        </w:rPr>
        <w:t xml:space="preserv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would like to clarify that this separate initial DL BWP can be used both during and after the </w:t>
            </w:r>
            <w:r>
              <w:rPr>
                <w:rFonts w:eastAsiaTheme="minorEastAsia"/>
                <w:lang w:val="en-US" w:eastAsia="zh-CN"/>
              </w:rPr>
              <w:t>initial access, hence we suggest modifying as below</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tc>
          <w:tcPr>
            <w:tcW w:w="1479" w:type="dxa"/>
          </w:tcPr>
          <w:p w:rsidR="00A32B4D" w:rsidRDefault="00FD0651">
            <w:pPr>
              <w:rPr>
                <w:rFonts w:eastAsiaTheme="minorEastAsia"/>
                <w:lang w:val="en-US" w:eastAsia="zh-CN"/>
              </w:rPr>
            </w:pPr>
            <w:r>
              <w:rPr>
                <w:lang w:val="en-US" w:eastAsia="ko-KR"/>
              </w:rPr>
              <w:t>Nordic</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w:t>
            </w:r>
            <w:r>
              <w:rPr>
                <w:rFonts w:ascii="Times New Roman" w:hAnsi="Times New Roman" w:cs="Times New Roman"/>
                <w:b/>
                <w:bCs/>
                <w:sz w:val="20"/>
                <w:szCs w:val="20"/>
                <w:lang w:val="en-US"/>
              </w:rPr>
              <w:t xml:space="preserve"> applies to both TDD and FDD cases.</w:t>
            </w:r>
          </w:p>
          <w:p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tc>
          <w:tcPr>
            <w:tcW w:w="1479" w:type="dxa"/>
          </w:tcPr>
          <w:p w:rsidR="00A32B4D" w:rsidRDefault="00FD065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 with modifications</w:t>
            </w:r>
          </w:p>
        </w:tc>
        <w:tc>
          <w:tcPr>
            <w:tcW w:w="6780" w:type="dxa"/>
          </w:tcPr>
          <w:p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A32B4D" w:rsidRDefault="00FD0651">
            <w:pPr>
              <w:rPr>
                <w:lang w:val="en-US" w:eastAsia="ko-KR"/>
              </w:rPr>
            </w:pPr>
            <w:r>
              <w:rPr>
                <w:lang w:val="en-US" w:eastAsia="ko-KR"/>
              </w:rPr>
              <w:t>Suggest to modify the proposal as</w:t>
            </w:r>
          </w:p>
          <w:p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w:t>
            </w:r>
            <w:r>
              <w:rPr>
                <w:rFonts w:ascii="Times New Roman" w:hAnsi="Times New Roman" w:cs="Times New Roman"/>
                <w:b/>
                <w:sz w:val="20"/>
                <w:szCs w:val="20"/>
                <w:lang w:val="en-US"/>
              </w:rPr>
              <w:t xml:space="preserve">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tc>
          <w:tcPr>
            <w:tcW w:w="1479" w:type="dxa"/>
          </w:tcPr>
          <w:p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jc w:val="both"/>
              <w:rPr>
                <w:lang w:val="en-US" w:eastAsia="ko-KR"/>
              </w:rPr>
            </w:pPr>
            <w:r>
              <w:rPr>
                <w:rFonts w:eastAsia="宋体"/>
                <w:lang w:val="en-US" w:eastAsia="zh-CN"/>
              </w:rPr>
              <w:t>Y</w:t>
            </w:r>
          </w:p>
        </w:tc>
        <w:tc>
          <w:tcPr>
            <w:tcW w:w="6780" w:type="dxa"/>
          </w:tcPr>
          <w:p w:rsidR="00A32B4D" w:rsidRDefault="00FD0651">
            <w:pPr>
              <w:jc w:val="both"/>
              <w:rPr>
                <w:lang w:val="en-US" w:eastAsia="ko-KR"/>
              </w:rPr>
            </w:pPr>
            <w:r>
              <w:rPr>
                <w:rFonts w:eastAsiaTheme="minorEastAsia"/>
                <w:lang w:val="en-US" w:eastAsia="zh-CN"/>
              </w:rPr>
              <w:t xml:space="preserve">We are fine with </w:t>
            </w:r>
            <w:r>
              <w:rPr>
                <w:rFonts w:eastAsiaTheme="minorEastAsia"/>
                <w:lang w:val="en-US" w:eastAsia="zh-CN"/>
              </w:rPr>
              <w:t xml:space="preserve">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which provides greater scheduling flexibi</w:t>
            </w:r>
            <w:r>
              <w:rPr>
                <w:rFonts w:eastAsiaTheme="minorEastAsia"/>
                <w:lang w:val="en-US" w:eastAsia="zh-CN"/>
              </w:rPr>
              <w:t xml:space="preserve">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A32B4D">
        <w:tc>
          <w:tcPr>
            <w:tcW w:w="1479" w:type="dxa"/>
          </w:tcPr>
          <w:p w:rsidR="00A32B4D" w:rsidRDefault="00FD0651">
            <w:pPr>
              <w:jc w:val="both"/>
              <w:rPr>
                <w:rFonts w:eastAsia="宋体"/>
                <w:lang w:val="en-US" w:eastAsia="zh-CN"/>
              </w:rPr>
            </w:pPr>
            <w:r>
              <w:rPr>
                <w:rFonts w:eastAsia="宋体"/>
                <w:lang w:val="en-US" w:eastAsia="zh-CN"/>
              </w:rPr>
              <w:t>TCL</w:t>
            </w:r>
          </w:p>
        </w:tc>
        <w:tc>
          <w:tcPr>
            <w:tcW w:w="1372" w:type="dxa"/>
          </w:tcPr>
          <w:p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 xml:space="preserve">The question mentioned by Huawei needs further </w:t>
            </w:r>
            <w:r>
              <w:rPr>
                <w:rFonts w:eastAsiaTheme="minorEastAsia"/>
                <w:lang w:val="en-US" w:eastAsia="zh-CN"/>
              </w:rPr>
              <w:t>study</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w:t>
            </w:r>
            <w:r>
              <w:rPr>
                <w:rFonts w:ascii="Times New Roman" w:eastAsiaTheme="minorEastAsia" w:hAnsi="Times New Roman" w:cs="Times New Roman"/>
                <w:sz w:val="20"/>
                <w:szCs w:val="20"/>
                <w:lang w:val="en-US" w:eastAsia="zh-CN"/>
              </w:rPr>
              <w:t xml:space="preserve">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w:t>
            </w:r>
            <w:r>
              <w:rPr>
                <w:rFonts w:ascii="Times New Roman" w:eastAsiaTheme="minorEastAsia" w:hAnsi="Times New Roman" w:cs="Times New Roman"/>
                <w:b/>
                <w:color w:val="FF0000"/>
                <w:sz w:val="20"/>
                <w:szCs w:val="20"/>
                <w:lang w:val="en-US" w:eastAsia="zh-CN"/>
              </w:rPr>
              <w:t>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Sharp</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rPr>
                <w:rFonts w:eastAsiaTheme="minorEastAsia"/>
                <w:lang w:val="en-US" w:eastAsia="zh-CN"/>
              </w:rPr>
            </w:pPr>
            <w:r>
              <w:rPr>
                <w:rFonts w:eastAsia="Yu Mincho"/>
                <w:lang w:val="en-US" w:eastAsia="ja-JP"/>
              </w:rPr>
              <w:t xml:space="preserve">We are fine with the FL proposal. At least to support initial DL BWP with more than </w:t>
            </w:r>
            <w:proofErr w:type="spellStart"/>
            <w:r>
              <w:rPr>
                <w:rFonts w:eastAsia="Yu Mincho"/>
                <w:lang w:val="en-US" w:eastAsia="ja-JP"/>
              </w:rPr>
              <w:t>RedCap</w:t>
            </w:r>
            <w:proofErr w:type="spellEnd"/>
            <w:r>
              <w:rPr>
                <w:rFonts w:eastAsia="Yu Mincho"/>
                <w:lang w:val="en-US" w:eastAsia="ja-JP"/>
              </w:rPr>
              <w:t xml:space="preserve"> UE bandwidth for non-</w:t>
            </w:r>
            <w:proofErr w:type="spellStart"/>
            <w:r>
              <w:rPr>
                <w:rFonts w:eastAsia="Yu Mincho"/>
                <w:lang w:val="en-US" w:eastAsia="ja-JP"/>
              </w:rPr>
              <w:t>RedCap</w:t>
            </w:r>
            <w:proofErr w:type="spellEnd"/>
            <w:r>
              <w:rPr>
                <w:rFonts w:eastAsia="Yu Mincho"/>
                <w:lang w:val="en-US" w:eastAsia="ja-JP"/>
              </w:rPr>
              <w:t xml:space="preserve"> UEs, the separate initial DL BWP should be supported. Moreover, for TDD case, the separate initial DL BWP is needed for the </w:t>
            </w:r>
            <w:r>
              <w:rPr>
                <w:rFonts w:eastAsia="Yu Mincho"/>
                <w:lang w:val="en-US" w:eastAsia="ja-JP"/>
              </w:rPr>
              <w:t>center frequency alignment.</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w:t>
            </w:r>
            <w:r>
              <w:rPr>
                <w:rFonts w:eastAsiaTheme="minorEastAsia"/>
                <w:lang w:val="en-US" w:eastAsia="zh-CN"/>
              </w:rPr>
              <w:t>tial DL BWP is needed.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jc w:val="both"/>
              <w:rPr>
                <w:bCs/>
                <w:lang w:val="en-US"/>
              </w:rPr>
            </w:pPr>
            <w:r>
              <w:rPr>
                <w:bCs/>
                <w:lang w:val="en-US"/>
              </w:rPr>
              <w:t>We propose the following update to avoid confusion:</w:t>
            </w:r>
          </w:p>
          <w:p w:rsidR="00A32B4D" w:rsidRDefault="00FD0651">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jc w:val="both"/>
              <w:rPr>
                <w:bCs/>
                <w:lang w:val="en-US"/>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jc w:val="both"/>
              <w:rPr>
                <w:rFonts w:eastAsiaTheme="minorEastAsia"/>
                <w:bCs/>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w:t>
            </w:r>
            <w:r>
              <w:rPr>
                <w:rFonts w:eastAsiaTheme="minorEastAsia"/>
                <w:bCs/>
                <w:lang w:val="en-US" w:eastAsia="zh-CN"/>
              </w:rPr>
              <w:t xml:space="preserve">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A separate initial DL BWP can be optiona</w:t>
            </w:r>
            <w:r>
              <w:rPr>
                <w:rFonts w:ascii="Times New Roman" w:eastAsiaTheme="minorEastAsia" w:hAnsi="Times New Roman" w:cs="Times New Roman"/>
                <w:bCs/>
                <w:sz w:val="20"/>
                <w:szCs w:val="20"/>
              </w:rPr>
              <w:t xml:space="preserve">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tc>
          <w:tcPr>
            <w:tcW w:w="1479" w:type="dxa"/>
          </w:tcPr>
          <w:p w:rsidR="00A32B4D" w:rsidRDefault="00FD0651">
            <w:pPr>
              <w:rPr>
                <w:rFonts w:eastAsia="宋体"/>
                <w:lang w:val="en-US" w:eastAsia="zh-CN"/>
              </w:rPr>
            </w:pPr>
            <w:r>
              <w:rPr>
                <w:rFonts w:eastAsia="宋体"/>
                <w:lang w:val="en-US" w:eastAsia="zh-CN"/>
              </w:rPr>
              <w:t>CMCC</w:t>
            </w:r>
          </w:p>
        </w:tc>
        <w:tc>
          <w:tcPr>
            <w:tcW w:w="1372" w:type="dxa"/>
          </w:tcPr>
          <w:p w:rsidR="00A32B4D" w:rsidRDefault="00FD0651">
            <w:pPr>
              <w:tabs>
                <w:tab w:val="left" w:pos="551"/>
              </w:tabs>
              <w:rPr>
                <w:rFonts w:eastAsia="Yu Mincho"/>
                <w:lang w:val="en-US" w:eastAsia="ja-JP"/>
              </w:rPr>
            </w:pPr>
            <w:r>
              <w:rPr>
                <w:rFonts w:eastAsia="宋体"/>
                <w:lang w:val="en-US" w:eastAsia="zh-CN"/>
              </w:rPr>
              <w:t>Y</w:t>
            </w:r>
          </w:p>
        </w:tc>
        <w:tc>
          <w:tcPr>
            <w:tcW w:w="6780" w:type="dxa"/>
          </w:tcPr>
          <w:p w:rsidR="00A32B4D" w:rsidRDefault="00FD0651">
            <w:pPr>
              <w:jc w:val="both"/>
              <w:rPr>
                <w:rFonts w:eastAsiaTheme="minorEastAsia"/>
                <w:bCs/>
              </w:rPr>
            </w:pPr>
            <w:r>
              <w:rPr>
                <w:rFonts w:eastAsia="宋体"/>
                <w:lang w:val="en-US" w:eastAsia="zh-CN"/>
              </w:rPr>
              <w:t>Separate initial DL BWP can be configured for offloading or for center frequency alignment.</w:t>
            </w:r>
          </w:p>
        </w:tc>
      </w:tr>
      <w:tr w:rsidR="00A32B4D">
        <w:tc>
          <w:tcPr>
            <w:tcW w:w="1479" w:type="dxa"/>
          </w:tcPr>
          <w:p w:rsidR="00A32B4D" w:rsidRDefault="00FD0651">
            <w:pPr>
              <w:rPr>
                <w:rFonts w:eastAsia="宋体"/>
                <w:lang w:val="en-US" w:eastAsia="zh-CN"/>
              </w:rPr>
            </w:pPr>
            <w:r>
              <w:rPr>
                <w:rFonts w:eastAsia="宋体"/>
                <w:lang w:val="en-US" w:eastAsia="zh-CN"/>
              </w:rPr>
              <w:t>NEC</w:t>
            </w:r>
          </w:p>
        </w:tc>
        <w:tc>
          <w:tcPr>
            <w:tcW w:w="1372" w:type="dxa"/>
          </w:tcPr>
          <w:p w:rsidR="00A32B4D" w:rsidRDefault="00FD0651">
            <w:pPr>
              <w:tabs>
                <w:tab w:val="left" w:pos="551"/>
              </w:tabs>
              <w:rPr>
                <w:rFonts w:eastAsia="宋体"/>
                <w:lang w:val="en-US" w:eastAsia="zh-CN"/>
              </w:rPr>
            </w:pPr>
            <w:r>
              <w:rPr>
                <w:rFonts w:eastAsia="宋体"/>
                <w:lang w:val="en-US" w:eastAsia="zh-CN"/>
              </w:rPr>
              <w:t>Y</w:t>
            </w:r>
          </w:p>
        </w:tc>
        <w:tc>
          <w:tcPr>
            <w:tcW w:w="6780" w:type="dxa"/>
          </w:tcPr>
          <w:p w:rsidR="00A32B4D" w:rsidRDefault="00A32B4D">
            <w:pPr>
              <w:jc w:val="both"/>
              <w:rPr>
                <w:rFonts w:eastAsia="宋体"/>
                <w:lang w:val="en-US" w:eastAsia="zh-CN"/>
              </w:rPr>
            </w:pP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tc>
          <w:tcPr>
            <w:tcW w:w="1479" w:type="dxa"/>
          </w:tcPr>
          <w:p w:rsidR="00A32B4D" w:rsidRDefault="00FD0651">
            <w:pPr>
              <w:rPr>
                <w:rFonts w:eastAsiaTheme="minorEastAsia"/>
                <w:lang w:val="en-US" w:eastAsia="ko-KR"/>
              </w:rPr>
            </w:pPr>
            <w:r>
              <w:rPr>
                <w:rFonts w:eastAsia="宋体"/>
                <w:lang w:val="en-US" w:eastAsia="zh-CN"/>
              </w:rPr>
              <w:t xml:space="preserve">Apple </w:t>
            </w:r>
          </w:p>
        </w:tc>
        <w:tc>
          <w:tcPr>
            <w:tcW w:w="1372" w:type="dxa"/>
          </w:tcPr>
          <w:p w:rsidR="00A32B4D" w:rsidRDefault="00A32B4D">
            <w:pPr>
              <w:tabs>
                <w:tab w:val="left" w:pos="551"/>
              </w:tabs>
              <w:rPr>
                <w:rFonts w:eastAsiaTheme="minorEastAsia"/>
                <w:lang w:val="en-US" w:eastAsia="ko-KR"/>
              </w:rPr>
            </w:pPr>
          </w:p>
        </w:tc>
        <w:tc>
          <w:tcPr>
            <w:tcW w:w="6780" w:type="dxa"/>
          </w:tcPr>
          <w:p w:rsidR="00A32B4D" w:rsidRDefault="00FD0651">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be clarify if it’s SIB1 or </w:t>
            </w:r>
            <w:r>
              <w:rPr>
                <w:rFonts w:ascii="Times New Roman" w:eastAsiaTheme="minorEastAsia" w:hAnsi="Times New Roman" w:cs="Times New Roman"/>
                <w:sz w:val="20"/>
                <w:szCs w:val="20"/>
                <w:lang w:val="en-US" w:eastAsia="zh-CN"/>
              </w:rPr>
              <w:t>other SIBs. We think SIB1 is needed to get configuration for RACH process.</w:t>
            </w:r>
          </w:p>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w:t>
            </w:r>
            <w:r>
              <w:rPr>
                <w:rFonts w:eastAsiaTheme="minorEastAsia"/>
                <w:bCs/>
              </w:rPr>
              <w:t>, at least the centre frequency is defined by that of the initial UL BWP.</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 xml:space="preserve">Based on the received responses to Proposal 3.1-1 and </w:t>
            </w:r>
            <w:r>
              <w:rPr>
                <w:rFonts w:eastAsiaTheme="minorEastAsia"/>
                <w:lang w:val="en-US" w:eastAsia="zh-CN"/>
              </w:rPr>
              <w:t>Proposal 3.1-4, the following updated proposal can be considered.</w:t>
            </w:r>
          </w:p>
          <w:p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w:t>
            </w:r>
            <w:r>
              <w:rPr>
                <w:rFonts w:ascii="Times New Roman" w:hAnsi="Times New Roman" w:cs="Times New Roman"/>
                <w:b/>
                <w:sz w:val="20"/>
                <w:szCs w:val="20"/>
                <w:lang w:val="en-GB"/>
              </w:rPr>
              <w:t xml:space="preserve">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z w:val="20"/>
                <w:szCs w:val="20"/>
                <w:lang w:val="en-US"/>
              </w:rPr>
            </w:pPr>
            <w:r>
              <w:rPr>
                <w:b/>
                <w:sz w:val="20"/>
                <w:szCs w:val="22"/>
                <w:lang w:val="en-US"/>
              </w:rPr>
              <w:t xml:space="preserve">FFS </w:t>
            </w:r>
            <w:r>
              <w:rPr>
                <w:b/>
                <w:sz w:val="20"/>
                <w:szCs w:val="22"/>
                <w:lang w:val="en-US"/>
              </w:rPr>
              <w:t>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w:t>
            </w:r>
            <w:proofErr w:type="spellStart"/>
            <w:r>
              <w:rPr>
                <w:b/>
              </w:rPr>
              <w:t>RedCap</w:t>
            </w:r>
            <w:proofErr w:type="spellEnd"/>
            <w:r>
              <w:rPr>
                <w:b/>
              </w:rPr>
              <w:t xml:space="preserve"> UEs is</w:t>
            </w:r>
            <w:r>
              <w:rPr>
                <w:b/>
              </w:rPr>
              <w:t xml:space="preserve"> wider than the maximum </w:t>
            </w:r>
            <w:proofErr w:type="spellStart"/>
            <w:r>
              <w:rPr>
                <w:b/>
              </w:rPr>
              <w:t>RedCap</w:t>
            </w:r>
            <w:proofErr w:type="spellEnd"/>
            <w:r>
              <w:rPr>
                <w:b/>
              </w:rPr>
              <w:t xml:space="preserve"> UE bandwidth” </w:t>
            </w:r>
            <w:r>
              <w:rPr>
                <w:rFonts w:eastAsiaTheme="minorEastAsia"/>
                <w:lang w:val="en-US" w:eastAsia="zh-CN"/>
              </w:rPr>
              <w:t>and separate initial DL BWP is not configured.</w:t>
            </w:r>
          </w:p>
          <w:p w:rsidR="00A32B4D" w:rsidRDefault="00FD0651">
            <w:pPr>
              <w:rPr>
                <w:rFonts w:eastAsiaTheme="minorEastAsia"/>
                <w:lang w:val="en-US" w:eastAsia="zh-CN"/>
              </w:rPr>
            </w:pPr>
            <w:r>
              <w:rPr>
                <w:rFonts w:eastAsiaTheme="minorEastAsia"/>
                <w:lang w:val="en-US" w:eastAsia="zh-CN"/>
              </w:rPr>
              <w:lastRenderedPageBreak/>
              <w:t xml:space="preserve">Interpretation#1: 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 xml:space="preserve">Interpretation#2: 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w:t>
            </w:r>
            <w:r>
              <w:rPr>
                <w:rFonts w:eastAsiaTheme="minorEastAsia"/>
                <w:lang w:val="en-US" w:eastAsia="zh-CN"/>
              </w:rPr>
              <w:t xml:space="preserve">ial DL BWP determined by CORESET#0 BW.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w:t>
            </w:r>
            <w:r>
              <w:rPr>
                <w:rFonts w:ascii="Times New Roman" w:hAnsi="Times New Roman" w:cs="Times New Roman"/>
                <w:b/>
                <w:sz w:val="20"/>
                <w:szCs w:val="20"/>
                <w:lang w:val="en-US"/>
              </w:rPr>
              <w:t>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w:t>
            </w:r>
            <w:r>
              <w:rPr>
                <w:rFonts w:ascii="Times New Roman" w:hAnsi="Times New Roman" w:cs="Times New Roman"/>
                <w:b/>
                <w:bCs/>
                <w:sz w:val="20"/>
                <w:szCs w:val="20"/>
                <w:lang w:val="en-US"/>
              </w:rPr>
              <w:t xml:space="preserve"> cases.</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A32B4D" w:rsidRDefault="00FD0651">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Pr>
                <w:rFonts w:ascii="Times New Roman" w:hAnsi="Times New Roman" w:cs="Times New Roman"/>
                <w:b/>
                <w:sz w:val="20"/>
                <w:szCs w:val="20"/>
                <w:lang w:val="en-GB"/>
              </w:rPr>
              <w:t>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rPr>
                <w:rFonts w:eastAsiaTheme="minorEastAsia"/>
                <w:lang w:val="en-US" w:eastAsia="zh-CN"/>
              </w:rPr>
            </w:pPr>
            <w:r>
              <w:rPr>
                <w:rFonts w:eastAsiaTheme="minorEastAsia"/>
                <w:lang w:val="en-US" w:eastAsia="zh-CN"/>
              </w:rPr>
              <w:t>In our understanding, the above is referring to “initial DL BWP for non-</w:t>
            </w:r>
            <w:proofErr w:type="spellStart"/>
            <w:r>
              <w:rPr>
                <w:rFonts w:eastAsiaTheme="minorEastAsia"/>
                <w:lang w:val="en-US" w:eastAsia="zh-CN"/>
              </w:rPr>
              <w:t>RedCap</w:t>
            </w:r>
            <w:proofErr w:type="spellEnd"/>
            <w:r>
              <w:rPr>
                <w:rFonts w:eastAsiaTheme="minorEastAsia"/>
                <w:lang w:val="en-US" w:eastAsia="zh-CN"/>
              </w:rPr>
              <w:t xml:space="preserve"> UEs that is configured by SIB1”, and for such a case, NW should not </w:t>
            </w:r>
            <w:r>
              <w:rPr>
                <w:rFonts w:eastAsiaTheme="minorEastAsia"/>
                <w:lang w:val="en-US" w:eastAsia="zh-CN"/>
              </w:rPr>
              <w:t>be mandated to configure separate initial DL BWP if initial DL BWP for non-</w:t>
            </w:r>
            <w:proofErr w:type="spellStart"/>
            <w:r>
              <w:rPr>
                <w:rFonts w:eastAsiaTheme="minorEastAsia"/>
                <w:lang w:val="en-US" w:eastAsia="zh-CN"/>
              </w:rPr>
              <w:t>RedCap</w:t>
            </w:r>
            <w:proofErr w:type="spellEnd"/>
            <w:r>
              <w:rPr>
                <w:rFonts w:eastAsiaTheme="minorEastAsia"/>
                <w:lang w:val="en-US" w:eastAsia="zh-CN"/>
              </w:rPr>
              <w:t xml:space="preserve"> UEs as configured by SIB1 is larger than max </w:t>
            </w:r>
            <w:proofErr w:type="spellStart"/>
            <w:r>
              <w:rPr>
                <w:rFonts w:eastAsiaTheme="minorEastAsia"/>
                <w:lang w:val="en-US" w:eastAsia="zh-CN"/>
              </w:rPr>
              <w:t>RedCap</w:t>
            </w:r>
            <w:proofErr w:type="spellEnd"/>
            <w:r>
              <w:rPr>
                <w:rFonts w:eastAsiaTheme="minorEastAsia"/>
                <w:lang w:val="en-US" w:eastAsia="zh-CN"/>
              </w:rPr>
              <w:t xml:space="preserve"> UE BW. If separate initial DL BWP is not provided, in such a case, </w:t>
            </w:r>
            <w:proofErr w:type="spellStart"/>
            <w:r>
              <w:rPr>
                <w:rFonts w:eastAsiaTheme="minorEastAsia"/>
                <w:lang w:val="en-US" w:eastAsia="zh-CN"/>
              </w:rPr>
              <w:t>RedCap</w:t>
            </w:r>
            <w:proofErr w:type="spellEnd"/>
            <w:r>
              <w:rPr>
                <w:rFonts w:eastAsiaTheme="minorEastAsia"/>
                <w:lang w:val="en-US" w:eastAsia="zh-CN"/>
              </w:rPr>
              <w:t xml:space="preserve"> UEs can continue to operate in initial DL BWP de</w:t>
            </w:r>
            <w:r>
              <w:rPr>
                <w:rFonts w:eastAsiaTheme="minorEastAsia"/>
                <w:lang w:val="en-US" w:eastAsia="zh-CN"/>
              </w:rPr>
              <w:t xml:space="preserve">fined by CORESET #0 (as obtained from MIB). </w:t>
            </w: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FD0651">
            <w:pPr>
              <w:tabs>
                <w:tab w:val="left" w:pos="551"/>
              </w:tabs>
              <w:rPr>
                <w:rFonts w:eastAsiaTheme="minorEastAsia"/>
                <w:lang w:val="en-US" w:eastAsia="zh-CN"/>
              </w:rPr>
            </w:pPr>
            <w:r>
              <w:t>Y in principle</w:t>
            </w:r>
          </w:p>
        </w:tc>
        <w:tc>
          <w:tcPr>
            <w:tcW w:w="6780" w:type="dxa"/>
          </w:tcPr>
          <w:p w:rsidR="00A32B4D" w:rsidRDefault="00FD0651">
            <w:pPr>
              <w:tabs>
                <w:tab w:val="left" w:pos="2263"/>
              </w:tabs>
              <w:rPr>
                <w:rFonts w:eastAsiaTheme="minorEastAsia"/>
                <w:lang w:val="en-US" w:eastAsia="zh-CN"/>
              </w:rPr>
            </w:pPr>
            <w:r>
              <w:t xml:space="preserve">Additional </w:t>
            </w:r>
            <w:r>
              <w:t xml:space="preserve">clarification for the 3rd bullet: can the MIB-configured CORESET#0 be used for a </w:t>
            </w:r>
            <w:proofErr w:type="spellStart"/>
            <w:r>
              <w:t>RedCap</w:t>
            </w:r>
            <w:proofErr w:type="spellEnd"/>
            <w:r>
              <w:t xml:space="preserve"> UE when initial DL BWP for non-</w:t>
            </w:r>
            <w:proofErr w:type="spellStart"/>
            <w:r>
              <w:t>RedCap</w:t>
            </w:r>
            <w:proofErr w:type="spellEnd"/>
            <w:r>
              <w:t xml:space="preserve"> UEs is wider than the maximum </w:t>
            </w:r>
            <w:proofErr w:type="spellStart"/>
            <w:r>
              <w:t>RedCap</w:t>
            </w:r>
            <w:proofErr w:type="spellEnd"/>
            <w:r>
              <w:t xml:space="preserve"> UE bandwidth?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pPr>
            <w:r>
              <w:t>Almost</w:t>
            </w:r>
          </w:p>
        </w:tc>
        <w:tc>
          <w:tcPr>
            <w:tcW w:w="6780" w:type="dxa"/>
          </w:tcPr>
          <w:p w:rsidR="00A32B4D" w:rsidRDefault="00FD0651">
            <w:pPr>
              <w:tabs>
                <w:tab w:val="left" w:pos="2263"/>
              </w:tabs>
            </w:pPr>
            <w:r>
              <w:rPr>
                <w:rFonts w:eastAsiaTheme="minorEastAsia"/>
                <w:lang w:val="en-US" w:eastAsia="zh-CN"/>
              </w:rPr>
              <w:t>Regarding the first sub-bullet, if “during initial access” is inten</w:t>
            </w:r>
            <w:r>
              <w:rPr>
                <w:rFonts w:eastAsiaTheme="minorEastAsia"/>
                <w:lang w:val="en-US" w:eastAsia="zh-CN"/>
              </w:rPr>
              <w:t xml:space="preserve">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pPr>
            <w:r>
              <w:rPr>
                <w:rFonts w:eastAsia="Yu Mincho"/>
                <w:lang w:val="en-US" w:eastAsia="ja-JP"/>
              </w:rPr>
              <w:t>Y</w:t>
            </w:r>
          </w:p>
        </w:tc>
        <w:tc>
          <w:tcPr>
            <w:tcW w:w="6780" w:type="dxa"/>
          </w:tcPr>
          <w:p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w:t>
            </w:r>
            <w:r>
              <w:rPr>
                <w:rFonts w:eastAsia="Yu Mincho"/>
                <w:lang w:val="en-US" w:eastAsia="ja-JP"/>
              </w:rPr>
              <w:t>n bullet to “SIB”</w:t>
            </w:r>
          </w:p>
        </w:tc>
      </w:tr>
      <w:tr w:rsidR="00A32B4D">
        <w:tc>
          <w:tcPr>
            <w:tcW w:w="1479" w:type="dxa"/>
          </w:tcPr>
          <w:p w:rsidR="00A32B4D" w:rsidRDefault="00FD0651">
            <w:pPr>
              <w:rPr>
                <w:rFonts w:eastAsia="Yu Mincho"/>
                <w:lang w:val="en-US" w:eastAsia="ja-JP"/>
              </w:rPr>
            </w:pPr>
            <w:proofErr w:type="spellStart"/>
            <w:r>
              <w:rPr>
                <w:rFonts w:eastAsiaTheme="minorEastAsia"/>
                <w:lang w:val="en-US" w:eastAsia="zh-CN"/>
              </w:rPr>
              <w:lastRenderedPageBreak/>
              <w:t>Xiaomi</w:t>
            </w:r>
            <w:proofErr w:type="spellEnd"/>
          </w:p>
        </w:tc>
        <w:tc>
          <w:tcPr>
            <w:tcW w:w="1372" w:type="dxa"/>
          </w:tcPr>
          <w:p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w:t>
            </w:r>
            <w:r>
              <w:rPr>
                <w:rFonts w:eastAsiaTheme="minorEastAsia"/>
                <w:lang w:val="en-US" w:eastAsia="zh-CN"/>
              </w:rPr>
              <w:t xml:space="preserve"> BWP is different from that of the MIB-configured initial DL BWP.</w:t>
            </w:r>
          </w:p>
          <w:p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rsidR="00A32B4D" w:rsidRDefault="00FD0651">
            <w:pPr>
              <w:rPr>
                <w:rFonts w:eastAsiaTheme="minorEastAsia"/>
                <w:lang w:val="en-US" w:eastAsia="zh-CN"/>
              </w:rPr>
            </w:pPr>
            <w:r>
              <w:rPr>
                <w:rFonts w:eastAsiaTheme="minorEastAsia"/>
                <w:lang w:val="en-US" w:eastAsia="zh-CN"/>
              </w:rPr>
              <w:t xml:space="preserve">Thus, we suggest the following updates </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Pr>
                <w:rFonts w:ascii="Times New Roman" w:hAnsi="Times New Roman" w:cs="Times New Roman"/>
                <w:b/>
                <w:sz w:val="20"/>
                <w:szCs w:val="20"/>
                <w:lang w:val="en-GB"/>
              </w:rPr>
              <w:t>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w:t>
            </w:r>
            <w:r>
              <w:rPr>
                <w:rFonts w:ascii="Times New Roman" w:hAnsi="Times New Roman" w:cs="Times New Roman"/>
                <w:b/>
                <w:strike/>
                <w:color w:val="FF0000"/>
                <w:sz w:val="20"/>
                <w:szCs w:val="20"/>
                <w:lang w:val="en-US"/>
              </w:rPr>
              <w:t>FS whether part of the configuration is implicitly signaled</w:t>
            </w:r>
          </w:p>
          <w:p w:rsidR="00A32B4D" w:rsidRDefault="00FD0651">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it is always configured when the center frequency of separately configured initial UL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different from that of the MIB-configured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It is still sensitive </w:t>
            </w:r>
            <w:r>
              <w:rPr>
                <w:rFonts w:eastAsiaTheme="minorEastAsia"/>
                <w:lang w:val="en-US" w:eastAsia="zh-CN"/>
              </w:rPr>
              <w:t xml:space="preserve">and unclear the condition if Separate initial DL BWP can be used for ‘during initial access’. It should be clarified that, when separate initial DL BWP contains the entire MIB-configured CORESET#0, the </w:t>
            </w:r>
            <w:proofErr w:type="spellStart"/>
            <w:r>
              <w:rPr>
                <w:rFonts w:eastAsiaTheme="minorEastAsia"/>
                <w:lang w:val="en-US" w:eastAsia="zh-CN"/>
              </w:rPr>
              <w:t>RedCap</w:t>
            </w:r>
            <w:proofErr w:type="spellEnd"/>
            <w:r>
              <w:rPr>
                <w:rFonts w:eastAsiaTheme="minorEastAsia"/>
                <w:lang w:val="en-US" w:eastAsia="zh-CN"/>
              </w:rPr>
              <w:t xml:space="preserve"> UE shall use the initial DL BWP defined by CORE</w:t>
            </w:r>
            <w:r>
              <w:rPr>
                <w:rFonts w:eastAsiaTheme="minorEastAsia"/>
                <w:lang w:val="en-US" w:eastAsia="zh-CN"/>
              </w:rPr>
              <w:t>SET#0 during initial access, and the separate initial DL BWP will be used after initial access. This is the principle of current NR spec.</w:t>
            </w:r>
          </w:p>
          <w:p w:rsidR="00A32B4D" w:rsidRDefault="00FD0651">
            <w:pPr>
              <w:rPr>
                <w:rFonts w:eastAsiaTheme="minorEastAsia"/>
                <w:lang w:val="en-US" w:eastAsia="zh-CN"/>
              </w:rPr>
            </w:pPr>
            <w:r>
              <w:rPr>
                <w:rFonts w:eastAsiaTheme="minorEastAsia"/>
                <w:lang w:val="en-US" w:eastAsia="zh-CN"/>
              </w:rPr>
              <w:t>Prefer to add a sub-bullet:</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w:t>
            </w:r>
            <w:r>
              <w:rPr>
                <w:rFonts w:ascii="Times New Roman" w:hAnsi="Times New Roman" w:cs="Times New Roman"/>
                <w:b/>
                <w:sz w:val="20"/>
                <w:szCs w:val="20"/>
                <w:lang w:val="en-US"/>
              </w:rPr>
              <w:t>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MIB-configured CORESET#0, the initial DL BWP defined by MIB-configured CORESET#0 is used during initial access, and the separate initial DL </w:t>
            </w:r>
            <w:r>
              <w:rPr>
                <w:rFonts w:ascii="Times New Roman" w:hAnsi="Times New Roman" w:cs="Times New Roman"/>
                <w:b/>
                <w:color w:val="FF0000"/>
                <w:sz w:val="20"/>
                <w:szCs w:val="20"/>
                <w:lang w:val="en-GB" w:eastAsia="zh-CN"/>
              </w:rPr>
              <w:t>BWP is used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FFS whether part </w:t>
            </w:r>
            <w:r>
              <w:rPr>
                <w:rFonts w:ascii="Times New Roman" w:hAnsi="Times New Roman" w:cs="Times New Roman"/>
                <w:b/>
                <w:sz w:val="20"/>
                <w:szCs w:val="20"/>
                <w:lang w:val="en-US"/>
              </w:rPr>
              <w:t>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rsidR="00A32B4D" w:rsidRDefault="00FD0651">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A32B4D">
        <w:tc>
          <w:tcPr>
            <w:tcW w:w="1479" w:type="dxa"/>
          </w:tcPr>
          <w:p w:rsidR="00A32B4D" w:rsidRDefault="00FD0651">
            <w:pPr>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rsidR="00A32B4D" w:rsidRDefault="00FD0651">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darkYellow"/>
                <w:lang w:val="en-US"/>
              </w:rPr>
              <w:t>Working assumption</w:t>
            </w:r>
            <w:r>
              <w:rPr>
                <w:b/>
                <w:lang w:val="en-US"/>
              </w:rPr>
              <w:t>:</w:t>
            </w:r>
          </w:p>
          <w:p w:rsidR="00A32B4D" w:rsidRDefault="00FD0651">
            <w:pPr>
              <w:pStyle w:val="af5"/>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w:t>
            </w:r>
            <w:r>
              <w:rPr>
                <w:rFonts w:ascii="Times New Roman" w:hAnsi="Times New Roman"/>
                <w:b/>
                <w:sz w:val="20"/>
                <w:szCs w:val="20"/>
                <w:lang w:val="en-US"/>
              </w:rPr>
              <w:t xml:space="preserve">access, network can configure a separate initial DL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FFS: It is always configured i</w:t>
            </w:r>
            <w:r>
              <w:rPr>
                <w:rFonts w:ascii="Times New Roman" w:hAnsi="Times New Roman"/>
                <w:b/>
                <w:sz w:val="20"/>
                <w:szCs w:val="20"/>
              </w:rPr>
              <w:t>f the initial DL BWP for non-RedCap UEs is wider than the maximum RedCap UE bandwidth.</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等线" w:hAnsi="Times New Roman"/>
                <w:b/>
                <w:bCs/>
                <w:sz w:val="20"/>
                <w:szCs w:val="20"/>
                <w:lang w:val="en-US" w:eastAsia="zh-CN"/>
              </w:rPr>
              <w:t xml:space="preserve">It applies at least after initial access for FR1 when MIB configured CORESET#0 </w:t>
            </w:r>
            <w:r>
              <w:rPr>
                <w:rFonts w:ascii="Times New Roman" w:eastAsia="等线" w:hAnsi="Times New Roman"/>
                <w:b/>
                <w:bCs/>
                <w:sz w:val="20"/>
                <w:szCs w:val="20"/>
                <w:lang w:val="en-US" w:eastAsia="zh-CN"/>
              </w:rPr>
              <w:t>is included</w:t>
            </w:r>
          </w:p>
          <w:p w:rsidR="00A32B4D" w:rsidRDefault="00A32B4D">
            <w:pPr>
              <w:spacing w:after="0"/>
              <w:rPr>
                <w:b/>
                <w:lang w:val="en-US"/>
              </w:rPr>
            </w:pPr>
          </w:p>
        </w:tc>
      </w:tr>
    </w:tbl>
    <w:p w:rsidR="00A32B4D" w:rsidRDefault="00A32B4D">
      <w:pPr>
        <w:jc w:val="both"/>
        <w:rPr>
          <w:lang w:val="en-US"/>
        </w:rPr>
      </w:pPr>
    </w:p>
    <w:p w:rsidR="00A32B4D" w:rsidRDefault="00FD0651">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rsidR="00A32B4D" w:rsidRDefault="00A32B4D">
      <w:pPr>
        <w:jc w:val="both"/>
        <w:rPr>
          <w:lang w:val="en-US"/>
        </w:rPr>
      </w:pPr>
    </w:p>
    <w:p w:rsidR="00A32B4D" w:rsidRDefault="00FD0651">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rsidR="00A32B4D" w:rsidRDefault="00FD0651">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w:t>
      </w:r>
      <w:r>
        <w:rPr>
          <w:lang w:val="en-US"/>
        </w:rPr>
        <w:t xml:space="preserve">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w:t>
      </w:r>
      <w:proofErr w:type="gramStart"/>
      <w:r>
        <w:rPr>
          <w:lang w:val="en-US"/>
        </w:rPr>
        <w:t>29</w:t>
      </w:r>
      <w:proofErr w:type="gramEnd"/>
      <w:r>
        <w:rPr>
          <w:lang w:val="en-US"/>
        </w:rPr>
        <w:t>]. In a</w:t>
      </w:r>
      <w:r>
        <w:rPr>
          <w:lang w:val="en-US"/>
        </w:rPr>
        <w:t xml:space="preserve">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-specific CORESET#0 whe</w:t>
      </w:r>
      <w:r>
        <w:rPr>
          <w:lang w:val="en-US"/>
        </w:rPr>
        <w:t xml:space="preserve">re </w:t>
      </w:r>
      <w:proofErr w:type="spellStart"/>
      <w:r>
        <w:rPr>
          <w:lang w:val="en-US"/>
        </w:rPr>
        <w:t>RedCap</w:t>
      </w:r>
      <w:proofErr w:type="spellEnd"/>
      <w:r>
        <w:rPr>
          <w:lang w:val="en-US"/>
        </w:rPr>
        <w:t xml:space="preserve"> UEs monitors paging and SI, in order to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  </w:t>
      </w:r>
    </w:p>
    <w:p w:rsidR="00A32B4D" w:rsidRDefault="00FD0651">
      <w:pPr>
        <w:jc w:val="both"/>
        <w:rPr>
          <w:b/>
          <w:lang w:val="en-US"/>
        </w:rPr>
      </w:pPr>
      <w:r>
        <w:rPr>
          <w:b/>
          <w:highlight w:val="yellow"/>
          <w:lang w:val="en-US"/>
        </w:rPr>
        <w:t>FL1 High Priority Proposal 3.1-2</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w:t>
      </w:r>
      <w:r>
        <w:rPr>
          <w:rFonts w:ascii="Times New Roman" w:hAnsi="Times New Roman" w:cs="Times New Roman"/>
          <w:b/>
          <w:sz w:val="20"/>
          <w:szCs w:val="20"/>
          <w:lang w:val="en-US"/>
        </w:rPr>
        <w:t xml:space="preserve">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Defining/configuring a </w:t>
            </w:r>
            <w:r>
              <w:rPr>
                <w:lang w:val="en-US" w:eastAsia="ko-KR"/>
              </w:rPr>
              <w:t xml:space="preserve">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rsidR="00A32B4D" w:rsidRDefault="00FD0651">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w:t>
            </w:r>
            <w:r>
              <w:rPr>
                <w:lang w:val="en-US" w:eastAsia="ko-KR"/>
              </w:rPr>
              <w:t xml:space="preserv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rsidR="00A32B4D" w:rsidRDefault="00FD0651">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4132390" cy="1389038"/>
                          </a:xfrm>
                          <a:prstGeom prst="rect">
                            <a:avLst/>
                          </a:prstGeom>
                        </pic:spPr>
                      </pic:pic>
                    </a:graphicData>
                  </a:graphic>
                </wp:inline>
              </w:drawing>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Our understanding is that the FL </w:t>
            </w:r>
            <w:r>
              <w:rPr>
                <w:rFonts w:eastAsiaTheme="minorEastAsia"/>
                <w:lang w:val="en-US" w:eastAsia="zh-CN"/>
              </w:rPr>
              <w:t>proposal does not exclude the possibility to contain entire MIB-configured CORESET#0 within the separately 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Or to make it clear. It can be modified as:</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w:t>
            </w:r>
            <w:r>
              <w:rPr>
                <w:rFonts w:ascii="Times New Roman" w:hAnsi="Times New Roman" w:cs="Times New Roman"/>
                <w:b/>
                <w:sz w:val="20"/>
                <w:szCs w:val="20"/>
                <w:lang w:val="en-US"/>
              </w:rPr>
              <w:t xml:space="preserve">)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372" w:type="dxa"/>
          </w:tcPr>
          <w:p w:rsidR="00A32B4D" w:rsidRDefault="00FD0651">
            <w:pPr>
              <w:tabs>
                <w:tab w:val="left" w:pos="551"/>
              </w:tabs>
              <w:rPr>
                <w:rFonts w:eastAsiaTheme="minorEastAsia"/>
                <w:lang w:val="en-US" w:eastAsia="zh-CN"/>
              </w:rPr>
            </w:pPr>
            <w:r>
              <w:rPr>
                <w:lang w:val="en-US" w:eastAsia="ko-KR"/>
              </w:rPr>
              <w:t>N</w:t>
            </w:r>
          </w:p>
        </w:tc>
        <w:tc>
          <w:tcPr>
            <w:tcW w:w="6780" w:type="dxa"/>
          </w:tcPr>
          <w:p w:rsidR="00A32B4D" w:rsidRDefault="00FD0651">
            <w:pPr>
              <w:rPr>
                <w:lang w:val="en-US" w:eastAsia="ko-KR"/>
              </w:rPr>
            </w:pPr>
            <w:r>
              <w:rPr>
                <w:lang w:val="en-US" w:eastAsia="ko-KR"/>
              </w:rPr>
              <w:t>We are NOT OK to support offloading from CORESET#0 unless NCD-SSB is agreed to be guaranteed at le</w:t>
            </w:r>
            <w:r>
              <w:rPr>
                <w:lang w:val="en-US" w:eastAsia="ko-KR"/>
              </w:rPr>
              <w:t xml:space="preserve">ast in RRC </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tc>
          <w:tcPr>
            <w:tcW w:w="1479" w:type="dxa"/>
          </w:tcPr>
          <w:p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 with modifications</w:t>
            </w:r>
          </w:p>
        </w:tc>
        <w:tc>
          <w:tcPr>
            <w:tcW w:w="6780" w:type="dxa"/>
          </w:tcPr>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tc>
          <w:tcPr>
            <w:tcW w:w="1479" w:type="dxa"/>
          </w:tcPr>
          <w:p w:rsidR="00A32B4D" w:rsidRDefault="00FD0651">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jc w:val="both"/>
              <w:rPr>
                <w:lang w:val="en-US" w:eastAsia="ko-KR"/>
              </w:rPr>
            </w:pPr>
            <w:r>
              <w:rPr>
                <w:rFonts w:eastAsia="宋体"/>
                <w:lang w:val="en-US" w:eastAsia="zh-CN"/>
              </w:rPr>
              <w:t>Y</w:t>
            </w:r>
          </w:p>
        </w:tc>
        <w:tc>
          <w:tcPr>
            <w:tcW w:w="6780" w:type="dxa"/>
          </w:tcPr>
          <w:p w:rsidR="00A32B4D" w:rsidRDefault="00FD0651">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w:t>
            </w:r>
            <w:r>
              <w:rPr>
                <w:rFonts w:eastAsiaTheme="minorEastAsia"/>
                <w:lang w:val="en-US" w:eastAsia="zh-CN"/>
              </w:rPr>
              <w:t xml:space="preserve">DL BWP for </w:t>
            </w:r>
            <w:proofErr w:type="spellStart"/>
            <w:r>
              <w:rPr>
                <w:rFonts w:eastAsiaTheme="minorEastAsia"/>
                <w:lang w:val="en-US" w:eastAsia="zh-CN"/>
              </w:rPr>
              <w:t>RedCap</w:t>
            </w:r>
            <w:proofErr w:type="spellEnd"/>
            <w:r>
              <w:rPr>
                <w:rFonts w:eastAsiaTheme="minorEastAsia"/>
                <w:lang w:val="en-US" w:eastAsia="zh-CN"/>
              </w:rPr>
              <w:t xml:space="preserve"> UEs, which is detrimental to efficient resource utilization and PDCCH blocking resolution. Besides, </w:t>
            </w:r>
            <w:r>
              <w:rPr>
                <w:rFonts w:eastAsia="宋体"/>
                <w:lang w:val="en-US" w:eastAsia="zh-CN"/>
              </w:rPr>
              <w:t xml:space="preserve">if the separate SIB-configured initial DL BWP for </w:t>
            </w:r>
            <w:proofErr w:type="spellStart"/>
            <w:r>
              <w:rPr>
                <w:rFonts w:eastAsia="宋体"/>
                <w:lang w:val="en-US" w:eastAsia="zh-CN"/>
              </w:rPr>
              <w:t>RedCap</w:t>
            </w:r>
            <w:proofErr w:type="spellEnd"/>
            <w:r>
              <w:rPr>
                <w:rFonts w:eastAsia="宋体"/>
                <w:lang w:val="en-US" w:eastAsia="zh-CN"/>
              </w:rPr>
              <w:t xml:space="preserve"> UEs contains the entire CORESET#0 located in the carrier middle, the separate </w:t>
            </w:r>
            <w:r>
              <w:rPr>
                <w:rFonts w:eastAsia="宋体"/>
                <w:lang w:val="en-US" w:eastAsia="ja-JP"/>
              </w:rPr>
              <w:t>ini</w:t>
            </w:r>
            <w:r>
              <w:rPr>
                <w:rFonts w:eastAsia="宋体"/>
                <w:lang w:val="en-US" w:eastAsia="ja-JP"/>
              </w:rPr>
              <w:t xml:space="preserve">tial </w:t>
            </w:r>
            <w:r>
              <w:rPr>
                <w:rFonts w:eastAsia="宋体"/>
                <w:lang w:val="en-US" w:eastAsia="zh-CN"/>
              </w:rPr>
              <w:t>U</w:t>
            </w:r>
            <w:r>
              <w:rPr>
                <w:rFonts w:eastAsia="宋体"/>
                <w:lang w:val="en-US" w:eastAsia="ja-JP"/>
              </w:rPr>
              <w:t>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UEs also has to be placed in the carrier middle for TDD center frequency alignment, which will aggravate the PUSCH resource fragmentation.</w:t>
            </w:r>
          </w:p>
          <w:p w:rsidR="00A32B4D" w:rsidRDefault="00FD0651">
            <w:pPr>
              <w:jc w:val="both"/>
              <w:rPr>
                <w:rFonts w:eastAsia="宋体"/>
                <w:lang w:val="en-US" w:eastAsia="ko-KR"/>
              </w:rPr>
            </w:pPr>
            <w:r>
              <w:rPr>
                <w:rFonts w:eastAsia="宋体"/>
                <w:lang w:val="en-US" w:eastAsia="zh-CN"/>
              </w:rPr>
              <w:t>The FFS bullet is overlapped with question 3.1-3. It is suggested to be removed.</w:t>
            </w:r>
          </w:p>
        </w:tc>
      </w:tr>
      <w:tr w:rsidR="00A32B4D">
        <w:tc>
          <w:tcPr>
            <w:tcW w:w="1479" w:type="dxa"/>
          </w:tcPr>
          <w:p w:rsidR="00A32B4D" w:rsidRDefault="00FD0651">
            <w:pPr>
              <w:jc w:val="both"/>
              <w:rPr>
                <w:rFonts w:eastAsia="宋体"/>
                <w:lang w:val="en-US" w:eastAsia="zh-CN"/>
              </w:rPr>
            </w:pPr>
            <w:r>
              <w:rPr>
                <w:rFonts w:eastAsia="宋体"/>
                <w:lang w:val="en-US" w:eastAsia="zh-CN"/>
              </w:rPr>
              <w:t>TCL</w:t>
            </w:r>
          </w:p>
        </w:tc>
        <w:tc>
          <w:tcPr>
            <w:tcW w:w="1372" w:type="dxa"/>
          </w:tcPr>
          <w:p w:rsidR="00A32B4D" w:rsidRDefault="00A32B4D">
            <w:pPr>
              <w:tabs>
                <w:tab w:val="left" w:pos="551"/>
              </w:tabs>
              <w:jc w:val="both"/>
              <w:rPr>
                <w:rFonts w:eastAsia="宋体"/>
                <w:lang w:val="en-US" w:eastAsia="zh-CN"/>
              </w:rPr>
            </w:pPr>
          </w:p>
        </w:tc>
        <w:tc>
          <w:tcPr>
            <w:tcW w:w="6780" w:type="dxa"/>
          </w:tcPr>
          <w:p w:rsidR="00A32B4D" w:rsidRDefault="00FD0651">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A32B4D">
        <w:tc>
          <w:tcPr>
            <w:tcW w:w="1479" w:type="dxa"/>
          </w:tcPr>
          <w:p w:rsidR="00A32B4D" w:rsidRDefault="00FD0651">
            <w:pPr>
              <w:jc w:val="both"/>
              <w:rPr>
                <w:rFonts w:eastAsia="宋体"/>
                <w:lang w:val="en-US" w:eastAsia="zh-CN"/>
              </w:rPr>
            </w:pPr>
            <w:proofErr w:type="spellStart"/>
            <w:r>
              <w:rPr>
                <w:rFonts w:eastAsia="宋体"/>
                <w:lang w:val="en-US" w:eastAsia="zh-CN"/>
              </w:rPr>
              <w:t>Xiaomi</w:t>
            </w:r>
            <w:proofErr w:type="spellEnd"/>
          </w:p>
        </w:tc>
        <w:tc>
          <w:tcPr>
            <w:tcW w:w="1372" w:type="dxa"/>
          </w:tcPr>
          <w:p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rsidR="00A32B4D" w:rsidRDefault="00FD0651">
            <w:pPr>
              <w:jc w:val="both"/>
              <w:rPr>
                <w:lang w:val="en-US"/>
              </w:rPr>
            </w:pPr>
            <w:r>
              <w:rPr>
                <w:rFonts w:eastAsiaTheme="minorEastAsia"/>
                <w:lang w:val="en-US" w:eastAsia="zh-CN"/>
              </w:rPr>
              <w:t>We are fine with the FL proposal.</w:t>
            </w:r>
          </w:p>
        </w:tc>
      </w:tr>
      <w:tr w:rsidR="00A32B4D">
        <w:tc>
          <w:tcPr>
            <w:tcW w:w="1479" w:type="dxa"/>
          </w:tcPr>
          <w:p w:rsidR="00A32B4D" w:rsidRDefault="00FD0651">
            <w:pPr>
              <w:jc w:val="both"/>
              <w:rPr>
                <w:rFonts w:eastAsia="宋体"/>
                <w:lang w:val="en-US" w:eastAsia="zh-CN"/>
              </w:rPr>
            </w:pPr>
            <w:r>
              <w:rPr>
                <w:rFonts w:eastAsia="Yu Mincho"/>
                <w:lang w:val="en-US" w:eastAsia="ja-JP"/>
              </w:rPr>
              <w:t>Panasonic</w:t>
            </w:r>
          </w:p>
        </w:tc>
        <w:tc>
          <w:tcPr>
            <w:tcW w:w="1372" w:type="dxa"/>
          </w:tcPr>
          <w:p w:rsidR="00A32B4D" w:rsidRDefault="00FD0651">
            <w:pPr>
              <w:tabs>
                <w:tab w:val="left" w:pos="551"/>
              </w:tabs>
              <w:jc w:val="both"/>
              <w:rPr>
                <w:rFonts w:eastAsia="宋体"/>
                <w:lang w:val="en-US" w:eastAsia="zh-CN"/>
              </w:rPr>
            </w:pPr>
            <w:r>
              <w:rPr>
                <w:rFonts w:eastAsia="Yu Mincho"/>
                <w:lang w:val="en-US" w:eastAsia="ja-JP"/>
              </w:rPr>
              <w:t>Y</w:t>
            </w:r>
          </w:p>
        </w:tc>
        <w:tc>
          <w:tcPr>
            <w:tcW w:w="6780" w:type="dxa"/>
          </w:tcPr>
          <w:p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w:t>
            </w:r>
            <w:proofErr w:type="spellStart"/>
            <w:r>
              <w:rPr>
                <w:rFonts w:eastAsia="Yu Mincho"/>
                <w:lang w:val="en-US" w:eastAsia="ja-JP"/>
              </w:rPr>
              <w:t>RedCap</w:t>
            </w:r>
            <w:proofErr w:type="spellEnd"/>
            <w:r>
              <w:rPr>
                <w:rFonts w:eastAsia="Yu Mincho"/>
                <w:lang w:val="en-US" w:eastAsia="ja-JP"/>
              </w:rPr>
              <w:t xml:space="preserve">-specific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tc>
          <w:tcPr>
            <w:tcW w:w="1479" w:type="dxa"/>
          </w:tcPr>
          <w:p w:rsidR="00A32B4D" w:rsidRDefault="00FD0651">
            <w:pPr>
              <w:jc w:val="both"/>
              <w:rPr>
                <w:rFonts w:eastAsia="Yu Mincho"/>
                <w:lang w:val="en-US" w:eastAsia="ja-JP"/>
              </w:rPr>
            </w:pPr>
            <w:r>
              <w:rPr>
                <w:rFonts w:eastAsia="Yu Mincho"/>
                <w:lang w:val="en-US" w:eastAsia="ja-JP"/>
              </w:rPr>
              <w:t>Sharp</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FD0651">
            <w:pPr>
              <w:jc w:val="both"/>
              <w:rPr>
                <w:rFonts w:eastAsia="Yu Mincho"/>
                <w:lang w:val="en-US" w:eastAsia="ja-JP"/>
              </w:rPr>
            </w:pPr>
            <w:r>
              <w:rPr>
                <w:rFonts w:eastAsia="Yu Mincho"/>
                <w:lang w:val="en-US" w:eastAsia="ja-JP"/>
              </w:rPr>
              <w:t>One motivation to have the separate initial DL BWP is t</w:t>
            </w:r>
            <w:r>
              <w:rPr>
                <w:rFonts w:eastAsia="Yu Mincho"/>
                <w:lang w:val="en-US" w:eastAsia="ja-JP"/>
              </w:rPr>
              <w:t>he center frequency alignment between initial DL/UL BWPs. Therefore, the position of separate initial DL BWP should be allowed to locate out of CORESET#0 to have flexibility to put the initial UL BWP on edge of the carrier.</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are fine with the proposal. Our understanding is that this does not preclude the </w:t>
            </w:r>
            <w:r>
              <w:rPr>
                <w:rFonts w:eastAsiaTheme="minorEastAsia"/>
                <w:lang w:val="en-US" w:eastAsia="zh-CN"/>
              </w:rPr>
              <w:t>case where the separate initial DL BWP contains CORESET#0.</w:t>
            </w:r>
          </w:p>
        </w:tc>
      </w:tr>
      <w:tr w:rsidR="00A32B4D">
        <w:tc>
          <w:tcPr>
            <w:tcW w:w="1479" w:type="dxa"/>
          </w:tcPr>
          <w:p w:rsidR="00A32B4D" w:rsidRDefault="00FD0651">
            <w:pPr>
              <w:rPr>
                <w:lang w:val="en-US" w:eastAsia="ko-KR"/>
              </w:rPr>
            </w:pPr>
            <w:r>
              <w:rPr>
                <w:lang w:val="en-US" w:eastAsia="ko-KR"/>
              </w:rPr>
              <w:lastRenderedPageBreak/>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Fine to add the note from Nordic if it can help us move forward.</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In our understanding, the separate </w:t>
            </w:r>
            <w:r>
              <w:rPr>
                <w:rFonts w:eastAsiaTheme="minorEastAsia"/>
                <w:lang w:val="en-US" w:eastAsia="zh-CN"/>
              </w:rPr>
              <w:t xml:space="preserve">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宋体"/>
                <w:lang w:val="en-US" w:eastAsia="ja-JP"/>
              </w:rPr>
            </w:pPr>
            <w:r>
              <w:rPr>
                <w:rFonts w:eastAsia="宋体"/>
                <w:lang w:val="en-US" w:eastAsia="zh-CN"/>
              </w:rPr>
              <w:t>CMCC</w:t>
            </w:r>
          </w:p>
        </w:tc>
        <w:tc>
          <w:tcPr>
            <w:tcW w:w="1372" w:type="dxa"/>
          </w:tcPr>
          <w:p w:rsidR="00A32B4D" w:rsidRDefault="00FD0651">
            <w:pPr>
              <w:tabs>
                <w:tab w:val="left" w:pos="551"/>
              </w:tabs>
              <w:rPr>
                <w:rFonts w:eastAsia="宋体"/>
                <w:lang w:val="en-US" w:eastAsia="ja-JP"/>
              </w:rPr>
            </w:pPr>
            <w:r>
              <w:rPr>
                <w:rFonts w:eastAsia="宋体"/>
                <w:lang w:val="en-US" w:eastAsia="zh-CN"/>
              </w:rPr>
              <w:t xml:space="preserve">Y </w:t>
            </w:r>
          </w:p>
        </w:tc>
        <w:tc>
          <w:tcPr>
            <w:tcW w:w="6780" w:type="dxa"/>
          </w:tcPr>
          <w:p w:rsidR="00A32B4D" w:rsidRDefault="00FD0651">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rsidR="00A32B4D" w:rsidRDefault="00FD0651">
            <w:pPr>
              <w:rPr>
                <w:b/>
                <w:bCs/>
                <w:lang w:val="en-US" w:eastAsia="ko-KR"/>
              </w:rPr>
            </w:pPr>
            <w:r>
              <w:rPr>
                <w:b/>
                <w:bCs/>
                <w:lang w:val="en-US" w:eastAsia="ko-KR"/>
              </w:rPr>
              <w:t xml:space="preserve">A separate SIB-configured initial DL BWP for </w:t>
            </w:r>
            <w:proofErr w:type="spellStart"/>
            <w:r>
              <w:rPr>
                <w:b/>
                <w:bCs/>
                <w:lang w:val="en-US" w:eastAsia="ko-KR"/>
              </w:rPr>
              <w:t>RedCap</w:t>
            </w:r>
            <w:proofErr w:type="spellEnd"/>
            <w:r>
              <w:rPr>
                <w:b/>
                <w:bCs/>
                <w:lang w:val="en-US" w:eastAsia="ko-KR"/>
              </w:rPr>
              <w:t xml:space="preserve">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w:t>
            </w:r>
            <w:r>
              <w:rPr>
                <w:rFonts w:eastAsiaTheme="minorEastAsia"/>
                <w:lang w:val="en-US" w:eastAsia="ko-KR"/>
              </w:rPr>
              <w:t>e equivalent functions of CORESET#0 can be considered.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The </w:t>
            </w:r>
            <w:r>
              <w:rPr>
                <w:rFonts w:eastAsiaTheme="minorEastAsia"/>
                <w:lang w:val="en-US" w:eastAsia="zh-CN"/>
              </w:rPr>
              <w:t>issue of how to do RRM/RLM/synchronization (e.g. by requiring NCD-SSB) need to be addressed first.</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A32B4D" w:rsidRDefault="00FD0651">
            <w:pPr>
              <w:jc w:val="both"/>
              <w:rPr>
                <w:b/>
                <w:lang w:val="en-US"/>
              </w:rPr>
            </w:pPr>
            <w:r>
              <w:rPr>
                <w:b/>
                <w:highlight w:val="yellow"/>
                <w:lang w:val="en-US"/>
              </w:rPr>
              <w:t>High Priority Proposal 3.1-2a</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FFS: which CORESET(s) and CSS(s) that must be configured for separate initial </w:t>
            </w:r>
            <w:r>
              <w:rPr>
                <w:rFonts w:ascii="Times New Roman" w:hAnsi="Times New Roman" w:cs="Times New Roman"/>
                <w:b/>
                <w:strike/>
                <w:color w:val="FF0000"/>
                <w:sz w:val="20"/>
                <w:szCs w:val="20"/>
                <w:lang w:val="en-US"/>
              </w:rPr>
              <w:t>DL BWP</w:t>
            </w:r>
          </w:p>
          <w:p w:rsidR="00A32B4D" w:rsidRDefault="00FD0651">
            <w:pPr>
              <w:pStyle w:val="af5"/>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includes </w:t>
            </w:r>
            <w:r>
              <w:rPr>
                <w:rFonts w:eastAsiaTheme="minorEastAsia"/>
                <w:u w:val="single"/>
                <w:lang w:val="en-US" w:eastAsia="zh-CN"/>
              </w:rPr>
              <w:t>SSB and at least one CORESET/CSS</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This is already </w:t>
            </w:r>
            <w:r>
              <w:rPr>
                <w:rFonts w:eastAsiaTheme="minorEastAsia"/>
                <w:lang w:val="en-US" w:eastAsia="zh-CN"/>
              </w:rPr>
              <w:t>addressed in 3.2-4, and we are OK if agreed as part of Option 2 in 3.2-4, otherwise we do not support.</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The proposal can be acceptable if a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t>Mobility</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Clarification que</w:t>
            </w:r>
            <w:r>
              <w:rPr>
                <w:rFonts w:eastAsiaTheme="minorEastAsia"/>
                <w:lang w:val="en-US" w:eastAsia="zh-CN"/>
              </w:rPr>
              <w:t>stion: is the proposal for during initial access, after initial access, or both?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if the separate initial DL BWP contains the MIB-configured CORESTE#0, then it is not necessarily to configure one </w:t>
            </w:r>
            <w:r>
              <w:rPr>
                <w:rFonts w:eastAsiaTheme="minorEastAsia"/>
                <w:lang w:val="en-US" w:eastAsia="zh-CN"/>
              </w:rPr>
              <w:t>CORESET/CSS, right?</w:t>
            </w:r>
          </w:p>
          <w:p w:rsidR="00A32B4D" w:rsidRDefault="00FD0651">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 xml:space="preserve">The sub-bullet is not clear to us. Does </w:t>
            </w:r>
            <w:r>
              <w:rPr>
                <w:rFonts w:eastAsiaTheme="minorEastAsia" w:hint="eastAsia"/>
                <w:lang w:val="en-US" w:eastAsia="zh-CN"/>
              </w:rPr>
              <w:t>the CORESET apply to USS or just the CSS or both?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A32B4D" w:rsidRDefault="00FD0651">
            <w:pPr>
              <w:jc w:val="both"/>
              <w:rPr>
                <w:b/>
                <w:lang w:val="en-US"/>
              </w:rPr>
            </w:pPr>
            <w:r>
              <w:rPr>
                <w:b/>
                <w:highlight w:val="yellow"/>
                <w:lang w:val="en-US"/>
              </w:rPr>
              <w:t>High Priority Proposal 3.1-2b</w:t>
            </w:r>
            <w:r>
              <w:rPr>
                <w:b/>
                <w:lang w:val="en-US"/>
              </w:rPr>
              <w:t>:</w:t>
            </w:r>
          </w:p>
          <w:p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w:t>
            </w:r>
            <w:r>
              <w:rPr>
                <w:rFonts w:ascii="Times New Roman" w:hAnsi="Times New Roman" w:cs="Times New Roman"/>
                <w:b/>
                <w:sz w:val="20"/>
                <w:szCs w:val="20"/>
                <w:lang w:val="en-US"/>
              </w:rPr>
              <w:t xml:space="preserve">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A32B4D" w:rsidRDefault="00FD0651">
            <w:pPr>
              <w:pStyle w:val="af5"/>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Not clear why CSS has been removed. </w:t>
            </w:r>
          </w:p>
          <w:p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A32B4D" w:rsidRDefault="00FD0651">
            <w:pPr>
              <w:rPr>
                <w:rFonts w:eastAsiaTheme="minorEastAsia"/>
                <w:lang w:val="en-US" w:eastAsia="zh-CN"/>
              </w:rPr>
            </w:pPr>
            <w:r>
              <w:rPr>
                <w:rFonts w:eastAsiaTheme="minorEastAsia"/>
                <w:lang w:val="en-US" w:eastAsia="zh-CN"/>
              </w:rPr>
              <w:t>In our view, the following cases should be s</w:t>
            </w:r>
            <w:r>
              <w:rPr>
                <w:rFonts w:eastAsiaTheme="minorEastAsia"/>
                <w:lang w:val="en-US" w:eastAsia="zh-CN"/>
              </w:rPr>
              <w:t>upported as a starting point for further discussion:</w:t>
            </w:r>
          </w:p>
          <w:p w:rsidR="00A32B4D" w:rsidRDefault="00FD0651">
            <w:pPr>
              <w:pStyle w:val="af5"/>
              <w:numPr>
                <w:ilvl w:val="0"/>
                <w:numId w:val="26"/>
              </w:numPr>
              <w:rPr>
                <w:rFonts w:eastAsiaTheme="minorEastAsia"/>
                <w:b/>
                <w:bCs/>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initial DL BWP containing MIB-configured CORESET#0:</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1</w:t>
            </w:r>
          </w:p>
          <w:p w:rsidR="00A32B4D" w:rsidRDefault="00FD0651">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 </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2</w:t>
            </w:r>
          </w:p>
          <w:p w:rsidR="00A32B4D" w:rsidRDefault="00FD0651">
            <w:pPr>
              <w:pStyle w:val="af5"/>
              <w:ind w:left="1080"/>
              <w:rPr>
                <w:rFonts w:eastAsiaTheme="minorEastAsia"/>
                <w:lang w:val="en-US" w:eastAsia="zh-CN"/>
              </w:rPr>
            </w:pPr>
            <w:r>
              <w:rPr>
                <w:rFonts w:eastAsiaTheme="minorEastAsia"/>
                <w:sz w:val="20"/>
                <w:szCs w:val="22"/>
                <w:lang w:val="en-US" w:eastAsia="zh-CN"/>
              </w:rPr>
              <w:lastRenderedPageBreak/>
              <w:t xml:space="preserve">a SIB-configured separate initial DL BWP containing MIB-configured CORESET#0 is used by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3</w:t>
            </w:r>
          </w:p>
          <w:p w:rsidR="00A32B4D" w:rsidRDefault="00FD0651">
            <w:pPr>
              <w:pStyle w:val="af5"/>
              <w:ind w:left="1080"/>
              <w:rPr>
                <w:rFonts w:eastAsiaTheme="minorEastAsia"/>
                <w:lang w:val="en-US" w:eastAsia="zh-CN"/>
              </w:rPr>
            </w:pPr>
            <w:r>
              <w:rPr>
                <w:rFonts w:eastAsiaTheme="minorEastAsia"/>
                <w:sz w:val="20"/>
                <w:szCs w:val="22"/>
                <w:lang w:val="en-US" w:eastAsia="zh-CN"/>
              </w:rPr>
              <w:t>the MIB-configu</w:t>
            </w:r>
            <w:r>
              <w:rPr>
                <w:rFonts w:eastAsiaTheme="minorEastAsia"/>
                <w:sz w:val="20"/>
                <w:szCs w:val="22"/>
                <w:lang w:val="en-US" w:eastAsia="zh-CN"/>
              </w:rPr>
              <w:t xml:space="preserve">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initial access, and the SIB-configured initial DL BWP containing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after initial access</w:t>
            </w:r>
          </w:p>
          <w:p w:rsidR="00A32B4D" w:rsidRDefault="00FD0651">
            <w:pPr>
              <w:pStyle w:val="af5"/>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w:t>
            </w:r>
            <w:r>
              <w:rPr>
                <w:rFonts w:eastAsiaTheme="minorEastAsia"/>
                <w:b/>
                <w:bCs/>
                <w:sz w:val="20"/>
                <w:szCs w:val="22"/>
                <w:lang w:val="en-US" w:eastAsia="zh-CN"/>
              </w:rPr>
              <w:t>can operate on an SIB-configured separate initial DL BWP which does not contain the entire MIB-configured CORESET#0, if the initial DL BWP contains SSB and CSS for RA and paging</w:t>
            </w:r>
          </w:p>
          <w:p w:rsidR="00A32B4D" w:rsidRDefault="00FD0651">
            <w:pPr>
              <w:pStyle w:val="af5"/>
              <w:numPr>
                <w:ilvl w:val="0"/>
                <w:numId w:val="26"/>
              </w:numPr>
              <w:rPr>
                <w:rFonts w:eastAsiaTheme="minorEastAsia"/>
                <w:sz w:val="20"/>
                <w:szCs w:val="22"/>
                <w:lang w:val="en-US" w:eastAsia="zh-CN"/>
              </w:rPr>
            </w:pPr>
            <w:r>
              <w:rPr>
                <w:rFonts w:eastAsiaTheme="minorEastAsia"/>
                <w:b/>
                <w:bCs/>
                <w:sz w:val="20"/>
                <w:szCs w:val="20"/>
                <w:lang w:val="en-US" w:eastAsia="zh-CN"/>
              </w:rPr>
              <w:t xml:space="preserve">During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MIB-configured CORESET#0. After i</w:t>
            </w:r>
            <w:r>
              <w:rPr>
                <w:rFonts w:eastAsiaTheme="minorEastAsia"/>
                <w:b/>
                <w:bCs/>
                <w:sz w:val="20"/>
                <w:szCs w:val="20"/>
                <w:lang w:val="en-US" w:eastAsia="zh-CN"/>
              </w:rPr>
              <w:t xml:space="preserve">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an SIB-configured separate initial DL BWP containing SSB and paging CSS, but not containing the entire MIB-configured CORESET#0</w:t>
            </w:r>
          </w:p>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w:t>
            </w:r>
            <w:r>
              <w:rPr>
                <w:rFonts w:eastAsiaTheme="minorEastAsia" w:hint="eastAsia"/>
                <w:lang w:eastAsia="zh-CN"/>
              </w:rPr>
              <w:t>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A32B4D" w:rsidRDefault="00FD0651">
            <w:pPr>
              <w:rPr>
                <w:rFonts w:eastAsiaTheme="minorEastAsia"/>
                <w:lang w:eastAsia="zh-CN"/>
              </w:rPr>
            </w:pPr>
            <w:r>
              <w:rPr>
                <w:rFonts w:eastAsiaTheme="minorEastAsia"/>
                <w:lang w:eastAsia="zh-CN"/>
              </w:rPr>
              <w:t xml:space="preserve">If separate initial DL BWP contains entire CORESET#0, a </w:t>
            </w:r>
            <w:proofErr w:type="spellStart"/>
            <w:r>
              <w:rPr>
                <w:rFonts w:eastAsiaTheme="minorEastAsia"/>
                <w:lang w:eastAsia="zh-CN"/>
              </w:rPr>
              <w:t>RedCap</w:t>
            </w:r>
            <w:proofErr w:type="spellEnd"/>
            <w:r>
              <w:rPr>
                <w:rFonts w:eastAsiaTheme="minorEastAsia"/>
                <w:lang w:eastAsia="zh-CN"/>
              </w:rPr>
              <w:t xml:space="preserve"> UE shall remain usin</w:t>
            </w:r>
            <w:r>
              <w:rPr>
                <w:rFonts w:eastAsiaTheme="minorEastAsia"/>
                <w:lang w:eastAsia="zh-CN"/>
              </w:rPr>
              <w:t>g the CORESET#0-defined initial DL BWP during initial access. And then, separate initial DL BWP can only be used after initial access.</w:t>
            </w:r>
          </w:p>
          <w:p w:rsidR="00A32B4D" w:rsidRDefault="00FD0651">
            <w:pPr>
              <w:pStyle w:val="af5"/>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rsidR="00A32B4D" w:rsidRDefault="00FD0651">
            <w:pPr>
              <w:pStyle w:val="af5"/>
              <w:numPr>
                <w:ilvl w:val="0"/>
                <w:numId w:val="27"/>
              </w:numPr>
              <w:rPr>
                <w:rFonts w:eastAsiaTheme="minorEastAsia"/>
                <w:sz w:val="20"/>
                <w:lang w:eastAsia="zh-CN"/>
              </w:rPr>
            </w:pPr>
            <w:r>
              <w:rPr>
                <w:rFonts w:eastAsiaTheme="minorEastAsia"/>
                <w:sz w:val="20"/>
                <w:lang w:eastAsia="zh-CN"/>
              </w:rPr>
              <w:t xml:space="preserve">It is obvious that such configuration is </w:t>
            </w:r>
            <w:r>
              <w:rPr>
                <w:rFonts w:eastAsiaTheme="minorEastAsia"/>
                <w:sz w:val="20"/>
                <w:lang w:eastAsia="zh-CN"/>
              </w:rPr>
              <w:t>workable, and is not aiming at offloading, but just provide a suitable bandwidth for RedCap-specific initial DL BWP after initial access.</w:t>
            </w:r>
          </w:p>
          <w:p w:rsidR="00A32B4D" w:rsidRDefault="00FD0651">
            <w:pPr>
              <w:pStyle w:val="af5"/>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rsidR="00A32B4D" w:rsidRDefault="00A32B4D">
            <w:pPr>
              <w:rPr>
                <w:rFonts w:eastAsiaTheme="minorEastAsia"/>
                <w:lang w:eastAsia="zh-CN"/>
              </w:rPr>
            </w:pPr>
          </w:p>
          <w:p w:rsidR="00A32B4D" w:rsidRDefault="00FD0651">
            <w:pPr>
              <w:rPr>
                <w:rFonts w:eastAsiaTheme="minorEastAsia"/>
                <w:lang w:eastAsia="zh-CN"/>
              </w:rPr>
            </w:pPr>
            <w:r>
              <w:rPr>
                <w:rFonts w:eastAsiaTheme="minorEastAsia"/>
                <w:lang w:eastAsia="zh-CN"/>
              </w:rPr>
              <w:t>For the case separ</w:t>
            </w:r>
            <w:r>
              <w:rPr>
                <w:rFonts w:eastAsiaTheme="minorEastAsia"/>
                <w:lang w:eastAsia="zh-CN"/>
              </w:rPr>
              <w:t>ate initial DL BWP does not contain entire CORESET#0, we are fine that it can be used during initial access with dedicated new CORESET.</w:t>
            </w:r>
          </w:p>
        </w:tc>
      </w:tr>
      <w:tr w:rsidR="00A32B4D">
        <w:tc>
          <w:tcPr>
            <w:tcW w:w="1479" w:type="dxa"/>
          </w:tcPr>
          <w:p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it would be </w:t>
            </w:r>
            <w:r>
              <w:rPr>
                <w:rFonts w:eastAsiaTheme="minorEastAsia"/>
                <w:lang w:val="en-US" w:eastAsia="zh-CN"/>
              </w:rPr>
              <w:t>necessary to treat the following 3 proposals together as a package as they are more or less related to the SSB presence issue in the separate initial BWP. The discussion of the first two proposals may not be productive if the SSB issue is planned to be dec</w:t>
            </w:r>
            <w:r>
              <w:rPr>
                <w:rFonts w:eastAsiaTheme="minorEastAsia"/>
                <w:lang w:val="en-US" w:eastAsia="zh-CN"/>
              </w:rPr>
              <w:t>ided in next meeting (as proposed by FL)</w:t>
            </w:r>
          </w:p>
          <w:p w:rsidR="00A32B4D" w:rsidRDefault="00FD0651">
            <w:pPr>
              <w:ind w:leftChars="300" w:left="600"/>
              <w:rPr>
                <w:b/>
                <w:lang w:val="en-US"/>
              </w:rPr>
            </w:pPr>
            <w:r>
              <w:rPr>
                <w:b/>
                <w:highlight w:val="yellow"/>
                <w:lang w:val="en-US"/>
              </w:rPr>
              <w:t>High Priority Proposal 3.1-2b</w:t>
            </w:r>
            <w:r>
              <w:rPr>
                <w:b/>
                <w:lang w:val="en-US"/>
              </w:rPr>
              <w:t xml:space="preserve">: </w:t>
            </w:r>
          </w:p>
          <w:p w:rsidR="00A32B4D" w:rsidRDefault="00FD0651">
            <w:pPr>
              <w:ind w:leftChars="300" w:left="600"/>
              <w:rPr>
                <w:b/>
                <w:lang w:val="en-US"/>
              </w:rPr>
            </w:pPr>
            <w:r>
              <w:rPr>
                <w:b/>
                <w:highlight w:val="yellow"/>
                <w:lang w:val="en-US"/>
              </w:rPr>
              <w:t>High Priority Proposal 3.1-5b</w:t>
            </w:r>
            <w:r>
              <w:rPr>
                <w:b/>
                <w:lang w:val="en-US"/>
              </w:rPr>
              <w:t>:</w:t>
            </w:r>
          </w:p>
          <w:p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Intel</w:t>
            </w:r>
          </w:p>
        </w:tc>
        <w:tc>
          <w:tcPr>
            <w:tcW w:w="1372" w:type="dxa"/>
          </w:tcPr>
          <w:p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tc>
          <w:tcPr>
            <w:tcW w:w="1479" w:type="dxa"/>
          </w:tcPr>
          <w:p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w:t>
            </w:r>
            <w:r>
              <w:rPr>
                <w:rFonts w:eastAsiaTheme="minorEastAsia"/>
                <w:lang w:val="en-US" w:eastAsia="zh-CN"/>
              </w:rPr>
              <w:t xml:space="preserve">clarified. We suggest to add FFS for </w:t>
            </w:r>
            <w:r>
              <w:rPr>
                <w:b/>
                <w:color w:val="FF0000"/>
              </w:rPr>
              <w:t>during initial access.</w:t>
            </w:r>
          </w:p>
          <w:p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 xml:space="preserve">Y with </w:t>
            </w:r>
            <w:r>
              <w:rPr>
                <w:rFonts w:eastAsiaTheme="minorEastAsia" w:hint="eastAsia"/>
                <w:lang w:val="en-US" w:eastAsia="zh-CN"/>
              </w:rPr>
              <w:t>modification</w:t>
            </w:r>
          </w:p>
        </w:tc>
        <w:tc>
          <w:tcPr>
            <w:tcW w:w="6780" w:type="dxa"/>
          </w:tcPr>
          <w:p w:rsidR="00A32B4D" w:rsidRDefault="00FD0651">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w:t>
            </w:r>
            <w:r>
              <w:rPr>
                <w:rFonts w:eastAsiaTheme="minorEastAsia" w:hint="eastAsia"/>
                <w:lang w:val="en-US" w:eastAsia="zh-CN"/>
              </w:rPr>
              <w:t xml:space="preserve"> without CORESET0 is only used in the connected mode and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monitors paging and RAR within CORESET0. Then, we would not be OK with it. Therefore, the following is suggested:</w:t>
            </w:r>
          </w:p>
          <w:p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bl>
    <w:p w:rsidR="00A32B4D" w:rsidRDefault="00A32B4D">
      <w:pPr>
        <w:tabs>
          <w:tab w:val="left" w:pos="1410"/>
        </w:tabs>
        <w:spacing w:after="100" w:afterAutospacing="1"/>
        <w:jc w:val="both"/>
        <w:rPr>
          <w:lang w:val="en-US"/>
        </w:rPr>
      </w:pPr>
    </w:p>
    <w:p w:rsidR="00A32B4D" w:rsidRDefault="00FD0651">
      <w:pPr>
        <w:jc w:val="both"/>
        <w:rPr>
          <w:b/>
          <w:lang w:val="en-US"/>
        </w:rPr>
      </w:pPr>
      <w:r>
        <w:rPr>
          <w:b/>
          <w:highlight w:val="yellow"/>
          <w:lang w:val="en-US"/>
        </w:rPr>
        <w:t>FL1 High Priority Question 3.1-3</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517" w:type="dxa"/>
            <w:shd w:val="clear" w:color="auto" w:fill="D9D9D9" w:themeFill="background1" w:themeFillShade="D9"/>
          </w:tcPr>
          <w:p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rsidR="00A32B4D" w:rsidRDefault="00FD0651">
            <w:pPr>
              <w:rPr>
                <w:b/>
                <w:bCs/>
                <w:lang w:val="en-US"/>
              </w:rPr>
            </w:pPr>
            <w:r>
              <w:rPr>
                <w:b/>
                <w:bCs/>
                <w:lang w:val="en-US"/>
              </w:rPr>
              <w:t xml:space="preserve">Which ones of 1/2/3 must be </w:t>
            </w:r>
            <w:r>
              <w:rPr>
                <w:b/>
                <w:bCs/>
                <w:lang w:val="en-US"/>
              </w:rPr>
              <w:t>configured?</w:t>
            </w:r>
          </w:p>
        </w:tc>
        <w:tc>
          <w:tcPr>
            <w:tcW w:w="5078"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517" w:type="dxa"/>
          </w:tcPr>
          <w:p w:rsidR="00A32B4D" w:rsidRDefault="00FD0651">
            <w:pPr>
              <w:tabs>
                <w:tab w:val="left" w:pos="551"/>
              </w:tabs>
              <w:rPr>
                <w:lang w:val="en-US" w:eastAsia="ko-KR"/>
              </w:rPr>
            </w:pPr>
            <w:r>
              <w:rPr>
                <w:lang w:val="en-US" w:eastAsia="ko-KR"/>
              </w:rPr>
              <w:t xml:space="preserve">1, 2, </w:t>
            </w:r>
          </w:p>
          <w:p w:rsidR="00A32B4D" w:rsidRDefault="00FD0651">
            <w:pPr>
              <w:tabs>
                <w:tab w:val="left" w:pos="551"/>
              </w:tabs>
              <w:rPr>
                <w:lang w:val="en-US" w:eastAsia="ko-KR"/>
              </w:rPr>
            </w:pPr>
            <w:r>
              <w:rPr>
                <w:lang w:val="en-US" w:eastAsia="ko-KR"/>
              </w:rPr>
              <w:t>3 (e.g. CORESET/CSS associated with PEI and SDT)</w:t>
            </w:r>
          </w:p>
        </w:tc>
        <w:tc>
          <w:tcPr>
            <w:tcW w:w="1557" w:type="dxa"/>
          </w:tcPr>
          <w:p w:rsidR="00A32B4D" w:rsidRDefault="00FD0651">
            <w:pPr>
              <w:rPr>
                <w:lang w:val="en-US" w:eastAsia="ko-KR"/>
              </w:rPr>
            </w:pPr>
            <w:r>
              <w:rPr>
                <w:lang w:val="en-US" w:eastAsia="ko-KR"/>
              </w:rPr>
              <w:t>1, 2</w:t>
            </w:r>
          </w:p>
        </w:tc>
        <w:tc>
          <w:tcPr>
            <w:tcW w:w="5078" w:type="dxa"/>
          </w:tcPr>
          <w:p w:rsidR="00A32B4D" w:rsidRDefault="00FD0651">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w:t>
            </w:r>
            <w:r>
              <w:rPr>
                <w:lang w:val="en-US" w:eastAsia="ko-KR"/>
              </w:rPr>
              <w:t xml:space="preserve">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A32B4D" w:rsidRDefault="00FD0651">
            <w:pPr>
              <w:rPr>
                <w:lang w:val="en-US" w:eastAsia="ko-KR"/>
              </w:rPr>
            </w:pPr>
            <w:r>
              <w:rPr>
                <w:lang w:val="en-US" w:eastAsia="ko-KR"/>
              </w:rPr>
              <w:t>1</w:t>
            </w:r>
          </w:p>
        </w:tc>
        <w:tc>
          <w:tcPr>
            <w:tcW w:w="5078" w:type="dxa"/>
          </w:tcPr>
          <w:p w:rsidR="00A32B4D" w:rsidRDefault="00FD0651">
            <w:pPr>
              <w:rPr>
                <w:rFonts w:eastAsiaTheme="minorEastAsia"/>
                <w:lang w:val="en-US" w:eastAsia="zh-CN"/>
              </w:rPr>
            </w:pPr>
            <w:r>
              <w:rPr>
                <w:rFonts w:eastAsiaTheme="minorEastAsia"/>
                <w:lang w:val="en-US" w:eastAsia="zh-CN"/>
              </w:rPr>
              <w:t xml:space="preserve">1 </w:t>
            </w:r>
            <w:r>
              <w:rPr>
                <w:rFonts w:eastAsiaTheme="minorEastAsia"/>
                <w:lang w:val="en-US" w:eastAsia="zh-CN"/>
              </w:rPr>
              <w:t>must be configured for a separately configured initial DL BWP.</w:t>
            </w:r>
          </w:p>
          <w:p w:rsidR="00A32B4D" w:rsidRDefault="00FD0651">
            <w:pPr>
              <w:rPr>
                <w:rFonts w:eastAsiaTheme="minorEastAsia"/>
                <w:lang w:val="en-US" w:eastAsia="zh-CN"/>
              </w:rPr>
            </w:pPr>
            <w:r>
              <w:rPr>
                <w:rFonts w:eastAsiaTheme="minorEastAsia"/>
                <w:lang w:val="en-US" w:eastAsia="zh-CN"/>
              </w:rPr>
              <w:t>2 is preferable to be configured, but if not configured, UE stays at legacy initial DL BWP for paging monitoring and switch to the separately configured initial DL BWP only when random access p</w:t>
            </w:r>
            <w:r>
              <w:rPr>
                <w:rFonts w:eastAsiaTheme="minorEastAsia"/>
                <w:lang w:val="en-US" w:eastAsia="zh-CN"/>
              </w:rPr>
              <w:t xml:space="preserve">rocedure is performed. </w:t>
            </w:r>
          </w:p>
          <w:p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A32B4D">
            <w:pPr>
              <w:tabs>
                <w:tab w:val="left" w:pos="551"/>
              </w:tabs>
              <w:rPr>
                <w:rFonts w:eastAsiaTheme="minorEastAsia"/>
                <w:lang w:val="en-US" w:eastAsia="zh-CN"/>
              </w:rPr>
            </w:pPr>
          </w:p>
        </w:tc>
        <w:tc>
          <w:tcPr>
            <w:tcW w:w="155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A32B4D">
            <w:pPr>
              <w:rPr>
                <w:lang w:val="en-US" w:eastAsia="ko-KR"/>
              </w:rPr>
            </w:pPr>
          </w:p>
        </w:tc>
        <w:tc>
          <w:tcPr>
            <w:tcW w:w="5078" w:type="dxa"/>
          </w:tcPr>
          <w:p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w:t>
            </w:r>
            <w:r>
              <w:rPr>
                <w:rFonts w:eastAsiaTheme="minorEastAsia"/>
                <w:lang w:val="en-US" w:eastAsia="zh-CN"/>
              </w:rPr>
              <w:t>l DL BWP and initial UL BWP, CSS for Random access CSS shall be configured.</w:t>
            </w:r>
          </w:p>
          <w:p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517" w:type="dxa"/>
          </w:tcPr>
          <w:p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rsidR="00A32B4D" w:rsidRDefault="00FD0651">
            <w:pPr>
              <w:rPr>
                <w:lang w:val="en-US" w:eastAsia="ko-KR"/>
              </w:rPr>
            </w:pPr>
            <w:r>
              <w:rPr>
                <w:lang w:val="en-US" w:eastAsia="ko-KR"/>
              </w:rPr>
              <w:t>If BWP shall be used for IDL</w:t>
            </w:r>
            <w:r>
              <w:rPr>
                <w:lang w:val="en-US" w:eastAsia="ko-KR"/>
              </w:rPr>
              <w:t xml:space="preserve">E camping or SDT then </w:t>
            </w:r>
          </w:p>
          <w:p w:rsidR="00A32B4D" w:rsidRDefault="00FD0651">
            <w:pPr>
              <w:rPr>
                <w:lang w:val="en-US" w:eastAsia="ko-KR"/>
              </w:rPr>
            </w:pPr>
            <w:r>
              <w:rPr>
                <w:lang w:val="en-US" w:eastAsia="ko-KR"/>
              </w:rPr>
              <w:t>SIB1, OSI, RA, Paging</w:t>
            </w:r>
          </w:p>
          <w:p w:rsidR="00A32B4D" w:rsidRDefault="00FD0651">
            <w:pPr>
              <w:rPr>
                <w:lang w:val="en-US" w:eastAsia="ko-KR"/>
              </w:rPr>
            </w:pPr>
            <w:r>
              <w:rPr>
                <w:lang w:val="en-US" w:eastAsia="ko-KR"/>
              </w:rPr>
              <w:t>Otherwise, RA is enough</w:t>
            </w:r>
          </w:p>
          <w:p w:rsidR="00A32B4D" w:rsidRDefault="00A32B4D">
            <w:pPr>
              <w:tabs>
                <w:tab w:val="left" w:pos="551"/>
              </w:tabs>
              <w:rPr>
                <w:rFonts w:eastAsiaTheme="minorEastAsia"/>
                <w:lang w:val="en-US" w:eastAsia="zh-CN"/>
              </w:rPr>
            </w:pPr>
          </w:p>
        </w:tc>
        <w:tc>
          <w:tcPr>
            <w:tcW w:w="5078"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rsidR="00A32B4D" w:rsidRDefault="00FD0651">
            <w:pPr>
              <w:tabs>
                <w:tab w:val="left" w:pos="551"/>
              </w:tabs>
              <w:rPr>
                <w:lang w:val="en-US" w:eastAsia="ko-KR"/>
              </w:rPr>
            </w:pPr>
            <w:r>
              <w:rPr>
                <w:lang w:val="en-US" w:eastAsia="ko-KR"/>
              </w:rPr>
              <w:t xml:space="preserve">1, 2 </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rFonts w:eastAsiaTheme="minorEastAsia"/>
                <w:lang w:val="en-US" w:eastAsia="zh-CN"/>
              </w:rPr>
            </w:pPr>
            <w:r>
              <w:rPr>
                <w:lang w:val="en-US" w:eastAsia="ko-KR"/>
              </w:rPr>
              <w:t>The same as legacy that those are configurable</w:t>
            </w:r>
          </w:p>
        </w:tc>
      </w:tr>
      <w:tr w:rsidR="00A32B4D">
        <w:tc>
          <w:tcPr>
            <w:tcW w:w="1479" w:type="dxa"/>
          </w:tcPr>
          <w:p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rsidR="00A32B4D" w:rsidRDefault="00FD0651">
            <w:pPr>
              <w:tabs>
                <w:tab w:val="left" w:pos="551"/>
              </w:tabs>
              <w:rPr>
                <w:rFonts w:eastAsia="宋体"/>
                <w:lang w:val="en-US" w:eastAsia="ko-KR"/>
              </w:rPr>
            </w:pPr>
            <w:r>
              <w:rPr>
                <w:rFonts w:eastAsia="宋体"/>
                <w:lang w:val="en-US" w:eastAsia="zh-CN"/>
              </w:rPr>
              <w:t>1 and 2</w:t>
            </w:r>
          </w:p>
        </w:tc>
        <w:tc>
          <w:tcPr>
            <w:tcW w:w="1557" w:type="dxa"/>
          </w:tcPr>
          <w:p w:rsidR="00A32B4D" w:rsidRDefault="00FD0651">
            <w:pPr>
              <w:rPr>
                <w:rFonts w:eastAsia="宋体"/>
                <w:lang w:val="en-US" w:eastAsia="zh-CN"/>
              </w:rPr>
            </w:pPr>
            <w:r>
              <w:rPr>
                <w:rFonts w:eastAsia="宋体"/>
                <w:lang w:val="en-US" w:eastAsia="zh-CN"/>
              </w:rPr>
              <w:t>None</w:t>
            </w:r>
          </w:p>
        </w:tc>
        <w:tc>
          <w:tcPr>
            <w:tcW w:w="5078" w:type="dxa"/>
          </w:tcPr>
          <w:p w:rsidR="00A32B4D" w:rsidRDefault="00FD0651">
            <w:pPr>
              <w:rPr>
                <w:lang w:val="en-US" w:eastAsia="ko-KR"/>
              </w:rPr>
            </w:pPr>
            <w:r>
              <w:rPr>
                <w:lang w:val="en-US" w:eastAsia="ko-KR"/>
              </w:rPr>
              <w:t xml:space="preserve">For the purpose of offloading, </w:t>
            </w:r>
            <w:r>
              <w:rPr>
                <w:rFonts w:eastAsia="宋体"/>
                <w:lang w:val="en-US" w:eastAsia="zh-CN"/>
              </w:rPr>
              <w:t xml:space="preserve">mitigating the impacts on legacy UE during </w:t>
            </w:r>
            <w:r>
              <w:rPr>
                <w:rFonts w:eastAsia="宋体"/>
                <w:lang w:val="en-US" w:eastAsia="zh-CN"/>
              </w:rPr>
              <w:t>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A32B4D">
        <w:tc>
          <w:tcPr>
            <w:tcW w:w="1479" w:type="dxa"/>
          </w:tcPr>
          <w:p w:rsidR="00A32B4D" w:rsidRDefault="00FD0651">
            <w:pPr>
              <w:rPr>
                <w:rFonts w:eastAsia="宋体"/>
                <w:lang w:val="en-US" w:eastAsia="zh-CN"/>
              </w:rPr>
            </w:pPr>
            <w:r>
              <w:rPr>
                <w:rFonts w:eastAsia="宋体"/>
                <w:lang w:val="en-US" w:eastAsia="zh-CN"/>
              </w:rPr>
              <w:t>TCL</w:t>
            </w:r>
          </w:p>
        </w:tc>
        <w:tc>
          <w:tcPr>
            <w:tcW w:w="1517" w:type="dxa"/>
          </w:tcPr>
          <w:p w:rsidR="00A32B4D" w:rsidRDefault="00FD0651">
            <w:pPr>
              <w:tabs>
                <w:tab w:val="left" w:pos="551"/>
              </w:tabs>
              <w:rPr>
                <w:rFonts w:eastAsia="宋体"/>
                <w:lang w:val="en-US" w:eastAsia="zh-CN"/>
              </w:rPr>
            </w:pPr>
            <w:r>
              <w:rPr>
                <w:rFonts w:eastAsia="宋体"/>
                <w:lang w:val="en-US" w:eastAsia="zh-CN"/>
              </w:rPr>
              <w:t>1,2</w:t>
            </w:r>
          </w:p>
        </w:tc>
        <w:tc>
          <w:tcPr>
            <w:tcW w:w="1557" w:type="dxa"/>
          </w:tcPr>
          <w:p w:rsidR="00A32B4D" w:rsidRDefault="00FD0651">
            <w:pPr>
              <w:rPr>
                <w:rFonts w:eastAsia="宋体"/>
                <w:lang w:val="en-US" w:eastAsia="zh-CN"/>
              </w:rPr>
            </w:pPr>
            <w:r>
              <w:rPr>
                <w:rFonts w:eastAsia="宋体"/>
                <w:lang w:val="en-US" w:eastAsia="zh-CN"/>
              </w:rPr>
              <w:t>1</w:t>
            </w:r>
          </w:p>
        </w:tc>
        <w:tc>
          <w:tcPr>
            <w:tcW w:w="5078" w:type="dxa"/>
          </w:tcPr>
          <w:p w:rsidR="00A32B4D" w:rsidRDefault="00FD0651">
            <w:pPr>
              <w:rPr>
                <w:rFonts w:eastAsiaTheme="minorEastAsia"/>
                <w:lang w:val="en-US" w:eastAsia="zh-CN"/>
              </w:rPr>
            </w:pPr>
            <w:r>
              <w:rPr>
                <w:rFonts w:eastAsiaTheme="minorEastAsia"/>
                <w:lang w:val="en-US" w:eastAsia="zh-CN"/>
              </w:rPr>
              <w:t>Same comments of OPPO</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rsidR="00A32B4D" w:rsidRDefault="00FD0651">
            <w:pPr>
              <w:rPr>
                <w:rFonts w:eastAsiaTheme="minorEastAsia"/>
                <w:lang w:val="en-US" w:eastAsia="zh-CN"/>
              </w:rPr>
            </w:pPr>
            <w:r>
              <w:rPr>
                <w:rFonts w:eastAsiaTheme="minorEastAsia"/>
                <w:lang w:val="en-US" w:eastAsia="zh-CN"/>
              </w:rPr>
              <w:t xml:space="preserve">1 </w:t>
            </w:r>
          </w:p>
        </w:tc>
        <w:tc>
          <w:tcPr>
            <w:tcW w:w="5078" w:type="dxa"/>
          </w:tcPr>
          <w:p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w:t>
            </w:r>
            <w:proofErr w:type="gramStart"/>
            <w:r>
              <w:rPr>
                <w:rFonts w:eastAsiaTheme="minorEastAsia"/>
                <w:lang w:val="en-US" w:eastAsia="zh-CN"/>
              </w:rPr>
              <w:t>the which</w:t>
            </w:r>
            <w:proofErr w:type="gramEnd"/>
            <w:r>
              <w:rPr>
                <w:rFonts w:eastAsiaTheme="minorEastAsia"/>
                <w:lang w:val="en-US" w:eastAsia="zh-CN"/>
              </w:rPr>
              <w:t xml:space="preserve"> RRC status the initial DL BWP can be applied for. </w:t>
            </w:r>
          </w:p>
        </w:tc>
      </w:tr>
      <w:tr w:rsidR="00A32B4D">
        <w:tc>
          <w:tcPr>
            <w:tcW w:w="1479" w:type="dxa"/>
          </w:tcPr>
          <w:p w:rsidR="00A32B4D" w:rsidRDefault="00FD0651">
            <w:pPr>
              <w:rPr>
                <w:rFonts w:eastAsiaTheme="minorEastAsia"/>
                <w:lang w:val="en-US" w:eastAsia="zh-CN"/>
              </w:rPr>
            </w:pPr>
            <w:r>
              <w:rPr>
                <w:rFonts w:eastAsia="Yu Mincho"/>
                <w:lang w:val="en-US" w:eastAsia="ja-JP"/>
              </w:rPr>
              <w:t>Panasonic</w:t>
            </w:r>
          </w:p>
        </w:tc>
        <w:tc>
          <w:tcPr>
            <w:tcW w:w="1517" w:type="dxa"/>
          </w:tcPr>
          <w:p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rsidR="00A32B4D" w:rsidRDefault="00A32B4D">
            <w:pPr>
              <w:rPr>
                <w:rFonts w:eastAsia="Yu Mincho"/>
                <w:lang w:val="en-US" w:eastAsia="ja-JP"/>
              </w:rPr>
            </w:pPr>
          </w:p>
        </w:tc>
        <w:tc>
          <w:tcPr>
            <w:tcW w:w="5078" w:type="dxa"/>
          </w:tcPr>
          <w:p w:rsidR="00A32B4D" w:rsidRDefault="00FD0651">
            <w:pPr>
              <w:rPr>
                <w:rFonts w:eastAsia="Yu Mincho"/>
                <w:lang w:val="en-US" w:eastAsia="ja-JP"/>
              </w:rPr>
            </w:pPr>
            <w:r>
              <w:rPr>
                <w:rFonts w:eastAsia="Yu Mincho"/>
                <w:lang w:val="en-US" w:eastAsia="ja-JP"/>
              </w:rPr>
              <w:t xml:space="preserve">We think random access CSS should be possible to be configured for off-loading </w:t>
            </w:r>
            <w:r>
              <w:rPr>
                <w:rFonts w:eastAsia="Yu Mincho"/>
                <w:lang w:val="en-US" w:eastAsia="ja-JP"/>
              </w:rPr>
              <w:t>of Msg2/4.</w:t>
            </w:r>
          </w:p>
          <w:p w:rsidR="00A32B4D" w:rsidRDefault="00FD0651">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Yu Mincho"/>
                <w:lang w:val="en-US" w:eastAsia="ja-JP"/>
              </w:rPr>
              <w:t>RedCap</w:t>
            </w:r>
            <w:proofErr w:type="spellEnd"/>
            <w:r>
              <w:rPr>
                <w:rFonts w:eastAsia="Yu Mincho"/>
                <w:lang w:val="en-US" w:eastAsia="ja-JP"/>
              </w:rPr>
              <w:t xml:space="preserve"> UE should follow CSS common with non-</w:t>
            </w:r>
            <w:proofErr w:type="spellStart"/>
            <w:r>
              <w:rPr>
                <w:rFonts w:eastAsia="Yu Mincho"/>
                <w:lang w:val="en-US" w:eastAsia="ja-JP"/>
              </w:rPr>
              <w:t>RedCap</w:t>
            </w:r>
            <w:proofErr w:type="spellEnd"/>
            <w:r>
              <w:rPr>
                <w:rFonts w:eastAsia="Yu Mincho"/>
                <w:lang w:val="en-US" w:eastAsia="ja-JP"/>
              </w:rPr>
              <w:t xml:space="preserve"> UEs.</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w:t>
            </w:r>
            <w:r>
              <w:rPr>
                <w:rFonts w:ascii="Times New Roman" w:eastAsia="Yu Mincho" w:hAnsi="Times New Roman" w:cs="Times New Roman"/>
                <w:sz w:val="20"/>
                <w:szCs w:val="20"/>
                <w:lang w:val="en-US"/>
              </w:rPr>
              <w:t>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tc>
          <w:tcPr>
            <w:tcW w:w="1479" w:type="dxa"/>
          </w:tcPr>
          <w:p w:rsidR="00A32B4D" w:rsidRDefault="00FD0651">
            <w:pPr>
              <w:rPr>
                <w:rFonts w:eastAsia="Yu Mincho"/>
                <w:lang w:val="en-US" w:eastAsia="ja-JP"/>
              </w:rPr>
            </w:pPr>
            <w:r>
              <w:rPr>
                <w:rFonts w:eastAsia="Yu Mincho"/>
                <w:lang w:val="en-US" w:eastAsia="ja-JP"/>
              </w:rPr>
              <w:t>Sha</w:t>
            </w:r>
            <w:r>
              <w:rPr>
                <w:rFonts w:eastAsia="Yu Mincho"/>
                <w:lang w:val="en-US" w:eastAsia="ja-JP"/>
              </w:rPr>
              <w:t>rp</w:t>
            </w:r>
          </w:p>
        </w:tc>
        <w:tc>
          <w:tcPr>
            <w:tcW w:w="1517" w:type="dxa"/>
          </w:tcPr>
          <w:p w:rsidR="00A32B4D" w:rsidRDefault="00FD0651">
            <w:pPr>
              <w:tabs>
                <w:tab w:val="left" w:pos="551"/>
              </w:tabs>
              <w:rPr>
                <w:rFonts w:eastAsia="Yu Mincho"/>
                <w:lang w:val="en-US" w:eastAsia="ja-JP"/>
              </w:rPr>
            </w:pPr>
            <w:r>
              <w:rPr>
                <w:rFonts w:eastAsia="Yu Mincho"/>
                <w:lang w:val="en-US" w:eastAsia="ja-JP"/>
              </w:rPr>
              <w:t>1, 2, 3</w:t>
            </w:r>
          </w:p>
        </w:tc>
        <w:tc>
          <w:tcPr>
            <w:tcW w:w="1557" w:type="dxa"/>
          </w:tcPr>
          <w:p w:rsidR="00A32B4D" w:rsidRDefault="00FD0651">
            <w:pPr>
              <w:rPr>
                <w:rFonts w:eastAsia="Yu Mincho"/>
                <w:lang w:val="en-US" w:eastAsia="ja-JP"/>
              </w:rPr>
            </w:pPr>
            <w:r>
              <w:rPr>
                <w:rFonts w:eastAsia="Yu Mincho"/>
                <w:lang w:val="en-US" w:eastAsia="ja-JP"/>
              </w:rPr>
              <w:t>1</w:t>
            </w:r>
          </w:p>
        </w:tc>
        <w:tc>
          <w:tcPr>
            <w:tcW w:w="5078" w:type="dxa"/>
          </w:tcPr>
          <w:p w:rsidR="00A32B4D" w:rsidRDefault="00FD0651">
            <w:pPr>
              <w:rPr>
                <w:rFonts w:eastAsia="Yu Mincho"/>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UEs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w:t>
            </w:r>
            <w:r>
              <w:rPr>
                <w:rFonts w:eastAsia="MS Mincho"/>
                <w:color w:val="000000" w:themeColor="text1"/>
                <w:lang w:val="en-US"/>
              </w:rPr>
              <w:t>f the separate initial DL BWP is needed.</w:t>
            </w:r>
          </w:p>
        </w:tc>
      </w:tr>
      <w:tr w:rsidR="00A32B4D">
        <w:tc>
          <w:tcPr>
            <w:tcW w:w="1479" w:type="dxa"/>
          </w:tcPr>
          <w:p w:rsidR="00A32B4D" w:rsidRDefault="00FD0651">
            <w:pPr>
              <w:rPr>
                <w:lang w:val="en-US" w:eastAsia="ko-KR"/>
              </w:rPr>
            </w:pPr>
            <w:r>
              <w:rPr>
                <w:lang w:val="en-US" w:eastAsia="ko-KR"/>
              </w:rPr>
              <w:lastRenderedPageBreak/>
              <w:t>Lenovo, Motorola Mobility</w:t>
            </w:r>
          </w:p>
        </w:tc>
        <w:tc>
          <w:tcPr>
            <w:tcW w:w="1517" w:type="dxa"/>
          </w:tcPr>
          <w:p w:rsidR="00A32B4D" w:rsidRDefault="00FD0651">
            <w:pPr>
              <w:tabs>
                <w:tab w:val="left" w:pos="551"/>
              </w:tabs>
              <w:rPr>
                <w:lang w:val="en-US" w:eastAsia="ko-KR"/>
              </w:rPr>
            </w:pPr>
            <w:r>
              <w:rPr>
                <w:lang w:val="en-US" w:eastAsia="ko-KR"/>
              </w:rPr>
              <w:t>1, 2</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CORESET#0.</w:t>
            </w:r>
          </w:p>
          <w:p w:rsidR="00A32B4D" w:rsidRDefault="00FD0651">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CORESET#0. </w:t>
            </w: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517" w:type="dxa"/>
          </w:tcPr>
          <w:p w:rsidR="00A32B4D" w:rsidRDefault="00FD0651">
            <w:pPr>
              <w:tabs>
                <w:tab w:val="left" w:pos="551"/>
              </w:tabs>
              <w:rPr>
                <w:lang w:val="en-US" w:eastAsia="ko-KR"/>
              </w:rPr>
            </w:pPr>
            <w:r>
              <w:rPr>
                <w:lang w:val="en-US" w:eastAsia="ko-KR"/>
              </w:rPr>
              <w:t>1, 2, 3 (SDT related CSS which can be considered as RACH like)</w:t>
            </w:r>
          </w:p>
        </w:tc>
        <w:tc>
          <w:tcPr>
            <w:tcW w:w="1557" w:type="dxa"/>
          </w:tcPr>
          <w:p w:rsidR="00A32B4D" w:rsidRDefault="00FD0651">
            <w:pPr>
              <w:rPr>
                <w:lang w:val="en-US" w:eastAsia="ko-KR"/>
              </w:rPr>
            </w:pPr>
            <w:r>
              <w:rPr>
                <w:lang w:val="en-US" w:eastAsia="ko-KR"/>
              </w:rPr>
              <w:t>1</w:t>
            </w:r>
          </w:p>
        </w:tc>
        <w:tc>
          <w:tcPr>
            <w:tcW w:w="5078" w:type="dxa"/>
          </w:tcPr>
          <w:p w:rsidR="00A32B4D" w:rsidRDefault="00FD0651">
            <w:pPr>
              <w:rPr>
                <w:lang w:val="en-US" w:eastAsia="ko-KR"/>
              </w:rPr>
            </w:pPr>
            <w:r>
              <w:rPr>
                <w:lang w:val="en-US" w:eastAsia="ko-KR"/>
              </w:rPr>
              <w:t>We</w:t>
            </w:r>
            <w:r>
              <w:rPr>
                <w:lang w:val="en-US" w:eastAsia="ko-KR"/>
              </w:rPr>
              <w:t xml:space="preserve"> share the similar view as vivo.</w:t>
            </w:r>
          </w:p>
        </w:tc>
      </w:tr>
      <w:tr w:rsidR="00A32B4D">
        <w:tc>
          <w:tcPr>
            <w:tcW w:w="1479" w:type="dxa"/>
          </w:tcPr>
          <w:p w:rsidR="00A32B4D" w:rsidRDefault="00FD0651">
            <w:pPr>
              <w:rPr>
                <w:lang w:val="en-US" w:eastAsia="ko-KR"/>
              </w:rPr>
            </w:pPr>
            <w:r>
              <w:rPr>
                <w:rFonts w:eastAsiaTheme="minorEastAsia"/>
                <w:lang w:val="en-US" w:eastAsia="zh-CN"/>
              </w:rPr>
              <w:t>CATT</w:t>
            </w:r>
          </w:p>
        </w:tc>
        <w:tc>
          <w:tcPr>
            <w:tcW w:w="1517" w:type="dxa"/>
          </w:tcPr>
          <w:p w:rsidR="00A32B4D" w:rsidRDefault="00FD0651">
            <w:pPr>
              <w:tabs>
                <w:tab w:val="left" w:pos="551"/>
              </w:tabs>
              <w:rPr>
                <w:lang w:val="en-US" w:eastAsia="ko-KR"/>
              </w:rPr>
            </w:pPr>
            <w:r>
              <w:rPr>
                <w:rFonts w:eastAsiaTheme="minorEastAsia"/>
                <w:lang w:val="en-US" w:eastAsia="zh-CN"/>
              </w:rPr>
              <w:t>1, 2</w:t>
            </w:r>
          </w:p>
        </w:tc>
        <w:tc>
          <w:tcPr>
            <w:tcW w:w="1557" w:type="dxa"/>
          </w:tcPr>
          <w:p w:rsidR="00A32B4D" w:rsidRDefault="00FD0651">
            <w:pPr>
              <w:rPr>
                <w:lang w:val="en-US" w:eastAsia="ko-KR"/>
              </w:rPr>
            </w:pPr>
            <w:r>
              <w:rPr>
                <w:rFonts w:eastAsiaTheme="minorEastAsia"/>
                <w:lang w:val="en-US" w:eastAsia="zh-CN"/>
              </w:rPr>
              <w:t>none</w:t>
            </w:r>
          </w:p>
        </w:tc>
        <w:tc>
          <w:tcPr>
            <w:tcW w:w="5078" w:type="dxa"/>
          </w:tcPr>
          <w:p w:rsidR="00A32B4D" w:rsidRDefault="00FD0651">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separately.</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rsidR="00A32B4D" w:rsidRDefault="00FD0651">
            <w:pPr>
              <w:rPr>
                <w:rFonts w:eastAsiaTheme="minorEastAsia"/>
                <w:lang w:val="en-US" w:eastAsia="zh-CN"/>
              </w:rPr>
            </w:pPr>
            <w:r>
              <w:rPr>
                <w:rFonts w:eastAsiaTheme="minorEastAsia"/>
                <w:lang w:val="en-US" w:eastAsia="zh-CN"/>
              </w:rPr>
              <w:t>none</w:t>
            </w:r>
          </w:p>
        </w:tc>
        <w:tc>
          <w:tcPr>
            <w:tcW w:w="5078" w:type="dxa"/>
          </w:tcPr>
          <w:p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tc>
          <w:tcPr>
            <w:tcW w:w="1479" w:type="dxa"/>
          </w:tcPr>
          <w:p w:rsidR="00A32B4D" w:rsidRDefault="00FD0651">
            <w:pPr>
              <w:rPr>
                <w:lang w:val="en-US" w:eastAsia="ko-KR"/>
              </w:rPr>
            </w:pPr>
            <w:r>
              <w:rPr>
                <w:lang w:val="en-US" w:eastAsia="ko-KR"/>
              </w:rPr>
              <w:t>Ericsson</w:t>
            </w:r>
          </w:p>
        </w:tc>
        <w:tc>
          <w:tcPr>
            <w:tcW w:w="1517" w:type="dxa"/>
          </w:tcPr>
          <w:p w:rsidR="00A32B4D" w:rsidRDefault="00FD0651">
            <w:pPr>
              <w:tabs>
                <w:tab w:val="left" w:pos="551"/>
              </w:tabs>
              <w:rPr>
                <w:lang w:val="en-US" w:eastAsia="ko-KR"/>
              </w:rPr>
            </w:pPr>
            <w:r>
              <w:rPr>
                <w:lang w:val="en-US" w:eastAsia="ko-KR"/>
              </w:rPr>
              <w:t xml:space="preserve">RA, </w:t>
            </w:r>
            <w:r>
              <w:rPr>
                <w:lang w:val="en-US" w:eastAsia="ko-KR"/>
              </w:rPr>
              <w:t>Paging, SIB1, OSI</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Here we consider only idle/inactive states and Rel-15/16 features.</w:t>
            </w:r>
          </w:p>
        </w:tc>
      </w:tr>
      <w:tr w:rsidR="00A32B4D">
        <w:tc>
          <w:tcPr>
            <w:tcW w:w="1479" w:type="dxa"/>
          </w:tcPr>
          <w:p w:rsidR="00A32B4D" w:rsidRDefault="00FD0651">
            <w:pPr>
              <w:rPr>
                <w:lang w:val="en-US" w:eastAsia="ko-KR"/>
              </w:rPr>
            </w:pPr>
            <w:r>
              <w:rPr>
                <w:lang w:val="en-US" w:eastAsia="ko-KR"/>
              </w:rPr>
              <w:t>Intel</w:t>
            </w:r>
          </w:p>
        </w:tc>
        <w:tc>
          <w:tcPr>
            <w:tcW w:w="1517" w:type="dxa"/>
          </w:tcPr>
          <w:p w:rsidR="00A32B4D" w:rsidRDefault="00FD0651">
            <w:pPr>
              <w:tabs>
                <w:tab w:val="left" w:pos="551"/>
              </w:tabs>
              <w:rPr>
                <w:lang w:val="en-US" w:eastAsia="ko-KR"/>
              </w:rPr>
            </w:pPr>
            <w:r>
              <w:rPr>
                <w:lang w:val="en-US" w:eastAsia="ko-KR"/>
              </w:rPr>
              <w:t>1, 2, 3 (RMSI, OSI, PEI, SDT)</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 xml:space="preserve">In terms of minimum configuration in separate initial DL BWP, we can compromise to mandate configuration of random access </w:t>
            </w:r>
            <w:r>
              <w:rPr>
                <w:lang w:val="en-US" w:eastAsia="ko-KR"/>
              </w:rPr>
              <w:t>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A32B4D">
        <w:tc>
          <w:tcPr>
            <w:tcW w:w="1479" w:type="dxa"/>
          </w:tcPr>
          <w:p w:rsidR="00A32B4D" w:rsidRDefault="00FD0651">
            <w:pPr>
              <w:rPr>
                <w:lang w:val="en-US" w:eastAsia="ko-KR"/>
              </w:rPr>
            </w:pPr>
            <w:r>
              <w:rPr>
                <w:rFonts w:eastAsia="Yu Mincho"/>
                <w:lang w:val="en-US" w:eastAsia="ja-JP"/>
              </w:rPr>
              <w:t>DOCOMO</w:t>
            </w:r>
          </w:p>
        </w:tc>
        <w:tc>
          <w:tcPr>
            <w:tcW w:w="1517" w:type="dxa"/>
          </w:tcPr>
          <w:p w:rsidR="00A32B4D" w:rsidRDefault="00FD0651">
            <w:pPr>
              <w:tabs>
                <w:tab w:val="left" w:pos="551"/>
              </w:tabs>
              <w:rPr>
                <w:lang w:val="en-US" w:eastAsia="ko-KR"/>
              </w:rPr>
            </w:pPr>
            <w:r>
              <w:rPr>
                <w:rFonts w:eastAsia="Yu Mincho"/>
                <w:lang w:val="en-US" w:eastAsia="ja-JP"/>
              </w:rPr>
              <w:t>1, 2, 3</w:t>
            </w:r>
          </w:p>
        </w:tc>
        <w:tc>
          <w:tcPr>
            <w:tcW w:w="1557" w:type="dxa"/>
          </w:tcPr>
          <w:p w:rsidR="00A32B4D" w:rsidRDefault="00A32B4D">
            <w:pPr>
              <w:rPr>
                <w:lang w:val="en-US" w:eastAsia="ko-KR"/>
              </w:rPr>
            </w:pPr>
          </w:p>
        </w:tc>
        <w:tc>
          <w:tcPr>
            <w:tcW w:w="5078" w:type="dxa"/>
          </w:tcPr>
          <w:p w:rsidR="00A32B4D" w:rsidRDefault="00A32B4D">
            <w:pPr>
              <w:rPr>
                <w:lang w:val="en-US" w:eastAsia="ko-KR"/>
              </w:rPr>
            </w:pPr>
          </w:p>
        </w:tc>
      </w:tr>
      <w:tr w:rsidR="00A32B4D">
        <w:tc>
          <w:tcPr>
            <w:tcW w:w="1479" w:type="dxa"/>
          </w:tcPr>
          <w:p w:rsidR="00A32B4D" w:rsidRDefault="00FD0651">
            <w:pPr>
              <w:rPr>
                <w:rFonts w:eastAsia="Yu Mincho"/>
                <w:lang w:val="en-US" w:eastAsia="ja-JP"/>
              </w:rPr>
            </w:pPr>
            <w:r>
              <w:rPr>
                <w:rFonts w:eastAsiaTheme="minorEastAsia"/>
                <w:lang w:val="en-US" w:eastAsia="zh-CN"/>
              </w:rPr>
              <w:t>FUTUREWEI</w:t>
            </w:r>
          </w:p>
        </w:tc>
        <w:tc>
          <w:tcPr>
            <w:tcW w:w="1517" w:type="dxa"/>
          </w:tcPr>
          <w:p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rsidR="00A32B4D" w:rsidRDefault="00FD0651">
            <w:pPr>
              <w:rPr>
                <w:lang w:val="en-US" w:eastAsia="ko-KR"/>
              </w:rPr>
            </w:pPr>
            <w:r>
              <w:rPr>
                <w:rFonts w:eastAsiaTheme="minorEastAsia"/>
                <w:lang w:val="en-US" w:eastAsia="zh-CN"/>
              </w:rPr>
              <w:t>1</w:t>
            </w:r>
          </w:p>
        </w:tc>
        <w:tc>
          <w:tcPr>
            <w:tcW w:w="5078" w:type="dxa"/>
          </w:tcPr>
          <w:p w:rsidR="00A32B4D" w:rsidRDefault="00FD0651">
            <w:pPr>
              <w:rPr>
                <w:lang w:val="en-US" w:eastAsia="ko-KR"/>
              </w:rPr>
            </w:pPr>
            <w:r>
              <w:rPr>
                <w:rFonts w:eastAsiaTheme="minorEastAsia"/>
                <w:lang w:val="en-US" w:eastAsia="zh-CN"/>
              </w:rPr>
              <w:t>If the separate initial DL BWP is used for the RACH procedure, then the RA CSS is</w:t>
            </w:r>
            <w:r>
              <w:rPr>
                <w:rFonts w:eastAsiaTheme="minorEastAsia"/>
                <w:lang w:val="en-US" w:eastAsia="zh-CN"/>
              </w:rPr>
              <w:t xml:space="preserve"> needed </w:t>
            </w:r>
          </w:p>
        </w:tc>
      </w:tr>
      <w:tr w:rsidR="00A32B4D">
        <w:tc>
          <w:tcPr>
            <w:tcW w:w="1479" w:type="dxa"/>
          </w:tcPr>
          <w:p w:rsidR="00A32B4D" w:rsidRDefault="00FD0651">
            <w:pPr>
              <w:rPr>
                <w:rFonts w:eastAsia="宋体"/>
                <w:lang w:val="en-US" w:eastAsia="zh-CN"/>
              </w:rPr>
            </w:pPr>
            <w:r>
              <w:rPr>
                <w:rFonts w:eastAsia="宋体"/>
                <w:lang w:val="en-US" w:eastAsia="zh-CN"/>
              </w:rPr>
              <w:t>CMCC</w:t>
            </w:r>
          </w:p>
        </w:tc>
        <w:tc>
          <w:tcPr>
            <w:tcW w:w="1517" w:type="dxa"/>
          </w:tcPr>
          <w:p w:rsidR="00A32B4D" w:rsidRDefault="00FD0651">
            <w:pPr>
              <w:tabs>
                <w:tab w:val="left" w:pos="551"/>
              </w:tabs>
              <w:rPr>
                <w:rFonts w:eastAsia="宋体"/>
                <w:lang w:val="en-US" w:eastAsia="zh-CN"/>
              </w:rPr>
            </w:pPr>
            <w:r>
              <w:rPr>
                <w:rFonts w:eastAsia="宋体"/>
                <w:lang w:val="en-US" w:eastAsia="zh-CN"/>
              </w:rPr>
              <w:t>1,2,3</w:t>
            </w:r>
          </w:p>
        </w:tc>
        <w:tc>
          <w:tcPr>
            <w:tcW w:w="1557" w:type="dxa"/>
          </w:tcPr>
          <w:p w:rsidR="00A32B4D" w:rsidRDefault="00FD0651">
            <w:pPr>
              <w:rPr>
                <w:rFonts w:eastAsia="宋体"/>
                <w:lang w:val="en-US" w:eastAsia="zh-CN"/>
              </w:rPr>
            </w:pPr>
            <w:r>
              <w:rPr>
                <w:rFonts w:eastAsia="宋体"/>
                <w:lang w:val="en-US" w:eastAsia="zh-CN"/>
              </w:rPr>
              <w:t>1</w:t>
            </w:r>
          </w:p>
        </w:tc>
        <w:tc>
          <w:tcPr>
            <w:tcW w:w="5078" w:type="dxa"/>
          </w:tcPr>
          <w:p w:rsidR="00A32B4D" w:rsidRDefault="00FD0651">
            <w:pPr>
              <w:rPr>
                <w:rFonts w:eastAsia="宋体"/>
                <w:lang w:val="en-US" w:eastAsia="zh-CN"/>
              </w:rPr>
            </w:pPr>
            <w:r>
              <w:rPr>
                <w:rFonts w:eastAsia="宋体"/>
                <w:lang w:val="en-US" w:eastAsia="zh-CN"/>
              </w:rPr>
              <w:t xml:space="preserve">When separate initial DL BWP is configured to keep center frequency alignment with separate initial UL BWP, RACH CSS should be configured for corresponding downlink procedure, in this case, retuning during RACH between DL and UL BWP </w:t>
            </w:r>
            <w:r>
              <w:rPr>
                <w:rFonts w:eastAsia="宋体"/>
                <w:lang w:val="en-US" w:eastAsia="zh-CN"/>
              </w:rPr>
              <w:t>can be avoided.</w:t>
            </w:r>
          </w:p>
          <w:p w:rsidR="00A32B4D" w:rsidRDefault="00FD0651">
            <w:pPr>
              <w:rPr>
                <w:rFonts w:eastAsia="宋体"/>
                <w:lang w:val="en-US" w:eastAsia="zh-CN"/>
              </w:rPr>
            </w:pPr>
            <w:r>
              <w:rPr>
                <w:rFonts w:eastAsia="宋体"/>
                <w:lang w:val="en-US" w:eastAsia="zh-CN"/>
              </w:rPr>
              <w:t>RRC idle/inactive UEs can monitoring paging PDCCH on initial DL BWP defined by CORESET#0, which is also used by non-</w:t>
            </w:r>
            <w:proofErr w:type="spellStart"/>
            <w:r>
              <w:rPr>
                <w:rFonts w:eastAsia="宋体"/>
                <w:lang w:val="en-US" w:eastAsia="zh-CN"/>
              </w:rPr>
              <w:t>RedCap</w:t>
            </w:r>
            <w:proofErr w:type="spellEnd"/>
            <w:r>
              <w:rPr>
                <w:rFonts w:eastAsia="宋体"/>
                <w:lang w:val="en-US" w:eastAsia="zh-CN"/>
              </w:rPr>
              <w:t xml:space="preserve"> UEs.</w:t>
            </w:r>
          </w:p>
        </w:tc>
      </w:tr>
      <w:tr w:rsidR="00A32B4D">
        <w:tc>
          <w:tcPr>
            <w:tcW w:w="1479" w:type="dxa"/>
          </w:tcPr>
          <w:p w:rsidR="00A32B4D" w:rsidRDefault="00FD0651">
            <w:pPr>
              <w:rPr>
                <w:lang w:val="en-US" w:eastAsia="ko-KR"/>
              </w:rPr>
            </w:pPr>
            <w:r>
              <w:rPr>
                <w:lang w:val="en-US" w:eastAsia="ko-KR"/>
              </w:rPr>
              <w:t>NEC</w:t>
            </w:r>
          </w:p>
        </w:tc>
        <w:tc>
          <w:tcPr>
            <w:tcW w:w="1517" w:type="dxa"/>
          </w:tcPr>
          <w:p w:rsidR="00A32B4D" w:rsidRDefault="00FD0651">
            <w:pPr>
              <w:tabs>
                <w:tab w:val="left" w:pos="551"/>
              </w:tabs>
              <w:rPr>
                <w:lang w:val="en-US" w:eastAsia="ko-KR"/>
              </w:rPr>
            </w:pPr>
            <w:r>
              <w:rPr>
                <w:lang w:val="en-US" w:eastAsia="ko-KR"/>
              </w:rPr>
              <w:t>1, 2, 3 (Type0- PDCCH CSS set, Type0A-PDCCH CSS set, etc.)</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proofErr w:type="spellStart"/>
            <w:r>
              <w:rPr>
                <w:lang w:val="en-US" w:eastAsia="ko-KR"/>
              </w:rPr>
              <w:t>RedCap</w:t>
            </w:r>
            <w:proofErr w:type="spellEnd"/>
            <w:r>
              <w:rPr>
                <w:lang w:val="en-US" w:eastAsia="ko-KR"/>
              </w:rPr>
              <w:t xml:space="preserve"> UE follows Rel-15 UE behavior on mon</w:t>
            </w:r>
            <w:r>
              <w:rPr>
                <w:lang w:val="en-US" w:eastAsia="ko-KR"/>
              </w:rPr>
              <w:t>itoring CSS sets</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517" w:type="dxa"/>
          </w:tcPr>
          <w:p w:rsidR="00A32B4D" w:rsidRDefault="00FD0651">
            <w:pPr>
              <w:tabs>
                <w:tab w:val="left" w:pos="551"/>
              </w:tabs>
              <w:rPr>
                <w:rFonts w:eastAsia="宋体"/>
                <w:lang w:val="en-US" w:eastAsia="ko-KR"/>
              </w:rPr>
            </w:pPr>
            <w:r>
              <w:rPr>
                <w:rFonts w:eastAsia="宋体"/>
                <w:lang w:val="en-US" w:eastAsia="ko-KR"/>
              </w:rPr>
              <w:t>1, 2, 3</w:t>
            </w:r>
          </w:p>
        </w:tc>
        <w:tc>
          <w:tcPr>
            <w:tcW w:w="1557" w:type="dxa"/>
          </w:tcPr>
          <w:p w:rsidR="00A32B4D" w:rsidRDefault="00FD0651">
            <w:pPr>
              <w:rPr>
                <w:rFonts w:eastAsiaTheme="minorEastAsia"/>
                <w:lang w:val="en-US" w:eastAsia="ko-KR"/>
              </w:rPr>
            </w:pPr>
            <w:r>
              <w:rPr>
                <w:rFonts w:eastAsiaTheme="minorEastAsia"/>
                <w:lang w:val="en-US" w:eastAsia="ko-KR"/>
              </w:rPr>
              <w:t>None</w:t>
            </w:r>
          </w:p>
        </w:tc>
        <w:tc>
          <w:tcPr>
            <w:tcW w:w="5078" w:type="dxa"/>
          </w:tcPr>
          <w:p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tc>
          <w:tcPr>
            <w:tcW w:w="1479" w:type="dxa"/>
          </w:tcPr>
          <w:p w:rsidR="00A32B4D" w:rsidRDefault="00FD0651">
            <w:pPr>
              <w:rPr>
                <w:rFonts w:eastAsiaTheme="minorEastAsia"/>
                <w:lang w:val="en-US" w:eastAsia="ko-KR"/>
              </w:rPr>
            </w:pPr>
            <w:r>
              <w:rPr>
                <w:rFonts w:eastAsia="宋体"/>
                <w:lang w:val="en-US" w:eastAsia="zh-CN"/>
              </w:rPr>
              <w:lastRenderedPageBreak/>
              <w:t xml:space="preserve">Apple </w:t>
            </w:r>
          </w:p>
        </w:tc>
        <w:tc>
          <w:tcPr>
            <w:tcW w:w="1517" w:type="dxa"/>
          </w:tcPr>
          <w:p w:rsidR="00A32B4D" w:rsidRDefault="00FD0651">
            <w:pPr>
              <w:tabs>
                <w:tab w:val="left" w:pos="551"/>
              </w:tabs>
              <w:rPr>
                <w:rFonts w:eastAsia="宋体"/>
                <w:lang w:val="en-US" w:eastAsia="ko-KR"/>
              </w:rPr>
            </w:pPr>
            <w:r>
              <w:rPr>
                <w:rFonts w:eastAsia="宋体"/>
                <w:lang w:val="en-US" w:eastAsia="zh-CN"/>
              </w:rPr>
              <w:t>1,2,3</w:t>
            </w:r>
          </w:p>
        </w:tc>
        <w:tc>
          <w:tcPr>
            <w:tcW w:w="1557" w:type="dxa"/>
          </w:tcPr>
          <w:p w:rsidR="00A32B4D" w:rsidRDefault="00FD0651">
            <w:pPr>
              <w:rPr>
                <w:rFonts w:eastAsiaTheme="minorEastAsia"/>
                <w:lang w:val="en-US" w:eastAsia="ko-KR"/>
              </w:rPr>
            </w:pPr>
            <w:r>
              <w:rPr>
                <w:rFonts w:eastAsia="宋体"/>
                <w:lang w:val="en-US" w:eastAsia="zh-CN"/>
              </w:rPr>
              <w:t>None</w:t>
            </w:r>
          </w:p>
        </w:tc>
        <w:tc>
          <w:tcPr>
            <w:tcW w:w="5078" w:type="dxa"/>
          </w:tcPr>
          <w:p w:rsidR="00A32B4D" w:rsidRDefault="00FD0651">
            <w:pPr>
              <w:rPr>
                <w:rFonts w:eastAsiaTheme="minorEastAsia"/>
                <w:lang w:val="en-US" w:eastAsia="ko-KR"/>
              </w:rPr>
            </w:pPr>
            <w:r>
              <w:rPr>
                <w:rFonts w:eastAsiaTheme="minorEastAsia"/>
                <w:lang w:val="en-US" w:eastAsia="ko-KR"/>
              </w:rPr>
              <w:t xml:space="preserve">Agree with Lenovo/Lge.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RACH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A32B4D">
            <w:pPr>
              <w:tabs>
                <w:tab w:val="left" w:pos="551"/>
              </w:tabs>
              <w:rPr>
                <w:rFonts w:eastAsiaTheme="minorEastAsia"/>
                <w:lang w:val="en-US" w:eastAsia="zh-CN"/>
              </w:rPr>
            </w:pPr>
          </w:p>
        </w:tc>
        <w:tc>
          <w:tcPr>
            <w:tcW w:w="1557" w:type="dxa"/>
          </w:tcPr>
          <w:p w:rsidR="00A32B4D" w:rsidRDefault="00FD0651">
            <w:pPr>
              <w:rPr>
                <w:rFonts w:eastAsiaTheme="minorEastAsia"/>
                <w:lang w:val="en-US" w:eastAsia="zh-CN"/>
              </w:rPr>
            </w:pPr>
            <w:r>
              <w:rPr>
                <w:rFonts w:eastAsiaTheme="minorEastAsia"/>
                <w:lang w:val="en-US" w:eastAsia="zh-CN"/>
              </w:rPr>
              <w:t xml:space="preserve">1. RACH CSS (if this separated can be used during initial </w:t>
            </w:r>
            <w:r>
              <w:rPr>
                <w:rFonts w:eastAsiaTheme="minorEastAsia"/>
                <w:lang w:val="en-US" w:eastAsia="zh-CN"/>
              </w:rPr>
              <w:t>access)</w:t>
            </w:r>
          </w:p>
          <w:p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r>
            <w:proofErr w:type="gramStart"/>
            <w:r>
              <w:rPr>
                <w:rFonts w:eastAsiaTheme="minorEastAsia"/>
                <w:lang w:val="en-US" w:eastAsia="zh-CN"/>
              </w:rPr>
              <w:t>we</w:t>
            </w:r>
            <w:proofErr w:type="gramEnd"/>
            <w:r>
              <w:rPr>
                <w:rFonts w:eastAsiaTheme="minorEastAsia"/>
                <w:lang w:val="en-US" w:eastAsia="zh-CN"/>
              </w:rPr>
              <w:t xml:space="preserve"> think SDT related CSS can be treated as f</w:t>
            </w:r>
            <w:r>
              <w:rPr>
                <w:rFonts w:eastAsiaTheme="minorEastAsia"/>
                <w:lang w:val="en-US" w:eastAsia="zh-CN"/>
              </w:rPr>
              <w:t xml:space="preserve">or Random access. PEI related paging, we think it can be further discussed after the decision on paging CSS.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rsidR="00A32B4D" w:rsidRDefault="00FD0651">
            <w:pPr>
              <w:rPr>
                <w:rFonts w:eastAsiaTheme="minorEastAsia"/>
                <w:lang w:val="en-US" w:eastAsia="zh-CN"/>
              </w:rPr>
            </w:pPr>
            <w:r>
              <w:rPr>
                <w:rFonts w:eastAsiaTheme="minorEastAsia"/>
                <w:lang w:val="en-US" w:eastAsia="zh-CN"/>
              </w:rPr>
              <w:t>1</w:t>
            </w:r>
          </w:p>
        </w:tc>
        <w:tc>
          <w:tcPr>
            <w:tcW w:w="5078"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3"/>
          </w:tcPr>
          <w:p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w:t>
            </w:r>
            <w:r>
              <w:rPr>
                <w:rFonts w:eastAsiaTheme="minorEastAsia"/>
                <w:lang w:val="en-US" w:eastAsia="zh-CN"/>
              </w:rPr>
              <w:t>f think that there is no particular CSS that must be configured.</w:t>
            </w:r>
          </w:p>
          <w:p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A32B4D" w:rsidRDefault="00FD0651">
            <w:pPr>
              <w:rPr>
                <w:rFonts w:eastAsiaTheme="minorEastAsia"/>
                <w:lang w:val="en-US" w:eastAsia="zh-CN"/>
              </w:rPr>
            </w:pPr>
            <w:r>
              <w:rPr>
                <w:rFonts w:eastAsiaTheme="minorEastAsia"/>
                <w:lang w:val="en-US" w:eastAsia="zh-CN"/>
              </w:rPr>
              <w:t>Based on the received responses</w:t>
            </w:r>
            <w:r>
              <w:rPr>
                <w:rFonts w:eastAsiaTheme="minorEastAsia"/>
                <w:lang w:val="en-US" w:eastAsia="zh-CN"/>
              </w:rPr>
              <w:t>, Proposal 3.1-2a has been updated to say that the separate initial DL BWP is configured with at least one CORESET/CSS.</w:t>
            </w:r>
          </w:p>
        </w:tc>
      </w:tr>
    </w:tbl>
    <w:p w:rsidR="00A32B4D" w:rsidRDefault="00A32B4D">
      <w:pPr>
        <w:jc w:val="both"/>
        <w:rPr>
          <w:b/>
          <w:u w:val="single"/>
          <w:lang w:val="en-US"/>
        </w:rPr>
      </w:pPr>
    </w:p>
    <w:p w:rsidR="00A32B4D" w:rsidRDefault="00FD0651">
      <w:pPr>
        <w:jc w:val="both"/>
        <w:rPr>
          <w:b/>
          <w:u w:val="single"/>
          <w:lang w:val="en-US"/>
        </w:rPr>
      </w:pPr>
      <w:r>
        <w:rPr>
          <w:b/>
          <w:u w:val="single"/>
          <w:lang w:val="en-US"/>
        </w:rPr>
        <w:t>Use of separate initial DL BWP during initial access</w:t>
      </w:r>
    </w:p>
    <w:p w:rsidR="00A32B4D" w:rsidRDefault="00FD0651">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[4, 6, 10, 11, 15, 18, 22, </w:t>
      </w:r>
      <w:proofErr w:type="gramStart"/>
      <w:r>
        <w:rPr>
          <w:lang w:val="en-US"/>
        </w:rPr>
        <w:t>27</w:t>
      </w:r>
      <w:proofErr w:type="gramEnd"/>
      <w:r>
        <w:rPr>
          <w:lang w:val="en-US"/>
        </w:rPr>
        <w:t xml:space="preserve">].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w:t>
      </w:r>
      <w:r>
        <w:rPr>
          <w:lang w:val="en-US"/>
        </w:rPr>
        <w:t>ed in the initial DL BWP can be applied and used during the initial access.</w:t>
      </w:r>
    </w:p>
    <w:p w:rsidR="00A32B4D" w:rsidRDefault="00FD0651">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tc>
          <w:tcPr>
            <w:tcW w:w="1479" w:type="dxa"/>
          </w:tcPr>
          <w:p w:rsidR="00A32B4D" w:rsidRDefault="00FD0651">
            <w:pPr>
              <w:rPr>
                <w:rFonts w:eastAsiaTheme="minorEastAsia"/>
                <w:lang w:val="en-US" w:eastAsia="zh-CN"/>
              </w:rPr>
            </w:pPr>
            <w:r>
              <w:rPr>
                <w:lang w:val="en-US" w:eastAsia="ko-KR"/>
              </w:rPr>
              <w:t>No</w:t>
            </w:r>
            <w:r>
              <w:rPr>
                <w:lang w:val="en-US" w:eastAsia="ko-KR"/>
              </w:rPr>
              <w:t>rdic</w:t>
            </w:r>
          </w:p>
        </w:tc>
        <w:tc>
          <w:tcPr>
            <w:tcW w:w="1372" w:type="dxa"/>
          </w:tcPr>
          <w:p w:rsidR="00A32B4D" w:rsidRDefault="00FD0651">
            <w:pPr>
              <w:tabs>
                <w:tab w:val="left" w:pos="551"/>
              </w:tabs>
              <w:rPr>
                <w:rFonts w:eastAsiaTheme="minorEastAsia"/>
                <w:lang w:val="en-US" w:eastAsia="zh-CN"/>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rPr>
                <w:rFonts w:eastAsia="宋体"/>
                <w:lang w:val="en-US" w:eastAsia="ko-KR"/>
              </w:rPr>
            </w:pPr>
            <w:r>
              <w:rPr>
                <w:rFonts w:eastAsia="宋体"/>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Similar motivation with question 3.1-3.</w:t>
            </w:r>
          </w:p>
          <w:p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tc>
          <w:tcPr>
            <w:tcW w:w="1479" w:type="dxa"/>
          </w:tcPr>
          <w:p w:rsidR="00A32B4D" w:rsidRDefault="00FD0651">
            <w:pPr>
              <w:rPr>
                <w:rFonts w:eastAsia="宋体"/>
                <w:lang w:val="en-US" w:eastAsia="zh-CN"/>
              </w:rPr>
            </w:pPr>
            <w:r>
              <w:rPr>
                <w:rFonts w:eastAsia="宋体"/>
                <w:lang w:val="en-US" w:eastAsia="zh-CN"/>
              </w:rPr>
              <w:t>TCL</w:t>
            </w:r>
          </w:p>
        </w:tc>
        <w:tc>
          <w:tcPr>
            <w:tcW w:w="1372" w:type="dxa"/>
          </w:tcPr>
          <w:p w:rsidR="00A32B4D" w:rsidRDefault="00FD0651">
            <w:pPr>
              <w:tabs>
                <w:tab w:val="left" w:pos="551"/>
              </w:tabs>
              <w:rPr>
                <w:rFonts w:eastAsia="宋体"/>
                <w:lang w:val="en-US" w:eastAsia="zh-CN"/>
              </w:rPr>
            </w:pPr>
            <w:r>
              <w:rPr>
                <w:rFonts w:eastAsia="宋体"/>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tc>
          <w:tcPr>
            <w:tcW w:w="1479" w:type="dxa"/>
          </w:tcPr>
          <w:p w:rsidR="00A32B4D" w:rsidRDefault="00FD0651">
            <w:pPr>
              <w:rPr>
                <w:rFonts w:eastAsia="Yu Mincho"/>
                <w:lang w:val="en-US" w:eastAsia="ja-JP"/>
              </w:rPr>
            </w:pPr>
            <w:r>
              <w:rPr>
                <w:rFonts w:eastAsia="Yu Mincho"/>
                <w:lang w:val="en-US" w:eastAsia="ja-JP"/>
              </w:rPr>
              <w:lastRenderedPageBreak/>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Sharp</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rPr>
                <w:rFonts w:eastAsiaTheme="minorEastAsia"/>
                <w:lang w:val="en-US" w:eastAsia="zh-CN"/>
              </w:rPr>
            </w:pPr>
            <w:r>
              <w:rPr>
                <w:rFonts w:eastAsia="Yu Mincho"/>
                <w:lang w:val="en-US" w:eastAsia="ja-JP"/>
              </w:rPr>
              <w:t>To avoid RF retuning during random access proced</w:t>
            </w:r>
            <w:r>
              <w:rPr>
                <w:rFonts w:eastAsia="Yu Mincho"/>
                <w:lang w:val="en-US" w:eastAsia="ja-JP"/>
              </w:rPr>
              <w:t>ure in TDD, we prefer to use the separate initial DL BWP during the initial access.</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If RA-SS is configured in the separate initial DL BWP, the separate initial BWP can be used during initial access. Otherwise, it is not used du</w:t>
            </w:r>
            <w:r>
              <w:rPr>
                <w:lang w:val="en-US" w:eastAsia="ko-KR"/>
              </w:rPr>
              <w:t xml:space="preserve">ring initial access and </w:t>
            </w:r>
            <w:proofErr w:type="spellStart"/>
            <w:r>
              <w:rPr>
                <w:lang w:val="en-US" w:eastAsia="ko-KR"/>
              </w:rPr>
              <w:t>RedCap</w:t>
            </w:r>
            <w:proofErr w:type="spellEnd"/>
            <w:r>
              <w:rPr>
                <w:lang w:val="en-US" w:eastAsia="ko-KR"/>
              </w:rPr>
              <w:t xml:space="preserve"> UEs use MIB-configured CORESET#0. </w:t>
            </w: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FFS</w:t>
            </w:r>
          </w:p>
        </w:tc>
        <w:tc>
          <w:tcPr>
            <w:tcW w:w="6780" w:type="dxa"/>
          </w:tcPr>
          <w:p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w:t>
            </w:r>
            <w:r>
              <w:rPr>
                <w:rFonts w:eastAsiaTheme="minorEastAsia"/>
                <w:lang w:val="en-US" w:eastAsia="zh-CN"/>
              </w:rPr>
              <w: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w:t>
            </w:r>
            <w:r>
              <w:rPr>
                <w:rFonts w:eastAsiaTheme="minorEastAsia"/>
                <w:lang w:val="en-US" w:eastAsia="zh-CN"/>
              </w:rPr>
              <w:t>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The “use” during initial access depends on the PDCCH CCS types configured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宋体"/>
                <w:lang w:val="en-US" w:eastAsia="ja-JP"/>
              </w:rPr>
            </w:pPr>
            <w:r>
              <w:rPr>
                <w:rFonts w:eastAsia="宋体"/>
                <w:lang w:val="en-US" w:eastAsia="zh-CN"/>
              </w:rPr>
              <w:t>CMCC</w:t>
            </w:r>
          </w:p>
        </w:tc>
        <w:tc>
          <w:tcPr>
            <w:tcW w:w="1372" w:type="dxa"/>
          </w:tcPr>
          <w:p w:rsidR="00A32B4D" w:rsidRDefault="00FD0651">
            <w:pPr>
              <w:tabs>
                <w:tab w:val="left" w:pos="551"/>
              </w:tabs>
              <w:rPr>
                <w:rFonts w:eastAsia="宋体"/>
                <w:lang w:val="en-US" w:eastAsia="ja-JP"/>
              </w:rPr>
            </w:pPr>
            <w:r>
              <w:rPr>
                <w:rFonts w:eastAsia="宋体"/>
                <w:lang w:val="en-US" w:eastAsia="zh-CN"/>
              </w:rPr>
              <w:t>Y</w:t>
            </w:r>
          </w:p>
        </w:tc>
        <w:tc>
          <w:tcPr>
            <w:tcW w:w="6780" w:type="dxa"/>
          </w:tcPr>
          <w:p w:rsidR="00A32B4D" w:rsidRDefault="00FD0651">
            <w:pPr>
              <w:rPr>
                <w:rFonts w:eastAsia="宋体"/>
                <w:lang w:val="en-US" w:eastAsia="zh-CN"/>
              </w:rPr>
            </w:pPr>
            <w:r>
              <w:rPr>
                <w:rFonts w:eastAsia="宋体"/>
                <w:lang w:val="en-US" w:eastAsia="zh-CN"/>
              </w:rPr>
              <w:t>At least it can be used for RACH related downlink transmission.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Conditionally Yes.</w:t>
            </w:r>
          </w:p>
        </w:tc>
        <w:tc>
          <w:tcPr>
            <w:tcW w:w="6780" w:type="dxa"/>
          </w:tcPr>
          <w:p w:rsidR="00A32B4D" w:rsidRDefault="00FD0651">
            <w:pPr>
              <w:rPr>
                <w:lang w:val="en-US" w:eastAsia="ko-KR"/>
              </w:rPr>
            </w:pPr>
            <w:r>
              <w:rPr>
                <w:lang w:val="en-US" w:eastAsia="ko-KR"/>
              </w:rPr>
              <w:t>If diffe</w:t>
            </w:r>
            <w:r>
              <w:rPr>
                <w:lang w:val="en-US" w:eastAsia="ko-KR"/>
              </w:rPr>
              <w:t xml:space="preserve">rent center frequency of initial UL/DL BWP is supported during initial access in TDD, MIB-configured CORESET#0 can be used as in Rel-15 and we don’t see much motivation to support this. Otherwise, Yes. </w:t>
            </w:r>
          </w:p>
          <w:p w:rsidR="00A32B4D" w:rsidRDefault="00FD0651">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w:t>
            </w:r>
            <w:r>
              <w:rPr>
                <w:lang w:val="en-US" w:eastAsia="ko-KR"/>
              </w:rPr>
              <w:t>MIB-configured CORESET#0 in IDLE/INACTIVE except RA.</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A32B4D">
        <w:tc>
          <w:tcPr>
            <w:tcW w:w="1479" w:type="dxa"/>
          </w:tcPr>
          <w:p w:rsidR="00A32B4D" w:rsidRDefault="00FD0651">
            <w:pPr>
              <w:rPr>
                <w:rFonts w:eastAsiaTheme="minorEastAsia"/>
                <w:lang w:val="en-US" w:eastAsia="ko-KR"/>
              </w:rPr>
            </w:pPr>
            <w:r>
              <w:rPr>
                <w:rFonts w:eastAsia="宋体"/>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宋体"/>
                <w:lang w:val="en-US" w:eastAsia="zh-CN"/>
              </w:rPr>
              <w:t>Yes</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We can li</w:t>
            </w:r>
            <w:r>
              <w:rPr>
                <w:rFonts w:eastAsiaTheme="minorEastAsia"/>
                <w:lang w:val="en-US" w:eastAsia="zh-CN"/>
              </w:rPr>
              <w:t xml:space="preserve">ve with to make this as WA other than agreement, because we want to avoid a situation that there is no consensus on whether SSB can be transmitted or not. </w:t>
            </w:r>
          </w:p>
          <w:p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rsidR="00A32B4D" w:rsidRDefault="00FD0651">
            <w:pPr>
              <w:rPr>
                <w:rFonts w:eastAsiaTheme="minorEastAsia"/>
                <w:lang w:val="en-US" w:eastAsia="zh-CN"/>
              </w:rPr>
            </w:pPr>
            <w:r>
              <w:rPr>
                <w:rFonts w:eastAsiaTheme="minorEastAsia"/>
                <w:lang w:val="en-US" w:eastAsia="zh-CN"/>
              </w:rPr>
              <w:t>This propos</w:t>
            </w:r>
            <w:r>
              <w:rPr>
                <w:rFonts w:eastAsiaTheme="minorEastAsia"/>
                <w:lang w:val="en-US" w:eastAsia="zh-CN"/>
              </w:rPr>
              <w:t>al is merged with Proposal 3.1-1 into Proposal 3.1-1a.</w:t>
            </w:r>
          </w:p>
        </w:tc>
      </w:tr>
    </w:tbl>
    <w:p w:rsidR="00A32B4D" w:rsidRDefault="00A32B4D">
      <w:pPr>
        <w:tabs>
          <w:tab w:val="left" w:pos="1410"/>
        </w:tabs>
        <w:spacing w:after="100" w:afterAutospacing="1"/>
        <w:jc w:val="both"/>
        <w:rPr>
          <w:rStyle w:val="ListLabel112"/>
          <w:sz w:val="20"/>
          <w:lang w:val="en-US"/>
        </w:rPr>
      </w:pPr>
    </w:p>
    <w:p w:rsidR="00A32B4D" w:rsidRDefault="00FD0651">
      <w:pPr>
        <w:jc w:val="both"/>
        <w:rPr>
          <w:b/>
          <w:u w:val="single"/>
          <w:lang w:val="en-US"/>
        </w:rPr>
      </w:pPr>
      <w:r>
        <w:rPr>
          <w:b/>
          <w:u w:val="single"/>
          <w:lang w:val="en-US"/>
        </w:rPr>
        <w:t>Initial UL/DL BWP center frequency in TDD</w:t>
      </w:r>
    </w:p>
    <w:p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w:t>
      </w:r>
      <w:proofErr w:type="gramStart"/>
      <w:r>
        <w:rPr>
          <w:lang w:val="en-US"/>
        </w:rPr>
        <w:t>26</w:t>
      </w:r>
      <w:proofErr w:type="gramEnd"/>
      <w:r>
        <w:rPr>
          <w:lang w:val="en-US"/>
        </w:rPr>
        <w:t xml:space="preserve">]. However, </w:t>
      </w:r>
      <w:r>
        <w:rPr>
          <w:lang w:val="en-US"/>
        </w:rPr>
        <w:t xml:space="preserve">some other contributions indicate that the same center frequency is preferred to be maintained for initial UL/DL BWPs [7, 14, 15, </w:t>
      </w:r>
      <w:proofErr w:type="gramStart"/>
      <w:r>
        <w:rPr>
          <w:lang w:val="en-US"/>
        </w:rPr>
        <w:t>25</w:t>
      </w:r>
      <w:proofErr w:type="gramEnd"/>
      <w:r>
        <w:rPr>
          <w:lang w:val="en-US"/>
        </w:rPr>
        <w:t xml:space="preserve">]. </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w:t>
      </w:r>
      <w:r>
        <w:rPr>
          <w:rFonts w:ascii="Times New Roman" w:hAnsi="Times New Roman" w:cs="Times New Roman"/>
          <w:sz w:val="20"/>
          <w:szCs w:val="20"/>
          <w:lang w:val="en-US"/>
        </w:rPr>
        <w:t>pecification.</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w:t>
      </w:r>
      <w:r>
        <w:rPr>
          <w:rFonts w:ascii="Times New Roman" w:hAnsi="Times New Roman" w:cs="Times New Roman"/>
          <w:sz w:val="20"/>
          <w:szCs w:val="20"/>
          <w:lang w:val="en-US"/>
        </w:rPr>
        <w:t>nitial access.</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TDD are the same.</w:t>
      </w:r>
    </w:p>
    <w:p w:rsidR="00A32B4D" w:rsidRDefault="00FD0651">
      <w:pPr>
        <w:pStyle w:val="af5"/>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w:t>
      </w:r>
      <w:r>
        <w:rPr>
          <w:rFonts w:ascii="Times New Roman" w:hAnsi="Times New Roman" w:cs="Times New Roman"/>
          <w:sz w:val="20"/>
          <w:szCs w:val="20"/>
          <w:lang w:val="en-US"/>
        </w:rPr>
        <w:t>ption maybe acceptable.</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[27]: During initial access, timeline relationship in </w:t>
      </w:r>
      <w:proofErr w:type="spellStart"/>
      <w:r>
        <w:rPr>
          <w:rFonts w:ascii="Times New Roman" w:hAnsi="Times New Roman" w:cs="Times New Roman"/>
          <w:sz w:val="20"/>
          <w:szCs w:val="20"/>
          <w:lang w:val="en-US"/>
        </w:rPr>
        <w:t>Tx</w:t>
      </w:r>
      <w:proofErr w:type="spellEnd"/>
      <w:r>
        <w:rPr>
          <w:rFonts w:ascii="Times New Roman" w:hAnsi="Times New Roman" w:cs="Times New Roman"/>
          <w:sz w:val="20"/>
          <w:szCs w:val="20"/>
          <w:lang w:val="en-US"/>
        </w:rPr>
        <w:t>/Rx switching may need to take center frequency retuning into account if different center frequency between initial DL BWP and initial UL BWP is supported.</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w:t>
      </w:r>
      <w:r>
        <w:rPr>
          <w:rFonts w:ascii="Times New Roman" w:hAnsi="Times New Roman" w:cs="Times New Roman"/>
          <w:sz w:val="20"/>
          <w:szCs w:val="20"/>
          <w:lang w:val="en-US"/>
        </w:rPr>
        <w:t xml:space="preserve">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rsidR="00A32B4D" w:rsidRDefault="00FD0651">
      <w:pPr>
        <w:jc w:val="both"/>
        <w:rPr>
          <w:lang w:val="en-US"/>
        </w:rPr>
      </w:pPr>
      <w:r>
        <w:rPr>
          <w:lang w:val="en-US"/>
        </w:rPr>
        <w:t>Based on the expressed views, the following question can be considered.</w:t>
      </w:r>
    </w:p>
    <w:p w:rsidR="00A32B4D" w:rsidRDefault="00FD0651">
      <w:pPr>
        <w:jc w:val="both"/>
        <w:rPr>
          <w:b/>
          <w:lang w:val="en-US"/>
        </w:rPr>
      </w:pPr>
      <w:r>
        <w:rPr>
          <w:b/>
          <w:highlight w:val="yellow"/>
          <w:lang w:val="en-US"/>
        </w:rPr>
        <w:t>FL1 High Priority Question 3.1-5</w:t>
      </w:r>
      <w:r>
        <w:rPr>
          <w:b/>
          <w:lang w:val="en-US"/>
        </w:rPr>
        <w:t>: Regarding the initial UL/DL BWPs</w:t>
      </w:r>
      <w:r>
        <w:rPr>
          <w:b/>
          <w:lang w:val="en-US"/>
        </w:rPr>
        <w:t xml:space="preserve"> center frequencies in TDD during initial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w:t>
      </w:r>
      <w:r>
        <w:rPr>
          <w:rFonts w:ascii="Times New Roman" w:hAnsi="Times New Roman" w:cs="Times New Roman"/>
          <w:b/>
          <w:bCs/>
          <w:sz w:val="20"/>
          <w:szCs w:val="20"/>
          <w:lang w:val="en-US"/>
        </w:rPr>
        <w:t>encies for initial UL/DL BWPs can be different, and the initial DL BWP always contain CORESET #0 and SSB.</w:t>
      </w:r>
    </w:p>
    <w:p w:rsidR="00A32B4D" w:rsidRDefault="00FD0651">
      <w:pPr>
        <w:pStyle w:val="af5"/>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w:t>
      </w:r>
      <w:r>
        <w:rPr>
          <w:rFonts w:ascii="Times New Roman" w:hAnsi="Times New Roman" w:cs="Times New Roman"/>
          <w:b/>
          <w:bCs/>
          <w:sz w:val="20"/>
          <w:szCs w:val="20"/>
          <w:lang w:val="en-US"/>
        </w:rPr>
        <w:t xml:space="preserve"> and SSB.</w:t>
      </w:r>
    </w:p>
    <w:tbl>
      <w:tblPr>
        <w:tblStyle w:val="af0"/>
        <w:tblW w:w="9630" w:type="dxa"/>
        <w:tblLook w:val="04A0" w:firstRow="1" w:lastRow="0" w:firstColumn="1" w:lastColumn="0" w:noHBand="0" w:noVBand="1"/>
      </w:tblPr>
      <w:tblGrid>
        <w:gridCol w:w="1295"/>
        <w:gridCol w:w="1093"/>
        <w:gridCol w:w="1093"/>
        <w:gridCol w:w="6149"/>
      </w:tblGrid>
      <w:tr w:rsidR="00A32B4D">
        <w:trPr>
          <w:trHeight w:val="424"/>
        </w:trPr>
        <w:tc>
          <w:tcPr>
            <w:tcW w:w="1309" w:type="dxa"/>
            <w:shd w:val="clear" w:color="auto" w:fill="D9D9D9" w:themeFill="background1" w:themeFillShade="D9"/>
          </w:tcPr>
          <w:p w:rsidR="00A32B4D" w:rsidRDefault="00FD0651">
            <w:pPr>
              <w:rPr>
                <w:b/>
                <w:bCs/>
                <w:lang w:val="en-US"/>
              </w:rPr>
            </w:pPr>
            <w:r>
              <w:rPr>
                <w:b/>
                <w:bCs/>
                <w:lang w:val="en-US"/>
              </w:rPr>
              <w:t>Company</w:t>
            </w:r>
          </w:p>
        </w:tc>
        <w:tc>
          <w:tcPr>
            <w:tcW w:w="989" w:type="dxa"/>
            <w:shd w:val="clear" w:color="auto" w:fill="D9D9D9" w:themeFill="background1" w:themeFillShade="D9"/>
          </w:tcPr>
          <w:p w:rsidR="00A32B4D" w:rsidRDefault="00FD0651">
            <w:pPr>
              <w:rPr>
                <w:b/>
                <w:bCs/>
                <w:lang w:val="en-US"/>
              </w:rPr>
            </w:pPr>
            <w:r>
              <w:rPr>
                <w:b/>
                <w:bCs/>
                <w:lang w:val="en-US"/>
              </w:rPr>
              <w:t>Y/N</w:t>
            </w:r>
          </w:p>
        </w:tc>
        <w:tc>
          <w:tcPr>
            <w:tcW w:w="1105" w:type="dxa"/>
            <w:shd w:val="clear" w:color="auto" w:fill="D9D9D9" w:themeFill="background1" w:themeFillShade="D9"/>
          </w:tcPr>
          <w:p w:rsidR="00A32B4D" w:rsidRDefault="00FD0651">
            <w:pPr>
              <w:rPr>
                <w:b/>
                <w:bCs/>
                <w:lang w:val="en-US"/>
              </w:rPr>
            </w:pPr>
            <w:r>
              <w:rPr>
                <w:b/>
                <w:bCs/>
                <w:lang w:val="en-US"/>
              </w:rPr>
              <w:t>Option(s)</w:t>
            </w:r>
          </w:p>
        </w:tc>
        <w:tc>
          <w:tcPr>
            <w:tcW w:w="6227" w:type="dxa"/>
            <w:shd w:val="clear" w:color="auto" w:fill="D9D9D9" w:themeFill="background1" w:themeFillShade="D9"/>
          </w:tcPr>
          <w:p w:rsidR="00A32B4D" w:rsidRDefault="00FD0651">
            <w:pPr>
              <w:rPr>
                <w:b/>
                <w:bCs/>
                <w:lang w:val="en-US"/>
              </w:rPr>
            </w:pPr>
            <w:r>
              <w:rPr>
                <w:b/>
                <w:bCs/>
                <w:lang w:val="en-US"/>
              </w:rPr>
              <w:t>Comments</w:t>
            </w:r>
          </w:p>
        </w:tc>
      </w:tr>
      <w:tr w:rsidR="00A32B4D">
        <w:trPr>
          <w:trHeight w:val="986"/>
        </w:trPr>
        <w:tc>
          <w:tcPr>
            <w:tcW w:w="1309" w:type="dxa"/>
          </w:tcPr>
          <w:p w:rsidR="00A32B4D" w:rsidRDefault="00FD0651">
            <w:pPr>
              <w:rPr>
                <w:lang w:val="en-US" w:eastAsia="ko-KR"/>
              </w:rPr>
            </w:pPr>
            <w:r>
              <w:rPr>
                <w:lang w:val="en-US" w:eastAsia="ko-KR"/>
              </w:rPr>
              <w:t>Qualcomm</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FD0651">
            <w:pPr>
              <w:rPr>
                <w:lang w:val="en-US" w:eastAsia="ko-KR"/>
              </w:rPr>
            </w:pPr>
            <w:r>
              <w:rPr>
                <w:lang w:val="en-US" w:eastAsia="ko-KR"/>
              </w:rPr>
              <w:t>Option 2 is not supported since it does not contain SSB</w:t>
            </w:r>
          </w:p>
        </w:tc>
        <w:tc>
          <w:tcPr>
            <w:tcW w:w="6227" w:type="dxa"/>
          </w:tcPr>
          <w:p w:rsidR="00A32B4D" w:rsidRDefault="00FD0651">
            <w:pPr>
              <w:rPr>
                <w:lang w:val="en-US" w:eastAsia="ko-KR"/>
              </w:rPr>
            </w:pPr>
            <w:r>
              <w:rPr>
                <w:lang w:val="en-US" w:eastAsia="ko-KR"/>
              </w:rPr>
              <w:t>Option 2 is not acceptable to us.</w:t>
            </w:r>
          </w:p>
          <w:p w:rsidR="00A32B4D" w:rsidRDefault="00FD0651">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w:t>
            </w:r>
            <w:r>
              <w:rPr>
                <w:lang w:val="en-US" w:eastAsia="ko-KR"/>
              </w:rPr>
              <w:t xml:space="preserve">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Vivo</w:t>
            </w:r>
          </w:p>
        </w:tc>
        <w:tc>
          <w:tcPr>
            <w:tcW w:w="989" w:type="dxa"/>
          </w:tcPr>
          <w:p w:rsidR="00A32B4D" w:rsidRDefault="00A32B4D">
            <w:pPr>
              <w:tabs>
                <w:tab w:val="left" w:pos="551"/>
              </w:tabs>
              <w:rPr>
                <w:rFonts w:eastAsiaTheme="minorEastAsia"/>
                <w:lang w:val="en-US" w:eastAsia="zh-CN"/>
              </w:rPr>
            </w:pPr>
          </w:p>
        </w:tc>
        <w:tc>
          <w:tcPr>
            <w:tcW w:w="1105" w:type="dxa"/>
          </w:tcPr>
          <w:p w:rsidR="00A32B4D" w:rsidRDefault="00A32B4D">
            <w:pPr>
              <w:rPr>
                <w:lang w:val="en-US" w:eastAsia="ko-KR"/>
              </w:rPr>
            </w:pPr>
          </w:p>
        </w:tc>
        <w:tc>
          <w:tcPr>
            <w:tcW w:w="6227" w:type="dxa"/>
          </w:tcPr>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since there might be a case where UE works on the separately configured initial UL B</w:t>
            </w:r>
            <w:r>
              <w:rPr>
                <w:rFonts w:ascii="Times New Roman" w:eastAsiaTheme="minorEastAsia" w:hAnsi="Times New Roman" w:cs="Times New Roman"/>
                <w:sz w:val="20"/>
                <w:szCs w:val="20"/>
                <w:lang w:val="en-US" w:eastAsia="zh-CN"/>
              </w:rPr>
              <w:t>WP while share the legacy initial DL BWP with non-redcap UEs.</w:t>
            </w:r>
          </w:p>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lastRenderedPageBreak/>
              <w:t>OPPO</w:t>
            </w:r>
          </w:p>
        </w:tc>
        <w:tc>
          <w:tcPr>
            <w:tcW w:w="989" w:type="dxa"/>
          </w:tcPr>
          <w:p w:rsidR="00A32B4D" w:rsidRDefault="00A32B4D">
            <w:pPr>
              <w:tabs>
                <w:tab w:val="left" w:pos="551"/>
              </w:tabs>
              <w:rPr>
                <w:rFonts w:eastAsiaTheme="minorEastAsia"/>
                <w:lang w:val="en-US" w:eastAsia="zh-CN"/>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 xml:space="preserve">During initial access, </w:t>
            </w:r>
            <w:r>
              <w:rPr>
                <w:rFonts w:eastAsiaTheme="minorEastAsia"/>
                <w:lang w:val="en-US" w:eastAsia="zh-CN"/>
              </w:rPr>
              <w:t xml:space="preserve">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trPr>
          <w:trHeight w:val="143"/>
        </w:trPr>
        <w:tc>
          <w:tcPr>
            <w:tcW w:w="1309" w:type="dxa"/>
          </w:tcPr>
          <w:p w:rsidR="00A32B4D" w:rsidRDefault="00FD0651">
            <w:pPr>
              <w:rPr>
                <w:lang w:val="en-US" w:eastAsia="ko-KR"/>
              </w:rPr>
            </w:pPr>
            <w:r>
              <w:rPr>
                <w:lang w:val="en-US" w:eastAsia="ko-KR"/>
              </w:rPr>
              <w:t>Nordic</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FD0651">
            <w:pPr>
              <w:rPr>
                <w:lang w:val="en-US" w:eastAsia="ko-KR"/>
              </w:rPr>
            </w:pPr>
            <w:proofErr w:type="spellStart"/>
            <w:r>
              <w:rPr>
                <w:lang w:val="en-US" w:eastAsia="ko-KR"/>
              </w:rPr>
              <w:t>Non of</w:t>
            </w:r>
            <w:proofErr w:type="spellEnd"/>
            <w:r>
              <w:rPr>
                <w:lang w:val="en-US" w:eastAsia="ko-KR"/>
              </w:rPr>
              <w:t xml:space="preserve"> the options</w:t>
            </w:r>
          </w:p>
        </w:tc>
        <w:tc>
          <w:tcPr>
            <w:tcW w:w="6227" w:type="dxa"/>
          </w:tcPr>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the center freq</w:t>
            </w:r>
            <w:r>
              <w:rPr>
                <w:rFonts w:ascii="Times New Roman" w:hAnsi="Times New Roman" w:cs="Times New Roman"/>
                <w:b/>
                <w:bCs/>
                <w:sz w:val="20"/>
                <w:szCs w:val="20"/>
                <w:lang w:val="en-US"/>
              </w:rPr>
              <w:t xml:space="preserve">uencies for initial UL and CORESET#0 can be different </w:t>
            </w:r>
          </w:p>
          <w:p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trPr>
          <w:trHeight w:val="143"/>
        </w:trPr>
        <w:tc>
          <w:tcPr>
            <w:tcW w:w="1309" w:type="dxa"/>
          </w:tcPr>
          <w:p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lang w:val="en-US" w:eastAsia="ko-KR"/>
              </w:rPr>
            </w:pPr>
            <w:r>
              <w:rPr>
                <w:lang w:val="en-US" w:eastAsia="ko-KR"/>
              </w:rPr>
              <w:t>Opt 2 is preferred</w:t>
            </w:r>
          </w:p>
        </w:tc>
        <w:tc>
          <w:tcPr>
            <w:tcW w:w="6227" w:type="dxa"/>
          </w:tcPr>
          <w:p w:rsidR="00A32B4D" w:rsidRDefault="00FD0651">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rsidR="00A32B4D" w:rsidRDefault="00FD0651">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w:t>
            </w:r>
            <w:r>
              <w:rPr>
                <w:lang w:val="en-US" w:eastAsia="ko-KR"/>
              </w:rPr>
              <w:t>it does not tackle the fundamental issue.</w:t>
            </w:r>
          </w:p>
          <w:p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w:t>
            </w:r>
            <w:r>
              <w:rPr>
                <w:lang w:val="en-US" w:eastAsia="ko-KR"/>
              </w:rPr>
              <w:t xml:space="preserve">ation impact to both </w:t>
            </w:r>
            <w:proofErr w:type="spellStart"/>
            <w:r>
              <w:rPr>
                <w:lang w:val="en-US" w:eastAsia="ko-KR"/>
              </w:rPr>
              <w:t>gNB</w:t>
            </w:r>
            <w:proofErr w:type="spellEnd"/>
            <w:r>
              <w:rPr>
                <w:lang w:val="en-US" w:eastAsia="ko-KR"/>
              </w:rPr>
              <w:t xml:space="preserve"> and UE.</w:t>
            </w:r>
          </w:p>
        </w:tc>
      </w:tr>
      <w:tr w:rsidR="00A32B4D">
        <w:trPr>
          <w:trHeight w:val="143"/>
        </w:trPr>
        <w:tc>
          <w:tcPr>
            <w:tcW w:w="1309" w:type="dxa"/>
          </w:tcPr>
          <w:p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989" w:type="dxa"/>
          </w:tcPr>
          <w:p w:rsidR="00A32B4D" w:rsidRDefault="00FD0651">
            <w:pPr>
              <w:tabs>
                <w:tab w:val="left" w:pos="551"/>
              </w:tabs>
              <w:rPr>
                <w:rFonts w:eastAsia="宋体"/>
                <w:lang w:val="en-US" w:eastAsia="ko-KR"/>
              </w:rPr>
            </w:pPr>
            <w:r>
              <w:rPr>
                <w:rFonts w:eastAsia="宋体"/>
                <w:lang w:val="en-US" w:eastAsia="zh-CN"/>
              </w:rPr>
              <w:t>Y</w:t>
            </w:r>
          </w:p>
        </w:tc>
        <w:tc>
          <w:tcPr>
            <w:tcW w:w="1105" w:type="dxa"/>
          </w:tcPr>
          <w:p w:rsidR="00A32B4D" w:rsidRDefault="00FD0651">
            <w:pPr>
              <w:rPr>
                <w:rFonts w:eastAsia="宋体"/>
                <w:lang w:val="en-US" w:eastAsia="ko-KR"/>
              </w:rPr>
            </w:pPr>
            <w:r>
              <w:rPr>
                <w:rFonts w:eastAsia="宋体"/>
                <w:lang w:val="en-US" w:eastAsia="zh-CN"/>
              </w:rPr>
              <w:t>2</w:t>
            </w:r>
          </w:p>
        </w:tc>
        <w:tc>
          <w:tcPr>
            <w:tcW w:w="6227" w:type="dxa"/>
          </w:tcPr>
          <w:p w:rsidR="00A32B4D" w:rsidRDefault="00FD0651">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UEs is up to </w:t>
            </w:r>
            <w:proofErr w:type="spellStart"/>
            <w:r>
              <w:rPr>
                <w:rFonts w:eastAsia="宋体"/>
                <w:lang w:val="en-US" w:eastAsia="zh-CN"/>
              </w:rPr>
              <w:t>gNB</w:t>
            </w:r>
            <w:proofErr w:type="spellEnd"/>
            <w:r>
              <w:rPr>
                <w:rFonts w:eastAsia="宋体"/>
                <w:lang w:val="en-US" w:eastAsia="zh-CN"/>
              </w:rPr>
              <w:t xml:space="preserve">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 xml:space="preserve">CORESET#0 greatly </w:t>
            </w:r>
            <w:r>
              <w:rPr>
                <w:rFonts w:eastAsia="宋体"/>
                <w:lang w:val="en-US" w:eastAsia="ja-JP"/>
              </w:rPr>
              <w:t>limits its frequency-domain location and configuration flexibility, which is detrimental to efficient resource utilization and PDCCH blocking resolution. Besides, there is no strong motivation or necessity to mandate SSB transmission in the separate initia</w:t>
            </w:r>
            <w:r>
              <w:rPr>
                <w:rFonts w:eastAsia="宋体"/>
                <w:lang w:val="en-US" w:eastAsia="ja-JP"/>
              </w:rPr>
              <w:t>l DL BWP.</w:t>
            </w:r>
          </w:p>
          <w:p w:rsidR="00A32B4D" w:rsidRDefault="00FD0651">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w:t>
            </w:r>
            <w:r>
              <w:rPr>
                <w:rFonts w:eastAsia="宋体"/>
                <w:lang w:val="en-US" w:eastAsia="zh-CN"/>
              </w:rPr>
              <w:t xml:space="preserve">n option 1 and BWP#0 configuration option 2. From the UE capability point of view, BWP#0 under configuration option 2 is considered as an RRC-configured BWP. In this case, </w:t>
            </w:r>
            <w:proofErr w:type="spellStart"/>
            <w:r>
              <w:rPr>
                <w:rFonts w:eastAsia="宋体"/>
                <w:lang w:val="en-US" w:eastAsia="zh-CN"/>
              </w:rPr>
              <w:t>RedCap</w:t>
            </w:r>
            <w:proofErr w:type="spellEnd"/>
            <w:r>
              <w:rPr>
                <w:rFonts w:eastAsia="宋体"/>
                <w:lang w:val="en-US" w:eastAsia="zh-CN"/>
              </w:rPr>
              <w:t xml:space="preserve"> UEs supporting only one BWP cannot meet different TDD center frequency alignm</w:t>
            </w:r>
            <w:r>
              <w:rPr>
                <w:rFonts w:eastAsia="宋体"/>
                <w:lang w:val="en-US" w:eastAsia="zh-CN"/>
              </w:rPr>
              <w:t>ent requirements during and after initial access. Therefore, TDD center frequency alignment should be mandatory both during and after initial access.</w:t>
            </w:r>
          </w:p>
        </w:tc>
      </w:tr>
      <w:tr w:rsidR="00A32B4D">
        <w:trPr>
          <w:trHeight w:val="143"/>
        </w:trPr>
        <w:tc>
          <w:tcPr>
            <w:tcW w:w="1309" w:type="dxa"/>
          </w:tcPr>
          <w:p w:rsidR="00A32B4D" w:rsidRDefault="00FD0651">
            <w:pPr>
              <w:rPr>
                <w:rFonts w:eastAsia="宋体"/>
                <w:lang w:val="en-US" w:eastAsia="zh-CN"/>
              </w:rPr>
            </w:pPr>
            <w:r>
              <w:rPr>
                <w:rFonts w:eastAsia="宋体"/>
                <w:lang w:val="en-US" w:eastAsia="zh-CN"/>
              </w:rPr>
              <w:t>TCL</w:t>
            </w:r>
          </w:p>
        </w:tc>
        <w:tc>
          <w:tcPr>
            <w:tcW w:w="989" w:type="dxa"/>
          </w:tcPr>
          <w:p w:rsidR="00A32B4D" w:rsidRDefault="00FD0651">
            <w:pPr>
              <w:tabs>
                <w:tab w:val="left" w:pos="551"/>
              </w:tabs>
              <w:rPr>
                <w:rFonts w:eastAsia="宋体"/>
                <w:lang w:val="en-US" w:eastAsia="zh-CN"/>
              </w:rPr>
            </w:pPr>
            <w:r>
              <w:rPr>
                <w:rFonts w:eastAsia="宋体"/>
                <w:lang w:val="en-US" w:eastAsia="zh-CN"/>
              </w:rPr>
              <w:t>Y</w:t>
            </w:r>
          </w:p>
        </w:tc>
        <w:tc>
          <w:tcPr>
            <w:tcW w:w="1105" w:type="dxa"/>
          </w:tcPr>
          <w:p w:rsidR="00A32B4D" w:rsidRDefault="00FD0651">
            <w:pPr>
              <w:rPr>
                <w:rFonts w:eastAsia="宋体"/>
                <w:lang w:val="en-US" w:eastAsia="zh-CN"/>
              </w:rPr>
            </w:pPr>
            <w:r>
              <w:rPr>
                <w:lang w:val="en-US" w:eastAsia="zh-CN"/>
              </w:rPr>
              <w:t>Option</w:t>
            </w:r>
            <w:r>
              <w:rPr>
                <w:lang w:val="en-US" w:eastAsia="ko-KR"/>
              </w:rPr>
              <w:t xml:space="preserve"> 1</w:t>
            </w:r>
          </w:p>
        </w:tc>
        <w:tc>
          <w:tcPr>
            <w:tcW w:w="6227" w:type="dxa"/>
          </w:tcPr>
          <w:p w:rsidR="00A32B4D" w:rsidRDefault="00A32B4D">
            <w:pPr>
              <w:rPr>
                <w:rFonts w:eastAsia="宋体"/>
                <w:lang w:val="en-US" w:eastAsia="zh-CN"/>
              </w:rPr>
            </w:pPr>
          </w:p>
        </w:tc>
      </w:tr>
      <w:tr w:rsidR="00A32B4D">
        <w:trPr>
          <w:trHeight w:val="143"/>
        </w:trPr>
        <w:tc>
          <w:tcPr>
            <w:tcW w:w="130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trPr>
          <w:trHeight w:val="1161"/>
        </w:trPr>
        <w:tc>
          <w:tcPr>
            <w:tcW w:w="1309" w:type="dxa"/>
          </w:tcPr>
          <w:p w:rsidR="00A32B4D" w:rsidRDefault="00FD0651">
            <w:pPr>
              <w:rPr>
                <w:rFonts w:eastAsiaTheme="minorEastAsia"/>
                <w:lang w:val="en-US" w:eastAsia="zh-CN"/>
              </w:rPr>
            </w:pPr>
            <w:r>
              <w:rPr>
                <w:rFonts w:eastAsia="Yu Mincho"/>
                <w:lang w:val="en-US" w:eastAsia="ja-JP"/>
              </w:rPr>
              <w:t>Panasonic</w:t>
            </w:r>
          </w:p>
        </w:tc>
        <w:tc>
          <w:tcPr>
            <w:tcW w:w="989" w:type="dxa"/>
          </w:tcPr>
          <w:p w:rsidR="00A32B4D" w:rsidRDefault="00FD0651">
            <w:pPr>
              <w:tabs>
                <w:tab w:val="left" w:pos="551"/>
              </w:tabs>
              <w:rPr>
                <w:lang w:val="en-US" w:eastAsia="ko-KR"/>
              </w:rPr>
            </w:pPr>
            <w:r>
              <w:rPr>
                <w:rFonts w:eastAsia="Yu Mincho"/>
                <w:lang w:val="en-US" w:eastAsia="ja-JP"/>
              </w:rPr>
              <w:t>Y</w:t>
            </w: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Yu Mincho"/>
                <w:lang w:val="en-US" w:eastAsia="ja-JP"/>
              </w:rPr>
              <w:t>We think both options can be supported.  Option 1 is beneficial to reduce resource o</w:t>
            </w:r>
            <w:r>
              <w:rPr>
                <w:rFonts w:eastAsia="Yu Mincho"/>
                <w:lang w:val="en-US" w:eastAsia="ja-JP"/>
              </w:rPr>
              <w:t xml:space="preserve">verhead by duplicated CD-SSB or PDCCH CSS. Option 2 is also beneficial to reduce the RF retuning by a </w:t>
            </w:r>
            <w:proofErr w:type="spellStart"/>
            <w:r>
              <w:rPr>
                <w:rFonts w:eastAsia="Yu Mincho"/>
                <w:lang w:val="en-US" w:eastAsia="ja-JP"/>
              </w:rPr>
              <w:t>RedCap</w:t>
            </w:r>
            <w:proofErr w:type="spellEnd"/>
            <w:r>
              <w:rPr>
                <w:rFonts w:eastAsia="Yu Mincho"/>
                <w:lang w:val="en-US" w:eastAsia="ja-JP"/>
              </w:rPr>
              <w:t xml:space="preserve"> UE between DL and UL center frequencies. Which option to configure is up to the </w:t>
            </w:r>
            <w:proofErr w:type="spellStart"/>
            <w:proofErr w:type="gramStart"/>
            <w:r>
              <w:rPr>
                <w:rFonts w:eastAsia="Yu Mincho"/>
                <w:lang w:val="en-US" w:eastAsia="ja-JP"/>
              </w:rPr>
              <w:t>gNB</w:t>
            </w:r>
            <w:proofErr w:type="spellEnd"/>
            <w:r>
              <w:rPr>
                <w:rFonts w:eastAsia="Yu Mincho"/>
                <w:lang w:val="en-US" w:eastAsia="ja-JP"/>
              </w:rPr>
              <w:t>.</w:t>
            </w:r>
            <w:proofErr w:type="gramEnd"/>
          </w:p>
        </w:tc>
      </w:tr>
      <w:tr w:rsidR="00A32B4D">
        <w:trPr>
          <w:trHeight w:val="1161"/>
        </w:trPr>
        <w:tc>
          <w:tcPr>
            <w:tcW w:w="1309" w:type="dxa"/>
          </w:tcPr>
          <w:p w:rsidR="00A32B4D" w:rsidRDefault="00FD0651">
            <w:pPr>
              <w:rPr>
                <w:rFonts w:eastAsia="Yu Mincho"/>
                <w:lang w:val="en-US" w:eastAsia="ja-JP"/>
              </w:rPr>
            </w:pPr>
            <w:r>
              <w:rPr>
                <w:rFonts w:eastAsia="Yu Mincho"/>
                <w:lang w:val="en-US" w:eastAsia="ja-JP"/>
              </w:rPr>
              <w:t>Sharp</w:t>
            </w:r>
          </w:p>
        </w:tc>
        <w:tc>
          <w:tcPr>
            <w:tcW w:w="989" w:type="dxa"/>
          </w:tcPr>
          <w:p w:rsidR="00A32B4D" w:rsidRDefault="00A32B4D">
            <w:pPr>
              <w:tabs>
                <w:tab w:val="left" w:pos="551"/>
              </w:tabs>
              <w:rPr>
                <w:rFonts w:eastAsia="Yu Mincho"/>
                <w:lang w:val="en-US" w:eastAsia="ja-JP"/>
              </w:rPr>
            </w:pPr>
          </w:p>
        </w:tc>
        <w:tc>
          <w:tcPr>
            <w:tcW w:w="1105" w:type="dxa"/>
          </w:tcPr>
          <w:p w:rsidR="00A32B4D" w:rsidRDefault="00A32B4D">
            <w:pPr>
              <w:rPr>
                <w:lang w:val="en-US" w:eastAsia="ko-KR"/>
              </w:rPr>
            </w:pPr>
          </w:p>
        </w:tc>
        <w:tc>
          <w:tcPr>
            <w:tcW w:w="6227" w:type="dxa"/>
          </w:tcPr>
          <w:p w:rsidR="00A32B4D" w:rsidRDefault="00FD0651">
            <w:pPr>
              <w:rPr>
                <w:rFonts w:eastAsia="Yu Mincho"/>
                <w:lang w:val="en-US" w:eastAsia="ja-JP"/>
              </w:rPr>
            </w:pPr>
            <w:r>
              <w:rPr>
                <w:rFonts w:eastAsia="宋体"/>
                <w:lang w:val="en-US" w:eastAsia="zh-CN"/>
              </w:rPr>
              <w:t xml:space="preserve">Here, if “CORESET #0 and SSB” in the FL proposal </w:t>
            </w:r>
            <w:r>
              <w:rPr>
                <w:rFonts w:eastAsia="宋体"/>
                <w:lang w:val="en-US" w:eastAsia="zh-CN"/>
              </w:rPr>
              <w:t>means legacy CORESET#0 and legacy CD-SSB, we are basically OK with option 2 for RACH procedure during initial access. Regarding additional common CORESET and additional NCD-SSB, we can separately discuss.</w:t>
            </w:r>
          </w:p>
        </w:tc>
      </w:tr>
      <w:tr w:rsidR="00A32B4D">
        <w:trPr>
          <w:trHeight w:val="1598"/>
        </w:trPr>
        <w:tc>
          <w:tcPr>
            <w:tcW w:w="1309" w:type="dxa"/>
          </w:tcPr>
          <w:p w:rsidR="00A32B4D" w:rsidRDefault="00FD0651">
            <w:pPr>
              <w:rPr>
                <w:lang w:val="en-US" w:eastAsia="ko-KR"/>
              </w:rPr>
            </w:pPr>
            <w:r>
              <w:rPr>
                <w:lang w:val="en-US" w:eastAsia="ko-KR"/>
              </w:rPr>
              <w:lastRenderedPageBreak/>
              <w:t>Lenovo, Motorola Mobility</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A32B4D">
            <w:pPr>
              <w:rPr>
                <w:lang w:val="en-US" w:eastAsia="ko-KR"/>
              </w:rPr>
            </w:pPr>
          </w:p>
        </w:tc>
        <w:tc>
          <w:tcPr>
            <w:tcW w:w="6227" w:type="dxa"/>
          </w:tcPr>
          <w:p w:rsidR="00A32B4D" w:rsidRDefault="00FD0651">
            <w:pPr>
              <w:rPr>
                <w:lang w:val="en-US" w:eastAsia="ko-KR"/>
              </w:rPr>
            </w:pPr>
            <w:r>
              <w:rPr>
                <w:lang w:val="en-US" w:eastAsia="ko-KR"/>
              </w:rPr>
              <w:t>During initial access</w:t>
            </w:r>
            <w:r>
              <w:rPr>
                <w:lang w:val="en-US" w:eastAsia="ko-KR"/>
              </w:rPr>
              <w:t>, the center frequencies of initial DL/UL BWPs can be different if the separate initial DL BWP contains MIB-configured CORESET#0 (e.g., initial UL BWP in the carrier edge, but CORESET#0 not)</w:t>
            </w:r>
          </w:p>
          <w:p w:rsidR="00A32B4D" w:rsidRDefault="00FD0651">
            <w:pPr>
              <w:rPr>
                <w:lang w:val="en-US" w:eastAsia="ko-KR"/>
              </w:rPr>
            </w:pPr>
            <w:r>
              <w:rPr>
                <w:lang w:val="en-US" w:eastAsia="ko-KR"/>
              </w:rPr>
              <w:t>During initial access, the center frequencies of initial DL/UL BW</w:t>
            </w:r>
            <w:r>
              <w:rPr>
                <w:lang w:val="en-US" w:eastAsia="ko-KR"/>
              </w:rPr>
              <w:t xml:space="preserve">Ps are the same if the separate initial DL BWP (with RA-SS) does not contain CORESET#0 and SSB. </w:t>
            </w:r>
          </w:p>
        </w:tc>
      </w:tr>
      <w:tr w:rsidR="00A32B4D">
        <w:trPr>
          <w:trHeight w:val="424"/>
        </w:trPr>
        <w:tc>
          <w:tcPr>
            <w:tcW w:w="1309" w:type="dxa"/>
          </w:tcPr>
          <w:p w:rsidR="00A32B4D" w:rsidRDefault="00FD0651">
            <w:pPr>
              <w:rPr>
                <w:lang w:val="en-US" w:eastAsia="ko-KR"/>
              </w:rPr>
            </w:pPr>
            <w:proofErr w:type="spellStart"/>
            <w:r>
              <w:rPr>
                <w:lang w:val="en-US" w:eastAsia="ko-KR"/>
              </w:rPr>
              <w:t>Spreadtrum</w:t>
            </w:r>
            <w:proofErr w:type="spellEnd"/>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A32B4D">
            <w:pPr>
              <w:rPr>
                <w:lang w:val="en-US" w:eastAsia="ko-KR"/>
              </w:rPr>
            </w:pPr>
          </w:p>
        </w:tc>
        <w:tc>
          <w:tcPr>
            <w:tcW w:w="6227" w:type="dxa"/>
          </w:tcPr>
          <w:p w:rsidR="00A32B4D" w:rsidRDefault="00A32B4D">
            <w:pPr>
              <w:rPr>
                <w:lang w:val="en-US" w:eastAsia="ko-KR"/>
              </w:rPr>
            </w:pPr>
          </w:p>
        </w:tc>
      </w:tr>
      <w:tr w:rsidR="00A32B4D">
        <w:trPr>
          <w:trHeight w:val="1598"/>
        </w:trPr>
        <w:tc>
          <w:tcPr>
            <w:tcW w:w="1309" w:type="dxa"/>
          </w:tcPr>
          <w:p w:rsidR="00A32B4D" w:rsidRDefault="00FD0651">
            <w:pPr>
              <w:rPr>
                <w:lang w:val="en-US" w:eastAsia="ko-KR"/>
              </w:rPr>
            </w:pPr>
            <w:r>
              <w:rPr>
                <w:rFonts w:eastAsiaTheme="minorEastAsia"/>
                <w:lang w:val="en-US" w:eastAsia="zh-CN"/>
              </w:rPr>
              <w:t>CATT</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 xml:space="preserve">Seems both options are useful. Option 1 may be used when initial DL BWP is shared and used for initial random access of </w:t>
            </w:r>
            <w:proofErr w:type="spellStart"/>
            <w:r>
              <w:rPr>
                <w:rFonts w:eastAsiaTheme="minorEastAsia"/>
                <w:lang w:val="en-US" w:eastAsia="zh-CN"/>
              </w:rPr>
              <w:t>RedCap</w:t>
            </w:r>
            <w:proofErr w:type="spellEnd"/>
            <w:r>
              <w:rPr>
                <w:rFonts w:eastAsiaTheme="minorEastAsia"/>
                <w:lang w:val="en-US" w:eastAsia="zh-CN"/>
              </w:rPr>
              <w:t xml:space="preserve">. Option </w:t>
            </w:r>
            <w:r>
              <w:rPr>
                <w:rFonts w:eastAsiaTheme="minorEastAsia"/>
                <w:lang w:val="en-US" w:eastAsia="zh-CN"/>
              </w:rPr>
              <w:t xml:space="preserve">2 can be used when separate initial DL BWP is configured and is also used for initial random access of </w:t>
            </w:r>
            <w:proofErr w:type="spellStart"/>
            <w:r>
              <w:rPr>
                <w:rFonts w:eastAsiaTheme="minorEastAsia"/>
                <w:lang w:val="en-US" w:eastAsia="zh-CN"/>
              </w:rPr>
              <w:t>RedCap</w:t>
            </w:r>
            <w:proofErr w:type="spellEnd"/>
            <w:r>
              <w:rPr>
                <w:rFonts w:eastAsiaTheme="minorEastAsia"/>
                <w:lang w:val="en-US" w:eastAsia="zh-CN"/>
              </w:rPr>
              <w:t>.</w:t>
            </w:r>
          </w:p>
          <w:p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trPr>
          <w:trHeight w:val="674"/>
        </w:trPr>
        <w:tc>
          <w:tcPr>
            <w:tcW w:w="1309" w:type="dxa"/>
          </w:tcPr>
          <w:p w:rsidR="00A32B4D" w:rsidRDefault="00FD0651">
            <w:pPr>
              <w:rPr>
                <w:rFonts w:eastAsiaTheme="minorEastAsia"/>
                <w:lang w:val="en-US" w:eastAsia="zh-CN"/>
              </w:rPr>
            </w:pPr>
            <w:r>
              <w:rPr>
                <w:rFonts w:eastAsiaTheme="minorEastAsia"/>
                <w:lang w:val="en-US" w:eastAsia="zh-CN"/>
              </w:rPr>
              <w:t>Nokia, NSB</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We also</w:t>
            </w:r>
            <w:r>
              <w:rPr>
                <w:rFonts w:eastAsiaTheme="minorEastAsia"/>
                <w:lang w:val="en-US" w:eastAsia="zh-CN"/>
              </w:rPr>
              <w:t xml:space="preserve"> share the view that the center frequency alignment can be considered separately from the SSB.</w:t>
            </w:r>
          </w:p>
        </w:tc>
      </w:tr>
      <w:tr w:rsidR="00A32B4D">
        <w:trPr>
          <w:trHeight w:val="424"/>
        </w:trPr>
        <w:tc>
          <w:tcPr>
            <w:tcW w:w="1309" w:type="dxa"/>
          </w:tcPr>
          <w:p w:rsidR="00A32B4D" w:rsidRDefault="00FD0651">
            <w:pPr>
              <w:rPr>
                <w:lang w:val="en-US" w:eastAsia="ko-KR"/>
              </w:rPr>
            </w:pPr>
            <w:r>
              <w:rPr>
                <w:lang w:val="en-US" w:eastAsia="ko-KR"/>
              </w:rPr>
              <w:t>Ericsson</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lang w:val="en-US" w:eastAsia="ko-KR"/>
              </w:rPr>
            </w:pPr>
            <w:r>
              <w:rPr>
                <w:lang w:val="en-US" w:eastAsia="ko-KR"/>
              </w:rPr>
              <w:t>1 and/or 2</w:t>
            </w:r>
          </w:p>
        </w:tc>
        <w:tc>
          <w:tcPr>
            <w:tcW w:w="6227" w:type="dxa"/>
          </w:tcPr>
          <w:p w:rsidR="00A32B4D" w:rsidRDefault="00FD0651">
            <w:pPr>
              <w:rPr>
                <w:lang w:val="en-US" w:eastAsia="ko-KR"/>
              </w:rPr>
            </w:pPr>
            <w:r>
              <w:rPr>
                <w:lang w:val="en-US" w:eastAsia="ko-KR"/>
              </w:rPr>
              <w:t>We support both options.</w:t>
            </w:r>
          </w:p>
        </w:tc>
      </w:tr>
      <w:tr w:rsidR="00A32B4D">
        <w:trPr>
          <w:trHeight w:val="5393"/>
        </w:trPr>
        <w:tc>
          <w:tcPr>
            <w:tcW w:w="1309" w:type="dxa"/>
          </w:tcPr>
          <w:p w:rsidR="00A32B4D" w:rsidRDefault="00FD0651">
            <w:pPr>
              <w:rPr>
                <w:lang w:val="en-US" w:eastAsia="ko-KR"/>
              </w:rPr>
            </w:pPr>
            <w:r>
              <w:rPr>
                <w:lang w:val="en-US" w:eastAsia="ko-KR"/>
              </w:rPr>
              <w:t>Intel</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lang w:val="en-US" w:eastAsia="ko-KR"/>
              </w:rPr>
            </w:pPr>
            <w:r>
              <w:rPr>
                <w:lang w:val="en-US" w:eastAsia="ko-KR"/>
              </w:rPr>
              <w:t xml:space="preserve">Agree with vivo and others that the SSB and CORESET #0 issue should be decoupled from the DL-UL center </w:t>
            </w:r>
            <w:r>
              <w:rPr>
                <w:lang w:val="en-US" w:eastAsia="ko-KR"/>
              </w:rPr>
              <w:t>frequency alignment issue.</w:t>
            </w:r>
          </w:p>
          <w:p w:rsidR="00A32B4D" w:rsidRDefault="00FD0651">
            <w:pPr>
              <w:rPr>
                <w:lang w:val="en-US" w:eastAsia="ko-KR"/>
              </w:rPr>
            </w:pPr>
            <w:r>
              <w:rPr>
                <w:lang w:val="en-US" w:eastAsia="ko-KR"/>
              </w:rPr>
              <w:t>On the DL-UL center frequency alignment issue, our views are summarized as below:</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not necessary to align center frequencies between DL and UL during idle/inactive modes since the DL-UL switches (and vice versa) are not freq</w:t>
            </w:r>
            <w:r>
              <w:rPr>
                <w:rFonts w:ascii="Times New Roman" w:hAnsi="Times New Roman" w:cs="Times New Roman"/>
                <w:sz w:val="20"/>
                <w:szCs w:val="20"/>
                <w:lang w:val="en-US" w:eastAsia="ko-KR"/>
              </w:rPr>
              <w:t xml:space="preserve">uent.  </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transmits PRACH and the initial DL BWP in which it is expected to monitor for Type</w:t>
            </w:r>
            <w:r>
              <w:rPr>
                <w:rFonts w:ascii="Times New Roman" w:hAnsi="Times New Roman" w:cs="Times New Roman"/>
                <w:sz w:val="20"/>
                <w:szCs w:val="20"/>
                <w:lang w:val="en-US" w:eastAsia="ko-KR"/>
              </w:rPr>
              <w:t xml:space="preserv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A32B4D" w:rsidRDefault="00FD0651">
            <w:pPr>
              <w:rPr>
                <w:b/>
                <w:bCs/>
              </w:rPr>
            </w:pPr>
            <w:r>
              <w:rPr>
                <w:b/>
                <w:bCs/>
              </w:rPr>
              <w:t xml:space="preserve">Proposal 1 (from </w:t>
            </w:r>
            <w:r>
              <w:rPr>
                <w:b/>
                <w:bCs/>
                <w:i/>
                <w:iCs/>
                <w:lang w:val="en-US" w:eastAsia="ko-KR"/>
              </w:rPr>
              <w:t>R1-2109617 [18])</w:t>
            </w:r>
            <w:r>
              <w:rPr>
                <w:b/>
                <w:bCs/>
              </w:rPr>
              <w:t>:</w:t>
            </w:r>
          </w:p>
          <w:p w:rsidR="00A32B4D" w:rsidRDefault="00FD0651">
            <w:pPr>
              <w:pStyle w:val="af5"/>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may expect that, in RRC idle or inactive modes, initial UL BWP configured for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w:t>
            </w:r>
            <w:r>
              <w:rPr>
                <w:rFonts w:ascii="Times New Roman" w:hAnsi="Times New Roman" w:cs="Times New Roman"/>
                <w:i/>
                <w:iCs/>
                <w:sz w:val="20"/>
                <w:szCs w:val="20"/>
                <w:lang w:val="en-US"/>
              </w:rPr>
              <w:t>candidates for monitoring as part of the random access procedure.</w:t>
            </w:r>
          </w:p>
        </w:tc>
      </w:tr>
      <w:tr w:rsidR="00A32B4D">
        <w:trPr>
          <w:trHeight w:val="1161"/>
        </w:trPr>
        <w:tc>
          <w:tcPr>
            <w:tcW w:w="1309" w:type="dxa"/>
          </w:tcPr>
          <w:p w:rsidR="00A32B4D" w:rsidRDefault="00FD0651">
            <w:pPr>
              <w:rPr>
                <w:rFonts w:eastAsiaTheme="minorEastAsia"/>
                <w:lang w:val="en-US" w:eastAsia="zh-CN"/>
              </w:rPr>
            </w:pPr>
            <w:r>
              <w:rPr>
                <w:rFonts w:eastAsiaTheme="minorEastAsia"/>
                <w:lang w:val="en-US" w:eastAsia="zh-CN"/>
              </w:rPr>
              <w:t>China Telecom</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w:t>
            </w:r>
            <w:r>
              <w:rPr>
                <w:rFonts w:eastAsiaTheme="minorEastAsia"/>
                <w:lang w:val="en-US" w:eastAsia="zh-CN"/>
              </w:rPr>
              <w:t>t and offloading purpose, the initial DL BWP does not always contain CORESET #0 and SSB.</w:t>
            </w:r>
          </w:p>
        </w:tc>
      </w:tr>
      <w:tr w:rsidR="00A32B4D">
        <w:trPr>
          <w:trHeight w:val="1573"/>
        </w:trPr>
        <w:tc>
          <w:tcPr>
            <w:tcW w:w="1309" w:type="dxa"/>
          </w:tcPr>
          <w:p w:rsidR="00A32B4D" w:rsidRDefault="00FD0651">
            <w:pPr>
              <w:rPr>
                <w:rFonts w:eastAsiaTheme="minorEastAsia"/>
                <w:lang w:val="en-US" w:eastAsia="zh-CN"/>
              </w:rPr>
            </w:pPr>
            <w:r>
              <w:rPr>
                <w:rFonts w:eastAsia="Yu Mincho"/>
                <w:lang w:val="en-US" w:eastAsia="ja-JP"/>
              </w:rPr>
              <w:lastRenderedPageBreak/>
              <w:t>DOCOMO</w:t>
            </w:r>
          </w:p>
        </w:tc>
        <w:tc>
          <w:tcPr>
            <w:tcW w:w="989" w:type="dxa"/>
          </w:tcPr>
          <w:p w:rsidR="00A32B4D" w:rsidRDefault="00FD0651">
            <w:pPr>
              <w:tabs>
                <w:tab w:val="left" w:pos="551"/>
              </w:tabs>
              <w:rPr>
                <w:lang w:val="en-US" w:eastAsia="ko-KR"/>
              </w:rPr>
            </w:pPr>
            <w:r>
              <w:rPr>
                <w:rFonts w:eastAsia="Yu Mincho"/>
                <w:lang w:val="en-US" w:eastAsia="ja-JP"/>
              </w:rPr>
              <w:t>Y</w:t>
            </w:r>
          </w:p>
        </w:tc>
        <w:tc>
          <w:tcPr>
            <w:tcW w:w="1105" w:type="dxa"/>
          </w:tcPr>
          <w:p w:rsidR="00A32B4D" w:rsidRDefault="00FD0651">
            <w:pPr>
              <w:rPr>
                <w:lang w:val="en-US" w:eastAsia="ko-KR"/>
              </w:rPr>
            </w:pPr>
            <w:r>
              <w:rPr>
                <w:rFonts w:eastAsia="Yu Mincho"/>
                <w:lang w:val="en-US" w:eastAsia="ja-JP"/>
              </w:rPr>
              <w:t>Option 1</w:t>
            </w:r>
          </w:p>
        </w:tc>
        <w:tc>
          <w:tcPr>
            <w:tcW w:w="6227" w:type="dxa"/>
          </w:tcPr>
          <w:p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rsidR="00A32B4D" w:rsidRDefault="00FD0651">
            <w:pPr>
              <w:pStyle w:val="af5"/>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w:t>
            </w:r>
            <w:r>
              <w:rPr>
                <w:rFonts w:ascii="Times New Roman" w:eastAsia="Yu Mincho" w:hAnsi="Times New Roman" w:cs="Times New Roman"/>
                <w:sz w:val="20"/>
                <w:szCs w:val="20"/>
                <w:lang w:val="en-US"/>
              </w:rPr>
              <w:t xml:space="preserve"> BWP and separate initial UL BWP</w:t>
            </w:r>
          </w:p>
          <w:p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trPr>
          <w:trHeight w:val="424"/>
        </w:trPr>
        <w:tc>
          <w:tcPr>
            <w:tcW w:w="1309" w:type="dxa"/>
          </w:tcPr>
          <w:p w:rsidR="00A32B4D" w:rsidRDefault="00FD0651">
            <w:pPr>
              <w:rPr>
                <w:rFonts w:eastAsia="Yu Mincho"/>
                <w:lang w:val="en-US" w:eastAsia="ja-JP"/>
              </w:rPr>
            </w:pPr>
            <w:r>
              <w:rPr>
                <w:rFonts w:eastAsia="Yu Mincho"/>
                <w:lang w:val="en-US" w:eastAsia="ja-JP"/>
              </w:rPr>
              <w:t>FUTUREWEI</w:t>
            </w:r>
          </w:p>
        </w:tc>
        <w:tc>
          <w:tcPr>
            <w:tcW w:w="989" w:type="dxa"/>
          </w:tcPr>
          <w:p w:rsidR="00A32B4D" w:rsidRDefault="00FD0651">
            <w:pPr>
              <w:tabs>
                <w:tab w:val="left" w:pos="551"/>
              </w:tabs>
              <w:rPr>
                <w:rFonts w:eastAsia="Yu Mincho"/>
                <w:lang w:val="en-US" w:eastAsia="ja-JP"/>
              </w:rPr>
            </w:pPr>
            <w:r>
              <w:rPr>
                <w:rFonts w:eastAsia="Yu Mincho"/>
                <w:lang w:val="en-US" w:eastAsia="ja-JP"/>
              </w:rPr>
              <w:t>Y</w:t>
            </w:r>
          </w:p>
        </w:tc>
        <w:tc>
          <w:tcPr>
            <w:tcW w:w="1105" w:type="dxa"/>
          </w:tcPr>
          <w:p w:rsidR="00A32B4D" w:rsidRDefault="00A32B4D">
            <w:pPr>
              <w:rPr>
                <w:rFonts w:eastAsia="Yu Mincho"/>
                <w:lang w:val="en-US" w:eastAsia="ja-JP"/>
              </w:rPr>
            </w:pPr>
          </w:p>
        </w:tc>
        <w:tc>
          <w:tcPr>
            <w:tcW w:w="6227" w:type="dxa"/>
          </w:tcPr>
          <w:p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trPr>
          <w:trHeight w:val="1161"/>
        </w:trPr>
        <w:tc>
          <w:tcPr>
            <w:tcW w:w="1309" w:type="dxa"/>
          </w:tcPr>
          <w:p w:rsidR="00A32B4D" w:rsidRDefault="00FD0651">
            <w:pPr>
              <w:rPr>
                <w:rFonts w:eastAsia="Yu Mincho"/>
                <w:lang w:val="en-US" w:eastAsia="ja-JP"/>
              </w:rPr>
            </w:pPr>
            <w:r>
              <w:rPr>
                <w:rFonts w:eastAsia="宋体"/>
                <w:lang w:val="en-US" w:eastAsia="zh-CN"/>
              </w:rPr>
              <w:t>CMCC</w:t>
            </w:r>
          </w:p>
        </w:tc>
        <w:tc>
          <w:tcPr>
            <w:tcW w:w="989" w:type="dxa"/>
          </w:tcPr>
          <w:p w:rsidR="00A32B4D" w:rsidRDefault="00FD0651">
            <w:pPr>
              <w:tabs>
                <w:tab w:val="left" w:pos="551"/>
              </w:tabs>
              <w:rPr>
                <w:rFonts w:eastAsia="Yu Mincho"/>
                <w:lang w:val="en-US" w:eastAsia="ja-JP"/>
              </w:rPr>
            </w:pPr>
            <w:r>
              <w:rPr>
                <w:rFonts w:eastAsia="宋体"/>
                <w:lang w:val="en-US" w:eastAsia="zh-CN"/>
              </w:rPr>
              <w:t>N</w:t>
            </w:r>
          </w:p>
        </w:tc>
        <w:tc>
          <w:tcPr>
            <w:tcW w:w="1105" w:type="dxa"/>
          </w:tcPr>
          <w:p w:rsidR="00A32B4D" w:rsidRDefault="00A32B4D">
            <w:pPr>
              <w:rPr>
                <w:rFonts w:eastAsia="Yu Mincho"/>
                <w:lang w:val="en-US" w:eastAsia="ja-JP"/>
              </w:rPr>
            </w:pPr>
          </w:p>
        </w:tc>
        <w:tc>
          <w:tcPr>
            <w:tcW w:w="6227" w:type="dxa"/>
          </w:tcPr>
          <w:p w:rsidR="00A32B4D" w:rsidRDefault="00FD0651">
            <w:pPr>
              <w:rPr>
                <w:rFonts w:eastAsia="Yu Mincho"/>
                <w:lang w:val="en-US" w:eastAsia="ja-JP"/>
              </w:rPr>
            </w:pPr>
            <w:r>
              <w:rPr>
                <w:rFonts w:eastAsia="宋体"/>
                <w:lang w:val="en-US" w:eastAsia="zh-CN"/>
              </w:rPr>
              <w:t xml:space="preserve">We also think both can be supported. Support option 1 can ensure SSB and CORESET#0 in initial DL BWP, </w:t>
            </w:r>
            <w:r>
              <w:rPr>
                <w:rFonts w:eastAsia="宋体"/>
                <w:lang w:val="en-US" w:eastAsia="zh-CN"/>
              </w:rPr>
              <w:t xml:space="preserve">but it cannot support downlink offloading. </w:t>
            </w:r>
            <w:proofErr w:type="spellStart"/>
            <w:proofErr w:type="gramStart"/>
            <w:r>
              <w:rPr>
                <w:rFonts w:eastAsia="宋体"/>
                <w:lang w:val="en-US" w:eastAsia="zh-CN"/>
              </w:rPr>
              <w:t>gNB</w:t>
            </w:r>
            <w:proofErr w:type="spellEnd"/>
            <w:proofErr w:type="gramEnd"/>
            <w:r>
              <w:rPr>
                <w:rFonts w:eastAsia="宋体"/>
                <w:lang w:val="en-US" w:eastAsia="zh-CN"/>
              </w:rPr>
              <w:t xml:space="preserve"> can decide whether to configure a separate initial DL BWP different than CORESET#0 according to the resource utilization.</w:t>
            </w:r>
          </w:p>
        </w:tc>
      </w:tr>
      <w:tr w:rsidR="00A32B4D">
        <w:trPr>
          <w:trHeight w:val="674"/>
        </w:trPr>
        <w:tc>
          <w:tcPr>
            <w:tcW w:w="1309" w:type="dxa"/>
          </w:tcPr>
          <w:p w:rsidR="00A32B4D" w:rsidRDefault="00FD0651">
            <w:pPr>
              <w:rPr>
                <w:lang w:val="en-US" w:eastAsia="ko-KR"/>
              </w:rPr>
            </w:pPr>
            <w:r>
              <w:rPr>
                <w:lang w:val="en-US" w:eastAsia="ko-KR"/>
              </w:rPr>
              <w:t>NEC</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lang w:val="en-US" w:eastAsia="ko-KR"/>
              </w:rPr>
            </w:pPr>
            <w:r>
              <w:rPr>
                <w:lang w:val="en-US" w:eastAsia="ko-KR"/>
              </w:rPr>
              <w:t>We prefer to discuss separately whether different center frequency of initial DL</w:t>
            </w:r>
            <w:r>
              <w:rPr>
                <w:lang w:val="en-US" w:eastAsia="ko-KR"/>
              </w:rPr>
              <w:t>/UL BWP during initial access is supported in TDD.</w:t>
            </w:r>
          </w:p>
        </w:tc>
      </w:tr>
      <w:tr w:rsidR="00A32B4D">
        <w:trPr>
          <w:trHeight w:val="674"/>
        </w:trPr>
        <w:tc>
          <w:tcPr>
            <w:tcW w:w="1309" w:type="dxa"/>
          </w:tcPr>
          <w:p w:rsidR="00A32B4D" w:rsidRDefault="00FD0651">
            <w:pPr>
              <w:rPr>
                <w:rFonts w:eastAsiaTheme="minorEastAsia"/>
                <w:lang w:val="en-US" w:eastAsia="ko-KR"/>
              </w:rPr>
            </w:pPr>
            <w:r>
              <w:rPr>
                <w:rFonts w:eastAsiaTheme="minorEastAsia"/>
                <w:lang w:val="en-US" w:eastAsia="ko-KR"/>
              </w:rPr>
              <w:t>LGE</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trPr>
          <w:trHeight w:val="924"/>
        </w:trPr>
        <w:tc>
          <w:tcPr>
            <w:tcW w:w="1309" w:type="dxa"/>
          </w:tcPr>
          <w:p w:rsidR="00A32B4D" w:rsidRDefault="00FD0651">
            <w:pPr>
              <w:rPr>
                <w:rFonts w:eastAsiaTheme="minorEastAsia"/>
                <w:lang w:val="en-US" w:eastAsia="zh-CN"/>
              </w:rPr>
            </w:pPr>
            <w:r>
              <w:rPr>
                <w:rFonts w:eastAsiaTheme="minorEastAsia"/>
                <w:lang w:val="en-US" w:eastAsia="zh-CN"/>
              </w:rPr>
              <w:t>Samsung</w:t>
            </w:r>
          </w:p>
        </w:tc>
        <w:tc>
          <w:tcPr>
            <w:tcW w:w="989" w:type="dxa"/>
          </w:tcPr>
          <w:p w:rsidR="00A32B4D" w:rsidRDefault="00A32B4D">
            <w:pPr>
              <w:tabs>
                <w:tab w:val="left" w:pos="551"/>
              </w:tabs>
              <w:rPr>
                <w:lang w:val="en-US" w:eastAsia="ko-KR"/>
              </w:rPr>
            </w:pP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trPr>
          <w:trHeight w:val="2209"/>
        </w:trPr>
        <w:tc>
          <w:tcPr>
            <w:tcW w:w="130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Option-1 will require re-tuning between UL and DL.</w:t>
            </w:r>
          </w:p>
          <w:p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A32B4D" w:rsidRDefault="00FD0651">
            <w:pPr>
              <w:rPr>
                <w:rFonts w:eastAsiaTheme="minorEastAsia"/>
                <w:lang w:val="en-US" w:eastAsia="zh-CN"/>
              </w:rPr>
            </w:pPr>
            <w:r>
              <w:rPr>
                <w:rFonts w:eastAsiaTheme="minorEastAsia"/>
                <w:lang w:val="en-US" w:eastAsia="zh-CN"/>
              </w:rPr>
              <w:t>We can accept Option-2 with the following modification:</w:t>
            </w:r>
          </w:p>
          <w:p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trPr>
          <w:trHeight w:val="3583"/>
        </w:trPr>
        <w:tc>
          <w:tcPr>
            <w:tcW w:w="1309" w:type="dxa"/>
          </w:tcPr>
          <w:p w:rsidR="00A32B4D" w:rsidRDefault="00FD0651">
            <w:pPr>
              <w:rPr>
                <w:rFonts w:eastAsiaTheme="minorEastAsia"/>
                <w:lang w:val="en-US" w:eastAsia="zh-CN"/>
              </w:rPr>
            </w:pPr>
            <w:r>
              <w:rPr>
                <w:rFonts w:eastAsiaTheme="minorEastAsia"/>
                <w:lang w:val="en-US" w:eastAsia="zh-CN"/>
              </w:rPr>
              <w:t>FL2</w:t>
            </w:r>
          </w:p>
        </w:tc>
        <w:tc>
          <w:tcPr>
            <w:tcW w:w="8321" w:type="dxa"/>
            <w:gridSpan w:val="3"/>
          </w:tcPr>
          <w:p w:rsidR="00A32B4D" w:rsidRDefault="00FD0651">
            <w:pPr>
              <w:rPr>
                <w:rFonts w:eastAsiaTheme="minorEastAsia"/>
                <w:lang w:val="en-US" w:eastAsia="zh-CN"/>
              </w:rPr>
            </w:pPr>
            <w:r>
              <w:rPr>
                <w:rFonts w:eastAsiaTheme="minorEastAsia"/>
                <w:lang w:val="en-US" w:eastAsia="zh-CN"/>
              </w:rPr>
              <w:t>Based on</w:t>
            </w:r>
            <w:r>
              <w:rPr>
                <w:rFonts w:eastAsiaTheme="minorEastAsia"/>
                <w:lang w:val="en-US" w:eastAsia="zh-CN"/>
              </w:rPr>
              <w:t xml:space="preserve"> the received responses to Proposal 3.1-5 and Question 3.1-3, the following updated proposal can be considered.</w:t>
            </w:r>
          </w:p>
          <w:p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w:t>
            </w:r>
            <w:r>
              <w:rPr>
                <w:b/>
                <w:lang w:val="en-US"/>
              </w:rPr>
              <w:t>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w:t>
            </w:r>
            <w:r>
              <w:rPr>
                <w:rFonts w:ascii="Times New Roman" w:hAnsi="Times New Roman" w:cs="Times New Roman"/>
                <w:b/>
                <w:bCs/>
                <w:sz w:val="20"/>
                <w:szCs w:val="20"/>
                <w:lang w:val="en-US"/>
              </w:rPr>
              <w:t xml:space="preserve">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A32B4D">
        <w:trPr>
          <w:trHeight w:val="674"/>
        </w:trPr>
        <w:tc>
          <w:tcPr>
            <w:tcW w:w="1309" w:type="dxa"/>
          </w:tcPr>
          <w:p w:rsidR="00A32B4D" w:rsidRDefault="00FD0651">
            <w:pPr>
              <w:rPr>
                <w:rFonts w:eastAsiaTheme="minorEastAsia"/>
                <w:lang w:val="en-US" w:eastAsia="zh-CN"/>
              </w:rPr>
            </w:pPr>
            <w:r>
              <w:rPr>
                <w:rFonts w:eastAsiaTheme="minorEastAsia"/>
                <w:lang w:val="en-US" w:eastAsia="zh-CN"/>
              </w:rPr>
              <w:t>Vivo</w:t>
            </w:r>
          </w:p>
        </w:tc>
        <w:tc>
          <w:tcPr>
            <w:tcW w:w="989" w:type="dxa"/>
          </w:tcPr>
          <w:p w:rsidR="00A32B4D" w:rsidRDefault="00A32B4D">
            <w:pPr>
              <w:tabs>
                <w:tab w:val="left" w:pos="551"/>
              </w:tabs>
              <w:rPr>
                <w:lang w:val="en-US" w:eastAsia="ko-KR"/>
              </w:rPr>
            </w:pP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Nokia, NSB</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A32B4D">
            <w:pPr>
              <w:rPr>
                <w:rFonts w:eastAsiaTheme="minorEastAsia"/>
                <w:lang w:val="en-US" w:eastAsia="zh-CN"/>
              </w:rPr>
            </w:pPr>
          </w:p>
        </w:tc>
      </w:tr>
      <w:tr w:rsidR="00A32B4D">
        <w:trPr>
          <w:trHeight w:val="3146"/>
        </w:trPr>
        <w:tc>
          <w:tcPr>
            <w:tcW w:w="1309" w:type="dxa"/>
          </w:tcPr>
          <w:p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227" w:type="dxa"/>
          </w:tcPr>
          <w:p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A32B4D" w:rsidRDefault="00FD0651">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w:t>
            </w:r>
            <w:r>
              <w:rPr>
                <w:rFonts w:eastAsiaTheme="minorEastAsia"/>
                <w:lang w:val="en-US" w:eastAsia="zh-CN"/>
              </w:rPr>
              <w:t>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RAR (msg2) or get an invalid UL grant for msg3 before finishing the RF retuning for center frequency change of initial DL/UL BWP.</w:t>
            </w:r>
          </w:p>
          <w:p w:rsidR="00A32B4D" w:rsidRDefault="00FD0651">
            <w:pPr>
              <w:rPr>
                <w:rFonts w:eastAsiaTheme="minorEastAsia"/>
                <w:lang w:val="en-US" w:eastAsia="zh-CN"/>
              </w:rPr>
            </w:pPr>
            <w:r>
              <w:rPr>
                <w:noProof/>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stretch>
                            <a:fillRect/>
                          </a:stretch>
                        </pic:blipFill>
                        <pic:spPr>
                          <a:xfrm>
                            <a:off x="0" y="0"/>
                            <a:ext cx="4395147" cy="1623561"/>
                          </a:xfrm>
                          <a:prstGeom prst="rect">
                            <a:avLst/>
                          </a:prstGeom>
                        </pic:spPr>
                      </pic:pic>
                    </a:graphicData>
                  </a:graphic>
                </wp:inline>
              </w:drawing>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Nord</w:t>
            </w:r>
            <w:r>
              <w:rPr>
                <w:rFonts w:eastAsiaTheme="minorEastAsia"/>
                <w:lang w:val="en-US" w:eastAsia="zh-CN"/>
              </w:rPr>
              <w:t xml:space="preserve">ic </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Modified Option 2</w:t>
            </w:r>
          </w:p>
        </w:tc>
        <w:tc>
          <w:tcPr>
            <w:tcW w:w="6227" w:type="dxa"/>
          </w:tcPr>
          <w:p w:rsidR="00A32B4D" w:rsidRDefault="00FD0651">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rsidR="00A32B4D" w:rsidRDefault="00FD0651">
            <w:pPr>
              <w:pStyle w:val="af5"/>
              <w:numPr>
                <w:ilvl w:val="0"/>
                <w:numId w:val="33"/>
              </w:numPr>
              <w:rPr>
                <w:sz w:val="20"/>
                <w:szCs w:val="20"/>
                <w:lang w:val="en-US"/>
              </w:rPr>
            </w:pPr>
            <w:r>
              <w:rPr>
                <w:sz w:val="20"/>
                <w:szCs w:val="20"/>
                <w:lang w:val="en-US"/>
              </w:rPr>
              <w:t xml:space="preserve">The center frequencies are always aligned for the initial UL BWP where the </w:t>
            </w:r>
            <w:proofErr w:type="spellStart"/>
            <w:r>
              <w:rPr>
                <w:sz w:val="20"/>
                <w:szCs w:val="20"/>
                <w:lang w:val="en-US"/>
              </w:rPr>
              <w:t>RedCap</w:t>
            </w:r>
            <w:proofErr w:type="spellEnd"/>
            <w:r>
              <w:rPr>
                <w:sz w:val="20"/>
                <w:szCs w:val="20"/>
                <w:lang w:val="en-US"/>
              </w:rPr>
              <w:t xml:space="preserve"> UE transmits PRACH and the initial DL BWP where the </w:t>
            </w:r>
            <w:proofErr w:type="spellStart"/>
            <w:r>
              <w:rPr>
                <w:sz w:val="20"/>
                <w:szCs w:val="20"/>
                <w:lang w:val="en-US"/>
              </w:rPr>
              <w:t>RedCap</w:t>
            </w:r>
            <w:proofErr w:type="spellEnd"/>
            <w:r>
              <w:rPr>
                <w:sz w:val="20"/>
                <w:szCs w:val="20"/>
                <w:lang w:val="en-US"/>
              </w:rPr>
              <w:t xml:space="preserve"> UE monitors RA CSS.</w:t>
            </w:r>
          </w:p>
          <w:p w:rsidR="00A32B4D" w:rsidRDefault="00FD0651">
            <w:pPr>
              <w:pStyle w:val="af5"/>
              <w:numPr>
                <w:ilvl w:val="1"/>
                <w:numId w:val="33"/>
              </w:numPr>
              <w:rPr>
                <w:sz w:val="20"/>
                <w:szCs w:val="20"/>
                <w:lang w:val="en-US"/>
              </w:rPr>
            </w:pPr>
            <w:r>
              <w:rPr>
                <w:color w:val="FF0000"/>
                <w:sz w:val="20"/>
                <w:szCs w:val="20"/>
                <w:lang w:val="en-US"/>
              </w:rPr>
              <w:t xml:space="preserve">MIB-CORESET#0 and initial UL BWP do not need to be aligned. </w:t>
            </w:r>
          </w:p>
          <w:p w:rsidR="00A32B4D" w:rsidRDefault="00FD0651">
            <w:pPr>
              <w:rPr>
                <w:lang w:val="en-US"/>
              </w:rPr>
            </w:pPr>
            <w:r>
              <w:rPr>
                <w:lang w:val="en-US"/>
              </w:rPr>
              <w:t>Moreover, in our understanding irrespective of BWP Option 1 or Option 2    initial DL BWP is configured in SIB1. These fields are not optional.</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frequencyInf</w:t>
            </w:r>
            <w:r>
              <w:rPr>
                <w:color w:val="000000"/>
                <w:lang w:val="en-US" w:eastAsia="ja-JP"/>
              </w:rPr>
              <w:t>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bcch-Config</w:t>
            </w:r>
            <w:proofErr w:type="spellEnd"/>
            <w:r>
              <w:rPr>
                <w:color w:val="000000"/>
                <w:lang w:val="en-US" w:eastAsia="ja-JP"/>
              </w:rPr>
              <w:t xml:space="preserve"> BCCH-</w:t>
            </w:r>
            <w:proofErr w:type="spellStart"/>
            <w:r>
              <w:rPr>
                <w:color w:val="000000"/>
                <w:lang w:val="en-US" w:eastAsia="ja-JP"/>
              </w:rPr>
              <w:t>Config</w:t>
            </w:r>
            <w:proofErr w:type="spellEnd"/>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pcch-Config</w:t>
            </w:r>
            <w:proofErr w:type="spellEnd"/>
            <w:r>
              <w:rPr>
                <w:color w:val="000000"/>
                <w:lang w:val="en-US" w:eastAsia="ja-JP"/>
              </w:rPr>
              <w:t xml:space="preserve"> PCCH-</w:t>
            </w:r>
            <w:proofErr w:type="spellStart"/>
            <w:r>
              <w:rPr>
                <w:color w:val="000000"/>
                <w:lang w:val="en-US" w:eastAsia="ja-JP"/>
              </w:rPr>
              <w:t>Config</w:t>
            </w:r>
            <w:proofErr w:type="spellEnd"/>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rsidR="00A32B4D" w:rsidRDefault="00FD0651">
            <w:pPr>
              <w:rPr>
                <w:b/>
                <w:bCs/>
                <w:lang w:val="en-US"/>
              </w:rPr>
            </w:pP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rsidR="00A32B4D" w:rsidRDefault="00FD0651">
            <w:pPr>
              <w:rPr>
                <w:b/>
                <w:bCs/>
                <w:lang w:val="en-US"/>
              </w:rPr>
            </w:pPr>
            <w:r>
              <w:rPr>
                <w:color w:val="000000"/>
                <w:lang w:val="fi-FI" w:eastAsia="ja-JP"/>
              </w:rPr>
              <w:t>}</w:t>
            </w:r>
          </w:p>
        </w:tc>
      </w:tr>
      <w:tr w:rsidR="00A32B4D">
        <w:trPr>
          <w:trHeight w:val="143"/>
        </w:trPr>
        <w:tc>
          <w:tcPr>
            <w:tcW w:w="130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Option-2</w:t>
            </w:r>
          </w:p>
        </w:tc>
        <w:tc>
          <w:tcPr>
            <w:tcW w:w="6227" w:type="dxa"/>
          </w:tcPr>
          <w:p w:rsidR="00A32B4D" w:rsidRDefault="00FD0651">
            <w:pPr>
              <w:rPr>
                <w:lang w:val="en-US"/>
              </w:rPr>
            </w:pPr>
            <w:r>
              <w:rPr>
                <w:rFonts w:eastAsiaTheme="minorEastAsia"/>
                <w:lang w:val="en-US" w:eastAsia="zh-CN"/>
              </w:rPr>
              <w:t>We don’t support Option-1 as it will require re-tuning between UL and DL.</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Ericsson</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We prefer Option 1</w:t>
            </w:r>
          </w:p>
        </w:tc>
        <w:tc>
          <w:tcPr>
            <w:tcW w:w="6227" w:type="dxa"/>
          </w:tcPr>
          <w:p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IDCC</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 xml:space="preserve">Option </w:t>
            </w:r>
            <w:r>
              <w:rPr>
                <w:rFonts w:eastAsiaTheme="minorEastAsia"/>
                <w:lang w:val="en-US" w:eastAsia="zh-CN"/>
              </w:rPr>
              <w:t>1</w:t>
            </w:r>
          </w:p>
        </w:tc>
        <w:tc>
          <w:tcPr>
            <w:tcW w:w="6227" w:type="dxa"/>
          </w:tcPr>
          <w:p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lastRenderedPageBreak/>
              <w:t>Intel</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FD0651">
            <w:pPr>
              <w:rPr>
                <w:rFonts w:eastAsiaTheme="minorEastAsia"/>
                <w:lang w:val="en-US" w:eastAsia="zh-CN"/>
              </w:rPr>
            </w:pPr>
            <w:r>
              <w:rPr>
                <w:rFonts w:eastAsiaTheme="minorEastAsia"/>
                <w:lang w:val="en-US" w:eastAsia="zh-CN"/>
              </w:rPr>
              <w:t>Our first preference is Option 1. In general, we agree with QC that for Option 1, the UE should be accommodat</w:t>
            </w:r>
            <w:r>
              <w:rPr>
                <w:rFonts w:eastAsiaTheme="minorEastAsia"/>
                <w:lang w:val="en-US" w:eastAsia="zh-CN"/>
              </w:rPr>
              <w:t xml:space="preserve">ed with sufficient time for RF retuning between Msg1 </w:t>
            </w:r>
            <w:proofErr w:type="spellStart"/>
            <w:r>
              <w:rPr>
                <w:rFonts w:eastAsiaTheme="minorEastAsia"/>
                <w:lang w:val="en-US" w:eastAsia="zh-CN"/>
              </w:rPr>
              <w:t>Tx</w:t>
            </w:r>
            <w:proofErr w:type="spellEnd"/>
            <w:r>
              <w:rPr>
                <w:rFonts w:eastAsiaTheme="minorEastAsia"/>
                <w:lang w:val="en-US" w:eastAsia="zh-CN"/>
              </w:rPr>
              <w:t xml:space="preserve"> and Msg2 Rx, Msg2 Rx to Msg3 </w:t>
            </w:r>
            <w:proofErr w:type="spellStart"/>
            <w:r>
              <w:rPr>
                <w:rFonts w:eastAsiaTheme="minorEastAsia"/>
                <w:lang w:val="en-US" w:eastAsia="zh-CN"/>
              </w:rPr>
              <w:t>Tx</w:t>
            </w:r>
            <w:proofErr w:type="spellEnd"/>
            <w:r>
              <w:rPr>
                <w:rFonts w:eastAsiaTheme="minorEastAsia"/>
                <w:lang w:val="en-US" w:eastAsia="zh-CN"/>
              </w:rPr>
              <w:t xml:space="preserve">, Msg3 </w:t>
            </w:r>
            <w:proofErr w:type="spellStart"/>
            <w:r>
              <w:rPr>
                <w:rFonts w:eastAsiaTheme="minorEastAsia"/>
                <w:lang w:val="en-US" w:eastAsia="zh-CN"/>
              </w:rPr>
              <w:t>Tx</w:t>
            </w:r>
            <w:proofErr w:type="spellEnd"/>
            <w:r>
              <w:rPr>
                <w:rFonts w:eastAsiaTheme="minorEastAsia"/>
                <w:lang w:val="en-US" w:eastAsia="zh-CN"/>
              </w:rPr>
              <w:t xml:space="preserve"> to Msg4 Rx, etc., and towards this, we should consult RAN4 on the assumptions on RF retuning time (which we expect to be within few OFDM symbols) between DL an</w:t>
            </w:r>
            <w:r>
              <w:rPr>
                <w:rFonts w:eastAsiaTheme="minorEastAsia"/>
                <w:lang w:val="en-US" w:eastAsia="zh-CN"/>
              </w:rPr>
              <w:t xml:space="preserve">d UL. </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Lenovo, Motorola Mobility</w:t>
            </w:r>
          </w:p>
        </w:tc>
        <w:tc>
          <w:tcPr>
            <w:tcW w:w="989" w:type="dxa"/>
          </w:tcPr>
          <w:p w:rsidR="00A32B4D" w:rsidRDefault="00FD0651">
            <w:pPr>
              <w:tabs>
                <w:tab w:val="left" w:pos="551"/>
              </w:tabs>
              <w:rPr>
                <w:lang w:val="en-US" w:eastAsia="ko-KR"/>
              </w:rPr>
            </w:pPr>
            <w:r>
              <w:rPr>
                <w:lang w:val="en-US" w:eastAsia="ko-KR"/>
              </w:rPr>
              <w:t xml:space="preserve">Y </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A32B4D">
            <w:pPr>
              <w:rPr>
                <w:rFonts w:eastAsiaTheme="minorEastAsia"/>
                <w:lang w:val="en-US" w:eastAsia="zh-CN"/>
              </w:rPr>
            </w:pP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FUTUREWEI2</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trPr>
          <w:trHeight w:val="924"/>
        </w:trPr>
        <w:tc>
          <w:tcPr>
            <w:tcW w:w="1309" w:type="dxa"/>
          </w:tcPr>
          <w:p w:rsidR="00A32B4D" w:rsidRDefault="00FD0651">
            <w:pPr>
              <w:rPr>
                <w:rFonts w:eastAsiaTheme="minorEastAsia"/>
                <w:lang w:val="en-US" w:eastAsia="zh-CN"/>
              </w:rPr>
            </w:pPr>
            <w:r>
              <w:rPr>
                <w:rFonts w:eastAsiaTheme="minorEastAsia"/>
                <w:lang w:val="en-US" w:eastAsia="zh-CN"/>
              </w:rPr>
              <w:t>NEC</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Either would be fine.</w:t>
            </w:r>
          </w:p>
        </w:tc>
        <w:tc>
          <w:tcPr>
            <w:tcW w:w="6227" w:type="dxa"/>
          </w:tcPr>
          <w:p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w:t>
            </w:r>
            <w:r>
              <w:rPr>
                <w:rFonts w:eastAsiaTheme="minorEastAsia"/>
                <w:lang w:val="en-US" w:eastAsia="zh-CN"/>
              </w:rPr>
              <w:t xml:space="preserve"> MIB-configured CORESET#0 is used for </w:t>
            </w:r>
            <w:proofErr w:type="spellStart"/>
            <w:r>
              <w:rPr>
                <w:rFonts w:eastAsiaTheme="minorEastAsia"/>
                <w:lang w:val="en-US" w:eastAsia="zh-CN"/>
              </w:rPr>
              <w:t>RedCap</w:t>
            </w:r>
            <w:proofErr w:type="spellEnd"/>
            <w:r>
              <w:rPr>
                <w:rFonts w:eastAsiaTheme="minorEastAsia"/>
                <w:lang w:val="en-US" w:eastAsia="zh-CN"/>
              </w:rPr>
              <w:t xml:space="preserve"> UE during RA?</w:t>
            </w:r>
          </w:p>
        </w:tc>
      </w:tr>
      <w:tr w:rsidR="00A32B4D">
        <w:trPr>
          <w:trHeight w:val="424"/>
        </w:trPr>
        <w:tc>
          <w:tcPr>
            <w:tcW w:w="1309" w:type="dxa"/>
          </w:tcPr>
          <w:p w:rsidR="00A32B4D" w:rsidRDefault="00FD0651">
            <w:pPr>
              <w:rPr>
                <w:rFonts w:eastAsiaTheme="minorEastAsia"/>
                <w:lang w:val="en-US" w:eastAsia="zh-CN"/>
              </w:rPr>
            </w:pPr>
            <w:r>
              <w:rPr>
                <w:rFonts w:eastAsia="Yu Mincho"/>
                <w:lang w:val="en-US" w:eastAsia="ja-JP"/>
              </w:rPr>
              <w:t>DOCOMO</w:t>
            </w:r>
          </w:p>
        </w:tc>
        <w:tc>
          <w:tcPr>
            <w:tcW w:w="989" w:type="dxa"/>
          </w:tcPr>
          <w:p w:rsidR="00A32B4D" w:rsidRDefault="00FD0651">
            <w:pPr>
              <w:tabs>
                <w:tab w:val="left" w:pos="551"/>
              </w:tabs>
              <w:rPr>
                <w:lang w:val="en-US" w:eastAsia="ko-KR"/>
              </w:rPr>
            </w:pPr>
            <w:r>
              <w:rPr>
                <w:rFonts w:eastAsia="Yu Mincho"/>
                <w:lang w:val="en-US" w:eastAsia="ja-JP"/>
              </w:rPr>
              <w:t>Y</w:t>
            </w:r>
          </w:p>
        </w:tc>
        <w:tc>
          <w:tcPr>
            <w:tcW w:w="1105" w:type="dxa"/>
          </w:tcPr>
          <w:p w:rsidR="00A32B4D" w:rsidRDefault="00FD0651">
            <w:pPr>
              <w:rPr>
                <w:rFonts w:eastAsiaTheme="minorEastAsia"/>
                <w:lang w:val="en-US" w:eastAsia="zh-CN"/>
              </w:rPr>
            </w:pPr>
            <w:r>
              <w:rPr>
                <w:rFonts w:eastAsia="Yu Mincho"/>
                <w:lang w:val="en-US" w:eastAsia="ja-JP"/>
              </w:rPr>
              <w:t>Option 1</w:t>
            </w:r>
          </w:p>
        </w:tc>
        <w:tc>
          <w:tcPr>
            <w:tcW w:w="6227" w:type="dxa"/>
          </w:tcPr>
          <w:p w:rsidR="00A32B4D" w:rsidRDefault="00A32B4D">
            <w:pPr>
              <w:rPr>
                <w:rFonts w:eastAsiaTheme="minorEastAsia"/>
                <w:lang w:val="en-US" w:eastAsia="zh-CN"/>
              </w:rPr>
            </w:pPr>
          </w:p>
        </w:tc>
      </w:tr>
      <w:tr w:rsidR="00A32B4D">
        <w:trPr>
          <w:trHeight w:val="4981"/>
        </w:trPr>
        <w:tc>
          <w:tcPr>
            <w:tcW w:w="130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rsidR="00A32B4D" w:rsidRDefault="00FD0651">
            <w:pPr>
              <w:rPr>
                <w:rFonts w:eastAsiaTheme="minorEastAsia"/>
                <w:lang w:val="en-US" w:eastAsia="zh-CN"/>
              </w:rPr>
            </w:pPr>
            <w:r>
              <w:rPr>
                <w:rFonts w:eastAsiaTheme="minorEastAsia"/>
                <w:lang w:val="en-US" w:eastAsia="zh-CN"/>
              </w:rPr>
              <w:t>Opt2</w:t>
            </w:r>
          </w:p>
        </w:tc>
        <w:tc>
          <w:tcPr>
            <w:tcW w:w="6227" w:type="dxa"/>
          </w:tcPr>
          <w:p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A32B4D" w:rsidRDefault="00FD0651">
            <w:pPr>
              <w:rPr>
                <w:rFonts w:eastAsiaTheme="minorEastAsia"/>
                <w:lang w:val="en-US" w:eastAsia="zh-CN"/>
              </w:rPr>
            </w:pPr>
            <w:r>
              <w:rPr>
                <w:rFonts w:eastAsiaTheme="minorEastAsia"/>
                <w:lang w:val="en-US" w:eastAsia="zh-CN"/>
              </w:rPr>
              <w:t>We suggest the f</w:t>
            </w:r>
            <w:r>
              <w:rPr>
                <w:rFonts w:eastAsiaTheme="minorEastAsia"/>
                <w:lang w:val="en-US" w:eastAsia="zh-CN"/>
              </w:rPr>
              <w:t>ollowing update:</w:t>
            </w:r>
          </w:p>
          <w:p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w:t>
            </w:r>
            <w:r>
              <w:rPr>
                <w:b/>
                <w:lang w:val="en-US"/>
              </w:rPr>
              <w: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trPr>
          <w:trHeight w:val="1098"/>
        </w:trPr>
        <w:tc>
          <w:tcPr>
            <w:tcW w:w="1309" w:type="dxa"/>
          </w:tcPr>
          <w:p w:rsidR="00A32B4D" w:rsidRDefault="00FD0651">
            <w:pPr>
              <w:rPr>
                <w:rFonts w:eastAsiaTheme="minorEastAsia"/>
                <w:lang w:val="en-US" w:eastAsia="zh-CN"/>
              </w:rPr>
            </w:pPr>
            <w:r>
              <w:rPr>
                <w:rFonts w:eastAsiaTheme="minorEastAsia"/>
                <w:lang w:val="en-US" w:eastAsia="zh-CN"/>
              </w:rPr>
              <w:t>CATT</w:t>
            </w:r>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FD0651">
            <w:pPr>
              <w:rPr>
                <w:rFonts w:eastAsiaTheme="minorEastAsia"/>
                <w:lang w:val="en-US" w:eastAsia="zh-CN"/>
              </w:rPr>
            </w:pPr>
            <w:r>
              <w:rPr>
                <w:rFonts w:eastAsiaTheme="minorEastAsia"/>
                <w:lang w:val="en-US" w:eastAsia="zh-CN"/>
              </w:rPr>
              <w:t>Even in the current NR</w:t>
            </w:r>
            <w:r>
              <w:rPr>
                <w:rFonts w:eastAsiaTheme="minorEastAsia"/>
                <w:lang w:val="en-US" w:eastAsia="zh-CN"/>
              </w:rPr>
              <w:t xml:space="preserve">, the center frequency initial DL BWP used for initial access (defined by CORESET#0) is not required to align with initial UL BWP. </w:t>
            </w:r>
          </w:p>
          <w:p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trPr>
          <w:trHeight w:val="674"/>
        </w:trPr>
        <w:tc>
          <w:tcPr>
            <w:tcW w:w="1309" w:type="dxa"/>
          </w:tcPr>
          <w:p w:rsidR="00A32B4D" w:rsidRDefault="00FD0651">
            <w:pPr>
              <w:rPr>
                <w:rFonts w:eastAsiaTheme="minorEastAsia"/>
                <w:lang w:val="en-US" w:eastAsia="zh-CN"/>
              </w:rPr>
            </w:pPr>
            <w:r>
              <w:rPr>
                <w:rFonts w:eastAsiaTheme="minorEastAsia"/>
                <w:lang w:val="en-US" w:eastAsia="zh-CN"/>
              </w:rPr>
              <w:t>OPPO</w:t>
            </w:r>
          </w:p>
        </w:tc>
        <w:tc>
          <w:tcPr>
            <w:tcW w:w="989" w:type="dxa"/>
          </w:tcPr>
          <w:p w:rsidR="00A32B4D" w:rsidRDefault="00A32B4D">
            <w:pPr>
              <w:tabs>
                <w:tab w:val="left" w:pos="551"/>
              </w:tabs>
              <w:rPr>
                <w:rFonts w:eastAsiaTheme="minorEastAsia"/>
                <w:lang w:val="en-US" w:eastAsia="zh-CN"/>
              </w:rPr>
            </w:pPr>
          </w:p>
        </w:tc>
        <w:tc>
          <w:tcPr>
            <w:tcW w:w="1105" w:type="dxa"/>
          </w:tcPr>
          <w:p w:rsidR="00A32B4D" w:rsidRDefault="00FD0651">
            <w:pPr>
              <w:rPr>
                <w:rFonts w:eastAsiaTheme="minorEastAsia"/>
                <w:lang w:val="en-US" w:eastAsia="zh-CN"/>
              </w:rPr>
            </w:pPr>
            <w:r>
              <w:rPr>
                <w:rFonts w:eastAsiaTheme="minorEastAsia"/>
                <w:lang w:val="en-US" w:eastAsia="zh-CN"/>
              </w:rPr>
              <w:t>Option 2 is preferred.</w:t>
            </w:r>
          </w:p>
        </w:tc>
        <w:tc>
          <w:tcPr>
            <w:tcW w:w="6227" w:type="dxa"/>
          </w:tcPr>
          <w:p w:rsidR="00A32B4D" w:rsidRDefault="00FD0651">
            <w:pPr>
              <w:rPr>
                <w:rFonts w:eastAsiaTheme="minorEastAsia"/>
                <w:lang w:val="en-US" w:eastAsia="zh-CN"/>
              </w:rPr>
            </w:pPr>
            <w:r>
              <w:rPr>
                <w:rFonts w:eastAsiaTheme="minorEastAsia"/>
                <w:lang w:val="en-US" w:eastAsia="zh-CN"/>
              </w:rPr>
              <w:t xml:space="preserve">For option 1, the timing </w:t>
            </w:r>
            <w:r>
              <w:rPr>
                <w:rFonts w:eastAsiaTheme="minorEastAsia"/>
                <w:lang w:val="en-US" w:eastAsia="zh-CN"/>
              </w:rPr>
              <w:t>during RACH procedure shall be revised as proposed by Qualcomm</w:t>
            </w: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CMCC</w:t>
            </w:r>
          </w:p>
        </w:tc>
        <w:tc>
          <w:tcPr>
            <w:tcW w:w="989" w:type="dxa"/>
          </w:tcPr>
          <w:p w:rsidR="00A32B4D" w:rsidRDefault="00FD0651">
            <w:pPr>
              <w:tabs>
                <w:tab w:val="left" w:pos="551"/>
              </w:tabs>
              <w:rPr>
                <w:lang w:val="en-US" w:eastAsia="ko-KR"/>
              </w:rPr>
            </w:pPr>
            <w:r>
              <w:rPr>
                <w:lang w:val="en-US" w:eastAsia="ko-KR"/>
              </w:rPr>
              <w:t xml:space="preserve">Y </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A32B4D">
            <w:pPr>
              <w:rPr>
                <w:rFonts w:eastAsiaTheme="minorEastAsia"/>
                <w:lang w:val="en-US" w:eastAsia="zh-CN"/>
              </w:rPr>
            </w:pPr>
          </w:p>
        </w:tc>
      </w:tr>
      <w:tr w:rsidR="00A32B4D">
        <w:trPr>
          <w:trHeight w:val="2159"/>
        </w:trPr>
        <w:tc>
          <w:tcPr>
            <w:tcW w:w="1309" w:type="dxa"/>
          </w:tcPr>
          <w:p w:rsidR="00A32B4D" w:rsidRDefault="00FD06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Option 3</w:t>
            </w:r>
          </w:p>
        </w:tc>
        <w:tc>
          <w:tcPr>
            <w:tcW w:w="6227" w:type="dxa"/>
          </w:tcPr>
          <w:p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rsidR="00A32B4D" w:rsidRDefault="00FD0651">
            <w:pPr>
              <w:pStyle w:val="af5"/>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A32B4D" w:rsidRDefault="00FD0651">
            <w:pPr>
              <w:pStyle w:val="af5"/>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w:t>
            </w:r>
            <w:r>
              <w:rPr>
                <w:rFonts w:ascii="Times New Roman" w:hAnsi="Times New Roman" w:cs="Times New Roman"/>
                <w:b/>
                <w:bCs/>
                <w:sz w:val="20"/>
                <w:szCs w:val="20"/>
              </w:rPr>
              <w:t xml:space="preserve"> BWP.</w:t>
            </w:r>
          </w:p>
          <w:p w:rsidR="00A32B4D" w:rsidRDefault="00FD0651">
            <w:pPr>
              <w:pStyle w:val="af5"/>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trPr>
          <w:trHeight w:val="424"/>
        </w:trPr>
        <w:tc>
          <w:tcPr>
            <w:tcW w:w="1309" w:type="dxa"/>
          </w:tcPr>
          <w:p w:rsidR="00A32B4D" w:rsidRDefault="00FD0651">
            <w:pPr>
              <w:rPr>
                <w:rFonts w:eastAsiaTheme="minorEastAsia"/>
                <w:lang w:val="en-US" w:eastAsia="ko-KR"/>
              </w:rPr>
            </w:pPr>
            <w:r>
              <w:rPr>
                <w:rFonts w:eastAsiaTheme="minorEastAsia"/>
                <w:lang w:val="en-US" w:eastAsia="ko-KR"/>
              </w:rPr>
              <w:t>LGE</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ko-KR"/>
              </w:rPr>
            </w:pPr>
            <w:r>
              <w:rPr>
                <w:rFonts w:eastAsiaTheme="minorEastAsia"/>
                <w:lang w:val="en-US" w:eastAsia="ko-KR"/>
              </w:rPr>
              <w:t>Option 2</w:t>
            </w:r>
          </w:p>
        </w:tc>
        <w:tc>
          <w:tcPr>
            <w:tcW w:w="6227" w:type="dxa"/>
          </w:tcPr>
          <w:p w:rsidR="00A32B4D" w:rsidRDefault="00A32B4D">
            <w:pPr>
              <w:rPr>
                <w:rFonts w:eastAsiaTheme="minorEastAsia"/>
                <w:lang w:val="en-US" w:eastAsia="zh-CN"/>
              </w:rPr>
            </w:pPr>
          </w:p>
        </w:tc>
      </w:tr>
      <w:tr w:rsidR="00A32B4D">
        <w:trPr>
          <w:trHeight w:val="2335"/>
        </w:trPr>
        <w:tc>
          <w:tcPr>
            <w:tcW w:w="1309" w:type="dxa"/>
          </w:tcPr>
          <w:p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989" w:type="dxa"/>
          </w:tcPr>
          <w:p w:rsidR="00A32B4D" w:rsidRDefault="00FD0651">
            <w:pPr>
              <w:tabs>
                <w:tab w:val="left" w:pos="551"/>
              </w:tabs>
              <w:rPr>
                <w:rFonts w:eastAsiaTheme="minorEastAsia"/>
                <w:lang w:val="en-US" w:eastAsia="ko-KR"/>
              </w:rPr>
            </w:pPr>
            <w:r>
              <w:rPr>
                <w:rFonts w:eastAsiaTheme="minorEastAsia"/>
                <w:lang w:val="en-US" w:eastAsia="zh-CN"/>
              </w:rPr>
              <w:t>Y</w:t>
            </w:r>
          </w:p>
        </w:tc>
        <w:tc>
          <w:tcPr>
            <w:tcW w:w="1105" w:type="dxa"/>
          </w:tcPr>
          <w:p w:rsidR="00A32B4D" w:rsidRDefault="00A32B4D">
            <w:pPr>
              <w:rPr>
                <w:rFonts w:eastAsiaTheme="minorEastAsia"/>
                <w:lang w:val="en-US" w:eastAsia="ko-KR"/>
              </w:rPr>
            </w:pPr>
          </w:p>
        </w:tc>
        <w:tc>
          <w:tcPr>
            <w:tcW w:w="6227" w:type="dxa"/>
          </w:tcPr>
          <w:p w:rsidR="00A32B4D" w:rsidRDefault="00FD0651">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 From the UE capability point of view, BWP#0 under configuration option 2 is considered as an RRC-confi</w:t>
            </w:r>
            <w:r>
              <w:rPr>
                <w:rFonts w:eastAsia="宋体"/>
                <w:lang w:val="en-US" w:eastAsia="zh-CN"/>
              </w:rPr>
              <w:t xml:space="preserve">gured BWP. In this case, </w:t>
            </w:r>
            <w:proofErr w:type="spellStart"/>
            <w:r>
              <w:rPr>
                <w:rFonts w:eastAsia="宋体"/>
                <w:lang w:val="en-US" w:eastAsia="zh-CN"/>
              </w:rPr>
              <w:t>RedCap</w:t>
            </w:r>
            <w:proofErr w:type="spellEnd"/>
            <w:r>
              <w:rPr>
                <w:rFonts w:eastAsia="宋体"/>
                <w:lang w:val="en-US" w:eastAsia="zh-CN"/>
              </w:rPr>
              <w:t xml:space="preserve"> UEs supporting only one BWP cannot meet different TDD center frequency alignment requirements during and after initial access. </w:t>
            </w:r>
          </w:p>
          <w:p w:rsidR="00A32B4D" w:rsidRDefault="00FD0651">
            <w:pPr>
              <w:rPr>
                <w:rFonts w:eastAsia="宋体"/>
                <w:lang w:val="en-US" w:eastAsia="zh-CN"/>
              </w:rPr>
            </w:pPr>
            <w:r>
              <w:rPr>
                <w:rFonts w:eastAsia="宋体"/>
                <w:lang w:val="en-US" w:eastAsia="zh-CN"/>
              </w:rPr>
              <w:t>We prefer option2. However, if the above issue can be resolved appropriately, we also can accept</w:t>
            </w:r>
            <w:r>
              <w:rPr>
                <w:rFonts w:eastAsia="宋体"/>
                <w:lang w:val="en-US" w:eastAsia="zh-CN"/>
              </w:rPr>
              <w:t xml:space="preserve"> option 1</w:t>
            </w:r>
            <w:r>
              <w:rPr>
                <w:rFonts w:eastAsiaTheme="minorEastAsia"/>
                <w:lang w:val="en-US" w:eastAsia="zh-CN"/>
              </w:rPr>
              <w:t xml:space="preserve">. </w:t>
            </w:r>
          </w:p>
        </w:tc>
      </w:tr>
      <w:tr w:rsidR="00A32B4D">
        <w:trPr>
          <w:trHeight w:val="3957"/>
        </w:trPr>
        <w:tc>
          <w:tcPr>
            <w:tcW w:w="1309" w:type="dxa"/>
          </w:tcPr>
          <w:p w:rsidR="00A32B4D" w:rsidRDefault="00FD0651">
            <w:pPr>
              <w:rPr>
                <w:rFonts w:eastAsiaTheme="minorEastAsia"/>
                <w:lang w:val="en-US" w:eastAsia="zh-CN"/>
              </w:rPr>
            </w:pPr>
            <w:r>
              <w:rPr>
                <w:rFonts w:eastAsiaTheme="minorEastAsia"/>
                <w:lang w:val="en-US" w:eastAsia="zh-CN"/>
              </w:rPr>
              <w:t>FL3</w:t>
            </w:r>
          </w:p>
        </w:tc>
        <w:tc>
          <w:tcPr>
            <w:tcW w:w="8321" w:type="dxa"/>
            <w:gridSpan w:val="3"/>
          </w:tcPr>
          <w:p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A32B4D" w:rsidRDefault="00FD0651">
            <w:pPr>
              <w:rPr>
                <w:b/>
                <w:lang w:val="en-US"/>
              </w:rPr>
            </w:pPr>
            <w:r>
              <w:rPr>
                <w:b/>
                <w:highlight w:val="yellow"/>
                <w:lang w:val="en-US"/>
              </w:rPr>
              <w:t>High Priority Proposal 3.1-5b</w:t>
            </w:r>
            <w:r>
              <w:rPr>
                <w:b/>
                <w:lang w:val="en-US"/>
              </w:rPr>
              <w:t>:</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w:t>
            </w:r>
            <w:r>
              <w:rPr>
                <w:rFonts w:ascii="Times New Roman" w:hAnsi="Times New Roman" w:cs="Times New Roman"/>
                <w:b/>
                <w:sz w:val="20"/>
                <w:szCs w:val="20"/>
                <w:lang w:val="en-US"/>
              </w:rPr>
              <w:t>frequencies in TDD during random access, down-select between the following options: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sz w:val="20"/>
                <w:szCs w:val="20"/>
                <w:lang w:val="en-US"/>
              </w:rPr>
              <w:t>RA CSS.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rsidR="00A32B4D" w:rsidRDefault="00FD0651">
            <w:pPr>
              <w:pStyle w:val="af5"/>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trPr>
          <w:trHeight w:val="424"/>
        </w:trPr>
        <w:tc>
          <w:tcPr>
            <w:tcW w:w="130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rsidR="00A32B4D" w:rsidRDefault="00FD0651">
            <w:pPr>
              <w:rPr>
                <w:rFonts w:eastAsiaTheme="minorEastAsia"/>
                <w:lang w:val="en-US" w:eastAsia="ko-KR"/>
              </w:rPr>
            </w:pPr>
            <w:r>
              <w:rPr>
                <w:rFonts w:eastAsiaTheme="minorEastAsia"/>
                <w:lang w:val="en-US" w:eastAsia="ko-KR"/>
              </w:rPr>
              <w:t>Option-2</w:t>
            </w:r>
          </w:p>
        </w:tc>
        <w:tc>
          <w:tcPr>
            <w:tcW w:w="6227" w:type="dxa"/>
          </w:tcPr>
          <w:p w:rsidR="00A32B4D" w:rsidRDefault="00FD0651">
            <w:pPr>
              <w:rPr>
                <w:rFonts w:eastAsia="宋体"/>
                <w:lang w:val="en-US" w:eastAsia="zh-CN"/>
              </w:rPr>
            </w:pPr>
            <w:r>
              <w:rPr>
                <w:rFonts w:eastAsiaTheme="minorEastAsia"/>
                <w:lang w:val="en-US" w:eastAsia="zh-CN"/>
              </w:rPr>
              <w:t>We don’t support Option-1 as it will require re-tuning between UL and DL.</w:t>
            </w:r>
          </w:p>
        </w:tc>
      </w:tr>
      <w:tr w:rsidR="00A32B4D">
        <w:trPr>
          <w:trHeight w:val="7353"/>
        </w:trPr>
        <w:tc>
          <w:tcPr>
            <w:tcW w:w="1309" w:type="dxa"/>
          </w:tcPr>
          <w:p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rsidR="00A32B4D" w:rsidRDefault="00FD0651">
            <w:pPr>
              <w:rPr>
                <w:rFonts w:eastAsiaTheme="minorEastAsia"/>
                <w:lang w:val="en-US" w:eastAsia="ko-KR"/>
              </w:rPr>
            </w:pPr>
            <w:r>
              <w:rPr>
                <w:rFonts w:eastAsiaTheme="minorEastAsia"/>
                <w:lang w:val="en-US" w:eastAsia="ko-KR"/>
              </w:rPr>
              <w:t>Option 1 needs modification</w:t>
            </w:r>
          </w:p>
          <w:p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227" w:type="dxa"/>
          </w:tcPr>
          <w:p w:rsidR="00A32B4D" w:rsidRDefault="00FD0651">
            <w:pPr>
              <w:rPr>
                <w:rFonts w:eastAsia="宋体"/>
                <w:b/>
                <w:bCs/>
                <w:lang w:val="en-US" w:eastAsia="zh-CN"/>
              </w:rPr>
            </w:pPr>
            <w:r>
              <w:rPr>
                <w:rFonts w:eastAsia="宋体"/>
                <w:b/>
                <w:bCs/>
                <w:lang w:val="en-US" w:eastAsia="zh-CN"/>
              </w:rPr>
              <w:t>Suggested changes for Proposal 3.1-5b:</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DL/UL switching gap is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w:t>
            </w:r>
            <w:r>
              <w:rPr>
                <w:rFonts w:ascii="Times New Roman" w:hAnsi="Times New Roman" w:cs="Times New Roman"/>
                <w:b/>
                <w:bCs/>
                <w:color w:val="FF0000"/>
                <w:sz w:val="20"/>
                <w:szCs w:val="20"/>
                <w:lang w:val="en-US"/>
              </w:rPr>
              <w:t xml:space="preserve">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t>
            </w:r>
            <w:r>
              <w:rPr>
                <w:b/>
                <w:bCs/>
                <w:sz w:val="20"/>
                <w:szCs w:val="22"/>
                <w:lang w:val="en-US"/>
              </w:rPr>
              <w:t xml:space="preserve">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w:t>
            </w:r>
            <w:r>
              <w:rPr>
                <w:b/>
                <w:bCs/>
                <w:sz w:val="20"/>
                <w:szCs w:val="22"/>
                <w:lang w:val="en-US"/>
              </w:rPr>
              <w:t>rs RA CSS</w:t>
            </w:r>
            <w:r>
              <w:rPr>
                <w:b/>
                <w:bCs/>
                <w:color w:val="FF0000"/>
                <w:sz w:val="20"/>
                <w:szCs w:val="22"/>
                <w:lang w:val="en-US"/>
              </w:rPr>
              <w:t>, paging CSS and SSB</w:t>
            </w:r>
            <w:r>
              <w:rPr>
                <w:b/>
                <w:bCs/>
                <w:sz w:val="20"/>
                <w:szCs w:val="22"/>
                <w:lang w:val="en-US"/>
              </w:rPr>
              <w:t>.</w:t>
            </w:r>
          </w:p>
          <w:p w:rsidR="00A32B4D" w:rsidRDefault="00FD0651">
            <w:pPr>
              <w:rPr>
                <w:rFonts w:eastAsia="宋体"/>
                <w:lang w:val="en-US" w:eastAsia="zh-CN"/>
              </w:rPr>
            </w:pPr>
            <w:r>
              <w:rPr>
                <w:b/>
                <w:bCs/>
                <w:lang w:val="en-US"/>
              </w:rPr>
              <w:t>Note: MIB-configured CORESET#0 and initial UL BWP do not need to be aligned.</w:t>
            </w:r>
          </w:p>
          <w:p w:rsidR="00A32B4D" w:rsidRDefault="00A32B4D">
            <w:pPr>
              <w:rPr>
                <w:rFonts w:eastAsiaTheme="minorEastAsia"/>
                <w:lang w:val="en-US" w:eastAsia="zh-CN"/>
              </w:rPr>
            </w:pPr>
          </w:p>
        </w:tc>
      </w:tr>
      <w:tr w:rsidR="00A32B4D">
        <w:trPr>
          <w:trHeight w:val="2023"/>
        </w:trPr>
        <w:tc>
          <w:tcPr>
            <w:tcW w:w="1309" w:type="dxa"/>
          </w:tcPr>
          <w:p w:rsidR="00A32B4D" w:rsidRDefault="00FD0651">
            <w:pPr>
              <w:rPr>
                <w:rFonts w:eastAsiaTheme="minorEastAsia"/>
                <w:lang w:val="en-US" w:eastAsia="zh-CN"/>
              </w:rPr>
            </w:pPr>
            <w:r>
              <w:rPr>
                <w:rFonts w:eastAsiaTheme="minorEastAsia" w:hint="eastAsia"/>
                <w:lang w:val="en-US" w:eastAsia="zh-CN"/>
              </w:rPr>
              <w:t>CATT</w:t>
            </w:r>
          </w:p>
        </w:tc>
        <w:tc>
          <w:tcPr>
            <w:tcW w:w="989"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05" w:type="dxa"/>
          </w:tcPr>
          <w:p w:rsidR="00A32B4D" w:rsidRDefault="00FD0651">
            <w:pPr>
              <w:rPr>
                <w:rFonts w:eastAsiaTheme="minorEastAsia"/>
                <w:lang w:val="en-US" w:eastAsia="zh-CN"/>
              </w:rPr>
            </w:pPr>
            <w:r>
              <w:rPr>
                <w:rFonts w:eastAsiaTheme="minorEastAsia" w:hint="eastAsia"/>
                <w:lang w:val="en-US" w:eastAsia="zh-CN"/>
              </w:rPr>
              <w:t>Option 1</w:t>
            </w:r>
          </w:p>
        </w:tc>
        <w:tc>
          <w:tcPr>
            <w:tcW w:w="6227" w:type="dxa"/>
          </w:tcPr>
          <w:p w:rsidR="00A32B4D" w:rsidRDefault="00FD0651">
            <w:pPr>
              <w:rPr>
                <w:rFonts w:eastAsia="宋体"/>
                <w:bCs/>
                <w:lang w:val="en-US" w:eastAsia="zh-CN"/>
              </w:rPr>
            </w:pPr>
            <w:r>
              <w:rPr>
                <w:rFonts w:eastAsia="宋体" w:hint="eastAsia"/>
                <w:bCs/>
                <w:lang w:val="en-US" w:eastAsia="zh-CN"/>
              </w:rPr>
              <w:t>With Option 1:</w:t>
            </w:r>
          </w:p>
          <w:p w:rsidR="00A32B4D" w:rsidRDefault="00FD0651">
            <w:pPr>
              <w:rPr>
                <w:rFonts w:eastAsia="宋体"/>
                <w:bCs/>
                <w:lang w:val="en-US" w:eastAsia="zh-CN"/>
              </w:rPr>
            </w:pPr>
            <w:r>
              <w:rPr>
                <w:rFonts w:eastAsia="宋体" w:hint="eastAsia"/>
                <w:bCs/>
                <w:lang w:val="en-US" w:eastAsia="zh-CN"/>
              </w:rPr>
              <w:t xml:space="preserve">If the </w:t>
            </w:r>
            <w:proofErr w:type="spellStart"/>
            <w:r>
              <w:rPr>
                <w:rFonts w:eastAsia="宋体" w:hint="eastAsia"/>
                <w:bCs/>
                <w:lang w:val="en-US" w:eastAsia="zh-CN"/>
              </w:rPr>
              <w:t>RedCap</w:t>
            </w:r>
            <w:proofErr w:type="spellEnd"/>
            <w:r>
              <w:rPr>
                <w:rFonts w:eastAsia="宋体" w:hint="eastAsia"/>
                <w:bCs/>
                <w:lang w:val="en-US" w:eastAsia="zh-CN"/>
              </w:rPr>
              <w:t xml:space="preserve"> UE uses CORESET#0 for initial access (e.g. Separate initial DL BWP does not contain entire CORESET#0 </w:t>
            </w:r>
            <w:r>
              <w:rPr>
                <w:rFonts w:eastAsia="宋体" w:hint="eastAsia"/>
                <w:bCs/>
                <w:lang w:val="en-US" w:eastAsia="zh-CN"/>
              </w:rPr>
              <w:t>and does not configure additional CORESET for RACH), the center frequencies need not be aligned.</w:t>
            </w:r>
          </w:p>
          <w:p w:rsidR="00A32B4D" w:rsidRDefault="00FD0651">
            <w:pPr>
              <w:rPr>
                <w:rFonts w:eastAsia="宋体"/>
                <w:bCs/>
                <w:lang w:val="en-US" w:eastAsia="zh-CN"/>
              </w:rPr>
            </w:pPr>
            <w:r>
              <w:rPr>
                <w:rFonts w:eastAsia="宋体" w:hint="eastAsia"/>
                <w:bCs/>
                <w:lang w:val="en-US" w:eastAsia="zh-CN"/>
              </w:rPr>
              <w:t xml:space="preserve">If the </w:t>
            </w:r>
            <w:proofErr w:type="spellStart"/>
            <w:r>
              <w:rPr>
                <w:rFonts w:eastAsia="宋体" w:hint="eastAsia"/>
                <w:bCs/>
                <w:lang w:val="en-US" w:eastAsia="zh-CN"/>
              </w:rPr>
              <w:t>RedCap</w:t>
            </w:r>
            <w:proofErr w:type="spellEnd"/>
            <w:r>
              <w:rPr>
                <w:rFonts w:eastAsia="宋体" w:hint="eastAsia"/>
                <w:bCs/>
                <w:lang w:val="en-US" w:eastAsia="zh-CN"/>
              </w:rPr>
              <w:t xml:space="preserve"> UE uses Separate initial DL BWP for initial access, the center frequency can be aligned.</w:t>
            </w:r>
          </w:p>
        </w:tc>
      </w:tr>
      <w:tr w:rsidR="00A32B4D">
        <w:trPr>
          <w:trHeight w:val="3046"/>
        </w:trPr>
        <w:tc>
          <w:tcPr>
            <w:tcW w:w="130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05" w:type="dxa"/>
          </w:tcPr>
          <w:p w:rsidR="00A32B4D" w:rsidRDefault="00A32B4D">
            <w:pPr>
              <w:rPr>
                <w:rFonts w:eastAsiaTheme="minorEastAsia"/>
                <w:lang w:val="en-US" w:eastAsia="zh-CN"/>
              </w:rPr>
            </w:pPr>
          </w:p>
        </w:tc>
        <w:tc>
          <w:tcPr>
            <w:tcW w:w="6227" w:type="dxa"/>
          </w:tcPr>
          <w:p w:rsidR="00A32B4D" w:rsidRDefault="00FD0651">
            <w:pPr>
              <w:pStyle w:val="af5"/>
              <w:numPr>
                <w:ilvl w:val="3"/>
                <w:numId w:val="17"/>
              </w:numPr>
              <w:rPr>
                <w:bCs/>
                <w:lang w:val="en-US" w:eastAsia="zh-CN"/>
              </w:rPr>
            </w:pPr>
            <w:r>
              <w:rPr>
                <w:bCs/>
                <w:lang w:val="en-US" w:eastAsia="zh-CN"/>
              </w:rPr>
              <w:t>We are supportive of the updates by Qualcomm</w:t>
            </w:r>
          </w:p>
          <w:p w:rsidR="00A32B4D" w:rsidRDefault="00FD0651">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w:t>
            </w:r>
            <w:r>
              <w:rPr>
                <w:rFonts w:eastAsiaTheme="minorEastAsia"/>
                <w:lang w:val="en-US" w:eastAsia="zh-CN"/>
              </w:rPr>
              <w:t xml:space="preserve"> feel it would be necessary to treat the following 3 proposals together as a package as they are more or less related to the SSB presence issue in the separate initial BWP. The discussion of the first two proposals may not be productive if the SSB issue is</w:t>
            </w:r>
            <w:r>
              <w:rPr>
                <w:rFonts w:eastAsiaTheme="minorEastAsia"/>
                <w:lang w:val="en-US" w:eastAsia="zh-CN"/>
              </w:rPr>
              <w:t xml:space="preserve"> planned to be decided in next meeting (as proposed by FL)</w:t>
            </w:r>
          </w:p>
          <w:p w:rsidR="00A32B4D" w:rsidRDefault="00FD0651">
            <w:pPr>
              <w:ind w:leftChars="300" w:left="600"/>
              <w:rPr>
                <w:b/>
                <w:lang w:val="en-US"/>
              </w:rPr>
            </w:pPr>
            <w:r>
              <w:rPr>
                <w:b/>
                <w:highlight w:val="yellow"/>
                <w:lang w:val="en-US"/>
              </w:rPr>
              <w:t>High Priority Proposal 3.1-2b</w:t>
            </w:r>
            <w:r>
              <w:rPr>
                <w:b/>
                <w:lang w:val="en-US"/>
              </w:rPr>
              <w:t xml:space="preserve">: </w:t>
            </w:r>
          </w:p>
          <w:p w:rsidR="00A32B4D" w:rsidRDefault="00FD0651">
            <w:pPr>
              <w:ind w:leftChars="300" w:left="600"/>
              <w:rPr>
                <w:b/>
                <w:lang w:val="en-US"/>
              </w:rPr>
            </w:pPr>
            <w:r>
              <w:rPr>
                <w:b/>
                <w:highlight w:val="yellow"/>
                <w:lang w:val="en-US"/>
              </w:rPr>
              <w:t>High Priority Proposal 3.1-5b</w:t>
            </w:r>
            <w:r>
              <w:rPr>
                <w:b/>
                <w:lang w:val="en-US"/>
              </w:rPr>
              <w:t>:</w:t>
            </w:r>
          </w:p>
          <w:p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trPr>
          <w:trHeight w:val="436"/>
        </w:trPr>
        <w:tc>
          <w:tcPr>
            <w:tcW w:w="1309" w:type="dxa"/>
          </w:tcPr>
          <w:p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89"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1105" w:type="dxa"/>
          </w:tcPr>
          <w:p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rsidR="00A32B4D" w:rsidRDefault="00A32B4D">
            <w:pPr>
              <w:pStyle w:val="af5"/>
              <w:numPr>
                <w:ilvl w:val="3"/>
                <w:numId w:val="17"/>
              </w:numPr>
              <w:rPr>
                <w:bCs/>
                <w:lang w:val="en-US" w:eastAsia="zh-CN"/>
              </w:rPr>
            </w:pPr>
          </w:p>
        </w:tc>
      </w:tr>
      <w:tr w:rsidR="00A32B4D">
        <w:trPr>
          <w:trHeight w:val="2833"/>
        </w:trPr>
        <w:tc>
          <w:tcPr>
            <w:tcW w:w="1309" w:type="dxa"/>
          </w:tcPr>
          <w:p w:rsidR="00A32B4D" w:rsidRDefault="00FD0651">
            <w:pPr>
              <w:rPr>
                <w:rFonts w:eastAsia="Yu Mincho"/>
                <w:lang w:val="en-US" w:eastAsia="ja-JP"/>
              </w:rPr>
            </w:pPr>
            <w:r>
              <w:rPr>
                <w:rFonts w:eastAsia="Yu Mincho"/>
                <w:lang w:val="en-US" w:eastAsia="ja-JP"/>
              </w:rPr>
              <w:t>Intel</w:t>
            </w:r>
          </w:p>
        </w:tc>
        <w:tc>
          <w:tcPr>
            <w:tcW w:w="989" w:type="dxa"/>
          </w:tcPr>
          <w:p w:rsidR="00A32B4D" w:rsidRDefault="00FD0651">
            <w:pPr>
              <w:tabs>
                <w:tab w:val="left" w:pos="551"/>
              </w:tabs>
              <w:rPr>
                <w:rFonts w:eastAsia="Yu Mincho"/>
                <w:lang w:val="en-US" w:eastAsia="ja-JP"/>
              </w:rPr>
            </w:pPr>
            <w:r>
              <w:rPr>
                <w:rFonts w:eastAsia="Yu Mincho"/>
                <w:lang w:val="en-US" w:eastAsia="ja-JP"/>
              </w:rPr>
              <w:t>Y  (see comments)</w:t>
            </w:r>
          </w:p>
        </w:tc>
        <w:tc>
          <w:tcPr>
            <w:tcW w:w="1105" w:type="dxa"/>
          </w:tcPr>
          <w:p w:rsidR="00A32B4D" w:rsidRDefault="00FD0651">
            <w:pPr>
              <w:rPr>
                <w:rFonts w:eastAsia="Yu Mincho"/>
                <w:lang w:val="en-US" w:eastAsia="ja-JP"/>
              </w:rPr>
            </w:pPr>
            <w:r>
              <w:rPr>
                <w:rFonts w:eastAsia="Yu Mincho"/>
                <w:lang w:val="en-US" w:eastAsia="ja-JP"/>
              </w:rPr>
              <w:t>Option 1</w:t>
            </w:r>
          </w:p>
        </w:tc>
        <w:tc>
          <w:tcPr>
            <w:tcW w:w="6227" w:type="dxa"/>
          </w:tcPr>
          <w:p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w:t>
            </w:r>
            <w:r>
              <w:rPr>
                <w:b/>
                <w:bCs/>
                <w:sz w:val="20"/>
                <w:szCs w:val="22"/>
                <w:lang w:val="en-US"/>
              </w:rPr>
              <w:t xml:space="preserv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w:t>
            </w:r>
            <w:r>
              <w:rPr>
                <w:b/>
                <w:bCs/>
                <w:color w:val="00B0F0"/>
                <w:sz w:val="20"/>
                <w:szCs w:val="22"/>
                <w:lang w:val="en-US"/>
              </w:rPr>
              <w:t xml:space="preserve">at least </w:t>
            </w:r>
            <w:r>
              <w:rPr>
                <w:b/>
                <w:bCs/>
                <w:sz w:val="20"/>
                <w:szCs w:val="22"/>
                <w:lang w:val="en-US"/>
              </w:rPr>
              <w:t>monitors RA CSS.</w:t>
            </w:r>
          </w:p>
          <w:p w:rsidR="00A32B4D" w:rsidRDefault="00FD0651">
            <w:pPr>
              <w:rPr>
                <w:bCs/>
                <w:lang w:val="en-US" w:eastAsia="zh-CN"/>
              </w:rPr>
            </w:pPr>
            <w:r>
              <w:rPr>
                <w:bCs/>
                <w:lang w:val="en-US" w:eastAsia="zh-CN"/>
              </w:rPr>
              <w:t>This would allow for the use-case indicated in Option 3 wherein CSS Types 1, 2, and SSB are in the (</w:t>
            </w:r>
            <w:r>
              <w:rPr>
                <w:bCs/>
                <w:lang w:val="en-US" w:eastAsia="zh-CN"/>
              </w:rPr>
              <w:t>separate) initial DL BWP.</w:t>
            </w:r>
          </w:p>
        </w:tc>
      </w:tr>
      <w:tr w:rsidR="00A32B4D">
        <w:trPr>
          <w:trHeight w:val="20"/>
        </w:trPr>
        <w:tc>
          <w:tcPr>
            <w:tcW w:w="1309" w:type="dxa"/>
          </w:tcPr>
          <w:p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989" w:type="dxa"/>
          </w:tcPr>
          <w:p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05" w:type="dxa"/>
          </w:tcPr>
          <w:p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rsidR="00A32B4D" w:rsidRDefault="00FD0651">
            <w:pPr>
              <w:pStyle w:val="af5"/>
              <w:numPr>
                <w:ilvl w:val="2"/>
                <w:numId w:val="24"/>
              </w:numPr>
              <w:tabs>
                <w:tab w:val="left" w:pos="1410"/>
              </w:tabs>
              <w:spacing w:after="100" w:afterAutospacing="1"/>
              <w:rPr>
                <w:bCs/>
                <w:lang w:val="en-US" w:eastAsia="zh-CN"/>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tc>
      </w:tr>
      <w:tr w:rsidR="00A32B4D">
        <w:trPr>
          <w:trHeight w:val="20"/>
        </w:trPr>
        <w:tc>
          <w:tcPr>
            <w:tcW w:w="1309" w:type="dxa"/>
          </w:tcPr>
          <w:p w:rsidR="00A32B4D" w:rsidRDefault="00FD0651">
            <w:pPr>
              <w:spacing w:after="0"/>
              <w:rPr>
                <w:rFonts w:eastAsia="Yu Mincho"/>
                <w:lang w:val="en-US" w:eastAsia="ja-JP"/>
              </w:rPr>
            </w:pPr>
            <w:r>
              <w:rPr>
                <w:rFonts w:eastAsia="Yu Mincho" w:hint="eastAsia"/>
                <w:lang w:val="en-US" w:eastAsia="ja-JP"/>
              </w:rPr>
              <w:t>Samsung</w:t>
            </w:r>
          </w:p>
        </w:tc>
        <w:tc>
          <w:tcPr>
            <w:tcW w:w="989" w:type="dxa"/>
          </w:tcPr>
          <w:p w:rsidR="00A32B4D" w:rsidRDefault="00A32B4D">
            <w:pPr>
              <w:tabs>
                <w:tab w:val="left" w:pos="551"/>
              </w:tabs>
              <w:spacing w:after="0"/>
              <w:rPr>
                <w:rFonts w:eastAsia="Yu Mincho"/>
                <w:lang w:val="en-US" w:eastAsia="ja-JP"/>
              </w:rPr>
            </w:pPr>
          </w:p>
        </w:tc>
        <w:tc>
          <w:tcPr>
            <w:tcW w:w="1105" w:type="dxa"/>
          </w:tcPr>
          <w:p w:rsidR="00A32B4D" w:rsidRDefault="00FD0651">
            <w:pPr>
              <w:spacing w:after="0"/>
              <w:rPr>
                <w:rFonts w:eastAsia="Yu Mincho"/>
                <w:lang w:val="en-US" w:eastAsia="ja-JP"/>
              </w:rPr>
            </w:pPr>
            <w:r>
              <w:rPr>
                <w:rFonts w:eastAsia="Yu Mincho" w:hint="eastAsia"/>
                <w:lang w:val="en-US" w:eastAsia="ja-JP"/>
              </w:rPr>
              <w:t>Depends on conclusion of others</w:t>
            </w:r>
          </w:p>
        </w:tc>
        <w:tc>
          <w:tcPr>
            <w:tcW w:w="6227" w:type="dxa"/>
          </w:tcPr>
          <w:p w:rsidR="00A32B4D" w:rsidRDefault="00FD0651">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rsidR="00A32B4D" w:rsidRDefault="00FD0651">
            <w:pPr>
              <w:rPr>
                <w:rFonts w:eastAsia="宋体"/>
                <w:bCs/>
                <w:lang w:val="en-US" w:eastAsia="zh-CN"/>
              </w:rPr>
            </w:pPr>
            <w:r>
              <w:rPr>
                <w:rFonts w:eastAsia="宋体"/>
                <w:bCs/>
                <w:lang w:val="en-US" w:eastAsia="zh-CN"/>
              </w:rPr>
              <w:t>Or, the current wording of “initial DL BWP” can be either SIB-configured separate initial DL BWP, or it can</w:t>
            </w:r>
            <w:r>
              <w:rPr>
                <w:rFonts w:eastAsia="宋体"/>
                <w:bCs/>
                <w:lang w:val="en-US" w:eastAsia="zh-CN"/>
              </w:rPr>
              <w:t xml:space="preserve"> be CORESET 0?</w:t>
            </w:r>
          </w:p>
          <w:p w:rsidR="00A32B4D" w:rsidRDefault="00FD0651">
            <w:pPr>
              <w:rPr>
                <w:rFonts w:eastAsia="Yu Mincho"/>
                <w:bCs/>
                <w:lang w:val="en-US" w:eastAsia="ja-JP"/>
              </w:rPr>
            </w:pPr>
            <w:r>
              <w:rPr>
                <w:rFonts w:eastAsia="宋体"/>
                <w:bCs/>
                <w:lang w:val="en-US" w:eastAsia="zh-CN"/>
              </w:rPr>
              <w:lastRenderedPageBreak/>
              <w:t xml:space="preserve">In short, we want to make sure that using CORSET 0 as the frequency range of initial DL BWP during initial access is not excluded in the proposal.  </w:t>
            </w:r>
          </w:p>
        </w:tc>
      </w:tr>
      <w:tr w:rsidR="00A32B4D">
        <w:trPr>
          <w:trHeight w:val="20"/>
        </w:trPr>
        <w:tc>
          <w:tcPr>
            <w:tcW w:w="1309" w:type="dxa"/>
          </w:tcPr>
          <w:p w:rsidR="00A32B4D" w:rsidRDefault="00FD0651">
            <w:pPr>
              <w:rPr>
                <w:rFonts w:eastAsia="宋体"/>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989" w:type="dxa"/>
          </w:tcPr>
          <w:p w:rsidR="00A32B4D" w:rsidRDefault="00FD0651">
            <w:pPr>
              <w:tabs>
                <w:tab w:val="left" w:pos="551"/>
              </w:tabs>
              <w:rPr>
                <w:rFonts w:eastAsia="宋体"/>
                <w:lang w:val="en-US" w:eastAsia="ja-JP"/>
              </w:rPr>
            </w:pPr>
            <w:r>
              <w:rPr>
                <w:rFonts w:eastAsia="宋体" w:hint="eastAsia"/>
                <w:lang w:val="en-US" w:eastAsia="zh-CN"/>
              </w:rPr>
              <w:t>Y with modification</w:t>
            </w:r>
          </w:p>
        </w:tc>
        <w:tc>
          <w:tcPr>
            <w:tcW w:w="1105" w:type="dxa"/>
          </w:tcPr>
          <w:p w:rsidR="00A32B4D" w:rsidRDefault="00A32B4D">
            <w:pPr>
              <w:rPr>
                <w:rFonts w:eastAsia="Yu Mincho"/>
                <w:lang w:val="en-US" w:eastAsia="ja-JP"/>
              </w:rPr>
            </w:pPr>
          </w:p>
        </w:tc>
        <w:tc>
          <w:tcPr>
            <w:tcW w:w="6227" w:type="dxa"/>
          </w:tcPr>
          <w:p w:rsidR="00A32B4D" w:rsidRDefault="00FD0651">
            <w:pPr>
              <w:rPr>
                <w:rFonts w:eastAsia="宋体"/>
                <w:lang w:val="en-US" w:eastAsia="zh-CN"/>
              </w:rPr>
            </w:pPr>
            <w:r>
              <w:rPr>
                <w:rFonts w:eastAsia="宋体"/>
                <w:lang w:val="en-US" w:eastAsia="zh-CN"/>
              </w:rPr>
              <w:t xml:space="preserve">It is noted that BWP#0 (i.e. the initial BWP) has two </w:t>
            </w:r>
            <w:r>
              <w:rPr>
                <w:rFonts w:eastAsia="宋体"/>
                <w:lang w:val="en-US" w:eastAsia="zh-CN"/>
              </w:rPr>
              <w:t>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w:t>
            </w:r>
            <w:r>
              <w:rPr>
                <w:rFonts w:eastAsia="宋体"/>
                <w:lang w:val="en-US" w:eastAsia="zh-CN"/>
              </w:rPr>
              <w:t>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w:t>
            </w:r>
            <w:r>
              <w:rPr>
                <w:rFonts w:eastAsia="宋体" w:hint="eastAsia"/>
                <w:lang w:val="en-US" w:eastAsia="zh-CN"/>
              </w:rPr>
              <w:t>n is suggested.</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rsidR="00A32B4D" w:rsidRDefault="00FD0651">
            <w:pPr>
              <w:pStyle w:val="af5"/>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A32B4D" w:rsidRDefault="00A32B4D">
            <w:pPr>
              <w:pStyle w:val="af5"/>
              <w:tabs>
                <w:tab w:val="left" w:pos="1410"/>
              </w:tabs>
              <w:spacing w:after="100" w:afterAutospacing="1"/>
              <w:ind w:left="360"/>
              <w:rPr>
                <w:rFonts w:ascii="Times New Roman" w:hAnsi="Times New Roman" w:cs="Times New Roman"/>
                <w:b/>
                <w:bCs/>
                <w:sz w:val="20"/>
                <w:szCs w:val="20"/>
                <w:lang w:val="en-US" w:eastAsia="zh-CN"/>
              </w:rPr>
            </w:pPr>
          </w:p>
        </w:tc>
      </w:tr>
    </w:tbl>
    <w:p w:rsidR="00A32B4D" w:rsidRDefault="00A32B4D">
      <w:pPr>
        <w:tabs>
          <w:tab w:val="left" w:pos="1410"/>
        </w:tabs>
        <w:spacing w:after="100" w:afterAutospacing="1"/>
        <w:jc w:val="both"/>
        <w:rPr>
          <w:rStyle w:val="ListLabel112"/>
          <w:sz w:val="20"/>
          <w:lang w:val="en-US"/>
        </w:rPr>
      </w:pPr>
    </w:p>
    <w:p w:rsidR="00A32B4D" w:rsidRDefault="00FD0651">
      <w:pPr>
        <w:pStyle w:val="2"/>
        <w:ind w:left="1134" w:hanging="1134"/>
        <w:rPr>
          <w:lang w:val="en-US"/>
        </w:rPr>
      </w:pPr>
      <w:r>
        <w:rPr>
          <w:lang w:val="en-US"/>
        </w:rPr>
        <w:t xml:space="preserve">SSB transmissions </w:t>
      </w:r>
    </w:p>
    <w:p w:rsidR="00A32B4D" w:rsidRDefault="00FD0651">
      <w:pPr>
        <w:jc w:val="both"/>
      </w:pPr>
      <w:r>
        <w:t xml:space="preserve">In </w:t>
      </w:r>
      <w:r>
        <w:t>this section, expressed views on transmission of additional SSBs in a separate initial DL BWP (if configured) and RRC-configured DL BWP.</w:t>
      </w:r>
    </w:p>
    <w:p w:rsidR="00A32B4D" w:rsidRDefault="00FD0651">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rsidR="00A32B4D" w:rsidRDefault="00FD0651">
      <w:pPr>
        <w:tabs>
          <w:tab w:val="left" w:pos="1410"/>
        </w:tabs>
        <w:spacing w:after="100" w:afterAutospacing="1"/>
        <w:jc w:val="both"/>
      </w:pPr>
      <w:r>
        <w:t>There are different views on whether an add</w:t>
      </w:r>
      <w:r>
        <w:t xml:space="preserve">itional SSB is transmitted in the separate initial DL BWP for </w:t>
      </w:r>
      <w:proofErr w:type="spellStart"/>
      <w:r>
        <w:t>RedCap</w:t>
      </w:r>
      <w:proofErr w:type="spellEnd"/>
      <w:r>
        <w:t xml:space="preserve">. Some contributions [4, 6, 11, 12, 14, 16, </w:t>
      </w:r>
      <w:proofErr w:type="gramStart"/>
      <w:r>
        <w:t>32</w:t>
      </w:r>
      <w:proofErr w:type="gramEnd"/>
      <w:r>
        <w:t xml:space="preserve">] argue that transmission of additional SSBs in a separate initial DL BWP for </w:t>
      </w:r>
      <w:proofErr w:type="spellStart"/>
      <w:r>
        <w:t>RedCap</w:t>
      </w:r>
      <w:proofErr w:type="spellEnd"/>
      <w:r>
        <w:t xml:space="preserve"> is not needed and can result in significant overhead and </w:t>
      </w:r>
      <w:r>
        <w:t xml:space="preserve">increased inter-cell interference. Some other contributions propose that additional SSB in the separate initial DL BWP should be transmitted [13, 15, 17, 20, </w:t>
      </w:r>
      <w:proofErr w:type="gramStart"/>
      <w:r>
        <w:t>24</w:t>
      </w:r>
      <w:proofErr w:type="gramEnd"/>
      <w:r>
        <w:t>]. Moreover, several contributions indicate that transmission of additional SSB depends on the s</w:t>
      </w:r>
      <w:r>
        <w:t xml:space="preserve">cenario considering CSSs (random access or paging), initial UL/DL BWP centre frequencies in TDD, DRX cycle, and SSB periodicity [6, 7, 8, 9, 18, 22, 23, 25, </w:t>
      </w:r>
      <w:proofErr w:type="gramStart"/>
      <w:r>
        <w:t>26</w:t>
      </w:r>
      <w:proofErr w:type="gramEnd"/>
      <w:r>
        <w:t>]. In particular, a few contributions propose that additional SSB transmission is not needed when</w:t>
      </w:r>
      <w:r>
        <w:t xml:space="preserve"> the separate initial DL BWP does not contain paging CSS [6, 7, 9, 18, 22, 25, 26].</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Non-cell defining SSB as additional SSB would cause system performance degradation and significant implementation complexity to network, while does not ensure UE measu</w:t>
      </w:r>
      <w:r>
        <w:rPr>
          <w:rFonts w:asciiTheme="majorBidi" w:eastAsiaTheme="minorHAnsi" w:hAnsiTheme="majorBidi" w:cstheme="majorBidi"/>
          <w:sz w:val="20"/>
          <w:szCs w:val="20"/>
          <w:lang w:val="en-US"/>
        </w:rPr>
        <w:t xml:space="preserve">rement performance.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w:t>
      </w:r>
      <w:r>
        <w:rPr>
          <w:rFonts w:asciiTheme="majorBidi" w:eastAsiaTheme="minorHAnsi" w:hAnsiTheme="majorBidi" w:cstheme="majorBidi"/>
          <w:sz w:val="20"/>
          <w:szCs w:val="20"/>
          <w:lang w:val="en-US"/>
        </w:rPr>
        <w:t xml:space="preserve">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w:t>
      </w:r>
      <w:r>
        <w:rPr>
          <w:rFonts w:asciiTheme="majorBidi" w:eastAsiaTheme="minorHAnsi" w:hAnsiTheme="majorBidi" w:cstheme="majorBidi"/>
          <w:sz w:val="20"/>
          <w:szCs w:val="20"/>
          <w:lang w:val="en-US"/>
        </w:rPr>
        <w:t xml:space="preserve">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The periodicity for additional non-CD SSB is configurable an</w:t>
      </w:r>
      <w:r>
        <w:rPr>
          <w:rFonts w:asciiTheme="majorBidi" w:eastAsiaTheme="minorHAnsi" w:hAnsiTheme="majorBidi" w:cstheme="majorBidi"/>
          <w:sz w:val="20"/>
          <w:szCs w:val="20"/>
          <w:lang w:val="en-US"/>
        </w:rPr>
        <w:t xml:space="preserve">d up to 160ms, which is controlled by the network to reduce the overhead.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w:t>
      </w:r>
      <w:r>
        <w:rPr>
          <w:rFonts w:asciiTheme="majorBidi" w:eastAsiaTheme="minorHAnsi" w:hAnsiTheme="majorBidi" w:cstheme="majorBidi"/>
          <w:sz w:val="20"/>
          <w:szCs w:val="20"/>
          <w:lang w:val="en-US"/>
        </w:rPr>
        <w:t>the separate initial DL BWP depends the measurement accuracy of SSB outside of separate initial DL BWP.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[16]: </w:t>
      </w:r>
      <w:r>
        <w:rPr>
          <w:rFonts w:asciiTheme="majorBidi" w:eastAsiaTheme="minorHAnsi" w:hAnsiTheme="majorBidi" w:cstheme="majorBidi"/>
          <w:sz w:val="20"/>
          <w:szCs w:val="20"/>
          <w:lang w:val="en-US"/>
        </w:rPr>
        <w:t xml:space="preserve">SSB is not transmitted in separate initial </w:t>
      </w:r>
      <w:r>
        <w:rPr>
          <w:rFonts w:asciiTheme="majorBidi" w:eastAsiaTheme="minorHAnsi" w:hAnsiTheme="majorBidi" w:cstheme="majorBidi"/>
          <w:sz w:val="20"/>
          <w:szCs w:val="20"/>
          <w:lang w:val="en-US"/>
        </w:rPr>
        <w:t xml:space="preserve">DL BWP if the separate initial DL BWP does not contain CORESET #0.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w:t>
      </w:r>
      <w:r>
        <w:rPr>
          <w:rFonts w:asciiTheme="majorBidi" w:eastAsiaTheme="minorHAnsi" w:hAnsiTheme="majorBidi" w:cstheme="majorBidi"/>
          <w:sz w:val="20"/>
          <w:szCs w:val="20"/>
          <w:lang w:val="en-US"/>
        </w:rPr>
        <w:t xml:space="preserve">: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w:t>
      </w:r>
      <w:r>
        <w:rPr>
          <w:rFonts w:asciiTheme="majorBidi" w:eastAsiaTheme="minorHAnsi" w:hAnsiTheme="majorBidi" w:cstheme="majorBidi"/>
          <w:sz w:val="20"/>
          <w:szCs w:val="20"/>
          <w:lang w:val="en-US"/>
        </w:rPr>
        <w:t>eparate initial BWP.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[32]: There is no/negligible impact</w:t>
      </w:r>
      <w:r>
        <w:rPr>
          <w:rFonts w:asciiTheme="majorBidi" w:eastAsiaTheme="minorHAnsi" w:hAnsiTheme="majorBidi" w:cstheme="majorBidi"/>
          <w:sz w:val="20"/>
          <w:szCs w:val="20"/>
          <w:lang w:val="en-US"/>
        </w:rPr>
        <w:t xml:space="preserve"> on UE complexity and battery life due to UE RF retuning to measure on CD-SSB. Also, transmitting additional SSBs would have significant impact on system complexity, network planning, network energy savings, network capacity, inter-cell DL interference, UE</w:t>
      </w:r>
      <w:r>
        <w:rPr>
          <w:rFonts w:asciiTheme="majorBidi" w:eastAsiaTheme="minorHAnsi" w:hAnsiTheme="majorBidi" w:cstheme="majorBidi"/>
          <w:sz w:val="20"/>
          <w:szCs w:val="20"/>
          <w:lang w:val="en-US"/>
        </w:rPr>
        <w:t xml:space="preserve"> data experience, and specifications. </w:t>
      </w:r>
    </w:p>
    <w:p w:rsidR="00A32B4D" w:rsidRDefault="00A32B4D">
      <w:pPr>
        <w:pStyle w:val="af5"/>
        <w:rPr>
          <w:rFonts w:asciiTheme="majorBidi" w:eastAsiaTheme="minorHAnsi" w:hAnsiTheme="majorBidi" w:cstheme="majorBidi"/>
          <w:sz w:val="20"/>
          <w:szCs w:val="20"/>
          <w:lang w:val="en-US"/>
        </w:rPr>
      </w:pPr>
    </w:p>
    <w:p w:rsidR="00A32B4D" w:rsidRDefault="00FD0651">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w:t>
      </w:r>
      <w:r>
        <w:rPr>
          <w:rFonts w:ascii="Times New Roman" w:hAnsi="Times New Roman" w:cs="Times New Roman"/>
          <w:b/>
          <w:sz w:val="20"/>
          <w:szCs w:val="20"/>
          <w:lang w:val="en-US"/>
        </w:rPr>
        <w:t xml:space="preserve"> the UE shall not expect SSB transmission in the separate initial DL BWP.</w:t>
      </w:r>
    </w:p>
    <w:p w:rsidR="00A32B4D" w:rsidRDefault="00FD0651">
      <w:pPr>
        <w:pStyle w:val="af5"/>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A32B4D" w:rsidRDefault="00FD0651">
      <w:pPr>
        <w:pStyle w:val="af5"/>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Even if the </w:t>
            </w:r>
            <w:r>
              <w:rPr>
                <w:lang w:val="en-US" w:eastAsia="ko-KR"/>
              </w:rPr>
              <w:t xml:space="preserve">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rsidR="00A32B4D" w:rsidRDefault="00FD0651">
            <w:pPr>
              <w:rPr>
                <w:lang w:val="en-US" w:eastAsia="ko-KR"/>
              </w:rPr>
            </w:pPr>
            <w:r>
              <w:rPr>
                <w:lang w:val="en-US" w:eastAsia="ko-KR"/>
              </w:rPr>
              <w:t>When paging CSS is configured for idle/inactive UE in the separate initial DL BWP, SSB should be transmit</w:t>
            </w:r>
            <w:r>
              <w:rPr>
                <w:lang w:val="en-US" w:eastAsia="ko-KR"/>
              </w:rPr>
              <w:t>ted in the same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w:t>
            </w:r>
            <w:r>
              <w:rPr>
                <w:lang w:val="en-US" w:eastAsia="ko-KR"/>
              </w:rPr>
              <w:t xml:space="preserv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lang w:val="en-US" w:eastAsia="ko-KR"/>
              </w:rPr>
              <w:t>N</w:t>
            </w:r>
          </w:p>
        </w:tc>
        <w:tc>
          <w:tcPr>
            <w:tcW w:w="6780" w:type="dxa"/>
          </w:tcPr>
          <w:p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tc>
          <w:tcPr>
            <w:tcW w:w="1479" w:type="dxa"/>
          </w:tcPr>
          <w:p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rPr>
                <w:rFonts w:eastAsia="宋体"/>
                <w:lang w:val="en-US" w:eastAsia="ko-KR"/>
              </w:rPr>
            </w:pPr>
            <w:r>
              <w:rPr>
                <w:rFonts w:eastAsia="宋体"/>
                <w:lang w:val="en-US" w:eastAsia="zh-CN"/>
              </w:rPr>
              <w:t>Y</w:t>
            </w:r>
          </w:p>
        </w:tc>
        <w:tc>
          <w:tcPr>
            <w:tcW w:w="6780" w:type="dxa"/>
          </w:tcPr>
          <w:p w:rsidR="00A32B4D" w:rsidRDefault="00FD0651">
            <w:pPr>
              <w:pStyle w:val="ArialText"/>
              <w:rPr>
                <w:rFonts w:ascii="Times New Roman" w:eastAsia="宋体" w:hAnsi="Times New Roman" w:cs="Times New Roman"/>
                <w:szCs w:val="20"/>
              </w:rPr>
            </w:pPr>
            <w:r>
              <w:rPr>
                <w:rFonts w:ascii="Times New Roman" w:eastAsia="宋体" w:hAnsi="Times New Roman" w:cs="Times New Roman"/>
                <w:szCs w:val="20"/>
                <w:lang w:eastAsia="zh-CN"/>
              </w:rPr>
              <w:t xml:space="preserve">If the separate initial DL BWP is only configured for random access, the network </w:t>
            </w:r>
            <w:r>
              <w:rPr>
                <w:rFonts w:ascii="Times New Roman" w:eastAsia="宋体" w:hAnsi="Times New Roman" w:cs="Times New Roman"/>
                <w:szCs w:val="20"/>
                <w:lang w:eastAsia="zh-CN"/>
              </w:rPr>
              <w:t>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Besides,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UEs can switch to the MIB-conf</w:t>
            </w:r>
            <w:r>
              <w:rPr>
                <w:rFonts w:ascii="Times New Roman" w:eastAsia="宋体" w:hAnsi="Times New Roman" w:cs="Times New Roman"/>
                <w:szCs w:val="20"/>
              </w:rPr>
              <w:t>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rsidR="00A32B4D" w:rsidRDefault="00FD0651">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the ‘Note’, it seems to indicate that the additional SSB can be configured by the </w:t>
            </w:r>
            <w:proofErr w:type="spellStart"/>
            <w:r>
              <w:rPr>
                <w:rFonts w:ascii="Times New Roman" w:eastAsia="宋体" w:hAnsi="Times New Roman" w:cs="Times New Roman"/>
                <w:szCs w:val="20"/>
                <w:lang w:eastAsia="zh-CN"/>
              </w:rPr>
              <w:t>gNB</w:t>
            </w:r>
            <w:proofErr w:type="spellEnd"/>
            <w:r>
              <w:rPr>
                <w:rFonts w:ascii="Times New Roman" w:eastAsia="宋体" w:hAnsi="Times New Roman" w:cs="Times New Roman"/>
                <w:szCs w:val="20"/>
                <w:lang w:eastAsia="zh-CN"/>
              </w:rPr>
              <w:t>.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the separate initial DL BWP cont</w:t>
            </w:r>
            <w:r>
              <w:rPr>
                <w:rFonts w:ascii="Times New Roman" w:eastAsia="宋体" w:hAnsi="Times New Roman" w:cs="Times New Roman"/>
                <w:b/>
                <w:szCs w:val="20"/>
                <w:lang w:eastAsia="zh-CN"/>
              </w:rPr>
              <w:t xml:space="preserve">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pStyle w:val="ArialText"/>
              <w:rPr>
                <w:rFonts w:ascii="Times New Roman" w:eastAsia="宋体" w:hAnsi="Times New Roman" w:cs="Times New Roman"/>
                <w:szCs w:val="20"/>
                <w:lang w:eastAsia="zh-CN"/>
              </w:rPr>
            </w:pPr>
          </w:p>
        </w:tc>
      </w:tr>
      <w:tr w:rsidR="00A32B4D">
        <w:tc>
          <w:tcPr>
            <w:tcW w:w="1479" w:type="dxa"/>
          </w:tcPr>
          <w:p w:rsidR="00A32B4D" w:rsidRDefault="00FD0651">
            <w:pPr>
              <w:rPr>
                <w:rFonts w:eastAsia="Yu Mincho"/>
                <w:lang w:val="en-US" w:eastAsia="ja-JP"/>
              </w:rPr>
            </w:pPr>
            <w:r>
              <w:rPr>
                <w:rFonts w:eastAsia="Yu Mincho"/>
                <w:lang w:val="en-US" w:eastAsia="ja-JP"/>
              </w:rPr>
              <w:t>Sharp</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pStyle w:val="ArialText"/>
              <w:rPr>
                <w:rFonts w:ascii="Times New Roman" w:eastAsia="宋体" w:hAnsi="Times New Roman" w:cs="Times New Roman"/>
                <w:szCs w:val="20"/>
                <w:lang w:eastAsia="zh-CN"/>
              </w:rPr>
            </w:pPr>
          </w:p>
        </w:tc>
      </w:tr>
      <w:tr w:rsidR="00A32B4D">
        <w:tc>
          <w:tcPr>
            <w:tcW w:w="1479" w:type="dxa"/>
          </w:tcPr>
          <w:p w:rsidR="00A32B4D" w:rsidRDefault="00FD0651">
            <w:pPr>
              <w:rPr>
                <w:lang w:val="en-US" w:eastAsia="ko-KR"/>
              </w:rPr>
            </w:pPr>
            <w:r>
              <w:rPr>
                <w:lang w:val="en-US" w:eastAsia="ko-KR"/>
              </w:rPr>
              <w:lastRenderedPageBreak/>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We are open for SSB presence or not during RACH procedure, if it is helpful for progress.</w:t>
            </w: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T</w:t>
            </w:r>
            <w:r>
              <w:rPr>
                <w:lang w:val="en-US" w:eastAsia="ko-KR"/>
              </w:rPr>
              <w:t xml:space="preserve">he UE shall not expect SSB transmission in the separate </w:t>
            </w:r>
            <w:r>
              <w:rPr>
                <w:lang w:val="en-US" w:eastAsia="ko-KR"/>
              </w:rPr>
              <w:t>initial DL BWP</w:t>
            </w:r>
            <w:r>
              <w:rPr>
                <w:rFonts w:eastAsiaTheme="minorEastAsia"/>
                <w:lang w:val="en-US" w:eastAsia="zh-CN"/>
              </w:rPr>
              <w:t>, no matter it is configured for random access and/or paging.</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宋体"/>
                <w:lang w:val="en-US" w:eastAsia="zh-CN"/>
              </w:rPr>
            </w:pPr>
            <w:r>
              <w:rPr>
                <w:rFonts w:eastAsia="宋体"/>
                <w:lang w:val="en-US" w:eastAsia="zh-CN"/>
              </w:rPr>
              <w:t>CMCC</w:t>
            </w:r>
          </w:p>
        </w:tc>
        <w:tc>
          <w:tcPr>
            <w:tcW w:w="1372" w:type="dxa"/>
          </w:tcPr>
          <w:p w:rsidR="00A32B4D" w:rsidRDefault="00FD0651">
            <w:pPr>
              <w:tabs>
                <w:tab w:val="left" w:pos="551"/>
              </w:tabs>
              <w:rPr>
                <w:rFonts w:eastAsia="宋体"/>
                <w:lang w:val="en-US" w:eastAsia="zh-CN"/>
              </w:rPr>
            </w:pPr>
            <w:r>
              <w:rPr>
                <w:rFonts w:eastAsia="宋体"/>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rsidR="00A32B4D" w:rsidRDefault="00FD0651">
            <w:pPr>
              <w:rPr>
                <w:lang w:val="en-US" w:eastAsia="ko-KR"/>
              </w:rPr>
            </w:pPr>
            <w:r>
              <w:rPr>
                <w:lang w:val="en-US" w:eastAsia="ko-KR"/>
              </w:rPr>
              <w:t xml:space="preserve">This would depends on outcome of </w:t>
            </w:r>
            <w:r>
              <w:rPr>
                <w:b/>
                <w:highlight w:val="yellow"/>
                <w:lang w:val="en-US"/>
              </w:rPr>
              <w:t xml:space="preserve">Proposal </w:t>
            </w:r>
            <w:r>
              <w:rPr>
                <w:b/>
                <w:highlight w:val="yellow"/>
                <w:lang w:val="en-US"/>
              </w:rPr>
              <w:t>3.1-4</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tc>
          <w:tcPr>
            <w:tcW w:w="1479" w:type="dxa"/>
          </w:tcPr>
          <w:p w:rsidR="00A32B4D" w:rsidRDefault="00FD0651">
            <w:pPr>
              <w:rPr>
                <w:rFonts w:eastAsiaTheme="minorEastAsia"/>
                <w:lang w:val="en-US" w:eastAsia="ko-KR"/>
              </w:rPr>
            </w:pPr>
            <w:r>
              <w:rPr>
                <w:rFonts w:eastAsia="Yu Mincho"/>
                <w:lang w:val="en-US" w:eastAsia="ja-JP"/>
              </w:rPr>
              <w:t xml:space="preserve">Apple </w:t>
            </w:r>
          </w:p>
        </w:tc>
        <w:tc>
          <w:tcPr>
            <w:tcW w:w="1372" w:type="dxa"/>
          </w:tcPr>
          <w:p w:rsidR="00A32B4D" w:rsidRDefault="00A32B4D">
            <w:pPr>
              <w:tabs>
                <w:tab w:val="left" w:pos="551"/>
              </w:tabs>
              <w:rPr>
                <w:rFonts w:eastAsiaTheme="minorEastAsia"/>
                <w:lang w:val="en-US" w:eastAsia="ko-KR"/>
              </w:rPr>
            </w:pPr>
          </w:p>
        </w:tc>
        <w:tc>
          <w:tcPr>
            <w:tcW w:w="6780" w:type="dxa"/>
          </w:tcPr>
          <w:p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jc w:val="both"/>
              <w:rPr>
                <w:rFonts w:eastAsiaTheme="minorEastAsia"/>
                <w:lang w:val="en-US" w:eastAsia="zh-CN"/>
              </w:rPr>
            </w:pPr>
            <w:r>
              <w:rPr>
                <w:rFonts w:eastAsiaTheme="minorEastAsia"/>
                <w:lang w:val="en-US" w:eastAsia="zh-CN"/>
              </w:rPr>
              <w:t xml:space="preserve">We’d like to clarify the meaning of the </w:t>
            </w:r>
            <w:r>
              <w:rPr>
                <w:rFonts w:eastAsiaTheme="minorEastAsia"/>
                <w:lang w:val="en-US" w:eastAsia="zh-CN"/>
              </w:rPr>
              <w:t>following note:</w:t>
            </w:r>
          </w:p>
          <w:p w:rsidR="00A32B4D" w:rsidRDefault="00FD0651">
            <w:pPr>
              <w:pStyle w:val="af5"/>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A32B4D" w:rsidRDefault="00FD0651">
            <w:pPr>
              <w:rPr>
                <w:rFonts w:eastAsiaTheme="minorEastAsia"/>
                <w:lang w:val="en-US" w:eastAsia="zh-CN"/>
              </w:rPr>
            </w:pPr>
            <w:r>
              <w:rPr>
                <w:rFonts w:eastAsiaTheme="minorEastAsia"/>
                <w:lang w:val="en-US" w:eastAsia="zh-CN"/>
              </w:rPr>
              <w:t>Interpretation #2: network may configure SSB in</w:t>
            </w:r>
            <w:r>
              <w:rPr>
                <w:rFonts w:eastAsiaTheme="minorEastAsia"/>
                <w:lang w:val="en-US" w:eastAsia="zh-CN"/>
              </w:rPr>
              <w:t xml:space="preserve"> connected mode. But UE in idle/inactive mode cannot read it.</w:t>
            </w:r>
          </w:p>
          <w:p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A32B4D" w:rsidRDefault="00FD0651">
            <w:pPr>
              <w:jc w:val="both"/>
              <w:rPr>
                <w:lang w:val="en-US"/>
              </w:rPr>
            </w:pPr>
            <w:r>
              <w:rPr>
                <w:lang w:val="en-US"/>
              </w:rPr>
              <w:t>Or replace i</w:t>
            </w:r>
            <w:r>
              <w:rPr>
                <w:lang w:val="en-US"/>
              </w:rPr>
              <w:t xml:space="preserve">t with </w:t>
            </w:r>
          </w:p>
          <w:p w:rsidR="00A32B4D" w:rsidRDefault="00FD0651">
            <w:pPr>
              <w:jc w:val="both"/>
              <w:rPr>
                <w:i/>
                <w:color w:val="FF0000"/>
                <w:lang w:val="en-US"/>
              </w:rPr>
            </w:pPr>
            <w:r>
              <w:rPr>
                <w:i/>
                <w:color w:val="FF0000"/>
                <w:lang w:val="en-US"/>
              </w:rPr>
              <w:t>Note: The network may configure MIB-configured CORESET#0 or SIB1 to be within the separate initial DL BWP.</w:t>
            </w:r>
          </w:p>
          <w:p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rsidR="00A32B4D" w:rsidRDefault="00FD0651">
            <w:pPr>
              <w:rPr>
                <w:i/>
                <w:lang w:val="en-US"/>
              </w:rPr>
            </w:pPr>
            <w:r>
              <w:rPr>
                <w:i/>
                <w:color w:val="FF0000"/>
                <w:lang w:val="en-US"/>
              </w:rPr>
              <w:lastRenderedPageBreak/>
              <w:t xml:space="preserve">At least for the case that </w:t>
            </w:r>
            <w:r>
              <w:rPr>
                <w:i/>
                <w:strike/>
                <w:color w:val="FF0000"/>
                <w:lang w:val="en-US"/>
              </w:rPr>
              <w:t>If</w:t>
            </w:r>
            <w:r>
              <w:rPr>
                <w:i/>
                <w:color w:val="FF0000"/>
                <w:lang w:val="en-US"/>
              </w:rPr>
              <w:t xml:space="preserve"> </w:t>
            </w:r>
            <w:r>
              <w:rPr>
                <w:i/>
                <w:lang w:val="en-US"/>
              </w:rPr>
              <w:t xml:space="preserve">the separate initial DL BWP is only configured for random </w:t>
            </w:r>
            <w:r>
              <w:rPr>
                <w:i/>
                <w:lang w:val="en-US"/>
              </w:rPr>
              <w:t>access but not for paging, then the UE shall not expect SSB transmission in the separate initial DL BWP.</w:t>
            </w:r>
          </w:p>
          <w:p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w:t>
            </w:r>
            <w:r>
              <w:rPr>
                <w:rFonts w:eastAsiaTheme="minorEastAsia"/>
                <w:lang w:val="en-US" w:eastAsia="zh-CN"/>
              </w:rPr>
              <w:t xml:space="preserve">ernatively, it can be changed to </w:t>
            </w:r>
          </w:p>
          <w:p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rPr>
          <w:bCs/>
          <w:lang w:val="en-US"/>
        </w:rPr>
      </w:pPr>
    </w:p>
    <w:p w:rsidR="00A32B4D" w:rsidRDefault="00FD0651">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w:t>
      </w:r>
      <w:r>
        <w:rPr>
          <w:b/>
          <w:lang w:val="en-US"/>
        </w:rPr>
        <w:t>e:</w:t>
      </w:r>
    </w:p>
    <w:p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SSB transmission is essential in the DL BWP configured with paging CSS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A32B4D" w:rsidRDefault="00FD0651">
            <w:pPr>
              <w:pStyle w:val="af5"/>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w:t>
            </w:r>
            <w:r>
              <w:rPr>
                <w:rFonts w:ascii="Times New Roman" w:eastAsiaTheme="minorEastAsia" w:hAnsi="Times New Roman" w:cs="Times New Roman"/>
                <w:sz w:val="20"/>
                <w:szCs w:val="20"/>
                <w:lang w:val="en-GB" w:eastAsia="zh-CN"/>
              </w:rPr>
              <w:t xml:space="preserve">at least one SSB prior to each paging occasion in the high SINR case, and two or three SSB in some low SINR case are required for UE IDLE mode loop convergence / time-frequency tracking. </w:t>
            </w:r>
          </w:p>
          <w:p w:rsidR="00A32B4D" w:rsidRDefault="00FD0651">
            <w:pPr>
              <w:pStyle w:val="af5"/>
              <w:numPr>
                <w:ilvl w:val="0"/>
                <w:numId w:val="36"/>
              </w:numPr>
              <w:rPr>
                <w:sz w:val="20"/>
                <w:szCs w:val="20"/>
                <w:lang w:val="en-US" w:eastAsia="ko-KR"/>
              </w:rPr>
            </w:pPr>
            <w:r>
              <w:rPr>
                <w:rFonts w:eastAsiaTheme="minorEastAsia"/>
                <w:sz w:val="20"/>
                <w:szCs w:val="20"/>
                <w:lang w:val="en-US" w:eastAsia="zh-CN"/>
              </w:rPr>
              <w:t>From power consumption perspective, according to TR 38.840, the slot</w:t>
            </w:r>
            <w:r>
              <w:rPr>
                <w:rFonts w:eastAsiaTheme="minorEastAsia"/>
                <w:sz w:val="20"/>
                <w:szCs w:val="20"/>
                <w:lang w:val="en-US" w:eastAsia="zh-CN"/>
              </w:rPr>
              <w:t>-average power level is 50 power units for BWP switching, additional power consumption per paging cycle caused by two times BWP switching to receive SSB and paging is at least (50 power unit) * (3 slot) * (2 times of BWP switching) = 300 power units for Ty</w:t>
            </w:r>
            <w:r>
              <w:rPr>
                <w:rFonts w:eastAsiaTheme="minorEastAsia"/>
                <w:sz w:val="20"/>
                <w:szCs w:val="20"/>
                <w:lang w:val="en-US" w:eastAsia="zh-CN"/>
              </w:rPr>
              <w:t>pe 2 BWP switching delay, which is much higher than the power used for receiving PDCCH + PDSCH of 120 power unit with 20MHz BW. In addition, the extra 300 power unit is the lower bound of the additional power consumption assuming no additional waiting time</w:t>
            </w:r>
            <w:r>
              <w:rPr>
                <w:rFonts w:eastAsiaTheme="minorEastAsia"/>
                <w:sz w:val="20"/>
                <w:szCs w:val="20"/>
                <w:lang w:val="en-US" w:eastAsia="zh-CN"/>
              </w:rPr>
              <w:t xml:space="preserve"> for SSB or paging PDCCH reception after the BWP switching.</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w:t>
            </w:r>
            <w:r>
              <w:rPr>
                <w:lang w:val="en-US" w:eastAsia="ko-KR"/>
              </w:rPr>
              <w:t xml:space="preserve"> MIB-configured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N but</w:t>
            </w:r>
          </w:p>
        </w:tc>
        <w:tc>
          <w:tcPr>
            <w:tcW w:w="6780" w:type="dxa"/>
          </w:tcPr>
          <w:p w:rsidR="00A32B4D" w:rsidRDefault="00FD0651">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w:t>
            </w:r>
            <w:r>
              <w:rPr>
                <w:lang w:val="en-US" w:eastAsia="ko-KR"/>
              </w:rPr>
              <w:t>ould not be frequent. For a UE being able to receive RAR without SSB, it is equivalent for UE to receive paging without SSB on the same BWP.</w:t>
            </w:r>
          </w:p>
          <w:p w:rsidR="00A32B4D" w:rsidRDefault="00FD0651">
            <w:pPr>
              <w:rPr>
                <w:lang w:val="en-US" w:eastAsia="ko-KR"/>
              </w:rPr>
            </w:pPr>
            <w:r>
              <w:rPr>
                <w:lang w:val="en-US" w:eastAsia="ko-KR"/>
              </w:rPr>
              <w:t xml:space="preserve">From UE point of view, (see </w:t>
            </w:r>
            <w:hyperlink r:id="rId17"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18" w:history="1">
              <w:r>
                <w:rPr>
                  <w:rStyle w:val="af2"/>
                  <w:color w:val="0000FF"/>
                  <w:lang w:eastAsia="sv-SE"/>
                </w:rPr>
                <w:t>R1-2109752</w:t>
              </w:r>
            </w:hyperlink>
            <w:r>
              <w:rPr>
                <w:lang w:val="en-US" w:eastAsia="ko-KR"/>
              </w:rPr>
              <w:t>)</w:t>
            </w:r>
          </w:p>
          <w:p w:rsidR="00A32B4D" w:rsidRDefault="00FD0651">
            <w:pPr>
              <w:pStyle w:val="af5"/>
              <w:numPr>
                <w:ilvl w:val="0"/>
                <w:numId w:val="8"/>
              </w:numPr>
              <w:rPr>
                <w:sz w:val="20"/>
                <w:szCs w:val="20"/>
                <w:lang w:val="en-US" w:eastAsia="ko-KR"/>
              </w:rPr>
            </w:pPr>
            <w:proofErr w:type="gramStart"/>
            <w:r>
              <w:rPr>
                <w:sz w:val="20"/>
                <w:szCs w:val="20"/>
                <w:lang w:val="en-US" w:eastAsia="ko-KR"/>
              </w:rPr>
              <w:lastRenderedPageBreak/>
              <w:t>the</w:t>
            </w:r>
            <w:proofErr w:type="gramEnd"/>
            <w:r>
              <w:rPr>
                <w:sz w:val="20"/>
                <w:szCs w:val="20"/>
                <w:lang w:val="en-US" w:eastAsia="ko-KR"/>
              </w:rPr>
              <w:t xml:space="preserve"> BWP with or without SSB differs from whether SSB is simultaneously processed with data within the same BWP – thus, operation without SSB is actually less complexity. </w:t>
            </w:r>
          </w:p>
          <w:p w:rsidR="00A32B4D" w:rsidRDefault="00FD0651">
            <w:pPr>
              <w:pStyle w:val="af5"/>
              <w:numPr>
                <w:ilvl w:val="0"/>
                <w:numId w:val="8"/>
              </w:numPr>
              <w:rPr>
                <w:sz w:val="20"/>
                <w:szCs w:val="20"/>
                <w:lang w:val="en-US" w:eastAsia="ko-KR"/>
              </w:rPr>
            </w:pPr>
            <w:r>
              <w:rPr>
                <w:sz w:val="20"/>
                <w:szCs w:val="20"/>
                <w:lang w:val="en-US" w:eastAsia="ko-KR"/>
              </w:rPr>
              <w:t xml:space="preserve">Without SSB, UE perform RF retuning for SSB measurement. This is mandatory supported </w:t>
            </w:r>
            <w:r>
              <w:rPr>
                <w:sz w:val="20"/>
                <w:szCs w:val="20"/>
                <w:lang w:val="en-US" w:eastAsia="ko-KR"/>
              </w:rPr>
              <w:t>by measurement gap in R15. So no complexity aspect is concerned.</w:t>
            </w:r>
          </w:p>
          <w:p w:rsidR="00A32B4D" w:rsidRDefault="00FD0651">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rsidR="00A32B4D" w:rsidRDefault="00FD0651">
            <w:pPr>
              <w:rPr>
                <w:lang w:val="en-US" w:eastAsia="ko-KR"/>
              </w:rPr>
            </w:pPr>
            <w:r>
              <w:rPr>
                <w:lang w:val="en-US" w:eastAsia="ko-KR"/>
              </w:rPr>
              <w:t xml:space="preserve">Thus, we don’t see significant </w:t>
            </w:r>
            <w:r>
              <w:rPr>
                <w:lang w:val="en-US" w:eastAsia="ko-KR"/>
              </w:rPr>
              <w:t xml:space="preserve">issue for UE not expecting SSB in this case either. </w:t>
            </w:r>
          </w:p>
          <w:p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w:t>
            </w:r>
            <w:r>
              <w:rPr>
                <w:lang w:val="en-US" w:eastAsia="ko-KR"/>
              </w:rPr>
              <w:t xml:space="preserve">equired to measure SSB to an extent that they consider will have non-trivial impact on their devices implementations. </w:t>
            </w:r>
          </w:p>
        </w:tc>
      </w:tr>
      <w:tr w:rsidR="00A32B4D">
        <w:tc>
          <w:tcPr>
            <w:tcW w:w="1479" w:type="dxa"/>
          </w:tcPr>
          <w:p w:rsidR="00A32B4D" w:rsidRDefault="00FD0651">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rPr>
                <w:rFonts w:eastAsia="宋体"/>
                <w:lang w:val="en-US" w:eastAsia="ko-KR"/>
              </w:rPr>
            </w:pPr>
            <w:r>
              <w:rPr>
                <w:rFonts w:eastAsia="宋体" w:hint="eastAsia"/>
                <w:lang w:val="en-US" w:eastAsia="zh-CN"/>
              </w:rPr>
              <w:t>N</w:t>
            </w:r>
          </w:p>
        </w:tc>
        <w:tc>
          <w:tcPr>
            <w:tcW w:w="6780" w:type="dxa"/>
          </w:tcPr>
          <w:p w:rsidR="00A32B4D" w:rsidRDefault="00FD0651">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 up to </w:t>
            </w:r>
            <w:proofErr w:type="spellStart"/>
            <w:r>
              <w:rPr>
                <w:rFonts w:eastAsia="宋体" w:hint="eastAsia"/>
                <w:lang w:val="en-US" w:eastAsia="zh-CN"/>
              </w:rPr>
              <w:t>gNB</w:t>
            </w:r>
            <w:proofErr w:type="spellEnd"/>
            <w:r>
              <w:rPr>
                <w:rFonts w:eastAsia="宋体" w:hint="eastAsia"/>
                <w:lang w:val="en-US" w:eastAsia="zh-CN"/>
              </w:rPr>
              <w:t xml:space="preserve">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w:t>
            </w:r>
            <w:r>
              <w:rPr>
                <w:rFonts w:eastAsia="宋体" w:hint="eastAsia"/>
                <w:lang w:val="en-US" w:eastAsia="zh-CN"/>
              </w:rPr>
              <w:t xml:space="preserve">he edge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the separate initial DL BWP containing the legacy SSB; If SSB is located near to the center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no SSB in the separate initial DL BWP and the </w:t>
            </w:r>
            <w:proofErr w:type="spellStart"/>
            <w:r>
              <w:rPr>
                <w:rFonts w:eastAsia="宋体" w:hint="eastAsia"/>
                <w:lang w:val="en-US" w:eastAsia="zh-CN"/>
              </w:rPr>
              <w:t>RedCap</w:t>
            </w:r>
            <w:proofErr w:type="spellEnd"/>
            <w:r>
              <w:rPr>
                <w:rFonts w:eastAsia="宋体" w:hint="eastAsia"/>
                <w:lang w:val="en-US" w:eastAsia="zh-CN"/>
              </w:rPr>
              <w:t xml:space="preserve"> UE can retune to </w:t>
            </w:r>
            <w:r>
              <w:rPr>
                <w:rFonts w:eastAsia="宋体" w:hint="eastAsia"/>
                <w:lang w:val="en-US" w:eastAsia="zh-CN"/>
              </w:rPr>
              <w:t>the MIB-configured initial DL BWP for the reception of legacy SSB.</w:t>
            </w:r>
          </w:p>
        </w:tc>
      </w:tr>
      <w:tr w:rsidR="00A32B4D">
        <w:tc>
          <w:tcPr>
            <w:tcW w:w="1479" w:type="dxa"/>
          </w:tcPr>
          <w:p w:rsidR="00A32B4D" w:rsidRDefault="00FD0651">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rsidR="00A32B4D" w:rsidRDefault="00FD0651">
            <w:pPr>
              <w:jc w:val="both"/>
              <w:rPr>
                <w:rFonts w:eastAsia="宋体"/>
                <w:lang w:val="en-US" w:eastAsia="zh-CN"/>
              </w:rPr>
            </w:pPr>
            <w:r>
              <w:rPr>
                <w:rFonts w:eastAsia="宋体" w:hint="eastAsia"/>
                <w:lang w:val="en-US" w:eastAsia="zh-CN"/>
              </w:rPr>
              <w:t>I</w:t>
            </w:r>
            <w:r>
              <w:rPr>
                <w:rFonts w:eastAsia="宋体"/>
                <w:lang w:val="en-US" w:eastAsia="zh-CN"/>
              </w:rPr>
              <w:t xml:space="preserve">f there is no SSB in the separate initial DL BWP, </w:t>
            </w:r>
            <w:proofErr w:type="spellStart"/>
            <w:r>
              <w:rPr>
                <w:rFonts w:eastAsia="宋体"/>
                <w:lang w:val="en-US" w:eastAsia="zh-CN"/>
              </w:rPr>
              <w:t>RedCap</w:t>
            </w:r>
            <w:proofErr w:type="spellEnd"/>
            <w:r>
              <w:rPr>
                <w:rFonts w:eastAsia="宋体"/>
                <w:lang w:val="en-US" w:eastAsia="zh-CN"/>
              </w:rPr>
              <w:t xml:space="preserve"> will comp on the MIB-configured initial DL BWP</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jc w:val="both"/>
              <w:rPr>
                <w:rFonts w:eastAsia="宋体"/>
                <w:lang w:val="en-US" w:eastAsia="zh-CN"/>
              </w:rPr>
            </w:pPr>
          </w:p>
        </w:tc>
      </w:tr>
      <w:tr w:rsidR="00A32B4D">
        <w:tc>
          <w:tcPr>
            <w:tcW w:w="1479" w:type="dxa"/>
          </w:tcPr>
          <w:p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FD0651">
            <w:pPr>
              <w:jc w:val="both"/>
              <w:rPr>
                <w:rFonts w:eastAsia="宋体"/>
                <w:lang w:val="en-US" w:eastAsia="zh-CN"/>
              </w:rPr>
            </w:pPr>
            <w:r>
              <w:rPr>
                <w:rFonts w:eastAsia="Yu Mincho"/>
                <w:lang w:val="en-US" w:eastAsia="ja-JP"/>
              </w:rPr>
              <w:t xml:space="preserve">NCD-SSB should be transmitted in the separate </w:t>
            </w:r>
            <w:r>
              <w:rPr>
                <w:rFonts w:eastAsia="Yu Mincho"/>
                <w:lang w:val="en-US" w:eastAsia="ja-JP"/>
              </w:rPr>
              <w:t>initial DL BWP if the paging CSS in the separate initial DL BWP is configured for offloading purpose.</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tc>
          <w:tcPr>
            <w:tcW w:w="1479" w:type="dxa"/>
          </w:tcPr>
          <w:p w:rsidR="00A32B4D" w:rsidRDefault="00FD0651">
            <w:pPr>
              <w:rPr>
                <w:lang w:val="en-US" w:eastAsia="ko-KR"/>
              </w:rPr>
            </w:pPr>
            <w:proofErr w:type="spellStart"/>
            <w:r>
              <w:rPr>
                <w:rFonts w:hint="eastAsia"/>
                <w:lang w:val="en-US" w:eastAsia="ko-KR"/>
              </w:rPr>
              <w:t>Spreadtrum</w:t>
            </w:r>
            <w:proofErr w:type="spellEnd"/>
          </w:p>
        </w:tc>
        <w:tc>
          <w:tcPr>
            <w:tcW w:w="1372" w:type="dxa"/>
          </w:tcPr>
          <w:p w:rsidR="00A32B4D" w:rsidRDefault="00FD0651">
            <w:pPr>
              <w:tabs>
                <w:tab w:val="left" w:pos="551"/>
              </w:tabs>
              <w:rPr>
                <w:lang w:val="en-US" w:eastAsia="ko-KR"/>
              </w:rPr>
            </w:pPr>
            <w:r>
              <w:rPr>
                <w:rFonts w:hint="eastAsia"/>
                <w:lang w:val="en-US" w:eastAsia="ko-KR"/>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tc>
          <w:tcPr>
            <w:tcW w:w="1479" w:type="dxa"/>
          </w:tcPr>
          <w:p w:rsidR="00A32B4D" w:rsidRDefault="00FD0651">
            <w:pPr>
              <w:rPr>
                <w:lang w:val="en-US" w:eastAsia="ko-KR"/>
              </w:rPr>
            </w:pPr>
            <w:r>
              <w:rPr>
                <w:rFonts w:eastAsiaTheme="minorEastAsia" w:hint="eastAsia"/>
                <w:lang w:val="en-US" w:eastAsia="zh-CN"/>
              </w:rPr>
              <w:t>CATT</w:t>
            </w:r>
          </w:p>
        </w:tc>
        <w:tc>
          <w:tcPr>
            <w:tcW w:w="1372" w:type="dxa"/>
          </w:tcPr>
          <w:p w:rsidR="00A32B4D" w:rsidRDefault="00FD0651">
            <w:pPr>
              <w:tabs>
                <w:tab w:val="left" w:pos="551"/>
              </w:tabs>
              <w:rPr>
                <w:lang w:val="en-US" w:eastAsia="ko-KR"/>
              </w:rPr>
            </w:pPr>
            <w:r>
              <w:rPr>
                <w:rFonts w:eastAsiaTheme="minorEastAsia" w:hint="eastAsia"/>
                <w:lang w:val="en-US" w:eastAsia="zh-CN"/>
              </w:rPr>
              <w:t>N</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Our preference is also that SSB is not required for BWP used for paging, as we don’t see strong need for the SSB in this case. However, we </w:t>
            </w:r>
            <w:r>
              <w:rPr>
                <w:rFonts w:eastAsiaTheme="minorEastAsia"/>
                <w:lang w:val="en-US" w:eastAsia="zh-CN"/>
              </w:rPr>
              <w:t>are fine to support the compromise from the last meeting where SSB is required for paging but not random access.</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r>
              <w:rPr>
                <w:lang w:val="en-US" w:eastAsia="ko-KR"/>
              </w:rPr>
              <w:t xml:space="preserve">If the separate initial DL BWP is also configured for paging, SSB is contained in the separate initial DL BWP depending on the </w:t>
            </w:r>
            <w:r>
              <w:t>configuration of the DRX cycle and SMTC periodicity. For example, if the periodicity of the DRX cycle is long, there is sufficient time and flexibility to acquire the legacy/CD-SSB located outside of its initial DL BWP. Also, in this case, there wouldn’t b</w:t>
            </w:r>
            <w:r>
              <w:t xml:space="preserve">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w:t>
            </w:r>
            <w:r>
              <w:lastRenderedPageBreak/>
              <w:t>of the DR</w:t>
            </w:r>
            <w:r>
              <w:t xml:space="preserve">X cycle and SMTC periodicity for which SSB shall/may not be present in the separate initial DL BWP can be decided in RAN4.  </w:t>
            </w:r>
          </w:p>
          <w:p w:rsidR="00A32B4D" w:rsidRDefault="00FD0651">
            <w:r>
              <w:t>We also suggest treating FR1 and FR2 cases separately.</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Can accept</w:t>
            </w:r>
          </w:p>
        </w:tc>
        <w:tc>
          <w:tcPr>
            <w:tcW w:w="6780" w:type="dxa"/>
          </w:tcPr>
          <w:p w:rsidR="00A32B4D" w:rsidRDefault="00FD0651">
            <w:pPr>
              <w:rPr>
                <w:lang w:val="en-US" w:eastAsia="ko-KR"/>
              </w:rPr>
            </w:pPr>
            <w:r>
              <w:rPr>
                <w:lang w:val="en-US" w:eastAsia="ko-KR"/>
              </w:rPr>
              <w:t xml:space="preserve">While we don’t think it may be strictly necessary, it can </w:t>
            </w:r>
            <w:r>
              <w:rPr>
                <w:lang w:val="en-US" w:eastAsia="ko-KR"/>
              </w:rPr>
              <w:t>help UE power consumption reduction such that the UE can camp on the separate initial DL BWP when paging is configured in the separate initial DL BWP. In such a case, having (NCD) SSB in the separate initial DL BWP can be beneficial for UE to wake up perio</w:t>
            </w:r>
            <w:r>
              <w:rPr>
                <w:lang w:val="en-US" w:eastAsia="ko-KR"/>
              </w:rPr>
              <w:t xml:space="preserve">dically, perform sync and measurements, and monitor for potential paging.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宋体"/>
                <w:lang w:val="en-US" w:eastAsia="zh-CN"/>
              </w:rPr>
            </w:pPr>
            <w:r>
              <w:rPr>
                <w:rFonts w:eastAsia="宋体" w:hint="eastAsia"/>
                <w:lang w:val="en-US" w:eastAsia="zh-CN"/>
              </w:rPr>
              <w:t>CMCC</w:t>
            </w:r>
          </w:p>
        </w:tc>
        <w:tc>
          <w:tcPr>
            <w:tcW w:w="1372" w:type="dxa"/>
          </w:tcPr>
          <w:p w:rsidR="00A32B4D" w:rsidRDefault="00FD0651">
            <w:pPr>
              <w:tabs>
                <w:tab w:val="left" w:pos="551"/>
              </w:tabs>
              <w:rPr>
                <w:rFonts w:eastAsia="Yu Mincho"/>
                <w:lang w:val="en-US" w:eastAsia="ja-JP"/>
              </w:rPr>
            </w:pPr>
            <w:r>
              <w:rPr>
                <w:rFonts w:eastAsia="宋体"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 xml:space="preserve">Share similar view </w:t>
            </w:r>
            <w:r>
              <w:rPr>
                <w:rFonts w:eastAsiaTheme="minorEastAsia" w:hint="eastAsia"/>
                <w:lang w:val="en-US" w:eastAsia="zh-CN"/>
              </w:rPr>
              <w:t>with ZTE. If paging CSS is configured on separate initial DL BWP, UE can switch to CD-SSB before paging PDCCH for sync.</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w:t>
            </w:r>
            <w:r>
              <w:rPr>
                <w:lang w:val="en-US" w:eastAsia="ko-KR"/>
              </w:rPr>
              <w:t>also performed on the separate initial DL BWP? In cell reselection, which SSB is used, namely CD-SSB or SSB on a separate initial DL BWP of neighboring cell?</w:t>
            </w:r>
          </w:p>
          <w:p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tc>
          <w:tcPr>
            <w:tcW w:w="1479" w:type="dxa"/>
          </w:tcPr>
          <w:p w:rsidR="00A32B4D" w:rsidRDefault="00FD0651">
            <w:pPr>
              <w:rPr>
                <w:rFonts w:eastAsiaTheme="minorEastAsia"/>
                <w:lang w:val="en-US" w:eastAsia="ko-KR"/>
              </w:rPr>
            </w:pPr>
            <w:r>
              <w:rPr>
                <w:rFonts w:eastAsiaTheme="minorEastAsia" w:hint="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We see there are power consumption and </w:t>
            </w:r>
            <w:r>
              <w:rPr>
                <w:rFonts w:eastAsiaTheme="minorEastAsia"/>
                <w:lang w:val="en-US" w:eastAsia="ko-KR"/>
              </w:rPr>
              <w:t>performance issues without the SSBs in the separate initial DL BWP for paging.</w:t>
            </w:r>
          </w:p>
        </w:tc>
      </w:tr>
      <w:tr w:rsidR="00A32B4D">
        <w:tc>
          <w:tcPr>
            <w:tcW w:w="1479" w:type="dxa"/>
          </w:tcPr>
          <w:p w:rsidR="00A32B4D" w:rsidRDefault="00FD0651">
            <w:pPr>
              <w:rPr>
                <w:rFonts w:eastAsiaTheme="minorEastAsia"/>
                <w:lang w:val="en-US" w:eastAsia="ko-KR"/>
              </w:rPr>
            </w:pPr>
            <w:r>
              <w:rPr>
                <w:rFonts w:eastAsia="宋体"/>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As analyzed in some papers, power consumption is not an issue.</w:t>
            </w:r>
          </w:p>
          <w:p w:rsidR="00A32B4D" w:rsidRDefault="00FD0651">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w:t>
            </w:r>
            <w:r>
              <w:rPr>
                <w:rFonts w:eastAsiaTheme="minorEastAsia"/>
                <w:lang w:val="en-US" w:eastAsia="zh-CN"/>
              </w:rPr>
              <w:t>rate BWP and retune to the separate DL BWP for paging receiving. Otherwise, current BWP switching in NR cannot work (If UE requires time/frequency tracking in the same BWP with SSB).</w:t>
            </w:r>
          </w:p>
          <w:p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t>
            </w:r>
            <w:r>
              <w:rPr>
                <w:rFonts w:eastAsiaTheme="minorEastAsia"/>
                <w:lang w:val="en-US" w:eastAsia="zh-CN"/>
              </w:rPr>
              <w:t xml:space="preserve">will cause huge impact on RAN 2, and may or may not feasible.  </w:t>
            </w:r>
          </w:p>
          <w:p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rPr>
          <w:bCs/>
        </w:rPr>
      </w:pPr>
    </w:p>
    <w:p w:rsidR="00A32B4D" w:rsidRDefault="00FD0651">
      <w:pPr>
        <w:jc w:val="both"/>
        <w:rPr>
          <w:b/>
          <w:u w:val="single"/>
          <w:lang w:val="en-US"/>
        </w:rPr>
      </w:pPr>
      <w:r>
        <w:rPr>
          <w:b/>
          <w:u w:val="single"/>
          <w:lang w:val="en-US"/>
        </w:rPr>
        <w:t xml:space="preserve">Whether to transmit </w:t>
      </w:r>
      <w:r>
        <w:rPr>
          <w:b/>
          <w:u w:val="single"/>
          <w:lang w:val="en-US"/>
        </w:rPr>
        <w:t xml:space="preserve">additional SSBs in an RRC-configured DL BWP for </w:t>
      </w:r>
      <w:proofErr w:type="spellStart"/>
      <w:r>
        <w:rPr>
          <w:b/>
          <w:u w:val="single"/>
          <w:lang w:val="en-US"/>
        </w:rPr>
        <w:t>RedCap</w:t>
      </w:r>
      <w:proofErr w:type="spellEnd"/>
    </w:p>
    <w:p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w:t>
      </w:r>
      <w:r>
        <w:rPr>
          <w:bCs/>
          <w:lang w:val="en-US"/>
        </w:rPr>
        <w:t>ap</w:t>
      </w:r>
      <w:proofErr w:type="spellEnd"/>
      <w:r>
        <w:rPr>
          <w:bCs/>
          <w:lang w:val="en-US"/>
        </w:rPr>
        <w:t xml:space="preserve"> UEs supporting FG 6-1a, the network may or may not transmit additional SSBs in an RRC-configured active DL BWP, while additional SSB is transmitted for UEs with only basic FG 6-1 capability.</w:t>
      </w:r>
    </w:p>
    <w:p w:rsidR="00A32B4D" w:rsidRDefault="00FD0651">
      <w:pPr>
        <w:pStyle w:val="af5"/>
        <w:numPr>
          <w:ilvl w:val="0"/>
          <w:numId w:val="37"/>
        </w:numPr>
        <w:rPr>
          <w:bCs/>
          <w:sz w:val="20"/>
          <w:szCs w:val="20"/>
          <w:lang w:val="en-US"/>
        </w:rPr>
      </w:pPr>
      <w:r>
        <w:rPr>
          <w:bCs/>
          <w:sz w:val="20"/>
          <w:szCs w:val="20"/>
          <w:lang w:val="en-US"/>
        </w:rPr>
        <w:t xml:space="preserve">[6]: For </w:t>
      </w:r>
      <w:proofErr w:type="spellStart"/>
      <w:r>
        <w:rPr>
          <w:bCs/>
          <w:sz w:val="20"/>
          <w:szCs w:val="20"/>
          <w:lang w:val="en-US"/>
        </w:rPr>
        <w:t>RedCap</w:t>
      </w:r>
      <w:proofErr w:type="spellEnd"/>
      <w:r>
        <w:rPr>
          <w:bCs/>
          <w:sz w:val="20"/>
          <w:szCs w:val="20"/>
          <w:lang w:val="en-US"/>
        </w:rPr>
        <w:t xml:space="preserve"> UEs supporting FG 6-1a, the network may or may</w:t>
      </w:r>
      <w:r>
        <w:rPr>
          <w:bCs/>
          <w:sz w:val="20"/>
          <w:szCs w:val="20"/>
          <w:lang w:val="en-US"/>
        </w:rPr>
        <w:t xml:space="preserve"> not transmit additional SSBs in an RRC-configured active DL BWP.</w:t>
      </w:r>
    </w:p>
    <w:p w:rsidR="00A32B4D" w:rsidRDefault="00FD0651">
      <w:pPr>
        <w:pStyle w:val="af5"/>
        <w:numPr>
          <w:ilvl w:val="0"/>
          <w:numId w:val="37"/>
        </w:numPr>
        <w:rPr>
          <w:bCs/>
          <w:sz w:val="20"/>
          <w:szCs w:val="20"/>
          <w:lang w:val="en-US"/>
        </w:rPr>
      </w:pPr>
      <w:r>
        <w:rPr>
          <w:bCs/>
          <w:sz w:val="20"/>
          <w:szCs w:val="20"/>
          <w:lang w:val="en-US"/>
        </w:rPr>
        <w:lastRenderedPageBreak/>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rsidR="00A32B4D" w:rsidRDefault="00FD0651">
      <w:pPr>
        <w:pStyle w:val="af5"/>
        <w:numPr>
          <w:ilvl w:val="0"/>
          <w:numId w:val="37"/>
        </w:numPr>
        <w:rPr>
          <w:bCs/>
          <w:sz w:val="20"/>
          <w:szCs w:val="20"/>
          <w:lang w:val="en-US"/>
        </w:rPr>
      </w:pPr>
      <w:r>
        <w:rPr>
          <w:bCs/>
          <w:sz w:val="20"/>
          <w:szCs w:val="20"/>
          <w:lang w:val="en-US"/>
        </w:rPr>
        <w:t xml:space="preserve">[11]: To balance UE power saving and network </w:t>
      </w:r>
      <w:r>
        <w:rPr>
          <w:bCs/>
          <w:sz w:val="20"/>
          <w:szCs w:val="20"/>
          <w:lang w:val="en-US"/>
        </w:rPr>
        <w:t>overhead, the following alternatives can be considered:</w:t>
      </w:r>
    </w:p>
    <w:p w:rsidR="00A32B4D" w:rsidRDefault="00FD0651">
      <w:pPr>
        <w:pStyle w:val="af5"/>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UEs support FG 6-1a, no additional SSB is configured, </w:t>
      </w:r>
      <w:proofErr w:type="spellStart"/>
      <w:proofErr w:type="gramStart"/>
      <w:r>
        <w:rPr>
          <w:bCs/>
          <w:sz w:val="20"/>
          <w:szCs w:val="20"/>
          <w:lang w:val="en-US"/>
        </w:rPr>
        <w:t>RedCap</w:t>
      </w:r>
      <w:proofErr w:type="spellEnd"/>
      <w:proofErr w:type="gramEnd"/>
      <w:r>
        <w:rPr>
          <w:bCs/>
          <w:sz w:val="20"/>
          <w:szCs w:val="20"/>
          <w:lang w:val="en-US"/>
        </w:rPr>
        <w:t xml:space="preserve"> UEs rely on CSI-RS/TRS for RRM and sync.</w:t>
      </w:r>
    </w:p>
    <w:p w:rsidR="00A32B4D" w:rsidRDefault="00FD0651">
      <w:pPr>
        <w:pStyle w:val="af5"/>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UEs support FG 6-1, the active DL BWPs overlap with CD-SSB, and the center frequency</w:t>
      </w:r>
      <w:r>
        <w:rPr>
          <w:bCs/>
          <w:sz w:val="20"/>
          <w:szCs w:val="20"/>
          <w:lang w:val="en-US"/>
        </w:rPr>
        <w:t xml:space="preserve"> of DL BWP and UL BWP can be unaligned.</w:t>
      </w:r>
    </w:p>
    <w:p w:rsidR="00A32B4D" w:rsidRDefault="00FD0651">
      <w:pPr>
        <w:pStyle w:val="af5"/>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UEs support FG 6-1, while the SSB for RRM/sync can be non-CD SSB with large periodicity.</w:t>
      </w:r>
    </w:p>
    <w:p w:rsidR="00A32B4D" w:rsidRDefault="00FD0651">
      <w:pPr>
        <w:pStyle w:val="af5"/>
        <w:numPr>
          <w:ilvl w:val="0"/>
          <w:numId w:val="37"/>
        </w:numPr>
        <w:rPr>
          <w:bCs/>
          <w:sz w:val="20"/>
          <w:szCs w:val="20"/>
          <w:lang w:val="en-US"/>
        </w:rPr>
      </w:pPr>
      <w:r>
        <w:rPr>
          <w:bCs/>
          <w:sz w:val="20"/>
          <w:szCs w:val="20"/>
          <w:lang w:val="en-US"/>
        </w:rPr>
        <w:t>[14]: The measurement gap/TRS/CSI-RS can be considered to accommodate SSB reception and CORESET#0 monitoring in a scenar</w:t>
      </w:r>
      <w:r>
        <w:rPr>
          <w:bCs/>
          <w:sz w:val="20"/>
          <w:szCs w:val="20"/>
          <w:lang w:val="en-US"/>
        </w:rPr>
        <w:t>io where SSB and CORESET#0 is not transmitted within the UE BW.</w:t>
      </w:r>
    </w:p>
    <w:p w:rsidR="00A32B4D" w:rsidRDefault="00FD0651">
      <w:pPr>
        <w:pStyle w:val="af5"/>
        <w:numPr>
          <w:ilvl w:val="0"/>
          <w:numId w:val="37"/>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rsidR="00A32B4D" w:rsidRDefault="00FD0651">
      <w:pPr>
        <w:pStyle w:val="af5"/>
        <w:numPr>
          <w:ilvl w:val="0"/>
          <w:numId w:val="37"/>
        </w:numPr>
        <w:rPr>
          <w:bCs/>
          <w:sz w:val="20"/>
          <w:szCs w:val="20"/>
          <w:lang w:val="en-US"/>
        </w:rPr>
      </w:pPr>
      <w:r>
        <w:rPr>
          <w:bCs/>
          <w:sz w:val="20"/>
          <w:szCs w:val="20"/>
          <w:lang w:val="en-US"/>
        </w:rPr>
        <w:t xml:space="preserve">[29]: Support offloading from MIB-CORESET#0/CD-SSB, if at </w:t>
      </w:r>
      <w:r>
        <w:rPr>
          <w:bCs/>
          <w:sz w:val="20"/>
          <w:szCs w:val="20"/>
          <w:lang w:val="en-US"/>
        </w:rPr>
        <w:t xml:space="preserve">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rsidR="00A32B4D" w:rsidRDefault="00FD0651">
      <w:pPr>
        <w:jc w:val="both"/>
        <w:rPr>
          <w:b/>
          <w:lang w:val="en-US"/>
        </w:rPr>
      </w:pPr>
      <w:r>
        <w:rPr>
          <w:b/>
          <w:highlight w:val="yellow"/>
          <w:lang w:val="en-US"/>
        </w:rPr>
        <w:t>FL1 High Priority Proposal 3.2-3</w:t>
      </w:r>
      <w:r>
        <w:rPr>
          <w:b/>
          <w:lang w:val="en-US"/>
        </w:rPr>
        <w:t>: Whether the UE can expect SSB transmission in the RRC-configured acti</w:t>
      </w:r>
      <w:r>
        <w:rPr>
          <w:b/>
          <w:lang w:val="en-US"/>
        </w:rPr>
        <w:t xml:space="preserve">ve DL BWP depends on its UE capabilities (e.g., whether it supports FG 6-1a or only </w:t>
      </w:r>
      <w:bookmarkStart w:id="7" w:name="_Hlk84427327"/>
      <w:r>
        <w:rPr>
          <w:b/>
          <w:lang w:val="en-US"/>
        </w:rPr>
        <w:t>FG 6-1</w:t>
      </w:r>
      <w:bookmarkEnd w:id="7"/>
      <w:r>
        <w:rPr>
          <w:b/>
          <w:lang w:val="en-US"/>
        </w:rPr>
        <w:t>).</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w:t>
      </w:r>
      <w:r>
        <w:rPr>
          <w:b/>
          <w:bCs/>
          <w:color w:val="000000" w:themeColor="text1"/>
          <w:sz w:val="20"/>
          <w:szCs w:val="20"/>
          <w:lang w:val="en-US"/>
        </w:rPr>
        <w:t>tails of SSB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A32B4D" w:rsidRDefault="00FD0651">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rsidR="00A32B4D" w:rsidRDefault="00FD0651">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xml:space="preserve">: </w:t>
            </w:r>
            <w:r>
              <w:rPr>
                <w:b/>
                <w:lang w:val="en-US"/>
              </w:rPr>
              <w:t>Whether the UE can expect SSB transmission in the RRC-configured active DL BWP depends on its UE capabilities (e.g., whether it supports FG 6-1a or only FG 6-1).</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rsidR="00A32B4D" w:rsidRDefault="00FD0651">
            <w:pPr>
              <w:pStyle w:val="af5"/>
              <w:numPr>
                <w:ilvl w:val="1"/>
                <w:numId w:val="38"/>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supporting operation without SSB </w:t>
            </w:r>
            <w:r>
              <w:rPr>
                <w:b/>
                <w:bCs/>
                <w:color w:val="000000" w:themeColor="text1"/>
                <w:sz w:val="20"/>
                <w:szCs w:val="20"/>
                <w:lang w:val="en-US"/>
              </w:rPr>
              <w:t>transmission in the RRC-configured active DL BWP shall not expect SSB transmission in the RRC-configured active DL BWP.</w:t>
            </w:r>
          </w:p>
          <w:p w:rsidR="00A32B4D" w:rsidRDefault="00FD0651">
            <w:pPr>
              <w:pStyle w:val="af5"/>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w:t>
            </w:r>
            <w:r>
              <w:rPr>
                <w:b/>
                <w:bCs/>
                <w:color w:val="000000" w:themeColor="text1"/>
                <w:sz w:val="20"/>
                <w:szCs w:val="20"/>
                <w:lang w:val="en-US"/>
              </w:rPr>
              <w:t xml:space="preserve">suitable for </w:t>
            </w:r>
            <w:proofErr w:type="spellStart"/>
            <w:r>
              <w:rPr>
                <w:b/>
                <w:bCs/>
                <w:color w:val="000000" w:themeColor="text1"/>
                <w:sz w:val="20"/>
                <w:szCs w:val="20"/>
                <w:lang w:val="en-US"/>
              </w:rPr>
              <w:t>RedCap</w:t>
            </w:r>
            <w:proofErr w:type="spellEnd"/>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tabs>
                <w:tab w:val="left" w:pos="551"/>
              </w:tabs>
              <w:rPr>
                <w:lang w:val="en-US" w:eastAsia="ko-KR"/>
              </w:rPr>
            </w:pPr>
            <w:r>
              <w:rPr>
                <w:lang w:val="en-US" w:eastAsia="ko-KR"/>
              </w:rPr>
              <w:t xml:space="preserve">We want to note that existing FG6-1 alone will not hold anymore anyway, if we agree to support a separate initial DL BWP without </w:t>
            </w:r>
            <w:r>
              <w:rPr>
                <w:lang w:val="en-US" w:eastAsia="ko-KR"/>
              </w:rPr>
              <w:t>CORESET#0.</w:t>
            </w:r>
          </w:p>
          <w:p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w:t>
            </w:r>
            <w:r>
              <w:rPr>
                <w:lang w:val="en-US" w:eastAsia="ko-KR"/>
              </w:rPr>
              <w:t>m SIB and applied after initial access may be assumed without SSB, i.e. irrelevant to the FG6-1a.</w:t>
            </w:r>
          </w:p>
          <w:p w:rsidR="00A32B4D" w:rsidRDefault="00FD0651">
            <w:pPr>
              <w:tabs>
                <w:tab w:val="left" w:pos="551"/>
              </w:tabs>
              <w:rPr>
                <w:lang w:val="en-US" w:eastAsia="ko-KR"/>
              </w:rPr>
            </w:pPr>
            <w:r>
              <w:rPr>
                <w:lang w:val="en-US" w:eastAsia="ko-KR"/>
              </w:rPr>
              <w:t>We are ok with the following</w:t>
            </w:r>
          </w:p>
          <w:p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w:t>
            </w:r>
            <w:r>
              <w:rPr>
                <w:b/>
                <w:lang w:val="en-US"/>
              </w:rPr>
              <w:t>ities (e.g., whether it supports FG 6-1a or only FG 6-1).</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w:t>
            </w:r>
            <w:r>
              <w:rPr>
                <w:b/>
                <w:bCs/>
                <w:color w:val="000000" w:themeColor="text1"/>
                <w:sz w:val="20"/>
                <w:szCs w:val="20"/>
                <w:lang w:val="en-US"/>
              </w:rPr>
              <w:t>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w:t>
            </w:r>
            <w:r>
              <w:rPr>
                <w:b/>
                <w:bCs/>
                <w:color w:val="000000" w:themeColor="text1"/>
                <w:sz w:val="20"/>
                <w:szCs w:val="20"/>
                <w:lang w:val="en-US"/>
              </w:rPr>
              <w:t>ility 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tc>
          <w:tcPr>
            <w:tcW w:w="1479" w:type="dxa"/>
          </w:tcPr>
          <w:p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rsidR="00A32B4D" w:rsidRDefault="00FD0651">
            <w:pPr>
              <w:rPr>
                <w:rFonts w:eastAsia="宋体"/>
                <w:color w:val="000000" w:themeColor="text1"/>
                <w:lang w:val="en-US" w:eastAsia="zh-CN"/>
              </w:rPr>
            </w:pPr>
            <w:r>
              <w:rPr>
                <w:rFonts w:eastAsia="宋体" w:hint="eastAsia"/>
                <w:color w:val="000000" w:themeColor="text1"/>
                <w:lang w:val="en-US" w:eastAsia="zh-CN"/>
              </w:rPr>
              <w:t xml:space="preserve">We are generally fine with the proposal. For the FFS in the first bullet, we may need to determine whether we should reuse the legacy SSB (including CD SSB </w:t>
            </w:r>
            <w:r>
              <w:rPr>
                <w:rFonts w:eastAsia="宋体" w:hint="eastAsia"/>
                <w:color w:val="000000" w:themeColor="text1"/>
                <w:lang w:val="en-US" w:eastAsia="zh-CN"/>
              </w:rPr>
              <w:t>and NCD SSB) firstly or just define a new SSB. Therefore, the following modification is suggested.</w:t>
            </w:r>
          </w:p>
          <w:p w:rsidR="00A32B4D" w:rsidRDefault="00FD0651">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A32B4D">
        <w:tc>
          <w:tcPr>
            <w:tcW w:w="1479" w:type="dxa"/>
          </w:tcPr>
          <w:p w:rsidR="00A32B4D" w:rsidRDefault="00FD0651">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rsidR="00A32B4D" w:rsidRDefault="00A32B4D">
            <w:pPr>
              <w:tabs>
                <w:tab w:val="left" w:pos="551"/>
              </w:tabs>
              <w:rPr>
                <w:rFonts w:eastAsia="宋体"/>
                <w:lang w:val="en-US" w:eastAsia="zh-CN"/>
              </w:rPr>
            </w:pPr>
          </w:p>
        </w:tc>
        <w:tc>
          <w:tcPr>
            <w:tcW w:w="6780" w:type="dxa"/>
          </w:tcPr>
          <w:p w:rsidR="00A32B4D" w:rsidRDefault="00FD0651">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 xml:space="preserve">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rsidR="00A32B4D" w:rsidRDefault="00FD0651">
            <w:pPr>
              <w:rPr>
                <w:rFonts w:eastAsia="Yu Mincho"/>
                <w:lang w:val="en-US" w:eastAsia="ja-JP"/>
              </w:rPr>
            </w:pPr>
            <w:r>
              <w:rPr>
                <w:rFonts w:eastAsia="Yu Mincho"/>
                <w:lang w:val="en-US" w:eastAsia="ja-JP"/>
              </w:rPr>
              <w:t xml:space="preserve">We </w:t>
            </w:r>
            <w:r>
              <w:rPr>
                <w:rFonts w:eastAsia="Yu Mincho"/>
                <w:lang w:val="en-US" w:eastAsia="ja-JP"/>
              </w:rPr>
              <w:t xml:space="preserve">are not so sure whether the proposal is to allow a </w:t>
            </w:r>
            <w:proofErr w:type="spellStart"/>
            <w:r>
              <w:rPr>
                <w:rFonts w:eastAsia="Yu Mincho"/>
                <w:lang w:val="en-US" w:eastAsia="ja-JP"/>
              </w:rPr>
              <w:t>RedCap</w:t>
            </w:r>
            <w:proofErr w:type="spellEnd"/>
            <w:r>
              <w:rPr>
                <w:rFonts w:eastAsia="Yu Mincho"/>
                <w:lang w:val="en-US" w:eastAsia="ja-JP"/>
              </w:rPr>
              <w:t xml:space="preserve"> UE supporting operation without SSB transmission in the RRC-configured active DL or it discuss to clarify the possibility of </w:t>
            </w:r>
            <w:proofErr w:type="spellStart"/>
            <w:r>
              <w:rPr>
                <w:rFonts w:eastAsia="Yu Mincho"/>
                <w:lang w:val="en-US" w:eastAsia="ja-JP"/>
              </w:rPr>
              <w:t>RedCap</w:t>
            </w:r>
            <w:proofErr w:type="spellEnd"/>
            <w:r>
              <w:rPr>
                <w:rFonts w:eastAsia="Yu Mincho"/>
                <w:lang w:val="en-US" w:eastAsia="ja-JP"/>
              </w:rPr>
              <w:t xml:space="preserve"> UE capability and SSB transmission handling. Our view is “a </w:t>
            </w:r>
            <w:proofErr w:type="spellStart"/>
            <w:r>
              <w:rPr>
                <w:rFonts w:eastAsia="Yu Mincho"/>
                <w:lang w:val="en-US" w:eastAsia="ja-JP"/>
              </w:rPr>
              <w:t>RedCap</w:t>
            </w:r>
            <w:proofErr w:type="spellEnd"/>
            <w:r>
              <w:rPr>
                <w:rFonts w:eastAsia="Yu Mincho"/>
                <w:lang w:val="en-US" w:eastAsia="ja-JP"/>
              </w:rPr>
              <w:t xml:space="preserve"> UE not supporting operation without SSB transmission in the RRC-configured active DL BWP” should not be allowed in the specification.</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UEs or not. </w:t>
            </w:r>
          </w:p>
          <w:p w:rsidR="00A32B4D" w:rsidRDefault="00FD0651">
            <w:pPr>
              <w:rPr>
                <w:lang w:val="en-US" w:eastAsia="ko-KR"/>
              </w:rPr>
            </w:pPr>
            <w:r>
              <w:rPr>
                <w:lang w:val="en-US" w:eastAsia="ko-KR"/>
              </w:rPr>
              <w:t xml:space="preserve">If FG6-1a is mandatory, seems </w:t>
            </w:r>
            <w:r>
              <w:rPr>
                <w:lang w:val="en-US" w:eastAsia="ko-KR"/>
              </w:rPr>
              <w:t xml:space="preserve">the first bullet is not needed. </w:t>
            </w:r>
          </w:p>
        </w:tc>
      </w:tr>
      <w:tr w:rsidR="00A32B4D">
        <w:tc>
          <w:tcPr>
            <w:tcW w:w="1479" w:type="dxa"/>
          </w:tcPr>
          <w:p w:rsidR="00A32B4D" w:rsidRDefault="00FD0651">
            <w:pPr>
              <w:rPr>
                <w:lang w:val="en-US" w:eastAsia="ko-KR"/>
              </w:rPr>
            </w:pPr>
            <w:proofErr w:type="spellStart"/>
            <w:r>
              <w:rPr>
                <w:rFonts w:hint="eastAsia"/>
                <w:lang w:val="en-US" w:eastAsia="ko-KR"/>
              </w:rPr>
              <w:t>Spreadtrum</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tc>
          <w:tcPr>
            <w:tcW w:w="1479" w:type="dxa"/>
          </w:tcPr>
          <w:p w:rsidR="00A32B4D" w:rsidRDefault="00FD0651">
            <w:pPr>
              <w:rPr>
                <w:lang w:val="en-US" w:eastAsia="ko-KR"/>
              </w:rPr>
            </w:pPr>
            <w:r>
              <w:rPr>
                <w:rFonts w:eastAsiaTheme="minorEastAsia" w:hint="eastAsia"/>
                <w:lang w:val="en-US" w:eastAsia="zh-CN"/>
              </w:rPr>
              <w:t>CATT</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We support Huawei’s revision. </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 but …</w:t>
            </w:r>
          </w:p>
        </w:tc>
        <w:tc>
          <w:tcPr>
            <w:tcW w:w="6780" w:type="dxa"/>
          </w:tcPr>
          <w:p w:rsidR="00A32B4D" w:rsidRDefault="00FD0651">
            <w:pPr>
              <w:rPr>
                <w:lang w:val="en-US" w:eastAsia="ko-KR"/>
              </w:rPr>
            </w:pPr>
            <w:r>
              <w:rPr>
                <w:lang w:val="en-US" w:eastAsia="ko-KR"/>
              </w:rPr>
              <w:t xml:space="preserve">We also agree with and would like to second the observation from </w:t>
            </w:r>
            <w:r>
              <w:rPr>
                <w:lang w:val="en-US" w:eastAsia="ko-KR"/>
              </w:rPr>
              <w:t xml:space="preserve">Huawei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UEs.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宋体"/>
                <w:lang w:val="en-US" w:eastAsia="ja-JP"/>
              </w:rPr>
            </w:pPr>
            <w:r>
              <w:rPr>
                <w:rFonts w:eastAsia="宋体" w:hint="eastAsia"/>
                <w:lang w:val="en-US" w:eastAsia="zh-CN"/>
              </w:rPr>
              <w:t>CMCC</w:t>
            </w:r>
          </w:p>
        </w:tc>
        <w:tc>
          <w:tcPr>
            <w:tcW w:w="1372" w:type="dxa"/>
          </w:tcPr>
          <w:p w:rsidR="00A32B4D" w:rsidRDefault="00A32B4D">
            <w:pPr>
              <w:tabs>
                <w:tab w:val="left" w:pos="551"/>
              </w:tabs>
              <w:rPr>
                <w:lang w:val="en-US" w:eastAsia="ja-JP"/>
              </w:rPr>
            </w:pPr>
          </w:p>
        </w:tc>
        <w:tc>
          <w:tcPr>
            <w:tcW w:w="6780" w:type="dxa"/>
          </w:tcPr>
          <w:p w:rsidR="00A32B4D" w:rsidRDefault="00FD0651">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w:t>
            </w:r>
            <w:proofErr w:type="gramStart"/>
            <w:r>
              <w:rPr>
                <w:lang w:val="en-US" w:eastAsia="ko-KR"/>
              </w:rPr>
              <w:t>may</w:t>
            </w:r>
            <w:proofErr w:type="gramEnd"/>
            <w:r>
              <w:rPr>
                <w:lang w:val="en-US" w:eastAsia="ko-KR"/>
              </w:rPr>
              <w:t xml:space="preserve">” </w:t>
            </w:r>
            <w:r>
              <w:rPr>
                <w:lang w:val="en-US" w:eastAsia="ko-KR"/>
              </w:rPr>
              <w:t>will be fine for us. “</w:t>
            </w:r>
            <w:proofErr w:type="gramStart"/>
            <w:r>
              <w:rPr>
                <w:lang w:val="en-US" w:eastAsia="ko-KR"/>
              </w:rPr>
              <w:t>may</w:t>
            </w:r>
            <w:proofErr w:type="gramEnd"/>
            <w:r>
              <w:rPr>
                <w:lang w:val="en-US" w:eastAsia="ko-KR"/>
              </w:rPr>
              <w:t>” allows UE whether it actually expects SSB or not.</w:t>
            </w:r>
          </w:p>
        </w:tc>
      </w:tr>
      <w:tr w:rsidR="00A32B4D">
        <w:tc>
          <w:tcPr>
            <w:tcW w:w="1479" w:type="dxa"/>
          </w:tcPr>
          <w:p w:rsidR="00A32B4D" w:rsidRDefault="00FD0651">
            <w:pPr>
              <w:rPr>
                <w:rFonts w:eastAsiaTheme="minorEastAsia"/>
                <w:lang w:val="en-US" w:eastAsia="ko-KR"/>
              </w:rPr>
            </w:pPr>
            <w:r>
              <w:rPr>
                <w:rFonts w:eastAsiaTheme="minorEastAsia" w:hint="eastAsia"/>
                <w:lang w:val="en-US" w:eastAsia="ko-KR"/>
              </w:rPr>
              <w:t>LGE</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w:t>
            </w:r>
            <w:r>
              <w:rPr>
                <w:rFonts w:eastAsiaTheme="minorEastAsia"/>
                <w:lang w:val="en-US" w:eastAsia="ko-KR"/>
              </w:rPr>
              <w:t>he FG 6-1a is optional.</w:t>
            </w:r>
          </w:p>
        </w:tc>
      </w:tr>
      <w:tr w:rsidR="00A32B4D">
        <w:tc>
          <w:tcPr>
            <w:tcW w:w="1479" w:type="dxa"/>
          </w:tcPr>
          <w:p w:rsidR="00A32B4D" w:rsidRDefault="00FD0651">
            <w:pPr>
              <w:rPr>
                <w:rFonts w:eastAsiaTheme="minorEastAsia"/>
                <w:lang w:val="en-US" w:eastAsia="ko-KR"/>
              </w:rPr>
            </w:pPr>
            <w:r>
              <w:rPr>
                <w:rFonts w:eastAsia="宋体"/>
                <w:lang w:val="en-US" w:eastAsia="zh-CN"/>
              </w:rPr>
              <w:t xml:space="preserve">Apple </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宋体"/>
                <w:lang w:val="en-US" w:eastAsia="zh-CN"/>
              </w:rPr>
            </w:pPr>
            <w:r>
              <w:rPr>
                <w:rFonts w:eastAsia="宋体"/>
                <w:lang w:val="en-US" w:eastAsia="zh-CN"/>
              </w:rPr>
              <w:t xml:space="preserve">Support Vivo modification. </w:t>
            </w:r>
          </w:p>
          <w:p w:rsidR="00A32B4D" w:rsidRDefault="00FD0651">
            <w:pPr>
              <w:rPr>
                <w:rFonts w:eastAsia="宋体"/>
                <w:lang w:val="en-US" w:eastAsia="zh-CN"/>
              </w:rPr>
            </w:pPr>
            <w:r>
              <w:rPr>
                <w:rFonts w:eastAsia="宋体"/>
                <w:lang w:val="en-US" w:eastAsia="zh-CN"/>
              </w:rPr>
              <w:t xml:space="preserve">We also share view that a new UE feature capability is needed to focus on SSB only without CORESET#0.  </w:t>
            </w:r>
          </w:p>
          <w:p w:rsidR="00A32B4D" w:rsidRDefault="00FD0651">
            <w:pPr>
              <w:rPr>
                <w:rFonts w:eastAsiaTheme="minorEastAsia"/>
                <w:lang w:val="en-US" w:eastAsia="ko-KR"/>
              </w:rPr>
            </w:pPr>
            <w:r>
              <w:rPr>
                <w:rFonts w:eastAsia="宋体"/>
                <w:lang w:val="en-US" w:eastAsia="zh-CN"/>
              </w:rPr>
              <w:t xml:space="preserve">We think this proposal should be discussed at first.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A32B4D" w:rsidRDefault="00FD0651">
            <w:pPr>
              <w:rPr>
                <w:rFonts w:eastAsiaTheme="minorEastAsia"/>
                <w:lang w:val="en-US" w:eastAsia="zh-CN"/>
              </w:rPr>
            </w:pPr>
            <w:r>
              <w:rPr>
                <w:rFonts w:eastAsiaTheme="minorEastAsia"/>
                <w:lang w:val="en-US" w:eastAsia="zh-CN"/>
              </w:rPr>
              <w:t xml:space="preserve">Therefore, we suggest to delete </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w:t>
            </w:r>
            <w:r>
              <w:rPr>
                <w:b/>
                <w:bCs/>
                <w:color w:val="000000" w:themeColor="text1"/>
                <w:sz w:val="20"/>
                <w:szCs w:val="20"/>
                <w:lang w:val="en-US"/>
              </w:rPr>
              <w:t>eriodicity)</w:t>
            </w:r>
          </w:p>
          <w:p w:rsidR="00A32B4D" w:rsidRDefault="00FD0651">
            <w:pPr>
              <w:rPr>
                <w:rFonts w:eastAsiaTheme="minorEastAsia"/>
                <w:lang w:val="en-US" w:eastAsia="zh-CN"/>
              </w:rPr>
            </w:pPr>
            <w:r>
              <w:rPr>
                <w:rFonts w:eastAsiaTheme="minorEastAsia"/>
                <w:lang w:val="en-US" w:eastAsia="zh-CN"/>
              </w:rPr>
              <w:t>In addition, we like to clarify the second bullet on the meaning of “shall not expect”. Does this mean UE support operation without SSB can operate on a BWP with SSB transmission as well? If so, we suggest to change to “does not” other than “sh</w:t>
            </w:r>
            <w:r>
              <w:rPr>
                <w:rFonts w:eastAsiaTheme="minorEastAsia"/>
                <w:lang w:val="en-US" w:eastAsia="zh-CN"/>
              </w:rPr>
              <w:t xml:space="preserve">all not”.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w:t>
      </w:r>
      <w:r>
        <w:rPr>
          <w:rFonts w:eastAsiaTheme="minorEastAsia"/>
          <w:lang w:val="en-US" w:eastAsia="zh-CN"/>
        </w:rPr>
        <w:t xml:space="preserve">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UEs, were split roughly 50/50.</w:t>
      </w:r>
    </w:p>
    <w:p w:rsidR="00A32B4D" w:rsidRDefault="00FD0651">
      <w:pPr>
        <w:jc w:val="both"/>
        <w:rPr>
          <w:b/>
          <w:lang w:val="en-US"/>
        </w:rPr>
      </w:pPr>
      <w:r>
        <w:rPr>
          <w:b/>
          <w:highlight w:val="yellow"/>
          <w:lang w:val="en-US"/>
        </w:rPr>
        <w:t>FL2 High Priority Proposal 3.2-4</w:t>
      </w:r>
      <w:r>
        <w:rPr>
          <w:b/>
          <w:lang w:val="en-US"/>
        </w:rPr>
        <w:t>: For FR1, select one of the following options:</w:t>
      </w:r>
    </w:p>
    <w:p w:rsidR="00A32B4D" w:rsidRDefault="00FD0651">
      <w:pPr>
        <w:pStyle w:val="af5"/>
        <w:numPr>
          <w:ilvl w:val="0"/>
          <w:numId w:val="39"/>
        </w:numPr>
        <w:rPr>
          <w:b/>
          <w:sz w:val="20"/>
          <w:szCs w:val="22"/>
          <w:lang w:val="en-US"/>
        </w:rPr>
      </w:pPr>
      <w:r>
        <w:rPr>
          <w:b/>
          <w:sz w:val="20"/>
          <w:szCs w:val="22"/>
          <w:lang w:val="en-US"/>
        </w:rPr>
        <w:t>Option 1:</w:t>
      </w:r>
    </w:p>
    <w:p w:rsidR="00A32B4D" w:rsidRDefault="00FD0651">
      <w:pPr>
        <w:pStyle w:val="af5"/>
        <w:numPr>
          <w:ilvl w:val="1"/>
          <w:numId w:val="39"/>
        </w:numPr>
        <w:rPr>
          <w:b/>
          <w:sz w:val="20"/>
          <w:szCs w:val="20"/>
          <w:lang w:val="en-US"/>
        </w:rPr>
      </w:pPr>
      <w:r>
        <w:rPr>
          <w:b/>
          <w:sz w:val="20"/>
          <w:szCs w:val="20"/>
          <w:lang w:val="en-US"/>
        </w:rPr>
        <w:t>For separate initial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w:t>
      </w:r>
      <w:r>
        <w:rPr>
          <w:b/>
          <w:sz w:val="20"/>
          <w:szCs w:val="20"/>
          <w:lang w:val="en-US"/>
        </w:rPr>
        <w:t>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w:t>
      </w:r>
      <w:r>
        <w:rPr>
          <w:b/>
          <w:sz w:val="20"/>
          <w:szCs w:val="20"/>
          <w:lang w:val="en-US"/>
        </w:rPr>
        <w:t>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w:t>
      </w:r>
      <w:r>
        <w:rPr>
          <w:b/>
          <w:sz w:val="20"/>
          <w:szCs w:val="20"/>
          <w:lang w:val="en-US"/>
        </w:rPr>
        <w:t xml:space="preserve"> CD-SSB or NCD-SSB or CSI-RS but not CORESET#0/SIB1.</w:t>
      </w:r>
    </w:p>
    <w:p w:rsidR="00A32B4D" w:rsidRDefault="00FD0651">
      <w:pPr>
        <w:pStyle w:val="af5"/>
        <w:numPr>
          <w:ilvl w:val="0"/>
          <w:numId w:val="39"/>
        </w:numPr>
        <w:rPr>
          <w:b/>
          <w:sz w:val="20"/>
          <w:szCs w:val="20"/>
          <w:lang w:val="en-US"/>
        </w:rPr>
      </w:pPr>
      <w:r>
        <w:rPr>
          <w:b/>
          <w:sz w:val="20"/>
          <w:szCs w:val="20"/>
          <w:lang w:val="en-US"/>
        </w:rPr>
        <w:lastRenderedPageBreak/>
        <w:t>FFS:</w:t>
      </w:r>
    </w:p>
    <w:p w:rsidR="00A32B4D" w:rsidRDefault="00FD0651">
      <w:pPr>
        <w:pStyle w:val="af5"/>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rsidR="00A32B4D" w:rsidRDefault="00FD0651">
      <w:pPr>
        <w:pStyle w:val="af5"/>
        <w:numPr>
          <w:ilvl w:val="1"/>
          <w:numId w:val="39"/>
        </w:numPr>
        <w:rPr>
          <w:b/>
          <w:sz w:val="20"/>
          <w:szCs w:val="20"/>
          <w:lang w:val="en-US"/>
        </w:rPr>
      </w:pPr>
      <w:r>
        <w:rPr>
          <w:b/>
          <w:sz w:val="20"/>
          <w:szCs w:val="20"/>
          <w:lang w:val="en-US"/>
        </w:rPr>
        <w:t>Whether it is feasible to use NCD-SSB for serving cell measur</w:t>
      </w:r>
      <w:r>
        <w:rPr>
          <w:b/>
          <w:sz w:val="20"/>
          <w:szCs w:val="20"/>
          <w:lang w:val="en-US"/>
        </w:rPr>
        <w:t>ement and QCL source</w:t>
      </w:r>
    </w:p>
    <w:p w:rsidR="00A32B4D" w:rsidRDefault="00FD0651">
      <w:pPr>
        <w:pStyle w:val="af5"/>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UEs</w:t>
      </w:r>
    </w:p>
    <w:p w:rsidR="00A32B4D" w:rsidRDefault="00FD0651">
      <w:pPr>
        <w:pStyle w:val="af5"/>
        <w:numPr>
          <w:ilvl w:val="1"/>
          <w:numId w:val="39"/>
        </w:numPr>
        <w:rPr>
          <w:b/>
          <w:sz w:val="20"/>
          <w:szCs w:val="20"/>
          <w:lang w:val="en-US"/>
        </w:rPr>
      </w:pPr>
      <w:r>
        <w:rPr>
          <w:b/>
          <w:sz w:val="20"/>
          <w:szCs w:val="20"/>
          <w:lang w:val="en-US"/>
        </w:rPr>
        <w:t>FR2 case</w:t>
      </w:r>
    </w:p>
    <w:p w:rsidR="00A32B4D" w:rsidRDefault="00FD0651">
      <w:pPr>
        <w:pStyle w:val="af5"/>
        <w:numPr>
          <w:ilvl w:val="0"/>
          <w:numId w:val="39"/>
        </w:numPr>
        <w:rPr>
          <w:b/>
          <w:sz w:val="20"/>
          <w:szCs w:val="20"/>
          <w:lang w:val="en-US"/>
        </w:rPr>
      </w:pPr>
      <w:r>
        <w:rPr>
          <w:b/>
          <w:sz w:val="20"/>
          <w:szCs w:val="20"/>
          <w:lang w:val="en-US"/>
        </w:rPr>
        <w:t>Note:</w:t>
      </w:r>
    </w:p>
    <w:p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972" w:type="dxa"/>
            <w:shd w:val="clear" w:color="auto" w:fill="D9D9D9" w:themeFill="background1" w:themeFillShade="D9"/>
          </w:tcPr>
          <w:p w:rsidR="00A32B4D" w:rsidRDefault="00FD0651">
            <w:pPr>
              <w:rPr>
                <w:b/>
                <w:bCs/>
                <w:lang w:val="en-US"/>
              </w:rPr>
            </w:pPr>
            <w:r>
              <w:rPr>
                <w:b/>
                <w:bCs/>
                <w:lang w:val="en-US"/>
              </w:rPr>
              <w:t>Option</w:t>
            </w:r>
          </w:p>
        </w:tc>
        <w:tc>
          <w:tcPr>
            <w:tcW w:w="5808"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972" w:type="dxa"/>
          </w:tcPr>
          <w:p w:rsidR="00A32B4D" w:rsidRDefault="00FD0651">
            <w:pPr>
              <w:rPr>
                <w:rFonts w:eastAsiaTheme="minorEastAsia"/>
                <w:lang w:val="en-US" w:eastAsia="zh-CN"/>
              </w:rPr>
            </w:pPr>
            <w:r>
              <w:rPr>
                <w:rFonts w:eastAsiaTheme="minorEastAsia"/>
                <w:lang w:val="en-US" w:eastAsia="zh-CN"/>
              </w:rPr>
              <w:t>Option 2</w:t>
            </w:r>
          </w:p>
        </w:tc>
        <w:tc>
          <w:tcPr>
            <w:tcW w:w="5808" w:type="dxa"/>
          </w:tcPr>
          <w:p w:rsidR="00A32B4D" w:rsidRDefault="00FD0651">
            <w:pPr>
              <w:rPr>
                <w:rFonts w:eastAsiaTheme="minorEastAsia"/>
                <w:lang w:val="en-US" w:eastAsia="zh-CN"/>
              </w:rPr>
            </w:pPr>
            <w:r>
              <w:rPr>
                <w:rFonts w:eastAsiaTheme="minorEastAsia"/>
                <w:lang w:val="en-US" w:eastAsia="zh-CN"/>
              </w:rPr>
              <w:t>For the FFS part:</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w:t>
            </w:r>
            <w:r>
              <w:rPr>
                <w:rFonts w:ascii="Times New Roman" w:eastAsiaTheme="minorEastAsia" w:hAnsi="Times New Roman" w:cs="Times New Roman"/>
                <w:sz w:val="20"/>
                <w:szCs w:val="20"/>
                <w:lang w:val="en-US" w:eastAsia="zh-CN"/>
              </w:rPr>
              <w:t>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972" w:type="dxa"/>
          </w:tcPr>
          <w:p w:rsidR="00A32B4D" w:rsidRDefault="00A32B4D">
            <w:pPr>
              <w:rPr>
                <w:lang w:val="en-US" w:eastAsia="ko-KR"/>
              </w:rPr>
            </w:pPr>
          </w:p>
        </w:tc>
        <w:tc>
          <w:tcPr>
            <w:tcW w:w="5808" w:type="dxa"/>
          </w:tcPr>
          <w:p w:rsidR="00A32B4D" w:rsidRDefault="00FD0651">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rsidR="00A32B4D" w:rsidRDefault="00FD0651">
            <w:pPr>
              <w:rPr>
                <w:lang w:val="en-US" w:eastAsia="ko-KR"/>
              </w:rPr>
            </w:pPr>
            <w:r>
              <w:rPr>
                <w:bCs/>
                <w:lang w:val="en-US"/>
              </w:rPr>
              <w:t xml:space="preserve">For RRC-configured active DL BWP, </w:t>
            </w:r>
            <w:proofErr w:type="spellStart"/>
            <w:r>
              <w:rPr>
                <w:bCs/>
                <w:lang w:val="en-US"/>
              </w:rPr>
              <w:t>RedCap</w:t>
            </w:r>
            <w:proofErr w:type="spellEnd"/>
            <w:r>
              <w:rPr>
                <w:bCs/>
                <w:lang w:val="en-US"/>
              </w:rPr>
              <w:t xml:space="preserve"> UE with baseline capabilities expects it to contain SSB and CORESET/CSS for paging </w:t>
            </w:r>
          </w:p>
        </w:tc>
      </w:tr>
      <w:tr w:rsidR="00A32B4D">
        <w:tc>
          <w:tcPr>
            <w:tcW w:w="1479" w:type="dxa"/>
          </w:tcPr>
          <w:p w:rsidR="00A32B4D" w:rsidRDefault="00FD0651">
            <w:pPr>
              <w:rPr>
                <w:lang w:val="en-US" w:eastAsia="ko-KR"/>
              </w:rPr>
            </w:pPr>
            <w:r>
              <w:rPr>
                <w:lang w:val="en-US" w:eastAsia="ko-KR"/>
              </w:rPr>
              <w:t>Nordic</w:t>
            </w:r>
          </w:p>
        </w:tc>
        <w:tc>
          <w:tcPr>
            <w:tcW w:w="1372" w:type="dxa"/>
          </w:tcPr>
          <w:p w:rsidR="00A32B4D" w:rsidRDefault="00A32B4D">
            <w:pPr>
              <w:tabs>
                <w:tab w:val="left" w:pos="551"/>
              </w:tabs>
              <w:rPr>
                <w:lang w:val="en-US" w:eastAsia="ko-KR"/>
              </w:rPr>
            </w:pP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lang w:val="en-US" w:eastAsia="ko-KR"/>
              </w:rPr>
            </w:pPr>
            <w:r>
              <w:rPr>
                <w:lang w:val="en-US" w:eastAsia="ko-KR"/>
              </w:rPr>
              <w:t>Regarding NCD-SSB, we do not understand why it should not be feasible.  NCD-SSB would provide the same burst as C</w:t>
            </w:r>
            <w:r>
              <w:rPr>
                <w:lang w:val="en-US" w:eastAsia="ko-KR"/>
              </w:rPr>
              <w:t xml:space="preserve">D-SSB.  Contains PSS and SSS. NCD-SSB MIB indicates that no SIB1 is broadcast. </w:t>
            </w:r>
          </w:p>
          <w:p w:rsidR="00A32B4D" w:rsidRDefault="00FD0651">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UEs then broadcast can be used. </w:t>
            </w:r>
          </w:p>
        </w:tc>
      </w:tr>
      <w:tr w:rsidR="00A32B4D">
        <w:tc>
          <w:tcPr>
            <w:tcW w:w="1479" w:type="dxa"/>
          </w:tcPr>
          <w:p w:rsidR="00A32B4D" w:rsidRDefault="00FD0651">
            <w:pPr>
              <w:rPr>
                <w:lang w:val="en-US" w:eastAsia="ko-KR"/>
              </w:rPr>
            </w:pPr>
            <w:proofErr w:type="spellStart"/>
            <w:r>
              <w:rPr>
                <w:lang w:val="en-US" w:eastAsia="ko-KR"/>
              </w:rPr>
              <w:t>MediaTek</w:t>
            </w:r>
            <w:proofErr w:type="spellEnd"/>
          </w:p>
        </w:tc>
        <w:tc>
          <w:tcPr>
            <w:tcW w:w="1372" w:type="dxa"/>
          </w:tcPr>
          <w:p w:rsidR="00A32B4D" w:rsidRDefault="00FD0651">
            <w:pPr>
              <w:tabs>
                <w:tab w:val="left" w:pos="551"/>
              </w:tabs>
              <w:rPr>
                <w:lang w:val="en-US" w:eastAsia="ko-KR"/>
              </w:rPr>
            </w:pPr>
            <w:r>
              <w:rPr>
                <w:lang w:val="en-US" w:eastAsia="ko-KR"/>
              </w:rPr>
              <w:t>N</w:t>
            </w:r>
          </w:p>
        </w:tc>
        <w:tc>
          <w:tcPr>
            <w:tcW w:w="972" w:type="dxa"/>
          </w:tcPr>
          <w:p w:rsidR="00A32B4D" w:rsidRDefault="00A32B4D">
            <w:pPr>
              <w:rPr>
                <w:lang w:val="en-US" w:eastAsia="ko-KR"/>
              </w:rPr>
            </w:pPr>
          </w:p>
        </w:tc>
        <w:tc>
          <w:tcPr>
            <w:tcW w:w="5808" w:type="dxa"/>
          </w:tcPr>
          <w:p w:rsidR="00A32B4D" w:rsidRDefault="00FD0651">
            <w:pPr>
              <w:rPr>
                <w:lang w:val="en-US" w:eastAsia="ko-KR"/>
              </w:rPr>
            </w:pPr>
            <w:r>
              <w:rPr>
                <w:lang w:val="en-US" w:eastAsia="ko-KR"/>
              </w:rPr>
              <w:t>The SSB and the CSS/CORESET for rando</w:t>
            </w:r>
            <w:r>
              <w:rPr>
                <w:lang w:val="en-US" w:eastAsia="ko-KR"/>
              </w:rPr>
              <w:t>m access should be configured in the separate initial DL BWP.</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 xml:space="preserve">We prefer Option 1. </w:t>
            </w:r>
          </w:p>
        </w:tc>
        <w:tc>
          <w:tcPr>
            <w:tcW w:w="5808" w:type="dxa"/>
          </w:tcPr>
          <w:p w:rsidR="00A32B4D" w:rsidRDefault="00FD0651">
            <w:pPr>
              <w:rPr>
                <w:lang w:val="en-US" w:eastAsia="ko-KR"/>
              </w:rPr>
            </w:pPr>
            <w:r>
              <w:rPr>
                <w:lang w:val="en-US" w:eastAsia="ko-KR"/>
              </w:rPr>
              <w:t xml:space="preserve">We can accept Option 2 as a compromise. </w:t>
            </w:r>
          </w:p>
          <w:p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A32B4D" w:rsidRDefault="00FD0651">
            <w:pPr>
              <w:rPr>
                <w:i/>
                <w:iCs/>
              </w:rPr>
            </w:pPr>
            <w:r>
              <w:rPr>
                <w:i/>
                <w:iCs/>
                <w:lang w:val="en-US" w:eastAsia="ko-KR"/>
              </w:rPr>
              <w:t>If the separate initial DL BWP is also configured for paging, SSB is cont</w:t>
            </w:r>
            <w:r>
              <w:rPr>
                <w:i/>
                <w:iCs/>
                <w:lang w:val="en-US" w:eastAsia="ko-KR"/>
              </w:rPr>
              <w:t xml:space="preserve">ained in the separate initial DL BWP depending on the </w:t>
            </w:r>
            <w:r>
              <w:rPr>
                <w:i/>
                <w:iCs/>
              </w:rPr>
              <w:t>configuration of the DRX cycle and SMTC periodicity. For example, if the periodicity of the DRX cycle is long, there is sufficient time and flexibility to acquire the legacy/CD-SSB located outside of its initial DL BWP. Also, in this case, there wouldn’t b</w:t>
            </w:r>
            <w:r>
              <w:rPr>
                <w:i/>
                <w:iCs/>
              </w:rPr>
              <w:t xml:space="preserve">e much impact to the UE power consumption (if at all). Therefore, depending on the SSB monitoring periodicity and the DRX cycle, additional SSBs are not required to be transmitted in the separate initial DL BWP for </w:t>
            </w:r>
            <w:proofErr w:type="spellStart"/>
            <w:r>
              <w:rPr>
                <w:i/>
                <w:iCs/>
              </w:rPr>
              <w:t>RedCap</w:t>
            </w:r>
            <w:proofErr w:type="spellEnd"/>
            <w:r>
              <w:rPr>
                <w:i/>
                <w:iCs/>
              </w:rPr>
              <w:t>. The exact configuration of the DR</w:t>
            </w:r>
            <w:r>
              <w:rPr>
                <w:i/>
                <w:iCs/>
              </w:rPr>
              <w:t xml:space="preserve">X cycle and SMTC periodicity for which SSB shall/may not be present in the separate initial DL BWP can be decided in RAN4.  </w:t>
            </w:r>
          </w:p>
        </w:tc>
      </w:tr>
      <w:tr w:rsidR="00A32B4D">
        <w:tc>
          <w:tcPr>
            <w:tcW w:w="1479" w:type="dxa"/>
          </w:tcPr>
          <w:p w:rsidR="00A32B4D" w:rsidRDefault="00FD0651">
            <w:pPr>
              <w:rPr>
                <w:lang w:val="en-US" w:eastAsia="ko-KR"/>
              </w:rPr>
            </w:pPr>
            <w:r>
              <w:rPr>
                <w:lang w:val="en-US" w:eastAsia="ko-KR"/>
              </w:rPr>
              <w:lastRenderedPageBreak/>
              <w:t>IDCC</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lang w:val="en-US" w:eastAsia="ko-KR"/>
              </w:rPr>
            </w:pPr>
            <w:r>
              <w:rPr>
                <w:lang w:val="en-US" w:eastAsia="ko-KR"/>
              </w:rPr>
              <w:t>Agree with Nordic on the SI update comments.</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1 is preferred</w:t>
            </w:r>
          </w:p>
        </w:tc>
        <w:tc>
          <w:tcPr>
            <w:tcW w:w="5808" w:type="dxa"/>
          </w:tcPr>
          <w:p w:rsidR="00A32B4D" w:rsidRDefault="00FD0651">
            <w:pPr>
              <w:rPr>
                <w:lang w:val="en-US" w:eastAsia="ko-KR"/>
              </w:rPr>
            </w:pPr>
            <w:r>
              <w:rPr>
                <w:lang w:val="en-US" w:eastAsia="ko-KR"/>
              </w:rPr>
              <w:t>We can also accept Option 2 as a compr</w:t>
            </w:r>
            <w:r>
              <w:rPr>
                <w:lang w:val="en-US" w:eastAsia="ko-KR"/>
              </w:rPr>
              <w:t>omise.</w:t>
            </w:r>
          </w:p>
          <w:p w:rsidR="00A32B4D" w:rsidRDefault="00FD0651">
            <w:pPr>
              <w:rPr>
                <w:lang w:val="en-US" w:eastAsia="ko-KR"/>
              </w:rPr>
            </w:pPr>
            <w:r>
              <w:rPr>
                <w:lang w:val="en-US" w:eastAsia="ko-KR"/>
              </w:rPr>
              <w:t xml:space="preserve">Agree with Nordic on mechanisms for SI update/delivery to </w:t>
            </w:r>
            <w:proofErr w:type="spellStart"/>
            <w:r>
              <w:rPr>
                <w:lang w:val="en-US" w:eastAsia="ko-KR"/>
              </w:rPr>
              <w:t>RedCap</w:t>
            </w:r>
            <w:proofErr w:type="spellEnd"/>
            <w:r>
              <w:rPr>
                <w:lang w:val="en-US" w:eastAsia="ko-KR"/>
              </w:rPr>
              <w:t xml:space="preserve"> UEs in connected mode. For UEs in idle/inactive modes, if separate initial DL BWP does not include CSS Types 0/0A, UE can rely on retuning to CORESET #0 in case it may need to reacquir</w:t>
            </w:r>
            <w:r>
              <w:rPr>
                <w:lang w:val="en-US" w:eastAsia="ko-KR"/>
              </w:rPr>
              <w:t xml:space="preserve">e any SI message. We do not see any issues with that for </w:t>
            </w:r>
            <w:proofErr w:type="spellStart"/>
            <w:r>
              <w:rPr>
                <w:lang w:val="en-US" w:eastAsia="ko-KR"/>
              </w:rPr>
              <w:t>RRC_Idle</w:t>
            </w:r>
            <w:proofErr w:type="spellEnd"/>
            <w:r>
              <w:rPr>
                <w:lang w:val="en-US" w:eastAsia="ko-KR"/>
              </w:rPr>
              <w:t>/Inactive modes.</w:t>
            </w:r>
          </w:p>
        </w:tc>
      </w:tr>
      <w:tr w:rsidR="00A32B4D">
        <w:tc>
          <w:tcPr>
            <w:tcW w:w="1479" w:type="dxa"/>
          </w:tcPr>
          <w:p w:rsidR="00A32B4D" w:rsidRDefault="00FD0651">
            <w:pPr>
              <w:rPr>
                <w:lang w:val="en-US" w:eastAsia="ko-KR"/>
              </w:rPr>
            </w:pPr>
            <w:r>
              <w:t>FUTUREWEI2</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t>Of these two options, prefer Option 2. Some clarifications on the FFS may be needed.</w:t>
            </w:r>
          </w:p>
        </w:tc>
      </w:tr>
      <w:tr w:rsidR="00A32B4D">
        <w:tc>
          <w:tcPr>
            <w:tcW w:w="1479" w:type="dxa"/>
          </w:tcPr>
          <w:p w:rsidR="00A32B4D" w:rsidRDefault="00FD0651">
            <w:r>
              <w:rPr>
                <w:lang w:val="en-US" w:eastAsia="ko-KR"/>
              </w:rPr>
              <w:t>NEC</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rPr>
                <w:lang w:val="en-US" w:eastAsia="ko-KR"/>
              </w:rPr>
              <w:t xml:space="preserve">We would like to clarify whether this will invalidate Rel-15 </w:t>
            </w:r>
            <w:r>
              <w:rPr>
                <w:lang w:val="en-US" w:eastAsia="ko-KR"/>
              </w:rPr>
              <w:t>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w:t>
            </w:r>
            <w:r>
              <w:rPr>
                <w:rFonts w:eastAsia="宋体"/>
                <w:lang w:eastAsia="ja-JP"/>
              </w:rPr>
              <w:t>ed.” [TS 38.331]</w:t>
            </w:r>
          </w:p>
          <w:p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rsidR="00A32B4D" w:rsidRDefault="00FD0651">
            <w:r>
              <w:rPr>
                <w:lang w:val="en-US"/>
              </w:rPr>
              <w:t>We agree with Ericsson to add cell selection/reselection to FFS.</w:t>
            </w:r>
          </w:p>
        </w:tc>
      </w:tr>
      <w:tr w:rsidR="00A32B4D">
        <w:tc>
          <w:tcPr>
            <w:tcW w:w="1479" w:type="dxa"/>
          </w:tcPr>
          <w:p w:rsidR="00A32B4D" w:rsidRDefault="00FD0651">
            <w:pPr>
              <w:rPr>
                <w:lang w:val="en-US" w:eastAsia="ko-KR"/>
              </w:rPr>
            </w:pPr>
            <w:r>
              <w:rPr>
                <w:rFonts w:eastAsia="Yu Mincho"/>
                <w:lang w:val="en-US" w:eastAsia="ja-JP"/>
              </w:rPr>
              <w:t>DOCOMO</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rPr>
                <w:rFonts w:eastAsia="Yu Mincho"/>
                <w:lang w:val="en-US" w:eastAsia="ja-JP"/>
              </w:rPr>
              <w:t>We are fine with either option</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A32B4D">
            <w:pPr>
              <w:tabs>
                <w:tab w:val="left" w:pos="551"/>
              </w:tabs>
              <w:rPr>
                <w:lang w:val="en-US" w:eastAsia="ko-KR"/>
              </w:rPr>
            </w:pPr>
          </w:p>
        </w:tc>
        <w:tc>
          <w:tcPr>
            <w:tcW w:w="972" w:type="dxa"/>
          </w:tcPr>
          <w:p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rsidR="00A32B4D" w:rsidRDefault="00FD0651">
            <w:pPr>
              <w:rPr>
                <w:rFonts w:eastAsiaTheme="minorEastAsia"/>
                <w:lang w:val="en-US" w:eastAsia="zh-CN"/>
              </w:rPr>
            </w:pPr>
            <w:r>
              <w:rPr>
                <w:rFonts w:eastAsiaTheme="minorEastAsia"/>
                <w:lang w:val="en-US" w:eastAsia="zh-CN"/>
              </w:rPr>
              <w:t>Since whether incl</w:t>
            </w:r>
            <w:r>
              <w:rPr>
                <w:rFonts w:eastAsiaTheme="minorEastAsia"/>
                <w:lang w:val="en-US" w:eastAsia="zh-CN"/>
              </w:rPr>
              <w:t xml:space="preserve">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N</w:t>
            </w:r>
          </w:p>
        </w:tc>
        <w:tc>
          <w:tcPr>
            <w:tcW w:w="972" w:type="dxa"/>
          </w:tcPr>
          <w:p w:rsidR="00A32B4D" w:rsidRDefault="00A32B4D">
            <w:pPr>
              <w:rPr>
                <w:rFonts w:eastAsiaTheme="minorEastAsia"/>
                <w:lang w:val="en-US" w:eastAsia="zh-CN"/>
              </w:rPr>
            </w:pPr>
          </w:p>
        </w:tc>
        <w:tc>
          <w:tcPr>
            <w:tcW w:w="5808" w:type="dxa"/>
          </w:tcPr>
          <w:p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xml:space="preserve">’ shall be deleted. A </w:t>
            </w:r>
            <w:proofErr w:type="spellStart"/>
            <w:r>
              <w:rPr>
                <w:rFonts w:eastAsiaTheme="minorEastAsia"/>
                <w:lang w:val="en-US" w:eastAsia="zh-CN"/>
              </w:rPr>
              <w:t>RedCap</w:t>
            </w:r>
            <w:proofErr w:type="spellEnd"/>
            <w:r>
              <w:rPr>
                <w:rFonts w:eastAsiaTheme="minorEastAsia"/>
                <w:lang w:val="en-US" w:eastAsia="zh-CN"/>
              </w:rPr>
              <w:t xml:space="preserve"> UE may count on CSI-RS if SSB is no contained.</w:t>
            </w:r>
          </w:p>
          <w:p w:rsidR="00A32B4D" w:rsidRDefault="00FD0651">
            <w:pPr>
              <w:rPr>
                <w:rFonts w:eastAsiaTheme="minorEastAsia"/>
                <w:lang w:val="en-US" w:eastAsia="zh-CN"/>
              </w:rPr>
            </w:pPr>
            <w:r>
              <w:rPr>
                <w:rFonts w:eastAsiaTheme="minorEastAsia"/>
                <w:lang w:val="en-US" w:eastAsia="zh-CN"/>
              </w:rPr>
              <w:t xml:space="preserve">Generally, we </w:t>
            </w:r>
            <w:r>
              <w:rPr>
                <w:rFonts w:eastAsiaTheme="minorEastAsia"/>
                <w:lang w:val="en-US" w:eastAsia="zh-CN"/>
              </w:rPr>
              <w:t>note that the usage of NCD-SSB is very limited in current NR. It cannot be used for measurement in many situations when the UE is in RRC_CONNECTED state. If RAN1 would like to extend the usage of NCD-SSB, confirmation from RAN2/4 is needed. However, this m</w:t>
            </w:r>
            <w:r>
              <w:rPr>
                <w:rFonts w:eastAsiaTheme="minorEastAsia"/>
                <w:lang w:val="en-US" w:eastAsia="zh-CN"/>
              </w:rPr>
              <w:t>akes the situation very complex.</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972" w:type="dxa"/>
          </w:tcPr>
          <w:p w:rsidR="00A32B4D" w:rsidRDefault="00FD0651">
            <w:pPr>
              <w:rPr>
                <w:rFonts w:eastAsiaTheme="minorEastAsia"/>
                <w:lang w:val="en-US" w:eastAsia="zh-CN"/>
              </w:rPr>
            </w:pPr>
            <w:r>
              <w:rPr>
                <w:rFonts w:eastAsiaTheme="minorEastAsia"/>
                <w:lang w:val="en-US" w:eastAsia="zh-CN"/>
              </w:rPr>
              <w:t>Option 2</w:t>
            </w:r>
          </w:p>
        </w:tc>
        <w:tc>
          <w:tcPr>
            <w:tcW w:w="5808" w:type="dxa"/>
          </w:tcPr>
          <w:p w:rsidR="00A32B4D" w:rsidRDefault="00A32B4D">
            <w:pPr>
              <w:rPr>
                <w:rFonts w:eastAsiaTheme="minorEastAsia"/>
                <w:lang w:val="en-US" w:eastAsia="zh-CN"/>
              </w:rPr>
            </w:pPr>
          </w:p>
        </w:tc>
      </w:tr>
      <w:tr w:rsidR="00A32B4D">
        <w:tc>
          <w:tcPr>
            <w:tcW w:w="1479" w:type="dxa"/>
          </w:tcPr>
          <w:p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1 is preferred</w:t>
            </w:r>
          </w:p>
        </w:tc>
        <w:tc>
          <w:tcPr>
            <w:tcW w:w="5808" w:type="dxa"/>
          </w:tcPr>
          <w:p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A32B4D" w:rsidRDefault="00FD0651">
            <w:pPr>
              <w:rPr>
                <w:rFonts w:eastAsiaTheme="minorEastAsia"/>
                <w:lang w:eastAsia="zh-CN"/>
              </w:rPr>
            </w:pPr>
            <w:r>
              <w:rPr>
                <w:rFonts w:eastAsiaTheme="minorEastAsia"/>
                <w:lang w:eastAsia="zh-CN"/>
              </w:rPr>
              <w:t xml:space="preserve">The word </w:t>
            </w:r>
            <w:r>
              <w:rPr>
                <w:rFonts w:eastAsiaTheme="minorEastAsia"/>
                <w:lang w:eastAsia="zh-CN"/>
              </w:rPr>
              <w:t>‘CSI-RS’ in option1 shall be removed.</w:t>
            </w:r>
          </w:p>
        </w:tc>
      </w:tr>
      <w:tr w:rsidR="00A32B4D">
        <w:tc>
          <w:tcPr>
            <w:tcW w:w="1479" w:type="dxa"/>
          </w:tcPr>
          <w:p w:rsidR="00A32B4D" w:rsidRDefault="00FD0651">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rsidR="00A32B4D" w:rsidRDefault="00A32B4D">
            <w:pPr>
              <w:tabs>
                <w:tab w:val="left" w:pos="551"/>
              </w:tabs>
              <w:rPr>
                <w:lang w:val="en-US" w:eastAsia="ko-KR"/>
              </w:rPr>
            </w:pPr>
          </w:p>
        </w:tc>
        <w:tc>
          <w:tcPr>
            <w:tcW w:w="972" w:type="dxa"/>
          </w:tcPr>
          <w:p w:rsidR="00A32B4D" w:rsidRDefault="00FD0651">
            <w:pPr>
              <w:rPr>
                <w:lang w:val="en-US" w:eastAsia="ko-KR"/>
              </w:rPr>
            </w:pPr>
            <w:r>
              <w:rPr>
                <w:lang w:val="en-US" w:eastAsia="ko-KR"/>
              </w:rPr>
              <w:t>Option 1/ Option 3</w:t>
            </w:r>
          </w:p>
        </w:tc>
        <w:tc>
          <w:tcPr>
            <w:tcW w:w="5808" w:type="dxa"/>
          </w:tcPr>
          <w:p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rsidR="00A32B4D" w:rsidRDefault="00FD0651">
            <w:pPr>
              <w:pStyle w:val="af5"/>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A32B4D" w:rsidRDefault="00FD0651">
            <w:pPr>
              <w:pStyle w:val="af5"/>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w:t>
            </w:r>
            <w:r>
              <w:rPr>
                <w:rFonts w:ascii="Times New Roman" w:hAnsi="Times New Roman" w:cs="Times New Roman"/>
                <w:b/>
                <w:bCs/>
                <w:sz w:val="20"/>
                <w:szCs w:val="20"/>
              </w:rPr>
              <w:t xml:space="preserve"> or CORESET#0/SIB.</w:t>
            </w:r>
          </w:p>
          <w:p w:rsidR="00A32B4D" w:rsidRDefault="00FD0651">
            <w:pPr>
              <w:pStyle w:val="af5"/>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rsidR="00A32B4D" w:rsidRDefault="00FD0651">
            <w:pPr>
              <w:rPr>
                <w:bCs/>
              </w:rPr>
            </w:pPr>
            <w:r>
              <w:rPr>
                <w:bCs/>
              </w:rPr>
              <w:lastRenderedPageBreak/>
              <w:t>Except NCD-SSB, Option 2 can be considered conditioned with paging is configurable, possibly with network configuration restriction</w:t>
            </w:r>
            <w:r>
              <w:rPr>
                <w:bCs/>
              </w:rPr>
              <w:t>s.</w:t>
            </w:r>
          </w:p>
        </w:tc>
      </w:tr>
      <w:tr w:rsidR="00A32B4D">
        <w:tc>
          <w:tcPr>
            <w:tcW w:w="1479" w:type="dxa"/>
          </w:tcPr>
          <w:p w:rsidR="00A32B4D" w:rsidRDefault="00FD0651">
            <w:pPr>
              <w:tabs>
                <w:tab w:val="left" w:pos="551"/>
              </w:tabs>
              <w:rPr>
                <w:rFonts w:eastAsiaTheme="minorEastAsia"/>
                <w:lang w:val="en-US" w:eastAsia="ko-KR"/>
              </w:rPr>
            </w:pPr>
            <w:r>
              <w:rPr>
                <w:rFonts w:eastAsiaTheme="minorEastAsia"/>
                <w:lang w:val="en-US" w:eastAsia="ko-KR"/>
              </w:rPr>
              <w:lastRenderedPageBreak/>
              <w:t>LGE</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rFonts w:eastAsiaTheme="minorEastAsia"/>
                <w:lang w:eastAsia="ko-KR"/>
              </w:rPr>
            </w:pPr>
            <w:r>
              <w:rPr>
                <w:rFonts w:eastAsiaTheme="minorEastAsia"/>
                <w:lang w:eastAsia="ko-KR"/>
              </w:rPr>
              <w:t xml:space="preserve">We have the same view with Qualcomm and </w:t>
            </w:r>
            <w:proofErr w:type="spellStart"/>
            <w:r>
              <w:rPr>
                <w:rFonts w:eastAsiaTheme="minorEastAsia"/>
                <w:lang w:eastAsia="ko-KR"/>
              </w:rPr>
              <w:t>MediaTek</w:t>
            </w:r>
            <w:proofErr w:type="spellEnd"/>
            <w:r>
              <w:rPr>
                <w:rFonts w:eastAsiaTheme="minorEastAsia"/>
                <w:lang w:eastAsia="ko-KR"/>
              </w:rPr>
              <w:t>.</w:t>
            </w:r>
          </w:p>
          <w:p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tc>
          <w:tcPr>
            <w:tcW w:w="1479" w:type="dxa"/>
          </w:tcPr>
          <w:p w:rsidR="00A32B4D" w:rsidRDefault="00FD0651">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w:t>
            </w:r>
            <w:r>
              <w:rPr>
                <w:rFonts w:eastAsiaTheme="minorEastAsia"/>
                <w:lang w:eastAsia="zh-CN"/>
              </w:rPr>
              <w:t>ure. We suggest the group can agree the initial DL BWP part at first for ease of consensus.</w:t>
            </w:r>
          </w:p>
          <w:p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w:t>
            </w:r>
            <w:r>
              <w:rPr>
                <w:rFonts w:eastAsiaTheme="minorEastAsia"/>
                <w:lang w:eastAsia="zh-CN"/>
              </w:rPr>
              <w:t>he power consumption of paging. For RACH, it seems more UE vendors can compromise.</w:t>
            </w:r>
          </w:p>
          <w:p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rsidR="00A32B4D" w:rsidRDefault="00FD0651">
            <w:pPr>
              <w:rPr>
                <w:rFonts w:eastAsiaTheme="minorEastAsia"/>
                <w:lang w:eastAsia="zh-CN"/>
              </w:rPr>
            </w:pPr>
            <w:r>
              <w:rPr>
                <w:rFonts w:eastAsiaTheme="minorEastAsia"/>
                <w:lang w:eastAsia="zh-CN"/>
              </w:rPr>
              <w:t xml:space="preserve">Perhaps, NW vendors can compromise </w:t>
            </w:r>
            <w:r>
              <w:rPr>
                <w:rFonts w:eastAsiaTheme="minorEastAsia"/>
                <w:lang w:eastAsia="zh-CN"/>
              </w:rPr>
              <w:t>the following simplified Option 2.</w:t>
            </w:r>
          </w:p>
          <w:p w:rsidR="00A32B4D" w:rsidRDefault="00FD0651">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A32B4D" w:rsidRDefault="00FD0651">
            <w:pPr>
              <w:pStyle w:val="af5"/>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does NOT expect it to contain CD-SSB or NCD-SSB or CORESET#0/SIB1.</w:t>
            </w:r>
          </w:p>
          <w:p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A32B4D" w:rsidRDefault="00FD0651">
            <w:pPr>
              <w:pStyle w:val="af5"/>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expects it to contain CD-SSB or NCD-SSB but not CORESET#0/SIB1.</w:t>
            </w:r>
          </w:p>
          <w:p w:rsidR="00A32B4D" w:rsidRDefault="00FD0651">
            <w:pPr>
              <w:pStyle w:val="af5"/>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tc>
          <w:tcPr>
            <w:tcW w:w="1479" w:type="dxa"/>
          </w:tcPr>
          <w:p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A32B4D" w:rsidRDefault="00A32B4D">
            <w:pPr>
              <w:tabs>
                <w:tab w:val="left" w:pos="551"/>
              </w:tabs>
              <w:rPr>
                <w:rFonts w:eastAsiaTheme="minorEastAsia"/>
                <w:lang w:val="en-US" w:eastAsia="ko-KR"/>
              </w:rPr>
            </w:pPr>
          </w:p>
        </w:tc>
        <w:tc>
          <w:tcPr>
            <w:tcW w:w="972" w:type="dxa"/>
          </w:tcPr>
          <w:p w:rsidR="00A32B4D" w:rsidRDefault="00FD0651">
            <w:pPr>
              <w:rPr>
                <w:rFonts w:eastAsiaTheme="minorEastAsia"/>
                <w:lang w:val="en-US" w:eastAsia="ko-KR"/>
              </w:rPr>
            </w:pPr>
            <w:r>
              <w:rPr>
                <w:rFonts w:eastAsiaTheme="minorEastAsia"/>
                <w:lang w:val="en-US" w:eastAsia="zh-CN"/>
              </w:rPr>
              <w:t>Option 1</w:t>
            </w:r>
          </w:p>
        </w:tc>
        <w:tc>
          <w:tcPr>
            <w:tcW w:w="5808" w:type="dxa"/>
          </w:tcPr>
          <w:p w:rsidR="00A32B4D" w:rsidRDefault="00FD0651">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UEs is up to </w:t>
            </w:r>
            <w:proofErr w:type="spellStart"/>
            <w:r>
              <w:rPr>
                <w:rFonts w:eastAsia="宋体"/>
                <w:lang w:val="en-US" w:eastAsia="zh-CN"/>
              </w:rPr>
              <w:t>gNB</w:t>
            </w:r>
            <w:proofErr w:type="spellEnd"/>
            <w:r>
              <w:rPr>
                <w:rFonts w:eastAsia="宋体"/>
                <w:lang w:val="en-US" w:eastAsia="zh-CN"/>
              </w:rPr>
              <w:t xml:space="preserve"> configuration. The UE shall not always expect SSB transmission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3"/>
          </w:tcPr>
          <w:p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w:t>
            </w:r>
            <w:r>
              <w:rPr>
                <w:rFonts w:eastAsiaTheme="minorEastAsia"/>
                <w:lang w:val="en-US" w:eastAsia="zh-CN"/>
              </w:rPr>
              <w:t>sal together with Proposal 3.1-2b and Proposal 3.1-5b and potentially together with a proposal to send an LS based on the outcome of Question 3.2-5a.</w:t>
            </w:r>
          </w:p>
          <w:p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A32B4D" w:rsidRDefault="00FD0651">
            <w:pPr>
              <w:pStyle w:val="af5"/>
              <w:numPr>
                <w:ilvl w:val="0"/>
                <w:numId w:val="39"/>
              </w:numPr>
              <w:rPr>
                <w:b/>
                <w:sz w:val="20"/>
                <w:szCs w:val="22"/>
                <w:lang w:val="en-US"/>
              </w:rPr>
            </w:pPr>
            <w:r>
              <w:rPr>
                <w:b/>
                <w:sz w:val="20"/>
                <w:szCs w:val="22"/>
                <w:lang w:val="en-US"/>
              </w:rPr>
              <w:t>Option 1:</w:t>
            </w:r>
          </w:p>
          <w:p w:rsidR="00A32B4D" w:rsidRDefault="00FD0651">
            <w:pPr>
              <w:pStyle w:val="af5"/>
              <w:numPr>
                <w:ilvl w:val="1"/>
                <w:numId w:val="39"/>
              </w:numPr>
              <w:rPr>
                <w:b/>
                <w:sz w:val="20"/>
                <w:szCs w:val="20"/>
                <w:lang w:val="en-US"/>
              </w:rPr>
            </w:pPr>
            <w:r>
              <w:rPr>
                <w:b/>
                <w:sz w:val="20"/>
                <w:szCs w:val="20"/>
                <w:lang w:val="en-US"/>
              </w:rPr>
              <w:t>For s</w:t>
            </w:r>
            <w:r>
              <w:rPr>
                <w:b/>
                <w:sz w:val="20"/>
                <w:szCs w:val="20"/>
                <w:lang w:val="en-US"/>
              </w:rPr>
              <w:t>eparate initial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proofErr w:type="spellStart"/>
            <w:r>
              <w:rPr>
                <w:b/>
                <w:sz w:val="20"/>
                <w:szCs w:val="20"/>
                <w:lang w:val="en-US"/>
              </w:rPr>
              <w:lastRenderedPageBreak/>
              <w:t>RedCap</w:t>
            </w:r>
            <w:proofErr w:type="spellEnd"/>
            <w:r>
              <w:rPr>
                <w:b/>
                <w:sz w:val="20"/>
                <w:szCs w:val="20"/>
                <w:lang w:val="en-US"/>
              </w:rPr>
              <w:t xml:space="preserve"> UE does NOT expect it to contain CD-SSB or NCD-SSB </w:t>
            </w:r>
            <w:r>
              <w:rPr>
                <w:b/>
                <w:strike/>
                <w:color w:val="FF0000"/>
                <w:sz w:val="20"/>
                <w:szCs w:val="20"/>
                <w:lang w:val="en-US"/>
              </w:rPr>
              <w:t>or CSI-RS</w:t>
            </w:r>
            <w:r>
              <w:rPr>
                <w:b/>
                <w:sz w:val="20"/>
                <w:szCs w:val="20"/>
                <w:lang w:val="en-US"/>
              </w:rPr>
              <w:t xml:space="preserve"> or CORESET#0/SIB1.</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 xml:space="preserve">For separate initial DL </w:t>
            </w:r>
            <w:r>
              <w:rPr>
                <w:b/>
                <w:sz w:val="20"/>
                <w:szCs w:val="20"/>
                <w:lang w:val="en-US"/>
              </w:rPr>
              <w:t>BWP configured for random access but not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rsidR="00A32B4D" w:rsidRDefault="00FD0651">
            <w:pPr>
              <w:pStyle w:val="af5"/>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Pr>
                <w:b/>
                <w:color w:val="FF0000"/>
                <w:sz w:val="20"/>
                <w:szCs w:val="20"/>
                <w:lang w:val="en-US"/>
              </w:rPr>
              <w:t xml:space="preserve"> depends on the UE capabilities</w:t>
            </w:r>
            <w:r>
              <w:rPr>
                <w:b/>
                <w:sz w:val="20"/>
                <w:szCs w:val="20"/>
                <w:lang w:val="en-US"/>
              </w:rPr>
              <w:t>.</w:t>
            </w:r>
          </w:p>
          <w:p w:rsidR="00A32B4D" w:rsidRDefault="00FD0651">
            <w:pPr>
              <w:pStyle w:val="af5"/>
              <w:numPr>
                <w:ilvl w:val="0"/>
                <w:numId w:val="39"/>
              </w:numPr>
              <w:rPr>
                <w:b/>
                <w:sz w:val="20"/>
                <w:szCs w:val="20"/>
                <w:lang w:val="en-US"/>
              </w:rPr>
            </w:pPr>
            <w:r>
              <w:rPr>
                <w:b/>
                <w:sz w:val="20"/>
                <w:szCs w:val="20"/>
                <w:lang w:val="en-US"/>
              </w:rPr>
              <w:t>FFS:</w:t>
            </w:r>
          </w:p>
          <w:p w:rsidR="00A32B4D" w:rsidRDefault="00FD0651">
            <w:pPr>
              <w:pStyle w:val="af5"/>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w:t>
            </w:r>
            <w:r>
              <w:rPr>
                <w:b/>
                <w:sz w:val="20"/>
                <w:szCs w:val="20"/>
                <w:lang w:val="en-US"/>
              </w:rPr>
              <w:t>conditions for SSB monitoring periodicity (i.e., SMTC configuration) and DRX cycle</w:t>
            </w:r>
          </w:p>
          <w:p w:rsidR="00A32B4D" w:rsidRDefault="00FD0651">
            <w:pPr>
              <w:pStyle w:val="af5"/>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w:t>
            </w:r>
            <w:proofErr w:type="spellStart"/>
            <w:r>
              <w:rPr>
                <w:b/>
                <w:color w:val="FF0000"/>
                <w:sz w:val="20"/>
                <w:szCs w:val="20"/>
                <w:lang w:val="en-US"/>
              </w:rPr>
              <w:t>RedCap</w:t>
            </w:r>
            <w:proofErr w:type="spellEnd"/>
            <w:r>
              <w:rPr>
                <w:b/>
                <w:color w:val="FF0000"/>
                <w:sz w:val="20"/>
                <w:szCs w:val="20"/>
                <w:lang w:val="en-US"/>
              </w:rPr>
              <w:t xml:space="preserve"> </w:t>
            </w:r>
            <w:r>
              <w:rPr>
                <w:b/>
                <w:color w:val="FF0000"/>
                <w:sz w:val="20"/>
                <w:szCs w:val="20"/>
                <w:lang w:val="en-US"/>
              </w:rPr>
              <w:t>UE operating with an initial or non-initial DL BWP not containing CD-SSB</w:t>
            </w:r>
          </w:p>
          <w:p w:rsidR="00A32B4D" w:rsidRDefault="00FD0651">
            <w:pPr>
              <w:pStyle w:val="af5"/>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UEs</w:t>
            </w:r>
          </w:p>
          <w:p w:rsidR="00A32B4D" w:rsidRDefault="00FD0651">
            <w:pPr>
              <w:pStyle w:val="af5"/>
              <w:numPr>
                <w:ilvl w:val="1"/>
                <w:numId w:val="39"/>
              </w:numPr>
              <w:rPr>
                <w:b/>
                <w:sz w:val="20"/>
                <w:szCs w:val="20"/>
                <w:lang w:val="en-US"/>
              </w:rPr>
            </w:pPr>
            <w:r>
              <w:rPr>
                <w:b/>
                <w:sz w:val="20"/>
                <w:szCs w:val="20"/>
                <w:lang w:val="en-US"/>
              </w:rPr>
              <w:t>FR2 case</w:t>
            </w:r>
          </w:p>
          <w:p w:rsidR="00A32B4D" w:rsidRDefault="00FD0651">
            <w:pPr>
              <w:pStyle w:val="af5"/>
              <w:numPr>
                <w:ilvl w:val="0"/>
                <w:numId w:val="39"/>
              </w:numPr>
              <w:rPr>
                <w:b/>
                <w:sz w:val="20"/>
                <w:szCs w:val="20"/>
                <w:lang w:val="en-US"/>
              </w:rPr>
            </w:pPr>
            <w:r>
              <w:rPr>
                <w:b/>
                <w:sz w:val="20"/>
                <w:szCs w:val="20"/>
                <w:lang w:val="en-US"/>
              </w:rPr>
              <w:t>Note:</w:t>
            </w:r>
          </w:p>
          <w:p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w:t>
            </w:r>
            <w:r>
              <w:rPr>
                <w:b/>
                <w:sz w:val="20"/>
                <w:szCs w:val="20"/>
                <w:lang w:val="en-US"/>
              </w:rPr>
              <w:t xml:space="preserve"> to be within the respective DL BWP.</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rsidR="00A32B4D" w:rsidRDefault="00A32B4D">
            <w:pPr>
              <w:rPr>
                <w:rFonts w:eastAsiaTheme="minorEastAsia"/>
                <w:lang w:val="en-US" w:eastAsia="zh-CN"/>
              </w:rPr>
            </w:pPr>
          </w:p>
        </w:tc>
        <w:tc>
          <w:tcPr>
            <w:tcW w:w="5808" w:type="dxa"/>
          </w:tcPr>
          <w:p w:rsidR="00A32B4D" w:rsidRDefault="00FD0651">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w:t>
            </w:r>
            <w:r>
              <w:rPr>
                <w:b/>
                <w:strike/>
                <w:sz w:val="20"/>
                <w:szCs w:val="20"/>
                <w:highlight w:val="yellow"/>
                <w:lang w:val="en-US"/>
              </w:rPr>
              <w:t>NOT</w:t>
            </w:r>
            <w:r>
              <w:rPr>
                <w:b/>
                <w:strike/>
                <w:sz w:val="20"/>
                <w:szCs w:val="20"/>
                <w:lang w:val="en-US"/>
              </w:rPr>
              <w:t xml:space="preserve"> </w:t>
            </w:r>
            <w:r>
              <w:rPr>
                <w:b/>
                <w:sz w:val="20"/>
                <w:szCs w:val="20"/>
                <w:lang w:val="en-US"/>
              </w:rPr>
              <w:t xml:space="preserve">expect it to contain CD-SSB or NCD-SSB or </w:t>
            </w:r>
            <w:r>
              <w:rPr>
                <w:b/>
                <w:sz w:val="20"/>
                <w:szCs w:val="20"/>
                <w:lang w:val="en-US"/>
              </w:rPr>
              <w:t>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rsidR="00A32B4D" w:rsidRDefault="00FD0651">
            <w:pPr>
              <w:pStyle w:val="af5"/>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proofErr w:type="spellStart"/>
            <w:r>
              <w:rPr>
                <w:b/>
                <w:sz w:val="20"/>
                <w:szCs w:val="20"/>
                <w:lang w:val="en-US"/>
              </w:rPr>
              <w:t>RedCap</w:t>
            </w:r>
            <w:proofErr w:type="spellEnd"/>
            <w:r>
              <w:rPr>
                <w:b/>
                <w:sz w:val="20"/>
                <w:szCs w:val="20"/>
                <w:lang w:val="en-US"/>
              </w:rPr>
              <w:t xml:space="preserve">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p w:rsidR="00A32B4D" w:rsidRDefault="00A32B4D">
            <w:pPr>
              <w:tabs>
                <w:tab w:val="left" w:pos="551"/>
              </w:tabs>
              <w:rPr>
                <w:rFonts w:eastAsiaTheme="minorEastAsia"/>
                <w:lang w:val="en-US" w:eastAsia="ko-KR"/>
              </w:rPr>
            </w:pPr>
          </w:p>
        </w:tc>
        <w:tc>
          <w:tcPr>
            <w:tcW w:w="972" w:type="dxa"/>
          </w:tcPr>
          <w:p w:rsidR="00A32B4D" w:rsidRDefault="00A32B4D">
            <w:pPr>
              <w:rPr>
                <w:rFonts w:eastAsiaTheme="minorEastAsia"/>
                <w:lang w:val="en-US" w:eastAsia="zh-CN"/>
              </w:rPr>
            </w:pPr>
          </w:p>
        </w:tc>
        <w:tc>
          <w:tcPr>
            <w:tcW w:w="5808" w:type="dxa"/>
          </w:tcPr>
          <w:p w:rsidR="00A32B4D" w:rsidRDefault="00FD0651">
            <w:pPr>
              <w:tabs>
                <w:tab w:val="left" w:pos="551"/>
              </w:tabs>
              <w:rPr>
                <w:rFonts w:eastAsiaTheme="minorEastAsia"/>
                <w:lang w:val="en-US" w:eastAsia="ko-KR"/>
              </w:rPr>
            </w:pPr>
            <w:r>
              <w:rPr>
                <w:rFonts w:eastAsiaTheme="minorEastAsia"/>
                <w:lang w:val="en-US" w:eastAsia="ko-KR"/>
              </w:rPr>
              <w:t xml:space="preserve">We don’t agree with Option 1 and Option 2, which mandates FG 6-1a for </w:t>
            </w:r>
            <w:proofErr w:type="spellStart"/>
            <w:r>
              <w:rPr>
                <w:rFonts w:eastAsiaTheme="minorEastAsia"/>
                <w:lang w:val="en-US" w:eastAsia="ko-KR"/>
              </w:rPr>
              <w:t>RedCap</w:t>
            </w:r>
            <w:proofErr w:type="spellEnd"/>
            <w:r>
              <w:rPr>
                <w:rFonts w:eastAsiaTheme="minorEastAsia"/>
                <w:lang w:val="en-US" w:eastAsia="ko-KR"/>
              </w:rPr>
              <w:t xml:space="preserve"> UE and is not consist with the RAN1#105 agreement on FG 6-1 for FR1.</w:t>
            </w:r>
          </w:p>
          <w:p w:rsidR="00A32B4D" w:rsidRDefault="00FD0651">
            <w:pPr>
              <w:rPr>
                <w:rFonts w:eastAsiaTheme="minorEastAsia"/>
                <w:lang w:val="en-US" w:eastAsia="ko-KR"/>
              </w:rPr>
            </w:pPr>
            <w:r>
              <w:rPr>
                <w:rFonts w:eastAsiaTheme="minorEastAsia"/>
                <w:lang w:val="en-US" w:eastAsia="ko-KR"/>
              </w:rPr>
              <w:t xml:space="preserve">For </w:t>
            </w:r>
            <w:r>
              <w:rPr>
                <w:rFonts w:eastAsiaTheme="minorEastAsia"/>
                <w:lang w:val="en-US" w:eastAsia="ko-KR"/>
              </w:rPr>
              <w:t>the sake of progress, we can agree with this proposal if Option 3 is added, which is consistent with the RAN1#105 agreement on FG 6-1.</w:t>
            </w:r>
          </w:p>
          <w:p w:rsidR="00A32B4D" w:rsidRDefault="00FD0651">
            <w:pPr>
              <w:rPr>
                <w:b/>
                <w:lang w:val="en-US"/>
              </w:rPr>
            </w:pPr>
            <w:r>
              <w:rPr>
                <w:b/>
                <w:lang w:val="en-US"/>
              </w:rPr>
              <w:t>Option 3:</w:t>
            </w:r>
          </w:p>
          <w:p w:rsidR="00A32B4D" w:rsidRDefault="00FD0651">
            <w:pPr>
              <w:pStyle w:val="af5"/>
              <w:numPr>
                <w:ilvl w:val="0"/>
                <w:numId w:val="39"/>
              </w:numPr>
              <w:ind w:left="226" w:hanging="226"/>
              <w:rPr>
                <w:b/>
                <w:sz w:val="20"/>
                <w:szCs w:val="20"/>
                <w:lang w:val="en-US"/>
              </w:rPr>
            </w:pPr>
            <w:r>
              <w:rPr>
                <w:b/>
                <w:sz w:val="20"/>
                <w:szCs w:val="20"/>
                <w:lang w:val="en-US"/>
              </w:rPr>
              <w:t>For separate initial DL BWP configured for random access and paging,</w:t>
            </w:r>
          </w:p>
          <w:p w:rsidR="00A32B4D" w:rsidRDefault="00FD0651">
            <w:pPr>
              <w:pStyle w:val="af5"/>
              <w:numPr>
                <w:ilvl w:val="1"/>
                <w:numId w:val="39"/>
              </w:numPr>
              <w:ind w:left="406" w:hanging="180"/>
              <w:rPr>
                <w:b/>
                <w:sz w:val="20"/>
                <w:szCs w:val="20"/>
                <w:lang w:val="en-US"/>
              </w:rPr>
            </w:pPr>
            <w:proofErr w:type="spellStart"/>
            <w:r>
              <w:rPr>
                <w:b/>
                <w:sz w:val="20"/>
                <w:szCs w:val="20"/>
                <w:lang w:val="en-US"/>
              </w:rPr>
              <w:lastRenderedPageBreak/>
              <w:t>RedCap</w:t>
            </w:r>
            <w:proofErr w:type="spellEnd"/>
            <w:r>
              <w:rPr>
                <w:b/>
                <w:sz w:val="20"/>
                <w:szCs w:val="20"/>
                <w:lang w:val="en-US"/>
              </w:rPr>
              <w:t xml:space="preserve"> UE expects it to contain CD-SSB or </w:t>
            </w:r>
            <w:r>
              <w:rPr>
                <w:b/>
                <w:sz w:val="20"/>
                <w:szCs w:val="20"/>
                <w:lang w:val="en-US"/>
              </w:rPr>
              <w:t>NCD-SSB (not both)</w:t>
            </w:r>
          </w:p>
          <w:p w:rsidR="00A32B4D" w:rsidRDefault="00FD0651">
            <w:pPr>
              <w:pStyle w:val="af5"/>
              <w:numPr>
                <w:ilvl w:val="2"/>
                <w:numId w:val="39"/>
              </w:numPr>
              <w:ind w:left="946" w:hanging="270"/>
              <w:rPr>
                <w:b/>
                <w:sz w:val="20"/>
                <w:szCs w:val="20"/>
                <w:lang w:val="en-US"/>
              </w:rPr>
            </w:pPr>
            <w:r>
              <w:rPr>
                <w:b/>
                <w:sz w:val="20"/>
                <w:szCs w:val="20"/>
                <w:lang w:val="en-US"/>
              </w:rPr>
              <w:t xml:space="preserve">If the initial DL BWP contains CD-SSB, </w:t>
            </w:r>
            <w:proofErr w:type="spellStart"/>
            <w:r>
              <w:rPr>
                <w:b/>
                <w:sz w:val="20"/>
                <w:szCs w:val="20"/>
                <w:lang w:val="en-US"/>
              </w:rPr>
              <w:t>RedCap</w:t>
            </w:r>
            <w:proofErr w:type="spellEnd"/>
            <w:r>
              <w:rPr>
                <w:b/>
                <w:sz w:val="20"/>
                <w:szCs w:val="20"/>
                <w:lang w:val="en-US"/>
              </w:rPr>
              <w:t xml:space="preserve"> UE expects it to contain CORESET#0/SIB1</w:t>
            </w:r>
          </w:p>
          <w:p w:rsidR="00A32B4D" w:rsidRDefault="00FD0651">
            <w:pPr>
              <w:pStyle w:val="af5"/>
              <w:numPr>
                <w:ilvl w:val="2"/>
                <w:numId w:val="39"/>
              </w:numPr>
              <w:ind w:left="946" w:hanging="270"/>
              <w:rPr>
                <w:b/>
                <w:sz w:val="20"/>
                <w:szCs w:val="20"/>
                <w:lang w:val="en-US"/>
              </w:rPr>
            </w:pPr>
            <w:r>
              <w:rPr>
                <w:b/>
                <w:sz w:val="20"/>
                <w:szCs w:val="20"/>
                <w:lang w:val="en-US"/>
              </w:rPr>
              <w:t xml:space="preserve">If the initial DL BWP contains NCD-SSB, </w:t>
            </w:r>
            <w:proofErr w:type="spellStart"/>
            <w:r>
              <w:rPr>
                <w:b/>
                <w:sz w:val="20"/>
                <w:szCs w:val="20"/>
                <w:lang w:val="en-US"/>
              </w:rPr>
              <w:t>RedCap</w:t>
            </w:r>
            <w:proofErr w:type="spellEnd"/>
            <w:r>
              <w:rPr>
                <w:b/>
                <w:sz w:val="20"/>
                <w:szCs w:val="20"/>
                <w:lang w:val="en-US"/>
              </w:rPr>
              <w:t xml:space="preserve"> UE does not expect it to contain CORESET#0/SIB1</w:t>
            </w:r>
          </w:p>
          <w:p w:rsidR="00A32B4D" w:rsidRDefault="00A32B4D">
            <w:pPr>
              <w:pStyle w:val="af5"/>
              <w:ind w:left="946"/>
              <w:rPr>
                <w:b/>
                <w:sz w:val="20"/>
                <w:szCs w:val="20"/>
                <w:lang w:val="en-US"/>
              </w:rPr>
            </w:pPr>
          </w:p>
          <w:p w:rsidR="00A32B4D" w:rsidRDefault="00FD0651">
            <w:pPr>
              <w:pStyle w:val="af5"/>
              <w:numPr>
                <w:ilvl w:val="0"/>
                <w:numId w:val="39"/>
              </w:numPr>
              <w:ind w:left="226" w:hanging="226"/>
              <w:rPr>
                <w:b/>
                <w:sz w:val="20"/>
                <w:szCs w:val="20"/>
                <w:lang w:val="en-US"/>
              </w:rPr>
            </w:pPr>
            <w:r>
              <w:rPr>
                <w:b/>
                <w:sz w:val="20"/>
                <w:szCs w:val="20"/>
                <w:lang w:val="en-US"/>
              </w:rPr>
              <w:t>For RRC-configured active DL BWP not containing CD-SSB,</w:t>
            </w:r>
          </w:p>
          <w:p w:rsidR="00A32B4D" w:rsidRDefault="00FD0651">
            <w:pPr>
              <w:pStyle w:val="af5"/>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CORESET#0/SIB1.</w:t>
            </w:r>
          </w:p>
          <w:p w:rsidR="00A32B4D" w:rsidRDefault="00FD0651">
            <w:pPr>
              <w:pStyle w:val="af5"/>
              <w:numPr>
                <w:ilvl w:val="1"/>
                <w:numId w:val="39"/>
              </w:numPr>
              <w:ind w:left="406" w:hanging="180"/>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NCD-SSB or periodic CSI-RS depends on the UE capabilities.</w:t>
            </w:r>
          </w:p>
          <w:p w:rsidR="00A32B4D" w:rsidRDefault="00A32B4D">
            <w:pPr>
              <w:pStyle w:val="af5"/>
              <w:rPr>
                <w:b/>
                <w:sz w:val="20"/>
                <w:szCs w:val="20"/>
                <w:lang w:val="en-US"/>
              </w:rPr>
            </w:pPr>
          </w:p>
          <w:p w:rsidR="00A32B4D" w:rsidRDefault="00FD0651">
            <w:pPr>
              <w:pStyle w:val="af5"/>
              <w:numPr>
                <w:ilvl w:val="0"/>
                <w:numId w:val="39"/>
              </w:numPr>
              <w:ind w:left="226" w:hanging="226"/>
              <w:rPr>
                <w:b/>
                <w:sz w:val="20"/>
                <w:szCs w:val="20"/>
                <w:lang w:val="en-US"/>
              </w:rPr>
            </w:pPr>
            <w:r>
              <w:rPr>
                <w:b/>
                <w:sz w:val="20"/>
                <w:szCs w:val="20"/>
                <w:lang w:val="en-US"/>
              </w:rPr>
              <w:t xml:space="preserve">For RRC-configured active DL BWP containing CD-SSB, </w:t>
            </w:r>
            <w:proofErr w:type="spellStart"/>
            <w:r>
              <w:rPr>
                <w:b/>
                <w:sz w:val="20"/>
                <w:szCs w:val="20"/>
                <w:lang w:val="en-US"/>
              </w:rPr>
              <w:t>RedCap</w:t>
            </w:r>
            <w:proofErr w:type="spellEnd"/>
            <w:r>
              <w:rPr>
                <w:b/>
                <w:sz w:val="20"/>
                <w:szCs w:val="20"/>
                <w:lang w:val="en-US"/>
              </w:rPr>
              <w:t xml:space="preserve"> UE expects it to contain CORESET#0/SIB1.</w:t>
            </w:r>
          </w:p>
          <w:p w:rsidR="00A32B4D" w:rsidRDefault="00A32B4D">
            <w:pPr>
              <w:rPr>
                <w:rFonts w:eastAsia="宋体"/>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FD0651">
            <w:pPr>
              <w:rPr>
                <w:rFonts w:eastAsiaTheme="minorEastAsia"/>
                <w:lang w:val="en-US" w:eastAsia="zh-CN"/>
              </w:rPr>
            </w:pPr>
            <w:r>
              <w:rPr>
                <w:rFonts w:eastAsiaTheme="minorEastAsia" w:hint="eastAsia"/>
                <w:lang w:val="en-US" w:eastAsia="zh-CN"/>
              </w:rPr>
              <w:t>Option 1</w:t>
            </w:r>
          </w:p>
        </w:tc>
        <w:tc>
          <w:tcPr>
            <w:tcW w:w="5808" w:type="dxa"/>
          </w:tcPr>
          <w:p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tc>
          <w:tcPr>
            <w:tcW w:w="1479" w:type="dxa"/>
          </w:tcPr>
          <w:p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A32B4D">
            <w:pPr>
              <w:rPr>
                <w:rFonts w:eastAsiaTheme="minorEastAsia"/>
                <w:lang w:val="en-US" w:eastAsia="zh-CN"/>
              </w:rPr>
            </w:pPr>
          </w:p>
        </w:tc>
        <w:tc>
          <w:tcPr>
            <w:tcW w:w="5808"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rsidR="00A32B4D" w:rsidRDefault="00A32B4D">
            <w:pPr>
              <w:rPr>
                <w:rFonts w:eastAsiaTheme="minorEastAsia"/>
                <w:lang w:val="en-US" w:eastAsia="zh-CN"/>
              </w:rPr>
            </w:pPr>
          </w:p>
        </w:tc>
        <w:tc>
          <w:tcPr>
            <w:tcW w:w="5808" w:type="dxa"/>
          </w:tcPr>
          <w:p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 xml:space="preserve">We agree </w:t>
            </w:r>
            <w:r>
              <w:rPr>
                <w:rFonts w:eastAsiaTheme="minorEastAsia"/>
                <w:lang w:val="en-US" w:eastAsia="zh-CN"/>
              </w:rPr>
              <w:t>that Proposal 3.1-2b, Proposal 3.1-5b and Proposal 3.2-4a should be treated together, but wondering if the intention to decide all of them together in next meeting?</w:t>
            </w:r>
          </w:p>
          <w:p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For proposal 3.2-4a, we do not agree with either option 1 or option 2. Containing SSB (CD o</w:t>
            </w:r>
            <w:r>
              <w:rPr>
                <w:rFonts w:eastAsiaTheme="minorEastAsia"/>
                <w:lang w:val="en-US" w:eastAsia="zh-CN"/>
              </w:rPr>
              <w:t>r NCD) within RRC configured DL BWP is very critical for UE operation and shall be made as mandatory UE feature. We cannot agree to leave this discussion to the UE feature session. We think UE vendors had shown enough sincerity in order to reach the agreem</w:t>
            </w:r>
            <w:r>
              <w:rPr>
                <w:rFonts w:eastAsiaTheme="minorEastAsia"/>
                <w:lang w:val="en-US" w:eastAsia="zh-CN"/>
              </w:rPr>
              <w:t xml:space="preserve">ent. We hope that a more balanced package to both sides can be considered in the next stage. </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Intel</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972" w:type="dxa"/>
          </w:tcPr>
          <w:p w:rsidR="00A32B4D" w:rsidRDefault="00FD0651">
            <w:pPr>
              <w:rPr>
                <w:rFonts w:eastAsia="Yu Mincho"/>
                <w:lang w:val="en-US" w:eastAsia="ja-JP"/>
              </w:rPr>
            </w:pPr>
            <w:r>
              <w:rPr>
                <w:rFonts w:eastAsia="Yu Mincho"/>
                <w:lang w:val="en-US" w:eastAsia="ja-JP"/>
              </w:rPr>
              <w:t>Option 1</w:t>
            </w:r>
          </w:p>
        </w:tc>
        <w:tc>
          <w:tcPr>
            <w:tcW w:w="5808" w:type="dxa"/>
          </w:tcPr>
          <w:p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w:t>
            </w:r>
            <w:r>
              <w:rPr>
                <w:rFonts w:eastAsiaTheme="minorEastAsia"/>
                <w:lang w:val="en-US" w:eastAsia="zh-CN"/>
              </w:rPr>
              <w:t xml:space="preserve">mandate FG 6-1a for </w:t>
            </w:r>
            <w:proofErr w:type="spellStart"/>
            <w:r>
              <w:rPr>
                <w:rFonts w:eastAsiaTheme="minorEastAsia"/>
                <w:lang w:val="en-US" w:eastAsia="zh-CN"/>
              </w:rPr>
              <w:t>RedCap</w:t>
            </w:r>
            <w:proofErr w:type="spellEnd"/>
            <w:r>
              <w:rPr>
                <w:rFonts w:eastAsiaTheme="minorEastAsia"/>
                <w:lang w:val="en-US" w:eastAsia="zh-CN"/>
              </w:rPr>
              <w:t xml:space="preserve"> UEs. Option 2 states that whether </w:t>
            </w:r>
            <w:proofErr w:type="spellStart"/>
            <w:r>
              <w:rPr>
                <w:rFonts w:eastAsiaTheme="minorEastAsia"/>
                <w:lang w:val="en-US" w:eastAsia="zh-CN"/>
              </w:rPr>
              <w:t>RedCap</w:t>
            </w:r>
            <w:proofErr w:type="spellEnd"/>
            <w:r>
              <w:rPr>
                <w:rFonts w:eastAsiaTheme="minorEastAsia"/>
                <w:lang w:val="en-US" w:eastAsia="zh-CN"/>
              </w:rPr>
              <w:t xml:space="preserve"> UEs expects CD/NCD-SSB or CSI-RS depends on UE capability – implying, UE may not be mandated to work without SSB in an RRC-configured active DL BWP.</w:t>
            </w:r>
          </w:p>
        </w:tc>
      </w:tr>
      <w:tr w:rsidR="00A32B4D">
        <w:tc>
          <w:tcPr>
            <w:tcW w:w="1479" w:type="dxa"/>
          </w:tcPr>
          <w:p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rsidR="00A32B4D" w:rsidRDefault="00A32B4D">
            <w:pPr>
              <w:rPr>
                <w:rFonts w:eastAsia="Yu Mincho"/>
                <w:lang w:val="en-US" w:eastAsia="ja-JP"/>
              </w:rPr>
            </w:pPr>
          </w:p>
        </w:tc>
        <w:tc>
          <w:tcPr>
            <w:tcW w:w="5808" w:type="dxa"/>
          </w:tcPr>
          <w:p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w:t>
            </w:r>
            <w:r>
              <w:rPr>
                <w:rFonts w:eastAsia="Yu Mincho"/>
                <w:lang w:val="en-US" w:eastAsia="ja-JP"/>
              </w:rPr>
              <w:t>on</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rsidR="00A32B4D" w:rsidRDefault="00FD0651">
            <w:pPr>
              <w:pStyle w:val="af5"/>
              <w:numPr>
                <w:ilvl w:val="0"/>
                <w:numId w:val="39"/>
              </w:numPr>
              <w:rPr>
                <w:b/>
                <w:sz w:val="20"/>
                <w:szCs w:val="20"/>
                <w:lang w:val="en-US"/>
              </w:rPr>
            </w:pPr>
            <w:r>
              <w:rPr>
                <w:b/>
                <w:sz w:val="20"/>
                <w:szCs w:val="20"/>
                <w:lang w:val="en-US"/>
              </w:rPr>
              <w:t>Option 2b:</w:t>
            </w:r>
          </w:p>
          <w:p w:rsidR="00A32B4D" w:rsidRDefault="00FD0651">
            <w:pPr>
              <w:pStyle w:val="af5"/>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rsidR="00A32B4D" w:rsidRDefault="00FD0651">
            <w:pPr>
              <w:pStyle w:val="af5"/>
              <w:numPr>
                <w:ilvl w:val="2"/>
                <w:numId w:val="39"/>
              </w:numPr>
              <w:rPr>
                <w:b/>
                <w:sz w:val="20"/>
                <w:szCs w:val="20"/>
                <w:lang w:val="en-US"/>
              </w:rPr>
            </w:pPr>
            <w:proofErr w:type="spellStart"/>
            <w:r>
              <w:rPr>
                <w:b/>
                <w:sz w:val="20"/>
                <w:szCs w:val="20"/>
                <w:lang w:val="en-US"/>
              </w:rPr>
              <w:lastRenderedPageBreak/>
              <w:t>RedCap</w:t>
            </w:r>
            <w:proofErr w:type="spellEnd"/>
            <w:r>
              <w:rPr>
                <w:b/>
                <w:sz w:val="20"/>
                <w:szCs w:val="20"/>
                <w:lang w:val="en-US"/>
              </w:rPr>
              <w:t xml:space="preserve"> UE does NOT expect it to contain CD-SSB or NCD-SSB or </w:t>
            </w:r>
            <w:r>
              <w:rPr>
                <w:b/>
                <w:sz w:val="20"/>
                <w:szCs w:val="20"/>
                <w:lang w:val="en-US"/>
              </w:rPr>
              <w:t>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rsidR="00A32B4D" w:rsidRDefault="00FD0651">
            <w:pPr>
              <w:pStyle w:val="af5"/>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w:t>
            </w:r>
            <w:r>
              <w:rPr>
                <w:b/>
                <w:sz w:val="20"/>
                <w:szCs w:val="20"/>
                <w:highlight w:val="yellow"/>
                <w:lang w:val="en-US"/>
              </w:rPr>
              <w:t>(FFS</w:t>
            </w:r>
            <w:proofErr w:type="gramStart"/>
            <w:r>
              <w:rPr>
                <w:b/>
                <w:sz w:val="20"/>
                <w:szCs w:val="20"/>
                <w:lang w:val="en-US"/>
              </w:rPr>
              <w:t>)NCD</w:t>
            </w:r>
            <w:proofErr w:type="gramEnd"/>
            <w:r>
              <w:rPr>
                <w:b/>
                <w:sz w:val="20"/>
                <w:szCs w:val="20"/>
                <w:lang w:val="en-US"/>
              </w:rPr>
              <w:t>-SSB or CSI-RS</w:t>
            </w:r>
            <w:r>
              <w:rPr>
                <w:b/>
                <w:color w:val="FF0000"/>
                <w:sz w:val="20"/>
                <w:szCs w:val="20"/>
                <w:lang w:val="en-US"/>
              </w:rPr>
              <w:t xml:space="preserve"> depends on the UE capabilities</w:t>
            </w:r>
            <w:r>
              <w:rPr>
                <w:b/>
                <w:sz w:val="20"/>
                <w:szCs w:val="20"/>
                <w:lang w:val="en-US"/>
              </w:rPr>
              <w: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FD0651">
            <w:pPr>
              <w:rPr>
                <w:rFonts w:eastAsiaTheme="minorEastAsia"/>
                <w:lang w:val="en-US" w:eastAsia="zh-CN"/>
              </w:rPr>
            </w:pPr>
            <w:r>
              <w:rPr>
                <w:rFonts w:eastAsiaTheme="minorEastAsia" w:hint="eastAsia"/>
                <w:lang w:val="en-US" w:eastAsia="zh-CN"/>
              </w:rPr>
              <w:t>Option 1</w:t>
            </w:r>
          </w:p>
        </w:tc>
        <w:tc>
          <w:tcPr>
            <w:tcW w:w="5808" w:type="dxa"/>
          </w:tcPr>
          <w:p w:rsidR="00A32B4D" w:rsidRDefault="00A32B4D">
            <w:pPr>
              <w:tabs>
                <w:tab w:val="left" w:pos="551"/>
              </w:tabs>
              <w:rPr>
                <w:rFonts w:eastAsiaTheme="minorEastAsia"/>
                <w:lang w:val="en-US" w:eastAsia="ja-JP"/>
              </w:rPr>
            </w:pPr>
          </w:p>
        </w:tc>
      </w:tr>
      <w:tr w:rsidR="00FD0651">
        <w:tc>
          <w:tcPr>
            <w:tcW w:w="1479" w:type="dxa"/>
          </w:tcPr>
          <w:p w:rsidR="00FD0651" w:rsidRPr="00083A9B" w:rsidRDefault="00FD0651" w:rsidP="00FD0651">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FD0651" w:rsidRPr="00083A9B" w:rsidRDefault="00FD0651" w:rsidP="00FD0651">
            <w:pPr>
              <w:tabs>
                <w:tab w:val="left" w:pos="551"/>
              </w:tabs>
              <w:rPr>
                <w:rFonts w:eastAsiaTheme="minorEastAsia" w:hint="eastAsia"/>
                <w:lang w:val="en-US" w:eastAsia="zh-CN"/>
              </w:rPr>
            </w:pPr>
            <w:r>
              <w:rPr>
                <w:rFonts w:eastAsiaTheme="minorEastAsia" w:hint="eastAsia"/>
                <w:lang w:val="en-US" w:eastAsia="zh-CN"/>
              </w:rPr>
              <w:t>Y</w:t>
            </w:r>
          </w:p>
        </w:tc>
        <w:tc>
          <w:tcPr>
            <w:tcW w:w="972" w:type="dxa"/>
          </w:tcPr>
          <w:p w:rsidR="00FD0651" w:rsidRPr="00083A9B" w:rsidRDefault="00FD0651" w:rsidP="00FD0651">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rsidR="00FD0651" w:rsidRDefault="00FD0651" w:rsidP="00FD0651">
            <w:pPr>
              <w:tabs>
                <w:tab w:val="left" w:pos="551"/>
              </w:tabs>
              <w:rPr>
                <w:rFonts w:eastAsiaTheme="minorEastAsia"/>
                <w:lang w:val="en-US" w:eastAsia="ja-JP"/>
              </w:rPr>
            </w:pPr>
          </w:p>
        </w:tc>
      </w:tr>
    </w:tbl>
    <w:p w:rsidR="00A32B4D" w:rsidRDefault="00A32B4D">
      <w:pPr>
        <w:spacing w:after="100" w:afterAutospacing="1"/>
        <w:jc w:val="both"/>
        <w:rPr>
          <w:lang w:val="en-US"/>
        </w:rPr>
      </w:pPr>
      <w:bookmarkStart w:id="8" w:name="_GoBack"/>
      <w:bookmarkEnd w:id="8"/>
    </w:p>
    <w:p w:rsidR="00A32B4D" w:rsidRDefault="00FD0651">
      <w:pPr>
        <w:spacing w:after="100" w:afterAutospacing="1"/>
        <w:jc w:val="both"/>
        <w:rPr>
          <w:lang w:val="en-US"/>
        </w:rPr>
      </w:pPr>
      <w:r>
        <w:rPr>
          <w:lang w:val="en-US"/>
        </w:rPr>
        <w:t>Some of the rec</w:t>
      </w:r>
      <w:r>
        <w:rPr>
          <w:lang w:val="en-US"/>
        </w:rPr>
        <w:t>eived responses to Question 3.4-1 mention that NCD-SSB may currently not be applicable for serving-cell measurements and as QCL source.</w:t>
      </w:r>
    </w:p>
    <w:p w:rsidR="00A32B4D" w:rsidRDefault="00FD0651">
      <w:pPr>
        <w:jc w:val="both"/>
        <w:rPr>
          <w:b/>
          <w:lang w:val="en-US"/>
        </w:rPr>
      </w:pPr>
      <w:r>
        <w:rPr>
          <w:b/>
          <w:highlight w:val="yellow"/>
          <w:lang w:val="en-US"/>
        </w:rPr>
        <w:t>FL2 High Priority Question 3.2-5</w:t>
      </w:r>
      <w:r>
        <w:rPr>
          <w:b/>
          <w:lang w:val="en-US"/>
        </w:rPr>
        <w:t xml:space="preserve">: Is it feasible to use NCD-SSB (rather than CD-SSB) in Options 1 and 2 (in Proposal </w:t>
      </w:r>
      <w:r>
        <w:rPr>
          <w:b/>
          <w:lang w:val="en-US"/>
        </w:rPr>
        <w:t>3.2-4)? Please elaborate on your answer in the Comments field.</w:t>
      </w:r>
    </w:p>
    <w:tbl>
      <w:tblPr>
        <w:tblStyle w:val="af0"/>
        <w:tblW w:w="9667" w:type="dxa"/>
        <w:tblLook w:val="04A0" w:firstRow="1" w:lastRow="0" w:firstColumn="1" w:lastColumn="0" w:noHBand="0" w:noVBand="1"/>
      </w:tblPr>
      <w:tblGrid>
        <w:gridCol w:w="1150"/>
        <w:gridCol w:w="561"/>
        <w:gridCol w:w="7956"/>
      </w:tblGrid>
      <w:tr w:rsidR="00A32B4D">
        <w:tc>
          <w:tcPr>
            <w:tcW w:w="1150" w:type="dxa"/>
            <w:shd w:val="clear" w:color="auto" w:fill="D9D9D9" w:themeFill="background1" w:themeFillShade="D9"/>
          </w:tcPr>
          <w:p w:rsidR="00A32B4D" w:rsidRDefault="00FD0651">
            <w:pPr>
              <w:rPr>
                <w:b/>
                <w:bCs/>
                <w:lang w:val="en-US"/>
              </w:rPr>
            </w:pPr>
            <w:r>
              <w:rPr>
                <w:b/>
                <w:bCs/>
                <w:lang w:val="en-US"/>
              </w:rPr>
              <w:t>Company</w:t>
            </w:r>
          </w:p>
        </w:tc>
        <w:tc>
          <w:tcPr>
            <w:tcW w:w="561" w:type="dxa"/>
            <w:shd w:val="clear" w:color="auto" w:fill="D9D9D9" w:themeFill="background1" w:themeFillShade="D9"/>
          </w:tcPr>
          <w:p w:rsidR="00A32B4D" w:rsidRDefault="00FD0651">
            <w:pPr>
              <w:rPr>
                <w:b/>
                <w:bCs/>
                <w:lang w:val="en-US"/>
              </w:rPr>
            </w:pPr>
            <w:r>
              <w:rPr>
                <w:b/>
                <w:bCs/>
                <w:lang w:val="en-US"/>
              </w:rPr>
              <w:t>Y/N</w:t>
            </w:r>
          </w:p>
        </w:tc>
        <w:tc>
          <w:tcPr>
            <w:tcW w:w="7956" w:type="dxa"/>
            <w:shd w:val="clear" w:color="auto" w:fill="D9D9D9" w:themeFill="background1" w:themeFillShade="D9"/>
          </w:tcPr>
          <w:p w:rsidR="00A32B4D" w:rsidRDefault="00FD0651">
            <w:pPr>
              <w:rPr>
                <w:b/>
                <w:bCs/>
                <w:lang w:val="en-US"/>
              </w:rPr>
            </w:pPr>
            <w:r>
              <w:rPr>
                <w:b/>
                <w:bCs/>
                <w:lang w:val="en-US"/>
              </w:rPr>
              <w:t>Comments</w:t>
            </w:r>
          </w:p>
        </w:tc>
      </w:tr>
      <w:tr w:rsidR="00A32B4D">
        <w:tc>
          <w:tcPr>
            <w:tcW w:w="1150" w:type="dxa"/>
          </w:tcPr>
          <w:p w:rsidR="00A32B4D" w:rsidRDefault="00FD0651">
            <w:pPr>
              <w:rPr>
                <w:rFonts w:eastAsiaTheme="minorEastAsia"/>
                <w:lang w:val="en-US" w:eastAsia="zh-CN"/>
              </w:rPr>
            </w:pPr>
            <w:r>
              <w:rPr>
                <w:rFonts w:eastAsiaTheme="minorEastAsia"/>
                <w:lang w:val="en-US" w:eastAsia="zh-CN"/>
              </w:rPr>
              <w:t>vivo</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rFonts w:eastAsiaTheme="minorEastAsia"/>
                <w:lang w:val="en-US" w:eastAsia="zh-CN"/>
              </w:rPr>
            </w:pPr>
            <w:r>
              <w:rPr>
                <w:rFonts w:eastAsiaTheme="minorEastAsia"/>
                <w:lang w:val="en-US" w:eastAsia="zh-CN"/>
              </w:rPr>
              <w:t>Although it is true that by current specification, UE always use CD-SSB for serving cell measurement and QCL source. However, there is no feasibility issue to use N</w:t>
            </w:r>
            <w:r>
              <w:rPr>
                <w:rFonts w:eastAsiaTheme="minorEastAsia"/>
                <w:lang w:val="en-US" w:eastAsia="zh-CN"/>
              </w:rPr>
              <w:t xml:space="preserve">CD-SSB within the UE DL BWP for the purposes. </w:t>
            </w:r>
          </w:p>
        </w:tc>
      </w:tr>
      <w:tr w:rsidR="00A32B4D">
        <w:tc>
          <w:tcPr>
            <w:tcW w:w="1150" w:type="dxa"/>
          </w:tcPr>
          <w:p w:rsidR="00A32B4D" w:rsidRDefault="00FD0651">
            <w:pPr>
              <w:rPr>
                <w:rFonts w:eastAsiaTheme="minorEastAsia"/>
                <w:lang w:val="en-US" w:eastAsia="zh-CN"/>
              </w:rPr>
            </w:pPr>
            <w:r>
              <w:rPr>
                <w:rFonts w:eastAsiaTheme="minorEastAsia"/>
                <w:lang w:val="en-US" w:eastAsia="zh-CN"/>
              </w:rPr>
              <w:t>Qualcomm</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w:t>
            </w:r>
            <w:r>
              <w:rPr>
                <w:rFonts w:ascii="Times New Roman" w:hAnsi="Times New Roman" w:cs="Times New Roman"/>
                <w:sz w:val="20"/>
                <w:szCs w:val="20"/>
                <w:lang w:val="en-US" w:eastAsia="ko-KR"/>
              </w:rPr>
              <w:t xml:space="preserve">improve the energy/spectral efficiency of NW, NCD-SSB can be transmitted on-demand to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based on request sent on msg1 (shown by the illustration below)</w:t>
            </w:r>
          </w:p>
          <w:p w:rsidR="00A32B4D" w:rsidRDefault="00FD0651">
            <w:pPr>
              <w:rPr>
                <w:lang w:val="en-US" w:eastAsia="ko-KR"/>
              </w:rPr>
            </w:pPr>
            <w:r>
              <w:rPr>
                <w:noProof/>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cstate="print"/>
                          <a:stretch>
                            <a:fillRect/>
                          </a:stretch>
                        </pic:blipFill>
                        <pic:spPr>
                          <a:xfrm>
                            <a:off x="0" y="0"/>
                            <a:ext cx="4924478" cy="2244111"/>
                          </a:xfrm>
                          <a:prstGeom prst="rect">
                            <a:avLst/>
                          </a:prstGeom>
                        </pic:spPr>
                      </pic:pic>
                    </a:graphicData>
                  </a:graphic>
                </wp:inline>
              </w:drawing>
            </w:r>
          </w:p>
        </w:tc>
      </w:tr>
      <w:tr w:rsidR="00A32B4D">
        <w:tc>
          <w:tcPr>
            <w:tcW w:w="1150" w:type="dxa"/>
          </w:tcPr>
          <w:p w:rsidR="00A32B4D" w:rsidRDefault="00FD0651">
            <w:pPr>
              <w:rPr>
                <w:rFonts w:eastAsiaTheme="minorEastAsia"/>
                <w:lang w:val="en-US" w:eastAsia="zh-CN"/>
              </w:rPr>
            </w:pPr>
            <w:r>
              <w:rPr>
                <w:rFonts w:eastAsiaTheme="minorEastAsia"/>
                <w:lang w:val="en-US" w:eastAsia="zh-CN"/>
              </w:rPr>
              <w:t xml:space="preserve">Nordic </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lang w:val="en-US" w:eastAsia="ko-KR"/>
              </w:rPr>
            </w:pPr>
            <w:r>
              <w:rPr>
                <w:lang w:val="en-US" w:eastAsia="ko-KR"/>
              </w:rPr>
              <w:t>Regarding NCD-SSB, we do not understand why it should not be feasible.  NCD-SSB wou</w:t>
            </w:r>
            <w:r>
              <w:rPr>
                <w:lang w:val="en-US" w:eastAsia="ko-KR"/>
              </w:rPr>
              <w:t>ld provide the same burst as CD-SSB. Contains PSS and SSS. NCD-SSB MIB indicates that no SIB1 is broadcast. NCD-SSB may not be on synch raster.</w:t>
            </w:r>
          </w:p>
          <w:p w:rsidR="00A32B4D" w:rsidRDefault="00FD0651">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A32B4D">
        <w:tc>
          <w:tcPr>
            <w:tcW w:w="1150" w:type="dxa"/>
          </w:tcPr>
          <w:p w:rsidR="00A32B4D" w:rsidRDefault="00FD0651">
            <w:pPr>
              <w:rPr>
                <w:rFonts w:eastAsiaTheme="minorEastAsia"/>
                <w:lang w:val="en-US" w:eastAsia="zh-CN"/>
              </w:rPr>
            </w:pPr>
            <w:r>
              <w:rPr>
                <w:rFonts w:eastAsiaTheme="minorEastAsia"/>
                <w:lang w:val="en-US" w:eastAsia="zh-CN"/>
              </w:rPr>
              <w:lastRenderedPageBreak/>
              <w:t>Eri</w:t>
            </w:r>
            <w:r>
              <w:rPr>
                <w:rFonts w:eastAsiaTheme="minorEastAsia"/>
                <w:lang w:val="en-US" w:eastAsia="zh-CN"/>
              </w:rPr>
              <w:t>csson</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lang w:val="en-US" w:eastAsia="ko-KR"/>
              </w:rPr>
            </w:pPr>
            <w:r>
              <w:rPr>
                <w:lang w:val="en-US" w:eastAsia="ko-KR"/>
              </w:rPr>
              <w:t>The following aspects should be studied further:</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w:t>
            </w:r>
            <w:r>
              <w:rPr>
                <w:rFonts w:ascii="Times New Roman" w:hAnsi="Times New Roman" w:cs="Times New Roman"/>
                <w:sz w:val="20"/>
                <w:szCs w:val="20"/>
                <w:lang w:val="en-US" w:eastAsia="ko-KR"/>
              </w:rPr>
              <w:t>ased on CD-SSBs [TS 38.300]</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tc>
          <w:tcPr>
            <w:tcW w:w="1150" w:type="dxa"/>
          </w:tcPr>
          <w:p w:rsidR="00A32B4D" w:rsidRDefault="00FD0651">
            <w:pPr>
              <w:rPr>
                <w:rFonts w:eastAsiaTheme="minorEastAsia"/>
                <w:lang w:val="en-US" w:eastAsia="zh-CN"/>
              </w:rPr>
            </w:pPr>
            <w:r>
              <w:rPr>
                <w:rFonts w:eastAsiaTheme="minorEastAsia"/>
                <w:lang w:val="en-US" w:eastAsia="zh-CN"/>
              </w:rPr>
              <w:t>Intel</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w:t>
            </w:r>
            <w:r>
              <w:rPr>
                <w:lang w:val="en-US" w:eastAsia="ko-KR"/>
              </w:rPr>
              <w:t xml:space="preserve">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tc>
          <w:tcPr>
            <w:tcW w:w="1150" w:type="dxa"/>
          </w:tcPr>
          <w:p w:rsidR="00A32B4D" w:rsidRDefault="00FD0651">
            <w:pPr>
              <w:rPr>
                <w:rFonts w:eastAsiaTheme="minorEastAsia"/>
                <w:lang w:val="en-US" w:eastAsia="zh-CN"/>
              </w:rPr>
            </w:pPr>
            <w:r>
              <w:rPr>
                <w:rFonts w:eastAsiaTheme="minorEastAsia"/>
                <w:lang w:val="en-US" w:eastAsia="zh-CN"/>
              </w:rPr>
              <w:t>NEC</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lang w:val="en-US" w:eastAsia="ko-KR"/>
              </w:rPr>
            </w:pPr>
            <w:r>
              <w:rPr>
                <w:lang w:val="en-US" w:eastAsia="ko-KR"/>
              </w:rPr>
              <w:t>Agree with Ericsson.</w:t>
            </w:r>
          </w:p>
        </w:tc>
      </w:tr>
      <w:tr w:rsidR="00A32B4D">
        <w:tc>
          <w:tcPr>
            <w:tcW w:w="1150" w:type="dxa"/>
          </w:tcPr>
          <w:p w:rsidR="00A32B4D" w:rsidRDefault="00FD0651">
            <w:pPr>
              <w:rPr>
                <w:rFonts w:eastAsiaTheme="minorEastAsia"/>
                <w:lang w:val="en-US" w:eastAsia="zh-CN"/>
              </w:rPr>
            </w:pPr>
            <w:r>
              <w:rPr>
                <w:rFonts w:eastAsia="Yu Mincho"/>
                <w:lang w:val="en-US" w:eastAsia="ja-JP"/>
              </w:rPr>
              <w:t>DOCOMO</w:t>
            </w:r>
          </w:p>
        </w:tc>
        <w:tc>
          <w:tcPr>
            <w:tcW w:w="561" w:type="dxa"/>
          </w:tcPr>
          <w:p w:rsidR="00A32B4D" w:rsidRDefault="00A32B4D">
            <w:pPr>
              <w:tabs>
                <w:tab w:val="left" w:pos="551"/>
              </w:tabs>
              <w:rPr>
                <w:rFonts w:eastAsiaTheme="minorEastAsia"/>
                <w:lang w:val="en-US" w:eastAsia="zh-CN"/>
              </w:rPr>
            </w:pPr>
          </w:p>
        </w:tc>
        <w:tc>
          <w:tcPr>
            <w:tcW w:w="7956" w:type="dxa"/>
          </w:tcPr>
          <w:p w:rsidR="00A32B4D" w:rsidRDefault="00FD0651">
            <w:pPr>
              <w:rPr>
                <w:lang w:val="en-US" w:eastAsia="ko-KR"/>
              </w:rPr>
            </w:pPr>
            <w:r>
              <w:rPr>
                <w:rFonts w:eastAsia="Yu Mincho"/>
                <w:lang w:val="en-US" w:eastAsia="ja-JP"/>
              </w:rPr>
              <w:t>Regarding serving cell measurement, we can send</w:t>
            </w:r>
            <w:r>
              <w:rPr>
                <w:rFonts w:eastAsia="Yu Mincho"/>
                <w:lang w:val="en-US" w:eastAsia="ja-JP"/>
              </w:rPr>
              <w:t xml:space="preserve"> an LS to RAN2/RAN4 to ask the feasibility.</w:t>
            </w:r>
          </w:p>
        </w:tc>
      </w:tr>
      <w:tr w:rsidR="00A32B4D">
        <w:tc>
          <w:tcPr>
            <w:tcW w:w="1150"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A32B4D">
            <w:pPr>
              <w:rPr>
                <w:rFonts w:eastAsia="Yu Mincho"/>
                <w:lang w:val="en-US" w:eastAsia="ja-JP"/>
              </w:rPr>
            </w:pPr>
          </w:p>
        </w:tc>
      </w:tr>
      <w:tr w:rsidR="00A32B4D">
        <w:tc>
          <w:tcPr>
            <w:tcW w:w="1150" w:type="dxa"/>
          </w:tcPr>
          <w:p w:rsidR="00A32B4D" w:rsidRDefault="00FD0651">
            <w:pPr>
              <w:rPr>
                <w:rFonts w:eastAsiaTheme="minorEastAsia"/>
                <w:lang w:val="en-US" w:eastAsia="zh-CN"/>
              </w:rPr>
            </w:pPr>
            <w:r>
              <w:rPr>
                <w:rFonts w:eastAsiaTheme="minorEastAsia"/>
                <w:lang w:val="en-US" w:eastAsia="zh-CN"/>
              </w:rPr>
              <w:t>CATT</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A32B4D" w:rsidRDefault="00FD0651">
            <w:pPr>
              <w:rPr>
                <w:rFonts w:eastAsia="Yu Mincho"/>
                <w:lang w:val="en-US" w:eastAsia="ja-JP"/>
              </w:rPr>
            </w:pPr>
            <w:r>
              <w:rPr>
                <w:rFonts w:eastAsiaTheme="minorEastAsia"/>
                <w:lang w:val="en-US" w:eastAsia="zh-CN"/>
              </w:rPr>
              <w:t>If RAN1 would like to ext</w:t>
            </w:r>
            <w:r>
              <w:rPr>
                <w:rFonts w:eastAsiaTheme="minorEastAsia"/>
                <w:lang w:val="en-US" w:eastAsia="zh-CN"/>
              </w:rPr>
              <w:t>end the usage of NCD-SSB, confirmation from RAN2/4 is needed. However, this makes the situation very complex.</w:t>
            </w:r>
          </w:p>
        </w:tc>
      </w:tr>
      <w:tr w:rsidR="00A32B4D">
        <w:tc>
          <w:tcPr>
            <w:tcW w:w="1150" w:type="dxa"/>
          </w:tcPr>
          <w:p w:rsidR="00A32B4D" w:rsidRDefault="00FD0651">
            <w:pPr>
              <w:rPr>
                <w:rFonts w:eastAsiaTheme="minorEastAsia"/>
                <w:lang w:val="en-US" w:eastAsia="zh-CN"/>
              </w:rPr>
            </w:pPr>
            <w:r>
              <w:rPr>
                <w:rFonts w:eastAsiaTheme="minorEastAsia"/>
                <w:lang w:val="en-US" w:eastAsia="zh-CN"/>
              </w:rPr>
              <w:t>OPPO</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A32B4D">
            <w:pPr>
              <w:rPr>
                <w:rFonts w:eastAsiaTheme="minorEastAsia"/>
                <w:lang w:val="en-US" w:eastAsia="zh-CN"/>
              </w:rPr>
            </w:pPr>
          </w:p>
        </w:tc>
      </w:tr>
      <w:tr w:rsidR="00A32B4D">
        <w:tc>
          <w:tcPr>
            <w:tcW w:w="1150" w:type="dxa"/>
          </w:tcPr>
          <w:p w:rsidR="00A32B4D" w:rsidRDefault="00FD0651">
            <w:pPr>
              <w:rPr>
                <w:rFonts w:eastAsiaTheme="minorEastAsia"/>
                <w:lang w:val="en-US" w:eastAsia="zh-CN"/>
              </w:rPr>
            </w:pPr>
            <w:r>
              <w:rPr>
                <w:rFonts w:eastAsiaTheme="minorEastAsia"/>
                <w:lang w:val="en-US" w:eastAsia="zh-CN"/>
              </w:rPr>
              <w:t>CMCC</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tc>
          <w:tcPr>
            <w:tcW w:w="1150" w:type="dxa"/>
          </w:tcPr>
          <w:p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tc>
          <w:tcPr>
            <w:tcW w:w="1150" w:type="dxa"/>
          </w:tcPr>
          <w:p w:rsidR="00A32B4D" w:rsidRDefault="00FD0651">
            <w:pPr>
              <w:rPr>
                <w:rFonts w:eastAsiaTheme="minorEastAsia"/>
                <w:lang w:val="en-US" w:eastAsia="ko-KR"/>
              </w:rPr>
            </w:pPr>
            <w:r>
              <w:rPr>
                <w:rFonts w:eastAsiaTheme="minorEastAsia"/>
                <w:lang w:val="en-US" w:eastAsia="ko-KR"/>
              </w:rPr>
              <w:t>LGE</w:t>
            </w:r>
          </w:p>
        </w:tc>
        <w:tc>
          <w:tcPr>
            <w:tcW w:w="561"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tc>
          <w:tcPr>
            <w:tcW w:w="1150" w:type="dxa"/>
          </w:tcPr>
          <w:p w:rsidR="00A32B4D" w:rsidRDefault="00FD0651">
            <w:pPr>
              <w:rPr>
                <w:rFonts w:eastAsia="Malgun Gothic"/>
                <w:lang w:val="en-US" w:eastAsia="ko-KR"/>
              </w:rPr>
            </w:pPr>
            <w:proofErr w:type="spellStart"/>
            <w:r>
              <w:rPr>
                <w:rFonts w:eastAsia="Malgun Gothic"/>
                <w:lang w:val="en-US" w:eastAsia="ko-KR"/>
              </w:rPr>
              <w:t>Spreadtrum</w:t>
            </w:r>
            <w:proofErr w:type="spellEnd"/>
          </w:p>
        </w:tc>
        <w:tc>
          <w:tcPr>
            <w:tcW w:w="561" w:type="dxa"/>
          </w:tcPr>
          <w:p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rsidR="00A32B4D" w:rsidRDefault="00A32B4D">
            <w:pPr>
              <w:rPr>
                <w:rFonts w:eastAsiaTheme="minorEastAsia"/>
                <w:lang w:val="en-US" w:eastAsia="ko-KR"/>
              </w:rPr>
            </w:pPr>
          </w:p>
        </w:tc>
      </w:tr>
      <w:tr w:rsidR="00A32B4D">
        <w:tc>
          <w:tcPr>
            <w:tcW w:w="1150" w:type="dxa"/>
          </w:tcPr>
          <w:p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61" w:type="dxa"/>
          </w:tcPr>
          <w:p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rsidR="00A32B4D" w:rsidRDefault="00FD0651">
            <w:pPr>
              <w:rPr>
                <w:rFonts w:eastAsiaTheme="minorEastAsia"/>
                <w:lang w:val="en-US" w:eastAsia="ko-KR"/>
              </w:rPr>
            </w:pPr>
            <w:r>
              <w:rPr>
                <w:rFonts w:eastAsiaTheme="minorEastAsia"/>
                <w:lang w:val="en-US" w:eastAsia="zh-CN"/>
              </w:rPr>
              <w:t>Similar view with Ericsson.</w:t>
            </w:r>
          </w:p>
        </w:tc>
      </w:tr>
      <w:tr w:rsidR="00A32B4D">
        <w:tc>
          <w:tcPr>
            <w:tcW w:w="1150" w:type="dxa"/>
          </w:tcPr>
          <w:p w:rsidR="00A32B4D" w:rsidRDefault="00FD0651">
            <w:pPr>
              <w:rPr>
                <w:rFonts w:eastAsiaTheme="minorEastAsia"/>
                <w:lang w:val="en-US" w:eastAsia="zh-CN"/>
              </w:rPr>
            </w:pPr>
            <w:r>
              <w:rPr>
                <w:rFonts w:eastAsiaTheme="minorEastAsia"/>
                <w:lang w:val="en-US" w:eastAsia="zh-CN"/>
              </w:rPr>
              <w:t>FL3</w:t>
            </w:r>
          </w:p>
        </w:tc>
        <w:tc>
          <w:tcPr>
            <w:tcW w:w="8517" w:type="dxa"/>
            <w:gridSpan w:val="2"/>
          </w:tcPr>
          <w:p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w:t>
            </w:r>
            <w:r>
              <w:rPr>
                <w:rFonts w:eastAsiaTheme="minorEastAsia"/>
                <w:lang w:val="en-US" w:eastAsia="zh-CN"/>
              </w:rPr>
              <w:t>d/or that the feasibility would need to be confirmed by RAN2/RAN4.</w:t>
            </w:r>
          </w:p>
          <w:p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w:t>
            </w:r>
            <w:r>
              <w:rPr>
                <w:rFonts w:eastAsiaTheme="minorEastAsia"/>
                <w:lang w:val="en-US" w:eastAsia="zh-CN"/>
              </w:rPr>
              <w:t xml:space="preserve">eselection, radio link monitoring, and link recovery, for </w:t>
            </w:r>
            <w:proofErr w:type="spellStart"/>
            <w:r>
              <w:rPr>
                <w:rFonts w:eastAsiaTheme="minorEastAsia"/>
                <w:lang w:val="en-US" w:eastAsia="zh-CN"/>
              </w:rPr>
              <w:t>RedCap</w:t>
            </w:r>
            <w:proofErr w:type="spellEnd"/>
            <w:r>
              <w:rPr>
                <w:rFonts w:eastAsiaTheme="minorEastAsia"/>
                <w:lang w:val="en-US" w:eastAsia="zh-CN"/>
              </w:rPr>
              <w:t xml:space="preserve"> UEs in Rel-17, and perhaps also whether the NCD-SSB period can be larger than the CD-SSB period.</w:t>
            </w:r>
          </w:p>
          <w:p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w:t>
            </w:r>
            <w:r>
              <w:rPr>
                <w:rFonts w:eastAsiaTheme="minorEastAsia"/>
                <w:lang w:val="en-US" w:eastAsia="zh-CN"/>
              </w:rPr>
              <w:t>t should be indicated in the LS that a response is needed before RAN1#107-e.</w:t>
            </w:r>
          </w:p>
          <w:p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w:t>
            </w:r>
            <w:r>
              <w:rPr>
                <w:b/>
                <w:szCs w:val="22"/>
                <w:lang w:val="en-US"/>
              </w:rPr>
              <w:t xml:space="preserve">for a Rel-17 </w:t>
            </w:r>
            <w:proofErr w:type="spellStart"/>
            <w:r>
              <w:rPr>
                <w:b/>
                <w:szCs w:val="22"/>
                <w:lang w:val="en-US"/>
              </w:rPr>
              <w:t>RedCap</w:t>
            </w:r>
            <w:proofErr w:type="spellEnd"/>
            <w:r>
              <w:rPr>
                <w:b/>
                <w:szCs w:val="22"/>
                <w:lang w:val="en-US"/>
              </w:rPr>
              <w:t xml:space="preserve"> UE operating with an initial or non-initial DL BWP not containing CD-SSB? Please elaborate in the Comments field on what aspects to bring up in the potential LS.</w:t>
            </w:r>
          </w:p>
        </w:tc>
      </w:tr>
      <w:tr w:rsidR="00A32B4D">
        <w:tc>
          <w:tcPr>
            <w:tcW w:w="1150" w:type="dxa"/>
          </w:tcPr>
          <w:p w:rsidR="00A32B4D" w:rsidRDefault="00FD0651">
            <w:pPr>
              <w:rPr>
                <w:rFonts w:eastAsiaTheme="minorEastAsia"/>
                <w:lang w:val="en-US" w:eastAsia="ko-KR"/>
              </w:rPr>
            </w:pPr>
            <w:r>
              <w:rPr>
                <w:rFonts w:eastAsiaTheme="minorEastAsia"/>
                <w:lang w:val="en-US" w:eastAsia="ko-KR"/>
              </w:rPr>
              <w:t>Qualcomm</w:t>
            </w:r>
          </w:p>
        </w:tc>
        <w:tc>
          <w:tcPr>
            <w:tcW w:w="561"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rsidR="00A32B4D" w:rsidRDefault="00FD0651">
            <w:pPr>
              <w:rPr>
                <w:rFonts w:eastAsiaTheme="minorEastAsia"/>
                <w:lang w:val="en-US" w:eastAsia="ko-KR"/>
              </w:rPr>
            </w:pPr>
            <w:r>
              <w:rPr>
                <w:rFonts w:eastAsiaTheme="minorEastAsia"/>
                <w:lang w:val="en-US" w:eastAsia="ko-KR"/>
              </w:rPr>
              <w:t>We support sending LS to RAN2 and RAN4 to confirm the feasibil</w:t>
            </w:r>
            <w:r>
              <w:rPr>
                <w:rFonts w:eastAsiaTheme="minorEastAsia"/>
                <w:lang w:val="en-US" w:eastAsia="ko-KR"/>
              </w:rPr>
              <w:t xml:space="preserve">ity of NCD-SSB for </w:t>
            </w:r>
            <w:proofErr w:type="spellStart"/>
            <w:r>
              <w:rPr>
                <w:rFonts w:eastAsiaTheme="minorEastAsia"/>
                <w:lang w:val="en-US" w:eastAsia="ko-KR"/>
              </w:rPr>
              <w:t>RedCap</w:t>
            </w:r>
            <w:proofErr w:type="spellEnd"/>
            <w:r>
              <w:rPr>
                <w:rFonts w:eastAsiaTheme="minorEastAsia"/>
                <w:lang w:val="en-US" w:eastAsia="ko-KR"/>
              </w:rPr>
              <w:t xml:space="preserve"> UE in idle/inactive/connected mode</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CATT</w:t>
            </w:r>
          </w:p>
        </w:tc>
        <w:tc>
          <w:tcPr>
            <w:tcW w:w="561" w:type="dxa"/>
          </w:tcPr>
          <w:p w:rsidR="00A32B4D" w:rsidRDefault="00A32B4D">
            <w:pPr>
              <w:tabs>
                <w:tab w:val="left" w:pos="551"/>
              </w:tabs>
              <w:rPr>
                <w:rFonts w:eastAsiaTheme="minorEastAsia"/>
                <w:lang w:val="en-US" w:eastAsia="ko-KR"/>
              </w:rPr>
            </w:pPr>
          </w:p>
        </w:tc>
        <w:tc>
          <w:tcPr>
            <w:tcW w:w="7956" w:type="dxa"/>
          </w:tcPr>
          <w:p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worrying about the RAN2/4 heavy workload, and doubt that whether a fast feedback can be </w:t>
            </w:r>
            <w:r>
              <w:rPr>
                <w:rFonts w:eastAsiaTheme="minorEastAsia" w:hint="eastAsia"/>
                <w:lang w:val="en-US" w:eastAsia="zh-CN"/>
              </w:rPr>
              <w:lastRenderedPageBreak/>
              <w:t xml:space="preserve">obtained </w:t>
            </w:r>
            <w:r>
              <w:rPr>
                <w:rFonts w:eastAsiaTheme="minorEastAsia" w:hint="eastAsia"/>
                <w:lang w:val="en-US" w:eastAsia="zh-CN"/>
              </w:rPr>
              <w:t>(next RAN2/4 meeting will start around 2 weeks later). By default, using NCD-SSB instead of CD-SSB is not supported in current NR.</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w:t>
            </w:r>
            <w:r>
              <w:rPr>
                <w:rFonts w:eastAsiaTheme="minorEastAsia"/>
                <w:lang w:val="en-US" w:eastAsia="zh-CN"/>
              </w:rPr>
              <w:t xml:space="preserve">the “package proposal” is agreed in RAN1, so that RAN2 and RAN4 have better understanding of the intended use case considered by RAN1. </w:t>
            </w:r>
          </w:p>
        </w:tc>
      </w:tr>
      <w:tr w:rsidR="00A32B4D">
        <w:tc>
          <w:tcPr>
            <w:tcW w:w="1150" w:type="dxa"/>
          </w:tcPr>
          <w:p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rsidR="00A32B4D" w:rsidRDefault="00FD0651">
            <w:pPr>
              <w:rPr>
                <w:rFonts w:eastAsiaTheme="minorEastAsia"/>
                <w:lang w:val="en-US" w:eastAsia="zh-CN"/>
              </w:rPr>
            </w:pPr>
            <w:r>
              <w:rPr>
                <w:rFonts w:eastAsia="Yu Mincho"/>
                <w:lang w:val="en-US" w:eastAsia="ja-JP"/>
              </w:rPr>
              <w:t xml:space="preserve">Fine to ask RAN2 and RAN4 to confirm the feasibility of NCD-SSB for </w:t>
            </w:r>
            <w:proofErr w:type="spellStart"/>
            <w:r>
              <w:rPr>
                <w:rFonts w:eastAsia="Yu Mincho"/>
                <w:lang w:val="en-US" w:eastAsia="ja-JP"/>
              </w:rPr>
              <w:t>RedCap</w:t>
            </w:r>
            <w:proofErr w:type="spellEnd"/>
            <w:r>
              <w:rPr>
                <w:rFonts w:eastAsia="Yu Mincho"/>
                <w:lang w:val="en-US" w:eastAsia="ja-JP"/>
              </w:rPr>
              <w:t xml:space="preserve"> UE in idle/inactive/connected </w:t>
            </w:r>
            <w:r>
              <w:rPr>
                <w:rFonts w:eastAsia="Yu Mincho"/>
                <w:lang w:val="en-US" w:eastAsia="ja-JP"/>
              </w:rPr>
              <w:t>mode although we think it is feasible to use NCD-SSB.</w:t>
            </w:r>
          </w:p>
        </w:tc>
      </w:tr>
      <w:tr w:rsidR="00A32B4D">
        <w:tc>
          <w:tcPr>
            <w:tcW w:w="1150" w:type="dxa"/>
          </w:tcPr>
          <w:p w:rsidR="00A32B4D" w:rsidRDefault="00FD0651">
            <w:pPr>
              <w:rPr>
                <w:rFonts w:eastAsia="Yu Mincho"/>
                <w:lang w:val="en-US" w:eastAsia="ja-JP"/>
              </w:rPr>
            </w:pPr>
            <w:r>
              <w:rPr>
                <w:rFonts w:eastAsia="Yu Mincho"/>
                <w:lang w:val="en-US" w:eastAsia="ja-JP"/>
              </w:rPr>
              <w:t>Intel</w:t>
            </w:r>
          </w:p>
        </w:tc>
        <w:tc>
          <w:tcPr>
            <w:tcW w:w="561" w:type="dxa"/>
          </w:tcPr>
          <w:p w:rsidR="00A32B4D" w:rsidRDefault="00FD0651">
            <w:pPr>
              <w:tabs>
                <w:tab w:val="left" w:pos="551"/>
              </w:tabs>
              <w:rPr>
                <w:rFonts w:eastAsia="Yu Mincho"/>
                <w:lang w:val="en-US" w:eastAsia="ja-JP"/>
              </w:rPr>
            </w:pPr>
            <w:r>
              <w:rPr>
                <w:rFonts w:eastAsia="Yu Mincho"/>
                <w:lang w:val="en-US" w:eastAsia="ja-JP"/>
              </w:rPr>
              <w:t>Y</w:t>
            </w:r>
          </w:p>
        </w:tc>
        <w:tc>
          <w:tcPr>
            <w:tcW w:w="7956" w:type="dxa"/>
          </w:tcPr>
          <w:p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w:t>
            </w:r>
            <w:r>
              <w:rPr>
                <w:rFonts w:eastAsia="Yu Mincho"/>
                <w:lang w:val="en-US" w:eastAsia="ja-JP"/>
              </w:rPr>
              <w:t>theless, we can proceed in RAN1 assuming feasibility (if use of NCD-SSB is agreed in RAN1), e.g., using working assumptions for related decisions, that can be revisited if any serious issues are identified by RAN2/RAN4.</w:t>
            </w:r>
          </w:p>
        </w:tc>
      </w:tr>
      <w:tr w:rsidR="00A32B4D">
        <w:tc>
          <w:tcPr>
            <w:tcW w:w="1150" w:type="dxa"/>
          </w:tcPr>
          <w:p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rsidR="00A32B4D" w:rsidRDefault="00A32B4D">
            <w:pPr>
              <w:tabs>
                <w:tab w:val="left" w:pos="551"/>
              </w:tabs>
              <w:rPr>
                <w:rFonts w:eastAsia="Yu Mincho"/>
                <w:lang w:val="en-US" w:eastAsia="ja-JP"/>
              </w:rPr>
            </w:pPr>
          </w:p>
        </w:tc>
        <w:tc>
          <w:tcPr>
            <w:tcW w:w="7956" w:type="dxa"/>
          </w:tcPr>
          <w:p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w:t>
            </w:r>
            <w:r>
              <w:rPr>
                <w:rFonts w:eastAsia="Yu Mincho"/>
                <w:lang w:val="en-US" w:eastAsia="ja-JP"/>
              </w:rPr>
              <w:t>o RAN2/4 to ask the feasibility of using NCD-SSB for the purpose listed in FL3</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rsidR="00A32B4D" w:rsidRDefault="00A32B4D">
            <w:pPr>
              <w:tabs>
                <w:tab w:val="left" w:pos="551"/>
              </w:tabs>
              <w:rPr>
                <w:rFonts w:eastAsiaTheme="minorEastAsia"/>
                <w:lang w:val="en-US" w:eastAsia="ko-KR"/>
              </w:rPr>
            </w:pPr>
          </w:p>
        </w:tc>
        <w:tc>
          <w:tcPr>
            <w:tcW w:w="7956" w:type="dxa"/>
          </w:tcPr>
          <w:p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bl>
    <w:p w:rsidR="00A32B4D" w:rsidRDefault="00A32B4D">
      <w:pPr>
        <w:spacing w:after="100" w:afterAutospacing="1"/>
        <w:jc w:val="both"/>
        <w:rPr>
          <w:lang w:val="en-US"/>
        </w:rPr>
      </w:pPr>
    </w:p>
    <w:p w:rsidR="00A32B4D" w:rsidRDefault="00FD0651">
      <w:pPr>
        <w:pStyle w:val="2"/>
        <w:ind w:left="1134" w:hanging="1134"/>
        <w:rPr>
          <w:lang w:val="en-US"/>
        </w:rPr>
      </w:pPr>
      <w:r>
        <w:rPr>
          <w:lang w:val="en-US"/>
        </w:rPr>
        <w:t>Non</w:t>
      </w:r>
      <w:r>
        <w:rPr>
          <w:lang w:val="en-US"/>
        </w:rPr>
        <w:t>-initial DL BWP operation</w:t>
      </w:r>
    </w:p>
    <w:p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A32B4D">
        <w:tc>
          <w:tcPr>
            <w:tcW w:w="9630" w:type="dxa"/>
          </w:tcPr>
          <w:p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rsidR="00A32B4D" w:rsidRDefault="00FD0651">
            <w:pPr>
              <w:numPr>
                <w:ilvl w:val="0"/>
                <w:numId w:val="43"/>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w:t>
            </w:r>
            <w:r>
              <w:rPr>
                <w:rFonts w:eastAsia="Times New Roman"/>
                <w:lang w:val="en-US" w:eastAsia="ja-JP"/>
              </w:rPr>
              <w:t xml:space="preserve">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rsidR="00A32B4D" w:rsidRDefault="00FD0651">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w:t>
            </w:r>
            <w:r>
              <w:rPr>
                <w:rFonts w:eastAsia="Times New Roman"/>
                <w:lang w:val="en-US" w:eastAsia="ja-JP"/>
              </w:rPr>
              <w:t>capability.</w:t>
            </w:r>
          </w:p>
          <w:p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rsidR="00A32B4D" w:rsidRDefault="00A32B4D">
            <w:pPr>
              <w:spacing w:after="100" w:afterAutospacing="1"/>
              <w:jc w:val="both"/>
              <w:rPr>
                <w:rFonts w:ascii="Times" w:hAnsi="Times"/>
                <w:lang w:val="en-US"/>
              </w:rPr>
            </w:pPr>
          </w:p>
        </w:tc>
      </w:tr>
    </w:tbl>
    <w:p w:rsidR="00A32B4D" w:rsidRDefault="00A32B4D">
      <w:pPr>
        <w:spacing w:after="0"/>
        <w:jc w:val="both"/>
        <w:rPr>
          <w:bCs/>
          <w:kern w:val="2"/>
          <w:lang w:val="en-US" w:eastAsia="zh-CN"/>
        </w:rPr>
      </w:pPr>
    </w:p>
    <w:p w:rsidR="00A32B4D" w:rsidRDefault="00FD0651">
      <w:pPr>
        <w:jc w:val="both"/>
        <w:rPr>
          <w:lang w:val="en-US"/>
        </w:rPr>
      </w:pPr>
      <w:r>
        <w:rPr>
          <w:lang w:val="en-US"/>
        </w:rPr>
        <w:t xml:space="preserve">Several contributions provide their views on non-initial BWP operation and in </w:t>
      </w:r>
      <w:r>
        <w:rPr>
          <w:lang w:val="en-US"/>
        </w:rPr>
        <w:t xml:space="preserve">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w:t>
      </w:r>
      <w:proofErr w:type="gramStart"/>
      <w:r>
        <w:rPr>
          <w:lang w:val="en-US"/>
        </w:rPr>
        <w:t>27</w:t>
      </w:r>
      <w:proofErr w:type="gramEnd"/>
      <w:r>
        <w:rPr>
          <w:lang w:val="en-US"/>
        </w:rPr>
        <w:t>]. As discussed in these contributions, FG 6-1a is beneficial in three aspects:</w:t>
      </w:r>
      <w:r>
        <w:rPr>
          <w:lang w:val="en-US"/>
        </w:rPr>
        <w:t xml:space="preserve"> 1) for multiplexing of SSB/CORESET#0 that are beyond the UE maximum bandwidth, 2) to be able to place the UL BWP at the band edge in TDD where CORESET#0 may not be present, and 3) to reduce the overhead of requiring BWP to contain SSB.</w:t>
      </w:r>
    </w:p>
    <w:p w:rsidR="00A32B4D" w:rsidRDefault="00FD0651">
      <w:pPr>
        <w:jc w:val="both"/>
        <w:rPr>
          <w:lang w:val="en-US"/>
        </w:rPr>
      </w:pPr>
      <w:r>
        <w:rPr>
          <w:lang w:val="en-US"/>
        </w:rPr>
        <w:t>In some other contr</w:t>
      </w:r>
      <w:r>
        <w:rPr>
          <w:lang w:val="en-US"/>
        </w:rPr>
        <w:t xml:space="preserve">ibutions, it is proposed to have FG 6-1a as an optional feature for </w:t>
      </w:r>
      <w:proofErr w:type="spellStart"/>
      <w:r>
        <w:rPr>
          <w:lang w:val="en-US"/>
        </w:rPr>
        <w:t>RedCap</w:t>
      </w:r>
      <w:proofErr w:type="spellEnd"/>
      <w:r>
        <w:rPr>
          <w:lang w:val="en-US"/>
        </w:rPr>
        <w:t xml:space="preserve"> [24, 28, 29, </w:t>
      </w:r>
      <w:proofErr w:type="gramStart"/>
      <w:r>
        <w:rPr>
          <w:lang w:val="en-US"/>
        </w:rPr>
        <w:t>30</w:t>
      </w:r>
      <w:proofErr w:type="gramEnd"/>
      <w:r>
        <w:rPr>
          <w:lang w:val="en-US"/>
        </w:rPr>
        <w:t xml:space="preserve">]. Meanwhile, a few contributions propose to have new or modified FGs for </w:t>
      </w:r>
      <w:proofErr w:type="spellStart"/>
      <w:r>
        <w:rPr>
          <w:lang w:val="en-US"/>
        </w:rPr>
        <w:t>RedCap</w:t>
      </w:r>
      <w:proofErr w:type="spellEnd"/>
      <w:r>
        <w:rPr>
          <w:lang w:val="en-US"/>
        </w:rPr>
        <w:t xml:space="preserve"> [6, 7, 18, </w:t>
      </w:r>
      <w:proofErr w:type="gramStart"/>
      <w:r>
        <w:rPr>
          <w:lang w:val="en-US"/>
        </w:rPr>
        <w:t>26</w:t>
      </w:r>
      <w:proofErr w:type="gramEnd"/>
      <w:r>
        <w:rPr>
          <w:lang w:val="en-US"/>
        </w:rPr>
        <w:t>].</w:t>
      </w:r>
    </w:p>
    <w:p w:rsidR="00A32B4D" w:rsidRDefault="00FD0651">
      <w:pPr>
        <w:pStyle w:val="af5"/>
        <w:numPr>
          <w:ilvl w:val="0"/>
          <w:numId w:val="44"/>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w:t>
      </w:r>
      <w:r>
        <w:rPr>
          <w:sz w:val="20"/>
          <w:szCs w:val="20"/>
          <w:lang w:val="en-US"/>
        </w:rPr>
        <w:t>e where an RRC-configured DL BWP contains SSB but not CORESET #0.</w:t>
      </w:r>
    </w:p>
    <w:p w:rsidR="00A32B4D" w:rsidRDefault="00FD0651">
      <w:pPr>
        <w:pStyle w:val="af5"/>
        <w:numPr>
          <w:ilvl w:val="0"/>
          <w:numId w:val="44"/>
        </w:numPr>
        <w:rPr>
          <w:sz w:val="20"/>
          <w:szCs w:val="20"/>
          <w:lang w:val="en-US"/>
        </w:rPr>
      </w:pPr>
      <w:r>
        <w:rPr>
          <w:sz w:val="20"/>
          <w:szCs w:val="20"/>
          <w:lang w:val="en-US"/>
        </w:rPr>
        <w:t>[7]: Define new capabilities like FG 6-1/6-1a/6-2/6-3/6-4 to consider SSB and CORESET of CSS presence in the UE-specific DL BWP.</w:t>
      </w:r>
    </w:p>
    <w:p w:rsidR="00A32B4D" w:rsidRDefault="00FD0651">
      <w:pPr>
        <w:pStyle w:val="af5"/>
        <w:numPr>
          <w:ilvl w:val="0"/>
          <w:numId w:val="44"/>
        </w:numPr>
        <w:rPr>
          <w:sz w:val="20"/>
          <w:szCs w:val="20"/>
          <w:lang w:val="en-US"/>
        </w:rPr>
      </w:pPr>
      <w:r>
        <w:rPr>
          <w:sz w:val="20"/>
          <w:szCs w:val="20"/>
          <w:lang w:val="en-US"/>
        </w:rPr>
        <w:t>[18]: FGs #6-1 and 6-1a (at least FGs #6-1) should be adapted</w:t>
      </w:r>
      <w:r>
        <w:rPr>
          <w:sz w:val="20"/>
          <w:szCs w:val="20"/>
          <w:lang w:val="en-US"/>
        </w:rPr>
        <w:t xml:space="preserve">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rsidR="00A32B4D" w:rsidRDefault="00FD0651">
      <w:pPr>
        <w:pStyle w:val="af5"/>
        <w:numPr>
          <w:ilvl w:val="0"/>
          <w:numId w:val="44"/>
        </w:numPr>
        <w:spacing w:after="100" w:afterAutospacing="1"/>
        <w:jc w:val="both"/>
        <w:rPr>
          <w:sz w:val="20"/>
          <w:szCs w:val="20"/>
          <w:lang w:val="en-US"/>
        </w:rPr>
      </w:pPr>
      <w:r>
        <w:rPr>
          <w:sz w:val="20"/>
          <w:szCs w:val="20"/>
          <w:lang w:val="en-US"/>
        </w:rPr>
        <w:t>[26]: Introducing a new UE feature for Redcap to indicate whether it supports an active BWP configured with UE-specific search</w:t>
      </w:r>
      <w:r>
        <w:rPr>
          <w:sz w:val="20"/>
          <w:szCs w:val="20"/>
          <w:lang w:val="en-US"/>
        </w:rPr>
        <w:t xml:space="preserve"> space (USS) without SSB, denoting as Feature-X </w:t>
      </w:r>
    </w:p>
    <w:p w:rsidR="00A32B4D" w:rsidRDefault="00FD0651">
      <w:pPr>
        <w:pStyle w:val="af5"/>
        <w:numPr>
          <w:ilvl w:val="1"/>
          <w:numId w:val="44"/>
        </w:numPr>
        <w:spacing w:after="100" w:afterAutospacing="1"/>
        <w:jc w:val="both"/>
        <w:rPr>
          <w:sz w:val="20"/>
          <w:szCs w:val="20"/>
          <w:lang w:val="en-US"/>
        </w:rPr>
      </w:pPr>
      <w:r>
        <w:rPr>
          <w:sz w:val="20"/>
          <w:szCs w:val="20"/>
          <w:lang w:val="en-US"/>
        </w:rPr>
        <w:lastRenderedPageBreak/>
        <w:t>A UE not supporting Feature-X expects SSB transmission in the active DL BWP configured with USS.</w:t>
      </w:r>
    </w:p>
    <w:p w:rsidR="00A32B4D" w:rsidRDefault="00FD0651">
      <w:pPr>
        <w:pStyle w:val="af5"/>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 RRC-configured DL BWP without SSB, it expects to receive</w:t>
      </w:r>
      <w:r>
        <w:rPr>
          <w:sz w:val="20"/>
          <w:szCs w:val="20"/>
          <w:lang w:val="en-US"/>
        </w:rPr>
        <w:t>:</w:t>
      </w:r>
    </w:p>
    <w:p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rsidR="00A32B4D" w:rsidRDefault="00FD0651">
      <w:pPr>
        <w:pStyle w:val="af5"/>
        <w:numPr>
          <w:ilvl w:val="1"/>
          <w:numId w:val="44"/>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rsidR="00A32B4D" w:rsidRDefault="00FD0651">
      <w:pPr>
        <w:pStyle w:val="af5"/>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w:t>
      </w:r>
      <w:r>
        <w:rPr>
          <w:sz w:val="20"/>
          <w:szCs w:val="20"/>
          <w:lang w:val="en-US"/>
        </w:rPr>
        <w:t>CORESET#0 (or CSS for RMSI/OSI), it expects to receive:</w:t>
      </w:r>
    </w:p>
    <w:p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rsidR="00A32B4D" w:rsidRDefault="00FD0651">
      <w:pPr>
        <w:pStyle w:val="af5"/>
        <w:numPr>
          <w:ilvl w:val="1"/>
          <w:numId w:val="44"/>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w:t>
      </w:r>
      <w:r>
        <w:rPr>
          <w:sz w:val="20"/>
          <w:szCs w:val="20"/>
          <w:lang w:val="en-US"/>
        </w:rPr>
        <w:t>d in the active BWP</w:t>
      </w:r>
    </w:p>
    <w:p w:rsidR="00A32B4D" w:rsidRDefault="00FD0651">
      <w:pPr>
        <w:pStyle w:val="af5"/>
        <w:numPr>
          <w:ilvl w:val="0"/>
          <w:numId w:val="44"/>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rsidR="00A32B4D" w:rsidRDefault="00FD0651">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w:t>
      </w:r>
      <w:r>
        <w:rPr>
          <w:b/>
          <w:lang w:val="en-US"/>
        </w:rPr>
        <w:t>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 xml:space="preserve">Y </w:t>
            </w:r>
          </w:p>
        </w:tc>
        <w:tc>
          <w:tcPr>
            <w:tcW w:w="6780" w:type="dxa"/>
          </w:tcPr>
          <w:p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A32B4D" w:rsidRDefault="00FD0651">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w:t>
            </w:r>
            <w:r>
              <w:rPr>
                <w:lang w:val="en-US" w:eastAsia="ko-KR"/>
              </w:rPr>
              <w:t xml:space="preserve"> e.g.</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network configuration restriction in order to not mandating UE to retune too frequent, if companies can accept FG 6-1a as mandatory together with this </w:t>
            </w:r>
            <w:r>
              <w:rPr>
                <w:rFonts w:ascii="Times New Roman" w:hAnsi="Times New Roman" w:cs="Times New Roman"/>
                <w:sz w:val="20"/>
                <w:szCs w:val="20"/>
                <w:lang w:val="en-US" w:eastAsia="ko-KR"/>
              </w:rPr>
              <w:t>restriction</w:t>
            </w:r>
          </w:p>
        </w:tc>
      </w:tr>
      <w:tr w:rsidR="00A32B4D">
        <w:tc>
          <w:tcPr>
            <w:tcW w:w="1479" w:type="dxa"/>
          </w:tcPr>
          <w:p w:rsidR="00A32B4D" w:rsidRDefault="00FD0651">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32B4D" w:rsidRDefault="00FD0651">
            <w:pPr>
              <w:tabs>
                <w:tab w:val="left" w:pos="551"/>
              </w:tabs>
              <w:rPr>
                <w:rFonts w:eastAsia="宋体"/>
                <w:lang w:val="en-US" w:eastAsia="ko-KR"/>
              </w:rPr>
            </w:pPr>
            <w:r>
              <w:rPr>
                <w:rFonts w:eastAsia="宋体"/>
                <w:lang w:val="en-US" w:eastAsia="zh-CN"/>
              </w:rPr>
              <w:t>Y</w:t>
            </w:r>
          </w:p>
        </w:tc>
        <w:tc>
          <w:tcPr>
            <w:tcW w:w="6780" w:type="dxa"/>
          </w:tcPr>
          <w:p w:rsidR="00A32B4D" w:rsidRDefault="00FD0651">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rsidR="00A32B4D" w:rsidRDefault="00FD0651">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w:t>
            </w:r>
            <w:r>
              <w:rPr>
                <w:rFonts w:eastAsia="宋体"/>
                <w:lang w:val="en-US"/>
              </w:rPr>
              <w:t xml:space="preserve">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w:t>
            </w:r>
            <w:r>
              <w:rPr>
                <w:rFonts w:eastAsia="宋体"/>
                <w:lang w:val="en-US"/>
              </w:rPr>
              <w:t>igate the PUSCH resource fragmentation problem.</w:t>
            </w:r>
            <w:r>
              <w:rPr>
                <w:rFonts w:eastAsia="宋体"/>
                <w:lang w:val="en-US" w:eastAsia="zh-CN"/>
              </w:rPr>
              <w:t xml:space="preserve"> </w:t>
            </w:r>
          </w:p>
          <w:p w:rsidR="00A32B4D" w:rsidRDefault="00FD0651">
            <w:pPr>
              <w:widowControl w:val="0"/>
              <w:snapToGrid w:val="0"/>
              <w:spacing w:line="300" w:lineRule="auto"/>
              <w:jc w:val="both"/>
              <w:rPr>
                <w:lang w:val="en-US" w:eastAsia="ko-KR"/>
              </w:rPr>
            </w:pPr>
            <w:r>
              <w:rPr>
                <w:rFonts w:eastAsia="宋体"/>
                <w:lang w:val="en-US" w:eastAsia="zh-CN"/>
              </w:rPr>
              <w:lastRenderedPageBreak/>
              <w:t xml:space="preserve">Therefore, we believe that </w:t>
            </w:r>
            <w:proofErr w:type="spellStart"/>
            <w:r>
              <w:rPr>
                <w:rFonts w:eastAsia="宋体"/>
                <w:lang w:val="en-US" w:eastAsia="zh-CN"/>
              </w:rPr>
              <w:t>RedCap</w:t>
            </w:r>
            <w:proofErr w:type="spellEnd"/>
            <w:r>
              <w:rPr>
                <w:rFonts w:eastAsia="宋体"/>
                <w:lang w:val="en-US" w:eastAsia="zh-CN"/>
              </w:rPr>
              <w:t xml:space="preserve"> UEs should support FG 6-1a as a mandatory feature if separate initial DL BWP without SSB can be configured. Consequently, FG 6-1 is not needed.</w:t>
            </w:r>
          </w:p>
        </w:tc>
      </w:tr>
      <w:tr w:rsidR="00A32B4D">
        <w:tc>
          <w:tcPr>
            <w:tcW w:w="1479" w:type="dxa"/>
          </w:tcPr>
          <w:p w:rsidR="00A32B4D" w:rsidRDefault="00FD0651">
            <w:pPr>
              <w:rPr>
                <w:rFonts w:eastAsia="宋体"/>
                <w:lang w:val="en-US" w:eastAsia="zh-CN"/>
              </w:rPr>
            </w:pPr>
            <w:proofErr w:type="spellStart"/>
            <w:r>
              <w:rPr>
                <w:rFonts w:eastAsia="宋体"/>
                <w:lang w:val="en-US" w:eastAsia="zh-CN"/>
              </w:rPr>
              <w:lastRenderedPageBreak/>
              <w:t>Xiaomi</w:t>
            </w:r>
            <w:proofErr w:type="spellEnd"/>
          </w:p>
        </w:tc>
        <w:tc>
          <w:tcPr>
            <w:tcW w:w="1372" w:type="dxa"/>
          </w:tcPr>
          <w:p w:rsidR="00A32B4D" w:rsidRDefault="00FD0651">
            <w:pPr>
              <w:tabs>
                <w:tab w:val="left" w:pos="551"/>
              </w:tabs>
              <w:rPr>
                <w:rFonts w:eastAsia="宋体"/>
                <w:lang w:val="en-US" w:eastAsia="zh-CN"/>
              </w:rPr>
            </w:pPr>
            <w:r>
              <w:rPr>
                <w:rFonts w:eastAsia="宋体"/>
                <w:lang w:val="en-US" w:eastAsia="zh-CN"/>
              </w:rPr>
              <w:t>N</w:t>
            </w:r>
          </w:p>
        </w:tc>
        <w:tc>
          <w:tcPr>
            <w:tcW w:w="6780" w:type="dxa"/>
          </w:tcPr>
          <w:p w:rsidR="00A32B4D" w:rsidRDefault="00A32B4D">
            <w:pPr>
              <w:widowControl w:val="0"/>
              <w:snapToGrid w:val="0"/>
              <w:spacing w:line="300" w:lineRule="auto"/>
              <w:jc w:val="both"/>
              <w:rPr>
                <w:rFonts w:eastAsia="宋体"/>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widowControl w:val="0"/>
              <w:snapToGrid w:val="0"/>
              <w:spacing w:line="300" w:lineRule="auto"/>
              <w:jc w:val="both"/>
              <w:rPr>
                <w:rFonts w:eastAsia="宋体"/>
                <w:lang w:val="en-US" w:eastAsia="zh-CN"/>
              </w:rPr>
            </w:pPr>
          </w:p>
        </w:tc>
      </w:tr>
      <w:tr w:rsidR="00A32B4D">
        <w:tc>
          <w:tcPr>
            <w:tcW w:w="1479" w:type="dxa"/>
          </w:tcPr>
          <w:p w:rsidR="00A32B4D" w:rsidRDefault="00FD0651">
            <w:pPr>
              <w:rPr>
                <w:lang w:val="en-US" w:eastAsia="ko-KR"/>
              </w:rPr>
            </w:pPr>
            <w:r>
              <w:rPr>
                <w:lang w:val="en-US" w:eastAsia="ko-KR"/>
              </w:rPr>
              <w:t>Len</w:t>
            </w:r>
            <w:r>
              <w:rPr>
                <w:lang w:val="en-US" w:eastAsia="ko-KR"/>
              </w:rPr>
              <w:t>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A modified FG 6-1a can be used, in which the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 shall be able to operate in an active initial DL BWP without SSB only (removing CORESET#0)</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w:t>
            </w:r>
            <w:r>
              <w:rPr>
                <w:lang w:val="en-US"/>
              </w:rPr>
              <w:t xml:space="preserve"> CORESET #0.</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lang w:val="en-US"/>
              </w:rPr>
            </w:pPr>
            <w:r>
              <w:rPr>
                <w:rFonts w:eastAsiaTheme="minorEastAsia"/>
                <w:lang w:val="en-US" w:eastAsia="zh-CN"/>
              </w:rPr>
              <w:t xml:space="preserve">In our </w:t>
            </w:r>
            <w:r>
              <w:rPr>
                <w:rFonts w:eastAsiaTheme="minorEastAsia"/>
                <w:lang w:val="en-US" w:eastAsia="zh-CN"/>
              </w:rPr>
              <w:t xml:space="preserve">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Yu Mincho"/>
                <w:lang w:val="en-US" w:eastAsia="ja-JP"/>
              </w:rPr>
              <w:t>This question can be discussed after some pro</w:t>
            </w:r>
            <w:r>
              <w:rPr>
                <w:rFonts w:eastAsia="Yu Mincho"/>
                <w:lang w:val="en-US" w:eastAsia="ja-JP"/>
              </w:rPr>
              <w:t xml:space="preserve">gress is made in </w:t>
            </w:r>
            <w:r>
              <w:rPr>
                <w:b/>
                <w:highlight w:val="yellow"/>
                <w:lang w:val="en-US"/>
              </w:rPr>
              <w:t>Proposal 3.2-3</w:t>
            </w: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宋体"/>
                <w:lang w:val="en-US" w:eastAsia="zh-CN"/>
              </w:rPr>
            </w:pPr>
            <w:r>
              <w:rPr>
                <w:rFonts w:eastAsia="宋体"/>
                <w:lang w:val="en-US" w:eastAsia="zh-CN"/>
              </w:rPr>
              <w:t>CMCC</w:t>
            </w:r>
          </w:p>
        </w:tc>
        <w:tc>
          <w:tcPr>
            <w:tcW w:w="1372" w:type="dxa"/>
          </w:tcPr>
          <w:p w:rsidR="00A32B4D" w:rsidRDefault="00FD0651">
            <w:pPr>
              <w:tabs>
                <w:tab w:val="left" w:pos="551"/>
              </w:tabs>
              <w:rPr>
                <w:rFonts w:eastAsiaTheme="minorEastAsia"/>
                <w:lang w:val="en-US" w:eastAsia="zh-CN"/>
              </w:rPr>
            </w:pPr>
            <w:r>
              <w:rPr>
                <w:rFonts w:eastAsia="宋体"/>
                <w:lang w:val="en-US" w:eastAsia="zh-CN"/>
              </w:rPr>
              <w:t>Y</w:t>
            </w:r>
          </w:p>
        </w:tc>
        <w:tc>
          <w:tcPr>
            <w:tcW w:w="6780" w:type="dxa"/>
          </w:tcPr>
          <w:p w:rsidR="00A32B4D" w:rsidRDefault="00FD0651">
            <w:pPr>
              <w:rPr>
                <w:rFonts w:eastAsia="宋体"/>
                <w:lang w:val="en-US" w:eastAsia="zh-CN"/>
              </w:rPr>
            </w:pPr>
            <w:r>
              <w:rPr>
                <w:rFonts w:eastAsia="宋体"/>
                <w:lang w:val="en-US" w:eastAsia="zh-CN"/>
              </w:rPr>
              <w:t>Since the active BWP may not contain CORESET#0, FG6-1 does not hold.</w:t>
            </w:r>
          </w:p>
          <w:p w:rsidR="00A32B4D" w:rsidRDefault="00FD0651">
            <w:pPr>
              <w:rPr>
                <w:rFonts w:eastAsia="Yu Mincho"/>
                <w:lang w:val="en-US" w:eastAsia="ja-JP"/>
              </w:rPr>
            </w:pPr>
            <w:r>
              <w:rPr>
                <w:rFonts w:eastAsia="宋体"/>
                <w:lang w:val="en-US" w:eastAsia="zh-CN"/>
              </w:rPr>
              <w:t xml:space="preserve">Or a new FG that UE expect CSI-RS or NCD-SSB configurable by </w:t>
            </w:r>
            <w:proofErr w:type="spellStart"/>
            <w:r>
              <w:rPr>
                <w:rFonts w:eastAsia="宋体"/>
                <w:lang w:val="en-US" w:eastAsia="zh-CN"/>
              </w:rPr>
              <w:t>gNB</w:t>
            </w:r>
            <w:proofErr w:type="spellEnd"/>
            <w:r>
              <w:rPr>
                <w:rFonts w:eastAsia="宋体"/>
                <w:lang w:val="en-US" w:eastAsia="zh-CN"/>
              </w:rPr>
              <w:t>.</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Same comment with QC and vivo.</w:t>
            </w:r>
          </w:p>
        </w:tc>
      </w:tr>
      <w:tr w:rsidR="00A32B4D">
        <w:tc>
          <w:tcPr>
            <w:tcW w:w="1479" w:type="dxa"/>
          </w:tcPr>
          <w:p w:rsidR="00A32B4D" w:rsidRDefault="00FD0651">
            <w:pPr>
              <w:rPr>
                <w:rFonts w:eastAsiaTheme="minorEastAsia"/>
                <w:lang w:val="en-US" w:eastAsia="ko-KR"/>
              </w:rPr>
            </w:pPr>
            <w:r>
              <w:rPr>
                <w:rFonts w:eastAsia="宋体"/>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宋体"/>
                <w:lang w:val="en-US" w:eastAsia="zh-CN"/>
              </w:rPr>
              <w:t>N</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lang w:val="en-US" w:eastAsia="ko-KR"/>
              </w:rPr>
              <w:t xml:space="preserve">But we </w:t>
            </w:r>
            <w:r>
              <w:rPr>
                <w:lang w:val="en-US" w:eastAsia="ko-KR"/>
              </w:rPr>
              <w:t>can be open to some other compromise proposal, e.g., if either SSB or CSI-RS.</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w:t>
      </w:r>
      <w:r>
        <w:rPr>
          <w:b/>
          <w:lang w:val="en-US"/>
        </w:rPr>
        <w:t>an SSB, but it does not contain CORESET #0)?</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FFS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A32B4D" w:rsidRDefault="00FD0651">
            <w:pPr>
              <w:rPr>
                <w:rFonts w:eastAsiaTheme="minorEastAsia"/>
                <w:lang w:val="en-US" w:eastAsia="zh-CN"/>
              </w:rPr>
            </w:pPr>
            <w:r>
              <w:rPr>
                <w:rFonts w:eastAsiaTheme="minorEastAsia"/>
                <w:lang w:val="en-US" w:eastAsia="zh-CN"/>
              </w:rPr>
              <w:t>It can be “</w:t>
            </w:r>
            <w:r>
              <w:rPr>
                <w:lang w:val="en-US" w:eastAsia="ko-KR"/>
              </w:rPr>
              <w:t>supporting operatio</w:t>
            </w:r>
            <w:r>
              <w:rPr>
                <w:lang w:val="en-US" w:eastAsia="ko-KR"/>
              </w:rPr>
              <w:t xml:space="preserve">n with SSB transmission but not </w:t>
            </w:r>
            <w:r>
              <w:rPr>
                <w:rFonts w:eastAsiaTheme="minorEastAsia"/>
                <w:lang w:val="en-US" w:eastAsia="zh-CN"/>
              </w:rPr>
              <w:t>necessarily contain MIB-configured CORESET#0”</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tc>
          <w:tcPr>
            <w:tcW w:w="1479" w:type="dxa"/>
          </w:tcPr>
          <w:p w:rsidR="00A32B4D" w:rsidRDefault="00FD06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32B4D" w:rsidRDefault="00A32B4D">
            <w:pPr>
              <w:tabs>
                <w:tab w:val="left" w:pos="551"/>
              </w:tabs>
              <w:rPr>
                <w:rFonts w:eastAsia="宋体"/>
                <w:lang w:val="en-US" w:eastAsia="zh-CN"/>
              </w:rPr>
            </w:pPr>
          </w:p>
        </w:tc>
        <w:tc>
          <w:tcPr>
            <w:tcW w:w="6780" w:type="dxa"/>
          </w:tcPr>
          <w:p w:rsidR="00A32B4D" w:rsidRDefault="00FD0651">
            <w:pPr>
              <w:rPr>
                <w:rFonts w:eastAsia="宋体"/>
                <w:lang w:val="en-US" w:eastAsia="zh-CN"/>
              </w:rPr>
            </w:pPr>
            <w:r>
              <w:rPr>
                <w:rFonts w:eastAsia="宋体" w:hint="eastAsia"/>
                <w:lang w:val="en-US" w:eastAsia="zh-CN"/>
              </w:rPr>
              <w:t xml:space="preserve">It depends on the discussion of other issues. If </w:t>
            </w:r>
            <w:r>
              <w:rPr>
                <w:rFonts w:eastAsia="宋体" w:hint="eastAsia"/>
                <w:lang w:val="en-US" w:eastAsia="zh-CN"/>
              </w:rPr>
              <w:t>6-1a is mandatory, then no any new or modified FG need to be defined. If 6-1a is optional, whether new or modified FG is needed depends on the other issues discussion, e.g., SSB presence and CORESET0 configuration in separate initial DL BWP.</w:t>
            </w:r>
          </w:p>
        </w:tc>
      </w:tr>
      <w:tr w:rsidR="00A32B4D">
        <w:tc>
          <w:tcPr>
            <w:tcW w:w="1479" w:type="dxa"/>
          </w:tcPr>
          <w:p w:rsidR="00A32B4D" w:rsidRDefault="00FD0651">
            <w:pPr>
              <w:rPr>
                <w:rFonts w:eastAsia="宋体"/>
                <w:lang w:val="en-US" w:eastAsia="zh-CN"/>
              </w:rPr>
            </w:pPr>
            <w:proofErr w:type="spellStart"/>
            <w:r>
              <w:rPr>
                <w:rFonts w:eastAsia="宋体" w:hint="eastAsia"/>
                <w:lang w:val="en-US" w:eastAsia="zh-CN"/>
              </w:rPr>
              <w:t>Spreadtrum</w:t>
            </w:r>
            <w:proofErr w:type="spellEnd"/>
          </w:p>
        </w:tc>
        <w:tc>
          <w:tcPr>
            <w:tcW w:w="1372" w:type="dxa"/>
          </w:tcPr>
          <w:p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rsidR="00A32B4D" w:rsidRDefault="00A32B4D">
            <w:pPr>
              <w:rPr>
                <w:rFonts w:eastAsia="宋体"/>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w:t>
            </w:r>
            <w:r>
              <w:rPr>
                <w:lang w:val="en-US"/>
              </w:rPr>
              <w:t xml:space="preserve"> on SSB in RRC-configured active DL BWP, but not necessarily presence of CORESET #0.</w:t>
            </w:r>
          </w:p>
        </w:tc>
      </w:tr>
      <w:tr w:rsidR="00A32B4D">
        <w:tc>
          <w:tcPr>
            <w:tcW w:w="1479" w:type="dxa"/>
          </w:tcPr>
          <w:p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A32B4D" w:rsidRDefault="00FD0651">
            <w:pPr>
              <w:tabs>
                <w:tab w:val="left" w:pos="551"/>
              </w:tabs>
              <w:rPr>
                <w:lang w:val="en-US" w:eastAsia="ko-KR"/>
              </w:rPr>
            </w:pPr>
            <w:r>
              <w:rPr>
                <w:rFonts w:hint="eastAsia"/>
                <w:lang w:val="en-US" w:eastAsia="ko-KR"/>
              </w:rPr>
              <w:t>Y</w:t>
            </w:r>
          </w:p>
        </w:tc>
        <w:tc>
          <w:tcPr>
            <w:tcW w:w="6780" w:type="dxa"/>
          </w:tcPr>
          <w:p w:rsidR="00A32B4D" w:rsidRDefault="00FD0651">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w:t>
            </w:r>
            <w:r>
              <w:rPr>
                <w:rFonts w:eastAsiaTheme="minorEastAsia"/>
                <w:lang w:val="en-US" w:eastAsia="zh-CN"/>
              </w:rPr>
              <w:t xml:space="preserve">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A32B4D">
        <w:tc>
          <w:tcPr>
            <w:tcW w:w="1479" w:type="dxa"/>
          </w:tcPr>
          <w:p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tc>
          <w:tcPr>
            <w:tcW w:w="1479" w:type="dxa"/>
          </w:tcPr>
          <w:p w:rsidR="00A32B4D" w:rsidRDefault="00FD0651">
            <w:pPr>
              <w:rPr>
                <w:rFonts w:eastAsia="宋体"/>
                <w:lang w:val="en-US" w:eastAsia="zh-CN"/>
              </w:rPr>
            </w:pPr>
            <w:r>
              <w:rPr>
                <w:rFonts w:eastAsia="宋体" w:hint="eastAsia"/>
                <w:lang w:val="en-US" w:eastAsia="zh-CN"/>
              </w:rPr>
              <w:t>CMCC</w:t>
            </w:r>
          </w:p>
        </w:tc>
        <w:tc>
          <w:tcPr>
            <w:tcW w:w="1372" w:type="dxa"/>
          </w:tcPr>
          <w:p w:rsidR="00A32B4D" w:rsidRDefault="00FD0651">
            <w:pPr>
              <w:tabs>
                <w:tab w:val="left" w:pos="551"/>
              </w:tabs>
              <w:rPr>
                <w:lang w:val="en-US" w:eastAsia="ko-KR"/>
              </w:rPr>
            </w:pPr>
            <w:r>
              <w:rPr>
                <w:rFonts w:eastAsia="宋体" w:hint="eastAsia"/>
                <w:lang w:val="en-US" w:eastAsia="zh-CN"/>
              </w:rPr>
              <w:t>Y</w:t>
            </w:r>
          </w:p>
        </w:tc>
        <w:tc>
          <w:tcPr>
            <w:tcW w:w="6780" w:type="dxa"/>
          </w:tcPr>
          <w:p w:rsidR="00A32B4D" w:rsidRDefault="00FD0651">
            <w:pPr>
              <w:rPr>
                <w:rFonts w:eastAsia="宋体"/>
                <w:lang w:val="en-US" w:eastAsia="zh-CN"/>
              </w:rPr>
            </w:pPr>
            <w:r>
              <w:rPr>
                <w:rFonts w:eastAsia="宋体" w:hint="eastAsia"/>
                <w:lang w:val="en-US" w:eastAsia="zh-CN"/>
              </w:rPr>
              <w:t>Share the same view as ZTE.</w:t>
            </w:r>
          </w:p>
          <w:p w:rsidR="00A32B4D" w:rsidRDefault="00FD0651">
            <w:pPr>
              <w:rPr>
                <w:rFonts w:eastAsia="宋体"/>
                <w:lang w:eastAsia="zh-CN"/>
              </w:rPr>
            </w:pPr>
            <w:r>
              <w:rPr>
                <w:rFonts w:eastAsia="宋体" w:hint="eastAsia"/>
                <w:lang w:val="en-US" w:eastAsia="zh-CN"/>
              </w:rPr>
              <w:t>Our first preference is to mandatory support FG6-1a</w:t>
            </w:r>
            <w:r>
              <w:rPr>
                <w:rFonts w:eastAsia="宋体"/>
                <w:lang w:eastAsia="zh-CN"/>
              </w:rPr>
              <w:t xml:space="preserve">. The overhead can be </w:t>
            </w:r>
            <w:r>
              <w:rPr>
                <w:rFonts w:eastAsia="宋体"/>
                <w:lang w:eastAsia="zh-CN"/>
              </w:rPr>
              <w:t>high if SSB is always transmitted on active DL BWP of connected UEs, when such BWPs are not overlapped for offloading.</w:t>
            </w:r>
          </w:p>
          <w:p w:rsidR="00A32B4D" w:rsidRDefault="00FD0651">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w:t>
            </w:r>
            <w:r>
              <w:rPr>
                <w:rFonts w:eastAsia="宋体"/>
                <w:lang w:eastAsia="zh-CN"/>
              </w:rPr>
              <w:t xml:space="preserve"> be NCD-SSB with larger periodicity.</w:t>
            </w:r>
          </w:p>
        </w:tc>
      </w:tr>
      <w:tr w:rsidR="00A32B4D">
        <w:tc>
          <w:tcPr>
            <w:tcW w:w="1479" w:type="dxa"/>
          </w:tcPr>
          <w:p w:rsidR="00A32B4D" w:rsidRDefault="00FD0651">
            <w:pPr>
              <w:rPr>
                <w:rFonts w:eastAsia="宋体"/>
                <w:lang w:val="en-US" w:eastAsia="ko-KR"/>
              </w:rPr>
            </w:pPr>
            <w:r>
              <w:rPr>
                <w:rFonts w:eastAsia="宋体" w:hint="eastAsia"/>
                <w:lang w:val="en-US" w:eastAsia="ko-KR"/>
              </w:rPr>
              <w:t>LGE</w:t>
            </w:r>
          </w:p>
        </w:tc>
        <w:tc>
          <w:tcPr>
            <w:tcW w:w="1372" w:type="dxa"/>
          </w:tcPr>
          <w:p w:rsidR="00A32B4D" w:rsidRDefault="00A32B4D">
            <w:pPr>
              <w:tabs>
                <w:tab w:val="left" w:pos="551"/>
              </w:tabs>
              <w:rPr>
                <w:rFonts w:eastAsia="宋体"/>
                <w:lang w:val="en-US" w:eastAsia="zh-CN"/>
              </w:rPr>
            </w:pPr>
          </w:p>
        </w:tc>
        <w:tc>
          <w:tcPr>
            <w:tcW w:w="6780" w:type="dxa"/>
          </w:tcPr>
          <w:p w:rsidR="00A32B4D" w:rsidRDefault="00FD0651">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A32B4D">
        <w:tc>
          <w:tcPr>
            <w:tcW w:w="1479" w:type="dxa"/>
          </w:tcPr>
          <w:p w:rsidR="00A32B4D" w:rsidRDefault="00FD0651">
            <w:pPr>
              <w:rPr>
                <w:rFonts w:eastAsia="宋体"/>
                <w:lang w:val="en-US" w:eastAsia="ko-KR"/>
              </w:rPr>
            </w:pPr>
            <w:r>
              <w:rPr>
                <w:rFonts w:eastAsia="宋体"/>
                <w:lang w:val="en-US" w:eastAsia="zh-CN"/>
              </w:rPr>
              <w:t xml:space="preserve">Apple </w:t>
            </w:r>
          </w:p>
        </w:tc>
        <w:tc>
          <w:tcPr>
            <w:tcW w:w="1372" w:type="dxa"/>
          </w:tcPr>
          <w:p w:rsidR="00A32B4D" w:rsidRDefault="00FD0651">
            <w:pPr>
              <w:tabs>
                <w:tab w:val="left" w:pos="551"/>
              </w:tabs>
              <w:rPr>
                <w:rFonts w:eastAsia="宋体"/>
                <w:lang w:val="en-US" w:eastAsia="zh-CN"/>
              </w:rPr>
            </w:pPr>
            <w:r>
              <w:rPr>
                <w:rFonts w:eastAsia="宋体"/>
                <w:lang w:val="en-US" w:eastAsia="zh-CN"/>
              </w:rPr>
              <w:t>Y</w:t>
            </w:r>
          </w:p>
        </w:tc>
        <w:tc>
          <w:tcPr>
            <w:tcW w:w="6780" w:type="dxa"/>
          </w:tcPr>
          <w:p w:rsidR="00A32B4D" w:rsidRDefault="00A32B4D">
            <w:pPr>
              <w:rPr>
                <w:rFonts w:eastAsia="宋体"/>
                <w:lang w:val="en-US" w:eastAsia="ko-KR"/>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Needs further clarification. Does this SSB means the CD-SSB or non-CD S</w:t>
            </w:r>
            <w:r>
              <w:rPr>
                <w:rFonts w:eastAsiaTheme="minorEastAsia"/>
                <w:lang w:val="en-US" w:eastAsia="zh-CN"/>
              </w:rPr>
              <w:t xml:space="preserve">SB for serving cell?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pStyle w:val="2"/>
        <w:ind w:left="1134" w:hanging="1134"/>
        <w:rPr>
          <w:lang w:val="en-US"/>
        </w:rPr>
      </w:pPr>
      <w:r>
        <w:rPr>
          <w:lang w:val="en-US"/>
        </w:rPr>
        <w:t xml:space="preserve">RF retuning and BWP switching </w:t>
      </w:r>
    </w:p>
    <w:p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w:t>
      </w:r>
      <w:r>
        <w:rPr>
          <w:rFonts w:ascii="Times" w:hAnsi="Times"/>
          <w:lang w:val="en-US"/>
        </w:rPr>
        <w:t>and/or DL BWPs, as well as for initial and/or non-initial BWPs are already accounted for in the previous sections. For example, issues related to initial UL/DL BWP center frequency in TDD, and issues related to SSB or CORESET #0 potentially not being trans</w:t>
      </w:r>
      <w:r>
        <w:rPr>
          <w:rFonts w:ascii="Times" w:hAnsi="Times"/>
          <w:lang w:val="en-US"/>
        </w:rPr>
        <w:t xml:space="preserve">mitted in initial/non-initial BWP for </w:t>
      </w:r>
      <w:proofErr w:type="spellStart"/>
      <w:r>
        <w:rPr>
          <w:rFonts w:ascii="Times" w:hAnsi="Times"/>
          <w:lang w:val="en-US"/>
        </w:rPr>
        <w:t>RedCap</w:t>
      </w:r>
      <w:proofErr w:type="spellEnd"/>
      <w:r>
        <w:rPr>
          <w:rFonts w:ascii="Times" w:hAnsi="Times"/>
          <w:lang w:val="en-US"/>
        </w:rPr>
        <w:t>. Depending on the outcome of previous sections on initial UL/DL BWPs, RF retuning and/or BWP switching aspects may need to be discussed. Also, one contribution proposes that RRC configuration based, DCI-based an</w:t>
      </w:r>
      <w:r>
        <w:rPr>
          <w:rFonts w:ascii="Times" w:hAnsi="Times"/>
          <w:lang w:val="en-US"/>
        </w:rPr>
        <w:t xml:space="preserve">d timer-based BWP switching are supported by </w:t>
      </w:r>
      <w:proofErr w:type="spellStart"/>
      <w:r>
        <w:rPr>
          <w:rFonts w:ascii="Times" w:hAnsi="Times"/>
          <w:lang w:val="en-US"/>
        </w:rPr>
        <w:t>RedCap</w:t>
      </w:r>
      <w:proofErr w:type="spellEnd"/>
      <w:r>
        <w:rPr>
          <w:rFonts w:ascii="Times" w:hAnsi="Times"/>
          <w:lang w:val="en-US"/>
        </w:rPr>
        <w:t xml:space="preserve"> UEs [31].</w:t>
      </w:r>
    </w:p>
    <w:p w:rsidR="00A32B4D" w:rsidRDefault="00FD0651">
      <w:pPr>
        <w:jc w:val="both"/>
        <w:rPr>
          <w:b/>
          <w:lang w:val="en-US"/>
        </w:rPr>
      </w:pPr>
      <w:bookmarkStart w:id="9" w:name="_Hlk41391803"/>
      <w:r>
        <w:rPr>
          <w:b/>
          <w:highlight w:val="yellow"/>
          <w:lang w:val="en-US"/>
        </w:rPr>
        <w:lastRenderedPageBreak/>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Faster RF retuning and/or </w:t>
            </w:r>
            <w:r>
              <w:rPr>
                <w:rFonts w:eastAsiaTheme="minorEastAsia"/>
                <w:lang w:val="en-US" w:eastAsia="zh-CN"/>
              </w:rPr>
              <w:t xml:space="preserve">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UEs and confirm such assumption with RAN4.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Many issues related to BWP switching and RF retuning.</w:t>
            </w:r>
          </w:p>
          <w:p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A32B4D" w:rsidRDefault="00FD0651">
            <w:pPr>
              <w:rPr>
                <w:rFonts w:eastAsiaTheme="minorEastAsia"/>
                <w:lang w:val="en-US" w:eastAsia="zh-CN"/>
              </w:rPr>
            </w:pPr>
            <w:r>
              <w:rPr>
                <w:rFonts w:eastAsiaTheme="minorEastAsia"/>
                <w:lang w:val="en-US" w:eastAsia="zh-CN"/>
              </w:rPr>
              <w:t>If ther</w:t>
            </w:r>
            <w:r>
              <w:rPr>
                <w:rFonts w:eastAsiaTheme="minorEastAsia"/>
                <w:lang w:val="en-US" w:eastAsia="zh-CN"/>
              </w:rPr>
              <w:t>e is no SSB in the active BWP, the UE may retune to the MIB-configured initial DL BWP for RRM measurement.</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Y</w:t>
            </w:r>
          </w:p>
        </w:tc>
        <w:tc>
          <w:tcPr>
            <w:tcW w:w="6780" w:type="dxa"/>
          </w:tcPr>
          <w:p w:rsidR="00A32B4D" w:rsidRDefault="00FD0651">
            <w:pPr>
              <w:rPr>
                <w:lang w:val="en-US" w:eastAsia="ko-KR"/>
              </w:rPr>
            </w:pPr>
            <w:r>
              <w:rPr>
                <w:lang w:val="en-US" w:eastAsia="ko-KR"/>
              </w:rPr>
              <w:t>FL has well described the issue/scenarios – similar comments as in [4].</w:t>
            </w:r>
          </w:p>
          <w:p w:rsidR="00A32B4D" w:rsidRDefault="00FD0651">
            <w:pPr>
              <w:rPr>
                <w:rFonts w:eastAsiaTheme="minorEastAsia"/>
                <w:lang w:val="en-US" w:eastAsia="zh-CN"/>
              </w:rPr>
            </w:pPr>
            <w:r>
              <w:rPr>
                <w:lang w:val="en-US" w:eastAsia="ko-KR"/>
              </w:rPr>
              <w:t>There is no BWP switching during initial acce</w:t>
            </w:r>
            <w:r>
              <w:rPr>
                <w:lang w:val="en-US" w:eastAsia="ko-KR"/>
              </w:rPr>
              <w:t xml:space="preserv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in order to support BWP operation with separate initial BWP.</w:t>
            </w:r>
          </w:p>
        </w:tc>
      </w:tr>
      <w:tr w:rsidR="00A32B4D">
        <w:tc>
          <w:tcPr>
            <w:tcW w:w="1479" w:type="dxa"/>
          </w:tcPr>
          <w:p w:rsidR="00A32B4D" w:rsidRDefault="00FD06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32B4D" w:rsidRDefault="00FD0651">
            <w:pPr>
              <w:tabs>
                <w:tab w:val="left" w:pos="551"/>
              </w:tabs>
              <w:rPr>
                <w:rFonts w:eastAsia="宋体"/>
                <w:lang w:val="en-US" w:eastAsia="ko-KR"/>
              </w:rPr>
            </w:pPr>
            <w:r>
              <w:rPr>
                <w:rFonts w:eastAsia="宋体" w:hint="eastAsia"/>
                <w:lang w:val="en-US" w:eastAsia="zh-CN"/>
              </w:rPr>
              <w:t>Y but</w:t>
            </w:r>
          </w:p>
        </w:tc>
        <w:tc>
          <w:tcPr>
            <w:tcW w:w="6780" w:type="dxa"/>
          </w:tcPr>
          <w:p w:rsidR="00A32B4D" w:rsidRDefault="00FD0651">
            <w:pPr>
              <w:rPr>
                <w:rFonts w:eastAsia="宋体"/>
                <w:lang w:val="en-US" w:eastAsia="ko-KR"/>
              </w:rPr>
            </w:pPr>
            <w:r>
              <w:rPr>
                <w:rFonts w:eastAsia="宋体" w:hint="eastAsia"/>
                <w:lang w:val="en-US" w:eastAsia="zh-CN"/>
              </w:rPr>
              <w:t>The motivation of the LS is trying to</w:t>
            </w:r>
            <w:r>
              <w:rPr>
                <w:rFonts w:eastAsia="宋体" w:hint="eastAsia"/>
                <w:lang w:val="en-US" w:eastAsia="zh-CN"/>
              </w:rPr>
              <w:t xml:space="preserve"> ask RAN4 whether the legacy RF retuning and/or BWP switching can be reused, instead of any optimization of the switching time.</w:t>
            </w:r>
          </w:p>
        </w:tc>
      </w:tr>
      <w:tr w:rsidR="00A32B4D">
        <w:tc>
          <w:tcPr>
            <w:tcW w:w="1479" w:type="dxa"/>
          </w:tcPr>
          <w:p w:rsidR="00A32B4D" w:rsidRDefault="00FD0651">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rsidR="00A32B4D" w:rsidRDefault="00FD0651">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A32B4D">
        <w:tc>
          <w:tcPr>
            <w:tcW w:w="1479" w:type="dxa"/>
          </w:tcPr>
          <w:p w:rsidR="00A32B4D" w:rsidRDefault="00FD0651">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A32B4D" w:rsidRDefault="00A32B4D">
            <w:pPr>
              <w:tabs>
                <w:tab w:val="left" w:pos="551"/>
              </w:tabs>
              <w:rPr>
                <w:rFonts w:eastAsia="宋体"/>
                <w:lang w:val="en-US" w:eastAsia="zh-CN"/>
              </w:rPr>
            </w:pPr>
          </w:p>
        </w:tc>
        <w:tc>
          <w:tcPr>
            <w:tcW w:w="6780" w:type="dxa"/>
          </w:tcPr>
          <w:p w:rsidR="00A32B4D" w:rsidRDefault="00FD0651">
            <w:pPr>
              <w:rPr>
                <w:rFonts w:eastAsia="宋体"/>
                <w:lang w:val="en-US" w:eastAsia="zh-CN"/>
              </w:rPr>
            </w:pPr>
            <w:r>
              <w:rPr>
                <w:rFonts w:eastAsia="Yu Mincho" w:hint="eastAsia"/>
                <w:lang w:val="en-US" w:eastAsia="ja-JP"/>
              </w:rPr>
              <w:t>T</w:t>
            </w:r>
            <w:r>
              <w:rPr>
                <w:rFonts w:eastAsia="Yu Mincho"/>
                <w:lang w:val="en-US" w:eastAsia="ja-JP"/>
              </w:rPr>
              <w:t xml:space="preserve">here would be no need to ask for input on RF retuning and/or BWP switching except </w:t>
            </w:r>
            <w:r>
              <w:rPr>
                <w:rFonts w:eastAsia="Yu Mincho"/>
                <w:lang w:val="en-US" w:eastAsia="ja-JP"/>
              </w:rPr>
              <w:t>RAN1 agree to reduce the delay on them.</w:t>
            </w:r>
          </w:p>
        </w:tc>
      </w:tr>
      <w:tr w:rsidR="00A32B4D">
        <w:tc>
          <w:tcPr>
            <w:tcW w:w="1479" w:type="dxa"/>
          </w:tcPr>
          <w:p w:rsidR="00A32B4D" w:rsidRDefault="00FD0651">
            <w:pPr>
              <w:rPr>
                <w:rFonts w:eastAsia="Yu Mincho"/>
                <w:lang w:val="en-US" w:eastAsia="ja-JP"/>
              </w:rPr>
            </w:pPr>
            <w:proofErr w:type="spellStart"/>
            <w:r>
              <w:rPr>
                <w:rFonts w:eastAsia="Yu Mincho" w:hint="eastAsia"/>
                <w:lang w:val="en-US" w:eastAsia="ja-JP"/>
              </w:rPr>
              <w:t>Spreadtrum</w:t>
            </w:r>
            <w:proofErr w:type="spellEnd"/>
          </w:p>
        </w:tc>
        <w:tc>
          <w:tcPr>
            <w:tcW w:w="1372" w:type="dxa"/>
          </w:tcPr>
          <w:p w:rsidR="00A32B4D" w:rsidRDefault="00FD0651">
            <w:pPr>
              <w:tabs>
                <w:tab w:val="left" w:pos="551"/>
              </w:tabs>
              <w:rPr>
                <w:rFonts w:eastAsia="宋体"/>
                <w:lang w:val="en-US" w:eastAsia="zh-CN"/>
              </w:rPr>
            </w:pPr>
            <w:r>
              <w:rPr>
                <w:rFonts w:eastAsia="宋体" w:hint="eastAsia"/>
                <w:lang w:val="en-US" w:eastAsia="zh-CN"/>
              </w:rPr>
              <w:t>N</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Yu Mincho"/>
                <w:lang w:val="en-US" w:eastAsia="ja-JP"/>
              </w:rPr>
            </w:pPr>
            <w:r>
              <w:rPr>
                <w:rFonts w:eastAsia="Yu Mincho"/>
                <w:lang w:val="en-US" w:eastAsia="ja-JP"/>
              </w:rPr>
              <w:t>Nokia, NSB</w:t>
            </w:r>
          </w:p>
        </w:tc>
        <w:tc>
          <w:tcPr>
            <w:tcW w:w="1372" w:type="dxa"/>
          </w:tcPr>
          <w:p w:rsidR="00A32B4D" w:rsidRDefault="00FD0651">
            <w:pPr>
              <w:tabs>
                <w:tab w:val="left" w:pos="551"/>
              </w:tabs>
              <w:rPr>
                <w:rFonts w:eastAsia="宋体"/>
                <w:lang w:val="en-US" w:eastAsia="zh-CN"/>
              </w:rPr>
            </w:pPr>
            <w:r>
              <w:rPr>
                <w:rFonts w:eastAsia="宋体"/>
                <w:lang w:val="en-US" w:eastAsia="zh-CN"/>
              </w:rPr>
              <w:t>N</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We support sending LS to RAN4 regarding:</w:t>
            </w:r>
          </w:p>
          <w:p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w:t>
            </w:r>
            <w:r>
              <w:rPr>
                <w:rFonts w:ascii="Times New Roman" w:hAnsi="Times New Roman" w:cs="Times New Roman"/>
                <w:sz w:val="20"/>
                <w:szCs w:val="20"/>
                <w:lang w:val="en-US" w:eastAsia="ko-KR"/>
              </w:rPr>
              <w:t xml:space="preserve">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 but …</w:t>
            </w:r>
          </w:p>
        </w:tc>
        <w:tc>
          <w:tcPr>
            <w:tcW w:w="6780" w:type="dxa"/>
          </w:tcPr>
          <w:p w:rsidR="00A32B4D" w:rsidRDefault="00FD0651">
            <w:pPr>
              <w:rPr>
                <w:lang w:val="en-US" w:eastAsia="ko-KR"/>
              </w:rPr>
            </w:pPr>
            <w:r>
              <w:rPr>
                <w:lang w:val="en-US" w:eastAsia="ko-KR"/>
              </w:rPr>
              <w:t>We’d be supportive of an LS to RAN4, but rather to inform them of our decisions. In our view, the time to ask for inputs from RAN4 to guide our design itself is past. Thus, we can inform them based on our decisions and RAN4 can provide feedback if they say</w:t>
            </w:r>
            <w:r>
              <w:rPr>
                <w:lang w:val="en-US" w:eastAsia="ko-KR"/>
              </w:rPr>
              <w:t xml:space="preserve"> any significant issues with RAN1 design. This includes consideration of using NCD-SSB for serving cell RRM.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w:t>
            </w:r>
            <w:r>
              <w:rPr>
                <w:rFonts w:eastAsia="Yu Mincho"/>
                <w:lang w:val="en-US" w:eastAsia="ja-JP"/>
              </w:rPr>
              <w:t>COMO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tc>
          <w:tcPr>
            <w:tcW w:w="1479" w:type="dxa"/>
          </w:tcPr>
          <w:p w:rsidR="00A32B4D" w:rsidRDefault="00FD0651">
            <w:pPr>
              <w:rPr>
                <w:rFonts w:eastAsia="宋体"/>
                <w:lang w:val="en-US" w:eastAsia="ja-JP"/>
              </w:rPr>
            </w:pPr>
            <w:r>
              <w:rPr>
                <w:rFonts w:eastAsia="宋体" w:hint="eastAsia"/>
                <w:lang w:val="en-US" w:eastAsia="zh-CN"/>
              </w:rPr>
              <w:t>CMCC</w:t>
            </w:r>
          </w:p>
        </w:tc>
        <w:tc>
          <w:tcPr>
            <w:tcW w:w="1372" w:type="dxa"/>
          </w:tcPr>
          <w:p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rsidR="00A32B4D" w:rsidRDefault="00FD0651">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a LS can be send to RAN4.</w:t>
            </w:r>
          </w:p>
        </w:tc>
      </w:tr>
      <w:tr w:rsidR="00A32B4D">
        <w:tc>
          <w:tcPr>
            <w:tcW w:w="1479" w:type="dxa"/>
          </w:tcPr>
          <w:p w:rsidR="00A32B4D" w:rsidRDefault="00FD0651">
            <w:pPr>
              <w:rPr>
                <w:rFonts w:eastAsia="Yu Mincho"/>
                <w:lang w:val="en-US" w:eastAsia="ko-KR"/>
              </w:rPr>
            </w:pPr>
            <w:r>
              <w:rPr>
                <w:rFonts w:eastAsia="Yu Mincho" w:hint="eastAsia"/>
                <w:lang w:val="en-US" w:eastAsia="ko-KR"/>
              </w:rPr>
              <w:t>LGE</w:t>
            </w:r>
          </w:p>
        </w:tc>
        <w:tc>
          <w:tcPr>
            <w:tcW w:w="1372" w:type="dxa"/>
          </w:tcPr>
          <w:p w:rsidR="00A32B4D" w:rsidRDefault="00FD0651">
            <w:pPr>
              <w:tabs>
                <w:tab w:val="left" w:pos="551"/>
              </w:tabs>
              <w:rPr>
                <w:rFonts w:eastAsia="宋体"/>
                <w:lang w:val="en-US" w:eastAsia="ko-KR"/>
              </w:rPr>
            </w:pPr>
            <w:r>
              <w:rPr>
                <w:rFonts w:eastAsia="宋体" w:hint="eastAsia"/>
                <w:lang w:val="en-US" w:eastAsia="ko-KR"/>
              </w:rPr>
              <w:t>N</w:t>
            </w:r>
          </w:p>
        </w:tc>
        <w:tc>
          <w:tcPr>
            <w:tcW w:w="6780" w:type="dxa"/>
          </w:tcPr>
          <w:p w:rsidR="00A32B4D" w:rsidRDefault="00FD0651">
            <w:pPr>
              <w:rPr>
                <w:rFonts w:eastAsia="Yu Mincho"/>
                <w:lang w:val="en-US" w:eastAsia="ko-KR"/>
              </w:rPr>
            </w:pPr>
            <w:r>
              <w:rPr>
                <w:rFonts w:eastAsia="Yu Mincho"/>
                <w:lang w:val="en-US" w:eastAsia="ko-KR"/>
              </w:rPr>
              <w:t xml:space="preserve">From our </w:t>
            </w:r>
            <w:r>
              <w:rPr>
                <w:rFonts w:eastAsia="Yu Mincho"/>
                <w:lang w:val="en-US" w:eastAsia="ko-KR"/>
              </w:rPr>
              <w:t xml:space="preserve">perspective, there is no consensus to further pursue </w:t>
            </w:r>
            <w:proofErr w:type="spellStart"/>
            <w:r>
              <w:rPr>
                <w:rFonts w:eastAsia="Yu Mincho"/>
                <w:lang w:val="en-US" w:eastAsia="ko-KR"/>
              </w:rPr>
              <w:t>RedCap</w:t>
            </w:r>
            <w:proofErr w:type="spellEnd"/>
            <w:r>
              <w:rPr>
                <w:rFonts w:eastAsia="Yu Mincho"/>
                <w:lang w:val="en-US" w:eastAsia="ko-KR"/>
              </w:rPr>
              <w:t>-specific fast RF retuning or BWP switching. And there has been no consensus on the content of the LS either.</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need to identify the use case first. E.g., if a UE support different ce</w:t>
            </w:r>
            <w:r>
              <w:rPr>
                <w:rFonts w:eastAsiaTheme="minorEastAsia"/>
                <w:lang w:val="en-US" w:eastAsia="zh-CN"/>
              </w:rPr>
              <w:t xml:space="preserve">nter frequency.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Question 3.2-5.</w:t>
            </w:r>
          </w:p>
        </w:tc>
      </w:tr>
    </w:tbl>
    <w:p w:rsidR="00A32B4D" w:rsidRDefault="00A32B4D">
      <w:pPr>
        <w:spacing w:after="100" w:afterAutospacing="1"/>
        <w:jc w:val="both"/>
        <w:rPr>
          <w:lang w:val="en-US"/>
        </w:rPr>
      </w:pPr>
    </w:p>
    <w:p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eastAsia="sv-SE"/>
              </w:rPr>
            </w:pPr>
            <w:r>
              <w:rPr>
                <w:lang w:val="en-US"/>
              </w:rPr>
              <w:t>[1]</w:t>
            </w:r>
          </w:p>
        </w:tc>
        <w:tc>
          <w:tcPr>
            <w:tcW w:w="1456" w:type="dxa"/>
            <w:tcMar>
              <w:top w:w="0" w:type="dxa"/>
              <w:left w:w="70" w:type="dxa"/>
              <w:bottom w:w="0" w:type="dxa"/>
              <w:right w:w="70" w:type="dxa"/>
            </w:tcMar>
          </w:tcPr>
          <w:p w:rsidR="00A32B4D" w:rsidRDefault="00FD0651">
            <w:pPr>
              <w:rPr>
                <w:color w:val="0000FF"/>
                <w:u w:val="single"/>
                <w:lang w:val="en-US"/>
              </w:rPr>
            </w:pPr>
            <w:hyperlink r:id="rId21" w:history="1">
              <w:r>
                <w:rPr>
                  <w:rStyle w:val="af2"/>
                  <w:color w:val="0000FF"/>
                  <w:lang w:val="en-US"/>
                </w:rPr>
                <w:t>RP-211574</w:t>
              </w:r>
            </w:hyperlink>
          </w:p>
        </w:tc>
        <w:tc>
          <w:tcPr>
            <w:tcW w:w="4921" w:type="dxa"/>
            <w:tcMar>
              <w:top w:w="0" w:type="dxa"/>
              <w:left w:w="70" w:type="dxa"/>
              <w:bottom w:w="0" w:type="dxa"/>
              <w:right w:w="70" w:type="dxa"/>
            </w:tcMar>
          </w:tcPr>
          <w:p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rsidR="00A32B4D" w:rsidRDefault="00FD0651">
            <w:pPr>
              <w:rPr>
                <w:lang w:val="en-US"/>
              </w:rPr>
            </w:pPr>
            <w:r>
              <w:rPr>
                <w:lang w:val="en-US"/>
              </w:rPr>
              <w:t>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w:t>
            </w:r>
          </w:p>
        </w:tc>
        <w:tc>
          <w:tcPr>
            <w:tcW w:w="1456" w:type="dxa"/>
            <w:tcMar>
              <w:top w:w="0" w:type="dxa"/>
              <w:left w:w="70" w:type="dxa"/>
              <w:bottom w:w="0" w:type="dxa"/>
              <w:right w:w="70" w:type="dxa"/>
            </w:tcMar>
          </w:tcPr>
          <w:p w:rsidR="00A32B4D" w:rsidRDefault="00FD0651">
            <w:pPr>
              <w:rPr>
                <w:color w:val="0000FF"/>
                <w:u w:val="single"/>
                <w:lang w:val="en-US"/>
              </w:rPr>
            </w:pPr>
            <w:hyperlink r:id="rId22" w:history="1">
              <w:r>
                <w:rPr>
                  <w:rStyle w:val="af2"/>
                  <w:color w:val="0000FF"/>
                  <w:lang w:val="en-US"/>
                </w:rPr>
                <w:t>R1-2108271</w:t>
              </w:r>
            </w:hyperlink>
          </w:p>
        </w:tc>
        <w:tc>
          <w:tcPr>
            <w:tcW w:w="4921" w:type="dxa"/>
            <w:tcMar>
              <w:top w:w="0" w:type="dxa"/>
              <w:left w:w="70" w:type="dxa"/>
              <w:bottom w:w="0" w:type="dxa"/>
              <w:right w:w="70" w:type="dxa"/>
            </w:tcMar>
          </w:tcPr>
          <w:p w:rsidR="00A32B4D" w:rsidRDefault="00FD065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A32B4D" w:rsidRDefault="00FD0651">
            <w:pPr>
              <w:rPr>
                <w:lang w:val="en-US"/>
              </w:rPr>
            </w:pPr>
            <w:r>
              <w:rPr>
                <w:lang w:val="en-US"/>
              </w:rPr>
              <w:t>Rapporteur (Ericsson)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rsidR="00A32B4D" w:rsidRDefault="00FD0651">
            <w:hyperlink r:id="rId23" w:history="1">
              <w:r>
                <w:rPr>
                  <w:rStyle w:val="af2"/>
                  <w:color w:val="0000FF"/>
                  <w:lang w:eastAsia="sv-SE"/>
                </w:rPr>
                <w:t>R1-2108632</w:t>
              </w:r>
            </w:hyperlink>
          </w:p>
        </w:tc>
        <w:tc>
          <w:tcPr>
            <w:tcW w:w="4921" w:type="dxa"/>
            <w:tcMar>
              <w:top w:w="0" w:type="dxa"/>
              <w:left w:w="70" w:type="dxa"/>
              <w:bottom w:w="0" w:type="dxa"/>
              <w:right w:w="70" w:type="dxa"/>
            </w:tcMar>
          </w:tcPr>
          <w:p w:rsidR="00A32B4D" w:rsidRDefault="00FD0651">
            <w:pPr>
              <w:rPr>
                <w:lang w:val="en-US"/>
              </w:rPr>
            </w:pPr>
            <w:r>
              <w:rPr>
                <w:lang w:val="en-US"/>
              </w:rPr>
              <w:t>FL s</w:t>
            </w:r>
            <w:r>
              <w:rPr>
                <w:lang w:val="en-US"/>
              </w:rPr>
              <w:t xml:space="preserve">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A32B4D" w:rsidRDefault="00FD0651">
            <w:pPr>
              <w:rPr>
                <w:lang w:val="en-US"/>
              </w:rPr>
            </w:pPr>
            <w:r>
              <w:rPr>
                <w:lang w:val="en-US"/>
              </w:rPr>
              <w:t>Moderator (Ericsson)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[4]</w:t>
            </w:r>
          </w:p>
        </w:tc>
        <w:tc>
          <w:tcPr>
            <w:tcW w:w="1456" w:type="dxa"/>
            <w:tcMar>
              <w:top w:w="0" w:type="dxa"/>
              <w:left w:w="70" w:type="dxa"/>
              <w:bottom w:w="0" w:type="dxa"/>
              <w:right w:w="70" w:type="dxa"/>
            </w:tcMar>
          </w:tcPr>
          <w:p w:rsidR="00A32B4D" w:rsidRDefault="00FD0651">
            <w:pPr>
              <w:rPr>
                <w:color w:val="0000FF"/>
                <w:u w:val="single"/>
                <w:lang w:val="en-US"/>
              </w:rPr>
            </w:pPr>
            <w:hyperlink r:id="rId24" w:history="1">
              <w:r>
                <w:rPr>
                  <w:rStyle w:val="af2"/>
                  <w:color w:val="0000FF"/>
                  <w:lang w:eastAsia="sv-SE"/>
                </w:rPr>
                <w:t>R1-2108753</w:t>
              </w:r>
            </w:hyperlink>
          </w:p>
        </w:tc>
        <w:tc>
          <w:tcPr>
            <w:tcW w:w="4921" w:type="dxa"/>
            <w:tcMar>
              <w:top w:w="0" w:type="dxa"/>
              <w:left w:w="70" w:type="dxa"/>
              <w:bottom w:w="0" w:type="dxa"/>
              <w:right w:w="70" w:type="dxa"/>
            </w:tcMar>
          </w:tcPr>
          <w:p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 xml:space="preserve">Huawei, </w:t>
            </w:r>
            <w:proofErr w:type="spellStart"/>
            <w:r>
              <w:rPr>
                <w:lang w:eastAsia="sv-SE"/>
              </w:rPr>
              <w:t>HiSilicon</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[5]</w:t>
            </w:r>
          </w:p>
        </w:tc>
        <w:tc>
          <w:tcPr>
            <w:tcW w:w="1456" w:type="dxa"/>
            <w:tcMar>
              <w:top w:w="0" w:type="dxa"/>
              <w:left w:w="70" w:type="dxa"/>
              <w:bottom w:w="0" w:type="dxa"/>
              <w:right w:w="70" w:type="dxa"/>
            </w:tcMar>
          </w:tcPr>
          <w:p w:rsidR="00A32B4D" w:rsidRDefault="00FD0651">
            <w:pPr>
              <w:rPr>
                <w:color w:val="0000FF"/>
                <w:u w:val="single"/>
                <w:lang w:val="en-US"/>
              </w:rPr>
            </w:pPr>
            <w:hyperlink r:id="rId25" w:history="1">
              <w:r>
                <w:rPr>
                  <w:rStyle w:val="af2"/>
                  <w:color w:val="0000FF"/>
                  <w:lang w:eastAsia="sv-SE"/>
                </w:rPr>
                <w:t>R1-2108802</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A32B4D" w:rsidRDefault="00FD0651">
            <w:pPr>
              <w:rPr>
                <w:lang w:val="en-US"/>
              </w:rPr>
            </w:pPr>
            <w:r>
              <w:rPr>
                <w:lang w:eastAsia="sv-SE"/>
              </w:rPr>
              <w:t>FUTUREWEI</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[6]</w:t>
            </w:r>
          </w:p>
        </w:tc>
        <w:tc>
          <w:tcPr>
            <w:tcW w:w="1456" w:type="dxa"/>
            <w:tcMar>
              <w:top w:w="0" w:type="dxa"/>
              <w:left w:w="70" w:type="dxa"/>
              <w:bottom w:w="0" w:type="dxa"/>
              <w:right w:w="70" w:type="dxa"/>
            </w:tcMar>
          </w:tcPr>
          <w:p w:rsidR="00A32B4D" w:rsidRDefault="00FD0651">
            <w:pPr>
              <w:rPr>
                <w:color w:val="0000FF"/>
                <w:u w:val="single"/>
                <w:lang w:val="en-US"/>
              </w:rPr>
            </w:pPr>
            <w:hyperlink r:id="rId26" w:history="1">
              <w:r>
                <w:rPr>
                  <w:rStyle w:val="af2"/>
                  <w:color w:val="0000FF"/>
                  <w:lang w:eastAsia="sv-SE"/>
                </w:rPr>
                <w:t>R1-21088</w:t>
              </w:r>
              <w:r>
                <w:rPr>
                  <w:rStyle w:val="af2"/>
                  <w:color w:val="0000FF"/>
                  <w:lang w:eastAsia="sv-SE"/>
                </w:rPr>
                <w:t>20</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[7]</w:t>
            </w:r>
          </w:p>
        </w:tc>
        <w:tc>
          <w:tcPr>
            <w:tcW w:w="1456" w:type="dxa"/>
            <w:tcMar>
              <w:top w:w="0" w:type="dxa"/>
              <w:left w:w="70" w:type="dxa"/>
              <w:bottom w:w="0" w:type="dxa"/>
              <w:right w:w="70" w:type="dxa"/>
            </w:tcMar>
          </w:tcPr>
          <w:p w:rsidR="00A32B4D" w:rsidRDefault="00FD0651">
            <w:pPr>
              <w:rPr>
                <w:color w:val="0000FF"/>
                <w:u w:val="single"/>
                <w:lang w:val="en-US"/>
              </w:rPr>
            </w:pPr>
            <w:hyperlink r:id="rId27" w:history="1">
              <w:r>
                <w:rPr>
                  <w:rStyle w:val="af2"/>
                  <w:color w:val="0000FF"/>
                  <w:lang w:eastAsia="sv-SE"/>
                </w:rPr>
                <w:t>R1-2108913</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Spreadtrum</w:t>
            </w:r>
            <w:proofErr w:type="spellEnd"/>
            <w:r>
              <w:rPr>
                <w:lang w:eastAsia="sv-SE"/>
              </w:rPr>
              <w:t xml:space="preserve"> Communications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[8]</w:t>
            </w:r>
          </w:p>
        </w:tc>
        <w:tc>
          <w:tcPr>
            <w:tcW w:w="1456" w:type="dxa"/>
            <w:tcMar>
              <w:top w:w="0" w:type="dxa"/>
              <w:left w:w="70" w:type="dxa"/>
              <w:bottom w:w="0" w:type="dxa"/>
              <w:right w:w="70" w:type="dxa"/>
            </w:tcMar>
          </w:tcPr>
          <w:p w:rsidR="00A32B4D" w:rsidRDefault="00FD0651">
            <w:pPr>
              <w:rPr>
                <w:color w:val="0000FF"/>
                <w:u w:val="single"/>
                <w:lang w:val="en-US"/>
              </w:rPr>
            </w:pPr>
            <w:hyperlink r:id="rId28" w:history="1">
              <w:r>
                <w:rPr>
                  <w:rStyle w:val="af2"/>
                  <w:color w:val="0000FF"/>
                  <w:lang w:eastAsia="sv-SE"/>
                </w:rPr>
                <w:t>R1-2108981</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vivo, Guangdong Genius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[9]</w:t>
            </w:r>
          </w:p>
        </w:tc>
        <w:tc>
          <w:tcPr>
            <w:tcW w:w="1456" w:type="dxa"/>
            <w:tcMar>
              <w:top w:w="0" w:type="dxa"/>
              <w:left w:w="70" w:type="dxa"/>
              <w:bottom w:w="0" w:type="dxa"/>
              <w:right w:w="70" w:type="dxa"/>
            </w:tcMar>
          </w:tcPr>
          <w:p w:rsidR="00A32B4D" w:rsidRDefault="00FD0651">
            <w:pPr>
              <w:rPr>
                <w:color w:val="0000FF"/>
                <w:u w:val="single"/>
                <w:lang w:val="en-US"/>
              </w:rPr>
            </w:pPr>
            <w:hyperlink r:id="rId29" w:history="1">
              <w:r>
                <w:rPr>
                  <w:rStyle w:val="af2"/>
                  <w:color w:val="0000FF"/>
                  <w:lang w:eastAsia="sv-SE"/>
                </w:rPr>
                <w:t>R1-2109082</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rsidR="00A32B4D" w:rsidRDefault="00FD0651">
            <w:pPr>
              <w:rPr>
                <w:lang w:val="en-US"/>
              </w:rPr>
            </w:pPr>
            <w:r>
              <w:rPr>
                <w:lang w:eastAsia="sv-SE"/>
              </w:rPr>
              <w:t>OPPO</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[10]</w:t>
            </w:r>
          </w:p>
        </w:tc>
        <w:tc>
          <w:tcPr>
            <w:tcW w:w="1456" w:type="dxa"/>
            <w:tcMar>
              <w:top w:w="0" w:type="dxa"/>
              <w:left w:w="70" w:type="dxa"/>
              <w:bottom w:w="0" w:type="dxa"/>
              <w:right w:w="70" w:type="dxa"/>
            </w:tcMar>
          </w:tcPr>
          <w:p w:rsidR="00A32B4D" w:rsidRDefault="00FD0651">
            <w:pPr>
              <w:rPr>
                <w:color w:val="0000FF"/>
                <w:u w:val="single"/>
                <w:lang w:val="en-US"/>
              </w:rPr>
            </w:pPr>
            <w:hyperlink r:id="rId30" w:history="1">
              <w:r>
                <w:rPr>
                  <w:rStyle w:val="af2"/>
                  <w:color w:val="0000FF"/>
                  <w:lang w:eastAsia="sv-SE"/>
                </w:rPr>
                <w:t>R1-2109230</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CATT</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[11]</w:t>
            </w:r>
          </w:p>
        </w:tc>
        <w:tc>
          <w:tcPr>
            <w:tcW w:w="1456" w:type="dxa"/>
            <w:tcMar>
              <w:top w:w="0" w:type="dxa"/>
              <w:left w:w="70" w:type="dxa"/>
              <w:bottom w:w="0" w:type="dxa"/>
              <w:right w:w="70" w:type="dxa"/>
            </w:tcMar>
          </w:tcPr>
          <w:p w:rsidR="00A32B4D" w:rsidRDefault="00FD0651">
            <w:pPr>
              <w:rPr>
                <w:color w:val="0000FF"/>
                <w:u w:val="single"/>
                <w:lang w:val="en-US"/>
              </w:rPr>
            </w:pPr>
            <w:hyperlink r:id="rId31" w:history="1">
              <w:r>
                <w:rPr>
                  <w:rStyle w:val="af2"/>
                  <w:color w:val="0000FF"/>
                  <w:lang w:eastAsia="sv-SE"/>
                </w:rPr>
                <w:t>R1-2109287</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CMCC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[12]</w:t>
            </w:r>
          </w:p>
        </w:tc>
        <w:tc>
          <w:tcPr>
            <w:tcW w:w="1456" w:type="dxa"/>
            <w:tcMar>
              <w:top w:w="0" w:type="dxa"/>
              <w:left w:w="70" w:type="dxa"/>
              <w:bottom w:w="0" w:type="dxa"/>
              <w:right w:w="70" w:type="dxa"/>
            </w:tcMar>
          </w:tcPr>
          <w:p w:rsidR="00A32B4D" w:rsidRDefault="00FD0651">
            <w:pPr>
              <w:rPr>
                <w:color w:val="0000FF"/>
                <w:u w:val="single"/>
                <w:lang w:val="en-US"/>
              </w:rPr>
            </w:pPr>
            <w:hyperlink r:id="rId32" w:history="1">
              <w:r>
                <w:rPr>
                  <w:rStyle w:val="af2"/>
                  <w:color w:val="0000FF"/>
                  <w:lang w:eastAsia="sv-SE"/>
                </w:rPr>
                <w:t>R1-2109310</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Bandwidth Reduction for Reduced </w:t>
            </w:r>
            <w:r>
              <w:rPr>
                <w:lang w:val="en-US" w:eastAsia="sv-SE"/>
              </w:rPr>
              <w:t>Capability Devices</w:t>
            </w:r>
          </w:p>
        </w:tc>
        <w:tc>
          <w:tcPr>
            <w:tcW w:w="2551" w:type="dxa"/>
            <w:tcMar>
              <w:top w:w="0" w:type="dxa"/>
              <w:left w:w="70" w:type="dxa"/>
              <w:bottom w:w="0" w:type="dxa"/>
              <w:right w:w="70" w:type="dxa"/>
            </w:tcMar>
          </w:tcPr>
          <w:p w:rsidR="00A32B4D" w:rsidRDefault="00FD0651">
            <w:pPr>
              <w:rPr>
                <w:lang w:val="en-US"/>
              </w:rPr>
            </w:pPr>
            <w:r>
              <w:rPr>
                <w:lang w:eastAsia="sv-SE"/>
              </w:rPr>
              <w:t>Nokia, Nokia Shanghai Bell</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[13]</w:t>
            </w:r>
          </w:p>
        </w:tc>
        <w:tc>
          <w:tcPr>
            <w:tcW w:w="1456" w:type="dxa"/>
            <w:tcMar>
              <w:top w:w="0" w:type="dxa"/>
              <w:left w:w="70" w:type="dxa"/>
              <w:bottom w:w="0" w:type="dxa"/>
              <w:right w:w="70" w:type="dxa"/>
            </w:tcMar>
          </w:tcPr>
          <w:p w:rsidR="00A32B4D" w:rsidRDefault="00FD0651">
            <w:pPr>
              <w:rPr>
                <w:color w:val="0000FF"/>
                <w:u w:val="single"/>
                <w:lang w:val="en-US"/>
              </w:rPr>
            </w:pPr>
            <w:hyperlink r:id="rId33" w:history="1">
              <w:r>
                <w:rPr>
                  <w:rStyle w:val="af2"/>
                  <w:color w:val="0000FF"/>
                  <w:lang w:eastAsia="sv-SE"/>
                </w:rPr>
                <w:t>R1-2109326</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Lenovo, Motorola Mobility</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rsidR="00A32B4D" w:rsidRDefault="00FD0651">
            <w:pPr>
              <w:rPr>
                <w:lang w:val="en-US"/>
              </w:rPr>
            </w:pPr>
            <w:hyperlink r:id="rId34" w:history="1">
              <w:r>
                <w:rPr>
                  <w:rStyle w:val="af2"/>
                  <w:color w:val="0000FF"/>
                  <w:lang w:eastAsia="sv-SE"/>
                </w:rPr>
                <w:t>R1-2109332</w:t>
              </w:r>
            </w:hyperlink>
          </w:p>
        </w:tc>
        <w:tc>
          <w:tcPr>
            <w:tcW w:w="4921" w:type="dxa"/>
            <w:tcMar>
              <w:top w:w="0" w:type="dxa"/>
              <w:left w:w="70" w:type="dxa"/>
              <w:bottom w:w="0" w:type="dxa"/>
              <w:right w:w="70" w:type="dxa"/>
            </w:tcMar>
          </w:tcPr>
          <w:p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A32B4D" w:rsidRDefault="00FD0651">
            <w:pPr>
              <w:rPr>
                <w:lang w:val="en-US"/>
              </w:rPr>
            </w:pPr>
            <w:r>
              <w:rPr>
                <w:lang w:eastAsia="sv-SE"/>
              </w:rPr>
              <w:t xml:space="preserve">ZTE, </w:t>
            </w:r>
            <w:proofErr w:type="spellStart"/>
            <w:r>
              <w:rPr>
                <w:lang w:eastAsia="sv-SE"/>
              </w:rPr>
              <w:t>Sanechips</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[15]</w:t>
            </w:r>
          </w:p>
        </w:tc>
        <w:tc>
          <w:tcPr>
            <w:tcW w:w="1456" w:type="dxa"/>
            <w:tcMar>
              <w:top w:w="0" w:type="dxa"/>
              <w:left w:w="70" w:type="dxa"/>
              <w:bottom w:w="0" w:type="dxa"/>
              <w:right w:w="70" w:type="dxa"/>
            </w:tcMar>
          </w:tcPr>
          <w:p w:rsidR="00A32B4D" w:rsidRDefault="00FD0651">
            <w:pPr>
              <w:rPr>
                <w:color w:val="0000FF"/>
                <w:u w:val="single"/>
                <w:lang w:val="en-US"/>
              </w:rPr>
            </w:pPr>
            <w:hyperlink r:id="rId35" w:history="1">
              <w:r>
                <w:rPr>
                  <w:rStyle w:val="af2"/>
                  <w:color w:val="0000FF"/>
                  <w:lang w:eastAsia="sv-SE"/>
                </w:rPr>
                <w:t>R1-2109417</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w:t>
            </w:r>
            <w:r>
              <w:rPr>
                <w:lang w:val="en-US" w:eastAsia="sv-SE"/>
              </w:rPr>
              <w:t xml:space="preserve">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proofErr w:type="spellStart"/>
            <w:r>
              <w:rPr>
                <w:lang w:eastAsia="sv-SE"/>
              </w:rPr>
              <w:t>Xiaomi</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[16]</w:t>
            </w:r>
          </w:p>
        </w:tc>
        <w:tc>
          <w:tcPr>
            <w:tcW w:w="1456" w:type="dxa"/>
            <w:tcMar>
              <w:top w:w="0" w:type="dxa"/>
              <w:left w:w="70" w:type="dxa"/>
              <w:bottom w:w="0" w:type="dxa"/>
              <w:right w:w="70" w:type="dxa"/>
            </w:tcMar>
          </w:tcPr>
          <w:p w:rsidR="00A32B4D" w:rsidRDefault="00FD0651">
            <w:pPr>
              <w:rPr>
                <w:color w:val="0000FF"/>
                <w:u w:val="single"/>
                <w:lang w:val="en-US"/>
              </w:rPr>
            </w:pPr>
            <w:hyperlink r:id="rId36" w:history="1">
              <w:r>
                <w:rPr>
                  <w:rStyle w:val="af2"/>
                  <w:color w:val="0000FF"/>
                  <w:lang w:eastAsia="sv-SE"/>
                </w:rPr>
                <w:t>R1-2109496</w:t>
              </w:r>
            </w:hyperlink>
          </w:p>
        </w:tc>
        <w:tc>
          <w:tcPr>
            <w:tcW w:w="4921" w:type="dxa"/>
            <w:tcMar>
              <w:top w:w="0" w:type="dxa"/>
              <w:left w:w="70" w:type="dxa"/>
              <w:bottom w:w="0" w:type="dxa"/>
              <w:right w:w="70" w:type="dxa"/>
            </w:tcMar>
          </w:tcPr>
          <w:p w:rsidR="00A32B4D" w:rsidRDefault="00FD0651">
            <w:pPr>
              <w:rPr>
                <w:lang w:val="en-US"/>
              </w:rPr>
            </w:pPr>
            <w:r>
              <w:rPr>
                <w:lang w:eastAsia="sv-SE"/>
              </w:rPr>
              <w:t>UE complexity reduction</w:t>
            </w:r>
          </w:p>
        </w:tc>
        <w:tc>
          <w:tcPr>
            <w:tcW w:w="2551" w:type="dxa"/>
            <w:tcMar>
              <w:top w:w="0" w:type="dxa"/>
              <w:left w:w="70" w:type="dxa"/>
              <w:bottom w:w="0" w:type="dxa"/>
              <w:right w:w="70" w:type="dxa"/>
            </w:tcMar>
          </w:tcPr>
          <w:p w:rsidR="00A32B4D" w:rsidRDefault="00FD0651">
            <w:pPr>
              <w:rPr>
                <w:lang w:val="en-US"/>
              </w:rPr>
            </w:pPr>
            <w:r>
              <w:rPr>
                <w:lang w:eastAsia="sv-SE"/>
              </w:rPr>
              <w:t>Samsung</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[17]</w:t>
            </w:r>
          </w:p>
        </w:tc>
        <w:tc>
          <w:tcPr>
            <w:tcW w:w="1456" w:type="dxa"/>
            <w:tcMar>
              <w:top w:w="0" w:type="dxa"/>
              <w:left w:w="70" w:type="dxa"/>
              <w:bottom w:w="0" w:type="dxa"/>
              <w:right w:w="70" w:type="dxa"/>
            </w:tcMar>
          </w:tcPr>
          <w:p w:rsidR="00A32B4D" w:rsidRDefault="00FD0651">
            <w:pPr>
              <w:rPr>
                <w:color w:val="0000FF"/>
                <w:u w:val="single"/>
                <w:lang w:val="en-US"/>
              </w:rPr>
            </w:pPr>
            <w:hyperlink r:id="rId37" w:history="1">
              <w:r>
                <w:rPr>
                  <w:rStyle w:val="af2"/>
                  <w:color w:val="0000FF"/>
                  <w:lang w:eastAsia="sv-SE"/>
                </w:rPr>
                <w:t>R1-2109573</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MediaTek</w:t>
            </w:r>
            <w:proofErr w:type="spellEnd"/>
            <w:r>
              <w:rPr>
                <w:lang w:eastAsia="sv-SE"/>
              </w:rPr>
              <w:t xml:space="preserve">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lastRenderedPageBreak/>
              <w:t>[18]</w:t>
            </w:r>
          </w:p>
        </w:tc>
        <w:tc>
          <w:tcPr>
            <w:tcW w:w="1456" w:type="dxa"/>
            <w:tcMar>
              <w:top w:w="0" w:type="dxa"/>
              <w:left w:w="70" w:type="dxa"/>
              <w:bottom w:w="0" w:type="dxa"/>
              <w:right w:w="70" w:type="dxa"/>
            </w:tcMar>
          </w:tcPr>
          <w:p w:rsidR="00A32B4D" w:rsidRDefault="00FD0651">
            <w:pPr>
              <w:rPr>
                <w:color w:val="0000FF"/>
                <w:u w:val="single"/>
                <w:lang w:eastAsia="sv-SE"/>
              </w:rPr>
            </w:pPr>
            <w:hyperlink r:id="rId38" w:history="1">
              <w:r>
                <w:rPr>
                  <w:rStyle w:val="af2"/>
                  <w:color w:val="0000FF"/>
                  <w:lang w:eastAsia="sv-SE"/>
                </w:rPr>
                <w:t>R1-2110481</w:t>
              </w:r>
            </w:hyperlink>
            <w:r>
              <w:rPr>
                <w:rStyle w:val="af2"/>
                <w:color w:val="0000FF"/>
                <w:lang w:eastAsia="sv-SE"/>
              </w:rPr>
              <w:br/>
            </w:r>
            <w:r>
              <w:rPr>
                <w:lang w:val="en-US"/>
              </w:rPr>
              <w:t>(</w:t>
            </w:r>
            <w:hyperlink r:id="rId39" w:history="1">
              <w:r>
                <w:rPr>
                  <w:rStyle w:val="af2"/>
                  <w:color w:val="0000FF"/>
                  <w:lang w:eastAsia="sv-SE"/>
                </w:rPr>
                <w:t>Inbox</w:t>
              </w:r>
            </w:hyperlink>
            <w:r>
              <w:rPr>
                <w:lang w:val="en-US"/>
              </w:rPr>
              <w:t>)</w:t>
            </w:r>
          </w:p>
        </w:tc>
        <w:tc>
          <w:tcPr>
            <w:tcW w:w="4921" w:type="dxa"/>
            <w:tcMar>
              <w:top w:w="0" w:type="dxa"/>
              <w:left w:w="70" w:type="dxa"/>
              <w:bottom w:w="0" w:type="dxa"/>
              <w:right w:w="70" w:type="dxa"/>
            </w:tcMar>
          </w:tcPr>
          <w:p w:rsidR="00A32B4D" w:rsidRDefault="00FD0651">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0"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A32B4D" w:rsidRDefault="00FD0651">
            <w:pPr>
              <w:rPr>
                <w:lang w:val="en-US"/>
              </w:rPr>
            </w:pPr>
            <w:r>
              <w:rPr>
                <w:lang w:eastAsia="sv-SE"/>
              </w:rPr>
              <w:t>Intel</w:t>
            </w:r>
            <w:r>
              <w:rPr>
                <w:lang w:eastAsia="sv-SE"/>
              </w:rPr>
              <w:t xml:space="preserve">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[19]</w:t>
            </w:r>
          </w:p>
        </w:tc>
        <w:tc>
          <w:tcPr>
            <w:tcW w:w="1456" w:type="dxa"/>
            <w:tcMar>
              <w:top w:w="0" w:type="dxa"/>
              <w:left w:w="70" w:type="dxa"/>
              <w:bottom w:w="0" w:type="dxa"/>
              <w:right w:w="70" w:type="dxa"/>
            </w:tcMar>
          </w:tcPr>
          <w:p w:rsidR="00A32B4D" w:rsidRDefault="00FD0651">
            <w:pPr>
              <w:rPr>
                <w:color w:val="0000FF"/>
                <w:u w:val="single"/>
                <w:lang w:val="en-US"/>
              </w:rPr>
            </w:pPr>
            <w:hyperlink r:id="rId41" w:history="1">
              <w:r>
                <w:rPr>
                  <w:rStyle w:val="af2"/>
                  <w:color w:val="0000FF"/>
                  <w:lang w:eastAsia="sv-SE"/>
                </w:rPr>
                <w:t>R1-2109685</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NTT DOCOMO,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[20]</w:t>
            </w:r>
          </w:p>
        </w:tc>
        <w:tc>
          <w:tcPr>
            <w:tcW w:w="1456" w:type="dxa"/>
            <w:tcMar>
              <w:top w:w="0" w:type="dxa"/>
              <w:left w:w="70" w:type="dxa"/>
              <w:bottom w:w="0" w:type="dxa"/>
              <w:right w:w="70" w:type="dxa"/>
            </w:tcMar>
          </w:tcPr>
          <w:p w:rsidR="00A32B4D" w:rsidRDefault="00FD0651">
            <w:pPr>
              <w:rPr>
                <w:color w:val="0000FF"/>
                <w:u w:val="single"/>
                <w:lang w:val="en-US"/>
              </w:rPr>
            </w:pPr>
            <w:hyperlink r:id="rId42" w:history="1">
              <w:r>
                <w:rPr>
                  <w:rStyle w:val="af2"/>
                  <w:color w:val="0000FF"/>
                  <w:lang w:eastAsia="sv-SE"/>
                </w:rPr>
                <w:t>R1-2109759</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NEC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[21]</w:t>
            </w:r>
          </w:p>
        </w:tc>
        <w:tc>
          <w:tcPr>
            <w:tcW w:w="1456" w:type="dxa"/>
            <w:tcMar>
              <w:top w:w="0" w:type="dxa"/>
              <w:left w:w="70" w:type="dxa"/>
              <w:bottom w:w="0" w:type="dxa"/>
              <w:right w:w="70" w:type="dxa"/>
            </w:tcMar>
          </w:tcPr>
          <w:p w:rsidR="00A32B4D" w:rsidRDefault="00FD0651">
            <w:pPr>
              <w:rPr>
                <w:color w:val="0000FF"/>
                <w:u w:val="single"/>
                <w:lang w:val="en-US"/>
              </w:rPr>
            </w:pPr>
            <w:hyperlink r:id="rId43" w:history="1">
              <w:r>
                <w:rPr>
                  <w:rStyle w:val="af2"/>
                  <w:color w:val="0000FF"/>
                  <w:lang w:eastAsia="sv-SE"/>
                </w:rPr>
                <w:t>R1-2109796</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Sony</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[22]</w:t>
            </w:r>
          </w:p>
        </w:tc>
        <w:tc>
          <w:tcPr>
            <w:tcW w:w="1456" w:type="dxa"/>
            <w:tcMar>
              <w:top w:w="0" w:type="dxa"/>
              <w:left w:w="70" w:type="dxa"/>
              <w:bottom w:w="0" w:type="dxa"/>
              <w:right w:w="70" w:type="dxa"/>
            </w:tcMar>
          </w:tcPr>
          <w:p w:rsidR="00A32B4D" w:rsidRDefault="00FD0651">
            <w:pPr>
              <w:rPr>
                <w:color w:val="0000FF"/>
                <w:u w:val="single"/>
                <w:lang w:val="en-US"/>
              </w:rPr>
            </w:pPr>
            <w:hyperlink r:id="rId44" w:history="1">
              <w:r>
                <w:rPr>
                  <w:rStyle w:val="af2"/>
                  <w:color w:val="0000FF"/>
                  <w:lang w:eastAsia="sv-SE"/>
                </w:rPr>
                <w:t>R1-2109841</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Panasonic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[23]</w:t>
            </w:r>
          </w:p>
        </w:tc>
        <w:tc>
          <w:tcPr>
            <w:tcW w:w="1456" w:type="dxa"/>
            <w:tcMar>
              <w:top w:w="0" w:type="dxa"/>
              <w:left w:w="70" w:type="dxa"/>
              <w:bottom w:w="0" w:type="dxa"/>
              <w:right w:w="70" w:type="dxa"/>
            </w:tcMar>
          </w:tcPr>
          <w:p w:rsidR="00A32B4D" w:rsidRDefault="00FD0651">
            <w:pPr>
              <w:rPr>
                <w:color w:val="0000FF"/>
                <w:u w:val="single"/>
                <w:lang w:val="en-US"/>
              </w:rPr>
            </w:pPr>
            <w:hyperlink r:id="rId45" w:history="1">
              <w:r>
                <w:rPr>
                  <w:rStyle w:val="af2"/>
                  <w:color w:val="0000FF"/>
                  <w:lang w:eastAsia="sv-SE"/>
                </w:rPr>
                <w:t>R1-2109948</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InterDigital</w:t>
            </w:r>
            <w:proofErr w:type="spellEnd"/>
            <w:r>
              <w:rPr>
                <w:lang w:eastAsia="sv-SE"/>
              </w:rPr>
              <w:t>,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[24]</w:t>
            </w:r>
          </w:p>
        </w:tc>
        <w:tc>
          <w:tcPr>
            <w:tcW w:w="1456" w:type="dxa"/>
            <w:tcMar>
              <w:top w:w="0" w:type="dxa"/>
              <w:left w:w="70" w:type="dxa"/>
              <w:bottom w:w="0" w:type="dxa"/>
              <w:right w:w="70" w:type="dxa"/>
            </w:tcMar>
          </w:tcPr>
          <w:p w:rsidR="00A32B4D" w:rsidRDefault="00FD0651">
            <w:pPr>
              <w:rPr>
                <w:color w:val="0000FF"/>
                <w:u w:val="single"/>
                <w:lang w:val="en-US"/>
              </w:rPr>
            </w:pPr>
            <w:hyperlink r:id="rId46" w:history="1">
              <w:r>
                <w:rPr>
                  <w:rStyle w:val="af2"/>
                  <w:color w:val="0000FF"/>
                  <w:lang w:eastAsia="sv-SE"/>
                </w:rPr>
                <w:t>R1-2109975</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LG Electronics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[25]</w:t>
            </w:r>
          </w:p>
        </w:tc>
        <w:tc>
          <w:tcPr>
            <w:tcW w:w="1456" w:type="dxa"/>
            <w:tcMar>
              <w:top w:w="0" w:type="dxa"/>
              <w:left w:w="70" w:type="dxa"/>
              <w:bottom w:w="0" w:type="dxa"/>
              <w:right w:w="70" w:type="dxa"/>
            </w:tcMar>
          </w:tcPr>
          <w:p w:rsidR="00A32B4D" w:rsidRDefault="00FD0651">
            <w:pPr>
              <w:rPr>
                <w:color w:val="0000FF"/>
                <w:u w:val="single"/>
                <w:lang w:val="en-US"/>
              </w:rPr>
            </w:pPr>
            <w:hyperlink r:id="rId47" w:history="1">
              <w:r>
                <w:rPr>
                  <w:rStyle w:val="af2"/>
                  <w:color w:val="0000FF"/>
                  <w:lang w:eastAsia="sv-SE"/>
                </w:rPr>
                <w:t>R1-2109996</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Sharp</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[26]</w:t>
            </w:r>
          </w:p>
        </w:tc>
        <w:tc>
          <w:tcPr>
            <w:tcW w:w="1456" w:type="dxa"/>
            <w:tcMar>
              <w:top w:w="0" w:type="dxa"/>
              <w:left w:w="70" w:type="dxa"/>
              <w:bottom w:w="0" w:type="dxa"/>
              <w:right w:w="70" w:type="dxa"/>
            </w:tcMar>
          </w:tcPr>
          <w:p w:rsidR="00A32B4D" w:rsidRDefault="00FD0651">
            <w:pPr>
              <w:rPr>
                <w:color w:val="0000FF"/>
                <w:u w:val="single"/>
                <w:lang w:val="en-US"/>
              </w:rPr>
            </w:pPr>
            <w:hyperlink r:id="rId48" w:history="1">
              <w:r>
                <w:rPr>
                  <w:rStyle w:val="af2"/>
                  <w:color w:val="0000FF"/>
                  <w:lang w:eastAsia="sv-SE"/>
                </w:rPr>
                <w:t>R1-2110040</w:t>
              </w:r>
            </w:hyperlink>
          </w:p>
        </w:tc>
        <w:tc>
          <w:tcPr>
            <w:tcW w:w="4921" w:type="dxa"/>
            <w:tcMar>
              <w:top w:w="0" w:type="dxa"/>
              <w:left w:w="70" w:type="dxa"/>
              <w:bottom w:w="0" w:type="dxa"/>
              <w:right w:w="70" w:type="dxa"/>
            </w:tcMar>
          </w:tcPr>
          <w:p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Apple</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[27]</w:t>
            </w:r>
          </w:p>
        </w:tc>
        <w:tc>
          <w:tcPr>
            <w:tcW w:w="1456" w:type="dxa"/>
            <w:tcMar>
              <w:top w:w="0" w:type="dxa"/>
              <w:left w:w="70" w:type="dxa"/>
              <w:bottom w:w="0" w:type="dxa"/>
              <w:right w:w="70" w:type="dxa"/>
            </w:tcMar>
          </w:tcPr>
          <w:p w:rsidR="00A32B4D" w:rsidRDefault="00FD0651">
            <w:pPr>
              <w:rPr>
                <w:color w:val="0000FF"/>
                <w:u w:val="single"/>
                <w:lang w:val="en-US"/>
              </w:rPr>
            </w:pPr>
            <w:hyperlink r:id="rId49" w:history="1">
              <w:r>
                <w:rPr>
                  <w:rStyle w:val="af2"/>
                  <w:color w:val="0000FF"/>
                  <w:lang w:eastAsia="sv-SE"/>
                </w:rPr>
                <w:t>R1-2110105</w:t>
              </w:r>
            </w:hyperlink>
          </w:p>
        </w:tc>
        <w:tc>
          <w:tcPr>
            <w:tcW w:w="4921" w:type="dxa"/>
            <w:tcMar>
              <w:top w:w="0" w:type="dxa"/>
              <w:left w:w="70" w:type="dxa"/>
              <w:bottom w:w="0" w:type="dxa"/>
              <w:right w:w="70" w:type="dxa"/>
            </w:tcMar>
          </w:tcPr>
          <w:p w:rsidR="00A32B4D" w:rsidRDefault="00FD0651">
            <w:pPr>
              <w:rPr>
                <w:lang w:val="en-US"/>
              </w:rPr>
            </w:pPr>
            <w:r>
              <w:rPr>
                <w:lang w:val="en-US" w:eastAsia="sv-SE"/>
              </w:rPr>
              <w:t>Di</w:t>
            </w:r>
            <w:r>
              <w:rPr>
                <w:lang w:val="en-US" w:eastAsia="sv-SE"/>
              </w:rPr>
              <w:t>scussion on aspects related to reduced maximum UE bandwidth</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ASUSTeK</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[28]</w:t>
            </w:r>
          </w:p>
        </w:tc>
        <w:tc>
          <w:tcPr>
            <w:tcW w:w="1456" w:type="dxa"/>
            <w:tcMar>
              <w:top w:w="0" w:type="dxa"/>
              <w:left w:w="70" w:type="dxa"/>
              <w:bottom w:w="0" w:type="dxa"/>
              <w:right w:w="70" w:type="dxa"/>
            </w:tcMar>
          </w:tcPr>
          <w:p w:rsidR="00A32B4D" w:rsidRDefault="00FD0651">
            <w:pPr>
              <w:rPr>
                <w:color w:val="0000FF"/>
                <w:u w:val="single"/>
                <w:lang w:val="en-US"/>
              </w:rPr>
            </w:pPr>
            <w:hyperlink r:id="rId50" w:history="1">
              <w:r>
                <w:rPr>
                  <w:rStyle w:val="af2"/>
                  <w:color w:val="0000FF"/>
                  <w:lang w:eastAsia="sv-SE"/>
                </w:rPr>
                <w:t>R1-2110193</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A32B4D" w:rsidRDefault="00FD0651">
            <w:pPr>
              <w:rPr>
                <w:lang w:val="en-US"/>
              </w:rPr>
            </w:pPr>
            <w:r>
              <w:rPr>
                <w:lang w:eastAsia="sv-SE"/>
              </w:rPr>
              <w:t>Qualcomm Incorporated</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rsidR="00A32B4D" w:rsidRDefault="00FD0651">
            <w:pPr>
              <w:rPr>
                <w:lang w:val="en-US"/>
              </w:rPr>
            </w:pPr>
            <w:hyperlink r:id="rId51" w:history="1">
              <w:r>
                <w:rPr>
                  <w:rStyle w:val="af2"/>
                  <w:color w:val="0000FF"/>
                  <w:lang w:eastAsia="sv-SE"/>
                </w:rPr>
                <w:t>R1-2110279</w:t>
              </w:r>
            </w:hyperlink>
          </w:p>
        </w:tc>
        <w:tc>
          <w:tcPr>
            <w:tcW w:w="4921" w:type="dxa"/>
            <w:tcMar>
              <w:top w:w="0" w:type="dxa"/>
              <w:left w:w="70" w:type="dxa"/>
              <w:bottom w:w="0" w:type="dxa"/>
              <w:right w:w="70" w:type="dxa"/>
            </w:tcMar>
          </w:tcPr>
          <w:p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rsidR="00A32B4D" w:rsidRDefault="00FD0651">
            <w:pPr>
              <w:rPr>
                <w:lang w:val="en-US"/>
              </w:rPr>
            </w:pPr>
            <w:r>
              <w:rPr>
                <w:lang w:eastAsia="sv-SE"/>
              </w:rPr>
              <w:t>Nordic Semiconductor ASA</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rsidR="00A32B4D" w:rsidRDefault="00FD0651">
            <w:pPr>
              <w:rPr>
                <w:rStyle w:val="af2"/>
                <w:color w:val="0000FF"/>
                <w:lang w:val="en-US"/>
              </w:rPr>
            </w:pPr>
            <w:hyperlink r:id="rId52" w:history="1">
              <w:r>
                <w:rPr>
                  <w:rStyle w:val="af2"/>
                  <w:color w:val="0000FF"/>
                  <w:lang w:eastAsia="sv-SE"/>
                </w:rPr>
                <w:t>R1-2110314</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DENSO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rsidR="00A32B4D" w:rsidRDefault="00FD0651">
            <w:pPr>
              <w:rPr>
                <w:rStyle w:val="af2"/>
                <w:color w:val="0000FF"/>
                <w:lang w:val="en-US"/>
              </w:rPr>
            </w:pPr>
            <w:hyperlink r:id="rId53" w:history="1">
              <w:r>
                <w:rPr>
                  <w:rStyle w:val="af2"/>
                  <w:color w:val="0000FF"/>
                  <w:lang w:eastAsia="sv-SE"/>
                </w:rPr>
                <w:t>R1-2109291</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A32B4D" w:rsidRDefault="00FD0651">
            <w:pPr>
              <w:rPr>
                <w:lang w:val="en-US"/>
              </w:rPr>
            </w:pPr>
            <w:r>
              <w:rPr>
                <w:lang w:eastAsia="sv-SE"/>
              </w:rPr>
              <w:t>CMCC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rsidR="00A32B4D" w:rsidRDefault="00FD0651">
            <w:pPr>
              <w:rPr>
                <w:lang w:val="en-US"/>
              </w:rPr>
            </w:pPr>
            <w:hyperlink r:id="rId54" w:history="1">
              <w:r>
                <w:rPr>
                  <w:rStyle w:val="af2"/>
                  <w:color w:val="0000FF"/>
                  <w:lang w:eastAsia="sv-SE"/>
                </w:rPr>
                <w:t>R1-2109752</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rsidR="00A32B4D" w:rsidRDefault="00FD0651">
            <w:pPr>
              <w:rPr>
                <w:lang w:val="en-US"/>
              </w:rPr>
            </w:pPr>
            <w:r>
              <w:rPr>
                <w:lang w:eastAsia="sv-SE"/>
              </w:rPr>
              <w:t xml:space="preserve">Huawei, </w:t>
            </w:r>
            <w:proofErr w:type="spellStart"/>
            <w:r>
              <w:rPr>
                <w:lang w:eastAsia="sv-SE"/>
              </w:rPr>
              <w:t>HiSilicon</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rsidR="00A32B4D" w:rsidRDefault="00FD0651">
            <w:pPr>
              <w:rPr>
                <w:color w:val="0000FF"/>
                <w:u w:val="single"/>
                <w:lang w:val="en-US"/>
              </w:rPr>
            </w:pPr>
            <w:hyperlink r:id="rId55" w:history="1">
              <w:r>
                <w:rPr>
                  <w:rStyle w:val="af2"/>
                  <w:color w:val="0000FF"/>
                  <w:lang w:eastAsia="sv-SE"/>
                </w:rPr>
                <w:t>R1-2109951</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w:t>
            </w:r>
            <w:r>
              <w:rPr>
                <w:lang w:val="en-US" w:eastAsia="sv-SE"/>
              </w:rPr>
              <w:t xml:space="preserve"> BWP</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InterDigital</w:t>
            </w:r>
            <w:proofErr w:type="spellEnd"/>
            <w:r>
              <w:rPr>
                <w:lang w:eastAsia="sv-SE"/>
              </w:rPr>
              <w:t>, Inc.</w:t>
            </w:r>
          </w:p>
        </w:tc>
      </w:tr>
      <w:bookmarkEnd w:id="9"/>
    </w:tbl>
    <w:p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3gpp.org/ftp/TSG_RAN/WG1_RL1/TSGR1_106b-e/Docs/R1-2109752.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Inbox/R1-211048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759.zip" TargetMode="External"/><Relationship Id="rId47" Type="http://schemas.openxmlformats.org/officeDocument/2006/relationships/hyperlink" Target="https://www.3gpp.org/ftp/TSG_RAN/WG1_RL1/TSGR1_106b-e/Docs/R1-2109996.zip" TargetMode="External"/><Relationship Id="rId50" Type="http://schemas.openxmlformats.org/officeDocument/2006/relationships/hyperlink" Target="https://www.3gpp.org/ftp/TSG_RAN/WG1_RL1/TSGR1_106b-e/Docs/R1-2110193.zip" TargetMode="External"/><Relationship Id="rId55" Type="http://schemas.openxmlformats.org/officeDocument/2006/relationships/hyperlink" Target="https://www.3gpp.org/ftp/TSG_RAN/WG1_RL1/TSGR1_106b-e/Docs/R1-2109951.zip"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10481.zip" TargetMode="External"/><Relationship Id="rId46"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082.zip" TargetMode="External"/><Relationship Id="rId41" Type="http://schemas.openxmlformats.org/officeDocument/2006/relationships/hyperlink" Target="https://www.3gpp.org/ftp/TSG_RAN/WG1_RL1/TSGR1_106b-e/Docs/R1-2109685.zip" TargetMode="External"/><Relationship Id="rId54" Type="http://schemas.openxmlformats.org/officeDocument/2006/relationships/hyperlink" Target="https://www.3gpp.org/ftp/TSG_RAN/WG1_RL1/TSGR1_106b-e/Docs/R1-21097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617.zip" TargetMode="External"/><Relationship Id="rId45" Type="http://schemas.openxmlformats.org/officeDocument/2006/relationships/hyperlink" Target="https://www.3gpp.org/ftp/TSG_RAN/WG1_RL1/TSGR1_106b-e/Docs/R1-2109948.zip" TargetMode="External"/><Relationship Id="rId53"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105.zip" TargetMode="External"/><Relationship Id="rId57" Type="http://schemas.openxmlformats.org/officeDocument/2006/relationships/theme" Target="theme/theme1.xml"/><Relationship Id="rId10" Type="http://schemas.openxmlformats.org/officeDocument/2006/relationships/hyperlink" Target="https://www.3gpp.org/ftp/TSG_RAN/WG1_RL1/TSGR1_106b-e/Docs/R1-2108693.zip" TargetMode="External"/><Relationship Id="rId19" Type="http://schemas.openxmlformats.org/officeDocument/2006/relationships/image" Target="media/image6.png"/><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841.zip" TargetMode="External"/><Relationship Id="rId52" Type="http://schemas.openxmlformats.org/officeDocument/2006/relationships/hyperlink" Target="https://www.3gpp.org/ftp/TSG_RAN/WG1_RL1/TSGR1_106b-e/Docs/R1-21103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796.zip" TargetMode="External"/><Relationship Id="rId48" Type="http://schemas.openxmlformats.org/officeDocument/2006/relationships/hyperlink" Target="https://www.3gpp.org/ftp/TSG_RAN/WG1_RL1/TSGR1_106b-e/Docs/R1-211004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7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AAE12B-F6DD-49D2-872E-E776C2B7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23958</Words>
  <Characters>136566</Characters>
  <Application>Microsoft Office Word</Application>
  <DocSecurity>0</DocSecurity>
  <Lines>1138</Lines>
  <Paragraphs>320</Paragraphs>
  <ScaleCrop>false</ScaleCrop>
  <Company>Panasonic Corporation</Company>
  <LinksUpToDate>false</LinksUpToDate>
  <CharactersWithSpaces>160204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wll</cp:lastModifiedBy>
  <cp:revision>2</cp:revision>
  <dcterms:created xsi:type="dcterms:W3CDTF">2021-10-14T09:27:00Z</dcterms:created>
  <dcterms:modified xsi:type="dcterms:W3CDTF">2021-10-14T09:27:00Z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