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w:t>
      </w:r>
      <w:proofErr w:type="gramStart"/>
      <w:r w:rsidRPr="0008301D">
        <w:rPr>
          <w:b/>
          <w:i/>
          <w:color w:val="000000" w:themeColor="text1"/>
        </w:rPr>
        <w:t>In order to</w:t>
      </w:r>
      <w:proofErr w:type="gramEnd"/>
      <w:r w:rsidRPr="0008301D">
        <w:rPr>
          <w:b/>
          <w:i/>
          <w:color w:val="000000" w:themeColor="text1"/>
        </w:rPr>
        <w:t xml:space="preserve">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w:t>
      </w:r>
      <w:proofErr w:type="gramStart"/>
      <w:r w:rsidRPr="0008301D">
        <w:rPr>
          <w:b/>
          <w:i/>
          <w:color w:val="000000" w:themeColor="text1"/>
        </w:rPr>
        <w:t>and also</w:t>
      </w:r>
      <w:proofErr w:type="gramEnd"/>
      <w:r w:rsidRPr="0008301D">
        <w:rPr>
          <w:b/>
          <w:i/>
          <w:color w:val="000000" w:themeColor="text1"/>
        </w:rPr>
        <w:t xml:space="preserve">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w:t>
      </w:r>
      <w:proofErr w:type="gramStart"/>
      <w:r w:rsidR="004908A4">
        <w:rPr>
          <w:bCs/>
          <w:iCs/>
        </w:rPr>
        <w:t>e.g.</w:t>
      </w:r>
      <w:proofErr w:type="gramEnd"/>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04.5pt" o:ole="">
            <v:imagedata r:id="rId14" o:title=""/>
          </v:shape>
          <o:OLEObject Type="Embed" ProgID="Visio.Drawing.11" ShapeID="_x0000_i1025" DrawAspect="Content" ObjectID="_1695633957"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 xml:space="preserve">he UE triggers the GNSS measurement when it is </w:t>
      </w:r>
      <w:proofErr w:type="gramStart"/>
      <w:r w:rsidRPr="00714DF3">
        <w:rPr>
          <w:color w:val="000000" w:themeColor="text1"/>
        </w:rPr>
        <w:t>waken</w:t>
      </w:r>
      <w:proofErr w:type="gramEnd"/>
      <w:r w:rsidRPr="00714DF3">
        <w:rPr>
          <w:color w:val="000000" w:themeColor="text1"/>
        </w:rPr>
        <w:t xml:space="preserve">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5pt" o:ole="">
            <v:imagedata r:id="rId16" o:title=""/>
          </v:shape>
          <o:OLEObject Type="Embed" ProgID="Visio.Drawing.11" ShapeID="_x0000_i1026" DrawAspect="Content" ObjectID="_1695633958"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Valid </w:t>
            </w:r>
            <w:proofErr w:type="gramStart"/>
            <w:r w:rsidRPr="00C22C7F">
              <w:rPr>
                <w:color w:val="000000" w:themeColor="text1"/>
                <w:lang w:eastAsia="zh-TW"/>
              </w:rPr>
              <w:t>ephemeris  if</w:t>
            </w:r>
            <w:proofErr w:type="gramEnd"/>
            <w:r w:rsidRPr="00C22C7F">
              <w:rPr>
                <w:color w:val="000000" w:themeColor="text1"/>
                <w:lang w:eastAsia="zh-TW"/>
              </w:rPr>
              <w:t xml:space="preserve">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w:t>
      </w:r>
      <w:proofErr w:type="spellStart"/>
      <w:r w:rsidRPr="003F032D">
        <w:rPr>
          <w:b/>
          <w:i/>
          <w:color w:val="000000" w:themeColor="text1"/>
        </w:rPr>
        <w:t>is</w:t>
      </w:r>
      <w:proofErr w:type="spellEnd"/>
      <w:r w:rsidRPr="003F032D">
        <w:rPr>
          <w:b/>
          <w:i/>
          <w:color w:val="000000" w:themeColor="text1"/>
        </w:rPr>
        <w:t xml:space="preserve">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w:t>
      </w:r>
      <w:proofErr w:type="gramStart"/>
      <w:r w:rsidR="00C03AD0">
        <w:rPr>
          <w:b/>
          <w:i/>
          <w:color w:val="000000" w:themeColor="text1"/>
        </w:rPr>
        <w:t>i.e.</w:t>
      </w:r>
      <w:proofErr w:type="gramEnd"/>
      <w:r w:rsidR="00C03AD0">
        <w:rPr>
          <w:b/>
          <w:i/>
          <w:color w:val="000000" w:themeColor="text1"/>
        </w:rPr>
        <w:t xml:space="preserv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shall report GNSS measurement gap at prior occasion such that network can allocate sufficient time between sending a paging </w:t>
      </w:r>
      <w:proofErr w:type="gramStart"/>
      <w:r w:rsidRPr="006D1388">
        <w:rPr>
          <w:rFonts w:eastAsiaTheme="minorEastAsia"/>
          <w:b/>
          <w:i/>
          <w:lang w:eastAsia="zh-CN"/>
        </w:rPr>
        <w:t>message</w:t>
      </w:r>
      <w:r w:rsidR="00967147">
        <w:rPr>
          <w:rFonts w:eastAsiaTheme="minorEastAsia"/>
          <w:b/>
          <w:i/>
          <w:lang w:eastAsia="zh-CN"/>
        </w:rPr>
        <w:t>s</w:t>
      </w:r>
      <w:proofErr w:type="gramEnd"/>
      <w:r w:rsidR="00967147">
        <w:rPr>
          <w:rFonts w:eastAsiaTheme="minorEastAsia"/>
          <w:b/>
          <w:i/>
          <w:lang w:eastAsia="zh-CN"/>
        </w:rPr>
        <w:t>.</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 xml:space="preserve">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w:t>
            </w:r>
            <w:proofErr w:type="gramStart"/>
            <w:r>
              <w:rPr>
                <w:color w:val="C00000"/>
              </w:rPr>
              <w:t>As long as</w:t>
            </w:r>
            <w:proofErr w:type="gramEnd"/>
            <w:r>
              <w:rPr>
                <w:color w:val="C00000"/>
              </w:rPr>
              <w:t xml:space="preserve">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 xml:space="preserve">The problem with C is that it assumes that the </w:t>
            </w:r>
            <w:proofErr w:type="spellStart"/>
            <w:r>
              <w:rPr>
                <w:rFonts w:eastAsiaTheme="minorEastAsia"/>
              </w:rPr>
              <w:t>eNB</w:t>
            </w:r>
            <w:proofErr w:type="spellEnd"/>
            <w:r>
              <w:rPr>
                <w:rFonts w:eastAsiaTheme="minorEastAsia"/>
              </w:rPr>
              <w:t xml:space="preserve"> maintains a UE context when the UE is in IDLE mode. We are not sure that the </w:t>
            </w:r>
            <w:proofErr w:type="spellStart"/>
            <w:r>
              <w:rPr>
                <w:rFonts w:eastAsiaTheme="minorEastAsia"/>
              </w:rPr>
              <w:t>eNB</w:t>
            </w:r>
            <w:proofErr w:type="spellEnd"/>
            <w:r>
              <w:rPr>
                <w:rFonts w:eastAsiaTheme="minorEastAsia"/>
              </w:rPr>
              <w:t xml:space="preserve">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62FF9B9B" w:rsidR="00443C1D" w:rsidRPr="00881635" w:rsidRDefault="00443C1D" w:rsidP="00443C1D">
            <w:pPr>
              <w:snapToGrid w:val="0"/>
              <w:spacing w:after="0"/>
              <w:rPr>
                <w:rFonts w:eastAsiaTheme="minorEastAsia"/>
                <w:lang w:eastAsia="zh-CN"/>
              </w:rPr>
            </w:pPr>
          </w:p>
        </w:tc>
        <w:tc>
          <w:tcPr>
            <w:tcW w:w="8080" w:type="dxa"/>
            <w:vAlign w:val="center"/>
          </w:tcPr>
          <w:p w14:paraId="5A4B30E9" w14:textId="0A61BF96" w:rsidR="00443C1D" w:rsidRPr="00881635" w:rsidRDefault="00443C1D" w:rsidP="00443C1D">
            <w:pPr>
              <w:spacing w:beforeLines="50" w:before="120" w:afterLines="50" w:after="120"/>
              <w:rPr>
                <w:rFonts w:eastAsiaTheme="minorEastAsia"/>
                <w:lang w:eastAsia="zh-CN"/>
              </w:rPr>
            </w:pPr>
          </w:p>
        </w:tc>
      </w:tr>
      <w:tr w:rsidR="00443C1D" w14:paraId="3D7CBC27" w14:textId="77777777" w:rsidTr="00964D8E">
        <w:trPr>
          <w:trHeight w:val="398"/>
          <w:jc w:val="center"/>
        </w:trPr>
        <w:tc>
          <w:tcPr>
            <w:tcW w:w="2547" w:type="dxa"/>
            <w:shd w:val="clear" w:color="auto" w:fill="auto"/>
            <w:vAlign w:val="center"/>
          </w:tcPr>
          <w:p w14:paraId="4E4E9993" w14:textId="6A9B3411" w:rsidR="00443C1D" w:rsidRPr="001B4D5B" w:rsidRDefault="00443C1D" w:rsidP="00443C1D">
            <w:pPr>
              <w:snapToGrid w:val="0"/>
              <w:spacing w:after="0"/>
              <w:rPr>
                <w:color w:val="C00000"/>
                <w:lang w:eastAsia="zh-CN"/>
              </w:rPr>
            </w:pPr>
          </w:p>
        </w:tc>
        <w:tc>
          <w:tcPr>
            <w:tcW w:w="8080" w:type="dxa"/>
            <w:vAlign w:val="center"/>
          </w:tcPr>
          <w:p w14:paraId="4ECA2F13" w14:textId="03017968" w:rsidR="00443C1D" w:rsidRPr="001B4D5B" w:rsidRDefault="00443C1D" w:rsidP="00443C1D">
            <w:pPr>
              <w:rPr>
                <w:i/>
                <w:color w:val="C00000"/>
                <w:lang w:val="en-US" w:eastAsia="zh-CN"/>
              </w:rPr>
            </w:pPr>
          </w:p>
        </w:tc>
      </w:tr>
      <w:tr w:rsidR="00443C1D" w14:paraId="418B6E6F" w14:textId="77777777" w:rsidTr="00964D8E">
        <w:trPr>
          <w:trHeight w:val="398"/>
          <w:jc w:val="center"/>
        </w:trPr>
        <w:tc>
          <w:tcPr>
            <w:tcW w:w="2547" w:type="dxa"/>
            <w:shd w:val="clear" w:color="auto" w:fill="auto"/>
            <w:vAlign w:val="center"/>
          </w:tcPr>
          <w:p w14:paraId="754AEC3F" w14:textId="4E84FE91" w:rsidR="00443C1D" w:rsidRDefault="00443C1D" w:rsidP="00443C1D">
            <w:pPr>
              <w:snapToGrid w:val="0"/>
              <w:spacing w:after="0"/>
              <w:rPr>
                <w:lang w:eastAsia="zh-CN"/>
              </w:rPr>
            </w:pPr>
          </w:p>
        </w:tc>
        <w:tc>
          <w:tcPr>
            <w:tcW w:w="8080" w:type="dxa"/>
            <w:vAlign w:val="center"/>
          </w:tcPr>
          <w:p w14:paraId="5656230C" w14:textId="5F294D3D" w:rsidR="00443C1D" w:rsidRDefault="00443C1D" w:rsidP="00443C1D">
            <w:pPr>
              <w:pStyle w:val="BodyText"/>
              <w:rPr>
                <w:i/>
              </w:rPr>
            </w:pPr>
          </w:p>
        </w:tc>
      </w:tr>
      <w:tr w:rsidR="00443C1D" w:rsidRPr="00267C65" w14:paraId="2A4EF43C" w14:textId="77777777" w:rsidTr="00964D8E">
        <w:trPr>
          <w:trHeight w:val="398"/>
          <w:jc w:val="center"/>
        </w:trPr>
        <w:tc>
          <w:tcPr>
            <w:tcW w:w="2547" w:type="dxa"/>
            <w:shd w:val="clear" w:color="auto" w:fill="auto"/>
            <w:vAlign w:val="center"/>
          </w:tcPr>
          <w:p w14:paraId="1D186175" w14:textId="715D42D4" w:rsidR="00443C1D" w:rsidRDefault="00443C1D" w:rsidP="00443C1D">
            <w:pPr>
              <w:snapToGrid w:val="0"/>
              <w:spacing w:after="0"/>
              <w:rPr>
                <w:lang w:eastAsia="zh-CN"/>
              </w:rPr>
            </w:pPr>
          </w:p>
        </w:tc>
        <w:tc>
          <w:tcPr>
            <w:tcW w:w="8080" w:type="dxa"/>
            <w:vAlign w:val="center"/>
          </w:tcPr>
          <w:p w14:paraId="4B5F83C5" w14:textId="5F26DF9C" w:rsidR="00443C1D" w:rsidRPr="00267C65" w:rsidRDefault="00443C1D" w:rsidP="00443C1D">
            <w:pPr>
              <w:spacing w:beforeLines="50" w:before="120" w:afterLines="50" w:after="120"/>
            </w:pPr>
          </w:p>
        </w:tc>
      </w:tr>
      <w:tr w:rsidR="00443C1D" w14:paraId="70B6EBE7" w14:textId="77777777" w:rsidTr="00964D8E">
        <w:trPr>
          <w:trHeight w:val="398"/>
          <w:jc w:val="center"/>
        </w:trPr>
        <w:tc>
          <w:tcPr>
            <w:tcW w:w="2547" w:type="dxa"/>
            <w:shd w:val="clear" w:color="auto" w:fill="auto"/>
            <w:vAlign w:val="center"/>
          </w:tcPr>
          <w:p w14:paraId="31FC6934" w14:textId="37B7EE0B" w:rsidR="00443C1D" w:rsidRDefault="00443C1D" w:rsidP="00443C1D">
            <w:pPr>
              <w:snapToGrid w:val="0"/>
              <w:spacing w:after="0"/>
              <w:rPr>
                <w:lang w:eastAsia="zh-CN"/>
              </w:rPr>
            </w:pPr>
          </w:p>
        </w:tc>
        <w:tc>
          <w:tcPr>
            <w:tcW w:w="8080" w:type="dxa"/>
            <w:vAlign w:val="center"/>
          </w:tcPr>
          <w:p w14:paraId="724C35C0" w14:textId="21D9B315" w:rsidR="00443C1D" w:rsidRDefault="00443C1D" w:rsidP="00443C1D">
            <w:pPr>
              <w:pStyle w:val="BodyText"/>
              <w:rPr>
                <w:i/>
              </w:rPr>
            </w:pPr>
          </w:p>
        </w:tc>
      </w:tr>
      <w:tr w:rsidR="00443C1D" w14:paraId="683D98D1" w14:textId="77777777" w:rsidTr="00964D8E">
        <w:trPr>
          <w:trHeight w:val="398"/>
          <w:jc w:val="center"/>
        </w:trPr>
        <w:tc>
          <w:tcPr>
            <w:tcW w:w="2547" w:type="dxa"/>
            <w:shd w:val="clear" w:color="auto" w:fill="auto"/>
            <w:vAlign w:val="center"/>
          </w:tcPr>
          <w:p w14:paraId="3484DF26" w14:textId="2FF560BD" w:rsidR="00443C1D" w:rsidRDefault="00443C1D" w:rsidP="00443C1D">
            <w:pPr>
              <w:snapToGrid w:val="0"/>
              <w:spacing w:after="0"/>
              <w:rPr>
                <w:lang w:eastAsia="zh-CN"/>
              </w:rPr>
            </w:pPr>
          </w:p>
        </w:tc>
        <w:tc>
          <w:tcPr>
            <w:tcW w:w="8080" w:type="dxa"/>
            <w:vAlign w:val="center"/>
          </w:tcPr>
          <w:p w14:paraId="687193BD" w14:textId="2633E56D" w:rsidR="00443C1D" w:rsidRPr="00267C65" w:rsidRDefault="00443C1D" w:rsidP="00443C1D">
            <w:pPr>
              <w:spacing w:beforeLines="50" w:before="120" w:afterLines="50" w:after="120"/>
            </w:pPr>
          </w:p>
        </w:tc>
      </w:tr>
      <w:tr w:rsidR="00443C1D" w14:paraId="77475B7E" w14:textId="77777777" w:rsidTr="00964D8E">
        <w:trPr>
          <w:trHeight w:val="398"/>
          <w:jc w:val="center"/>
        </w:trPr>
        <w:tc>
          <w:tcPr>
            <w:tcW w:w="2547" w:type="dxa"/>
            <w:shd w:val="clear" w:color="auto" w:fill="auto"/>
            <w:vAlign w:val="center"/>
          </w:tcPr>
          <w:p w14:paraId="1E1C7DFE" w14:textId="02599C61" w:rsidR="00443C1D" w:rsidRPr="00CA631D" w:rsidRDefault="00443C1D" w:rsidP="00443C1D">
            <w:pPr>
              <w:snapToGrid w:val="0"/>
              <w:spacing w:after="0"/>
              <w:rPr>
                <w:color w:val="C00000"/>
                <w:lang w:eastAsia="zh-CN"/>
              </w:rPr>
            </w:pPr>
          </w:p>
        </w:tc>
        <w:tc>
          <w:tcPr>
            <w:tcW w:w="8080" w:type="dxa"/>
            <w:vAlign w:val="center"/>
          </w:tcPr>
          <w:p w14:paraId="461A3A9C" w14:textId="738CF9D7" w:rsidR="00443C1D" w:rsidRPr="00CA631D" w:rsidRDefault="00443C1D" w:rsidP="00443C1D">
            <w:pPr>
              <w:rPr>
                <w:bCs/>
                <w:i/>
                <w:color w:val="C00000"/>
              </w:rPr>
            </w:pPr>
          </w:p>
        </w:tc>
      </w:tr>
      <w:tr w:rsidR="00443C1D" w14:paraId="011AA3B9" w14:textId="77777777" w:rsidTr="00964D8E">
        <w:trPr>
          <w:trHeight w:val="412"/>
          <w:jc w:val="center"/>
        </w:trPr>
        <w:tc>
          <w:tcPr>
            <w:tcW w:w="2547" w:type="dxa"/>
            <w:shd w:val="clear" w:color="auto" w:fill="auto"/>
            <w:vAlign w:val="center"/>
          </w:tcPr>
          <w:p w14:paraId="078DF566" w14:textId="61FB577C" w:rsidR="00443C1D" w:rsidRPr="009D7E5C" w:rsidRDefault="00443C1D" w:rsidP="00443C1D">
            <w:pPr>
              <w:snapToGrid w:val="0"/>
              <w:spacing w:after="0"/>
              <w:rPr>
                <w:lang w:eastAsia="zh-CN"/>
              </w:rPr>
            </w:pPr>
          </w:p>
        </w:tc>
        <w:tc>
          <w:tcPr>
            <w:tcW w:w="8080" w:type="dxa"/>
            <w:vAlign w:val="center"/>
          </w:tcPr>
          <w:p w14:paraId="55679060" w14:textId="42D0DEAC" w:rsidR="00443C1D" w:rsidRPr="009D7E5C" w:rsidRDefault="00443C1D" w:rsidP="00443C1D">
            <w:pPr>
              <w:jc w:val="both"/>
              <w:rPr>
                <w:b/>
                <w:i/>
                <w:lang w:val="en-US"/>
              </w:rPr>
            </w:pPr>
          </w:p>
        </w:tc>
      </w:tr>
      <w:tr w:rsidR="00443C1D" w14:paraId="449BC377" w14:textId="77777777" w:rsidTr="00964D8E">
        <w:trPr>
          <w:trHeight w:val="398"/>
          <w:jc w:val="center"/>
        </w:trPr>
        <w:tc>
          <w:tcPr>
            <w:tcW w:w="2547" w:type="dxa"/>
            <w:shd w:val="clear" w:color="auto" w:fill="auto"/>
            <w:vAlign w:val="center"/>
          </w:tcPr>
          <w:p w14:paraId="76079272" w14:textId="06663C4E" w:rsidR="00443C1D" w:rsidRPr="005A7013" w:rsidRDefault="00443C1D" w:rsidP="00443C1D">
            <w:pPr>
              <w:snapToGrid w:val="0"/>
              <w:spacing w:after="0"/>
              <w:rPr>
                <w:lang w:eastAsia="zh-CN"/>
              </w:rPr>
            </w:pPr>
          </w:p>
        </w:tc>
        <w:tc>
          <w:tcPr>
            <w:tcW w:w="8080" w:type="dxa"/>
            <w:vAlign w:val="center"/>
          </w:tcPr>
          <w:p w14:paraId="1CFA2CF7" w14:textId="02580937" w:rsidR="00443C1D" w:rsidRPr="005A7013" w:rsidRDefault="00443C1D" w:rsidP="00443C1D">
            <w:pPr>
              <w:overflowPunct w:val="0"/>
              <w:autoSpaceDE w:val="0"/>
              <w:autoSpaceDN w:val="0"/>
              <w:adjustRightInd w:val="0"/>
              <w:contextualSpacing/>
              <w:textAlignment w:val="baseline"/>
              <w:rPr>
                <w:bCs/>
                <w:iCs/>
              </w:rPr>
            </w:pPr>
          </w:p>
        </w:tc>
      </w:tr>
      <w:tr w:rsidR="00443C1D" w14:paraId="5AD07FC4" w14:textId="77777777" w:rsidTr="00964D8E">
        <w:trPr>
          <w:trHeight w:val="398"/>
          <w:jc w:val="center"/>
        </w:trPr>
        <w:tc>
          <w:tcPr>
            <w:tcW w:w="2547" w:type="dxa"/>
            <w:shd w:val="clear" w:color="auto" w:fill="auto"/>
            <w:vAlign w:val="center"/>
          </w:tcPr>
          <w:p w14:paraId="26A68DDD" w14:textId="56090A34" w:rsidR="00443C1D" w:rsidRPr="00F67856" w:rsidRDefault="00443C1D" w:rsidP="00443C1D">
            <w:pPr>
              <w:snapToGrid w:val="0"/>
              <w:spacing w:after="0"/>
              <w:rPr>
                <w:rFonts w:eastAsiaTheme="minorEastAsia"/>
                <w:bCs/>
                <w:lang w:eastAsia="zh-CN"/>
              </w:rPr>
            </w:pPr>
          </w:p>
        </w:tc>
        <w:tc>
          <w:tcPr>
            <w:tcW w:w="8080" w:type="dxa"/>
            <w:vAlign w:val="center"/>
          </w:tcPr>
          <w:p w14:paraId="60027F0A" w14:textId="1B242E18" w:rsidR="00443C1D" w:rsidRPr="00F67856" w:rsidRDefault="00443C1D" w:rsidP="00443C1D">
            <w:pPr>
              <w:jc w:val="both"/>
              <w:rPr>
                <w:rFonts w:eastAsiaTheme="minorEastAsia"/>
                <w:lang w:eastAsia="zh-CN"/>
              </w:rPr>
            </w:pPr>
          </w:p>
        </w:tc>
      </w:tr>
      <w:tr w:rsidR="00443C1D" w14:paraId="5256FAE2" w14:textId="77777777" w:rsidTr="00964D8E">
        <w:trPr>
          <w:trHeight w:val="398"/>
          <w:jc w:val="center"/>
        </w:trPr>
        <w:tc>
          <w:tcPr>
            <w:tcW w:w="2547" w:type="dxa"/>
            <w:shd w:val="clear" w:color="auto" w:fill="auto"/>
            <w:vAlign w:val="center"/>
          </w:tcPr>
          <w:p w14:paraId="0BC279F1" w14:textId="77777777" w:rsidR="00443C1D" w:rsidRDefault="00443C1D" w:rsidP="00443C1D">
            <w:pPr>
              <w:snapToGrid w:val="0"/>
              <w:spacing w:after="0"/>
              <w:rPr>
                <w:lang w:eastAsia="zh-CN"/>
              </w:rPr>
            </w:pPr>
          </w:p>
        </w:tc>
        <w:tc>
          <w:tcPr>
            <w:tcW w:w="8080" w:type="dxa"/>
            <w:vAlign w:val="center"/>
          </w:tcPr>
          <w:p w14:paraId="3ECCD011" w14:textId="77777777" w:rsidR="00443C1D" w:rsidRPr="0044038F" w:rsidRDefault="00443C1D" w:rsidP="00443C1D">
            <w:pPr>
              <w:spacing w:before="60" w:after="60" w:line="288" w:lineRule="auto"/>
              <w:jc w:val="both"/>
              <w:rPr>
                <w:rFonts w:eastAsia="Malgun Gothic"/>
                <w:b/>
                <w:sz w:val="22"/>
                <w:szCs w:val="22"/>
              </w:rPr>
            </w:pPr>
          </w:p>
        </w:tc>
      </w:tr>
      <w:tr w:rsidR="00443C1D" w14:paraId="2DBF8702" w14:textId="77777777" w:rsidTr="00964D8E">
        <w:trPr>
          <w:trHeight w:val="398"/>
          <w:jc w:val="center"/>
        </w:trPr>
        <w:tc>
          <w:tcPr>
            <w:tcW w:w="2547" w:type="dxa"/>
            <w:shd w:val="clear" w:color="auto" w:fill="auto"/>
            <w:vAlign w:val="center"/>
          </w:tcPr>
          <w:p w14:paraId="6DE3A0B7" w14:textId="77777777" w:rsidR="00443C1D" w:rsidRDefault="00443C1D" w:rsidP="00443C1D">
            <w:pPr>
              <w:snapToGrid w:val="0"/>
              <w:spacing w:after="0"/>
              <w:rPr>
                <w:lang w:eastAsia="zh-CN"/>
              </w:rPr>
            </w:pPr>
          </w:p>
        </w:tc>
        <w:tc>
          <w:tcPr>
            <w:tcW w:w="8080" w:type="dxa"/>
            <w:vAlign w:val="center"/>
          </w:tcPr>
          <w:p w14:paraId="50998CE8" w14:textId="77777777" w:rsidR="00443C1D" w:rsidRPr="005E2C3E" w:rsidRDefault="00443C1D" w:rsidP="00443C1D">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proofErr w:type="gramStart"/>
      <w:r w:rsidRPr="00097EF5">
        <w:rPr>
          <w:color w:val="000000" w:themeColor="text1"/>
        </w:rPr>
        <w:t>ZTE,Qualcomm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xml:space="preserve">. This helps </w:t>
      </w:r>
      <w:proofErr w:type="spellStart"/>
      <w:r w:rsidRPr="00097EF5">
        <w:rPr>
          <w:color w:val="000000" w:themeColor="text1"/>
        </w:rPr>
        <w:t>eNB</w:t>
      </w:r>
      <w:proofErr w:type="spellEnd"/>
      <w:r w:rsidRPr="00097EF5">
        <w:rPr>
          <w:color w:val="000000" w:themeColor="text1"/>
        </w:rPr>
        <w:t xml:space="preserve">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w:t>
      </w:r>
      <w:proofErr w:type="spellStart"/>
      <w:r w:rsidRPr="00097EF5">
        <w:rPr>
          <w:color w:val="000000" w:themeColor="text1"/>
        </w:rPr>
        <w:t>eNB</w:t>
      </w:r>
      <w:proofErr w:type="spellEnd"/>
      <w:r w:rsidRPr="00097EF5">
        <w:rPr>
          <w:color w:val="000000" w:themeColor="text1"/>
        </w:rPr>
        <w:t xml:space="preserve"> schedule gaps for GNSS </w:t>
      </w:r>
      <w:proofErr w:type="gramStart"/>
      <w:r w:rsidRPr="00097EF5">
        <w:rPr>
          <w:color w:val="000000" w:themeColor="text1"/>
        </w:rPr>
        <w:t>measurements;</w:t>
      </w:r>
      <w:proofErr w:type="gramEnd"/>
      <w:r w:rsidRPr="00097EF5">
        <w:rPr>
          <w:color w:val="000000" w:themeColor="text1"/>
        </w:rPr>
        <w:t xml:space="preserve">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w:t>
      </w:r>
      <w:proofErr w:type="spellStart"/>
      <w:r w:rsidRPr="00571BF4">
        <w:rPr>
          <w:rFonts w:eastAsiaTheme="minorEastAsia"/>
          <w:lang w:eastAsia="zh-CN"/>
        </w:rPr>
        <w:t>eNB</w:t>
      </w:r>
      <w:proofErr w:type="spellEnd"/>
      <w:r w:rsidRPr="00571BF4">
        <w:rPr>
          <w:rFonts w:eastAsiaTheme="minorEastAsia"/>
          <w:lang w:eastAsia="zh-CN"/>
        </w:rPr>
        <w:t xml:space="preserve">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lastRenderedPageBreak/>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w:t>
      </w:r>
      <w:proofErr w:type="gramStart"/>
      <w:r w:rsidR="00967147">
        <w:rPr>
          <w:rFonts w:eastAsiaTheme="minorEastAsia"/>
          <w:lang w:eastAsia="zh-CN"/>
        </w:rPr>
        <w:t>i.e.</w:t>
      </w:r>
      <w:proofErr w:type="gramEnd"/>
      <w:r w:rsidR="00967147">
        <w:rPr>
          <w:rFonts w:eastAsiaTheme="minorEastAsia"/>
          <w:lang w:eastAsia="zh-CN"/>
        </w:rPr>
        <w:t xml:space="preserv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 xml:space="preserve">This information is included in INITIAL CONTEXT SETUP REQUEST </w:t>
      </w:r>
      <w:proofErr w:type="gramStart"/>
      <w:r w:rsidRPr="00210886">
        <w:rPr>
          <w:lang w:eastAsia="zh-TW"/>
        </w:rPr>
        <w:t>message ,</w:t>
      </w:r>
      <w:proofErr w:type="gramEnd"/>
      <w:r w:rsidRPr="00210886">
        <w:rPr>
          <w:lang w:eastAsia="zh-TW"/>
        </w:rPr>
        <w:t xml:space="preserve">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w:t>
      </w:r>
      <w:proofErr w:type="gramStart"/>
      <w:r w:rsidRPr="00210886">
        <w:rPr>
          <w:lang w:eastAsia="zh-TW"/>
        </w:rPr>
        <w:t>i.e.</w:t>
      </w:r>
      <w:proofErr w:type="gramEnd"/>
      <w:r w:rsidRPr="00210886">
        <w:rPr>
          <w:lang w:eastAsia="zh-TW"/>
        </w:rPr>
        <w:t xml:space="preserv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proofErr w:type="gramStart"/>
      <w:r w:rsidRPr="00097EF5">
        <w:rPr>
          <w:u w:val="single"/>
          <w:lang w:eastAsia="zh-TW"/>
        </w:rPr>
        <w:t>RAI(</w:t>
      </w:r>
      <w:proofErr w:type="gramEnd"/>
      <w:r w:rsidRPr="00097EF5">
        <w:rPr>
          <w:u w:val="single"/>
          <w:lang w:eastAsia="zh-TW"/>
        </w:rPr>
        <w:t>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xml:space="preserve"> Information Element (TS 36.331 Section 6.3.2), a BSR with a buffer size of zero indicates </w:t>
      </w:r>
      <w:proofErr w:type="gramStart"/>
      <w:r w:rsidRPr="00210886">
        <w:rPr>
          <w:lang w:eastAsia="zh-TW"/>
        </w:rPr>
        <w:t>implicit  “</w:t>
      </w:r>
      <w:proofErr w:type="gramEnd"/>
      <w:r w:rsidRPr="00210886">
        <w:rPr>
          <w:lang w:eastAsia="zh-TW"/>
        </w:rPr>
        <w:t>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w:t>
      </w:r>
      <w:proofErr w:type="spellStart"/>
      <w:r>
        <w:rPr>
          <w:b/>
          <w:i/>
        </w:rPr>
        <w:t>eNB</w:t>
      </w:r>
      <w:proofErr w:type="spellEnd"/>
      <w:r>
        <w:rPr>
          <w:b/>
          <w:i/>
        </w:rPr>
        <w:t xml:space="preserve"> to </w:t>
      </w:r>
      <w:r w:rsidR="000B65F2">
        <w:rPr>
          <w:b/>
          <w:i/>
        </w:rPr>
        <w:t>do one of the following:</w:t>
      </w:r>
    </w:p>
    <w:p w14:paraId="37F6185D" w14:textId="77777777" w:rsidR="00365748" w:rsidRDefault="00365748" w:rsidP="00365748">
      <w:pPr>
        <w:pStyle w:val="ListParagraph"/>
        <w:numPr>
          <w:ilvl w:val="0"/>
          <w:numId w:val="71"/>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771172EF" w14:textId="70E6DB61" w:rsidR="00365748" w:rsidRDefault="00A60943" w:rsidP="00365748">
      <w:pPr>
        <w:pStyle w:val="ListParagraph"/>
        <w:numPr>
          <w:ilvl w:val="0"/>
          <w:numId w:val="71"/>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proofErr w:type="gramStart"/>
      <w:r w:rsidR="00FA611A">
        <w:rPr>
          <w:b/>
          <w:i/>
        </w:rPr>
        <w:t>specifiy</w:t>
      </w:r>
      <w:proofErr w:type="spellEnd"/>
      <w:r w:rsidR="00FA611A">
        <w:rPr>
          <w:b/>
          <w:i/>
        </w:rPr>
        <w:t xml:space="preserve"> </w:t>
      </w:r>
      <w:r w:rsidRPr="004032AF">
        <w:rPr>
          <w:b/>
          <w:i/>
        </w:rPr>
        <w:t xml:space="preserve"> new</w:t>
      </w:r>
      <w:proofErr w:type="gramEnd"/>
      <w:r w:rsidRPr="004032AF">
        <w:rPr>
          <w:b/>
          <w:i/>
        </w:rPr>
        <w:t xml:space="preserve"> MAC CE  </w:t>
      </w:r>
    </w:p>
    <w:p w14:paraId="121DBE9F" w14:textId="030F255E" w:rsidR="00A06372" w:rsidRPr="00DC08F5" w:rsidRDefault="00A06372" w:rsidP="00DC08F5">
      <w:pPr>
        <w:snapToGrid w:val="0"/>
        <w:spacing w:beforeLines="50" w:before="120" w:afterLines="50" w:after="120"/>
        <w:rPr>
          <w:b/>
          <w:i/>
          <w:lang w:eastAsia="zh-CN"/>
        </w:rPr>
      </w:pPr>
      <w:r>
        <w:rPr>
          <w:b/>
          <w:i/>
        </w:rPr>
        <w:lastRenderedPageBreak/>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EE39E8">
            <w:pPr>
              <w:pStyle w:val="ListParagraph"/>
              <w:numPr>
                <w:ilvl w:val="0"/>
                <w:numId w:val="72"/>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1598B328" w14:textId="77777777" w:rsidR="00EE39E8" w:rsidRDefault="00EE39E8" w:rsidP="00EE39E8">
            <w:pPr>
              <w:pStyle w:val="ListParagraph"/>
              <w:numPr>
                <w:ilvl w:val="0"/>
                <w:numId w:val="72"/>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w:t>
            </w:r>
            <w:proofErr w:type="gramStart"/>
            <w:r w:rsidRPr="00495225">
              <w:rPr>
                <w:rFonts w:eastAsiaTheme="minorEastAsia"/>
                <w:lang w:val="en-US" w:eastAsia="zh-CN"/>
              </w:rPr>
              <w:t>) ,</w:t>
            </w:r>
            <w:proofErr w:type="gramEnd"/>
            <w:r w:rsidRPr="00495225">
              <w:rPr>
                <w:rFonts w:eastAsiaTheme="minorEastAsia"/>
                <w:lang w:val="en-US" w:eastAsia="zh-CN"/>
              </w:rPr>
              <w:t xml:space="preserve">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lastRenderedPageBreak/>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C501BE">
            <w:pPr>
              <w:pStyle w:val="ListParagraph"/>
              <w:numPr>
                <w:ilvl w:val="0"/>
                <w:numId w:val="74"/>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C501BE">
            <w:pPr>
              <w:pStyle w:val="ListParagraph"/>
              <w:numPr>
                <w:ilvl w:val="0"/>
                <w:numId w:val="74"/>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C501BE">
            <w:pPr>
              <w:pStyle w:val="ListParagraph"/>
              <w:numPr>
                <w:ilvl w:val="0"/>
                <w:numId w:val="74"/>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C501BE">
            <w:pPr>
              <w:pStyle w:val="ListParagraph"/>
              <w:numPr>
                <w:ilvl w:val="0"/>
                <w:numId w:val="74"/>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D9607F">
            <w:pPr>
              <w:pStyle w:val="ListParagraph"/>
              <w:numPr>
                <w:ilvl w:val="0"/>
                <w:numId w:val="75"/>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w:t>
            </w:r>
            <w:proofErr w:type="gramStart"/>
            <w:r w:rsidRPr="00D9607F">
              <w:rPr>
                <w:color w:val="C00000"/>
              </w:rPr>
              <w:t>has to</w:t>
            </w:r>
            <w:proofErr w:type="gramEnd"/>
            <w:r w:rsidRPr="00D9607F">
              <w:rPr>
                <w:color w:val="C00000"/>
              </w:rPr>
              <w:t xml:space="preserve">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D9607F">
            <w:pPr>
              <w:pStyle w:val="ListParagraph"/>
              <w:numPr>
                <w:ilvl w:val="0"/>
                <w:numId w:val="75"/>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D9607F">
            <w:pPr>
              <w:pStyle w:val="ListParagraph"/>
              <w:numPr>
                <w:ilvl w:val="0"/>
                <w:numId w:val="75"/>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w:t>
            </w:r>
            <w:proofErr w:type="gramStart"/>
            <w:r>
              <w:rPr>
                <w:rFonts w:eastAsiaTheme="minorEastAsia"/>
                <w:lang w:eastAsia="zh-CN"/>
              </w:rPr>
              <w:t>i.e.</w:t>
            </w:r>
            <w:proofErr w:type="gramEnd"/>
            <w:r>
              <w:rPr>
                <w:rFonts w:eastAsiaTheme="minorEastAsia"/>
                <w:lang w:eastAsia="zh-CN"/>
              </w:rPr>
              <w:t xml:space="preserv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w:t>
            </w:r>
            <w:proofErr w:type="spellStart"/>
            <w:r>
              <w:rPr>
                <w:rFonts w:eastAsiaTheme="minorEastAsia"/>
                <w:lang w:eastAsia="zh-CN"/>
              </w:rPr>
              <w:t>eNB</w:t>
            </w:r>
            <w:proofErr w:type="spellEnd"/>
            <w:r>
              <w:rPr>
                <w:rFonts w:eastAsiaTheme="minorEastAsia"/>
                <w:lang w:eastAsia="zh-CN"/>
              </w:rPr>
              <w:t xml:space="preserve">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77777777" w:rsidR="00443C1D" w:rsidRPr="001B4D5B" w:rsidRDefault="00443C1D" w:rsidP="00443C1D">
            <w:pPr>
              <w:snapToGrid w:val="0"/>
              <w:spacing w:after="0"/>
              <w:rPr>
                <w:color w:val="C00000"/>
                <w:lang w:eastAsia="zh-CN"/>
              </w:rPr>
            </w:pPr>
          </w:p>
        </w:tc>
        <w:tc>
          <w:tcPr>
            <w:tcW w:w="8080" w:type="dxa"/>
            <w:vAlign w:val="center"/>
          </w:tcPr>
          <w:p w14:paraId="4946DA39" w14:textId="77777777" w:rsidR="00443C1D" w:rsidRPr="001B4D5B" w:rsidRDefault="00443C1D" w:rsidP="00443C1D">
            <w:pPr>
              <w:rPr>
                <w:i/>
                <w:color w:val="C00000"/>
                <w:lang w:val="en-US" w:eastAsia="zh-CN"/>
              </w:rPr>
            </w:pPr>
          </w:p>
        </w:tc>
      </w:tr>
      <w:tr w:rsidR="00443C1D" w14:paraId="5D855941" w14:textId="77777777" w:rsidTr="00964D8E">
        <w:trPr>
          <w:trHeight w:val="398"/>
          <w:jc w:val="center"/>
        </w:trPr>
        <w:tc>
          <w:tcPr>
            <w:tcW w:w="2547" w:type="dxa"/>
            <w:shd w:val="clear" w:color="auto" w:fill="auto"/>
            <w:vAlign w:val="center"/>
          </w:tcPr>
          <w:p w14:paraId="1A6100E8" w14:textId="77777777" w:rsidR="00443C1D" w:rsidRDefault="00443C1D" w:rsidP="00443C1D">
            <w:pPr>
              <w:snapToGrid w:val="0"/>
              <w:spacing w:after="0"/>
              <w:rPr>
                <w:lang w:eastAsia="zh-CN"/>
              </w:rPr>
            </w:pPr>
          </w:p>
        </w:tc>
        <w:tc>
          <w:tcPr>
            <w:tcW w:w="8080" w:type="dxa"/>
            <w:vAlign w:val="center"/>
          </w:tcPr>
          <w:p w14:paraId="166C8DB7" w14:textId="77777777" w:rsidR="00443C1D" w:rsidRDefault="00443C1D" w:rsidP="00443C1D">
            <w:pPr>
              <w:pStyle w:val="BodyText"/>
              <w:rPr>
                <w:i/>
              </w:rPr>
            </w:pPr>
          </w:p>
        </w:tc>
      </w:tr>
      <w:tr w:rsidR="00443C1D" w:rsidRPr="00267C65" w14:paraId="3267A133" w14:textId="77777777" w:rsidTr="00964D8E">
        <w:trPr>
          <w:trHeight w:val="398"/>
          <w:jc w:val="center"/>
        </w:trPr>
        <w:tc>
          <w:tcPr>
            <w:tcW w:w="2547" w:type="dxa"/>
            <w:shd w:val="clear" w:color="auto" w:fill="auto"/>
            <w:vAlign w:val="center"/>
          </w:tcPr>
          <w:p w14:paraId="5FBE0028" w14:textId="77777777" w:rsidR="00443C1D" w:rsidRDefault="00443C1D" w:rsidP="00443C1D">
            <w:pPr>
              <w:snapToGrid w:val="0"/>
              <w:spacing w:after="0"/>
              <w:rPr>
                <w:lang w:eastAsia="zh-CN"/>
              </w:rPr>
            </w:pPr>
          </w:p>
        </w:tc>
        <w:tc>
          <w:tcPr>
            <w:tcW w:w="8080" w:type="dxa"/>
            <w:vAlign w:val="center"/>
          </w:tcPr>
          <w:p w14:paraId="1718EDCD" w14:textId="77777777" w:rsidR="00443C1D" w:rsidRPr="00267C65" w:rsidRDefault="00443C1D" w:rsidP="00443C1D">
            <w:pPr>
              <w:spacing w:beforeLines="50" w:before="120" w:afterLines="50" w:after="120"/>
            </w:pPr>
          </w:p>
        </w:tc>
      </w:tr>
      <w:tr w:rsidR="00443C1D" w14:paraId="05BBC8CB" w14:textId="77777777" w:rsidTr="00964D8E">
        <w:trPr>
          <w:trHeight w:val="398"/>
          <w:jc w:val="center"/>
        </w:trPr>
        <w:tc>
          <w:tcPr>
            <w:tcW w:w="2547" w:type="dxa"/>
            <w:shd w:val="clear" w:color="auto" w:fill="auto"/>
            <w:vAlign w:val="center"/>
          </w:tcPr>
          <w:p w14:paraId="4C9FDF31" w14:textId="77777777" w:rsidR="00443C1D" w:rsidRDefault="00443C1D" w:rsidP="00443C1D">
            <w:pPr>
              <w:snapToGrid w:val="0"/>
              <w:spacing w:after="0"/>
              <w:rPr>
                <w:lang w:eastAsia="zh-CN"/>
              </w:rPr>
            </w:pPr>
          </w:p>
        </w:tc>
        <w:tc>
          <w:tcPr>
            <w:tcW w:w="8080" w:type="dxa"/>
            <w:vAlign w:val="center"/>
          </w:tcPr>
          <w:p w14:paraId="2C424773" w14:textId="77777777" w:rsidR="00443C1D" w:rsidRDefault="00443C1D" w:rsidP="00443C1D">
            <w:pPr>
              <w:pStyle w:val="BodyText"/>
              <w:rPr>
                <w:i/>
              </w:rPr>
            </w:pPr>
          </w:p>
        </w:tc>
      </w:tr>
      <w:tr w:rsidR="00443C1D" w14:paraId="2BC26E35" w14:textId="77777777" w:rsidTr="00964D8E">
        <w:trPr>
          <w:trHeight w:val="398"/>
          <w:jc w:val="center"/>
        </w:trPr>
        <w:tc>
          <w:tcPr>
            <w:tcW w:w="2547" w:type="dxa"/>
            <w:shd w:val="clear" w:color="auto" w:fill="auto"/>
            <w:vAlign w:val="center"/>
          </w:tcPr>
          <w:p w14:paraId="1012C833" w14:textId="77777777" w:rsidR="00443C1D" w:rsidRDefault="00443C1D" w:rsidP="00443C1D">
            <w:pPr>
              <w:snapToGrid w:val="0"/>
              <w:spacing w:after="0"/>
              <w:rPr>
                <w:lang w:eastAsia="zh-CN"/>
              </w:rPr>
            </w:pPr>
          </w:p>
        </w:tc>
        <w:tc>
          <w:tcPr>
            <w:tcW w:w="8080" w:type="dxa"/>
            <w:vAlign w:val="center"/>
          </w:tcPr>
          <w:p w14:paraId="3B9705B3" w14:textId="77777777" w:rsidR="00443C1D" w:rsidRPr="00267C65" w:rsidRDefault="00443C1D" w:rsidP="00443C1D">
            <w:pPr>
              <w:spacing w:beforeLines="50" w:before="120" w:afterLines="50" w:after="120"/>
            </w:pPr>
          </w:p>
        </w:tc>
      </w:tr>
      <w:tr w:rsidR="00443C1D" w14:paraId="17FBA690" w14:textId="77777777" w:rsidTr="00964D8E">
        <w:trPr>
          <w:trHeight w:val="398"/>
          <w:jc w:val="center"/>
        </w:trPr>
        <w:tc>
          <w:tcPr>
            <w:tcW w:w="2547" w:type="dxa"/>
            <w:shd w:val="clear" w:color="auto" w:fill="auto"/>
            <w:vAlign w:val="center"/>
          </w:tcPr>
          <w:p w14:paraId="5D0ABA59" w14:textId="77777777" w:rsidR="00443C1D" w:rsidRPr="00CA631D" w:rsidRDefault="00443C1D" w:rsidP="00443C1D">
            <w:pPr>
              <w:snapToGrid w:val="0"/>
              <w:spacing w:after="0"/>
              <w:rPr>
                <w:color w:val="C00000"/>
                <w:lang w:eastAsia="zh-CN"/>
              </w:rPr>
            </w:pPr>
          </w:p>
        </w:tc>
        <w:tc>
          <w:tcPr>
            <w:tcW w:w="8080" w:type="dxa"/>
            <w:vAlign w:val="center"/>
          </w:tcPr>
          <w:p w14:paraId="7F9BD307" w14:textId="77777777" w:rsidR="00443C1D" w:rsidRPr="00CA631D" w:rsidRDefault="00443C1D" w:rsidP="00443C1D">
            <w:pPr>
              <w:rPr>
                <w:bCs/>
                <w:i/>
                <w:color w:val="C00000"/>
              </w:rPr>
            </w:pPr>
          </w:p>
        </w:tc>
      </w:tr>
      <w:tr w:rsidR="00443C1D" w14:paraId="36C13C89" w14:textId="77777777" w:rsidTr="00964D8E">
        <w:trPr>
          <w:trHeight w:val="412"/>
          <w:jc w:val="center"/>
        </w:trPr>
        <w:tc>
          <w:tcPr>
            <w:tcW w:w="2547" w:type="dxa"/>
            <w:shd w:val="clear" w:color="auto" w:fill="auto"/>
            <w:vAlign w:val="center"/>
          </w:tcPr>
          <w:p w14:paraId="2C318EE5" w14:textId="77777777" w:rsidR="00443C1D" w:rsidRPr="009D7E5C" w:rsidRDefault="00443C1D" w:rsidP="00443C1D">
            <w:pPr>
              <w:snapToGrid w:val="0"/>
              <w:spacing w:after="0"/>
              <w:rPr>
                <w:lang w:eastAsia="zh-CN"/>
              </w:rPr>
            </w:pPr>
          </w:p>
        </w:tc>
        <w:tc>
          <w:tcPr>
            <w:tcW w:w="8080" w:type="dxa"/>
            <w:vAlign w:val="center"/>
          </w:tcPr>
          <w:p w14:paraId="0443C3F5" w14:textId="77777777" w:rsidR="00443C1D" w:rsidRPr="009D7E5C" w:rsidRDefault="00443C1D" w:rsidP="00443C1D">
            <w:pPr>
              <w:jc w:val="both"/>
              <w:rPr>
                <w:b/>
                <w:i/>
                <w:lang w:val="en-US"/>
              </w:rPr>
            </w:pPr>
          </w:p>
        </w:tc>
      </w:tr>
      <w:tr w:rsidR="00443C1D" w14:paraId="45CFED9F" w14:textId="77777777" w:rsidTr="00964D8E">
        <w:trPr>
          <w:trHeight w:val="398"/>
          <w:jc w:val="center"/>
        </w:trPr>
        <w:tc>
          <w:tcPr>
            <w:tcW w:w="2547" w:type="dxa"/>
            <w:shd w:val="clear" w:color="auto" w:fill="auto"/>
            <w:vAlign w:val="center"/>
          </w:tcPr>
          <w:p w14:paraId="2E3C25E4" w14:textId="77777777" w:rsidR="00443C1D" w:rsidRPr="005A7013" w:rsidRDefault="00443C1D" w:rsidP="00443C1D">
            <w:pPr>
              <w:snapToGrid w:val="0"/>
              <w:spacing w:after="0"/>
              <w:rPr>
                <w:lang w:eastAsia="zh-CN"/>
              </w:rPr>
            </w:pPr>
          </w:p>
        </w:tc>
        <w:tc>
          <w:tcPr>
            <w:tcW w:w="8080" w:type="dxa"/>
            <w:vAlign w:val="center"/>
          </w:tcPr>
          <w:p w14:paraId="548678AA"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5773D310" w14:textId="77777777" w:rsidTr="00964D8E">
        <w:trPr>
          <w:trHeight w:val="398"/>
          <w:jc w:val="center"/>
        </w:trPr>
        <w:tc>
          <w:tcPr>
            <w:tcW w:w="2547" w:type="dxa"/>
            <w:shd w:val="clear" w:color="auto" w:fill="auto"/>
            <w:vAlign w:val="center"/>
          </w:tcPr>
          <w:p w14:paraId="54DBBAC3" w14:textId="77777777" w:rsidR="00443C1D" w:rsidRPr="00F67856" w:rsidRDefault="00443C1D" w:rsidP="00443C1D">
            <w:pPr>
              <w:snapToGrid w:val="0"/>
              <w:spacing w:after="0"/>
              <w:rPr>
                <w:rFonts w:eastAsiaTheme="minorEastAsia"/>
                <w:bCs/>
                <w:lang w:eastAsia="zh-CN"/>
              </w:rPr>
            </w:pPr>
          </w:p>
        </w:tc>
        <w:tc>
          <w:tcPr>
            <w:tcW w:w="8080" w:type="dxa"/>
            <w:vAlign w:val="center"/>
          </w:tcPr>
          <w:p w14:paraId="0C98A80E" w14:textId="77777777" w:rsidR="00443C1D" w:rsidRPr="00F67856" w:rsidRDefault="00443C1D" w:rsidP="00443C1D">
            <w:pPr>
              <w:jc w:val="both"/>
              <w:rPr>
                <w:rFonts w:eastAsiaTheme="minorEastAsia"/>
                <w:lang w:eastAsia="zh-CN"/>
              </w:rPr>
            </w:pPr>
          </w:p>
        </w:tc>
      </w:tr>
      <w:tr w:rsidR="00443C1D" w14:paraId="3A3A9E5C" w14:textId="77777777" w:rsidTr="00964D8E">
        <w:trPr>
          <w:trHeight w:val="398"/>
          <w:jc w:val="center"/>
        </w:trPr>
        <w:tc>
          <w:tcPr>
            <w:tcW w:w="2547" w:type="dxa"/>
            <w:shd w:val="clear" w:color="auto" w:fill="auto"/>
            <w:vAlign w:val="center"/>
          </w:tcPr>
          <w:p w14:paraId="1174EC93" w14:textId="77777777" w:rsidR="00443C1D" w:rsidRDefault="00443C1D" w:rsidP="00443C1D">
            <w:pPr>
              <w:snapToGrid w:val="0"/>
              <w:spacing w:after="0"/>
              <w:rPr>
                <w:lang w:eastAsia="zh-CN"/>
              </w:rPr>
            </w:pPr>
          </w:p>
        </w:tc>
        <w:tc>
          <w:tcPr>
            <w:tcW w:w="8080" w:type="dxa"/>
            <w:vAlign w:val="center"/>
          </w:tcPr>
          <w:p w14:paraId="4DA47C1F" w14:textId="77777777" w:rsidR="00443C1D" w:rsidRPr="0044038F" w:rsidRDefault="00443C1D" w:rsidP="00443C1D">
            <w:pPr>
              <w:spacing w:before="60" w:after="60" w:line="288" w:lineRule="auto"/>
              <w:jc w:val="both"/>
              <w:rPr>
                <w:rFonts w:eastAsia="Malgun Gothic"/>
                <w:b/>
                <w:sz w:val="22"/>
                <w:szCs w:val="22"/>
              </w:rPr>
            </w:pPr>
          </w:p>
        </w:tc>
      </w:tr>
      <w:tr w:rsidR="00443C1D" w14:paraId="6408C75E" w14:textId="77777777" w:rsidTr="00964D8E">
        <w:trPr>
          <w:trHeight w:val="398"/>
          <w:jc w:val="center"/>
        </w:trPr>
        <w:tc>
          <w:tcPr>
            <w:tcW w:w="2547" w:type="dxa"/>
            <w:shd w:val="clear" w:color="auto" w:fill="auto"/>
            <w:vAlign w:val="center"/>
          </w:tcPr>
          <w:p w14:paraId="75D9F4E1" w14:textId="77777777" w:rsidR="00443C1D" w:rsidRDefault="00443C1D" w:rsidP="00443C1D">
            <w:pPr>
              <w:snapToGrid w:val="0"/>
              <w:spacing w:after="0"/>
              <w:rPr>
                <w:lang w:eastAsia="zh-CN"/>
              </w:rPr>
            </w:pPr>
          </w:p>
        </w:tc>
        <w:tc>
          <w:tcPr>
            <w:tcW w:w="8080" w:type="dxa"/>
            <w:vAlign w:val="center"/>
          </w:tcPr>
          <w:p w14:paraId="45944430" w14:textId="77777777" w:rsidR="00443C1D" w:rsidRPr="005E2C3E" w:rsidRDefault="00443C1D" w:rsidP="00443C1D">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 xml:space="preserve">Indication of of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proofErr w:type="gramStart"/>
      <w:r>
        <w:t>In order to</w:t>
      </w:r>
      <w:proofErr w:type="gramEnd"/>
      <w:r>
        <w:t xml:space="preserve">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lastRenderedPageBreak/>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proofErr w:type="spellStart"/>
      <w:r w:rsidRPr="009B3627">
        <w:rPr>
          <w:color w:val="000000" w:themeColor="text1"/>
        </w:rPr>
        <w:t>eNB</w:t>
      </w:r>
      <w:proofErr w:type="spellEnd"/>
      <w:r w:rsidRPr="009B3627">
        <w:rPr>
          <w:color w:val="000000" w:themeColor="text1"/>
        </w:rPr>
        <w:t xml:space="preserve">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 xml:space="preserve">there is no need for </w:t>
      </w:r>
      <w:proofErr w:type="spellStart"/>
      <w:r w:rsidRPr="0009131C">
        <w:rPr>
          <w:rFonts w:eastAsiaTheme="minorEastAsia"/>
          <w:lang w:eastAsia="zh-CN"/>
        </w:rPr>
        <w:t>eNB</w:t>
      </w:r>
      <w:proofErr w:type="spellEnd"/>
      <w:r w:rsidRPr="0009131C">
        <w:rPr>
          <w:rFonts w:eastAsiaTheme="minorEastAsia"/>
          <w:lang w:eastAsia="zh-CN"/>
        </w:rPr>
        <w:t xml:space="preserve"> to be aware of the state of the validity timer (</w:t>
      </w:r>
      <w:proofErr w:type="gramStart"/>
      <w:r w:rsidRPr="0009131C">
        <w:rPr>
          <w:rFonts w:eastAsiaTheme="minorEastAsia"/>
          <w:lang w:eastAsia="zh-CN"/>
        </w:rPr>
        <w:t>i.e.</w:t>
      </w:r>
      <w:proofErr w:type="gramEnd"/>
      <w:r w:rsidRPr="0009131C">
        <w:rPr>
          <w:rFonts w:eastAsiaTheme="minorEastAsia"/>
          <w:lang w:eastAsia="zh-CN"/>
        </w:rPr>
        <w:t xml:space="preserv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 xml:space="preserve">the </w:t>
      </w:r>
      <w:proofErr w:type="spellStart"/>
      <w:r w:rsidRPr="00571BF4">
        <w:rPr>
          <w:rFonts w:eastAsiaTheme="minorEastAsia"/>
          <w:lang w:eastAsia="zh-CN"/>
        </w:rPr>
        <w:t>eNB</w:t>
      </w:r>
      <w:proofErr w:type="spellEnd"/>
      <w:r w:rsidRPr="00571BF4">
        <w:rPr>
          <w:rFonts w:eastAsiaTheme="minorEastAsia"/>
          <w:lang w:eastAsia="zh-CN"/>
        </w:rPr>
        <w:t xml:space="preserve"> should be aware of when the UE updates the satellite </w:t>
      </w:r>
      <w:proofErr w:type="gramStart"/>
      <w:r w:rsidRPr="00571BF4">
        <w:rPr>
          <w:rFonts w:eastAsiaTheme="minorEastAsia"/>
          <w:lang w:eastAsia="zh-CN"/>
        </w:rPr>
        <w:t>ephemeris, and</w:t>
      </w:r>
      <w:proofErr w:type="gramEnd"/>
      <w:r w:rsidRPr="00571BF4">
        <w:rPr>
          <w:rFonts w:eastAsiaTheme="minorEastAsia"/>
          <w:lang w:eastAsia="zh-CN"/>
        </w:rPr>
        <w:t xml:space="preserve"> updates the UL sync validity timer accordingly</w:t>
      </w:r>
      <w:r>
        <w:rPr>
          <w:rFonts w:eastAsiaTheme="minorEastAsia"/>
          <w:lang w:eastAsia="zh-CN"/>
        </w:rPr>
        <w:t xml:space="preserve">. </w:t>
      </w:r>
      <w:proofErr w:type="spellStart"/>
      <w:r w:rsidRPr="00571BF4">
        <w:rPr>
          <w:rFonts w:eastAsiaTheme="minorEastAsia"/>
          <w:lang w:eastAsia="zh-CN"/>
        </w:rPr>
        <w:t>eNB</w:t>
      </w:r>
      <w:proofErr w:type="spellEnd"/>
      <w:r w:rsidRPr="00571BF4">
        <w:rPr>
          <w:rFonts w:eastAsiaTheme="minorEastAsia"/>
          <w:lang w:eastAsia="zh-CN"/>
        </w:rPr>
        <w:t xml:space="preserve">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w:t>
      </w:r>
      <w:proofErr w:type="gramStart"/>
      <w:r>
        <w:rPr>
          <w:bCs/>
        </w:rPr>
        <w:t>the both</w:t>
      </w:r>
      <w:proofErr w:type="gramEnd"/>
      <w:r>
        <w:rPr>
          <w:bCs/>
        </w:rPr>
        <w:t xml:space="preserve">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UE stays in RRC_CONNECTED: ZTE (activation </w:t>
      </w:r>
      <w:proofErr w:type="gramStart"/>
      <w:r>
        <w:rPr>
          <w:rFonts w:eastAsiaTheme="minorEastAsia"/>
          <w:lang w:eastAsia="zh-CN"/>
        </w:rPr>
        <w:t>time,  validity</w:t>
      </w:r>
      <w:proofErr w:type="gramEnd"/>
      <w:r>
        <w:rPr>
          <w:rFonts w:eastAsiaTheme="minorEastAsia"/>
          <w:lang w:eastAsia="zh-CN"/>
        </w:rPr>
        <w:t xml:space="preserve"> duration with </w:t>
      </w:r>
      <w:proofErr w:type="spellStart"/>
      <w:r>
        <w:rPr>
          <w:rFonts w:eastAsiaTheme="minorEastAsia"/>
          <w:lang w:eastAsia="zh-CN"/>
        </w:rPr>
        <w:t>shceduling</w:t>
      </w:r>
      <w:proofErr w:type="spellEnd"/>
      <w:r>
        <w:rPr>
          <w:rFonts w:eastAsiaTheme="minorEastAsia"/>
          <w:lang w:eastAsia="zh-CN"/>
        </w:rPr>
        <w:t xml:space="preserve">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proofErr w:type="spellStart"/>
      <w:r w:rsidRPr="00DD3824">
        <w:rPr>
          <w:rFonts w:eastAsiaTheme="minorEastAsia"/>
          <w:lang w:eastAsia="zh-CN"/>
        </w:rPr>
        <w:t>eNB</w:t>
      </w:r>
      <w:proofErr w:type="spellEnd"/>
      <w:r w:rsidRPr="00DD3824">
        <w:rPr>
          <w:rFonts w:eastAsiaTheme="minorEastAsia"/>
          <w:lang w:eastAsia="zh-CN"/>
        </w:rPr>
        <w:t xml:space="preserve">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MediaTek</w:t>
      </w:r>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w:t>
      </w:r>
      <w:proofErr w:type="gramStart"/>
      <w:r w:rsidR="00B761D2" w:rsidRPr="0069474A">
        <w:rPr>
          <w:rFonts w:eastAsiaTheme="minorEastAsia"/>
          <w:i/>
          <w:lang w:eastAsia="zh-CN"/>
        </w:rPr>
        <w:t xml:space="preserve">for </w:t>
      </w:r>
      <w:r w:rsidR="00A25AC0" w:rsidRPr="0069474A">
        <w:rPr>
          <w:rFonts w:eastAsiaTheme="minorEastAsia"/>
          <w:i/>
          <w:lang w:eastAsia="zh-CN"/>
        </w:rPr>
        <w:t xml:space="preserve"> </w:t>
      </w:r>
      <w:r w:rsidR="00B761D2" w:rsidRPr="0069474A">
        <w:rPr>
          <w:i/>
        </w:rPr>
        <w:t>validity</w:t>
      </w:r>
      <w:proofErr w:type="gramEnd"/>
      <w:r w:rsidR="00B761D2" w:rsidRPr="0069474A">
        <w:rPr>
          <w:i/>
        </w:rPr>
        <w:t xml:space="preserve">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lastRenderedPageBreak/>
        <w:t xml:space="preserve">Release connection – </w:t>
      </w:r>
      <w:proofErr w:type="gramStart"/>
      <w:r>
        <w:rPr>
          <w:b/>
          <w:i/>
        </w:rPr>
        <w:t>e.g.</w:t>
      </w:r>
      <w:proofErr w:type="gramEnd"/>
      <w:r>
        <w:rPr>
          <w:b/>
          <w:i/>
        </w:rPr>
        <w:t xml:space="preserve">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proofErr w:type="gramStart"/>
      <w:r w:rsidR="00D844E3" w:rsidRPr="00D844E3">
        <w:rPr>
          <w:b/>
          <w:i/>
        </w:rPr>
        <w:t>Configures  UL</w:t>
      </w:r>
      <w:proofErr w:type="gramEnd"/>
      <w:r w:rsidR="00D844E3" w:rsidRPr="00D844E3">
        <w:rPr>
          <w:b/>
          <w:i/>
        </w:rPr>
        <w:t xml:space="preserve">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w:t>
      </w:r>
      <w:proofErr w:type="spellStart"/>
      <w:r>
        <w:rPr>
          <w:b/>
          <w:i/>
        </w:rPr>
        <w:t>eNB</w:t>
      </w:r>
      <w:proofErr w:type="spellEnd"/>
      <w:r>
        <w:rPr>
          <w:b/>
          <w:i/>
        </w:rPr>
        <w:t xml:space="preserve">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EE39E8">
            <w:pPr>
              <w:pStyle w:val="ListParagraph"/>
              <w:numPr>
                <w:ilvl w:val="0"/>
                <w:numId w:val="72"/>
              </w:numPr>
              <w:rPr>
                <w:rFonts w:eastAsiaTheme="minorEastAsia"/>
                <w:b/>
                <w:i/>
                <w:sz w:val="24"/>
                <w:szCs w:val="24"/>
              </w:rPr>
            </w:pPr>
            <w:r>
              <w:rPr>
                <w:b/>
                <w:i/>
              </w:rPr>
              <w:t xml:space="preserve">Release connection – </w:t>
            </w:r>
            <w:proofErr w:type="gramStart"/>
            <w:r>
              <w:rPr>
                <w:b/>
                <w:i/>
              </w:rPr>
              <w:t>e.g.</w:t>
            </w:r>
            <w:proofErr w:type="gramEnd"/>
            <w:r>
              <w:rPr>
                <w:b/>
                <w:i/>
              </w:rPr>
              <w:t xml:space="preserve"> Release/resume RRC messages</w:t>
            </w:r>
          </w:p>
          <w:p w14:paraId="5470D84B" w14:textId="77777777" w:rsidR="00EE39E8" w:rsidRDefault="00EE39E8" w:rsidP="00EE39E8">
            <w:pPr>
              <w:pStyle w:val="ListParagraph"/>
              <w:numPr>
                <w:ilvl w:val="0"/>
                <w:numId w:val="72"/>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w:t>
            </w:r>
            <w:proofErr w:type="gramStart"/>
            <w:r>
              <w:rPr>
                <w:rFonts w:eastAsiaTheme="minorEastAsia"/>
                <w:b/>
                <w:i/>
                <w:highlight w:val="yellow"/>
                <w:lang w:eastAsia="zh-CN"/>
              </w:rPr>
              <w:t>3:</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eastAsia="zh-CN"/>
              </w:rPr>
              <w:lastRenderedPageBreak/>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xml:space="preserve">: the </w:t>
            </w:r>
            <w:proofErr w:type="gramStart"/>
            <w:r>
              <w:rPr>
                <w:sz w:val="20"/>
                <w:szCs w:val="20"/>
                <w:lang w:eastAsia="zh-CN"/>
              </w:rPr>
              <w:t>location based</w:t>
            </w:r>
            <w:proofErr w:type="gramEnd"/>
            <w:r>
              <w:rPr>
                <w:sz w:val="20"/>
                <w:szCs w:val="20"/>
                <w:lang w:eastAsia="zh-CN"/>
              </w:rPr>
              <w:t xml:space="preserve">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 xml:space="preserve">Release connection – </w:t>
            </w:r>
            <w:proofErr w:type="gramStart"/>
            <w:r>
              <w:rPr>
                <w:b/>
                <w:i/>
              </w:rPr>
              <w:t>e.g.</w:t>
            </w:r>
            <w:proofErr w:type="gramEnd"/>
            <w:r>
              <w:rPr>
                <w:b/>
                <w:i/>
              </w:rPr>
              <w:t xml:space="preserve">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w:t>
            </w:r>
            <w:proofErr w:type="spellStart"/>
            <w:r>
              <w:t>signaling</w:t>
            </w:r>
            <w:proofErr w:type="spellEnd"/>
            <w:r>
              <w:t xml:space="preserve">”, because the </w:t>
            </w:r>
            <w:proofErr w:type="spellStart"/>
            <w:r>
              <w:t>eNB</w:t>
            </w:r>
            <w:proofErr w:type="spellEnd"/>
            <w:r>
              <w:t xml:space="preserve">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w:t>
            </w:r>
            <w:proofErr w:type="gramStart"/>
            <w:r w:rsidRPr="00495225">
              <w:rPr>
                <w:rFonts w:eastAsiaTheme="minorEastAsia"/>
                <w:lang w:val="en-US" w:eastAsia="zh-CN"/>
              </w:rPr>
              <w:t>) ,</w:t>
            </w:r>
            <w:proofErr w:type="gramEnd"/>
            <w:r w:rsidRPr="00495225">
              <w:rPr>
                <w:rFonts w:eastAsiaTheme="minorEastAsia"/>
                <w:lang w:val="en-US" w:eastAsia="zh-CN"/>
              </w:rPr>
              <w:t xml:space="preserve">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lastRenderedPageBreak/>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0755C2">
            <w:pPr>
              <w:pStyle w:val="ListParagraph"/>
              <w:numPr>
                <w:ilvl w:val="0"/>
                <w:numId w:val="73"/>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0755C2">
            <w:pPr>
              <w:pStyle w:val="ListParagraph"/>
              <w:widowControl w:val="0"/>
              <w:numPr>
                <w:ilvl w:val="0"/>
                <w:numId w:val="73"/>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lastRenderedPageBreak/>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7249DF">
            <w:pPr>
              <w:pStyle w:val="ListParagraph"/>
              <w:numPr>
                <w:ilvl w:val="0"/>
                <w:numId w:val="78"/>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7249DF">
            <w:pPr>
              <w:pStyle w:val="ListParagraph"/>
              <w:numPr>
                <w:ilvl w:val="0"/>
                <w:numId w:val="78"/>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EE39E8">
            <w:pPr>
              <w:pStyle w:val="ListParagraph"/>
              <w:numPr>
                <w:ilvl w:val="0"/>
                <w:numId w:val="78"/>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7249DF">
            <w:pPr>
              <w:pStyle w:val="ListParagraph"/>
              <w:numPr>
                <w:ilvl w:val="0"/>
                <w:numId w:val="77"/>
              </w:numPr>
              <w:spacing w:beforeLines="50" w:before="120" w:afterLines="50" w:after="120"/>
              <w:rPr>
                <w:rFonts w:eastAsiaTheme="minorEastAsia"/>
                <w:color w:val="C00000"/>
                <w:lang w:eastAsia="zh-CN"/>
              </w:rPr>
            </w:pPr>
            <w:r w:rsidRPr="00A417D8">
              <w:rPr>
                <w:rFonts w:eastAsiaTheme="minorEastAsia"/>
                <w:color w:val="C00000"/>
                <w:lang w:eastAsia="zh-CN"/>
              </w:rPr>
              <w:t xml:space="preserve">Counting </w:t>
            </w:r>
            <w:proofErr w:type="gramStart"/>
            <w:r w:rsidRPr="00A417D8">
              <w:rPr>
                <w:rFonts w:eastAsiaTheme="minorEastAsia"/>
                <w:color w:val="C00000"/>
                <w:lang w:eastAsia="zh-CN"/>
              </w:rPr>
              <w:t>has to</w:t>
            </w:r>
            <w:proofErr w:type="gramEnd"/>
            <w:r w:rsidRPr="00A417D8">
              <w:rPr>
                <w:rFonts w:eastAsiaTheme="minorEastAsia"/>
                <w:color w:val="C00000"/>
                <w:lang w:eastAsia="zh-CN"/>
              </w:rPr>
              <w:t xml:space="preserve"> start from the time that the UE “starts” reading the SIB, for the most accurate validity duration that can be assumed from that reading. Since SIBs can have multiple repetitions in </w:t>
            </w:r>
            <w:proofErr w:type="spellStart"/>
            <w:r w:rsidRPr="00A417D8">
              <w:rPr>
                <w:rFonts w:eastAsiaTheme="minorEastAsia"/>
                <w:color w:val="C00000"/>
                <w:lang w:eastAsia="zh-CN"/>
              </w:rPr>
              <w:t>eMTC</w:t>
            </w:r>
            <w:proofErr w:type="spellEnd"/>
            <w:r w:rsidRPr="00A417D8">
              <w:rPr>
                <w:rFonts w:eastAsiaTheme="minorEastAsia"/>
                <w:color w:val="C00000"/>
                <w:lang w:eastAsia="zh-CN"/>
              </w:rPr>
              <w:t>/NB-IoT,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7249DF">
            <w:pPr>
              <w:pStyle w:val="ListParagraph"/>
              <w:numPr>
                <w:ilvl w:val="0"/>
                <w:numId w:val="76"/>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FC71D0">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lastRenderedPageBreak/>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w:t>
            </w:r>
            <w:proofErr w:type="spellStart"/>
            <w:r>
              <w:t>ephemeric</w:t>
            </w:r>
            <w:proofErr w:type="spellEnd"/>
            <w:r>
              <w:t xml:space="preserve">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w:t>
            </w:r>
            <w:proofErr w:type="gramStart"/>
            <w:r>
              <w:t>i.e.</w:t>
            </w:r>
            <w:proofErr w:type="gramEnd"/>
            <w:r>
              <w:t xml:space="preserve"> what value, </w:t>
            </w:r>
            <w:proofErr w:type="spellStart"/>
            <w:r w:rsidRPr="00EC46EC">
              <w:rPr>
                <w:i/>
                <w:iCs/>
              </w:rPr>
              <w:t>T</w:t>
            </w:r>
            <w:r w:rsidRPr="00EC46EC">
              <w:rPr>
                <w:i/>
                <w:iCs/>
                <w:vertAlign w:val="subscript"/>
              </w:rPr>
              <w:t>valid</w:t>
            </w:r>
            <w:proofErr w:type="spellEnd"/>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proofErr w:type="spellStart"/>
            <w:r w:rsidRPr="00414A07">
              <w:rPr>
                <w:i/>
                <w:iCs/>
              </w:rPr>
              <w:t>T</w:t>
            </w:r>
            <w:r w:rsidRPr="00414A07">
              <w:rPr>
                <w:i/>
                <w:iCs/>
                <w:vertAlign w:val="subscript"/>
              </w:rPr>
              <w:t>valid</w:t>
            </w:r>
            <w:proofErr w:type="spellEnd"/>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proofErr w:type="spellStart"/>
            <w:r w:rsidRPr="00414A07">
              <w:rPr>
                <w:i/>
                <w:iCs/>
              </w:rPr>
              <w:t>T</w:t>
            </w:r>
            <w:r w:rsidRPr="00414A07">
              <w:rPr>
                <w:i/>
                <w:iCs/>
                <w:vertAlign w:val="subscript"/>
              </w:rPr>
              <w:t>valid</w:t>
            </w:r>
            <w:proofErr w:type="spellEnd"/>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w:t>
            </w:r>
            <w:proofErr w:type="spellStart"/>
            <w:r>
              <w:t>epehemeris</w:t>
            </w:r>
            <w:proofErr w:type="spellEnd"/>
            <w:r>
              <w:t xml:space="preserve"> information. RAN2 can discuss whether common TA and ephemeris are sent on the same or different SIBs, based on the understanding that the </w:t>
            </w:r>
            <w:proofErr w:type="spellStart"/>
            <w:r>
              <w:t>ephermeris</w:t>
            </w:r>
            <w:proofErr w:type="spellEnd"/>
            <w:r>
              <w:t xml:space="preserve"> and common TA can change at different times.</w:t>
            </w:r>
          </w:p>
          <w:p w14:paraId="66CDE487" w14:textId="77777777" w:rsidR="00443C1D" w:rsidRDefault="00443C1D" w:rsidP="00443C1D">
            <w:pPr>
              <w:widowControl w:val="0"/>
            </w:pPr>
            <w:r>
              <w:t xml:space="preserve">Q2: This is not required in IDLE mode. In CONNECTED mode, for a short </w:t>
            </w:r>
            <w:proofErr w:type="spellStart"/>
            <w:r>
              <w:t>spoaradic</w:t>
            </w:r>
            <w:proofErr w:type="spellEnd"/>
            <w:r>
              <w:t xml:space="preserve">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77777777" w:rsidR="00443C1D" w:rsidRDefault="00443C1D" w:rsidP="00443C1D">
            <w:pPr>
              <w:snapToGrid w:val="0"/>
              <w:spacing w:after="0"/>
              <w:rPr>
                <w:lang w:eastAsia="zh-CN"/>
              </w:rPr>
            </w:pPr>
          </w:p>
        </w:tc>
        <w:tc>
          <w:tcPr>
            <w:tcW w:w="8706" w:type="dxa"/>
            <w:vAlign w:val="center"/>
          </w:tcPr>
          <w:p w14:paraId="456CFF84" w14:textId="77777777" w:rsidR="00443C1D" w:rsidRPr="00267C65" w:rsidRDefault="00443C1D" w:rsidP="00443C1D">
            <w:pPr>
              <w:spacing w:beforeLines="50" w:before="120" w:afterLines="50" w:after="120"/>
            </w:pPr>
          </w:p>
        </w:tc>
      </w:tr>
      <w:tr w:rsidR="00443C1D" w14:paraId="6086BB1A" w14:textId="77777777" w:rsidTr="00443C1D">
        <w:trPr>
          <w:trHeight w:val="398"/>
          <w:jc w:val="center"/>
        </w:trPr>
        <w:tc>
          <w:tcPr>
            <w:tcW w:w="1921" w:type="dxa"/>
            <w:shd w:val="clear" w:color="auto" w:fill="auto"/>
            <w:vAlign w:val="center"/>
          </w:tcPr>
          <w:p w14:paraId="0919590D" w14:textId="77777777" w:rsidR="00443C1D" w:rsidRDefault="00443C1D" w:rsidP="00443C1D">
            <w:pPr>
              <w:snapToGrid w:val="0"/>
              <w:spacing w:after="0"/>
              <w:rPr>
                <w:lang w:eastAsia="zh-CN"/>
              </w:rPr>
            </w:pPr>
          </w:p>
        </w:tc>
        <w:tc>
          <w:tcPr>
            <w:tcW w:w="8706" w:type="dxa"/>
            <w:vAlign w:val="center"/>
          </w:tcPr>
          <w:p w14:paraId="2C7A07B7" w14:textId="77777777" w:rsidR="00443C1D" w:rsidRDefault="00443C1D" w:rsidP="00443C1D">
            <w:pPr>
              <w:pStyle w:val="BodyText"/>
              <w:rPr>
                <w:i/>
              </w:rPr>
            </w:pPr>
          </w:p>
        </w:tc>
      </w:tr>
      <w:tr w:rsidR="00443C1D" w14:paraId="59090E25" w14:textId="77777777" w:rsidTr="00443C1D">
        <w:trPr>
          <w:trHeight w:val="398"/>
          <w:jc w:val="center"/>
        </w:trPr>
        <w:tc>
          <w:tcPr>
            <w:tcW w:w="1921" w:type="dxa"/>
            <w:shd w:val="clear" w:color="auto" w:fill="auto"/>
            <w:vAlign w:val="center"/>
          </w:tcPr>
          <w:p w14:paraId="2BC4BECF" w14:textId="77777777" w:rsidR="00443C1D" w:rsidRDefault="00443C1D" w:rsidP="00443C1D">
            <w:pPr>
              <w:snapToGrid w:val="0"/>
              <w:spacing w:after="0"/>
              <w:rPr>
                <w:lang w:eastAsia="zh-CN"/>
              </w:rPr>
            </w:pPr>
          </w:p>
        </w:tc>
        <w:tc>
          <w:tcPr>
            <w:tcW w:w="8706" w:type="dxa"/>
            <w:vAlign w:val="center"/>
          </w:tcPr>
          <w:p w14:paraId="35D8CBA3" w14:textId="77777777" w:rsidR="00443C1D" w:rsidRPr="00267C65" w:rsidRDefault="00443C1D" w:rsidP="00443C1D">
            <w:pPr>
              <w:spacing w:beforeLines="50" w:before="120" w:afterLines="50" w:after="120"/>
            </w:pPr>
          </w:p>
        </w:tc>
      </w:tr>
      <w:tr w:rsidR="00443C1D" w14:paraId="29D11FC6" w14:textId="77777777" w:rsidTr="00443C1D">
        <w:trPr>
          <w:trHeight w:val="398"/>
          <w:jc w:val="center"/>
        </w:trPr>
        <w:tc>
          <w:tcPr>
            <w:tcW w:w="1921" w:type="dxa"/>
            <w:shd w:val="clear" w:color="auto" w:fill="auto"/>
            <w:vAlign w:val="center"/>
          </w:tcPr>
          <w:p w14:paraId="4B708ACA" w14:textId="77777777" w:rsidR="00443C1D" w:rsidRPr="00CA631D" w:rsidRDefault="00443C1D" w:rsidP="00443C1D">
            <w:pPr>
              <w:snapToGrid w:val="0"/>
              <w:spacing w:after="0"/>
              <w:rPr>
                <w:color w:val="C00000"/>
                <w:lang w:eastAsia="zh-CN"/>
              </w:rPr>
            </w:pPr>
          </w:p>
        </w:tc>
        <w:tc>
          <w:tcPr>
            <w:tcW w:w="8706" w:type="dxa"/>
            <w:vAlign w:val="center"/>
          </w:tcPr>
          <w:p w14:paraId="3789500F" w14:textId="77777777" w:rsidR="00443C1D" w:rsidRPr="00CA631D" w:rsidRDefault="00443C1D" w:rsidP="00443C1D">
            <w:pPr>
              <w:rPr>
                <w:bCs/>
                <w:i/>
                <w:color w:val="C00000"/>
              </w:rPr>
            </w:pPr>
          </w:p>
        </w:tc>
      </w:tr>
      <w:tr w:rsidR="00443C1D" w14:paraId="6CA7104B" w14:textId="77777777" w:rsidTr="00443C1D">
        <w:trPr>
          <w:trHeight w:val="412"/>
          <w:jc w:val="center"/>
        </w:trPr>
        <w:tc>
          <w:tcPr>
            <w:tcW w:w="1921" w:type="dxa"/>
            <w:shd w:val="clear" w:color="auto" w:fill="auto"/>
            <w:vAlign w:val="center"/>
          </w:tcPr>
          <w:p w14:paraId="56BCBDFA" w14:textId="77777777" w:rsidR="00443C1D" w:rsidRPr="009D7E5C" w:rsidRDefault="00443C1D" w:rsidP="00443C1D">
            <w:pPr>
              <w:snapToGrid w:val="0"/>
              <w:spacing w:after="0"/>
              <w:rPr>
                <w:lang w:eastAsia="zh-CN"/>
              </w:rPr>
            </w:pPr>
          </w:p>
        </w:tc>
        <w:tc>
          <w:tcPr>
            <w:tcW w:w="8706" w:type="dxa"/>
            <w:vAlign w:val="center"/>
          </w:tcPr>
          <w:p w14:paraId="21D111DD" w14:textId="77777777" w:rsidR="00443C1D" w:rsidRPr="009D7E5C" w:rsidRDefault="00443C1D" w:rsidP="00443C1D">
            <w:pPr>
              <w:jc w:val="both"/>
              <w:rPr>
                <w:b/>
                <w:i/>
                <w:lang w:val="en-US"/>
              </w:rPr>
            </w:pPr>
          </w:p>
        </w:tc>
      </w:tr>
      <w:tr w:rsidR="00443C1D" w14:paraId="0EF2DCDC" w14:textId="77777777" w:rsidTr="00443C1D">
        <w:trPr>
          <w:trHeight w:val="398"/>
          <w:jc w:val="center"/>
        </w:trPr>
        <w:tc>
          <w:tcPr>
            <w:tcW w:w="1921" w:type="dxa"/>
            <w:shd w:val="clear" w:color="auto" w:fill="auto"/>
            <w:vAlign w:val="center"/>
          </w:tcPr>
          <w:p w14:paraId="6028F23F" w14:textId="77777777" w:rsidR="00443C1D" w:rsidRPr="005A7013" w:rsidRDefault="00443C1D" w:rsidP="00443C1D">
            <w:pPr>
              <w:snapToGrid w:val="0"/>
              <w:spacing w:after="0"/>
              <w:rPr>
                <w:lang w:eastAsia="zh-CN"/>
              </w:rPr>
            </w:pPr>
          </w:p>
        </w:tc>
        <w:tc>
          <w:tcPr>
            <w:tcW w:w="8706" w:type="dxa"/>
            <w:vAlign w:val="center"/>
          </w:tcPr>
          <w:p w14:paraId="1DE25566"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3766FD6F" w14:textId="77777777" w:rsidTr="00443C1D">
        <w:trPr>
          <w:trHeight w:val="398"/>
          <w:jc w:val="center"/>
        </w:trPr>
        <w:tc>
          <w:tcPr>
            <w:tcW w:w="1921" w:type="dxa"/>
            <w:shd w:val="clear" w:color="auto" w:fill="auto"/>
            <w:vAlign w:val="center"/>
          </w:tcPr>
          <w:p w14:paraId="160F9D3F" w14:textId="77777777" w:rsidR="00443C1D" w:rsidRPr="00F67856" w:rsidRDefault="00443C1D" w:rsidP="00443C1D">
            <w:pPr>
              <w:snapToGrid w:val="0"/>
              <w:spacing w:after="0"/>
              <w:rPr>
                <w:rFonts w:eastAsiaTheme="minorEastAsia"/>
                <w:bCs/>
                <w:lang w:eastAsia="zh-CN"/>
              </w:rPr>
            </w:pPr>
          </w:p>
        </w:tc>
        <w:tc>
          <w:tcPr>
            <w:tcW w:w="8706" w:type="dxa"/>
            <w:vAlign w:val="center"/>
          </w:tcPr>
          <w:p w14:paraId="70102BA3" w14:textId="77777777" w:rsidR="00443C1D" w:rsidRPr="00F67856" w:rsidRDefault="00443C1D" w:rsidP="00443C1D">
            <w:pPr>
              <w:jc w:val="both"/>
              <w:rPr>
                <w:rFonts w:eastAsiaTheme="minorEastAsia"/>
                <w:lang w:eastAsia="zh-CN"/>
              </w:rPr>
            </w:pPr>
          </w:p>
        </w:tc>
      </w:tr>
      <w:tr w:rsidR="00443C1D" w14:paraId="07BCD308" w14:textId="77777777" w:rsidTr="00443C1D">
        <w:trPr>
          <w:trHeight w:val="398"/>
          <w:jc w:val="center"/>
        </w:trPr>
        <w:tc>
          <w:tcPr>
            <w:tcW w:w="1921" w:type="dxa"/>
            <w:shd w:val="clear" w:color="auto" w:fill="auto"/>
            <w:vAlign w:val="center"/>
          </w:tcPr>
          <w:p w14:paraId="0515507D" w14:textId="77777777" w:rsidR="00443C1D" w:rsidRDefault="00443C1D" w:rsidP="00443C1D">
            <w:pPr>
              <w:snapToGrid w:val="0"/>
              <w:spacing w:after="0"/>
              <w:rPr>
                <w:lang w:eastAsia="zh-CN"/>
              </w:rPr>
            </w:pPr>
          </w:p>
        </w:tc>
        <w:tc>
          <w:tcPr>
            <w:tcW w:w="8706" w:type="dxa"/>
            <w:vAlign w:val="center"/>
          </w:tcPr>
          <w:p w14:paraId="1DBD71A0" w14:textId="77777777" w:rsidR="00443C1D" w:rsidRPr="0044038F" w:rsidRDefault="00443C1D" w:rsidP="00443C1D">
            <w:pPr>
              <w:spacing w:before="60" w:after="60" w:line="288" w:lineRule="auto"/>
              <w:jc w:val="both"/>
              <w:rPr>
                <w:rFonts w:eastAsia="Malgun Gothic"/>
                <w:b/>
                <w:sz w:val="22"/>
                <w:szCs w:val="22"/>
              </w:rPr>
            </w:pPr>
          </w:p>
        </w:tc>
      </w:tr>
      <w:tr w:rsidR="00443C1D" w14:paraId="26C152C9" w14:textId="77777777" w:rsidTr="00443C1D">
        <w:trPr>
          <w:trHeight w:val="398"/>
          <w:jc w:val="center"/>
        </w:trPr>
        <w:tc>
          <w:tcPr>
            <w:tcW w:w="1921" w:type="dxa"/>
            <w:shd w:val="clear" w:color="auto" w:fill="auto"/>
            <w:vAlign w:val="center"/>
          </w:tcPr>
          <w:p w14:paraId="71F88D74" w14:textId="77777777" w:rsidR="00443C1D" w:rsidRDefault="00443C1D" w:rsidP="00443C1D">
            <w:pPr>
              <w:snapToGrid w:val="0"/>
              <w:spacing w:after="0"/>
              <w:rPr>
                <w:lang w:eastAsia="zh-CN"/>
              </w:rPr>
            </w:pPr>
          </w:p>
        </w:tc>
        <w:tc>
          <w:tcPr>
            <w:tcW w:w="8706" w:type="dxa"/>
            <w:vAlign w:val="center"/>
          </w:tcPr>
          <w:p w14:paraId="67579A24" w14:textId="77777777" w:rsidR="00443C1D" w:rsidRPr="005E2C3E" w:rsidRDefault="00443C1D" w:rsidP="00443C1D">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lastRenderedPageBreak/>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 xml:space="preserve">NOTE: the values of UL transmission segment duration for NB-IoT can be different to those for </w:t>
      </w:r>
      <w:proofErr w:type="spellStart"/>
      <w:r w:rsidRPr="005F4D49">
        <w:rPr>
          <w:color w:val="000000"/>
        </w:rPr>
        <w:t>eMTC</w:t>
      </w:r>
      <w:proofErr w:type="spellEnd"/>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rsidRPr="00C871C1">
        <w:t>.</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 xml:space="preserve">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w:t>
      </w:r>
      <w:r w:rsidRPr="00982E45">
        <w:rPr>
          <w:lang w:eastAsia="x-none"/>
        </w:rPr>
        <w:lastRenderedPageBreak/>
        <w:t>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proofErr w:type="gramStart"/>
      <w:r>
        <w:rPr>
          <w:rFonts w:eastAsiaTheme="minorEastAsia"/>
          <w:lang w:eastAsia="zh-CN"/>
        </w:rPr>
        <w:t xml:space="preserve">. </w:t>
      </w:r>
      <w:r w:rsidRPr="00886469">
        <w:rPr>
          <w:rFonts w:eastAsiaTheme="minorEastAsia"/>
          <w:lang w:eastAsia="zh-CN"/>
        </w:rPr>
        <w:t>:</w:t>
      </w:r>
      <w:proofErr w:type="gramEnd"/>
      <w:r w:rsidRPr="00886469">
        <w:rPr>
          <w:rFonts w:eastAsiaTheme="minorEastAsia"/>
          <w:lang w:eastAsia="zh-CN"/>
        </w:rPr>
        <w:t xml:space="preserve">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lastRenderedPageBreak/>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w:t>
      </w:r>
      <w:proofErr w:type="gramStart"/>
      <w:r w:rsidR="00DE132F">
        <w:rPr>
          <w:b/>
          <w:i/>
          <w:lang w:eastAsia="x-none"/>
        </w:rPr>
        <w:t>say</w:t>
      </w:r>
      <w:proofErr w:type="gramEnd"/>
      <w:r w:rsidR="00DE132F">
        <w:rPr>
          <w:b/>
          <w:i/>
          <w:lang w:eastAsia="x-none"/>
        </w:rPr>
        <w:t xml:space="preserve">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 xml:space="preserve">For Q1: To support </w:t>
            </w:r>
            <w:proofErr w:type="gramStart"/>
            <w:r>
              <w:rPr>
                <w:sz w:val="20"/>
                <w:szCs w:val="20"/>
                <w:lang w:eastAsia="zh-CN"/>
              </w:rPr>
              <w:t>the both</w:t>
            </w:r>
            <w:proofErr w:type="gramEnd"/>
            <w:r>
              <w:rPr>
                <w:sz w:val="20"/>
                <w:szCs w:val="20"/>
                <w:lang w:eastAsia="zh-CN"/>
              </w:rPr>
              <w:t xml:space="preserve">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 xml:space="preserve">Q1: via SIB is preferred. For UE-specific RRC signaling it is first </w:t>
            </w:r>
            <w:proofErr w:type="gramStart"/>
            <w:r>
              <w:rPr>
                <w:rFonts w:eastAsiaTheme="minorEastAsia"/>
                <w:lang w:val="en-US" w:eastAsia="zh-CN"/>
              </w:rPr>
              <w:t>need</w:t>
            </w:r>
            <w:proofErr w:type="gramEnd"/>
            <w:r>
              <w:rPr>
                <w:rFonts w:eastAsiaTheme="minorEastAsia"/>
                <w:lang w:val="en-US" w:eastAsia="zh-CN"/>
              </w:rPr>
              <w:t xml:space="preserve">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3:</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w:t>
            </w:r>
            <w:proofErr w:type="spellStart"/>
            <w:r w:rsidR="00862AE0">
              <w:rPr>
                <w:rFonts w:eastAsiaTheme="minorEastAsia"/>
                <w:lang w:val="en-US" w:eastAsia="zh-CN"/>
              </w:rPr>
              <w:t>eNB</w:t>
            </w:r>
            <w:proofErr w:type="spellEnd"/>
            <w:r w:rsidR="00862AE0">
              <w:rPr>
                <w:rFonts w:eastAsiaTheme="minorEastAsia"/>
                <w:lang w:val="en-US" w:eastAsia="zh-CN"/>
              </w:rPr>
              <w:t xml:space="preserve">.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w:t>
            </w:r>
            <w:proofErr w:type="spellStart"/>
            <w:r w:rsidR="00472F44">
              <w:rPr>
                <w:color w:val="C00000"/>
              </w:rPr>
              <w:t>eMTC</w:t>
            </w:r>
            <w:proofErr w:type="spellEnd"/>
            <w:r w:rsidR="00472F44">
              <w:rPr>
                <w:color w:val="C00000"/>
              </w:rPr>
              <w:t xml:space="preserve">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w:t>
            </w:r>
            <w:proofErr w:type="gramStart"/>
            <w:r w:rsidR="002F1D81">
              <w:rPr>
                <w:color w:val="C00000"/>
              </w:rPr>
              <w:t>GEO</w:t>
            </w:r>
            <w:r w:rsidRPr="00233B78">
              <w:rPr>
                <w:color w:val="C00000"/>
              </w:rPr>
              <w:t>, and</w:t>
            </w:r>
            <w:proofErr w:type="gramEnd"/>
            <w:r w:rsidRPr="00233B78">
              <w:rPr>
                <w:color w:val="C00000"/>
              </w:rPr>
              <w:t xml:space="preserve">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 xml:space="preserve">Q2: It is up to the </w:t>
            </w:r>
            <w:proofErr w:type="spellStart"/>
            <w:r>
              <w:rPr>
                <w:rFonts w:eastAsiaTheme="minorEastAsia"/>
                <w:lang w:val="en-US" w:eastAsia="zh-CN"/>
              </w:rPr>
              <w:t>eNB</w:t>
            </w:r>
            <w:proofErr w:type="spellEnd"/>
            <w:r>
              <w:rPr>
                <w:rFonts w:eastAsiaTheme="minorEastAsia"/>
                <w:lang w:val="en-US" w:eastAsia="zh-CN"/>
              </w:rPr>
              <w:t xml:space="preserve"> to determine an UL transmission segment duration. This is then </w:t>
            </w:r>
            <w:proofErr w:type="spellStart"/>
            <w:r>
              <w:rPr>
                <w:rFonts w:eastAsiaTheme="minorEastAsia"/>
                <w:lang w:val="en-US" w:eastAsia="zh-CN"/>
              </w:rPr>
              <w:t>signalled</w:t>
            </w:r>
            <w:proofErr w:type="spellEnd"/>
            <w:r>
              <w:rPr>
                <w:rFonts w:eastAsiaTheme="minorEastAsia"/>
                <w:lang w:val="en-US" w:eastAsia="zh-CN"/>
              </w:rPr>
              <w:t xml:space="preserve"> via SIB.</w:t>
            </w:r>
          </w:p>
          <w:p w14:paraId="1ED48298" w14:textId="0C3A3264" w:rsidR="00443C1D" w:rsidRPr="00B8068E" w:rsidRDefault="00443C1D" w:rsidP="00443C1D">
            <w:pPr>
              <w:widowControl w:val="0"/>
            </w:pPr>
            <w:r>
              <w:rPr>
                <w:rFonts w:eastAsiaTheme="minorEastAsia"/>
                <w:lang w:val="en-US" w:eastAsia="zh-CN"/>
              </w:rPr>
              <w:t xml:space="preserve">Q3: Common TA drift should be </w:t>
            </w:r>
            <w:proofErr w:type="spellStart"/>
            <w:r>
              <w:rPr>
                <w:rFonts w:eastAsiaTheme="minorEastAsia"/>
                <w:lang w:val="en-US" w:eastAsia="zh-CN"/>
              </w:rPr>
              <w:t>signalled</w:t>
            </w:r>
            <w:proofErr w:type="spellEnd"/>
            <w:r>
              <w:rPr>
                <w:rFonts w:eastAsiaTheme="minorEastAsia"/>
                <w:lang w:val="en-US" w:eastAsia="zh-CN"/>
              </w:rPr>
              <w:t xml:space="preserve">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77777777" w:rsidR="00443C1D" w:rsidRPr="00881635" w:rsidRDefault="00443C1D" w:rsidP="00443C1D">
            <w:pPr>
              <w:snapToGrid w:val="0"/>
              <w:spacing w:after="0"/>
              <w:rPr>
                <w:rFonts w:eastAsiaTheme="minorEastAsia"/>
                <w:lang w:eastAsia="zh-CN"/>
              </w:rPr>
            </w:pPr>
          </w:p>
        </w:tc>
        <w:tc>
          <w:tcPr>
            <w:tcW w:w="8080" w:type="dxa"/>
            <w:vAlign w:val="center"/>
          </w:tcPr>
          <w:p w14:paraId="4A10CC26" w14:textId="77777777" w:rsidR="00443C1D" w:rsidRPr="00881635" w:rsidRDefault="00443C1D" w:rsidP="00443C1D">
            <w:pPr>
              <w:spacing w:beforeLines="50" w:before="120" w:afterLines="50" w:after="120"/>
              <w:rPr>
                <w:rFonts w:eastAsiaTheme="minorEastAsia"/>
                <w:lang w:eastAsia="zh-CN"/>
              </w:rPr>
            </w:pPr>
          </w:p>
        </w:tc>
      </w:tr>
      <w:tr w:rsidR="00443C1D" w14:paraId="0E541F94" w14:textId="77777777" w:rsidTr="00A25A9E">
        <w:trPr>
          <w:trHeight w:val="398"/>
          <w:jc w:val="center"/>
        </w:trPr>
        <w:tc>
          <w:tcPr>
            <w:tcW w:w="2547" w:type="dxa"/>
            <w:shd w:val="clear" w:color="auto" w:fill="auto"/>
            <w:vAlign w:val="center"/>
          </w:tcPr>
          <w:p w14:paraId="73DFF025" w14:textId="77777777" w:rsidR="00443C1D" w:rsidRPr="001B4D5B" w:rsidRDefault="00443C1D" w:rsidP="00443C1D">
            <w:pPr>
              <w:snapToGrid w:val="0"/>
              <w:spacing w:after="0"/>
              <w:rPr>
                <w:color w:val="C00000"/>
                <w:lang w:eastAsia="zh-CN"/>
              </w:rPr>
            </w:pPr>
          </w:p>
        </w:tc>
        <w:tc>
          <w:tcPr>
            <w:tcW w:w="8080" w:type="dxa"/>
            <w:vAlign w:val="center"/>
          </w:tcPr>
          <w:p w14:paraId="710CACF5" w14:textId="77777777" w:rsidR="00443C1D" w:rsidRPr="001B4D5B" w:rsidRDefault="00443C1D" w:rsidP="00443C1D">
            <w:pPr>
              <w:rPr>
                <w:i/>
                <w:color w:val="C00000"/>
                <w:lang w:val="en-US" w:eastAsia="zh-CN"/>
              </w:rPr>
            </w:pPr>
          </w:p>
        </w:tc>
      </w:tr>
      <w:tr w:rsidR="00443C1D" w14:paraId="24AEF867" w14:textId="77777777" w:rsidTr="00A25A9E">
        <w:trPr>
          <w:trHeight w:val="398"/>
          <w:jc w:val="center"/>
        </w:trPr>
        <w:tc>
          <w:tcPr>
            <w:tcW w:w="2547" w:type="dxa"/>
            <w:shd w:val="clear" w:color="auto" w:fill="auto"/>
            <w:vAlign w:val="center"/>
          </w:tcPr>
          <w:p w14:paraId="4C4C2BE2" w14:textId="77777777" w:rsidR="00443C1D" w:rsidRDefault="00443C1D" w:rsidP="00443C1D">
            <w:pPr>
              <w:snapToGrid w:val="0"/>
              <w:spacing w:after="0"/>
              <w:rPr>
                <w:lang w:eastAsia="zh-CN"/>
              </w:rPr>
            </w:pPr>
          </w:p>
        </w:tc>
        <w:tc>
          <w:tcPr>
            <w:tcW w:w="8080" w:type="dxa"/>
            <w:vAlign w:val="center"/>
          </w:tcPr>
          <w:p w14:paraId="213C6302" w14:textId="77777777" w:rsidR="00443C1D" w:rsidRDefault="00443C1D" w:rsidP="00443C1D">
            <w:pPr>
              <w:pStyle w:val="BodyText"/>
              <w:rPr>
                <w:i/>
              </w:rPr>
            </w:pPr>
          </w:p>
        </w:tc>
      </w:tr>
      <w:tr w:rsidR="00443C1D" w:rsidRPr="00267C65" w14:paraId="2359B2DD" w14:textId="77777777" w:rsidTr="00A25A9E">
        <w:trPr>
          <w:trHeight w:val="398"/>
          <w:jc w:val="center"/>
        </w:trPr>
        <w:tc>
          <w:tcPr>
            <w:tcW w:w="2547" w:type="dxa"/>
            <w:shd w:val="clear" w:color="auto" w:fill="auto"/>
            <w:vAlign w:val="center"/>
          </w:tcPr>
          <w:p w14:paraId="677C557E" w14:textId="77777777" w:rsidR="00443C1D" w:rsidRDefault="00443C1D" w:rsidP="00443C1D">
            <w:pPr>
              <w:snapToGrid w:val="0"/>
              <w:spacing w:after="0"/>
              <w:rPr>
                <w:lang w:eastAsia="zh-CN"/>
              </w:rPr>
            </w:pPr>
          </w:p>
        </w:tc>
        <w:tc>
          <w:tcPr>
            <w:tcW w:w="8080" w:type="dxa"/>
            <w:vAlign w:val="center"/>
          </w:tcPr>
          <w:p w14:paraId="27E8A6F4" w14:textId="77777777" w:rsidR="00443C1D" w:rsidRPr="00267C65" w:rsidRDefault="00443C1D" w:rsidP="00443C1D">
            <w:pPr>
              <w:spacing w:beforeLines="50" w:before="120" w:afterLines="50" w:after="120"/>
            </w:pPr>
          </w:p>
        </w:tc>
      </w:tr>
      <w:tr w:rsidR="00443C1D" w14:paraId="79136ECB" w14:textId="77777777" w:rsidTr="00A25A9E">
        <w:trPr>
          <w:trHeight w:val="398"/>
          <w:jc w:val="center"/>
        </w:trPr>
        <w:tc>
          <w:tcPr>
            <w:tcW w:w="2547" w:type="dxa"/>
            <w:shd w:val="clear" w:color="auto" w:fill="auto"/>
            <w:vAlign w:val="center"/>
          </w:tcPr>
          <w:p w14:paraId="432F820E" w14:textId="77777777" w:rsidR="00443C1D" w:rsidRDefault="00443C1D" w:rsidP="00443C1D">
            <w:pPr>
              <w:snapToGrid w:val="0"/>
              <w:spacing w:after="0"/>
              <w:rPr>
                <w:lang w:eastAsia="zh-CN"/>
              </w:rPr>
            </w:pPr>
          </w:p>
        </w:tc>
        <w:tc>
          <w:tcPr>
            <w:tcW w:w="8080" w:type="dxa"/>
            <w:vAlign w:val="center"/>
          </w:tcPr>
          <w:p w14:paraId="109D2EA7" w14:textId="77777777" w:rsidR="00443C1D" w:rsidRDefault="00443C1D" w:rsidP="00443C1D">
            <w:pPr>
              <w:pStyle w:val="BodyText"/>
              <w:rPr>
                <w:i/>
              </w:rPr>
            </w:pPr>
          </w:p>
        </w:tc>
      </w:tr>
      <w:tr w:rsidR="00443C1D" w14:paraId="524CB0BF" w14:textId="77777777" w:rsidTr="00A25A9E">
        <w:trPr>
          <w:trHeight w:val="398"/>
          <w:jc w:val="center"/>
        </w:trPr>
        <w:tc>
          <w:tcPr>
            <w:tcW w:w="2547" w:type="dxa"/>
            <w:shd w:val="clear" w:color="auto" w:fill="auto"/>
            <w:vAlign w:val="center"/>
          </w:tcPr>
          <w:p w14:paraId="798E4F70" w14:textId="77777777" w:rsidR="00443C1D" w:rsidRDefault="00443C1D" w:rsidP="00443C1D">
            <w:pPr>
              <w:snapToGrid w:val="0"/>
              <w:spacing w:after="0"/>
              <w:rPr>
                <w:lang w:eastAsia="zh-CN"/>
              </w:rPr>
            </w:pPr>
          </w:p>
        </w:tc>
        <w:tc>
          <w:tcPr>
            <w:tcW w:w="8080" w:type="dxa"/>
            <w:vAlign w:val="center"/>
          </w:tcPr>
          <w:p w14:paraId="638A78E4" w14:textId="77777777" w:rsidR="00443C1D" w:rsidRPr="00267C65" w:rsidRDefault="00443C1D" w:rsidP="00443C1D">
            <w:pPr>
              <w:spacing w:beforeLines="50" w:before="120" w:afterLines="50" w:after="120"/>
            </w:pPr>
          </w:p>
        </w:tc>
      </w:tr>
      <w:tr w:rsidR="00443C1D" w14:paraId="64E6D948" w14:textId="77777777" w:rsidTr="00A25A9E">
        <w:trPr>
          <w:trHeight w:val="398"/>
          <w:jc w:val="center"/>
        </w:trPr>
        <w:tc>
          <w:tcPr>
            <w:tcW w:w="2547" w:type="dxa"/>
            <w:shd w:val="clear" w:color="auto" w:fill="auto"/>
            <w:vAlign w:val="center"/>
          </w:tcPr>
          <w:p w14:paraId="63257B22" w14:textId="77777777" w:rsidR="00443C1D" w:rsidRPr="00CA631D" w:rsidRDefault="00443C1D" w:rsidP="00443C1D">
            <w:pPr>
              <w:snapToGrid w:val="0"/>
              <w:spacing w:after="0"/>
              <w:rPr>
                <w:color w:val="C00000"/>
                <w:lang w:eastAsia="zh-CN"/>
              </w:rPr>
            </w:pPr>
          </w:p>
        </w:tc>
        <w:tc>
          <w:tcPr>
            <w:tcW w:w="8080" w:type="dxa"/>
            <w:vAlign w:val="center"/>
          </w:tcPr>
          <w:p w14:paraId="2FF1A8D6" w14:textId="77777777" w:rsidR="00443C1D" w:rsidRPr="00CA631D" w:rsidRDefault="00443C1D" w:rsidP="00443C1D">
            <w:pPr>
              <w:rPr>
                <w:bCs/>
                <w:i/>
                <w:color w:val="C00000"/>
              </w:rPr>
            </w:pPr>
          </w:p>
        </w:tc>
      </w:tr>
      <w:tr w:rsidR="00443C1D" w14:paraId="77296E56" w14:textId="77777777" w:rsidTr="00A25A9E">
        <w:trPr>
          <w:trHeight w:val="412"/>
          <w:jc w:val="center"/>
        </w:trPr>
        <w:tc>
          <w:tcPr>
            <w:tcW w:w="2547" w:type="dxa"/>
            <w:shd w:val="clear" w:color="auto" w:fill="auto"/>
            <w:vAlign w:val="center"/>
          </w:tcPr>
          <w:p w14:paraId="072A7A33" w14:textId="77777777" w:rsidR="00443C1D" w:rsidRPr="009D7E5C" w:rsidRDefault="00443C1D" w:rsidP="00443C1D">
            <w:pPr>
              <w:snapToGrid w:val="0"/>
              <w:spacing w:after="0"/>
              <w:rPr>
                <w:lang w:eastAsia="zh-CN"/>
              </w:rPr>
            </w:pPr>
          </w:p>
        </w:tc>
        <w:tc>
          <w:tcPr>
            <w:tcW w:w="8080" w:type="dxa"/>
            <w:vAlign w:val="center"/>
          </w:tcPr>
          <w:p w14:paraId="039E9E3E" w14:textId="77777777" w:rsidR="00443C1D" w:rsidRPr="009D7E5C" w:rsidRDefault="00443C1D" w:rsidP="00443C1D">
            <w:pPr>
              <w:jc w:val="both"/>
              <w:rPr>
                <w:b/>
                <w:i/>
                <w:lang w:val="en-US"/>
              </w:rPr>
            </w:pPr>
          </w:p>
        </w:tc>
      </w:tr>
      <w:tr w:rsidR="00443C1D" w14:paraId="333F6B95" w14:textId="77777777" w:rsidTr="00A25A9E">
        <w:trPr>
          <w:trHeight w:val="398"/>
          <w:jc w:val="center"/>
        </w:trPr>
        <w:tc>
          <w:tcPr>
            <w:tcW w:w="2547" w:type="dxa"/>
            <w:shd w:val="clear" w:color="auto" w:fill="auto"/>
            <w:vAlign w:val="center"/>
          </w:tcPr>
          <w:p w14:paraId="0B7AD3D4" w14:textId="77777777" w:rsidR="00443C1D" w:rsidRPr="005A7013" w:rsidRDefault="00443C1D" w:rsidP="00443C1D">
            <w:pPr>
              <w:snapToGrid w:val="0"/>
              <w:spacing w:after="0"/>
              <w:rPr>
                <w:lang w:eastAsia="zh-CN"/>
              </w:rPr>
            </w:pPr>
          </w:p>
        </w:tc>
        <w:tc>
          <w:tcPr>
            <w:tcW w:w="8080" w:type="dxa"/>
            <w:vAlign w:val="center"/>
          </w:tcPr>
          <w:p w14:paraId="021D25CA"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40BFD9DC" w14:textId="77777777" w:rsidTr="00A25A9E">
        <w:trPr>
          <w:trHeight w:val="398"/>
          <w:jc w:val="center"/>
        </w:trPr>
        <w:tc>
          <w:tcPr>
            <w:tcW w:w="2547" w:type="dxa"/>
            <w:shd w:val="clear" w:color="auto" w:fill="auto"/>
            <w:vAlign w:val="center"/>
          </w:tcPr>
          <w:p w14:paraId="230F0BA0" w14:textId="77777777" w:rsidR="00443C1D" w:rsidRPr="00F67856" w:rsidRDefault="00443C1D" w:rsidP="00443C1D">
            <w:pPr>
              <w:snapToGrid w:val="0"/>
              <w:spacing w:after="0"/>
              <w:rPr>
                <w:rFonts w:eastAsiaTheme="minorEastAsia"/>
                <w:bCs/>
                <w:lang w:eastAsia="zh-CN"/>
              </w:rPr>
            </w:pPr>
          </w:p>
        </w:tc>
        <w:tc>
          <w:tcPr>
            <w:tcW w:w="8080" w:type="dxa"/>
            <w:vAlign w:val="center"/>
          </w:tcPr>
          <w:p w14:paraId="133DB119" w14:textId="77777777" w:rsidR="00443C1D" w:rsidRPr="00F67856" w:rsidRDefault="00443C1D" w:rsidP="00443C1D">
            <w:pPr>
              <w:jc w:val="both"/>
              <w:rPr>
                <w:rFonts w:eastAsiaTheme="minorEastAsia"/>
                <w:lang w:eastAsia="zh-CN"/>
              </w:rPr>
            </w:pPr>
          </w:p>
        </w:tc>
      </w:tr>
      <w:tr w:rsidR="00443C1D" w14:paraId="0412A891" w14:textId="77777777" w:rsidTr="00A25A9E">
        <w:trPr>
          <w:trHeight w:val="398"/>
          <w:jc w:val="center"/>
        </w:trPr>
        <w:tc>
          <w:tcPr>
            <w:tcW w:w="2547" w:type="dxa"/>
            <w:shd w:val="clear" w:color="auto" w:fill="auto"/>
            <w:vAlign w:val="center"/>
          </w:tcPr>
          <w:p w14:paraId="1B15953B" w14:textId="77777777" w:rsidR="00443C1D" w:rsidRDefault="00443C1D" w:rsidP="00443C1D">
            <w:pPr>
              <w:snapToGrid w:val="0"/>
              <w:spacing w:after="0"/>
              <w:rPr>
                <w:lang w:eastAsia="zh-CN"/>
              </w:rPr>
            </w:pPr>
          </w:p>
        </w:tc>
        <w:tc>
          <w:tcPr>
            <w:tcW w:w="8080" w:type="dxa"/>
            <w:vAlign w:val="center"/>
          </w:tcPr>
          <w:p w14:paraId="260AB6C7" w14:textId="77777777" w:rsidR="00443C1D" w:rsidRPr="0044038F" w:rsidRDefault="00443C1D" w:rsidP="00443C1D">
            <w:pPr>
              <w:spacing w:before="60" w:after="60" w:line="288" w:lineRule="auto"/>
              <w:jc w:val="both"/>
              <w:rPr>
                <w:rFonts w:eastAsia="Malgun Gothic"/>
                <w:b/>
                <w:sz w:val="22"/>
                <w:szCs w:val="22"/>
              </w:rPr>
            </w:pPr>
          </w:p>
        </w:tc>
      </w:tr>
      <w:tr w:rsidR="00443C1D" w14:paraId="04EF636E" w14:textId="77777777" w:rsidTr="00A25A9E">
        <w:trPr>
          <w:trHeight w:val="398"/>
          <w:jc w:val="center"/>
        </w:trPr>
        <w:tc>
          <w:tcPr>
            <w:tcW w:w="2547" w:type="dxa"/>
            <w:shd w:val="clear" w:color="auto" w:fill="auto"/>
            <w:vAlign w:val="center"/>
          </w:tcPr>
          <w:p w14:paraId="5AD985F6" w14:textId="77777777" w:rsidR="00443C1D" w:rsidRDefault="00443C1D" w:rsidP="00443C1D">
            <w:pPr>
              <w:snapToGrid w:val="0"/>
              <w:spacing w:after="0"/>
              <w:rPr>
                <w:lang w:eastAsia="zh-CN"/>
              </w:rPr>
            </w:pPr>
          </w:p>
        </w:tc>
        <w:tc>
          <w:tcPr>
            <w:tcW w:w="8080" w:type="dxa"/>
            <w:vAlign w:val="center"/>
          </w:tcPr>
          <w:p w14:paraId="65F50C8D" w14:textId="77777777" w:rsidR="00443C1D" w:rsidRPr="005E2C3E" w:rsidRDefault="00443C1D" w:rsidP="00443C1D">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 xml:space="preserve">Duration of UL transmission segment for UE pre-compensation for PUSCH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w:t>
      </w:r>
      <w:proofErr w:type="spellStart"/>
      <w:r w:rsidRPr="004F3D56">
        <w:rPr>
          <w:bCs/>
          <w:iCs/>
          <w:color w:val="000000"/>
          <w:szCs w:val="22"/>
        </w:rPr>
        <w:t>T</w:t>
      </w:r>
      <w:r w:rsidRPr="004F3D56">
        <w:rPr>
          <w:bCs/>
          <w:iCs/>
          <w:color w:val="000000"/>
          <w:szCs w:val="22"/>
          <w:vertAlign w:val="subscript"/>
        </w:rPr>
        <w:t>slot</w:t>
      </w:r>
      <w:proofErr w:type="spellEnd"/>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 xml:space="preserve">5.2.3A for </w:t>
      </w:r>
      <w:proofErr w:type="spellStart"/>
      <w:r w:rsidRPr="004F3D56">
        <w:rPr>
          <w:rFonts w:eastAsia="Times New Roman"/>
          <w:bCs/>
          <w:iCs/>
          <w:color w:val="000000"/>
        </w:rPr>
        <w:t>eMTC</w:t>
      </w:r>
      <w:proofErr w:type="spellEnd"/>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For NB-IoT/</w:t>
      </w:r>
      <w:proofErr w:type="spellStart"/>
      <w:r w:rsidRPr="005F4D49">
        <w:rPr>
          <w:color w:val="000000"/>
        </w:rPr>
        <w:t>eMTC</w:t>
      </w:r>
      <w:proofErr w:type="spellEnd"/>
      <w:r w:rsidRPr="005F4D49">
        <w:rPr>
          <w:color w:val="000000"/>
        </w:rPr>
        <w:t xml:space="preserve">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 xml:space="preserve">NOTE: the values of UL transmission segment duration for NB-IoT can be different to those for </w:t>
      </w:r>
      <w:proofErr w:type="spellStart"/>
      <w:r>
        <w:rPr>
          <w:b/>
          <w:bCs/>
          <w:i/>
          <w:iCs/>
          <w:color w:val="000000"/>
        </w:rPr>
        <w:t>eMTC</w:t>
      </w:r>
      <w:proofErr w:type="spellEnd"/>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proofErr w:type="spellStart"/>
      <w:r>
        <w:rPr>
          <w:lang w:eastAsia="zh-CN"/>
        </w:rPr>
        <w:t>t</w:t>
      </w:r>
      <w:r w:rsidR="001C7D0E">
        <w:rPr>
          <w:lang w:eastAsia="zh-CN"/>
        </w:rPr>
        <w:t>he</w:t>
      </w:r>
      <w:proofErr w:type="spellEnd"/>
      <w:r w:rsidR="001C7D0E">
        <w:rPr>
          <w:lang w:eastAsia="zh-CN"/>
        </w:rPr>
        <w:t xml:space="preserve"> time-duration of NPUSCH repetition unit, </w:t>
      </w:r>
      <w:proofErr w:type="gramStart"/>
      <w:r w:rsidR="001C7D0E">
        <w:rPr>
          <w:lang w:eastAsia="zh-CN"/>
        </w:rPr>
        <w:t>i.e.</w:t>
      </w:r>
      <w:proofErr w:type="gramEnd"/>
      <w:r w:rsidR="001C7D0E">
        <w:rPr>
          <w:lang w:eastAsia="zh-CN"/>
        </w:rPr>
        <w:t xml:space="preserv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w:t>
      </w:r>
      <w:proofErr w:type="gramStart"/>
      <w:r w:rsidR="00D52A13">
        <w:rPr>
          <w:rFonts w:eastAsia="Times New Roman"/>
          <w:color w:val="000000"/>
        </w:rPr>
        <w:t xml:space="preserve">GEO, </w:t>
      </w:r>
      <w:r>
        <w:rPr>
          <w:rFonts w:eastAsia="Times New Roman"/>
          <w:color w:val="000000"/>
        </w:rPr>
        <w:t>and</w:t>
      </w:r>
      <w:proofErr w:type="gramEnd"/>
      <w:r>
        <w:rPr>
          <w:rFonts w:eastAsia="Times New Roman"/>
          <w:color w:val="000000"/>
        </w:rPr>
        <w:t xml:space="preserve">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spellStart"/>
      <w:proofErr w:type="gramStart"/>
      <w:r w:rsidRPr="00A367FA">
        <w:rPr>
          <w:rFonts w:eastAsia="Times New Roman"/>
          <w:color w:val="000000"/>
        </w:rPr>
        <w:t>For</w:t>
      </w:r>
      <w:proofErr w:type="spellEnd"/>
      <w:proofErr w:type="gram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 xml:space="preserve">or </w:t>
      </w:r>
      <w:proofErr w:type="spellStart"/>
      <w:r w:rsidRPr="00A367FA">
        <w:rPr>
          <w:rFonts w:eastAsia="Times New Roman"/>
          <w:color w:val="000000"/>
        </w:rPr>
        <w:t>eMTC</w:t>
      </w:r>
      <w:proofErr w:type="spellEnd"/>
      <w:r w:rsidRPr="00A367FA">
        <w:rPr>
          <w:rFonts w:eastAsia="Times New Roman"/>
          <w:color w:val="000000"/>
        </w:rPr>
        <w:t xml:space="preserve">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NB-IoT/</w:t>
      </w:r>
      <w:proofErr w:type="spellStart"/>
      <w:r>
        <w:rPr>
          <w:rFonts w:eastAsiaTheme="minorEastAsia"/>
          <w:lang w:eastAsia="zh-CN"/>
        </w:rPr>
        <w:t>eMTC</w:t>
      </w:r>
      <w:proofErr w:type="spellEnd"/>
      <w:r>
        <w:rPr>
          <w:rFonts w:eastAsiaTheme="minorEastAsia"/>
          <w:lang w:eastAsia="zh-CN"/>
        </w:rPr>
        <w:t>:</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proofErr w:type="gramStart"/>
      <w:r w:rsidR="00D52A13">
        <w:rPr>
          <w:lang w:eastAsia="zh-CN"/>
        </w:rPr>
        <w:t>}</w:t>
      </w:r>
      <w:r>
        <w:rPr>
          <w:lang w:eastAsia="zh-CN"/>
        </w:rPr>
        <w:t xml:space="preserve"> </w:t>
      </w:r>
      <w:r w:rsidR="00D52A13">
        <w:rPr>
          <w:lang w:eastAsia="zh-CN"/>
        </w:rPr>
        <w:t>:</w:t>
      </w:r>
      <w:proofErr w:type="gramEnd"/>
      <w:r w:rsidR="00D52A13">
        <w:rPr>
          <w:lang w:eastAsia="zh-CN"/>
        </w:rPr>
        <w:t xml:space="preserve">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proofErr w:type="gramStart"/>
            <w:r>
              <w:rPr>
                <w:lang w:eastAsia="zh-CN"/>
              </w:rPr>
              <w:t>downscope.This</w:t>
            </w:r>
            <w:proofErr w:type="spellEnd"/>
            <w:proofErr w:type="gram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 xml:space="preserve">F: No </w:t>
            </w:r>
            <w:proofErr w:type="spellStart"/>
            <w:r>
              <w:rPr>
                <w:rFonts w:eastAsiaTheme="minorEastAsia"/>
                <w:lang w:val="en-US" w:eastAsia="zh-CN"/>
              </w:rPr>
              <w:t>downscoping</w:t>
            </w:r>
            <w:proofErr w:type="spellEnd"/>
            <w:r>
              <w:rPr>
                <w:rFonts w:eastAsiaTheme="minorEastAsia"/>
                <w:lang w:val="en-US" w:eastAsia="zh-CN"/>
              </w:rPr>
              <w:t xml:space="preserve">. The current agreement requires a </w:t>
            </w:r>
            <w:proofErr w:type="gramStart"/>
            <w:r>
              <w:rPr>
                <w:rFonts w:eastAsiaTheme="minorEastAsia"/>
                <w:lang w:val="en-US" w:eastAsia="zh-CN"/>
              </w:rPr>
              <w:t>3 bit</w:t>
            </w:r>
            <w:proofErr w:type="gramEnd"/>
            <w:r>
              <w:rPr>
                <w:rFonts w:eastAsiaTheme="minorEastAsia"/>
                <w:lang w:val="en-US" w:eastAsia="zh-CN"/>
              </w:rPr>
              <w:t xml:space="preserve"> field. Proposal A would save 1 bit, leading to a </w:t>
            </w:r>
            <w:proofErr w:type="gramStart"/>
            <w:r>
              <w:rPr>
                <w:rFonts w:eastAsiaTheme="minorEastAsia"/>
                <w:lang w:val="en-US" w:eastAsia="zh-CN"/>
              </w:rPr>
              <w:t>2 bit</w:t>
            </w:r>
            <w:proofErr w:type="gramEnd"/>
            <w:r>
              <w:rPr>
                <w:rFonts w:eastAsiaTheme="minorEastAsia"/>
                <w:lang w:val="en-US" w:eastAsia="zh-CN"/>
              </w:rPr>
              <w:t xml:space="preserve">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77777777" w:rsidR="00443C1D" w:rsidRPr="00881635" w:rsidRDefault="00443C1D" w:rsidP="00443C1D">
            <w:pPr>
              <w:snapToGrid w:val="0"/>
              <w:spacing w:after="0"/>
              <w:rPr>
                <w:rFonts w:eastAsiaTheme="minorEastAsia"/>
                <w:lang w:eastAsia="zh-CN"/>
              </w:rPr>
            </w:pPr>
          </w:p>
        </w:tc>
        <w:tc>
          <w:tcPr>
            <w:tcW w:w="8080" w:type="dxa"/>
            <w:vAlign w:val="center"/>
          </w:tcPr>
          <w:p w14:paraId="006FEEC8" w14:textId="77777777" w:rsidR="00443C1D" w:rsidRPr="00881635" w:rsidRDefault="00443C1D" w:rsidP="00443C1D">
            <w:pPr>
              <w:spacing w:beforeLines="50" w:before="120" w:afterLines="50" w:after="120"/>
              <w:rPr>
                <w:rFonts w:eastAsiaTheme="minorEastAsia"/>
                <w:lang w:eastAsia="zh-CN"/>
              </w:rPr>
            </w:pPr>
          </w:p>
        </w:tc>
      </w:tr>
      <w:tr w:rsidR="00443C1D" w14:paraId="318E591D" w14:textId="77777777" w:rsidTr="00A25A9E">
        <w:trPr>
          <w:trHeight w:val="398"/>
          <w:jc w:val="center"/>
        </w:trPr>
        <w:tc>
          <w:tcPr>
            <w:tcW w:w="2547" w:type="dxa"/>
            <w:shd w:val="clear" w:color="auto" w:fill="auto"/>
            <w:vAlign w:val="center"/>
          </w:tcPr>
          <w:p w14:paraId="5967DE68" w14:textId="77777777" w:rsidR="00443C1D" w:rsidRPr="001B4D5B" w:rsidRDefault="00443C1D" w:rsidP="00443C1D">
            <w:pPr>
              <w:snapToGrid w:val="0"/>
              <w:spacing w:after="0"/>
              <w:rPr>
                <w:color w:val="C00000"/>
                <w:lang w:eastAsia="zh-CN"/>
              </w:rPr>
            </w:pPr>
          </w:p>
        </w:tc>
        <w:tc>
          <w:tcPr>
            <w:tcW w:w="8080" w:type="dxa"/>
            <w:vAlign w:val="center"/>
          </w:tcPr>
          <w:p w14:paraId="00CC1D58" w14:textId="77777777" w:rsidR="00443C1D" w:rsidRPr="001B4D5B" w:rsidRDefault="00443C1D" w:rsidP="00443C1D">
            <w:pPr>
              <w:rPr>
                <w:i/>
                <w:color w:val="C00000"/>
                <w:lang w:val="en-US" w:eastAsia="zh-CN"/>
              </w:rPr>
            </w:pPr>
          </w:p>
        </w:tc>
      </w:tr>
      <w:tr w:rsidR="00443C1D" w14:paraId="7B74D1B2" w14:textId="77777777" w:rsidTr="00A25A9E">
        <w:trPr>
          <w:trHeight w:val="398"/>
          <w:jc w:val="center"/>
        </w:trPr>
        <w:tc>
          <w:tcPr>
            <w:tcW w:w="2547" w:type="dxa"/>
            <w:shd w:val="clear" w:color="auto" w:fill="auto"/>
            <w:vAlign w:val="center"/>
          </w:tcPr>
          <w:p w14:paraId="3CFD8474" w14:textId="77777777" w:rsidR="00443C1D" w:rsidRDefault="00443C1D" w:rsidP="00443C1D">
            <w:pPr>
              <w:snapToGrid w:val="0"/>
              <w:spacing w:after="0"/>
              <w:rPr>
                <w:lang w:eastAsia="zh-CN"/>
              </w:rPr>
            </w:pPr>
          </w:p>
        </w:tc>
        <w:tc>
          <w:tcPr>
            <w:tcW w:w="8080" w:type="dxa"/>
            <w:vAlign w:val="center"/>
          </w:tcPr>
          <w:p w14:paraId="64CF3017" w14:textId="77777777" w:rsidR="00443C1D" w:rsidRDefault="00443C1D" w:rsidP="00443C1D">
            <w:pPr>
              <w:pStyle w:val="BodyText"/>
              <w:rPr>
                <w:i/>
              </w:rPr>
            </w:pPr>
          </w:p>
        </w:tc>
      </w:tr>
      <w:tr w:rsidR="00443C1D" w:rsidRPr="00267C65" w14:paraId="1A42C2A5" w14:textId="77777777" w:rsidTr="00A25A9E">
        <w:trPr>
          <w:trHeight w:val="398"/>
          <w:jc w:val="center"/>
        </w:trPr>
        <w:tc>
          <w:tcPr>
            <w:tcW w:w="2547" w:type="dxa"/>
            <w:shd w:val="clear" w:color="auto" w:fill="auto"/>
            <w:vAlign w:val="center"/>
          </w:tcPr>
          <w:p w14:paraId="4B9D96B8" w14:textId="77777777" w:rsidR="00443C1D" w:rsidRDefault="00443C1D" w:rsidP="00443C1D">
            <w:pPr>
              <w:snapToGrid w:val="0"/>
              <w:spacing w:after="0"/>
              <w:rPr>
                <w:lang w:eastAsia="zh-CN"/>
              </w:rPr>
            </w:pPr>
          </w:p>
        </w:tc>
        <w:tc>
          <w:tcPr>
            <w:tcW w:w="8080" w:type="dxa"/>
            <w:vAlign w:val="center"/>
          </w:tcPr>
          <w:p w14:paraId="77ABF0D3" w14:textId="77777777" w:rsidR="00443C1D" w:rsidRPr="00267C65" w:rsidRDefault="00443C1D" w:rsidP="00443C1D">
            <w:pPr>
              <w:spacing w:beforeLines="50" w:before="120" w:afterLines="50" w:after="120"/>
            </w:pPr>
          </w:p>
        </w:tc>
      </w:tr>
      <w:tr w:rsidR="00443C1D" w14:paraId="34004CD4" w14:textId="77777777" w:rsidTr="00A25A9E">
        <w:trPr>
          <w:trHeight w:val="398"/>
          <w:jc w:val="center"/>
        </w:trPr>
        <w:tc>
          <w:tcPr>
            <w:tcW w:w="2547" w:type="dxa"/>
            <w:shd w:val="clear" w:color="auto" w:fill="auto"/>
            <w:vAlign w:val="center"/>
          </w:tcPr>
          <w:p w14:paraId="0E31EE50" w14:textId="77777777" w:rsidR="00443C1D" w:rsidRDefault="00443C1D" w:rsidP="00443C1D">
            <w:pPr>
              <w:snapToGrid w:val="0"/>
              <w:spacing w:after="0"/>
              <w:rPr>
                <w:lang w:eastAsia="zh-CN"/>
              </w:rPr>
            </w:pPr>
          </w:p>
        </w:tc>
        <w:tc>
          <w:tcPr>
            <w:tcW w:w="8080" w:type="dxa"/>
            <w:vAlign w:val="center"/>
          </w:tcPr>
          <w:p w14:paraId="2C9039A5" w14:textId="77777777" w:rsidR="00443C1D" w:rsidRDefault="00443C1D" w:rsidP="00443C1D">
            <w:pPr>
              <w:pStyle w:val="BodyText"/>
              <w:rPr>
                <w:i/>
              </w:rPr>
            </w:pPr>
          </w:p>
        </w:tc>
      </w:tr>
      <w:tr w:rsidR="00443C1D" w14:paraId="21FBD275" w14:textId="77777777" w:rsidTr="00A25A9E">
        <w:trPr>
          <w:trHeight w:val="398"/>
          <w:jc w:val="center"/>
        </w:trPr>
        <w:tc>
          <w:tcPr>
            <w:tcW w:w="2547" w:type="dxa"/>
            <w:shd w:val="clear" w:color="auto" w:fill="auto"/>
            <w:vAlign w:val="center"/>
          </w:tcPr>
          <w:p w14:paraId="0A902B59" w14:textId="77777777" w:rsidR="00443C1D" w:rsidRDefault="00443C1D" w:rsidP="00443C1D">
            <w:pPr>
              <w:snapToGrid w:val="0"/>
              <w:spacing w:after="0"/>
              <w:rPr>
                <w:lang w:eastAsia="zh-CN"/>
              </w:rPr>
            </w:pPr>
          </w:p>
        </w:tc>
        <w:tc>
          <w:tcPr>
            <w:tcW w:w="8080" w:type="dxa"/>
            <w:vAlign w:val="center"/>
          </w:tcPr>
          <w:p w14:paraId="57DBB000" w14:textId="77777777" w:rsidR="00443C1D" w:rsidRPr="00267C65" w:rsidRDefault="00443C1D" w:rsidP="00443C1D">
            <w:pPr>
              <w:spacing w:beforeLines="50" w:before="120" w:afterLines="50" w:after="120"/>
            </w:pPr>
          </w:p>
        </w:tc>
      </w:tr>
      <w:tr w:rsidR="00443C1D" w14:paraId="21452C1F" w14:textId="77777777" w:rsidTr="00A25A9E">
        <w:trPr>
          <w:trHeight w:val="398"/>
          <w:jc w:val="center"/>
        </w:trPr>
        <w:tc>
          <w:tcPr>
            <w:tcW w:w="2547" w:type="dxa"/>
            <w:shd w:val="clear" w:color="auto" w:fill="auto"/>
            <w:vAlign w:val="center"/>
          </w:tcPr>
          <w:p w14:paraId="54C59FE7" w14:textId="77777777" w:rsidR="00443C1D" w:rsidRPr="00CA631D" w:rsidRDefault="00443C1D" w:rsidP="00443C1D">
            <w:pPr>
              <w:snapToGrid w:val="0"/>
              <w:spacing w:after="0"/>
              <w:rPr>
                <w:color w:val="C00000"/>
                <w:lang w:eastAsia="zh-CN"/>
              </w:rPr>
            </w:pPr>
          </w:p>
        </w:tc>
        <w:tc>
          <w:tcPr>
            <w:tcW w:w="8080" w:type="dxa"/>
            <w:vAlign w:val="center"/>
          </w:tcPr>
          <w:p w14:paraId="3C94531C" w14:textId="77777777" w:rsidR="00443C1D" w:rsidRPr="00CA631D" w:rsidRDefault="00443C1D" w:rsidP="00443C1D">
            <w:pPr>
              <w:rPr>
                <w:bCs/>
                <w:i/>
                <w:color w:val="C00000"/>
              </w:rPr>
            </w:pPr>
          </w:p>
        </w:tc>
      </w:tr>
      <w:tr w:rsidR="00443C1D" w14:paraId="0C6DC015" w14:textId="77777777" w:rsidTr="00A25A9E">
        <w:trPr>
          <w:trHeight w:val="412"/>
          <w:jc w:val="center"/>
        </w:trPr>
        <w:tc>
          <w:tcPr>
            <w:tcW w:w="2547" w:type="dxa"/>
            <w:shd w:val="clear" w:color="auto" w:fill="auto"/>
            <w:vAlign w:val="center"/>
          </w:tcPr>
          <w:p w14:paraId="75BA57A8" w14:textId="77777777" w:rsidR="00443C1D" w:rsidRPr="009D7E5C" w:rsidRDefault="00443C1D" w:rsidP="00443C1D">
            <w:pPr>
              <w:snapToGrid w:val="0"/>
              <w:spacing w:after="0"/>
              <w:rPr>
                <w:lang w:eastAsia="zh-CN"/>
              </w:rPr>
            </w:pPr>
          </w:p>
        </w:tc>
        <w:tc>
          <w:tcPr>
            <w:tcW w:w="8080" w:type="dxa"/>
            <w:vAlign w:val="center"/>
          </w:tcPr>
          <w:p w14:paraId="08C1C34B" w14:textId="77777777" w:rsidR="00443C1D" w:rsidRPr="009D7E5C" w:rsidRDefault="00443C1D" w:rsidP="00443C1D">
            <w:pPr>
              <w:jc w:val="both"/>
              <w:rPr>
                <w:b/>
                <w:i/>
                <w:lang w:val="en-US"/>
              </w:rPr>
            </w:pPr>
          </w:p>
        </w:tc>
      </w:tr>
      <w:tr w:rsidR="00443C1D" w14:paraId="516DB588" w14:textId="77777777" w:rsidTr="00A25A9E">
        <w:trPr>
          <w:trHeight w:val="398"/>
          <w:jc w:val="center"/>
        </w:trPr>
        <w:tc>
          <w:tcPr>
            <w:tcW w:w="2547" w:type="dxa"/>
            <w:shd w:val="clear" w:color="auto" w:fill="auto"/>
            <w:vAlign w:val="center"/>
          </w:tcPr>
          <w:p w14:paraId="696EA311" w14:textId="77777777" w:rsidR="00443C1D" w:rsidRPr="005A7013" w:rsidRDefault="00443C1D" w:rsidP="00443C1D">
            <w:pPr>
              <w:snapToGrid w:val="0"/>
              <w:spacing w:after="0"/>
              <w:rPr>
                <w:lang w:eastAsia="zh-CN"/>
              </w:rPr>
            </w:pPr>
          </w:p>
        </w:tc>
        <w:tc>
          <w:tcPr>
            <w:tcW w:w="8080" w:type="dxa"/>
            <w:vAlign w:val="center"/>
          </w:tcPr>
          <w:p w14:paraId="5472C147"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39AA498F" w14:textId="77777777" w:rsidTr="00A25A9E">
        <w:trPr>
          <w:trHeight w:val="398"/>
          <w:jc w:val="center"/>
        </w:trPr>
        <w:tc>
          <w:tcPr>
            <w:tcW w:w="2547" w:type="dxa"/>
            <w:shd w:val="clear" w:color="auto" w:fill="auto"/>
            <w:vAlign w:val="center"/>
          </w:tcPr>
          <w:p w14:paraId="78D9FC18" w14:textId="77777777" w:rsidR="00443C1D" w:rsidRPr="00F67856" w:rsidRDefault="00443C1D" w:rsidP="00443C1D">
            <w:pPr>
              <w:snapToGrid w:val="0"/>
              <w:spacing w:after="0"/>
              <w:rPr>
                <w:rFonts w:eastAsiaTheme="minorEastAsia"/>
                <w:bCs/>
                <w:lang w:eastAsia="zh-CN"/>
              </w:rPr>
            </w:pPr>
          </w:p>
        </w:tc>
        <w:tc>
          <w:tcPr>
            <w:tcW w:w="8080" w:type="dxa"/>
            <w:vAlign w:val="center"/>
          </w:tcPr>
          <w:p w14:paraId="5DA90ED1" w14:textId="77777777" w:rsidR="00443C1D" w:rsidRPr="00F67856" w:rsidRDefault="00443C1D" w:rsidP="00443C1D">
            <w:pPr>
              <w:jc w:val="both"/>
              <w:rPr>
                <w:rFonts w:eastAsiaTheme="minorEastAsia"/>
                <w:lang w:eastAsia="zh-CN"/>
              </w:rPr>
            </w:pPr>
          </w:p>
        </w:tc>
      </w:tr>
      <w:tr w:rsidR="00443C1D" w14:paraId="356E3984" w14:textId="77777777" w:rsidTr="00A25A9E">
        <w:trPr>
          <w:trHeight w:val="398"/>
          <w:jc w:val="center"/>
        </w:trPr>
        <w:tc>
          <w:tcPr>
            <w:tcW w:w="2547" w:type="dxa"/>
            <w:shd w:val="clear" w:color="auto" w:fill="auto"/>
            <w:vAlign w:val="center"/>
          </w:tcPr>
          <w:p w14:paraId="54D4C06D" w14:textId="77777777" w:rsidR="00443C1D" w:rsidRDefault="00443C1D" w:rsidP="00443C1D">
            <w:pPr>
              <w:snapToGrid w:val="0"/>
              <w:spacing w:after="0"/>
              <w:rPr>
                <w:lang w:eastAsia="zh-CN"/>
              </w:rPr>
            </w:pPr>
          </w:p>
        </w:tc>
        <w:tc>
          <w:tcPr>
            <w:tcW w:w="8080" w:type="dxa"/>
            <w:vAlign w:val="center"/>
          </w:tcPr>
          <w:p w14:paraId="00E6E866" w14:textId="77777777" w:rsidR="00443C1D" w:rsidRPr="0044038F" w:rsidRDefault="00443C1D" w:rsidP="00443C1D">
            <w:pPr>
              <w:spacing w:before="60" w:after="60" w:line="288" w:lineRule="auto"/>
              <w:jc w:val="both"/>
              <w:rPr>
                <w:rFonts w:eastAsia="Malgun Gothic"/>
                <w:b/>
                <w:sz w:val="22"/>
                <w:szCs w:val="22"/>
              </w:rPr>
            </w:pPr>
          </w:p>
        </w:tc>
      </w:tr>
      <w:tr w:rsidR="00443C1D" w14:paraId="7FDC90A9" w14:textId="77777777" w:rsidTr="00A25A9E">
        <w:trPr>
          <w:trHeight w:val="398"/>
          <w:jc w:val="center"/>
        </w:trPr>
        <w:tc>
          <w:tcPr>
            <w:tcW w:w="2547" w:type="dxa"/>
            <w:shd w:val="clear" w:color="auto" w:fill="auto"/>
            <w:vAlign w:val="center"/>
          </w:tcPr>
          <w:p w14:paraId="60A15A17" w14:textId="77777777" w:rsidR="00443C1D" w:rsidRDefault="00443C1D" w:rsidP="00443C1D">
            <w:pPr>
              <w:snapToGrid w:val="0"/>
              <w:spacing w:after="0"/>
              <w:rPr>
                <w:lang w:eastAsia="zh-CN"/>
              </w:rPr>
            </w:pPr>
          </w:p>
        </w:tc>
        <w:tc>
          <w:tcPr>
            <w:tcW w:w="8080" w:type="dxa"/>
            <w:vAlign w:val="center"/>
          </w:tcPr>
          <w:p w14:paraId="290A0131" w14:textId="77777777" w:rsidR="00443C1D" w:rsidRPr="005E2C3E" w:rsidRDefault="00443C1D" w:rsidP="00443C1D">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 xml:space="preserve">Duration of UL transmission segment for UE pre-compensation for PRACH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lastRenderedPageBreak/>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 xml:space="preserve">For </w:t>
      </w:r>
      <w:proofErr w:type="spellStart"/>
      <w:r w:rsidRPr="00FA7A5F">
        <w:rPr>
          <w:color w:val="000000"/>
          <w:lang w:eastAsia="zh-CN"/>
        </w:rPr>
        <w:t>eMTC</w:t>
      </w:r>
      <w:proofErr w:type="spellEnd"/>
      <w:r w:rsidRPr="00FA7A5F">
        <w:rPr>
          <w:color w:val="000000"/>
          <w:lang w:eastAsia="zh-CN"/>
        </w:rPr>
        <w:t>,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w:t>
      </w:r>
      <w:proofErr w:type="gramStart"/>
      <w:r w:rsidR="006F79E4">
        <w:rPr>
          <w:lang w:eastAsia="zh-CN"/>
        </w:rPr>
        <w:t>a number of</w:t>
      </w:r>
      <w:proofErr w:type="gramEnd"/>
      <w:r w:rsidR="006F79E4">
        <w:rPr>
          <w:lang w:eastAsia="zh-CN"/>
        </w:rPr>
        <w:t xml:space="preserve">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proofErr w:type="gramStart"/>
      <w:r w:rsidRPr="00104FDD">
        <w:rPr>
          <w:rFonts w:cs="Times"/>
          <w:color w:val="000000"/>
        </w:rPr>
        <w:t>add  6</w:t>
      </w:r>
      <w:proofErr w:type="gramEnd"/>
      <w:r w:rsidRPr="00104FDD">
        <w:rPr>
          <w:rFonts w:cs="Times"/>
          <w:color w:val="000000"/>
        </w:rPr>
        <w:t>*(T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proofErr w:type="gramStart"/>
      <w:r w:rsidR="00EB6134">
        <w:rPr>
          <w:rFonts w:cs="Times"/>
          <w:color w:val="000000"/>
        </w:rPr>
        <w:t>a,d</w:t>
      </w:r>
      <w:proofErr w:type="spellEnd"/>
      <w:proofErr w:type="gram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 xml:space="preserve">values for PRACH for </w:t>
      </w:r>
      <w:proofErr w:type="spellStart"/>
      <w:r>
        <w:rPr>
          <w:rFonts w:eastAsiaTheme="minorEastAsia"/>
          <w:lang w:eastAsia="zh-CN"/>
        </w:rPr>
        <w:t>eMTC</w:t>
      </w:r>
      <w:proofErr w:type="spellEnd"/>
      <w:r>
        <w:rPr>
          <w:rFonts w:eastAsiaTheme="minorEastAsia"/>
          <w:lang w:eastAsia="zh-CN"/>
        </w:rPr>
        <w:t>:</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lastRenderedPageBreak/>
        <w:t xml:space="preserve">SONY:  3-bit field with a maximum number of K=8 candidate values 2 </w:t>
      </w:r>
      <w:proofErr w:type="spellStart"/>
      <w:r w:rsidRPr="003C1992">
        <w:rPr>
          <w:rFonts w:eastAsia="SimSun"/>
          <w:iCs/>
        </w:rPr>
        <w:t>ms</w:t>
      </w:r>
      <w:proofErr w:type="spellEnd"/>
      <w:r w:rsidRPr="003C1992">
        <w:rPr>
          <w:rFonts w:eastAsia="SimSun"/>
          <w:iCs/>
        </w:rPr>
        <w:t xml:space="preserve">, 4 </w:t>
      </w:r>
      <w:proofErr w:type="spellStart"/>
      <w:r w:rsidRPr="003C1992">
        <w:rPr>
          <w:rFonts w:eastAsia="SimSun"/>
          <w:iCs/>
        </w:rPr>
        <w:t>ms</w:t>
      </w:r>
      <w:proofErr w:type="spellEnd"/>
      <w:r w:rsidRPr="003C1992">
        <w:rPr>
          <w:rFonts w:eastAsia="SimSun"/>
          <w:iCs/>
        </w:rPr>
        <w:t xml:space="preserve">, 8 </w:t>
      </w:r>
      <w:proofErr w:type="spellStart"/>
      <w:r w:rsidRPr="003C1992">
        <w:rPr>
          <w:rFonts w:eastAsia="SimSun"/>
          <w:iCs/>
        </w:rPr>
        <w:t>ms</w:t>
      </w:r>
      <w:proofErr w:type="spellEnd"/>
      <w:r w:rsidRPr="003C1992">
        <w:rPr>
          <w:rFonts w:eastAsia="SimSun"/>
          <w:iCs/>
        </w:rPr>
        <w:t xml:space="preserve">, 16 </w:t>
      </w:r>
      <w:proofErr w:type="spellStart"/>
      <w:r w:rsidRPr="003C1992">
        <w:rPr>
          <w:rFonts w:eastAsia="SimSun"/>
          <w:iCs/>
        </w:rPr>
        <w:t>ms</w:t>
      </w:r>
      <w:proofErr w:type="spellEnd"/>
      <w:r w:rsidRPr="003C1992">
        <w:rPr>
          <w:rFonts w:eastAsia="SimSun"/>
          <w:iCs/>
        </w:rPr>
        <w:t xml:space="preserve">, 32 </w:t>
      </w:r>
      <w:proofErr w:type="spellStart"/>
      <w:r w:rsidRPr="003C1992">
        <w:rPr>
          <w:rFonts w:eastAsia="SimSun"/>
          <w:iCs/>
        </w:rPr>
        <w:t>ms</w:t>
      </w:r>
      <w:proofErr w:type="spellEnd"/>
      <w:r w:rsidRPr="003C1992">
        <w:rPr>
          <w:rFonts w:eastAsia="SimSun"/>
          <w:iCs/>
        </w:rPr>
        <w:t xml:space="preserve">, 64 </w:t>
      </w:r>
      <w:proofErr w:type="spellStart"/>
      <w:r w:rsidRPr="003C1992">
        <w:rPr>
          <w:rFonts w:eastAsia="SimSun"/>
          <w:iCs/>
        </w:rPr>
        <w:t>ms</w:t>
      </w:r>
      <w:proofErr w:type="spellEnd"/>
      <w:r w:rsidRPr="003C1992">
        <w:rPr>
          <w:rFonts w:eastAsia="SimSun"/>
          <w:iCs/>
        </w:rPr>
        <w:t xml:space="preserve">, 128 </w:t>
      </w:r>
      <w:proofErr w:type="spellStart"/>
      <w:r w:rsidRPr="003C1992">
        <w:rPr>
          <w:rFonts w:eastAsia="SimSun"/>
          <w:iCs/>
        </w:rPr>
        <w:t>ms</w:t>
      </w:r>
      <w:proofErr w:type="spellEnd"/>
      <w:r w:rsidRPr="003C1992">
        <w:rPr>
          <w:rFonts w:eastAsia="SimSun"/>
          <w:iCs/>
        </w:rPr>
        <w:t xml:space="preserve">, 256 </w:t>
      </w:r>
      <w:proofErr w:type="spellStart"/>
      <w:r w:rsidRPr="003C1992">
        <w:rPr>
          <w:rFonts w:eastAsia="SimSun"/>
          <w:iCs/>
        </w:rPr>
        <w:t>ms</w:t>
      </w:r>
      <w:proofErr w:type="spellEnd"/>
      <w:r w:rsidRPr="003C1992">
        <w:rPr>
          <w:rFonts w:eastAsia="SimSun"/>
          <w:iCs/>
        </w:rPr>
        <w:t xml:space="preserve">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Formats #</w:t>
      </w:r>
      <w:proofErr w:type="gramStart"/>
      <w:r w:rsidRPr="00FD4C5F">
        <w:rPr>
          <w:bCs/>
          <w:iCs/>
        </w:rPr>
        <w:t>0,#</w:t>
      </w:r>
      <w:proofErr w:type="gramEnd"/>
      <w:r w:rsidRPr="00FD4C5F">
        <w:rPr>
          <w:bCs/>
          <w:iCs/>
        </w:rPr>
        <w:t xml:space="preserve">1,#2: </w:t>
      </w:r>
      <w:r w:rsidRPr="00FD4C5F">
        <w:rPr>
          <w:rFonts w:eastAsia="SimSun"/>
          <w:iCs/>
        </w:rPr>
        <w:t xml:space="preserve">3-bit field, with K=5 values </w:t>
      </w:r>
      <w:r w:rsidR="00FD4C5F" w:rsidRPr="00FD4C5F">
        <w:rPr>
          <w:rFonts w:eastAsia="SimSun"/>
          <w:iCs/>
        </w:rPr>
        <w:t xml:space="preserve">2 </w:t>
      </w:r>
      <w:proofErr w:type="spellStart"/>
      <w:r w:rsidR="00FD4C5F" w:rsidRPr="00FD4C5F">
        <w:rPr>
          <w:rFonts w:eastAsia="SimSun"/>
          <w:iCs/>
        </w:rPr>
        <w:t>ms</w:t>
      </w:r>
      <w:proofErr w:type="spellEnd"/>
      <w:r w:rsidR="00FD4C5F" w:rsidRPr="00FD4C5F">
        <w:rPr>
          <w:rFonts w:eastAsia="SimSun"/>
          <w:iCs/>
        </w:rPr>
        <w:t xml:space="preserve">, 4 </w:t>
      </w:r>
      <w:proofErr w:type="spellStart"/>
      <w:r w:rsidR="00FD4C5F" w:rsidRPr="00FD4C5F">
        <w:rPr>
          <w:rFonts w:eastAsia="SimSun"/>
          <w:iCs/>
        </w:rPr>
        <w:t>ms</w:t>
      </w:r>
      <w:proofErr w:type="spellEnd"/>
      <w:r w:rsidR="00FD4C5F" w:rsidRPr="00FD4C5F">
        <w:rPr>
          <w:rFonts w:eastAsia="SimSun"/>
          <w:iCs/>
        </w:rPr>
        <w:t xml:space="preserve">, 8 </w:t>
      </w:r>
      <w:proofErr w:type="spellStart"/>
      <w:r w:rsidR="00FD4C5F" w:rsidRPr="00FD4C5F">
        <w:rPr>
          <w:rFonts w:eastAsia="SimSun"/>
          <w:iCs/>
        </w:rPr>
        <w:t>ms</w:t>
      </w:r>
      <w:proofErr w:type="spellEnd"/>
      <w:r w:rsidR="00FD4C5F" w:rsidRPr="00FD4C5F">
        <w:rPr>
          <w:rFonts w:eastAsia="SimSun"/>
          <w:iCs/>
        </w:rPr>
        <w:t xml:space="preserve">, 16 </w:t>
      </w:r>
      <w:proofErr w:type="spellStart"/>
      <w:r w:rsidR="00FD4C5F" w:rsidRPr="00FD4C5F">
        <w:rPr>
          <w:rFonts w:eastAsia="SimSun"/>
          <w:iCs/>
        </w:rPr>
        <w:t>ms</w:t>
      </w:r>
      <w:proofErr w:type="spellEnd"/>
      <w:r w:rsidR="00FD4C5F" w:rsidRPr="00FD4C5F">
        <w:rPr>
          <w:rFonts w:eastAsia="SimSun"/>
          <w:iCs/>
        </w:rPr>
        <w:t xml:space="preserve">, 32 </w:t>
      </w:r>
      <w:proofErr w:type="spellStart"/>
      <w:r w:rsidR="00FD4C5F" w:rsidRPr="00FD4C5F">
        <w:rPr>
          <w:rFonts w:eastAsia="SimSun"/>
          <w:iCs/>
        </w:rPr>
        <w:t>ms</w:t>
      </w:r>
      <w:proofErr w:type="spellEnd"/>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 xml:space="preserve">3 </w:t>
      </w:r>
      <w:proofErr w:type="spellStart"/>
      <w:r w:rsidR="00FD4C5F" w:rsidRPr="00FD4C5F">
        <w:rPr>
          <w:rFonts w:eastAsia="SimSun"/>
          <w:iCs/>
        </w:rPr>
        <w:t>ms</w:t>
      </w:r>
      <w:proofErr w:type="spellEnd"/>
      <w:r w:rsidR="00FD4C5F" w:rsidRPr="00FD4C5F">
        <w:rPr>
          <w:rFonts w:eastAsia="SimSun"/>
          <w:iCs/>
        </w:rPr>
        <w:t xml:space="preserve">, 6 </w:t>
      </w:r>
      <w:proofErr w:type="spellStart"/>
      <w:r w:rsidR="00FD4C5F" w:rsidRPr="00FD4C5F">
        <w:rPr>
          <w:rFonts w:eastAsia="SimSun"/>
          <w:iCs/>
        </w:rPr>
        <w:t>ms</w:t>
      </w:r>
      <w:proofErr w:type="spellEnd"/>
      <w:r w:rsidR="00FD4C5F" w:rsidRPr="00FD4C5F">
        <w:rPr>
          <w:rFonts w:eastAsia="SimSun"/>
          <w:iCs/>
        </w:rPr>
        <w:t xml:space="preserve">, 12 </w:t>
      </w:r>
      <w:proofErr w:type="spellStart"/>
      <w:r w:rsidR="00FD4C5F" w:rsidRPr="00FD4C5F">
        <w:rPr>
          <w:rFonts w:eastAsia="SimSun"/>
          <w:iCs/>
        </w:rPr>
        <w:t>ms</w:t>
      </w:r>
      <w:proofErr w:type="spellEnd"/>
      <w:r w:rsidR="00FD4C5F" w:rsidRPr="00FD4C5F">
        <w:rPr>
          <w:rFonts w:eastAsia="SimSun"/>
          <w:iCs/>
        </w:rPr>
        <w:t>,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 xml:space="preserve">1.4 </w:t>
            </w:r>
            <w:proofErr w:type="spellStart"/>
            <w:r>
              <w:rPr>
                <w:rFonts w:eastAsia="SimSun"/>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w:t>
            </w:r>
            <w:proofErr w:type="spellStart"/>
            <w:r>
              <w:rPr>
                <w:rFonts w:eastAsia="SimSun"/>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 xml:space="preserve">1.6 </w:t>
            </w:r>
            <w:proofErr w:type="spellStart"/>
            <w:r>
              <w:rPr>
                <w:rFonts w:eastAsia="SimSun"/>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 xml:space="preserve">6.4 </w:t>
            </w:r>
            <w:proofErr w:type="spellStart"/>
            <w:r>
              <w:rPr>
                <w:rFonts w:eastAsia="SimSun"/>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SimSun"/>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SimSun"/>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6.5pt;height:19.5pt" o:ole="">
                  <v:imagedata r:id="rId26" o:title=""/>
                </v:shape>
                <o:OLEObject Type="Embed" ProgID="Equation.3" ShapeID="_x0000_i1027" DrawAspect="Content" ObjectID="_1695633959"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w:t>
            </w:r>
            <w:proofErr w:type="spellStart"/>
            <w:r w:rsidRPr="00217439">
              <w:rPr>
                <w:rFonts w:eastAsia="DengXian"/>
                <w:b/>
                <w:position w:val="-12"/>
                <w:lang w:eastAsia="zh-CN"/>
              </w:rPr>
              <w:t>ms</w:t>
            </w:r>
            <w:proofErr w:type="spellEnd"/>
            <w:r w:rsidRPr="00217439">
              <w:rPr>
                <w:rFonts w:eastAsia="DengXian"/>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w:t>
            </w:r>
            <w:proofErr w:type="spellStart"/>
            <w:r w:rsidRPr="00217439">
              <w:rPr>
                <w:rFonts w:eastAsia="DengXian"/>
                <w:b/>
                <w:position w:val="-12"/>
                <w:lang w:eastAsia="zh-CN"/>
              </w:rPr>
              <w:t>ms</w:t>
            </w:r>
            <w:proofErr w:type="spellEnd"/>
            <w:r w:rsidRPr="00217439">
              <w:rPr>
                <w:rFonts w:eastAsia="DengXian"/>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w:t>
            </w:r>
            <w:proofErr w:type="spellStart"/>
            <w:r w:rsidRPr="00217439">
              <w:rPr>
                <w:rFonts w:eastAsia="DengXian"/>
              </w:rPr>
              <w:t>UpPTS</w:t>
            </w:r>
            <w:proofErr w:type="spellEnd"/>
            <w:r w:rsidRPr="00217439">
              <w:rPr>
                <w:rFonts w:eastAsia="DengXian"/>
              </w:rPr>
              <w:t xml:space="preserve"> lengths </w:t>
            </w:r>
            <w:r>
              <w:rPr>
                <w:rFonts w:eastAsia="DengXian"/>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w:t>
            </w:r>
            <w:proofErr w:type="gramStart"/>
            <w:r w:rsidRPr="00217439">
              <w:rPr>
                <w:rFonts w:eastAsia="DengXian"/>
                <w:lang w:eastAsia="zh-CN"/>
              </w:rPr>
              <w:t>assuming that</w:t>
            </w:r>
            <w:proofErr w:type="gramEnd"/>
            <w:r w:rsidRPr="00217439">
              <w:rPr>
                <w:rFonts w:eastAsia="DengXian"/>
                <w:lang w:eastAsia="zh-CN"/>
              </w:rPr>
              <w:t xml:space="preserve"> the number of additional SC-FDMA symbols in </w:t>
            </w:r>
            <w:proofErr w:type="spellStart"/>
            <w:r w:rsidRPr="00217439">
              <w:rPr>
                <w:rFonts w:eastAsia="DengXian"/>
                <w:lang w:eastAsia="zh-CN"/>
              </w:rPr>
              <w:t>UpPTS</w:t>
            </w:r>
            <w:proofErr w:type="spellEnd"/>
            <w:r w:rsidRPr="00217439">
              <w:rPr>
                <w:rFonts w:eastAsia="DengXian"/>
                <w:lang w:eastAsia="zh-CN"/>
              </w:rPr>
              <w:t xml:space="preserve">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 xml:space="preserve">Preamble formats for </w:t>
      </w:r>
      <w:proofErr w:type="spellStart"/>
      <w:r>
        <w:rPr>
          <w:rFonts w:eastAsiaTheme="minorEastAsia"/>
          <w:lang w:eastAsia="zh-CN"/>
        </w:rPr>
        <w:t>eMTC</w:t>
      </w:r>
      <w:proofErr w:type="spellEnd"/>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 xml:space="preserve">To our understanding, there is link between UL transmission segment and elevation angle. Companies have questioned whether all values are needed or just keep legacy transmission </w:t>
      </w:r>
      <w:proofErr w:type="gramStart"/>
      <w:r w:rsidR="003A44FD" w:rsidRPr="00E22745">
        <w:rPr>
          <w:i/>
          <w:lang w:eastAsia="zh-CN"/>
        </w:rPr>
        <w:t>segment, or</w:t>
      </w:r>
      <w:proofErr w:type="gramEnd"/>
      <w:r w:rsidR="003A44FD" w:rsidRPr="00E22745">
        <w:rPr>
          <w:i/>
          <w:lang w:eastAsia="zh-CN"/>
        </w:rPr>
        <w:t xml:space="preserve">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D33576">
      <w:pPr>
        <w:pStyle w:val="ListParagraph"/>
        <w:numPr>
          <w:ilvl w:val="0"/>
          <w:numId w:val="65"/>
        </w:numPr>
        <w:rPr>
          <w:b/>
          <w:i/>
          <w:lang w:eastAsia="zh-CN"/>
        </w:rPr>
      </w:pPr>
      <w:r w:rsidRPr="003A44FD">
        <w:rPr>
          <w:b/>
          <w:i/>
          <w:lang w:eastAsia="zh-CN"/>
        </w:rPr>
        <w:t xml:space="preserve"> No need to introduce new transmission segments (i.e. only use legacy transmission </w:t>
      </w:r>
      <w:proofErr w:type="gramStart"/>
      <w:r w:rsidRPr="003A44FD">
        <w:rPr>
          <w:b/>
          <w:i/>
          <w:lang w:eastAsia="zh-CN"/>
        </w:rPr>
        <w:t xml:space="preserve">segments  </w:t>
      </w:r>
      <w:r w:rsidRPr="003A44FD">
        <w:rPr>
          <w:b/>
          <w:i/>
          <w:color w:val="000000"/>
        </w:rPr>
        <w:t>64.4.</w:t>
      </w:r>
      <w:proofErr w:type="gramEnd"/>
      <w:r w:rsidRPr="003A44FD">
        <w:rPr>
          <w:b/>
          <w:i/>
          <w:color w:val="000000"/>
        </w:rPr>
        <w:t>(T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ListParagraph"/>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ListParagraph"/>
        <w:numPr>
          <w:ilvl w:val="0"/>
          <w:numId w:val="65"/>
        </w:numPr>
        <w:rPr>
          <w:b/>
          <w:i/>
          <w:lang w:eastAsia="zh-CN"/>
        </w:rPr>
      </w:pPr>
      <w:r>
        <w:rPr>
          <w:b/>
          <w:i/>
          <w:lang w:eastAsia="zh-CN"/>
        </w:rPr>
        <w:t xml:space="preserve">New transmission segments added – </w:t>
      </w:r>
      <w:proofErr w:type="gramStart"/>
      <w:r w:rsidRPr="003A44FD">
        <w:rPr>
          <w:b/>
          <w:i/>
          <w:lang w:eastAsia="zh-CN"/>
        </w:rPr>
        <w:t>i.e..</w:t>
      </w:r>
      <w:proofErr w:type="gramEnd"/>
      <w:r w:rsidRPr="003A44FD">
        <w:rPr>
          <w:b/>
          <w:i/>
          <w:lang w:eastAsia="zh-CN"/>
        </w:rPr>
        <w:t xml:space="preserv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w:t>
      </w:r>
      <w:proofErr w:type="spellStart"/>
      <w:r w:rsidR="00E22745">
        <w:rPr>
          <w:b/>
          <w:i/>
          <w:lang w:eastAsia="zh-CN"/>
        </w:rPr>
        <w:t>eMTC</w:t>
      </w:r>
      <w:proofErr w:type="spellEnd"/>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D33576">
      <w:pPr>
        <w:pStyle w:val="ListParagraph"/>
        <w:numPr>
          <w:ilvl w:val="0"/>
          <w:numId w:val="66"/>
        </w:numPr>
        <w:rPr>
          <w:rFonts w:eastAsia="SimSun"/>
          <w:b/>
          <w:i/>
          <w:iCs/>
        </w:rPr>
      </w:pPr>
      <w:r w:rsidRPr="005470D1">
        <w:rPr>
          <w:rFonts w:eastAsia="SimSun"/>
          <w:b/>
          <w:i/>
          <w:iCs/>
        </w:rPr>
        <w:t xml:space="preserve">3-bit field with K=8 candidate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64 </w:t>
      </w:r>
      <w:proofErr w:type="spellStart"/>
      <w:r w:rsidRPr="005470D1">
        <w:rPr>
          <w:rFonts w:eastAsia="SimSun"/>
          <w:b/>
          <w:i/>
          <w:iCs/>
        </w:rPr>
        <w:t>ms</w:t>
      </w:r>
      <w:proofErr w:type="spellEnd"/>
      <w:r w:rsidRPr="005470D1">
        <w:rPr>
          <w:rFonts w:eastAsia="SimSun"/>
          <w:b/>
          <w:i/>
          <w:iCs/>
        </w:rPr>
        <w:t xml:space="preserve">, 128 </w:t>
      </w:r>
      <w:proofErr w:type="spellStart"/>
      <w:r w:rsidRPr="005470D1">
        <w:rPr>
          <w:rFonts w:eastAsia="SimSun"/>
          <w:b/>
          <w:i/>
          <w:iCs/>
        </w:rPr>
        <w:t>ms</w:t>
      </w:r>
      <w:proofErr w:type="spellEnd"/>
      <w:r w:rsidRPr="005470D1">
        <w:rPr>
          <w:rFonts w:eastAsia="SimSun"/>
          <w:b/>
          <w:i/>
          <w:iCs/>
        </w:rPr>
        <w:t xml:space="preserve">, 256 </w:t>
      </w:r>
      <w:proofErr w:type="spellStart"/>
      <w:r w:rsidRPr="005470D1">
        <w:rPr>
          <w:rFonts w:eastAsia="SimSun"/>
          <w:b/>
          <w:i/>
          <w:iCs/>
        </w:rPr>
        <w:t>ms</w:t>
      </w:r>
      <w:proofErr w:type="spellEnd"/>
      <w:r w:rsidRPr="005470D1">
        <w:rPr>
          <w:rFonts w:eastAsia="SimSun"/>
          <w:b/>
          <w:i/>
          <w:iCs/>
        </w:rPr>
        <w:t xml:space="preserve">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lastRenderedPageBreak/>
        <w:t>Formats #</w:t>
      </w:r>
      <w:proofErr w:type="gramStart"/>
      <w:r w:rsidRPr="005470D1">
        <w:rPr>
          <w:b/>
          <w:bCs/>
          <w:i/>
          <w:iCs/>
        </w:rPr>
        <w:t>0,#</w:t>
      </w:r>
      <w:proofErr w:type="gramEnd"/>
      <w:r w:rsidRPr="005470D1">
        <w:rPr>
          <w:b/>
          <w:bCs/>
          <w:i/>
          <w:iCs/>
        </w:rPr>
        <w:t xml:space="preserve">1,#2: </w:t>
      </w:r>
      <w:r w:rsidRPr="005470D1">
        <w:rPr>
          <w:rFonts w:eastAsia="SimSun"/>
          <w:b/>
          <w:i/>
          <w:iCs/>
        </w:rPr>
        <w:t xml:space="preserve">3-bit field, with K=5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w:t>
      </w:r>
      <w:r w:rsidRPr="005470D1">
        <w:rPr>
          <w:b/>
          <w:bCs/>
          <w:i/>
          <w:iCs/>
        </w:rPr>
        <w:t xml:space="preserve">Formats #3: </w:t>
      </w:r>
      <w:r w:rsidRPr="005470D1">
        <w:rPr>
          <w:rFonts w:eastAsia="SimSun"/>
          <w:b/>
          <w:i/>
          <w:iCs/>
        </w:rPr>
        <w:t xml:space="preserve">3-bit field, with K=5 values 3 </w:t>
      </w:r>
      <w:proofErr w:type="spellStart"/>
      <w:r w:rsidRPr="005470D1">
        <w:rPr>
          <w:rFonts w:eastAsia="SimSun"/>
          <w:b/>
          <w:i/>
          <w:iCs/>
        </w:rPr>
        <w:t>ms</w:t>
      </w:r>
      <w:proofErr w:type="spellEnd"/>
      <w:r w:rsidRPr="005470D1">
        <w:rPr>
          <w:rFonts w:eastAsia="SimSun"/>
          <w:b/>
          <w:i/>
          <w:iCs/>
        </w:rPr>
        <w:t xml:space="preserve">, 6 </w:t>
      </w:r>
      <w:proofErr w:type="spellStart"/>
      <w:r w:rsidRPr="005470D1">
        <w:rPr>
          <w:rFonts w:eastAsia="SimSun"/>
          <w:b/>
          <w:i/>
          <w:iCs/>
        </w:rPr>
        <w:t>ms</w:t>
      </w:r>
      <w:proofErr w:type="spellEnd"/>
      <w:r w:rsidRPr="005470D1">
        <w:rPr>
          <w:rFonts w:eastAsia="SimSun"/>
          <w:b/>
          <w:i/>
          <w:iCs/>
        </w:rPr>
        <w:t xml:space="preserve">, 12 </w:t>
      </w:r>
      <w:proofErr w:type="spellStart"/>
      <w:r w:rsidRPr="005470D1">
        <w:rPr>
          <w:rFonts w:eastAsia="SimSun"/>
          <w:b/>
          <w:i/>
          <w:iCs/>
        </w:rPr>
        <w:t>ms</w:t>
      </w:r>
      <w:proofErr w:type="spellEnd"/>
      <w:r w:rsidRPr="005470D1">
        <w:rPr>
          <w:rFonts w:eastAsia="SimSun"/>
          <w:b/>
          <w:i/>
          <w:iCs/>
        </w:rPr>
        <w:t>, 24ms ,30ms;</w:t>
      </w:r>
    </w:p>
    <w:p w14:paraId="51A07FE1" w14:textId="79C3214B" w:rsidR="00E22745" w:rsidRPr="005470D1" w:rsidRDefault="00E22745" w:rsidP="00D33576">
      <w:pPr>
        <w:pStyle w:val="ListParagraph"/>
        <w:numPr>
          <w:ilvl w:val="0"/>
          <w:numId w:val="66"/>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w:t>
            </w:r>
            <w:proofErr w:type="gramStart"/>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w:t>
            </w:r>
            <w:proofErr w:type="gramEnd"/>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 xml:space="preserve">Q1: Option C can be supported as anyway it is not useful to have two different ranges for format 0,1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w:t>
            </w:r>
            <w:proofErr w:type="gramStart"/>
            <w:r>
              <w:rPr>
                <w:rFonts w:eastAsiaTheme="minorEastAsia"/>
                <w:lang w:val="en-US" w:eastAsia="zh-CN"/>
              </w:rPr>
              <w:t>transmission..</w:t>
            </w:r>
            <w:proofErr w:type="gramEnd"/>
            <w:r>
              <w:rPr>
                <w:rFonts w:eastAsiaTheme="minorEastAsia"/>
                <w:lang w:val="en-US" w:eastAsia="zh-CN"/>
              </w:rPr>
              <w:t xml:space="preserve">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77777777" w:rsidR="00443C1D" w:rsidRPr="00B8068E" w:rsidRDefault="00443C1D" w:rsidP="00443C1D">
            <w:pPr>
              <w:snapToGrid w:val="0"/>
              <w:spacing w:after="0"/>
              <w:rPr>
                <w:rFonts w:eastAsiaTheme="minorEastAsia"/>
                <w:lang w:eastAsia="zh-CN"/>
              </w:rPr>
            </w:pPr>
          </w:p>
        </w:tc>
        <w:tc>
          <w:tcPr>
            <w:tcW w:w="8080" w:type="dxa"/>
            <w:vAlign w:val="center"/>
          </w:tcPr>
          <w:p w14:paraId="1CAF9385" w14:textId="77777777" w:rsidR="00443C1D" w:rsidRPr="00B8068E" w:rsidRDefault="00443C1D" w:rsidP="00443C1D">
            <w:pPr>
              <w:widowControl w:val="0"/>
            </w:pPr>
          </w:p>
        </w:tc>
      </w:tr>
      <w:tr w:rsidR="00443C1D" w14:paraId="0F764548" w14:textId="77777777" w:rsidTr="00A25A9E">
        <w:trPr>
          <w:trHeight w:val="398"/>
          <w:jc w:val="center"/>
        </w:trPr>
        <w:tc>
          <w:tcPr>
            <w:tcW w:w="2547" w:type="dxa"/>
            <w:shd w:val="clear" w:color="auto" w:fill="auto"/>
            <w:vAlign w:val="center"/>
          </w:tcPr>
          <w:p w14:paraId="2263CD5E" w14:textId="77777777" w:rsidR="00443C1D" w:rsidRPr="00881635" w:rsidRDefault="00443C1D" w:rsidP="00443C1D">
            <w:pPr>
              <w:snapToGrid w:val="0"/>
              <w:spacing w:after="0"/>
              <w:rPr>
                <w:rFonts w:eastAsiaTheme="minorEastAsia"/>
                <w:lang w:eastAsia="zh-CN"/>
              </w:rPr>
            </w:pPr>
          </w:p>
        </w:tc>
        <w:tc>
          <w:tcPr>
            <w:tcW w:w="8080" w:type="dxa"/>
            <w:vAlign w:val="center"/>
          </w:tcPr>
          <w:p w14:paraId="69CA42EC" w14:textId="77777777" w:rsidR="00443C1D" w:rsidRPr="00881635" w:rsidRDefault="00443C1D" w:rsidP="00443C1D">
            <w:pPr>
              <w:spacing w:beforeLines="50" w:before="120" w:afterLines="50" w:after="120"/>
              <w:rPr>
                <w:rFonts w:eastAsiaTheme="minorEastAsia"/>
                <w:lang w:eastAsia="zh-CN"/>
              </w:rPr>
            </w:pPr>
          </w:p>
        </w:tc>
      </w:tr>
      <w:tr w:rsidR="00443C1D" w14:paraId="1DC670CD" w14:textId="77777777" w:rsidTr="00A25A9E">
        <w:trPr>
          <w:trHeight w:val="398"/>
          <w:jc w:val="center"/>
        </w:trPr>
        <w:tc>
          <w:tcPr>
            <w:tcW w:w="2547" w:type="dxa"/>
            <w:shd w:val="clear" w:color="auto" w:fill="auto"/>
            <w:vAlign w:val="center"/>
          </w:tcPr>
          <w:p w14:paraId="474CA410" w14:textId="77777777" w:rsidR="00443C1D" w:rsidRPr="001B4D5B" w:rsidRDefault="00443C1D" w:rsidP="00443C1D">
            <w:pPr>
              <w:snapToGrid w:val="0"/>
              <w:spacing w:after="0"/>
              <w:rPr>
                <w:color w:val="C00000"/>
                <w:lang w:eastAsia="zh-CN"/>
              </w:rPr>
            </w:pPr>
          </w:p>
        </w:tc>
        <w:tc>
          <w:tcPr>
            <w:tcW w:w="8080" w:type="dxa"/>
            <w:vAlign w:val="center"/>
          </w:tcPr>
          <w:p w14:paraId="623EC989" w14:textId="77777777" w:rsidR="00443C1D" w:rsidRPr="001B4D5B" w:rsidRDefault="00443C1D" w:rsidP="00443C1D">
            <w:pPr>
              <w:rPr>
                <w:i/>
                <w:color w:val="C00000"/>
                <w:lang w:val="en-US" w:eastAsia="zh-CN"/>
              </w:rPr>
            </w:pPr>
          </w:p>
        </w:tc>
      </w:tr>
      <w:tr w:rsidR="00443C1D" w14:paraId="0E55B83A" w14:textId="77777777" w:rsidTr="00A25A9E">
        <w:trPr>
          <w:trHeight w:val="398"/>
          <w:jc w:val="center"/>
        </w:trPr>
        <w:tc>
          <w:tcPr>
            <w:tcW w:w="2547" w:type="dxa"/>
            <w:shd w:val="clear" w:color="auto" w:fill="auto"/>
            <w:vAlign w:val="center"/>
          </w:tcPr>
          <w:p w14:paraId="60E22EC1" w14:textId="77777777" w:rsidR="00443C1D" w:rsidRDefault="00443C1D" w:rsidP="00443C1D">
            <w:pPr>
              <w:snapToGrid w:val="0"/>
              <w:spacing w:after="0"/>
              <w:rPr>
                <w:lang w:eastAsia="zh-CN"/>
              </w:rPr>
            </w:pPr>
          </w:p>
        </w:tc>
        <w:tc>
          <w:tcPr>
            <w:tcW w:w="8080" w:type="dxa"/>
            <w:vAlign w:val="center"/>
          </w:tcPr>
          <w:p w14:paraId="60288A7D" w14:textId="77777777" w:rsidR="00443C1D" w:rsidRDefault="00443C1D" w:rsidP="00443C1D">
            <w:pPr>
              <w:pStyle w:val="BodyText"/>
              <w:rPr>
                <w:i/>
              </w:rPr>
            </w:pPr>
          </w:p>
        </w:tc>
      </w:tr>
      <w:tr w:rsidR="00443C1D" w:rsidRPr="00267C65" w14:paraId="49A3E27C" w14:textId="77777777" w:rsidTr="00A25A9E">
        <w:trPr>
          <w:trHeight w:val="398"/>
          <w:jc w:val="center"/>
        </w:trPr>
        <w:tc>
          <w:tcPr>
            <w:tcW w:w="2547" w:type="dxa"/>
            <w:shd w:val="clear" w:color="auto" w:fill="auto"/>
            <w:vAlign w:val="center"/>
          </w:tcPr>
          <w:p w14:paraId="0989423F" w14:textId="77777777" w:rsidR="00443C1D" w:rsidRDefault="00443C1D" w:rsidP="00443C1D">
            <w:pPr>
              <w:snapToGrid w:val="0"/>
              <w:spacing w:after="0"/>
              <w:rPr>
                <w:lang w:eastAsia="zh-CN"/>
              </w:rPr>
            </w:pPr>
          </w:p>
        </w:tc>
        <w:tc>
          <w:tcPr>
            <w:tcW w:w="8080" w:type="dxa"/>
            <w:vAlign w:val="center"/>
          </w:tcPr>
          <w:p w14:paraId="71BF0EB3" w14:textId="77777777" w:rsidR="00443C1D" w:rsidRPr="00267C65" w:rsidRDefault="00443C1D" w:rsidP="00443C1D">
            <w:pPr>
              <w:spacing w:beforeLines="50" w:before="120" w:afterLines="50" w:after="120"/>
            </w:pPr>
          </w:p>
        </w:tc>
      </w:tr>
      <w:tr w:rsidR="00443C1D" w14:paraId="19AA1966" w14:textId="77777777" w:rsidTr="00A25A9E">
        <w:trPr>
          <w:trHeight w:val="398"/>
          <w:jc w:val="center"/>
        </w:trPr>
        <w:tc>
          <w:tcPr>
            <w:tcW w:w="2547" w:type="dxa"/>
            <w:shd w:val="clear" w:color="auto" w:fill="auto"/>
            <w:vAlign w:val="center"/>
          </w:tcPr>
          <w:p w14:paraId="2F3499D2" w14:textId="77777777" w:rsidR="00443C1D" w:rsidRDefault="00443C1D" w:rsidP="00443C1D">
            <w:pPr>
              <w:snapToGrid w:val="0"/>
              <w:spacing w:after="0"/>
              <w:rPr>
                <w:lang w:eastAsia="zh-CN"/>
              </w:rPr>
            </w:pPr>
          </w:p>
        </w:tc>
        <w:tc>
          <w:tcPr>
            <w:tcW w:w="8080" w:type="dxa"/>
            <w:vAlign w:val="center"/>
          </w:tcPr>
          <w:p w14:paraId="0FFDE0EA" w14:textId="77777777" w:rsidR="00443C1D" w:rsidRDefault="00443C1D" w:rsidP="00443C1D">
            <w:pPr>
              <w:pStyle w:val="BodyText"/>
              <w:rPr>
                <w:i/>
              </w:rPr>
            </w:pPr>
          </w:p>
        </w:tc>
      </w:tr>
      <w:tr w:rsidR="00443C1D" w14:paraId="3D167403" w14:textId="77777777" w:rsidTr="00A25A9E">
        <w:trPr>
          <w:trHeight w:val="398"/>
          <w:jc w:val="center"/>
        </w:trPr>
        <w:tc>
          <w:tcPr>
            <w:tcW w:w="2547" w:type="dxa"/>
            <w:shd w:val="clear" w:color="auto" w:fill="auto"/>
            <w:vAlign w:val="center"/>
          </w:tcPr>
          <w:p w14:paraId="2D9D0DDC" w14:textId="77777777" w:rsidR="00443C1D" w:rsidRDefault="00443C1D" w:rsidP="00443C1D">
            <w:pPr>
              <w:snapToGrid w:val="0"/>
              <w:spacing w:after="0"/>
              <w:rPr>
                <w:lang w:eastAsia="zh-CN"/>
              </w:rPr>
            </w:pPr>
          </w:p>
        </w:tc>
        <w:tc>
          <w:tcPr>
            <w:tcW w:w="8080" w:type="dxa"/>
            <w:vAlign w:val="center"/>
          </w:tcPr>
          <w:p w14:paraId="7D298669" w14:textId="77777777" w:rsidR="00443C1D" w:rsidRPr="00267C65" w:rsidRDefault="00443C1D" w:rsidP="00443C1D">
            <w:pPr>
              <w:spacing w:beforeLines="50" w:before="120" w:afterLines="50" w:after="120"/>
            </w:pPr>
          </w:p>
        </w:tc>
      </w:tr>
      <w:tr w:rsidR="00443C1D" w14:paraId="07824180" w14:textId="77777777" w:rsidTr="00A25A9E">
        <w:trPr>
          <w:trHeight w:val="398"/>
          <w:jc w:val="center"/>
        </w:trPr>
        <w:tc>
          <w:tcPr>
            <w:tcW w:w="2547" w:type="dxa"/>
            <w:shd w:val="clear" w:color="auto" w:fill="auto"/>
            <w:vAlign w:val="center"/>
          </w:tcPr>
          <w:p w14:paraId="216D7953" w14:textId="77777777" w:rsidR="00443C1D" w:rsidRPr="00CA631D" w:rsidRDefault="00443C1D" w:rsidP="00443C1D">
            <w:pPr>
              <w:snapToGrid w:val="0"/>
              <w:spacing w:after="0"/>
              <w:rPr>
                <w:color w:val="C00000"/>
                <w:lang w:eastAsia="zh-CN"/>
              </w:rPr>
            </w:pPr>
          </w:p>
        </w:tc>
        <w:tc>
          <w:tcPr>
            <w:tcW w:w="8080" w:type="dxa"/>
            <w:vAlign w:val="center"/>
          </w:tcPr>
          <w:p w14:paraId="7FD41DA5" w14:textId="77777777" w:rsidR="00443C1D" w:rsidRPr="00CA631D" w:rsidRDefault="00443C1D" w:rsidP="00443C1D">
            <w:pPr>
              <w:rPr>
                <w:bCs/>
                <w:i/>
                <w:color w:val="C00000"/>
              </w:rPr>
            </w:pPr>
          </w:p>
        </w:tc>
      </w:tr>
      <w:tr w:rsidR="00443C1D" w14:paraId="7963F8C0" w14:textId="77777777" w:rsidTr="00A25A9E">
        <w:trPr>
          <w:trHeight w:val="412"/>
          <w:jc w:val="center"/>
        </w:trPr>
        <w:tc>
          <w:tcPr>
            <w:tcW w:w="2547" w:type="dxa"/>
            <w:shd w:val="clear" w:color="auto" w:fill="auto"/>
            <w:vAlign w:val="center"/>
          </w:tcPr>
          <w:p w14:paraId="2B177709" w14:textId="77777777" w:rsidR="00443C1D" w:rsidRPr="009D7E5C" w:rsidRDefault="00443C1D" w:rsidP="00443C1D">
            <w:pPr>
              <w:snapToGrid w:val="0"/>
              <w:spacing w:after="0"/>
              <w:rPr>
                <w:lang w:eastAsia="zh-CN"/>
              </w:rPr>
            </w:pPr>
          </w:p>
        </w:tc>
        <w:tc>
          <w:tcPr>
            <w:tcW w:w="8080" w:type="dxa"/>
            <w:vAlign w:val="center"/>
          </w:tcPr>
          <w:p w14:paraId="3E3E5C33" w14:textId="77777777" w:rsidR="00443C1D" w:rsidRPr="009D7E5C" w:rsidRDefault="00443C1D" w:rsidP="00443C1D">
            <w:pPr>
              <w:jc w:val="both"/>
              <w:rPr>
                <w:b/>
                <w:i/>
                <w:lang w:val="en-US"/>
              </w:rPr>
            </w:pPr>
          </w:p>
        </w:tc>
      </w:tr>
      <w:tr w:rsidR="00443C1D" w14:paraId="50F6261C" w14:textId="77777777" w:rsidTr="00A25A9E">
        <w:trPr>
          <w:trHeight w:val="398"/>
          <w:jc w:val="center"/>
        </w:trPr>
        <w:tc>
          <w:tcPr>
            <w:tcW w:w="2547" w:type="dxa"/>
            <w:shd w:val="clear" w:color="auto" w:fill="auto"/>
            <w:vAlign w:val="center"/>
          </w:tcPr>
          <w:p w14:paraId="0B4AD0FE" w14:textId="77777777" w:rsidR="00443C1D" w:rsidRPr="005A7013" w:rsidRDefault="00443C1D" w:rsidP="00443C1D">
            <w:pPr>
              <w:snapToGrid w:val="0"/>
              <w:spacing w:after="0"/>
              <w:rPr>
                <w:lang w:eastAsia="zh-CN"/>
              </w:rPr>
            </w:pPr>
          </w:p>
        </w:tc>
        <w:tc>
          <w:tcPr>
            <w:tcW w:w="8080" w:type="dxa"/>
            <w:vAlign w:val="center"/>
          </w:tcPr>
          <w:p w14:paraId="504061D6"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3CA917D2" w14:textId="77777777" w:rsidTr="00A25A9E">
        <w:trPr>
          <w:trHeight w:val="398"/>
          <w:jc w:val="center"/>
        </w:trPr>
        <w:tc>
          <w:tcPr>
            <w:tcW w:w="2547" w:type="dxa"/>
            <w:shd w:val="clear" w:color="auto" w:fill="auto"/>
            <w:vAlign w:val="center"/>
          </w:tcPr>
          <w:p w14:paraId="0E20D212" w14:textId="77777777" w:rsidR="00443C1D" w:rsidRPr="00F67856" w:rsidRDefault="00443C1D" w:rsidP="00443C1D">
            <w:pPr>
              <w:snapToGrid w:val="0"/>
              <w:spacing w:after="0"/>
              <w:rPr>
                <w:rFonts w:eastAsiaTheme="minorEastAsia"/>
                <w:bCs/>
                <w:lang w:eastAsia="zh-CN"/>
              </w:rPr>
            </w:pPr>
          </w:p>
        </w:tc>
        <w:tc>
          <w:tcPr>
            <w:tcW w:w="8080" w:type="dxa"/>
            <w:vAlign w:val="center"/>
          </w:tcPr>
          <w:p w14:paraId="1C27C479" w14:textId="77777777" w:rsidR="00443C1D" w:rsidRPr="00F67856" w:rsidRDefault="00443C1D" w:rsidP="00443C1D">
            <w:pPr>
              <w:jc w:val="both"/>
              <w:rPr>
                <w:rFonts w:eastAsiaTheme="minorEastAsia"/>
                <w:lang w:eastAsia="zh-CN"/>
              </w:rPr>
            </w:pPr>
          </w:p>
        </w:tc>
      </w:tr>
      <w:tr w:rsidR="00443C1D" w14:paraId="089249B4" w14:textId="77777777" w:rsidTr="00A25A9E">
        <w:trPr>
          <w:trHeight w:val="398"/>
          <w:jc w:val="center"/>
        </w:trPr>
        <w:tc>
          <w:tcPr>
            <w:tcW w:w="2547" w:type="dxa"/>
            <w:shd w:val="clear" w:color="auto" w:fill="auto"/>
            <w:vAlign w:val="center"/>
          </w:tcPr>
          <w:p w14:paraId="3E03A02A" w14:textId="77777777" w:rsidR="00443C1D" w:rsidRDefault="00443C1D" w:rsidP="00443C1D">
            <w:pPr>
              <w:snapToGrid w:val="0"/>
              <w:spacing w:after="0"/>
              <w:rPr>
                <w:lang w:eastAsia="zh-CN"/>
              </w:rPr>
            </w:pPr>
          </w:p>
        </w:tc>
        <w:tc>
          <w:tcPr>
            <w:tcW w:w="8080" w:type="dxa"/>
            <w:vAlign w:val="center"/>
          </w:tcPr>
          <w:p w14:paraId="2C245309" w14:textId="77777777" w:rsidR="00443C1D" w:rsidRPr="0044038F" w:rsidRDefault="00443C1D" w:rsidP="00443C1D">
            <w:pPr>
              <w:spacing w:before="60" w:after="60" w:line="288" w:lineRule="auto"/>
              <w:jc w:val="both"/>
              <w:rPr>
                <w:rFonts w:eastAsia="Malgun Gothic"/>
                <w:b/>
                <w:sz w:val="22"/>
                <w:szCs w:val="22"/>
              </w:rPr>
            </w:pPr>
          </w:p>
        </w:tc>
      </w:tr>
      <w:tr w:rsidR="00443C1D" w14:paraId="1A3A41E5" w14:textId="77777777" w:rsidTr="00A25A9E">
        <w:trPr>
          <w:trHeight w:val="398"/>
          <w:jc w:val="center"/>
        </w:trPr>
        <w:tc>
          <w:tcPr>
            <w:tcW w:w="2547" w:type="dxa"/>
            <w:shd w:val="clear" w:color="auto" w:fill="auto"/>
            <w:vAlign w:val="center"/>
          </w:tcPr>
          <w:p w14:paraId="6F22322A" w14:textId="77777777" w:rsidR="00443C1D" w:rsidRDefault="00443C1D" w:rsidP="00443C1D">
            <w:pPr>
              <w:snapToGrid w:val="0"/>
              <w:spacing w:after="0"/>
              <w:rPr>
                <w:lang w:eastAsia="zh-CN"/>
              </w:rPr>
            </w:pPr>
          </w:p>
        </w:tc>
        <w:tc>
          <w:tcPr>
            <w:tcW w:w="8080" w:type="dxa"/>
            <w:vAlign w:val="center"/>
          </w:tcPr>
          <w:p w14:paraId="0DEB62CE" w14:textId="77777777" w:rsidR="00443C1D" w:rsidRPr="005E2C3E" w:rsidRDefault="00443C1D" w:rsidP="00443C1D">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lastRenderedPageBreak/>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xml:space="preserve">, which gives a total 2-way delay drift of about 25 µs/s or 769.Ts, which exceeds the max transmit timing error of 2.6 µs =80.Ts in NB-IoT and 0.78 µs = </w:t>
      </w:r>
      <w:proofErr w:type="gramStart"/>
      <w:r>
        <w:rPr>
          <w:rFonts w:eastAsiaTheme="minorEastAsia"/>
          <w:lang w:eastAsia="zh-CN"/>
        </w:rPr>
        <w:t>24.Ts</w:t>
      </w:r>
      <w:proofErr w:type="gramEnd"/>
      <w:r>
        <w:rPr>
          <w:rFonts w:eastAsiaTheme="minorEastAsia"/>
          <w:lang w:eastAsia="zh-CN"/>
        </w:rPr>
        <w:t xml:space="preserve"> in </w:t>
      </w:r>
      <w:proofErr w:type="spellStart"/>
      <w:r>
        <w:rPr>
          <w:rFonts w:eastAsiaTheme="minorEastAsia"/>
          <w:lang w:eastAsia="zh-CN"/>
        </w:rPr>
        <w:t>eMTC</w:t>
      </w:r>
      <w:proofErr w:type="spellEnd"/>
      <w:r>
        <w:rPr>
          <w:rFonts w:eastAsiaTheme="minorEastAsia"/>
          <w:lang w:eastAsia="zh-CN"/>
        </w:rPr>
        <w:t xml:space="preserve">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w:t>
      </w:r>
      <w:proofErr w:type="spellStart"/>
      <w:r w:rsidRPr="002876EA">
        <w:rPr>
          <w:rFonts w:eastAsiaTheme="minorEastAsia"/>
          <w:lang w:eastAsia="zh-CN"/>
        </w:rPr>
        <w:t>eNB</w:t>
      </w:r>
      <w:proofErr w:type="spellEnd"/>
      <w:r w:rsidRPr="002876EA">
        <w:rPr>
          <w:rFonts w:eastAsiaTheme="minorEastAsia"/>
          <w:lang w:eastAsia="zh-CN"/>
        </w:rPr>
        <w:t xml:space="preserve">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lastRenderedPageBreak/>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0" w:name="_Ref82763118"/>
      <w:r w:rsidRPr="002876EA">
        <w:rPr>
          <w:b w:val="0"/>
        </w:rPr>
        <w:t xml:space="preserve">Figure </w:t>
      </w:r>
      <w:bookmarkEnd w:id="10"/>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proofErr w:type="spellStart"/>
      <w:r w:rsidRPr="00004249">
        <w:rPr>
          <w:rFonts w:eastAsiaTheme="minorEastAsia"/>
          <w:lang w:eastAsia="zh-CN"/>
        </w:rPr>
        <w:t>to</w:t>
      </w:r>
      <w:proofErr w:type="spellEnd"/>
      <w:r w:rsidRPr="00004249">
        <w:rPr>
          <w:rFonts w:eastAsiaTheme="minorEastAsia"/>
          <w:lang w:eastAsia="zh-CN"/>
        </w:rPr>
        <w:t xml:space="preserve">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w:t>
      </w:r>
      <w:proofErr w:type="spellStart"/>
      <w:r>
        <w:rPr>
          <w:rFonts w:eastAsiaTheme="minorEastAsia"/>
          <w:lang w:eastAsia="zh-CN"/>
        </w:rPr>
        <w:t>eNB</w:t>
      </w:r>
      <w:proofErr w:type="spellEnd"/>
      <w:r>
        <w:rPr>
          <w:rFonts w:eastAsiaTheme="minorEastAsia"/>
          <w:lang w:eastAsia="zh-CN"/>
        </w:rPr>
        <w:t xml:space="preserve">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xml:space="preserve">, </w:t>
      </w:r>
      <w:proofErr w:type="gramStart"/>
      <w:r w:rsidR="005F4D2B">
        <w:rPr>
          <w:rFonts w:eastAsiaTheme="minorEastAsia"/>
          <w:lang w:eastAsia="zh-CN"/>
        </w:rPr>
        <w:t>Vivo</w:t>
      </w:r>
      <w:proofErr w:type="gramEnd"/>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w:t>
      </w:r>
      <w:proofErr w:type="gramStart"/>
      <w:r w:rsidRPr="00C0387D">
        <w:rPr>
          <w:rFonts w:eastAsiaTheme="minorEastAsia"/>
          <w:highlight w:val="yellow"/>
          <w:lang w:eastAsia="zh-CN"/>
        </w:rPr>
        <w:t>summarize</w:t>
      </w:r>
      <w:proofErr w:type="gramEnd"/>
      <w:r w:rsidRPr="00C0387D">
        <w:rPr>
          <w:rFonts w:eastAsiaTheme="minorEastAsia"/>
          <w:highlight w:val="yellow"/>
          <w:lang w:eastAsia="zh-CN"/>
        </w:rPr>
        <w:t xml:space="preserv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ListParagraph"/>
        <w:numPr>
          <w:ilvl w:val="1"/>
          <w:numId w:val="67"/>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lastRenderedPageBreak/>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 xml:space="preserve">Support option 1. Within option 1, we think (a) would be easier from an implementation perspective. We do not support (b): 40ms gaps were introduced in Rel-13 to allow the UE to </w:t>
            </w:r>
            <w:proofErr w:type="spellStart"/>
            <w:r>
              <w:rPr>
                <w:rFonts w:eastAsiaTheme="minorEastAsia"/>
                <w:lang w:val="en-US" w:eastAsia="zh-CN"/>
              </w:rPr>
              <w:t>synchronise</w:t>
            </w:r>
            <w:proofErr w:type="spellEnd"/>
            <w:r>
              <w:rPr>
                <w:rFonts w:eastAsiaTheme="minorEastAsia"/>
                <w:lang w:val="en-US" w:eastAsia="zh-CN"/>
              </w:rPr>
              <w:t xml:space="preserv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77777777" w:rsidR="00443C1D" w:rsidRPr="00881635" w:rsidRDefault="00443C1D" w:rsidP="00443C1D">
            <w:pPr>
              <w:snapToGrid w:val="0"/>
              <w:spacing w:after="0"/>
              <w:rPr>
                <w:rFonts w:eastAsiaTheme="minorEastAsia"/>
                <w:lang w:eastAsia="zh-CN"/>
              </w:rPr>
            </w:pPr>
          </w:p>
        </w:tc>
        <w:tc>
          <w:tcPr>
            <w:tcW w:w="8080" w:type="dxa"/>
            <w:vAlign w:val="center"/>
          </w:tcPr>
          <w:p w14:paraId="456BE5DD" w14:textId="77777777" w:rsidR="00443C1D" w:rsidRPr="00881635" w:rsidRDefault="00443C1D" w:rsidP="00443C1D">
            <w:pPr>
              <w:spacing w:beforeLines="50" w:before="120" w:afterLines="50" w:after="120"/>
              <w:rPr>
                <w:rFonts w:eastAsiaTheme="minorEastAsia"/>
                <w:lang w:eastAsia="zh-CN"/>
              </w:rPr>
            </w:pPr>
          </w:p>
        </w:tc>
      </w:tr>
      <w:tr w:rsidR="00443C1D" w14:paraId="1A4752F1" w14:textId="77777777" w:rsidTr="00A25A9E">
        <w:trPr>
          <w:trHeight w:val="398"/>
          <w:jc w:val="center"/>
        </w:trPr>
        <w:tc>
          <w:tcPr>
            <w:tcW w:w="2547" w:type="dxa"/>
            <w:shd w:val="clear" w:color="auto" w:fill="auto"/>
            <w:vAlign w:val="center"/>
          </w:tcPr>
          <w:p w14:paraId="5203664E" w14:textId="77777777" w:rsidR="00443C1D" w:rsidRPr="001B4D5B" w:rsidRDefault="00443C1D" w:rsidP="00443C1D">
            <w:pPr>
              <w:snapToGrid w:val="0"/>
              <w:spacing w:after="0"/>
              <w:rPr>
                <w:color w:val="C00000"/>
                <w:lang w:eastAsia="zh-CN"/>
              </w:rPr>
            </w:pPr>
          </w:p>
        </w:tc>
        <w:tc>
          <w:tcPr>
            <w:tcW w:w="8080" w:type="dxa"/>
            <w:vAlign w:val="center"/>
          </w:tcPr>
          <w:p w14:paraId="6778A463" w14:textId="77777777" w:rsidR="00443C1D" w:rsidRPr="001B4D5B" w:rsidRDefault="00443C1D" w:rsidP="00443C1D">
            <w:pPr>
              <w:rPr>
                <w:i/>
                <w:color w:val="C00000"/>
                <w:lang w:val="en-US" w:eastAsia="zh-CN"/>
              </w:rPr>
            </w:pPr>
          </w:p>
        </w:tc>
      </w:tr>
      <w:tr w:rsidR="00443C1D" w14:paraId="2B8BC795" w14:textId="77777777" w:rsidTr="00A25A9E">
        <w:trPr>
          <w:trHeight w:val="398"/>
          <w:jc w:val="center"/>
        </w:trPr>
        <w:tc>
          <w:tcPr>
            <w:tcW w:w="2547" w:type="dxa"/>
            <w:shd w:val="clear" w:color="auto" w:fill="auto"/>
            <w:vAlign w:val="center"/>
          </w:tcPr>
          <w:p w14:paraId="3D45AD62" w14:textId="77777777" w:rsidR="00443C1D" w:rsidRDefault="00443C1D" w:rsidP="00443C1D">
            <w:pPr>
              <w:snapToGrid w:val="0"/>
              <w:spacing w:after="0"/>
              <w:rPr>
                <w:lang w:eastAsia="zh-CN"/>
              </w:rPr>
            </w:pPr>
          </w:p>
        </w:tc>
        <w:tc>
          <w:tcPr>
            <w:tcW w:w="8080" w:type="dxa"/>
            <w:vAlign w:val="center"/>
          </w:tcPr>
          <w:p w14:paraId="35196D88" w14:textId="77777777" w:rsidR="00443C1D" w:rsidRDefault="00443C1D" w:rsidP="00443C1D">
            <w:pPr>
              <w:pStyle w:val="BodyText"/>
              <w:rPr>
                <w:i/>
              </w:rPr>
            </w:pPr>
          </w:p>
        </w:tc>
      </w:tr>
      <w:tr w:rsidR="00443C1D" w:rsidRPr="00267C65" w14:paraId="2445A691" w14:textId="77777777" w:rsidTr="00A25A9E">
        <w:trPr>
          <w:trHeight w:val="398"/>
          <w:jc w:val="center"/>
        </w:trPr>
        <w:tc>
          <w:tcPr>
            <w:tcW w:w="2547" w:type="dxa"/>
            <w:shd w:val="clear" w:color="auto" w:fill="auto"/>
            <w:vAlign w:val="center"/>
          </w:tcPr>
          <w:p w14:paraId="2C747C6B" w14:textId="77777777" w:rsidR="00443C1D" w:rsidRDefault="00443C1D" w:rsidP="00443C1D">
            <w:pPr>
              <w:snapToGrid w:val="0"/>
              <w:spacing w:after="0"/>
              <w:rPr>
                <w:lang w:eastAsia="zh-CN"/>
              </w:rPr>
            </w:pPr>
          </w:p>
        </w:tc>
        <w:tc>
          <w:tcPr>
            <w:tcW w:w="8080" w:type="dxa"/>
            <w:vAlign w:val="center"/>
          </w:tcPr>
          <w:p w14:paraId="0BD5CDD2" w14:textId="77777777" w:rsidR="00443C1D" w:rsidRPr="00267C65" w:rsidRDefault="00443C1D" w:rsidP="00443C1D">
            <w:pPr>
              <w:spacing w:beforeLines="50" w:before="120" w:afterLines="50" w:after="120"/>
            </w:pPr>
          </w:p>
        </w:tc>
      </w:tr>
      <w:tr w:rsidR="00443C1D" w14:paraId="40F6184C" w14:textId="77777777" w:rsidTr="00A25A9E">
        <w:trPr>
          <w:trHeight w:val="398"/>
          <w:jc w:val="center"/>
        </w:trPr>
        <w:tc>
          <w:tcPr>
            <w:tcW w:w="2547" w:type="dxa"/>
            <w:shd w:val="clear" w:color="auto" w:fill="auto"/>
            <w:vAlign w:val="center"/>
          </w:tcPr>
          <w:p w14:paraId="1F13C1C6" w14:textId="77777777" w:rsidR="00443C1D" w:rsidRDefault="00443C1D" w:rsidP="00443C1D">
            <w:pPr>
              <w:snapToGrid w:val="0"/>
              <w:spacing w:after="0"/>
              <w:rPr>
                <w:lang w:eastAsia="zh-CN"/>
              </w:rPr>
            </w:pPr>
          </w:p>
        </w:tc>
        <w:tc>
          <w:tcPr>
            <w:tcW w:w="8080" w:type="dxa"/>
            <w:vAlign w:val="center"/>
          </w:tcPr>
          <w:p w14:paraId="53FD8C24" w14:textId="77777777" w:rsidR="00443C1D" w:rsidRDefault="00443C1D" w:rsidP="00443C1D">
            <w:pPr>
              <w:pStyle w:val="BodyText"/>
              <w:rPr>
                <w:i/>
              </w:rPr>
            </w:pPr>
          </w:p>
        </w:tc>
      </w:tr>
      <w:tr w:rsidR="00443C1D" w14:paraId="20456318" w14:textId="77777777" w:rsidTr="00A25A9E">
        <w:trPr>
          <w:trHeight w:val="398"/>
          <w:jc w:val="center"/>
        </w:trPr>
        <w:tc>
          <w:tcPr>
            <w:tcW w:w="2547" w:type="dxa"/>
            <w:shd w:val="clear" w:color="auto" w:fill="auto"/>
            <w:vAlign w:val="center"/>
          </w:tcPr>
          <w:p w14:paraId="3C0EDF92" w14:textId="77777777" w:rsidR="00443C1D" w:rsidRDefault="00443C1D" w:rsidP="00443C1D">
            <w:pPr>
              <w:snapToGrid w:val="0"/>
              <w:spacing w:after="0"/>
              <w:rPr>
                <w:lang w:eastAsia="zh-CN"/>
              </w:rPr>
            </w:pPr>
          </w:p>
        </w:tc>
        <w:tc>
          <w:tcPr>
            <w:tcW w:w="8080" w:type="dxa"/>
            <w:vAlign w:val="center"/>
          </w:tcPr>
          <w:p w14:paraId="21A3B437" w14:textId="77777777" w:rsidR="00443C1D" w:rsidRPr="00267C65" w:rsidRDefault="00443C1D" w:rsidP="00443C1D">
            <w:pPr>
              <w:spacing w:beforeLines="50" w:before="120" w:afterLines="50" w:after="120"/>
            </w:pPr>
          </w:p>
        </w:tc>
      </w:tr>
      <w:tr w:rsidR="00443C1D" w14:paraId="65FB53C9" w14:textId="77777777" w:rsidTr="00A25A9E">
        <w:trPr>
          <w:trHeight w:val="398"/>
          <w:jc w:val="center"/>
        </w:trPr>
        <w:tc>
          <w:tcPr>
            <w:tcW w:w="2547" w:type="dxa"/>
            <w:shd w:val="clear" w:color="auto" w:fill="auto"/>
            <w:vAlign w:val="center"/>
          </w:tcPr>
          <w:p w14:paraId="20F763A4" w14:textId="77777777" w:rsidR="00443C1D" w:rsidRPr="00CA631D" w:rsidRDefault="00443C1D" w:rsidP="00443C1D">
            <w:pPr>
              <w:snapToGrid w:val="0"/>
              <w:spacing w:after="0"/>
              <w:rPr>
                <w:color w:val="C00000"/>
                <w:lang w:eastAsia="zh-CN"/>
              </w:rPr>
            </w:pPr>
          </w:p>
        </w:tc>
        <w:tc>
          <w:tcPr>
            <w:tcW w:w="8080" w:type="dxa"/>
            <w:vAlign w:val="center"/>
          </w:tcPr>
          <w:p w14:paraId="4DB64ED6" w14:textId="77777777" w:rsidR="00443C1D" w:rsidRPr="00CA631D" w:rsidRDefault="00443C1D" w:rsidP="00443C1D">
            <w:pPr>
              <w:rPr>
                <w:bCs/>
                <w:i/>
                <w:color w:val="C00000"/>
              </w:rPr>
            </w:pPr>
          </w:p>
        </w:tc>
      </w:tr>
      <w:tr w:rsidR="00443C1D" w14:paraId="4A910CC8" w14:textId="77777777" w:rsidTr="00A25A9E">
        <w:trPr>
          <w:trHeight w:val="412"/>
          <w:jc w:val="center"/>
        </w:trPr>
        <w:tc>
          <w:tcPr>
            <w:tcW w:w="2547" w:type="dxa"/>
            <w:shd w:val="clear" w:color="auto" w:fill="auto"/>
            <w:vAlign w:val="center"/>
          </w:tcPr>
          <w:p w14:paraId="75CA435F" w14:textId="77777777" w:rsidR="00443C1D" w:rsidRPr="009D7E5C" w:rsidRDefault="00443C1D" w:rsidP="00443C1D">
            <w:pPr>
              <w:snapToGrid w:val="0"/>
              <w:spacing w:after="0"/>
              <w:rPr>
                <w:lang w:eastAsia="zh-CN"/>
              </w:rPr>
            </w:pPr>
          </w:p>
        </w:tc>
        <w:tc>
          <w:tcPr>
            <w:tcW w:w="8080" w:type="dxa"/>
            <w:vAlign w:val="center"/>
          </w:tcPr>
          <w:p w14:paraId="6B878F4A" w14:textId="77777777" w:rsidR="00443C1D" w:rsidRPr="009D7E5C" w:rsidRDefault="00443C1D" w:rsidP="00443C1D">
            <w:pPr>
              <w:jc w:val="both"/>
              <w:rPr>
                <w:b/>
                <w:i/>
                <w:lang w:val="en-US"/>
              </w:rPr>
            </w:pPr>
          </w:p>
        </w:tc>
      </w:tr>
      <w:tr w:rsidR="00443C1D" w14:paraId="58074F38" w14:textId="77777777" w:rsidTr="00A25A9E">
        <w:trPr>
          <w:trHeight w:val="398"/>
          <w:jc w:val="center"/>
        </w:trPr>
        <w:tc>
          <w:tcPr>
            <w:tcW w:w="2547" w:type="dxa"/>
            <w:shd w:val="clear" w:color="auto" w:fill="auto"/>
            <w:vAlign w:val="center"/>
          </w:tcPr>
          <w:p w14:paraId="39A43B15" w14:textId="77777777" w:rsidR="00443C1D" w:rsidRPr="005A7013" w:rsidRDefault="00443C1D" w:rsidP="00443C1D">
            <w:pPr>
              <w:snapToGrid w:val="0"/>
              <w:spacing w:after="0"/>
              <w:rPr>
                <w:lang w:eastAsia="zh-CN"/>
              </w:rPr>
            </w:pPr>
          </w:p>
        </w:tc>
        <w:tc>
          <w:tcPr>
            <w:tcW w:w="8080" w:type="dxa"/>
            <w:vAlign w:val="center"/>
          </w:tcPr>
          <w:p w14:paraId="6C7B7A14"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173496C1" w14:textId="77777777" w:rsidTr="00A25A9E">
        <w:trPr>
          <w:trHeight w:val="398"/>
          <w:jc w:val="center"/>
        </w:trPr>
        <w:tc>
          <w:tcPr>
            <w:tcW w:w="2547" w:type="dxa"/>
            <w:shd w:val="clear" w:color="auto" w:fill="auto"/>
            <w:vAlign w:val="center"/>
          </w:tcPr>
          <w:p w14:paraId="2B76FE39" w14:textId="77777777" w:rsidR="00443C1D" w:rsidRPr="00F67856" w:rsidRDefault="00443C1D" w:rsidP="00443C1D">
            <w:pPr>
              <w:snapToGrid w:val="0"/>
              <w:spacing w:after="0"/>
              <w:rPr>
                <w:rFonts w:eastAsiaTheme="minorEastAsia"/>
                <w:bCs/>
                <w:lang w:eastAsia="zh-CN"/>
              </w:rPr>
            </w:pPr>
          </w:p>
        </w:tc>
        <w:tc>
          <w:tcPr>
            <w:tcW w:w="8080" w:type="dxa"/>
            <w:vAlign w:val="center"/>
          </w:tcPr>
          <w:p w14:paraId="0F03933F" w14:textId="77777777" w:rsidR="00443C1D" w:rsidRPr="00F67856" w:rsidRDefault="00443C1D" w:rsidP="00443C1D">
            <w:pPr>
              <w:jc w:val="both"/>
              <w:rPr>
                <w:rFonts w:eastAsiaTheme="minorEastAsia"/>
                <w:lang w:eastAsia="zh-CN"/>
              </w:rPr>
            </w:pPr>
          </w:p>
        </w:tc>
      </w:tr>
      <w:tr w:rsidR="00443C1D" w14:paraId="060B3B3E" w14:textId="77777777" w:rsidTr="00A25A9E">
        <w:trPr>
          <w:trHeight w:val="398"/>
          <w:jc w:val="center"/>
        </w:trPr>
        <w:tc>
          <w:tcPr>
            <w:tcW w:w="2547" w:type="dxa"/>
            <w:shd w:val="clear" w:color="auto" w:fill="auto"/>
            <w:vAlign w:val="center"/>
          </w:tcPr>
          <w:p w14:paraId="57882CCC" w14:textId="77777777" w:rsidR="00443C1D" w:rsidRDefault="00443C1D" w:rsidP="00443C1D">
            <w:pPr>
              <w:snapToGrid w:val="0"/>
              <w:spacing w:after="0"/>
              <w:rPr>
                <w:lang w:eastAsia="zh-CN"/>
              </w:rPr>
            </w:pPr>
          </w:p>
        </w:tc>
        <w:tc>
          <w:tcPr>
            <w:tcW w:w="8080" w:type="dxa"/>
            <w:vAlign w:val="center"/>
          </w:tcPr>
          <w:p w14:paraId="1E2B8147" w14:textId="77777777" w:rsidR="00443C1D" w:rsidRPr="0044038F" w:rsidRDefault="00443C1D" w:rsidP="00443C1D">
            <w:pPr>
              <w:spacing w:before="60" w:after="60" w:line="288" w:lineRule="auto"/>
              <w:jc w:val="both"/>
              <w:rPr>
                <w:rFonts w:eastAsia="Malgun Gothic"/>
                <w:b/>
                <w:sz w:val="22"/>
                <w:szCs w:val="22"/>
              </w:rPr>
            </w:pPr>
          </w:p>
        </w:tc>
      </w:tr>
      <w:tr w:rsidR="00443C1D" w14:paraId="38D34BF5" w14:textId="77777777" w:rsidTr="00A25A9E">
        <w:trPr>
          <w:trHeight w:val="398"/>
          <w:jc w:val="center"/>
        </w:trPr>
        <w:tc>
          <w:tcPr>
            <w:tcW w:w="2547" w:type="dxa"/>
            <w:shd w:val="clear" w:color="auto" w:fill="auto"/>
            <w:vAlign w:val="center"/>
          </w:tcPr>
          <w:p w14:paraId="77EC60B5" w14:textId="77777777" w:rsidR="00443C1D" w:rsidRDefault="00443C1D" w:rsidP="00443C1D">
            <w:pPr>
              <w:snapToGrid w:val="0"/>
              <w:spacing w:after="0"/>
              <w:rPr>
                <w:lang w:eastAsia="zh-CN"/>
              </w:rPr>
            </w:pPr>
          </w:p>
        </w:tc>
        <w:tc>
          <w:tcPr>
            <w:tcW w:w="8080" w:type="dxa"/>
            <w:vAlign w:val="center"/>
          </w:tcPr>
          <w:p w14:paraId="4246FFE2" w14:textId="77777777" w:rsidR="00443C1D" w:rsidRPr="005E2C3E" w:rsidRDefault="00443C1D" w:rsidP="00443C1D">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1"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1"/>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lastRenderedPageBreak/>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D33576">
      <w:pPr>
        <w:pStyle w:val="ListParagraph"/>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7777777" w:rsidR="00EE39E8" w:rsidRPr="00B8068E" w:rsidRDefault="00EE39E8" w:rsidP="00EE39E8">
            <w:pPr>
              <w:snapToGrid w:val="0"/>
              <w:spacing w:after="0"/>
              <w:rPr>
                <w:rFonts w:eastAsiaTheme="minorEastAsia"/>
                <w:lang w:eastAsia="zh-CN"/>
              </w:rPr>
            </w:pPr>
          </w:p>
        </w:tc>
        <w:tc>
          <w:tcPr>
            <w:tcW w:w="8080" w:type="dxa"/>
            <w:vAlign w:val="center"/>
          </w:tcPr>
          <w:p w14:paraId="1DAF176D" w14:textId="77777777" w:rsidR="00EE39E8" w:rsidRPr="00B8068E" w:rsidRDefault="00EE39E8" w:rsidP="00EE39E8">
            <w:pPr>
              <w:widowControl w:val="0"/>
            </w:pPr>
          </w:p>
        </w:tc>
      </w:tr>
      <w:tr w:rsidR="00EE39E8" w14:paraId="73B89F9F" w14:textId="77777777" w:rsidTr="00A25A9E">
        <w:trPr>
          <w:trHeight w:val="398"/>
          <w:jc w:val="center"/>
        </w:trPr>
        <w:tc>
          <w:tcPr>
            <w:tcW w:w="2547" w:type="dxa"/>
            <w:shd w:val="clear" w:color="auto" w:fill="auto"/>
            <w:vAlign w:val="center"/>
          </w:tcPr>
          <w:p w14:paraId="7FD059C9" w14:textId="77777777" w:rsidR="00EE39E8" w:rsidRPr="00881635" w:rsidRDefault="00EE39E8" w:rsidP="00EE39E8">
            <w:pPr>
              <w:snapToGrid w:val="0"/>
              <w:spacing w:after="0"/>
              <w:rPr>
                <w:rFonts w:eastAsiaTheme="minorEastAsia"/>
                <w:lang w:eastAsia="zh-CN"/>
              </w:rPr>
            </w:pPr>
          </w:p>
        </w:tc>
        <w:tc>
          <w:tcPr>
            <w:tcW w:w="8080" w:type="dxa"/>
            <w:vAlign w:val="center"/>
          </w:tcPr>
          <w:p w14:paraId="771174BE" w14:textId="77777777" w:rsidR="00EE39E8" w:rsidRPr="00881635" w:rsidRDefault="00EE39E8" w:rsidP="00EE39E8">
            <w:pPr>
              <w:spacing w:beforeLines="50" w:before="120" w:afterLines="50" w:after="120"/>
              <w:rPr>
                <w:rFonts w:eastAsiaTheme="minorEastAsia"/>
                <w:lang w:eastAsia="zh-CN"/>
              </w:rPr>
            </w:pPr>
          </w:p>
        </w:tc>
      </w:tr>
      <w:tr w:rsidR="00EE39E8" w14:paraId="7A3EEDFB" w14:textId="77777777" w:rsidTr="00A25A9E">
        <w:trPr>
          <w:trHeight w:val="398"/>
          <w:jc w:val="center"/>
        </w:trPr>
        <w:tc>
          <w:tcPr>
            <w:tcW w:w="2547" w:type="dxa"/>
            <w:shd w:val="clear" w:color="auto" w:fill="auto"/>
            <w:vAlign w:val="center"/>
          </w:tcPr>
          <w:p w14:paraId="0CD087AF" w14:textId="77777777" w:rsidR="00EE39E8" w:rsidRPr="001B4D5B" w:rsidRDefault="00EE39E8" w:rsidP="00EE39E8">
            <w:pPr>
              <w:snapToGrid w:val="0"/>
              <w:spacing w:after="0"/>
              <w:rPr>
                <w:color w:val="C00000"/>
                <w:lang w:eastAsia="zh-CN"/>
              </w:rPr>
            </w:pPr>
          </w:p>
        </w:tc>
        <w:tc>
          <w:tcPr>
            <w:tcW w:w="8080" w:type="dxa"/>
            <w:vAlign w:val="center"/>
          </w:tcPr>
          <w:p w14:paraId="36F1EDDC" w14:textId="77777777" w:rsidR="00EE39E8" w:rsidRPr="001B4D5B" w:rsidRDefault="00EE39E8" w:rsidP="00EE39E8">
            <w:pPr>
              <w:rPr>
                <w:i/>
                <w:color w:val="C00000"/>
                <w:lang w:val="en-US" w:eastAsia="zh-CN"/>
              </w:rPr>
            </w:pPr>
          </w:p>
        </w:tc>
      </w:tr>
      <w:tr w:rsidR="00EE39E8" w14:paraId="115D8200" w14:textId="77777777" w:rsidTr="00A25A9E">
        <w:trPr>
          <w:trHeight w:val="398"/>
          <w:jc w:val="center"/>
        </w:trPr>
        <w:tc>
          <w:tcPr>
            <w:tcW w:w="2547" w:type="dxa"/>
            <w:shd w:val="clear" w:color="auto" w:fill="auto"/>
            <w:vAlign w:val="center"/>
          </w:tcPr>
          <w:p w14:paraId="5B3CA6F3" w14:textId="77777777" w:rsidR="00EE39E8" w:rsidRDefault="00EE39E8" w:rsidP="00EE39E8">
            <w:pPr>
              <w:snapToGrid w:val="0"/>
              <w:spacing w:after="0"/>
              <w:rPr>
                <w:lang w:eastAsia="zh-CN"/>
              </w:rPr>
            </w:pPr>
          </w:p>
        </w:tc>
        <w:tc>
          <w:tcPr>
            <w:tcW w:w="8080" w:type="dxa"/>
            <w:vAlign w:val="center"/>
          </w:tcPr>
          <w:p w14:paraId="40DDA05A" w14:textId="77777777" w:rsidR="00EE39E8" w:rsidRDefault="00EE39E8" w:rsidP="00EE39E8">
            <w:pPr>
              <w:pStyle w:val="BodyText"/>
              <w:rPr>
                <w:i/>
              </w:rPr>
            </w:pPr>
          </w:p>
        </w:tc>
      </w:tr>
      <w:tr w:rsidR="00EE39E8" w:rsidRPr="00267C65" w14:paraId="4922834D" w14:textId="77777777" w:rsidTr="00A25A9E">
        <w:trPr>
          <w:trHeight w:val="398"/>
          <w:jc w:val="center"/>
        </w:trPr>
        <w:tc>
          <w:tcPr>
            <w:tcW w:w="2547" w:type="dxa"/>
            <w:shd w:val="clear" w:color="auto" w:fill="auto"/>
            <w:vAlign w:val="center"/>
          </w:tcPr>
          <w:p w14:paraId="4B5103A7" w14:textId="77777777" w:rsidR="00EE39E8" w:rsidRDefault="00EE39E8" w:rsidP="00EE39E8">
            <w:pPr>
              <w:snapToGrid w:val="0"/>
              <w:spacing w:after="0"/>
              <w:rPr>
                <w:lang w:eastAsia="zh-CN"/>
              </w:rPr>
            </w:pPr>
          </w:p>
        </w:tc>
        <w:tc>
          <w:tcPr>
            <w:tcW w:w="8080" w:type="dxa"/>
            <w:vAlign w:val="center"/>
          </w:tcPr>
          <w:p w14:paraId="7E060CB5" w14:textId="77777777" w:rsidR="00EE39E8" w:rsidRPr="00267C65" w:rsidRDefault="00EE39E8" w:rsidP="00EE39E8">
            <w:pPr>
              <w:spacing w:beforeLines="50" w:before="120" w:afterLines="50" w:after="120"/>
            </w:pPr>
          </w:p>
        </w:tc>
      </w:tr>
      <w:tr w:rsidR="00EE39E8" w14:paraId="0D1D2D27" w14:textId="77777777" w:rsidTr="00A25A9E">
        <w:trPr>
          <w:trHeight w:val="398"/>
          <w:jc w:val="center"/>
        </w:trPr>
        <w:tc>
          <w:tcPr>
            <w:tcW w:w="2547" w:type="dxa"/>
            <w:shd w:val="clear" w:color="auto" w:fill="auto"/>
            <w:vAlign w:val="center"/>
          </w:tcPr>
          <w:p w14:paraId="4C13EB14" w14:textId="77777777" w:rsidR="00EE39E8" w:rsidRDefault="00EE39E8" w:rsidP="00EE39E8">
            <w:pPr>
              <w:snapToGrid w:val="0"/>
              <w:spacing w:after="0"/>
              <w:rPr>
                <w:lang w:eastAsia="zh-CN"/>
              </w:rPr>
            </w:pPr>
          </w:p>
        </w:tc>
        <w:tc>
          <w:tcPr>
            <w:tcW w:w="8080" w:type="dxa"/>
            <w:vAlign w:val="center"/>
          </w:tcPr>
          <w:p w14:paraId="332E2A65" w14:textId="77777777" w:rsidR="00EE39E8" w:rsidRDefault="00EE39E8" w:rsidP="00EE39E8">
            <w:pPr>
              <w:pStyle w:val="BodyText"/>
              <w:rPr>
                <w:i/>
              </w:rPr>
            </w:pPr>
          </w:p>
        </w:tc>
      </w:tr>
      <w:tr w:rsidR="00EE39E8" w14:paraId="5D890537" w14:textId="77777777" w:rsidTr="00A25A9E">
        <w:trPr>
          <w:trHeight w:val="398"/>
          <w:jc w:val="center"/>
        </w:trPr>
        <w:tc>
          <w:tcPr>
            <w:tcW w:w="2547" w:type="dxa"/>
            <w:shd w:val="clear" w:color="auto" w:fill="auto"/>
            <w:vAlign w:val="center"/>
          </w:tcPr>
          <w:p w14:paraId="3359D715" w14:textId="77777777" w:rsidR="00EE39E8" w:rsidRDefault="00EE39E8" w:rsidP="00EE39E8">
            <w:pPr>
              <w:snapToGrid w:val="0"/>
              <w:spacing w:after="0"/>
              <w:rPr>
                <w:lang w:eastAsia="zh-CN"/>
              </w:rPr>
            </w:pPr>
          </w:p>
        </w:tc>
        <w:tc>
          <w:tcPr>
            <w:tcW w:w="8080" w:type="dxa"/>
            <w:vAlign w:val="center"/>
          </w:tcPr>
          <w:p w14:paraId="189D1706" w14:textId="77777777" w:rsidR="00EE39E8" w:rsidRPr="00267C65" w:rsidRDefault="00EE39E8" w:rsidP="00EE39E8">
            <w:pPr>
              <w:spacing w:beforeLines="50" w:before="120" w:afterLines="50" w:after="120"/>
            </w:pPr>
          </w:p>
        </w:tc>
      </w:tr>
      <w:tr w:rsidR="00EE39E8" w14:paraId="08567FD9" w14:textId="77777777" w:rsidTr="00A25A9E">
        <w:trPr>
          <w:trHeight w:val="398"/>
          <w:jc w:val="center"/>
        </w:trPr>
        <w:tc>
          <w:tcPr>
            <w:tcW w:w="2547" w:type="dxa"/>
            <w:shd w:val="clear" w:color="auto" w:fill="auto"/>
            <w:vAlign w:val="center"/>
          </w:tcPr>
          <w:p w14:paraId="6C99E61F" w14:textId="77777777" w:rsidR="00EE39E8" w:rsidRPr="00CA631D" w:rsidRDefault="00EE39E8" w:rsidP="00EE39E8">
            <w:pPr>
              <w:snapToGrid w:val="0"/>
              <w:spacing w:after="0"/>
              <w:rPr>
                <w:color w:val="C00000"/>
                <w:lang w:eastAsia="zh-CN"/>
              </w:rPr>
            </w:pPr>
          </w:p>
        </w:tc>
        <w:tc>
          <w:tcPr>
            <w:tcW w:w="8080" w:type="dxa"/>
            <w:vAlign w:val="center"/>
          </w:tcPr>
          <w:p w14:paraId="671E169D" w14:textId="77777777" w:rsidR="00EE39E8" w:rsidRPr="00CA631D" w:rsidRDefault="00EE39E8" w:rsidP="00EE39E8">
            <w:pPr>
              <w:rPr>
                <w:bCs/>
                <w:i/>
                <w:color w:val="C00000"/>
              </w:rPr>
            </w:pPr>
          </w:p>
        </w:tc>
      </w:tr>
      <w:tr w:rsidR="00EE39E8" w14:paraId="57C5EF44" w14:textId="77777777" w:rsidTr="00A25A9E">
        <w:trPr>
          <w:trHeight w:val="412"/>
          <w:jc w:val="center"/>
        </w:trPr>
        <w:tc>
          <w:tcPr>
            <w:tcW w:w="2547" w:type="dxa"/>
            <w:shd w:val="clear" w:color="auto" w:fill="auto"/>
            <w:vAlign w:val="center"/>
          </w:tcPr>
          <w:p w14:paraId="79735024" w14:textId="77777777" w:rsidR="00EE39E8" w:rsidRPr="009D7E5C" w:rsidRDefault="00EE39E8" w:rsidP="00EE39E8">
            <w:pPr>
              <w:snapToGrid w:val="0"/>
              <w:spacing w:after="0"/>
              <w:rPr>
                <w:lang w:eastAsia="zh-CN"/>
              </w:rPr>
            </w:pPr>
          </w:p>
        </w:tc>
        <w:tc>
          <w:tcPr>
            <w:tcW w:w="8080" w:type="dxa"/>
            <w:vAlign w:val="center"/>
          </w:tcPr>
          <w:p w14:paraId="57D66AA4" w14:textId="77777777" w:rsidR="00EE39E8" w:rsidRPr="009D7E5C" w:rsidRDefault="00EE39E8" w:rsidP="00EE39E8">
            <w:pPr>
              <w:jc w:val="both"/>
              <w:rPr>
                <w:b/>
                <w:i/>
                <w:lang w:val="en-US"/>
              </w:rPr>
            </w:pPr>
          </w:p>
        </w:tc>
      </w:tr>
      <w:tr w:rsidR="00EE39E8" w14:paraId="02AEE04A" w14:textId="77777777" w:rsidTr="00A25A9E">
        <w:trPr>
          <w:trHeight w:val="398"/>
          <w:jc w:val="center"/>
        </w:trPr>
        <w:tc>
          <w:tcPr>
            <w:tcW w:w="2547" w:type="dxa"/>
            <w:shd w:val="clear" w:color="auto" w:fill="auto"/>
            <w:vAlign w:val="center"/>
          </w:tcPr>
          <w:p w14:paraId="5F78EDCD" w14:textId="77777777" w:rsidR="00EE39E8" w:rsidRPr="005A7013" w:rsidRDefault="00EE39E8" w:rsidP="00EE39E8">
            <w:pPr>
              <w:snapToGrid w:val="0"/>
              <w:spacing w:after="0"/>
              <w:rPr>
                <w:lang w:eastAsia="zh-CN"/>
              </w:rPr>
            </w:pPr>
          </w:p>
        </w:tc>
        <w:tc>
          <w:tcPr>
            <w:tcW w:w="8080" w:type="dxa"/>
            <w:vAlign w:val="center"/>
          </w:tcPr>
          <w:p w14:paraId="3D47B31B"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11BF061" w14:textId="77777777" w:rsidTr="00A25A9E">
        <w:trPr>
          <w:trHeight w:val="398"/>
          <w:jc w:val="center"/>
        </w:trPr>
        <w:tc>
          <w:tcPr>
            <w:tcW w:w="2547" w:type="dxa"/>
            <w:shd w:val="clear" w:color="auto" w:fill="auto"/>
            <w:vAlign w:val="center"/>
          </w:tcPr>
          <w:p w14:paraId="09DF235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05AA941" w14:textId="77777777" w:rsidR="00EE39E8" w:rsidRPr="00F67856" w:rsidRDefault="00EE39E8" w:rsidP="00EE39E8">
            <w:pPr>
              <w:jc w:val="both"/>
              <w:rPr>
                <w:rFonts w:eastAsiaTheme="minorEastAsia"/>
                <w:lang w:eastAsia="zh-CN"/>
              </w:rPr>
            </w:pPr>
          </w:p>
        </w:tc>
      </w:tr>
      <w:tr w:rsidR="00EE39E8" w14:paraId="6FCD677C" w14:textId="77777777" w:rsidTr="00A25A9E">
        <w:trPr>
          <w:trHeight w:val="398"/>
          <w:jc w:val="center"/>
        </w:trPr>
        <w:tc>
          <w:tcPr>
            <w:tcW w:w="2547" w:type="dxa"/>
            <w:shd w:val="clear" w:color="auto" w:fill="auto"/>
            <w:vAlign w:val="center"/>
          </w:tcPr>
          <w:p w14:paraId="67E1989F" w14:textId="77777777" w:rsidR="00EE39E8" w:rsidRDefault="00EE39E8" w:rsidP="00EE39E8">
            <w:pPr>
              <w:snapToGrid w:val="0"/>
              <w:spacing w:after="0"/>
              <w:rPr>
                <w:lang w:eastAsia="zh-CN"/>
              </w:rPr>
            </w:pPr>
          </w:p>
        </w:tc>
        <w:tc>
          <w:tcPr>
            <w:tcW w:w="8080" w:type="dxa"/>
            <w:vAlign w:val="center"/>
          </w:tcPr>
          <w:p w14:paraId="54A8EE5E" w14:textId="77777777" w:rsidR="00EE39E8" w:rsidRPr="0044038F" w:rsidRDefault="00EE39E8" w:rsidP="00EE39E8">
            <w:pPr>
              <w:spacing w:before="60" w:after="60" w:line="288" w:lineRule="auto"/>
              <w:jc w:val="both"/>
              <w:rPr>
                <w:rFonts w:eastAsia="Malgun Gothic"/>
                <w:b/>
                <w:sz w:val="22"/>
                <w:szCs w:val="22"/>
              </w:rPr>
            </w:pPr>
          </w:p>
        </w:tc>
      </w:tr>
      <w:tr w:rsidR="00EE39E8" w14:paraId="2A60E557" w14:textId="77777777" w:rsidTr="00A25A9E">
        <w:trPr>
          <w:trHeight w:val="398"/>
          <w:jc w:val="center"/>
        </w:trPr>
        <w:tc>
          <w:tcPr>
            <w:tcW w:w="2547" w:type="dxa"/>
            <w:shd w:val="clear" w:color="auto" w:fill="auto"/>
            <w:vAlign w:val="center"/>
          </w:tcPr>
          <w:p w14:paraId="3607E9FF" w14:textId="77777777" w:rsidR="00EE39E8" w:rsidRDefault="00EE39E8" w:rsidP="00EE39E8">
            <w:pPr>
              <w:snapToGrid w:val="0"/>
              <w:spacing w:after="0"/>
              <w:rPr>
                <w:lang w:eastAsia="zh-CN"/>
              </w:rPr>
            </w:pPr>
          </w:p>
        </w:tc>
        <w:tc>
          <w:tcPr>
            <w:tcW w:w="8080" w:type="dxa"/>
            <w:vAlign w:val="center"/>
          </w:tcPr>
          <w:p w14:paraId="68A8AF7B" w14:textId="77777777" w:rsidR="00EE39E8" w:rsidRPr="005E2C3E" w:rsidRDefault="00EE39E8" w:rsidP="00EE39E8">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w:t>
      </w:r>
      <w:r w:rsidRPr="003B26EA">
        <w:rPr>
          <w:lang w:eastAsia="x-none"/>
        </w:rPr>
        <w:lastRenderedPageBreak/>
        <w:t xml:space="preserve">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2"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2"/>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3" w:name="_Ref2057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3"/>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proofErr w:type="gram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l</w:t>
      </w:r>
      <w:proofErr w:type="gramEnd"/>
      <w:r w:rsidRPr="00BA7AE7">
        <w:rPr>
          <w:i/>
          <w:vertAlign w:val="subscript"/>
        </w:rPr>
        <w:t xml:space="preserve">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1pt;height:44pt" o:ole="">
            <v:imagedata r:id="rId52" o:title=""/>
          </v:shape>
          <o:OLEObject Type="Embed" ProgID="Equation.DSMT4" ShapeID="_x0000_i1028" DrawAspect="Content" ObjectID="_1695633960" r:id="rId53"/>
        </w:object>
      </w:r>
    </w:p>
    <w:p w14:paraId="7D664776" w14:textId="1CDA6015" w:rsidR="00524401" w:rsidRPr="00524401" w:rsidRDefault="001A2298"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w:t>
      </w:r>
      <w:proofErr w:type="gramStart"/>
      <w:r w:rsidR="00524401" w:rsidRPr="00E9376E">
        <w:t>a large number of</w:t>
      </w:r>
      <w:proofErr w:type="gramEnd"/>
      <w:r w:rsidR="00524401" w:rsidRPr="00E9376E">
        <w:t xml:space="preserve">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4" w:name="_Ref79141390"/>
      <w:r w:rsidRPr="008047B6">
        <w:t xml:space="preserve">Figure </w:t>
      </w:r>
      <w:bookmarkEnd w:id="14"/>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w:t>
      </w:r>
      <w:proofErr w:type="gramStart"/>
      <w:r w:rsidRPr="00E9376E">
        <w:t>In particular, a</w:t>
      </w:r>
      <w:proofErr w:type="gramEnd"/>
      <w:r w:rsidRPr="00E9376E">
        <w:t xml:space="preserve">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w:t>
      </w:r>
      <w:proofErr w:type="gramStart"/>
      <w:r w:rsidR="00DE4ED9" w:rsidRPr="00DE4ED9">
        <w:rPr>
          <w:rFonts w:eastAsiaTheme="minorEastAsia"/>
          <w:lang w:eastAsia="zh-CN"/>
        </w:rPr>
        <w:t>2)^</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5" w:name="_Ref79141458"/>
      <w:r w:rsidRPr="008047B6">
        <w:t xml:space="preserve">Figure </w:t>
      </w:r>
      <w:bookmarkEnd w:id="15"/>
      <w:r>
        <w:t>8</w:t>
      </w:r>
      <w:r w:rsidRPr="008047B6">
        <w:t xml:space="preserve"> The amount of phase error in UL transmission period increase with the transmission </w:t>
      </w:r>
      <w:proofErr w:type="gramStart"/>
      <w:r w:rsidRPr="008047B6">
        <w:t>period.</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w:t>
      </w:r>
      <w:proofErr w:type="gramStart"/>
      <w:r w:rsidRPr="002F5E18">
        <w:rPr>
          <w:rFonts w:eastAsiaTheme="minorEastAsia"/>
          <w:lang w:eastAsia="zh-CN"/>
        </w:rPr>
        <w:t>φ(</w:t>
      </w:r>
      <w:proofErr w:type="gramEnd"/>
      <w:r w:rsidRPr="002F5E18">
        <w:rPr>
          <w:rFonts w:eastAsiaTheme="minorEastAsia"/>
          <w:lang w:eastAsia="zh-CN"/>
        </w:rPr>
        <w:t>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w:t>
      </w:r>
      <w:proofErr w:type="gramStart"/>
      <w:r w:rsidRPr="002F5E18">
        <w:rPr>
          <w:rFonts w:eastAsiaTheme="minorEastAsia"/>
          <w:lang w:eastAsia="zh-CN"/>
        </w:rPr>
        <w:t>φ(</w:t>
      </w:r>
      <w:proofErr w:type="gramEnd"/>
      <w:r w:rsidRPr="002F5E18">
        <w:rPr>
          <w:rFonts w:eastAsiaTheme="minorEastAsia"/>
          <w:lang w:eastAsia="zh-CN"/>
        </w:rPr>
        <w:t>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w:t>
      </w:r>
      <w:proofErr w:type="spellStart"/>
      <w:r w:rsidRPr="002F5E18">
        <w:rPr>
          <w:u w:val="single"/>
        </w:rPr>
        <w:t>eNB</w:t>
      </w:r>
      <w:proofErr w:type="spellEnd"/>
      <w:r w:rsidRPr="002F5E18">
        <w:rPr>
          <w:u w:val="single"/>
        </w:rPr>
        <w:t xml:space="preserve"> transmitter, the network </w:t>
      </w:r>
      <w:proofErr w:type="gramStart"/>
      <w:r w:rsidRPr="002F5E18">
        <w:rPr>
          <w:u w:val="single"/>
        </w:rPr>
        <w:t>estimate</w:t>
      </w:r>
      <w:proofErr w:type="gramEnd"/>
      <w:r w:rsidRPr="002F5E18">
        <w:rPr>
          <w:u w:val="single"/>
        </w:rPr>
        <w:t xml:space="preserv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proofErr w:type="spellStart"/>
      <w:r>
        <w:t>e</w:t>
      </w:r>
      <w:r w:rsidRPr="004E78B2">
        <w:t>NB</w:t>
      </w:r>
      <w:proofErr w:type="spellEnd"/>
      <w:r w:rsidRPr="004E78B2">
        <w:t xml:space="preserve"> receiver instead of the UE pre-compensating the phase error. In the demodulation process, the </w:t>
      </w:r>
      <w:proofErr w:type="spellStart"/>
      <w:r>
        <w:t>e</w:t>
      </w:r>
      <w:r w:rsidRPr="004E78B2">
        <w:t>NB</w:t>
      </w:r>
      <w:proofErr w:type="spellEnd"/>
      <w:r w:rsidRPr="004E78B2">
        <w:t xml:space="preserve">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w:t>
      </w:r>
      <w:proofErr w:type="gramStart"/>
      <w:r w:rsidR="00F57C68" w:rsidRPr="00077E56">
        <w:rPr>
          <w:rFonts w:eastAsiaTheme="minorEastAsia"/>
          <w:i/>
          <w:lang w:eastAsia="zh-CN"/>
        </w:rPr>
        <w:t>segment</w:t>
      </w:r>
      <w:proofErr w:type="gramEnd"/>
      <w:r w:rsidR="00F57C68" w:rsidRPr="00077E56">
        <w:rPr>
          <w:rFonts w:eastAsiaTheme="minorEastAsia"/>
          <w:i/>
          <w:lang w:eastAsia="zh-CN"/>
        </w:rPr>
        <w:t xml:space="preserve">. The moderator understanding is that the impact on the PAPR is not significant. The impact on demodulation performance of UL signals at the </w:t>
      </w:r>
      <w:proofErr w:type="spellStart"/>
      <w:r w:rsidR="00F57C68" w:rsidRPr="00077E56">
        <w:rPr>
          <w:rFonts w:eastAsiaTheme="minorEastAsia"/>
          <w:i/>
          <w:lang w:eastAsia="zh-CN"/>
        </w:rPr>
        <w:t>eNB</w:t>
      </w:r>
      <w:proofErr w:type="spellEnd"/>
      <w:r w:rsidR="00F57C68" w:rsidRPr="00077E56">
        <w:rPr>
          <w:rFonts w:eastAsiaTheme="minorEastAsia"/>
          <w:i/>
          <w:lang w:eastAsia="zh-CN"/>
        </w:rPr>
        <w:t xml:space="preserve">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 xml:space="preserve">At </w:t>
      </w:r>
      <w:proofErr w:type="spellStart"/>
      <w:r w:rsidRPr="00177A75">
        <w:rPr>
          <w:rFonts w:eastAsiaTheme="minorEastAsia"/>
          <w:b/>
          <w:i/>
          <w:u w:val="single"/>
          <w:lang w:eastAsia="zh-CN"/>
        </w:rPr>
        <w:t>eNB</w:t>
      </w:r>
      <w:proofErr w:type="spellEnd"/>
      <w:r w:rsidRPr="00177A75">
        <w:rPr>
          <w:rFonts w:eastAsiaTheme="minorEastAsia"/>
          <w:b/>
          <w:i/>
          <w:u w:val="single"/>
          <w:lang w:eastAsia="zh-CN"/>
        </w:rPr>
        <w:t xml:space="preserve">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w:t>
            </w:r>
            <w:r>
              <w:rPr>
                <w:rFonts w:hint="eastAsia"/>
                <w:sz w:val="20"/>
                <w:szCs w:val="20"/>
                <w:lang w:eastAsia="zh-CN"/>
              </w:rPr>
              <w:lastRenderedPageBreak/>
              <w:t xml:space="preserve">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77777777" w:rsidR="00443C1D" w:rsidRPr="00881635" w:rsidRDefault="00443C1D" w:rsidP="00443C1D">
            <w:pPr>
              <w:snapToGrid w:val="0"/>
              <w:spacing w:after="0"/>
              <w:rPr>
                <w:rFonts w:eastAsiaTheme="minorEastAsia"/>
                <w:lang w:eastAsia="zh-CN"/>
              </w:rPr>
            </w:pPr>
          </w:p>
        </w:tc>
        <w:tc>
          <w:tcPr>
            <w:tcW w:w="8080" w:type="dxa"/>
            <w:vAlign w:val="center"/>
          </w:tcPr>
          <w:p w14:paraId="00B84C77" w14:textId="77777777" w:rsidR="00443C1D" w:rsidRPr="00881635" w:rsidRDefault="00443C1D" w:rsidP="00443C1D">
            <w:pPr>
              <w:spacing w:beforeLines="50" w:before="120" w:afterLines="50" w:after="120"/>
              <w:rPr>
                <w:rFonts w:eastAsiaTheme="minorEastAsia"/>
                <w:lang w:eastAsia="zh-CN"/>
              </w:rPr>
            </w:pPr>
          </w:p>
        </w:tc>
      </w:tr>
      <w:tr w:rsidR="00443C1D" w14:paraId="64864BCA" w14:textId="77777777" w:rsidTr="00A25A9E">
        <w:trPr>
          <w:trHeight w:val="398"/>
          <w:jc w:val="center"/>
        </w:trPr>
        <w:tc>
          <w:tcPr>
            <w:tcW w:w="2547" w:type="dxa"/>
            <w:shd w:val="clear" w:color="auto" w:fill="auto"/>
            <w:vAlign w:val="center"/>
          </w:tcPr>
          <w:p w14:paraId="519B2CCC" w14:textId="77777777" w:rsidR="00443C1D" w:rsidRPr="001B4D5B" w:rsidRDefault="00443C1D" w:rsidP="00443C1D">
            <w:pPr>
              <w:snapToGrid w:val="0"/>
              <w:spacing w:after="0"/>
              <w:rPr>
                <w:color w:val="C00000"/>
                <w:lang w:eastAsia="zh-CN"/>
              </w:rPr>
            </w:pPr>
          </w:p>
        </w:tc>
        <w:tc>
          <w:tcPr>
            <w:tcW w:w="8080" w:type="dxa"/>
            <w:vAlign w:val="center"/>
          </w:tcPr>
          <w:p w14:paraId="491277AF" w14:textId="77777777" w:rsidR="00443C1D" w:rsidRPr="001B4D5B" w:rsidRDefault="00443C1D" w:rsidP="00443C1D">
            <w:pPr>
              <w:rPr>
                <w:i/>
                <w:color w:val="C00000"/>
                <w:lang w:val="en-US" w:eastAsia="zh-CN"/>
              </w:rPr>
            </w:pPr>
          </w:p>
        </w:tc>
      </w:tr>
      <w:tr w:rsidR="00443C1D" w14:paraId="5FFE9C92" w14:textId="77777777" w:rsidTr="00A25A9E">
        <w:trPr>
          <w:trHeight w:val="398"/>
          <w:jc w:val="center"/>
        </w:trPr>
        <w:tc>
          <w:tcPr>
            <w:tcW w:w="2547" w:type="dxa"/>
            <w:shd w:val="clear" w:color="auto" w:fill="auto"/>
            <w:vAlign w:val="center"/>
          </w:tcPr>
          <w:p w14:paraId="0F166EB6" w14:textId="77777777" w:rsidR="00443C1D" w:rsidRDefault="00443C1D" w:rsidP="00443C1D">
            <w:pPr>
              <w:snapToGrid w:val="0"/>
              <w:spacing w:after="0"/>
              <w:rPr>
                <w:lang w:eastAsia="zh-CN"/>
              </w:rPr>
            </w:pPr>
          </w:p>
        </w:tc>
        <w:tc>
          <w:tcPr>
            <w:tcW w:w="8080" w:type="dxa"/>
            <w:vAlign w:val="center"/>
          </w:tcPr>
          <w:p w14:paraId="6AA1E5ED" w14:textId="77777777" w:rsidR="00443C1D" w:rsidRDefault="00443C1D" w:rsidP="00443C1D">
            <w:pPr>
              <w:pStyle w:val="BodyText"/>
              <w:rPr>
                <w:i/>
              </w:rPr>
            </w:pPr>
          </w:p>
        </w:tc>
      </w:tr>
      <w:tr w:rsidR="00443C1D" w:rsidRPr="00267C65" w14:paraId="7DE28B30" w14:textId="77777777" w:rsidTr="00A25A9E">
        <w:trPr>
          <w:trHeight w:val="398"/>
          <w:jc w:val="center"/>
        </w:trPr>
        <w:tc>
          <w:tcPr>
            <w:tcW w:w="2547" w:type="dxa"/>
            <w:shd w:val="clear" w:color="auto" w:fill="auto"/>
            <w:vAlign w:val="center"/>
          </w:tcPr>
          <w:p w14:paraId="45C98752" w14:textId="77777777" w:rsidR="00443C1D" w:rsidRDefault="00443C1D" w:rsidP="00443C1D">
            <w:pPr>
              <w:snapToGrid w:val="0"/>
              <w:spacing w:after="0"/>
              <w:rPr>
                <w:lang w:eastAsia="zh-CN"/>
              </w:rPr>
            </w:pPr>
          </w:p>
        </w:tc>
        <w:tc>
          <w:tcPr>
            <w:tcW w:w="8080" w:type="dxa"/>
            <w:vAlign w:val="center"/>
          </w:tcPr>
          <w:p w14:paraId="5F593F69" w14:textId="77777777" w:rsidR="00443C1D" w:rsidRPr="00267C65" w:rsidRDefault="00443C1D" w:rsidP="00443C1D">
            <w:pPr>
              <w:spacing w:beforeLines="50" w:before="120" w:afterLines="50" w:after="120"/>
            </w:pPr>
          </w:p>
        </w:tc>
      </w:tr>
      <w:tr w:rsidR="00443C1D" w14:paraId="634579BD" w14:textId="77777777" w:rsidTr="00A25A9E">
        <w:trPr>
          <w:trHeight w:val="398"/>
          <w:jc w:val="center"/>
        </w:trPr>
        <w:tc>
          <w:tcPr>
            <w:tcW w:w="2547" w:type="dxa"/>
            <w:shd w:val="clear" w:color="auto" w:fill="auto"/>
            <w:vAlign w:val="center"/>
          </w:tcPr>
          <w:p w14:paraId="7702ADCA" w14:textId="77777777" w:rsidR="00443C1D" w:rsidRDefault="00443C1D" w:rsidP="00443C1D">
            <w:pPr>
              <w:snapToGrid w:val="0"/>
              <w:spacing w:after="0"/>
              <w:rPr>
                <w:lang w:eastAsia="zh-CN"/>
              </w:rPr>
            </w:pPr>
          </w:p>
        </w:tc>
        <w:tc>
          <w:tcPr>
            <w:tcW w:w="8080" w:type="dxa"/>
            <w:vAlign w:val="center"/>
          </w:tcPr>
          <w:p w14:paraId="3CD21A3D" w14:textId="77777777" w:rsidR="00443C1D" w:rsidRDefault="00443C1D" w:rsidP="00443C1D">
            <w:pPr>
              <w:pStyle w:val="BodyText"/>
              <w:rPr>
                <w:i/>
              </w:rPr>
            </w:pPr>
          </w:p>
        </w:tc>
      </w:tr>
      <w:tr w:rsidR="00443C1D" w14:paraId="02C9260A" w14:textId="77777777" w:rsidTr="00A25A9E">
        <w:trPr>
          <w:trHeight w:val="398"/>
          <w:jc w:val="center"/>
        </w:trPr>
        <w:tc>
          <w:tcPr>
            <w:tcW w:w="2547" w:type="dxa"/>
            <w:shd w:val="clear" w:color="auto" w:fill="auto"/>
            <w:vAlign w:val="center"/>
          </w:tcPr>
          <w:p w14:paraId="7B5C30DB" w14:textId="77777777" w:rsidR="00443C1D" w:rsidRDefault="00443C1D" w:rsidP="00443C1D">
            <w:pPr>
              <w:snapToGrid w:val="0"/>
              <w:spacing w:after="0"/>
              <w:rPr>
                <w:lang w:eastAsia="zh-CN"/>
              </w:rPr>
            </w:pPr>
          </w:p>
        </w:tc>
        <w:tc>
          <w:tcPr>
            <w:tcW w:w="8080" w:type="dxa"/>
            <w:vAlign w:val="center"/>
          </w:tcPr>
          <w:p w14:paraId="1ACB42AA" w14:textId="77777777" w:rsidR="00443C1D" w:rsidRPr="00267C65" w:rsidRDefault="00443C1D" w:rsidP="00443C1D">
            <w:pPr>
              <w:spacing w:beforeLines="50" w:before="120" w:afterLines="50" w:after="120"/>
            </w:pPr>
          </w:p>
        </w:tc>
      </w:tr>
      <w:tr w:rsidR="00443C1D" w14:paraId="7C70F387" w14:textId="77777777" w:rsidTr="00A25A9E">
        <w:trPr>
          <w:trHeight w:val="398"/>
          <w:jc w:val="center"/>
        </w:trPr>
        <w:tc>
          <w:tcPr>
            <w:tcW w:w="2547" w:type="dxa"/>
            <w:shd w:val="clear" w:color="auto" w:fill="auto"/>
            <w:vAlign w:val="center"/>
          </w:tcPr>
          <w:p w14:paraId="79C4FC89" w14:textId="77777777" w:rsidR="00443C1D" w:rsidRPr="00CA631D" w:rsidRDefault="00443C1D" w:rsidP="00443C1D">
            <w:pPr>
              <w:snapToGrid w:val="0"/>
              <w:spacing w:after="0"/>
              <w:rPr>
                <w:color w:val="C00000"/>
                <w:lang w:eastAsia="zh-CN"/>
              </w:rPr>
            </w:pPr>
          </w:p>
        </w:tc>
        <w:tc>
          <w:tcPr>
            <w:tcW w:w="8080" w:type="dxa"/>
            <w:vAlign w:val="center"/>
          </w:tcPr>
          <w:p w14:paraId="151908BD" w14:textId="77777777" w:rsidR="00443C1D" w:rsidRPr="00CA631D" w:rsidRDefault="00443C1D" w:rsidP="00443C1D">
            <w:pPr>
              <w:rPr>
                <w:bCs/>
                <w:i/>
                <w:color w:val="C00000"/>
              </w:rPr>
            </w:pPr>
          </w:p>
        </w:tc>
      </w:tr>
      <w:tr w:rsidR="00443C1D" w14:paraId="56C288A0" w14:textId="77777777" w:rsidTr="00A25A9E">
        <w:trPr>
          <w:trHeight w:val="412"/>
          <w:jc w:val="center"/>
        </w:trPr>
        <w:tc>
          <w:tcPr>
            <w:tcW w:w="2547" w:type="dxa"/>
            <w:shd w:val="clear" w:color="auto" w:fill="auto"/>
            <w:vAlign w:val="center"/>
          </w:tcPr>
          <w:p w14:paraId="143B7D14" w14:textId="77777777" w:rsidR="00443C1D" w:rsidRPr="009D7E5C" w:rsidRDefault="00443C1D" w:rsidP="00443C1D">
            <w:pPr>
              <w:snapToGrid w:val="0"/>
              <w:spacing w:after="0"/>
              <w:rPr>
                <w:lang w:eastAsia="zh-CN"/>
              </w:rPr>
            </w:pPr>
          </w:p>
        </w:tc>
        <w:tc>
          <w:tcPr>
            <w:tcW w:w="8080" w:type="dxa"/>
            <w:vAlign w:val="center"/>
          </w:tcPr>
          <w:p w14:paraId="493A25A2" w14:textId="77777777" w:rsidR="00443C1D" w:rsidRPr="009D7E5C" w:rsidRDefault="00443C1D" w:rsidP="00443C1D">
            <w:pPr>
              <w:jc w:val="both"/>
              <w:rPr>
                <w:b/>
                <w:i/>
                <w:lang w:val="en-US"/>
              </w:rPr>
            </w:pPr>
          </w:p>
        </w:tc>
      </w:tr>
      <w:tr w:rsidR="00443C1D" w14:paraId="5B9D7386" w14:textId="77777777" w:rsidTr="00A25A9E">
        <w:trPr>
          <w:trHeight w:val="398"/>
          <w:jc w:val="center"/>
        </w:trPr>
        <w:tc>
          <w:tcPr>
            <w:tcW w:w="2547" w:type="dxa"/>
            <w:shd w:val="clear" w:color="auto" w:fill="auto"/>
            <w:vAlign w:val="center"/>
          </w:tcPr>
          <w:p w14:paraId="000034A0" w14:textId="77777777" w:rsidR="00443C1D" w:rsidRPr="005A7013" w:rsidRDefault="00443C1D" w:rsidP="00443C1D">
            <w:pPr>
              <w:snapToGrid w:val="0"/>
              <w:spacing w:after="0"/>
              <w:rPr>
                <w:lang w:eastAsia="zh-CN"/>
              </w:rPr>
            </w:pPr>
          </w:p>
        </w:tc>
        <w:tc>
          <w:tcPr>
            <w:tcW w:w="8080" w:type="dxa"/>
            <w:vAlign w:val="center"/>
          </w:tcPr>
          <w:p w14:paraId="22EF9114"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DF55BBA" w14:textId="77777777" w:rsidTr="00A25A9E">
        <w:trPr>
          <w:trHeight w:val="398"/>
          <w:jc w:val="center"/>
        </w:trPr>
        <w:tc>
          <w:tcPr>
            <w:tcW w:w="2547" w:type="dxa"/>
            <w:shd w:val="clear" w:color="auto" w:fill="auto"/>
            <w:vAlign w:val="center"/>
          </w:tcPr>
          <w:p w14:paraId="4265B957" w14:textId="77777777" w:rsidR="00443C1D" w:rsidRPr="00F67856" w:rsidRDefault="00443C1D" w:rsidP="00443C1D">
            <w:pPr>
              <w:snapToGrid w:val="0"/>
              <w:spacing w:after="0"/>
              <w:rPr>
                <w:rFonts w:eastAsiaTheme="minorEastAsia"/>
                <w:bCs/>
                <w:lang w:eastAsia="zh-CN"/>
              </w:rPr>
            </w:pPr>
          </w:p>
        </w:tc>
        <w:tc>
          <w:tcPr>
            <w:tcW w:w="8080" w:type="dxa"/>
            <w:vAlign w:val="center"/>
          </w:tcPr>
          <w:p w14:paraId="53841A64" w14:textId="77777777" w:rsidR="00443C1D" w:rsidRPr="00F67856" w:rsidRDefault="00443C1D" w:rsidP="00443C1D">
            <w:pPr>
              <w:jc w:val="both"/>
              <w:rPr>
                <w:rFonts w:eastAsiaTheme="minorEastAsia"/>
                <w:lang w:eastAsia="zh-CN"/>
              </w:rPr>
            </w:pPr>
          </w:p>
        </w:tc>
      </w:tr>
      <w:tr w:rsidR="00443C1D" w14:paraId="1898015D" w14:textId="77777777" w:rsidTr="00A25A9E">
        <w:trPr>
          <w:trHeight w:val="398"/>
          <w:jc w:val="center"/>
        </w:trPr>
        <w:tc>
          <w:tcPr>
            <w:tcW w:w="2547" w:type="dxa"/>
            <w:shd w:val="clear" w:color="auto" w:fill="auto"/>
            <w:vAlign w:val="center"/>
          </w:tcPr>
          <w:p w14:paraId="18CCA98B" w14:textId="77777777" w:rsidR="00443C1D" w:rsidRDefault="00443C1D" w:rsidP="00443C1D">
            <w:pPr>
              <w:snapToGrid w:val="0"/>
              <w:spacing w:after="0"/>
              <w:rPr>
                <w:lang w:eastAsia="zh-CN"/>
              </w:rPr>
            </w:pPr>
          </w:p>
        </w:tc>
        <w:tc>
          <w:tcPr>
            <w:tcW w:w="8080" w:type="dxa"/>
            <w:vAlign w:val="center"/>
          </w:tcPr>
          <w:p w14:paraId="7E90EB18" w14:textId="77777777" w:rsidR="00443C1D" w:rsidRPr="0044038F" w:rsidRDefault="00443C1D" w:rsidP="00443C1D">
            <w:pPr>
              <w:spacing w:before="60" w:after="60" w:line="288" w:lineRule="auto"/>
              <w:jc w:val="both"/>
              <w:rPr>
                <w:rFonts w:eastAsia="Malgun Gothic"/>
                <w:b/>
                <w:sz w:val="22"/>
                <w:szCs w:val="22"/>
              </w:rPr>
            </w:pPr>
          </w:p>
        </w:tc>
      </w:tr>
      <w:tr w:rsidR="00443C1D" w14:paraId="002F56A7" w14:textId="77777777" w:rsidTr="00A25A9E">
        <w:trPr>
          <w:trHeight w:val="398"/>
          <w:jc w:val="center"/>
        </w:trPr>
        <w:tc>
          <w:tcPr>
            <w:tcW w:w="2547" w:type="dxa"/>
            <w:shd w:val="clear" w:color="auto" w:fill="auto"/>
            <w:vAlign w:val="center"/>
          </w:tcPr>
          <w:p w14:paraId="1A791A30" w14:textId="77777777" w:rsidR="00443C1D" w:rsidRDefault="00443C1D" w:rsidP="00443C1D">
            <w:pPr>
              <w:snapToGrid w:val="0"/>
              <w:spacing w:after="0"/>
              <w:rPr>
                <w:lang w:eastAsia="zh-CN"/>
              </w:rPr>
            </w:pPr>
          </w:p>
        </w:tc>
        <w:tc>
          <w:tcPr>
            <w:tcW w:w="8080" w:type="dxa"/>
            <w:vAlign w:val="center"/>
          </w:tcPr>
          <w:p w14:paraId="32EE6F44" w14:textId="77777777" w:rsidR="00443C1D" w:rsidRPr="005E2C3E" w:rsidRDefault="00443C1D" w:rsidP="00443C1D">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w:t>
      </w:r>
      <w:proofErr w:type="spellStart"/>
      <w:r w:rsidR="00F2559E">
        <w:rPr>
          <w:rFonts w:eastAsia="MS Gothic"/>
          <w:kern w:val="28"/>
          <w:lang w:val="en-US" w:eastAsia="ja-JP"/>
        </w:rPr>
        <w:t>eMTC</w:t>
      </w:r>
      <w:proofErr w:type="spellEnd"/>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w:t>
      </w:r>
      <w:proofErr w:type="gramStart"/>
      <w:r w:rsidR="006D3639" w:rsidRPr="006D3639">
        <w:rPr>
          <w:rFonts w:eastAsia="MS Gothic"/>
          <w:kern w:val="28"/>
          <w:lang w:val="en-US" w:eastAsia="ja-JP"/>
        </w:rPr>
        <w:t>of)ARFCN</w:t>
      </w:r>
      <w:proofErr w:type="gramEnd"/>
      <w:r w:rsidR="006D3639" w:rsidRPr="006D3639">
        <w:rPr>
          <w:rFonts w:eastAsia="MS Gothic"/>
          <w:kern w:val="28"/>
          <w:lang w:val="en-US" w:eastAsia="ja-JP"/>
        </w:rPr>
        <w:t xml:space="preserve">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w:t>
      </w:r>
      <w:proofErr w:type="gramStart"/>
      <w:r w:rsidRPr="00EB3F85">
        <w:rPr>
          <w:rFonts w:eastAsia="MS Gothic"/>
          <w:kern w:val="28"/>
          <w:lang w:val="en-US" w:eastAsia="ja-JP"/>
        </w:rPr>
        <w:t>are able to</w:t>
      </w:r>
      <w:proofErr w:type="gramEnd"/>
      <w:r w:rsidRPr="00EB3F85">
        <w:rPr>
          <w:rFonts w:eastAsia="MS Gothic"/>
          <w:kern w:val="28"/>
          <w:lang w:val="en-US" w:eastAsia="ja-JP"/>
        </w:rPr>
        <w:t xml:space="preserve">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w:t>
      </w:r>
      <w:proofErr w:type="gramStart"/>
      <w:r w:rsidRPr="00EB3F85">
        <w:rPr>
          <w:rFonts w:eastAsia="MS Gothic"/>
          <w:kern w:val="28"/>
          <w:lang w:val="en-US" w:eastAsia="ja-JP"/>
        </w:rPr>
        <w:t>sufficient number of</w:t>
      </w:r>
      <w:proofErr w:type="gramEnd"/>
      <w:r w:rsidRPr="00EB3F85">
        <w:rPr>
          <w:rFonts w:eastAsia="MS Gothic"/>
          <w:kern w:val="28"/>
          <w:lang w:val="en-US" w:eastAsia="ja-JP"/>
        </w:rPr>
        <w:t xml:space="preserve">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w:t>
      </w:r>
      <w:proofErr w:type="spellStart"/>
      <w:r w:rsidRPr="00A367FA">
        <w:rPr>
          <w:rFonts w:eastAsia="MS Gothic"/>
          <w:kern w:val="28"/>
          <w:lang w:val="en-US" w:eastAsia="ja-JP"/>
        </w:rPr>
        <w:t>KHz</w:t>
      </w:r>
      <w:proofErr w:type="spellEnd"/>
      <w:r w:rsidRPr="00A367FA">
        <w:rPr>
          <w:rFonts w:eastAsia="MS Gothic"/>
          <w:kern w:val="28"/>
          <w:lang w:val="en-US" w:eastAsia="ja-JP"/>
        </w:rPr>
        <w:t xml:space="preserve">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xml:space="preserve">: (part </w:t>
      </w:r>
      <w:proofErr w:type="gramStart"/>
      <w:r w:rsidRPr="00CA2BB4">
        <w:rPr>
          <w:rFonts w:eastAsia="MS Gothic"/>
          <w:b/>
          <w:i/>
          <w:kern w:val="28"/>
          <w:lang w:val="en-US" w:eastAsia="ja-JP"/>
        </w:rPr>
        <w:t>of)ARFCN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77777777" w:rsidR="00EE39E8" w:rsidRPr="00B8068E" w:rsidRDefault="00EE39E8" w:rsidP="00EE39E8">
            <w:pPr>
              <w:snapToGrid w:val="0"/>
              <w:spacing w:after="0"/>
              <w:rPr>
                <w:rFonts w:eastAsiaTheme="minorEastAsia"/>
                <w:lang w:eastAsia="zh-CN"/>
              </w:rPr>
            </w:pPr>
          </w:p>
        </w:tc>
        <w:tc>
          <w:tcPr>
            <w:tcW w:w="8080" w:type="dxa"/>
            <w:vAlign w:val="center"/>
          </w:tcPr>
          <w:p w14:paraId="69A05CDA" w14:textId="77777777" w:rsidR="00EE39E8" w:rsidRPr="00B8068E" w:rsidRDefault="00EE39E8" w:rsidP="00EE39E8">
            <w:pPr>
              <w:widowControl w:val="0"/>
            </w:pPr>
          </w:p>
        </w:tc>
      </w:tr>
      <w:tr w:rsidR="00EE39E8" w14:paraId="31262E58" w14:textId="77777777" w:rsidTr="00A25A9E">
        <w:trPr>
          <w:trHeight w:val="398"/>
          <w:jc w:val="center"/>
        </w:trPr>
        <w:tc>
          <w:tcPr>
            <w:tcW w:w="2547" w:type="dxa"/>
            <w:shd w:val="clear" w:color="auto" w:fill="auto"/>
            <w:vAlign w:val="center"/>
          </w:tcPr>
          <w:p w14:paraId="37E6C15E" w14:textId="77777777" w:rsidR="00EE39E8" w:rsidRPr="00881635" w:rsidRDefault="00EE39E8" w:rsidP="00EE39E8">
            <w:pPr>
              <w:snapToGrid w:val="0"/>
              <w:spacing w:after="0"/>
              <w:rPr>
                <w:rFonts w:eastAsiaTheme="minorEastAsia"/>
                <w:lang w:eastAsia="zh-CN"/>
              </w:rPr>
            </w:pPr>
          </w:p>
        </w:tc>
        <w:tc>
          <w:tcPr>
            <w:tcW w:w="8080" w:type="dxa"/>
            <w:vAlign w:val="center"/>
          </w:tcPr>
          <w:p w14:paraId="2A94FFCD" w14:textId="77777777" w:rsidR="00EE39E8" w:rsidRPr="00881635" w:rsidRDefault="00EE39E8" w:rsidP="00EE39E8">
            <w:pPr>
              <w:spacing w:beforeLines="50" w:before="120" w:afterLines="50" w:after="120"/>
              <w:rPr>
                <w:rFonts w:eastAsiaTheme="minorEastAsia"/>
                <w:lang w:eastAsia="zh-CN"/>
              </w:rPr>
            </w:pPr>
          </w:p>
        </w:tc>
      </w:tr>
      <w:tr w:rsidR="00EE39E8" w14:paraId="23C9A34F" w14:textId="77777777" w:rsidTr="00A25A9E">
        <w:trPr>
          <w:trHeight w:val="398"/>
          <w:jc w:val="center"/>
        </w:trPr>
        <w:tc>
          <w:tcPr>
            <w:tcW w:w="2547" w:type="dxa"/>
            <w:shd w:val="clear" w:color="auto" w:fill="auto"/>
            <w:vAlign w:val="center"/>
          </w:tcPr>
          <w:p w14:paraId="20CCBBC4" w14:textId="77777777" w:rsidR="00EE39E8" w:rsidRPr="001B4D5B" w:rsidRDefault="00EE39E8" w:rsidP="00EE39E8">
            <w:pPr>
              <w:snapToGrid w:val="0"/>
              <w:spacing w:after="0"/>
              <w:rPr>
                <w:color w:val="C00000"/>
                <w:lang w:eastAsia="zh-CN"/>
              </w:rPr>
            </w:pPr>
          </w:p>
        </w:tc>
        <w:tc>
          <w:tcPr>
            <w:tcW w:w="8080" w:type="dxa"/>
            <w:vAlign w:val="center"/>
          </w:tcPr>
          <w:p w14:paraId="694C00DA" w14:textId="77777777" w:rsidR="00EE39E8" w:rsidRPr="001B4D5B" w:rsidRDefault="00EE39E8" w:rsidP="00EE39E8">
            <w:pPr>
              <w:rPr>
                <w:i/>
                <w:color w:val="C00000"/>
                <w:lang w:val="en-US" w:eastAsia="zh-CN"/>
              </w:rPr>
            </w:pPr>
          </w:p>
        </w:tc>
      </w:tr>
      <w:tr w:rsidR="00EE39E8" w14:paraId="3FE56EB2" w14:textId="77777777" w:rsidTr="00A25A9E">
        <w:trPr>
          <w:trHeight w:val="398"/>
          <w:jc w:val="center"/>
        </w:trPr>
        <w:tc>
          <w:tcPr>
            <w:tcW w:w="2547" w:type="dxa"/>
            <w:shd w:val="clear" w:color="auto" w:fill="auto"/>
            <w:vAlign w:val="center"/>
          </w:tcPr>
          <w:p w14:paraId="098AC7B3" w14:textId="77777777" w:rsidR="00EE39E8" w:rsidRDefault="00EE39E8" w:rsidP="00EE39E8">
            <w:pPr>
              <w:snapToGrid w:val="0"/>
              <w:spacing w:after="0"/>
              <w:rPr>
                <w:lang w:eastAsia="zh-CN"/>
              </w:rPr>
            </w:pPr>
          </w:p>
        </w:tc>
        <w:tc>
          <w:tcPr>
            <w:tcW w:w="8080" w:type="dxa"/>
            <w:vAlign w:val="center"/>
          </w:tcPr>
          <w:p w14:paraId="2C1BC1C5" w14:textId="77777777" w:rsidR="00EE39E8" w:rsidRDefault="00EE39E8" w:rsidP="00EE39E8">
            <w:pPr>
              <w:pStyle w:val="BodyText"/>
              <w:rPr>
                <w:i/>
              </w:rPr>
            </w:pPr>
          </w:p>
        </w:tc>
      </w:tr>
      <w:tr w:rsidR="00EE39E8" w:rsidRPr="00267C65" w14:paraId="6D049486" w14:textId="77777777" w:rsidTr="00A25A9E">
        <w:trPr>
          <w:trHeight w:val="398"/>
          <w:jc w:val="center"/>
        </w:trPr>
        <w:tc>
          <w:tcPr>
            <w:tcW w:w="2547" w:type="dxa"/>
            <w:shd w:val="clear" w:color="auto" w:fill="auto"/>
            <w:vAlign w:val="center"/>
          </w:tcPr>
          <w:p w14:paraId="5FD46B1E" w14:textId="77777777" w:rsidR="00EE39E8" w:rsidRDefault="00EE39E8" w:rsidP="00EE39E8">
            <w:pPr>
              <w:snapToGrid w:val="0"/>
              <w:spacing w:after="0"/>
              <w:rPr>
                <w:lang w:eastAsia="zh-CN"/>
              </w:rPr>
            </w:pPr>
          </w:p>
        </w:tc>
        <w:tc>
          <w:tcPr>
            <w:tcW w:w="8080" w:type="dxa"/>
            <w:vAlign w:val="center"/>
          </w:tcPr>
          <w:p w14:paraId="731E5089" w14:textId="77777777" w:rsidR="00EE39E8" w:rsidRPr="00267C65" w:rsidRDefault="00EE39E8" w:rsidP="00EE39E8">
            <w:pPr>
              <w:spacing w:beforeLines="50" w:before="120" w:afterLines="50" w:after="120"/>
            </w:pPr>
          </w:p>
        </w:tc>
      </w:tr>
      <w:tr w:rsidR="00EE39E8" w14:paraId="52CC9BE6" w14:textId="77777777" w:rsidTr="00A25A9E">
        <w:trPr>
          <w:trHeight w:val="398"/>
          <w:jc w:val="center"/>
        </w:trPr>
        <w:tc>
          <w:tcPr>
            <w:tcW w:w="2547" w:type="dxa"/>
            <w:shd w:val="clear" w:color="auto" w:fill="auto"/>
            <w:vAlign w:val="center"/>
          </w:tcPr>
          <w:p w14:paraId="63C2C327" w14:textId="77777777" w:rsidR="00EE39E8" w:rsidRDefault="00EE39E8" w:rsidP="00EE39E8">
            <w:pPr>
              <w:snapToGrid w:val="0"/>
              <w:spacing w:after="0"/>
              <w:rPr>
                <w:lang w:eastAsia="zh-CN"/>
              </w:rPr>
            </w:pPr>
          </w:p>
        </w:tc>
        <w:tc>
          <w:tcPr>
            <w:tcW w:w="8080" w:type="dxa"/>
            <w:vAlign w:val="center"/>
          </w:tcPr>
          <w:p w14:paraId="41C58D5A" w14:textId="77777777" w:rsidR="00EE39E8" w:rsidRDefault="00EE39E8" w:rsidP="00EE39E8">
            <w:pPr>
              <w:pStyle w:val="BodyText"/>
              <w:rPr>
                <w:i/>
              </w:rPr>
            </w:pPr>
          </w:p>
        </w:tc>
      </w:tr>
      <w:tr w:rsidR="00EE39E8" w14:paraId="1E69C2BC" w14:textId="77777777" w:rsidTr="00A25A9E">
        <w:trPr>
          <w:trHeight w:val="398"/>
          <w:jc w:val="center"/>
        </w:trPr>
        <w:tc>
          <w:tcPr>
            <w:tcW w:w="2547" w:type="dxa"/>
            <w:shd w:val="clear" w:color="auto" w:fill="auto"/>
            <w:vAlign w:val="center"/>
          </w:tcPr>
          <w:p w14:paraId="0E85971B" w14:textId="77777777" w:rsidR="00EE39E8" w:rsidRDefault="00EE39E8" w:rsidP="00EE39E8">
            <w:pPr>
              <w:snapToGrid w:val="0"/>
              <w:spacing w:after="0"/>
              <w:rPr>
                <w:lang w:eastAsia="zh-CN"/>
              </w:rPr>
            </w:pPr>
          </w:p>
        </w:tc>
        <w:tc>
          <w:tcPr>
            <w:tcW w:w="8080" w:type="dxa"/>
            <w:vAlign w:val="center"/>
          </w:tcPr>
          <w:p w14:paraId="3602A467" w14:textId="77777777" w:rsidR="00EE39E8" w:rsidRPr="00267C65" w:rsidRDefault="00EE39E8" w:rsidP="00EE39E8">
            <w:pPr>
              <w:spacing w:beforeLines="50" w:before="120" w:afterLines="50" w:after="120"/>
            </w:pPr>
          </w:p>
        </w:tc>
      </w:tr>
      <w:tr w:rsidR="00EE39E8" w14:paraId="08F9361D" w14:textId="77777777" w:rsidTr="00A25A9E">
        <w:trPr>
          <w:trHeight w:val="398"/>
          <w:jc w:val="center"/>
        </w:trPr>
        <w:tc>
          <w:tcPr>
            <w:tcW w:w="2547" w:type="dxa"/>
            <w:shd w:val="clear" w:color="auto" w:fill="auto"/>
            <w:vAlign w:val="center"/>
          </w:tcPr>
          <w:p w14:paraId="5A606C6E" w14:textId="77777777" w:rsidR="00EE39E8" w:rsidRPr="00CA631D" w:rsidRDefault="00EE39E8" w:rsidP="00EE39E8">
            <w:pPr>
              <w:snapToGrid w:val="0"/>
              <w:spacing w:after="0"/>
              <w:rPr>
                <w:color w:val="C00000"/>
                <w:lang w:eastAsia="zh-CN"/>
              </w:rPr>
            </w:pPr>
          </w:p>
        </w:tc>
        <w:tc>
          <w:tcPr>
            <w:tcW w:w="8080" w:type="dxa"/>
            <w:vAlign w:val="center"/>
          </w:tcPr>
          <w:p w14:paraId="402C9266" w14:textId="77777777" w:rsidR="00EE39E8" w:rsidRPr="00CA631D" w:rsidRDefault="00EE39E8" w:rsidP="00EE39E8">
            <w:pPr>
              <w:rPr>
                <w:bCs/>
                <w:i/>
                <w:color w:val="C00000"/>
              </w:rPr>
            </w:pPr>
          </w:p>
        </w:tc>
      </w:tr>
      <w:tr w:rsidR="00EE39E8" w14:paraId="00878D04" w14:textId="77777777" w:rsidTr="00A25A9E">
        <w:trPr>
          <w:trHeight w:val="412"/>
          <w:jc w:val="center"/>
        </w:trPr>
        <w:tc>
          <w:tcPr>
            <w:tcW w:w="2547" w:type="dxa"/>
            <w:shd w:val="clear" w:color="auto" w:fill="auto"/>
            <w:vAlign w:val="center"/>
          </w:tcPr>
          <w:p w14:paraId="5B9DAEF4" w14:textId="77777777" w:rsidR="00EE39E8" w:rsidRPr="009D7E5C" w:rsidRDefault="00EE39E8" w:rsidP="00EE39E8">
            <w:pPr>
              <w:snapToGrid w:val="0"/>
              <w:spacing w:after="0"/>
              <w:rPr>
                <w:lang w:eastAsia="zh-CN"/>
              </w:rPr>
            </w:pPr>
          </w:p>
        </w:tc>
        <w:tc>
          <w:tcPr>
            <w:tcW w:w="8080" w:type="dxa"/>
            <w:vAlign w:val="center"/>
          </w:tcPr>
          <w:p w14:paraId="4B4DBE3A" w14:textId="77777777" w:rsidR="00EE39E8" w:rsidRPr="009D7E5C" w:rsidRDefault="00EE39E8" w:rsidP="00EE39E8">
            <w:pPr>
              <w:jc w:val="both"/>
              <w:rPr>
                <w:b/>
                <w:i/>
                <w:lang w:val="en-US"/>
              </w:rPr>
            </w:pPr>
          </w:p>
        </w:tc>
      </w:tr>
      <w:tr w:rsidR="00EE39E8" w14:paraId="7293D938" w14:textId="77777777" w:rsidTr="00A25A9E">
        <w:trPr>
          <w:trHeight w:val="398"/>
          <w:jc w:val="center"/>
        </w:trPr>
        <w:tc>
          <w:tcPr>
            <w:tcW w:w="2547" w:type="dxa"/>
            <w:shd w:val="clear" w:color="auto" w:fill="auto"/>
            <w:vAlign w:val="center"/>
          </w:tcPr>
          <w:p w14:paraId="6B39930A" w14:textId="77777777" w:rsidR="00EE39E8" w:rsidRPr="005A7013" w:rsidRDefault="00EE39E8" w:rsidP="00EE39E8">
            <w:pPr>
              <w:snapToGrid w:val="0"/>
              <w:spacing w:after="0"/>
              <w:rPr>
                <w:lang w:eastAsia="zh-CN"/>
              </w:rPr>
            </w:pPr>
          </w:p>
        </w:tc>
        <w:tc>
          <w:tcPr>
            <w:tcW w:w="8080" w:type="dxa"/>
            <w:vAlign w:val="center"/>
          </w:tcPr>
          <w:p w14:paraId="1ACAD681"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2DDC623" w14:textId="77777777" w:rsidTr="00A25A9E">
        <w:trPr>
          <w:trHeight w:val="398"/>
          <w:jc w:val="center"/>
        </w:trPr>
        <w:tc>
          <w:tcPr>
            <w:tcW w:w="2547" w:type="dxa"/>
            <w:shd w:val="clear" w:color="auto" w:fill="auto"/>
            <w:vAlign w:val="center"/>
          </w:tcPr>
          <w:p w14:paraId="2D0128B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082BEC8" w14:textId="77777777" w:rsidR="00EE39E8" w:rsidRPr="00F67856" w:rsidRDefault="00EE39E8" w:rsidP="00EE39E8">
            <w:pPr>
              <w:jc w:val="both"/>
              <w:rPr>
                <w:rFonts w:eastAsiaTheme="minorEastAsia"/>
                <w:lang w:eastAsia="zh-CN"/>
              </w:rPr>
            </w:pPr>
          </w:p>
        </w:tc>
      </w:tr>
      <w:tr w:rsidR="00EE39E8" w14:paraId="0249EC68" w14:textId="77777777" w:rsidTr="00A25A9E">
        <w:trPr>
          <w:trHeight w:val="398"/>
          <w:jc w:val="center"/>
        </w:trPr>
        <w:tc>
          <w:tcPr>
            <w:tcW w:w="2547" w:type="dxa"/>
            <w:shd w:val="clear" w:color="auto" w:fill="auto"/>
            <w:vAlign w:val="center"/>
          </w:tcPr>
          <w:p w14:paraId="2107117F" w14:textId="77777777" w:rsidR="00EE39E8" w:rsidRDefault="00EE39E8" w:rsidP="00EE39E8">
            <w:pPr>
              <w:snapToGrid w:val="0"/>
              <w:spacing w:after="0"/>
              <w:rPr>
                <w:lang w:eastAsia="zh-CN"/>
              </w:rPr>
            </w:pPr>
          </w:p>
        </w:tc>
        <w:tc>
          <w:tcPr>
            <w:tcW w:w="8080" w:type="dxa"/>
            <w:vAlign w:val="center"/>
          </w:tcPr>
          <w:p w14:paraId="2736F461" w14:textId="77777777" w:rsidR="00EE39E8" w:rsidRPr="0044038F" w:rsidRDefault="00EE39E8" w:rsidP="00EE39E8">
            <w:pPr>
              <w:spacing w:before="60" w:after="60" w:line="288" w:lineRule="auto"/>
              <w:jc w:val="both"/>
              <w:rPr>
                <w:rFonts w:eastAsia="Malgun Gothic"/>
                <w:b/>
                <w:sz w:val="22"/>
                <w:szCs w:val="22"/>
              </w:rPr>
            </w:pPr>
          </w:p>
        </w:tc>
      </w:tr>
      <w:tr w:rsidR="00EE39E8" w14:paraId="66838DCF" w14:textId="77777777" w:rsidTr="00A25A9E">
        <w:trPr>
          <w:trHeight w:val="398"/>
          <w:jc w:val="center"/>
        </w:trPr>
        <w:tc>
          <w:tcPr>
            <w:tcW w:w="2547" w:type="dxa"/>
            <w:shd w:val="clear" w:color="auto" w:fill="auto"/>
            <w:vAlign w:val="center"/>
          </w:tcPr>
          <w:p w14:paraId="68FF09FA" w14:textId="77777777" w:rsidR="00EE39E8" w:rsidRDefault="00EE39E8" w:rsidP="00EE39E8">
            <w:pPr>
              <w:snapToGrid w:val="0"/>
              <w:spacing w:after="0"/>
              <w:rPr>
                <w:lang w:eastAsia="zh-CN"/>
              </w:rPr>
            </w:pPr>
          </w:p>
        </w:tc>
        <w:tc>
          <w:tcPr>
            <w:tcW w:w="8080" w:type="dxa"/>
            <w:vAlign w:val="center"/>
          </w:tcPr>
          <w:p w14:paraId="1B2E9E81" w14:textId="77777777" w:rsidR="00EE39E8" w:rsidRPr="005E2C3E" w:rsidRDefault="00EE39E8" w:rsidP="00EE39E8">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w:t>
      </w:r>
      <w:proofErr w:type="gramStart"/>
      <w:r w:rsidRPr="004A245C">
        <w:rPr>
          <w:i/>
        </w:rPr>
        <w:t>i.e.</w:t>
      </w:r>
      <w:proofErr w:type="gramEnd"/>
      <w:r w:rsidRPr="004A245C">
        <w:rPr>
          <w:i/>
        </w:rPr>
        <w:t xml:space="preserv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lastRenderedPageBreak/>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1A2298"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1A2298"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1A2298"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1A2298"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 xml:space="preserve">is network-controlled common </w:t>
      </w:r>
      <w:proofErr w:type="gramStart"/>
      <w:r w:rsidR="005E558D" w:rsidRPr="0045763F">
        <w:rPr>
          <w:rFonts w:eastAsia="Times New Roman"/>
          <w:bCs/>
          <w:iCs/>
          <w:szCs w:val="22"/>
          <w:lang w:val="en-US"/>
        </w:rPr>
        <w:t>TA, and</w:t>
      </w:r>
      <w:proofErr w:type="gramEnd"/>
      <w:r w:rsidR="005E558D" w:rsidRPr="0045763F">
        <w:rPr>
          <w:rFonts w:eastAsia="Times New Roman"/>
          <w:bCs/>
          <w:iCs/>
          <w:szCs w:val="22"/>
          <w:lang w:val="en-US"/>
        </w:rPr>
        <w:t xml:space="preserve">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1A2298"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1A2298"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w:t>
      </w:r>
      <w:proofErr w:type="gramStart"/>
      <w:r w:rsidR="005E558D" w:rsidRPr="0045763F">
        <w:rPr>
          <w:rFonts w:eastAsia="Times New Roman"/>
          <w:bCs/>
          <w:iCs/>
          <w:color w:val="000000"/>
          <w:szCs w:val="22"/>
          <w:lang w:val="en-US"/>
        </w:rPr>
        <w:t>advance.</w:t>
      </w:r>
      <w:proofErr w:type="gramEnd"/>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 xml:space="preserve">FFS: Whether pre-provisioned ephemeris based on orbital elements can be used as reference. Thereby, only delta corrections can be broadcast </w:t>
      </w:r>
      <w:proofErr w:type="gramStart"/>
      <w:r w:rsidRPr="0045763F">
        <w:rPr>
          <w:rFonts w:hint="eastAsia"/>
          <w:bCs/>
          <w:iCs/>
        </w:rPr>
        <w:t>in order to</w:t>
      </w:r>
      <w:proofErr w:type="gramEnd"/>
      <w:r w:rsidRPr="0045763F">
        <w:rPr>
          <w:rFonts w:hint="eastAsia"/>
          <w:bCs/>
          <w:iCs/>
        </w:rPr>
        <w:t xml:space="preserve">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w:t>
      </w:r>
      <w:proofErr w:type="gramStart"/>
      <w:r w:rsidRPr="0045763F">
        <w:rPr>
          <w:bCs/>
          <w:iCs/>
        </w:rPr>
        <w:t>i.e.</w:t>
      </w:r>
      <w:proofErr w:type="gramEnd"/>
      <w:r w:rsidRPr="0045763F">
        <w:rPr>
          <w:bCs/>
          <w:iCs/>
        </w:rPr>
        <w:t xml:space="preserv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lastRenderedPageBreak/>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w:t>
      </w:r>
      <w:proofErr w:type="spellStart"/>
      <w:r w:rsidRPr="00047E70">
        <w:rPr>
          <w:rFonts w:ascii="Times New Roman" w:hAnsi="Times New Roman" w:cs="Times New Roman"/>
          <w:i/>
          <w:color w:val="000000"/>
          <w:sz w:val="20"/>
          <w:szCs w:val="20"/>
        </w:rPr>
        <w:t>msgB</w:t>
      </w:r>
      <w:proofErr w:type="spellEnd"/>
      <w:r w:rsidRPr="00047E70">
        <w:rPr>
          <w:rFonts w:ascii="Times New Roman" w:hAnsi="Times New Roman" w:cs="Times New Roman"/>
          <w:i/>
          <w:color w:val="000000"/>
          <w:sz w:val="20"/>
          <w:szCs w:val="20"/>
        </w:rPr>
        <w:t xml:space="preserve"> and MAC CE TA command is used for UL timing alignment correction as follows:</w:t>
      </w:r>
    </w:p>
    <w:p w14:paraId="26007EA1" w14:textId="202D5E9F" w:rsidR="00047E70" w:rsidRPr="00047E70" w:rsidRDefault="00047E70" w:rsidP="00D33576">
      <w:pPr>
        <w:pStyle w:val="ListParagraph"/>
        <w:numPr>
          <w:ilvl w:val="0"/>
          <w:numId w:val="69"/>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w:t>
      </w:r>
      <w:proofErr w:type="gramStart"/>
      <w:r w:rsidRPr="00047E70">
        <w:rPr>
          <w:i/>
          <w:lang w:val="en-US"/>
        </w:rPr>
        <w:t>received,  UE</w:t>
      </w:r>
      <w:proofErr w:type="gramEnd"/>
      <w:r w:rsidRPr="00047E70">
        <w:rPr>
          <w:i/>
          <w:lang w:val="en-US"/>
        </w:rPr>
        <w:t xml:space="preserv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1A2298"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ListParagraph"/>
        <w:numPr>
          <w:ilvl w:val="0"/>
          <w:numId w:val="69"/>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1A2298"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w:t>
      </w:r>
      <w:proofErr w:type="gramStart"/>
      <w:r w:rsidRPr="0029166C">
        <w:rPr>
          <w:szCs w:val="22"/>
        </w:rPr>
        <w:t>msg2</w:t>
      </w:r>
      <w:proofErr w:type="gramEnd"/>
      <w:r w:rsidRPr="0029166C">
        <w:rPr>
          <w:szCs w:val="22"/>
        </w:rPr>
        <w:t xml:space="preserve">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proofErr w:type="gramStart"/>
      <w:r w:rsidRPr="0029166C">
        <w:rPr>
          <w:iCs/>
          <w:szCs w:val="22"/>
        </w:rPr>
        <w:t>N</w:t>
      </w:r>
      <w:r w:rsidRPr="0029166C">
        <w:rPr>
          <w:iCs/>
          <w:szCs w:val="22"/>
          <w:vertAlign w:val="subscript"/>
        </w:rPr>
        <w:t>TA,new</w:t>
      </w:r>
      <w:proofErr w:type="spellEnd"/>
      <w:proofErr w:type="gram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proofErr w:type="gramStart"/>
      <w:r w:rsidRPr="0029166C">
        <w:rPr>
          <w:iCs/>
          <w:szCs w:val="22"/>
        </w:rPr>
        <w:t>N</w:t>
      </w:r>
      <w:r w:rsidRPr="0029166C">
        <w:rPr>
          <w:iCs/>
          <w:szCs w:val="22"/>
          <w:vertAlign w:val="subscript"/>
        </w:rPr>
        <w:t>TA,old</w:t>
      </w:r>
      <w:proofErr w:type="spellEnd"/>
      <w:proofErr w:type="gram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w:t>
      </w:r>
      <w:proofErr w:type="gramStart"/>
      <w:r w:rsidRPr="00964D8E">
        <w:rPr>
          <w:b/>
          <w:i/>
          <w:szCs w:val="22"/>
        </w:rPr>
        <w:t>msg2</w:t>
      </w:r>
      <w:proofErr w:type="gramEnd"/>
      <w:r w:rsidRPr="00964D8E">
        <w:rPr>
          <w:b/>
          <w:i/>
          <w:szCs w:val="22"/>
        </w:rPr>
        <w:t xml:space="preserve">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proofErr w:type="gramStart"/>
      <w:r w:rsidRPr="00964D8E">
        <w:rPr>
          <w:b/>
          <w:i/>
          <w:iCs/>
          <w:szCs w:val="22"/>
        </w:rPr>
        <w:t>N</w:t>
      </w:r>
      <w:r w:rsidRPr="00964D8E">
        <w:rPr>
          <w:b/>
          <w:i/>
          <w:iCs/>
          <w:szCs w:val="22"/>
          <w:vertAlign w:val="subscript"/>
        </w:rPr>
        <w:t>TA,new</w:t>
      </w:r>
      <w:proofErr w:type="spellEnd"/>
      <w:proofErr w:type="gram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proofErr w:type="gramStart"/>
      <w:r w:rsidRPr="00964D8E">
        <w:rPr>
          <w:b/>
          <w:i/>
          <w:iCs/>
          <w:szCs w:val="22"/>
        </w:rPr>
        <w:t>N</w:t>
      </w:r>
      <w:r w:rsidRPr="00964D8E">
        <w:rPr>
          <w:b/>
          <w:i/>
          <w:iCs/>
          <w:szCs w:val="22"/>
          <w:vertAlign w:val="subscript"/>
        </w:rPr>
        <w:t>TA,old</w:t>
      </w:r>
      <w:proofErr w:type="spellEnd"/>
      <w:proofErr w:type="gram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lastRenderedPageBreak/>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 xml:space="preserve">Shouldn’t this apply to IoT-NTN in general and not specifically to NB-IoT NTN? </w:t>
            </w:r>
            <w:proofErr w:type="gramStart"/>
            <w:r>
              <w:rPr>
                <w:rFonts w:eastAsiaTheme="minorEastAsia"/>
                <w:lang w:val="en-US" w:eastAsia="zh-CN"/>
              </w:rPr>
              <w:t>i.e.</w:t>
            </w:r>
            <w:proofErr w:type="gramEnd"/>
            <w:r>
              <w:rPr>
                <w:rFonts w:eastAsiaTheme="minorEastAsia"/>
                <w:lang w:val="en-US" w:eastAsia="zh-CN"/>
              </w:rPr>
              <w:t xml:space="preserve"> we think that this agreement is also applicable to </w:t>
            </w:r>
            <w:proofErr w:type="spellStart"/>
            <w:r>
              <w:rPr>
                <w:rFonts w:eastAsiaTheme="minorEastAsia"/>
                <w:lang w:val="en-US" w:eastAsia="zh-CN"/>
              </w:rPr>
              <w:t>eMTC</w:t>
            </w:r>
            <w:proofErr w:type="spellEnd"/>
          </w:p>
        </w:tc>
      </w:tr>
      <w:tr w:rsidR="00443C1D" w14:paraId="56E82A55" w14:textId="77777777" w:rsidTr="00A25A9E">
        <w:trPr>
          <w:trHeight w:val="398"/>
          <w:jc w:val="center"/>
        </w:trPr>
        <w:tc>
          <w:tcPr>
            <w:tcW w:w="2547" w:type="dxa"/>
            <w:shd w:val="clear" w:color="auto" w:fill="auto"/>
            <w:vAlign w:val="center"/>
          </w:tcPr>
          <w:p w14:paraId="35DC6C6B" w14:textId="77777777" w:rsidR="00443C1D" w:rsidRDefault="00443C1D" w:rsidP="00443C1D">
            <w:pPr>
              <w:snapToGrid w:val="0"/>
              <w:spacing w:after="0"/>
              <w:rPr>
                <w:lang w:eastAsia="zh-CN"/>
              </w:rPr>
            </w:pPr>
          </w:p>
        </w:tc>
        <w:tc>
          <w:tcPr>
            <w:tcW w:w="8080" w:type="dxa"/>
            <w:vAlign w:val="center"/>
          </w:tcPr>
          <w:p w14:paraId="64381771" w14:textId="77777777" w:rsidR="00443C1D" w:rsidRDefault="00443C1D" w:rsidP="00443C1D">
            <w:pPr>
              <w:spacing w:before="120"/>
            </w:pPr>
          </w:p>
        </w:tc>
      </w:tr>
      <w:tr w:rsidR="00443C1D" w14:paraId="454F007E" w14:textId="77777777" w:rsidTr="00A25A9E">
        <w:trPr>
          <w:trHeight w:val="398"/>
          <w:jc w:val="center"/>
        </w:trPr>
        <w:tc>
          <w:tcPr>
            <w:tcW w:w="2547" w:type="dxa"/>
            <w:shd w:val="clear" w:color="auto" w:fill="auto"/>
            <w:vAlign w:val="center"/>
          </w:tcPr>
          <w:p w14:paraId="23ACE861" w14:textId="77777777" w:rsidR="00443C1D" w:rsidRPr="00B8068E" w:rsidRDefault="00443C1D" w:rsidP="00443C1D">
            <w:pPr>
              <w:snapToGrid w:val="0"/>
              <w:spacing w:after="0"/>
              <w:rPr>
                <w:rFonts w:eastAsiaTheme="minorEastAsia"/>
                <w:lang w:eastAsia="zh-CN"/>
              </w:rPr>
            </w:pPr>
          </w:p>
        </w:tc>
        <w:tc>
          <w:tcPr>
            <w:tcW w:w="8080" w:type="dxa"/>
            <w:vAlign w:val="center"/>
          </w:tcPr>
          <w:p w14:paraId="3B5BA17D" w14:textId="77777777" w:rsidR="00443C1D" w:rsidRPr="00B8068E" w:rsidRDefault="00443C1D" w:rsidP="00443C1D">
            <w:pPr>
              <w:widowControl w:val="0"/>
            </w:pPr>
          </w:p>
        </w:tc>
      </w:tr>
      <w:tr w:rsidR="00443C1D" w14:paraId="741456CB" w14:textId="77777777" w:rsidTr="00A25A9E">
        <w:trPr>
          <w:trHeight w:val="398"/>
          <w:jc w:val="center"/>
        </w:trPr>
        <w:tc>
          <w:tcPr>
            <w:tcW w:w="2547" w:type="dxa"/>
            <w:shd w:val="clear" w:color="auto" w:fill="auto"/>
            <w:vAlign w:val="center"/>
          </w:tcPr>
          <w:p w14:paraId="02D2B193" w14:textId="77777777" w:rsidR="00443C1D" w:rsidRPr="00881635" w:rsidRDefault="00443C1D" w:rsidP="00443C1D">
            <w:pPr>
              <w:snapToGrid w:val="0"/>
              <w:spacing w:after="0"/>
              <w:rPr>
                <w:rFonts w:eastAsiaTheme="minorEastAsia"/>
                <w:lang w:eastAsia="zh-CN"/>
              </w:rPr>
            </w:pPr>
          </w:p>
        </w:tc>
        <w:tc>
          <w:tcPr>
            <w:tcW w:w="8080" w:type="dxa"/>
            <w:vAlign w:val="center"/>
          </w:tcPr>
          <w:p w14:paraId="67F31909" w14:textId="77777777" w:rsidR="00443C1D" w:rsidRPr="00881635" w:rsidRDefault="00443C1D" w:rsidP="00443C1D">
            <w:pPr>
              <w:spacing w:beforeLines="50" w:before="120" w:afterLines="50" w:after="120"/>
              <w:rPr>
                <w:rFonts w:eastAsiaTheme="minorEastAsia"/>
                <w:lang w:eastAsia="zh-CN"/>
              </w:rPr>
            </w:pPr>
          </w:p>
        </w:tc>
      </w:tr>
      <w:tr w:rsidR="00443C1D" w14:paraId="76DDC831" w14:textId="77777777" w:rsidTr="00A25A9E">
        <w:trPr>
          <w:trHeight w:val="398"/>
          <w:jc w:val="center"/>
        </w:trPr>
        <w:tc>
          <w:tcPr>
            <w:tcW w:w="2547" w:type="dxa"/>
            <w:shd w:val="clear" w:color="auto" w:fill="auto"/>
            <w:vAlign w:val="center"/>
          </w:tcPr>
          <w:p w14:paraId="4B52A980" w14:textId="77777777" w:rsidR="00443C1D" w:rsidRPr="001B4D5B" w:rsidRDefault="00443C1D" w:rsidP="00443C1D">
            <w:pPr>
              <w:snapToGrid w:val="0"/>
              <w:spacing w:after="0"/>
              <w:rPr>
                <w:color w:val="C00000"/>
                <w:lang w:eastAsia="zh-CN"/>
              </w:rPr>
            </w:pPr>
          </w:p>
        </w:tc>
        <w:tc>
          <w:tcPr>
            <w:tcW w:w="8080" w:type="dxa"/>
            <w:vAlign w:val="center"/>
          </w:tcPr>
          <w:p w14:paraId="3D3D61CD" w14:textId="77777777" w:rsidR="00443C1D" w:rsidRPr="001B4D5B" w:rsidRDefault="00443C1D" w:rsidP="00443C1D">
            <w:pPr>
              <w:rPr>
                <w:i/>
                <w:color w:val="C00000"/>
                <w:lang w:val="en-US" w:eastAsia="zh-CN"/>
              </w:rPr>
            </w:pPr>
          </w:p>
        </w:tc>
      </w:tr>
      <w:tr w:rsidR="00443C1D" w14:paraId="5819E4C5" w14:textId="77777777" w:rsidTr="00A25A9E">
        <w:trPr>
          <w:trHeight w:val="398"/>
          <w:jc w:val="center"/>
        </w:trPr>
        <w:tc>
          <w:tcPr>
            <w:tcW w:w="2547" w:type="dxa"/>
            <w:shd w:val="clear" w:color="auto" w:fill="auto"/>
            <w:vAlign w:val="center"/>
          </w:tcPr>
          <w:p w14:paraId="3555EE05" w14:textId="77777777" w:rsidR="00443C1D" w:rsidRDefault="00443C1D" w:rsidP="00443C1D">
            <w:pPr>
              <w:snapToGrid w:val="0"/>
              <w:spacing w:after="0"/>
              <w:rPr>
                <w:lang w:eastAsia="zh-CN"/>
              </w:rPr>
            </w:pPr>
          </w:p>
        </w:tc>
        <w:tc>
          <w:tcPr>
            <w:tcW w:w="8080" w:type="dxa"/>
            <w:vAlign w:val="center"/>
          </w:tcPr>
          <w:p w14:paraId="3C991726" w14:textId="77777777" w:rsidR="00443C1D" w:rsidRDefault="00443C1D" w:rsidP="00443C1D">
            <w:pPr>
              <w:pStyle w:val="BodyText"/>
              <w:rPr>
                <w:i/>
              </w:rPr>
            </w:pPr>
          </w:p>
        </w:tc>
      </w:tr>
      <w:tr w:rsidR="00443C1D" w:rsidRPr="00267C65" w14:paraId="4E6ACFC1" w14:textId="77777777" w:rsidTr="00A25A9E">
        <w:trPr>
          <w:trHeight w:val="398"/>
          <w:jc w:val="center"/>
        </w:trPr>
        <w:tc>
          <w:tcPr>
            <w:tcW w:w="2547" w:type="dxa"/>
            <w:shd w:val="clear" w:color="auto" w:fill="auto"/>
            <w:vAlign w:val="center"/>
          </w:tcPr>
          <w:p w14:paraId="746A3CD8" w14:textId="77777777" w:rsidR="00443C1D" w:rsidRDefault="00443C1D" w:rsidP="00443C1D">
            <w:pPr>
              <w:snapToGrid w:val="0"/>
              <w:spacing w:after="0"/>
              <w:rPr>
                <w:lang w:eastAsia="zh-CN"/>
              </w:rPr>
            </w:pPr>
          </w:p>
        </w:tc>
        <w:tc>
          <w:tcPr>
            <w:tcW w:w="8080" w:type="dxa"/>
            <w:vAlign w:val="center"/>
          </w:tcPr>
          <w:p w14:paraId="2AAD1E29" w14:textId="77777777" w:rsidR="00443C1D" w:rsidRPr="00267C65" w:rsidRDefault="00443C1D" w:rsidP="00443C1D">
            <w:pPr>
              <w:spacing w:beforeLines="50" w:before="120" w:afterLines="50" w:after="120"/>
            </w:pPr>
          </w:p>
        </w:tc>
      </w:tr>
      <w:tr w:rsidR="00443C1D" w14:paraId="1C72DA93" w14:textId="77777777" w:rsidTr="00A25A9E">
        <w:trPr>
          <w:trHeight w:val="398"/>
          <w:jc w:val="center"/>
        </w:trPr>
        <w:tc>
          <w:tcPr>
            <w:tcW w:w="2547" w:type="dxa"/>
            <w:shd w:val="clear" w:color="auto" w:fill="auto"/>
            <w:vAlign w:val="center"/>
          </w:tcPr>
          <w:p w14:paraId="72B0F62D" w14:textId="77777777" w:rsidR="00443C1D" w:rsidRDefault="00443C1D" w:rsidP="00443C1D">
            <w:pPr>
              <w:snapToGrid w:val="0"/>
              <w:spacing w:after="0"/>
              <w:rPr>
                <w:lang w:eastAsia="zh-CN"/>
              </w:rPr>
            </w:pPr>
          </w:p>
        </w:tc>
        <w:tc>
          <w:tcPr>
            <w:tcW w:w="8080" w:type="dxa"/>
            <w:vAlign w:val="center"/>
          </w:tcPr>
          <w:p w14:paraId="09E11F1A" w14:textId="77777777" w:rsidR="00443C1D" w:rsidRDefault="00443C1D" w:rsidP="00443C1D">
            <w:pPr>
              <w:pStyle w:val="BodyText"/>
              <w:rPr>
                <w:i/>
              </w:rPr>
            </w:pPr>
          </w:p>
        </w:tc>
      </w:tr>
      <w:tr w:rsidR="00443C1D" w14:paraId="386243A3" w14:textId="77777777" w:rsidTr="00A25A9E">
        <w:trPr>
          <w:trHeight w:val="398"/>
          <w:jc w:val="center"/>
        </w:trPr>
        <w:tc>
          <w:tcPr>
            <w:tcW w:w="2547" w:type="dxa"/>
            <w:shd w:val="clear" w:color="auto" w:fill="auto"/>
            <w:vAlign w:val="center"/>
          </w:tcPr>
          <w:p w14:paraId="7D3800BB" w14:textId="77777777" w:rsidR="00443C1D" w:rsidRDefault="00443C1D" w:rsidP="00443C1D">
            <w:pPr>
              <w:snapToGrid w:val="0"/>
              <w:spacing w:after="0"/>
              <w:rPr>
                <w:lang w:eastAsia="zh-CN"/>
              </w:rPr>
            </w:pPr>
          </w:p>
        </w:tc>
        <w:tc>
          <w:tcPr>
            <w:tcW w:w="8080" w:type="dxa"/>
            <w:vAlign w:val="center"/>
          </w:tcPr>
          <w:p w14:paraId="68810323" w14:textId="77777777" w:rsidR="00443C1D" w:rsidRPr="00267C65" w:rsidRDefault="00443C1D" w:rsidP="00443C1D">
            <w:pPr>
              <w:spacing w:beforeLines="50" w:before="120" w:afterLines="50" w:after="120"/>
            </w:pPr>
          </w:p>
        </w:tc>
      </w:tr>
      <w:tr w:rsidR="00443C1D" w14:paraId="732D0FB6" w14:textId="77777777" w:rsidTr="00A25A9E">
        <w:trPr>
          <w:trHeight w:val="398"/>
          <w:jc w:val="center"/>
        </w:trPr>
        <w:tc>
          <w:tcPr>
            <w:tcW w:w="2547" w:type="dxa"/>
            <w:shd w:val="clear" w:color="auto" w:fill="auto"/>
            <w:vAlign w:val="center"/>
          </w:tcPr>
          <w:p w14:paraId="2CC9899A" w14:textId="77777777" w:rsidR="00443C1D" w:rsidRPr="00CA631D" w:rsidRDefault="00443C1D" w:rsidP="00443C1D">
            <w:pPr>
              <w:snapToGrid w:val="0"/>
              <w:spacing w:after="0"/>
              <w:rPr>
                <w:color w:val="C00000"/>
                <w:lang w:eastAsia="zh-CN"/>
              </w:rPr>
            </w:pPr>
          </w:p>
        </w:tc>
        <w:tc>
          <w:tcPr>
            <w:tcW w:w="8080" w:type="dxa"/>
            <w:vAlign w:val="center"/>
          </w:tcPr>
          <w:p w14:paraId="4AB09410" w14:textId="77777777" w:rsidR="00443C1D" w:rsidRPr="00CA631D" w:rsidRDefault="00443C1D" w:rsidP="00443C1D">
            <w:pPr>
              <w:rPr>
                <w:bCs/>
                <w:i/>
                <w:color w:val="C00000"/>
              </w:rPr>
            </w:pPr>
          </w:p>
        </w:tc>
      </w:tr>
      <w:tr w:rsidR="00443C1D" w14:paraId="2A8F1661" w14:textId="77777777" w:rsidTr="00A25A9E">
        <w:trPr>
          <w:trHeight w:val="412"/>
          <w:jc w:val="center"/>
        </w:trPr>
        <w:tc>
          <w:tcPr>
            <w:tcW w:w="2547" w:type="dxa"/>
            <w:shd w:val="clear" w:color="auto" w:fill="auto"/>
            <w:vAlign w:val="center"/>
          </w:tcPr>
          <w:p w14:paraId="22C0BA85" w14:textId="77777777" w:rsidR="00443C1D" w:rsidRPr="009D7E5C" w:rsidRDefault="00443C1D" w:rsidP="00443C1D">
            <w:pPr>
              <w:snapToGrid w:val="0"/>
              <w:spacing w:after="0"/>
              <w:rPr>
                <w:lang w:eastAsia="zh-CN"/>
              </w:rPr>
            </w:pPr>
          </w:p>
        </w:tc>
        <w:tc>
          <w:tcPr>
            <w:tcW w:w="8080" w:type="dxa"/>
            <w:vAlign w:val="center"/>
          </w:tcPr>
          <w:p w14:paraId="56C04E77" w14:textId="77777777" w:rsidR="00443C1D" w:rsidRPr="009D7E5C" w:rsidRDefault="00443C1D" w:rsidP="00443C1D">
            <w:pPr>
              <w:jc w:val="both"/>
              <w:rPr>
                <w:b/>
                <w:i/>
                <w:lang w:val="en-US"/>
              </w:rPr>
            </w:pPr>
          </w:p>
        </w:tc>
      </w:tr>
      <w:tr w:rsidR="00443C1D" w14:paraId="66A0C3CA" w14:textId="77777777" w:rsidTr="00A25A9E">
        <w:trPr>
          <w:trHeight w:val="398"/>
          <w:jc w:val="center"/>
        </w:trPr>
        <w:tc>
          <w:tcPr>
            <w:tcW w:w="2547" w:type="dxa"/>
            <w:shd w:val="clear" w:color="auto" w:fill="auto"/>
            <w:vAlign w:val="center"/>
          </w:tcPr>
          <w:p w14:paraId="4E5A5756" w14:textId="77777777" w:rsidR="00443C1D" w:rsidRPr="005A7013" w:rsidRDefault="00443C1D" w:rsidP="00443C1D">
            <w:pPr>
              <w:snapToGrid w:val="0"/>
              <w:spacing w:after="0"/>
              <w:rPr>
                <w:lang w:eastAsia="zh-CN"/>
              </w:rPr>
            </w:pPr>
          </w:p>
        </w:tc>
        <w:tc>
          <w:tcPr>
            <w:tcW w:w="8080" w:type="dxa"/>
            <w:vAlign w:val="center"/>
          </w:tcPr>
          <w:p w14:paraId="7AD55EBF"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042F494" w14:textId="77777777" w:rsidTr="00A25A9E">
        <w:trPr>
          <w:trHeight w:val="398"/>
          <w:jc w:val="center"/>
        </w:trPr>
        <w:tc>
          <w:tcPr>
            <w:tcW w:w="2547" w:type="dxa"/>
            <w:shd w:val="clear" w:color="auto" w:fill="auto"/>
            <w:vAlign w:val="center"/>
          </w:tcPr>
          <w:p w14:paraId="408406B5" w14:textId="77777777" w:rsidR="00443C1D" w:rsidRPr="00F67856" w:rsidRDefault="00443C1D" w:rsidP="00443C1D">
            <w:pPr>
              <w:snapToGrid w:val="0"/>
              <w:spacing w:after="0"/>
              <w:rPr>
                <w:rFonts w:eastAsiaTheme="minorEastAsia"/>
                <w:bCs/>
                <w:lang w:eastAsia="zh-CN"/>
              </w:rPr>
            </w:pPr>
          </w:p>
        </w:tc>
        <w:tc>
          <w:tcPr>
            <w:tcW w:w="8080" w:type="dxa"/>
            <w:vAlign w:val="center"/>
          </w:tcPr>
          <w:p w14:paraId="24021DEE" w14:textId="77777777" w:rsidR="00443C1D" w:rsidRPr="00F67856" w:rsidRDefault="00443C1D" w:rsidP="00443C1D">
            <w:pPr>
              <w:jc w:val="both"/>
              <w:rPr>
                <w:rFonts w:eastAsiaTheme="minorEastAsia"/>
                <w:lang w:eastAsia="zh-CN"/>
              </w:rPr>
            </w:pPr>
          </w:p>
        </w:tc>
      </w:tr>
      <w:tr w:rsidR="00443C1D" w14:paraId="0BF85195" w14:textId="77777777" w:rsidTr="00A25A9E">
        <w:trPr>
          <w:trHeight w:val="398"/>
          <w:jc w:val="center"/>
        </w:trPr>
        <w:tc>
          <w:tcPr>
            <w:tcW w:w="2547" w:type="dxa"/>
            <w:shd w:val="clear" w:color="auto" w:fill="auto"/>
            <w:vAlign w:val="center"/>
          </w:tcPr>
          <w:p w14:paraId="23AD7F53" w14:textId="77777777" w:rsidR="00443C1D" w:rsidRDefault="00443C1D" w:rsidP="00443C1D">
            <w:pPr>
              <w:snapToGrid w:val="0"/>
              <w:spacing w:after="0"/>
              <w:rPr>
                <w:lang w:eastAsia="zh-CN"/>
              </w:rPr>
            </w:pPr>
          </w:p>
        </w:tc>
        <w:tc>
          <w:tcPr>
            <w:tcW w:w="8080" w:type="dxa"/>
            <w:vAlign w:val="center"/>
          </w:tcPr>
          <w:p w14:paraId="51FA576A" w14:textId="77777777" w:rsidR="00443C1D" w:rsidRPr="0044038F" w:rsidRDefault="00443C1D" w:rsidP="00443C1D">
            <w:pPr>
              <w:spacing w:before="60" w:after="60" w:line="288" w:lineRule="auto"/>
              <w:jc w:val="both"/>
              <w:rPr>
                <w:rFonts w:eastAsia="Malgun Gothic"/>
                <w:b/>
                <w:sz w:val="22"/>
                <w:szCs w:val="22"/>
              </w:rPr>
            </w:pPr>
          </w:p>
        </w:tc>
      </w:tr>
      <w:tr w:rsidR="00443C1D" w14:paraId="42AB58BA" w14:textId="77777777" w:rsidTr="00A25A9E">
        <w:trPr>
          <w:trHeight w:val="398"/>
          <w:jc w:val="center"/>
        </w:trPr>
        <w:tc>
          <w:tcPr>
            <w:tcW w:w="2547" w:type="dxa"/>
            <w:shd w:val="clear" w:color="auto" w:fill="auto"/>
            <w:vAlign w:val="center"/>
          </w:tcPr>
          <w:p w14:paraId="505E6CF6" w14:textId="77777777" w:rsidR="00443C1D" w:rsidRDefault="00443C1D" w:rsidP="00443C1D">
            <w:pPr>
              <w:snapToGrid w:val="0"/>
              <w:spacing w:after="0"/>
              <w:rPr>
                <w:lang w:eastAsia="zh-CN"/>
              </w:rPr>
            </w:pPr>
          </w:p>
        </w:tc>
        <w:tc>
          <w:tcPr>
            <w:tcW w:w="8080" w:type="dxa"/>
            <w:vAlign w:val="center"/>
          </w:tcPr>
          <w:p w14:paraId="5186FD2C" w14:textId="77777777" w:rsidR="00443C1D" w:rsidRPr="005E2C3E" w:rsidRDefault="00443C1D" w:rsidP="00443C1D">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lastRenderedPageBreak/>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w:t>
      </w:r>
      <w:proofErr w:type="spellStart"/>
      <w:r w:rsidRPr="00011A5B">
        <w:t>eMTC</w:t>
      </w:r>
      <w:proofErr w:type="spellEnd"/>
      <w:r w:rsidRPr="00011A5B">
        <w:t xml:space="preserve">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proofErr w:type="gramStart"/>
      <w:r w:rsidRPr="00754882">
        <w:t>Time</w:t>
      </w:r>
      <w:proofErr w:type="gramEnd"/>
      <w:r w:rsidRPr="00754882">
        <w:t xml:space="preserv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w:t>
      </w:r>
      <w:proofErr w:type="spellStart"/>
      <w:r w:rsidRPr="00754882">
        <w:t>eMTC</w:t>
      </w:r>
      <w:proofErr w:type="spellEnd"/>
      <w:r w:rsidRPr="00754882">
        <w:t xml:space="preserve">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proofErr w:type="gramStart"/>
      <w:r w:rsidRPr="00754882">
        <w:t>Time</w:t>
      </w:r>
      <w:proofErr w:type="gramEnd"/>
      <w:r w:rsidRPr="00754882">
        <w:t xml:space="preserv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xml:space="preserve">, On synchronization for NB-IoT and </w:t>
      </w:r>
      <w:proofErr w:type="spellStart"/>
      <w:r w:rsidRPr="00754882">
        <w:t>eMTC</w:t>
      </w:r>
      <w:proofErr w:type="spellEnd"/>
      <w:r w:rsidRPr="00754882">
        <w:t xml:space="preserve">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 xml:space="preserve">Discussion on </w:t>
      </w:r>
      <w:proofErr w:type="gramStart"/>
      <w:r w:rsidRPr="007B6F7D">
        <w:t>Time</w:t>
      </w:r>
      <w:proofErr w:type="gramEnd"/>
      <w:r w:rsidRPr="007B6F7D">
        <w:t xml:space="preserv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lastRenderedPageBreak/>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 xml:space="preserve">the validity duration of GNSS position fix to assist with </w:t>
            </w:r>
            <w:proofErr w:type="spellStart"/>
            <w:r>
              <w:rPr>
                <w:rFonts w:eastAsiaTheme="minorEastAsia"/>
                <w:i/>
                <w:lang w:eastAsia="zh-CN"/>
              </w:rPr>
              <w:t>eNB</w:t>
            </w:r>
            <w:proofErr w:type="spellEnd"/>
            <w:r>
              <w:rPr>
                <w:rFonts w:eastAsiaTheme="minorEastAsia"/>
                <w:i/>
                <w:lang w:eastAsia="zh-CN"/>
              </w:rPr>
              <w:t xml:space="preserve">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lastRenderedPageBreak/>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lastRenderedPageBreak/>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 xml:space="preserve">2-bit field with 3 candidate values {2ms, 4ms, 8ms} for </w:t>
            </w:r>
            <w:proofErr w:type="spellStart"/>
            <w:r w:rsidRPr="002B26BB">
              <w:rPr>
                <w:rFonts w:eastAsiaTheme="minorEastAsia"/>
                <w:i/>
                <w:lang w:eastAsia="zh-CN"/>
              </w:rPr>
              <w:t>eMTC</w:t>
            </w:r>
            <w:proofErr w:type="spellEnd"/>
            <w:r w:rsidRPr="002B26BB">
              <w:rPr>
                <w:rFonts w:eastAsiaTheme="minorEastAsia"/>
                <w:i/>
                <w:lang w:eastAsia="zh-CN"/>
              </w:rPr>
              <w:t>.</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8 candidate values {2ms, 4ms, 8ms, 16ms, 32ms, 64ms, 128ms, 256ms} for </w:t>
            </w:r>
            <w:proofErr w:type="spellStart"/>
            <w:r w:rsidRPr="002B26BB">
              <w:rPr>
                <w:rFonts w:eastAsiaTheme="minorEastAsia"/>
                <w:i/>
                <w:lang w:eastAsia="zh-CN"/>
              </w:rPr>
              <w:t>eMTC</w:t>
            </w:r>
            <w:proofErr w:type="spellEnd"/>
            <w:r w:rsidRPr="002B26BB">
              <w:rPr>
                <w:rFonts w:eastAsiaTheme="minorEastAsia"/>
                <w:i/>
                <w:lang w:eastAsia="zh-CN"/>
              </w:rPr>
              <w:t>.</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2-bit field with 3 candidate values {2*(TCP + TSEQ), 4*(TCP + TSEQ), 8*(TCP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 xml:space="preserve">3-bit field with 8 candidate values {2*(TCP + TSEQ), 4*(TCP + TSEQ), 8*(TCP + TSEQ), 16*(TCP + TSEQ), 32*(TCP + TSEQ), 64*(TCP + TSEQ), 128*(TCP + TSEQ), 256*(TCP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w:t>
            </w:r>
            <w:proofErr w:type="spellStart"/>
            <w:r w:rsidRPr="00571BF4">
              <w:rPr>
                <w:i/>
              </w:rPr>
              <w:t>eNB</w:t>
            </w:r>
            <w:proofErr w:type="spellEnd"/>
            <w:r w:rsidRPr="00571BF4">
              <w:rPr>
                <w:i/>
              </w:rPr>
              <w:t xml:space="preserve">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xml:space="preserve">: consider </w:t>
            </w:r>
            <w:proofErr w:type="gramStart"/>
            <w:r w:rsidRPr="00571BF4">
              <w:rPr>
                <w:i/>
              </w:rPr>
              <w:t>to adopt</w:t>
            </w:r>
            <w:proofErr w:type="gramEnd"/>
            <w:r w:rsidRPr="00571BF4">
              <w:rPr>
                <w:i/>
              </w:rPr>
              <w:t xml:space="preserve">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lastRenderedPageBreak/>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lastRenderedPageBreak/>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w:t>
            </w:r>
            <w:proofErr w:type="spellStart"/>
            <w:r w:rsidRPr="009F713B">
              <w:rPr>
                <w:i/>
                <w:lang w:eastAsia="zh-TW"/>
              </w:rPr>
              <w:t>eNB</w:t>
            </w:r>
            <w:proofErr w:type="spellEnd"/>
            <w:r w:rsidRPr="009F713B">
              <w:rPr>
                <w:i/>
                <w:lang w:eastAsia="zh-TW"/>
              </w:rPr>
              <w:t xml:space="preserve">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 xml:space="preserve">for NB-IoT and 0.78 us for </w:t>
            </w:r>
            <w:proofErr w:type="spellStart"/>
            <w:r>
              <w:rPr>
                <w:i/>
                <w:lang w:eastAsia="zh-CN"/>
              </w:rPr>
              <w:t>eMTC</w:t>
            </w:r>
            <w:proofErr w:type="spellEnd"/>
            <w:r>
              <w:rPr>
                <w:i/>
                <w:lang w:eastAsia="zh-CN"/>
              </w:rPr>
              <w:t xml:space="preserve">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w:t>
            </w:r>
            <w:r>
              <w:rPr>
                <w:i/>
                <w:lang w:eastAsia="zh-CN"/>
              </w:rPr>
              <w:t xml:space="preserve">and </w:t>
            </w:r>
            <w:proofErr w:type="spellStart"/>
            <w:r>
              <w:rPr>
                <w:i/>
                <w:lang w:eastAsia="zh-CN"/>
              </w:rPr>
              <w:t>Te</w:t>
            </w:r>
            <w:proofErr w:type="spellEnd"/>
            <w:r>
              <w:rPr>
                <w:i/>
                <w:lang w:eastAsia="zh-CN"/>
              </w:rPr>
              <w:t>=24*Ts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spellStart"/>
            <w:proofErr w:type="gramStart"/>
            <w:r>
              <w:rPr>
                <w:i/>
                <w:lang w:eastAsia="zh-CN"/>
              </w:rPr>
              <w:t>eMTC</w:t>
            </w:r>
            <w:proofErr w:type="spellEnd"/>
            <w:r>
              <w:rPr>
                <w:i/>
                <w:lang w:eastAsia="zh-CN"/>
              </w:rPr>
              <w:t>,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lastRenderedPageBreak/>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 xml:space="preserve">field in </w:t>
            </w:r>
            <w:proofErr w:type="gramStart"/>
            <w:r w:rsidRPr="00506247">
              <w:rPr>
                <w:i/>
                <w:szCs w:val="22"/>
              </w:rPr>
              <w:t>msg2</w:t>
            </w:r>
            <w:proofErr w:type="gramEnd"/>
            <w:r w:rsidRPr="00506247">
              <w:rPr>
                <w:i/>
                <w:szCs w:val="22"/>
              </w:rPr>
              <w:t xml:space="preserve">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proofErr w:type="gramStart"/>
            <w:r w:rsidRPr="00506247">
              <w:rPr>
                <w:i/>
                <w:iCs/>
                <w:szCs w:val="22"/>
              </w:rPr>
              <w:t>N</w:t>
            </w:r>
            <w:r w:rsidRPr="00506247">
              <w:rPr>
                <w:i/>
                <w:iCs/>
                <w:szCs w:val="22"/>
                <w:vertAlign w:val="subscript"/>
              </w:rPr>
              <w:t>TA,new</w:t>
            </w:r>
            <w:proofErr w:type="spellEnd"/>
            <w:proofErr w:type="gram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proofErr w:type="gramStart"/>
            <w:r w:rsidRPr="00506247">
              <w:rPr>
                <w:i/>
                <w:iCs/>
                <w:szCs w:val="22"/>
              </w:rPr>
              <w:t>N</w:t>
            </w:r>
            <w:r w:rsidRPr="00506247">
              <w:rPr>
                <w:i/>
                <w:iCs/>
                <w:szCs w:val="22"/>
                <w:vertAlign w:val="subscript"/>
              </w:rPr>
              <w:t>TA,old</w:t>
            </w:r>
            <w:proofErr w:type="spellEnd"/>
            <w:proofErr w:type="gram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xml:space="preserve">: For </w:t>
            </w:r>
            <w:proofErr w:type="spellStart"/>
            <w:r w:rsidRPr="00277A91">
              <w:rPr>
                <w:bCs/>
                <w:i/>
              </w:rPr>
              <w:t>eMTC</w:t>
            </w:r>
            <w:proofErr w:type="spellEnd"/>
            <w:r w:rsidRPr="00277A91">
              <w:rPr>
                <w:bCs/>
                <w:i/>
              </w:rPr>
              <w:t xml:space="preserve">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lastRenderedPageBreak/>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w:t>
            </w:r>
            <w:proofErr w:type="spellStart"/>
            <w:r w:rsidRPr="00F42DD0">
              <w:rPr>
                <w:i/>
                <w:iCs/>
                <w:lang w:eastAsia="zh-CN"/>
              </w:rPr>
              <w:t>eMTC</w:t>
            </w:r>
            <w:proofErr w:type="spellEnd"/>
            <w:r w:rsidRPr="00F42DD0">
              <w:rPr>
                <w:i/>
                <w:iCs/>
                <w:lang w:eastAsia="zh-CN"/>
              </w:rPr>
              <w:t xml:space="preserve">,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xml:space="preserve">: For </w:t>
            </w:r>
            <w:proofErr w:type="spellStart"/>
            <w:r w:rsidRPr="00F42DD0">
              <w:rPr>
                <w:i/>
                <w:iCs/>
                <w:lang w:eastAsia="zh-CN"/>
              </w:rPr>
              <w:t>eMTC</w:t>
            </w:r>
            <w:proofErr w:type="spellEnd"/>
            <w:r w:rsidRPr="00F42DD0">
              <w:rPr>
                <w:i/>
                <w:iCs/>
                <w:lang w:eastAsia="zh-CN"/>
              </w:rPr>
              <w:t>,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lastRenderedPageBreak/>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xml:space="preserve">: The UE triggers the GNSS measurement when it is </w:t>
            </w:r>
            <w:proofErr w:type="gramStart"/>
            <w:r w:rsidRPr="00F42DD0">
              <w:rPr>
                <w:i/>
                <w:iCs/>
                <w:lang w:eastAsia="zh-CN"/>
              </w:rPr>
              <w:t>waken</w:t>
            </w:r>
            <w:proofErr w:type="gramEnd"/>
            <w:r w:rsidRPr="00F42DD0">
              <w:rPr>
                <w:i/>
                <w:iCs/>
                <w:lang w:eastAsia="zh-CN"/>
              </w:rPr>
              <w:t xml:space="preserve">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xml:space="preserve">: The acquired GNSS/ephemeris will be out-of-date after some time because of </w:t>
            </w:r>
            <w:proofErr w:type="gramStart"/>
            <w:r w:rsidRPr="00E77A28">
              <w:rPr>
                <w:bCs/>
                <w:i/>
              </w:rPr>
              <w:t>e.g.</w:t>
            </w:r>
            <w:proofErr w:type="gramEnd"/>
            <w:r w:rsidRPr="00E77A28">
              <w:rPr>
                <w:bCs/>
                <w:i/>
              </w:rPr>
              <w:t xml:space="preserve">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xml:space="preserve">: there would be unexpected/uncontrolled operation of UE for </w:t>
            </w:r>
            <w:proofErr w:type="spellStart"/>
            <w:r w:rsidRPr="00E77A28">
              <w:rPr>
                <w:i/>
              </w:rPr>
              <w:t>eNB</w:t>
            </w:r>
            <w:proofErr w:type="spellEnd"/>
            <w:r w:rsidRPr="00E77A28">
              <w:rPr>
                <w:i/>
              </w:rPr>
              <w:t xml:space="preserve">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xml:space="preserve">: If the network is not aware that a UE requires time to obtain valid GNSS information the network may trigger additional paging before the UE has a chance to initiate the pre-compensated </w:t>
            </w:r>
            <w:proofErr w:type="gramStart"/>
            <w:r w:rsidRPr="00E77A28">
              <w:rPr>
                <w:rFonts w:eastAsia="Times New Roman"/>
                <w:i/>
              </w:rPr>
              <w:t>random access</w:t>
            </w:r>
            <w:proofErr w:type="gramEnd"/>
            <w:r w:rsidRPr="00E77A28">
              <w:rPr>
                <w:rFonts w:eastAsia="Times New Roman"/>
                <w:i/>
              </w:rPr>
              <w:t xml:space="preserve">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xml:space="preserve">: </w:t>
            </w:r>
            <w:proofErr w:type="gramStart"/>
            <w:r w:rsidRPr="00E77A28">
              <w:rPr>
                <w:rFonts w:eastAsia="Times New Roman"/>
                <w:i/>
                <w:color w:val="000000" w:themeColor="text1"/>
              </w:rPr>
              <w:t>In order to</w:t>
            </w:r>
            <w:proofErr w:type="gramEnd"/>
            <w:r w:rsidRPr="00E77A28">
              <w:rPr>
                <w:rFonts w:eastAsia="Times New Roman"/>
                <w:i/>
                <w:color w:val="000000" w:themeColor="text1"/>
              </w:rPr>
              <w:t xml:space="preserve">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lastRenderedPageBreak/>
              <w:t>Proposal 3</w:t>
            </w:r>
            <w:r w:rsidRPr="00E77A28">
              <w:rPr>
                <w:bCs/>
                <w:i/>
              </w:rPr>
              <w:t xml:space="preserve">: to reduce overhead, UE reporting should be reduced, where </w:t>
            </w:r>
            <w:proofErr w:type="gramStart"/>
            <w:r w:rsidRPr="00E77A28">
              <w:rPr>
                <w:bCs/>
                <w:i/>
              </w:rPr>
              <w:t>e.g.</w:t>
            </w:r>
            <w:proofErr w:type="gramEnd"/>
            <w:r w:rsidRPr="00E77A28">
              <w:rPr>
                <w:bCs/>
                <w:i/>
              </w:rPr>
              <w:t xml:space="preserve">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window and coordination between UE and </w:t>
            </w:r>
            <w:proofErr w:type="spellStart"/>
            <w:r w:rsidRPr="00E77A28">
              <w:rPr>
                <w:rFonts w:eastAsia="Times New Roman"/>
                <w:i/>
              </w:rPr>
              <w:t>eNB</w:t>
            </w:r>
            <w:proofErr w:type="spellEnd"/>
            <w:r w:rsidRPr="00E77A28">
              <w:rPr>
                <w:rFonts w:eastAsia="Times New Roman"/>
                <w:i/>
              </w:rPr>
              <w:t>.</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xml:space="preserve">: alternatively, </w:t>
            </w:r>
            <w:proofErr w:type="spellStart"/>
            <w:r w:rsidRPr="00E77A28">
              <w:rPr>
                <w:i/>
              </w:rPr>
              <w:t>eNB</w:t>
            </w:r>
            <w:proofErr w:type="spellEnd"/>
            <w:r w:rsidRPr="00E77A28">
              <w:rPr>
                <w:i/>
              </w:rPr>
              <w:t xml:space="preserve">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lastRenderedPageBreak/>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lastRenderedPageBreak/>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lastRenderedPageBreak/>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 xml:space="preserve">The UE shall signal to the network the length of time that GNSS position fix is valid for to ensure common understanding on validity of GNSS position fix between the UE and </w:t>
            </w:r>
            <w:proofErr w:type="spellStart"/>
            <w:r w:rsidRPr="00302143">
              <w:rPr>
                <w:i/>
                <w:iCs/>
                <w:lang w:eastAsia="zh-CN"/>
              </w:rPr>
              <w:t>eNB</w:t>
            </w:r>
            <w:proofErr w:type="spellEnd"/>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w:t>
            </w:r>
            <w:proofErr w:type="gramStart"/>
            <w:r w:rsidRPr="000F3072">
              <w:rPr>
                <w:i/>
                <w:sz w:val="22"/>
                <w:szCs w:val="22"/>
              </w:rPr>
              <w:t>And,</w:t>
            </w:r>
            <w:proofErr w:type="gramEnd"/>
            <w:r w:rsidRPr="000F3072">
              <w:rPr>
                <w:i/>
                <w:sz w:val="22"/>
                <w:szCs w:val="22"/>
              </w:rPr>
              <w:t xml:space="preserve">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lastRenderedPageBreak/>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 xml:space="preserve">There is no need for </w:t>
            </w:r>
            <w:proofErr w:type="spellStart"/>
            <w:r w:rsidRPr="0009131C">
              <w:rPr>
                <w:i/>
                <w:iCs/>
              </w:rPr>
              <w:t>eNB</w:t>
            </w:r>
            <w:proofErr w:type="spellEnd"/>
            <w:r w:rsidRPr="0009131C">
              <w:rPr>
                <w:i/>
                <w:iCs/>
              </w:rPr>
              <w:t xml:space="preserve">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xml:space="preserve">: The UE does not know when it will be scheduled by the </w:t>
            </w:r>
            <w:proofErr w:type="spellStart"/>
            <w:r w:rsidRPr="001607FC">
              <w:rPr>
                <w:bCs/>
                <w:i/>
                <w:lang w:eastAsia="x-none"/>
              </w:rPr>
              <w:t>eNB</w:t>
            </w:r>
            <w:proofErr w:type="spellEnd"/>
            <w:r w:rsidRPr="001607FC">
              <w:rPr>
                <w:bCs/>
                <w:i/>
                <w:lang w:eastAsia="x-none"/>
              </w:rPr>
              <w:t>.</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xml:space="preserve">: The UE can signal the length of time that its GNSS position fix will remain valid to the </w:t>
            </w:r>
            <w:proofErr w:type="spellStart"/>
            <w:r w:rsidRPr="001607FC">
              <w:rPr>
                <w:bCs/>
                <w:i/>
                <w:lang w:eastAsia="x-none"/>
              </w:rPr>
              <w:t>eNB</w:t>
            </w:r>
            <w:proofErr w:type="spellEnd"/>
            <w:r w:rsidRPr="001607FC">
              <w:rPr>
                <w:bCs/>
                <w:i/>
                <w:lang w:eastAsia="x-none"/>
              </w:rPr>
              <w:t xml:space="preserve">. The </w:t>
            </w:r>
            <w:proofErr w:type="spellStart"/>
            <w:r w:rsidRPr="001607FC">
              <w:rPr>
                <w:bCs/>
                <w:i/>
                <w:lang w:eastAsia="x-none"/>
              </w:rPr>
              <w:t>eNB</w:t>
            </w:r>
            <w:proofErr w:type="spellEnd"/>
            <w:r w:rsidRPr="001607FC">
              <w:rPr>
                <w:bCs/>
                <w:i/>
                <w:lang w:eastAsia="x-none"/>
              </w:rPr>
              <w:t xml:space="preserve">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xml:space="preserve">: There is no down-scoping of the UL transmission segment durations that were agreed in RAN1#106e. This applies for both </w:t>
            </w:r>
            <w:proofErr w:type="spellStart"/>
            <w:r w:rsidRPr="001607FC">
              <w:rPr>
                <w:bCs/>
                <w:i/>
              </w:rPr>
              <w:t>eMTC</w:t>
            </w:r>
            <w:proofErr w:type="spellEnd"/>
            <w:r w:rsidRPr="001607FC">
              <w:rPr>
                <w:bCs/>
                <w:i/>
              </w:rPr>
              <w:t xml:space="preserve">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w:t>
            </w:r>
            <w:proofErr w:type="spellStart"/>
            <w:r w:rsidRPr="001607FC">
              <w:rPr>
                <w:bCs/>
                <w:i/>
                <w:color w:val="000000"/>
              </w:rPr>
              <w:t>eMTC</w:t>
            </w:r>
            <w:proofErr w:type="spellEnd"/>
            <w:r w:rsidRPr="001607FC">
              <w:rPr>
                <w:bCs/>
                <w:i/>
                <w:color w:val="000000"/>
              </w:rPr>
              <w:t xml:space="preserve">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w:t>
            </w:r>
            <w:proofErr w:type="spellStart"/>
            <w:r w:rsidRPr="009220C0">
              <w:rPr>
                <w:i/>
              </w:rPr>
              <w:t>eNB</w:t>
            </w:r>
            <w:proofErr w:type="spellEnd"/>
            <w:r w:rsidRPr="009220C0">
              <w:rPr>
                <w:i/>
              </w:rPr>
              <w:t xml:space="preserve">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lastRenderedPageBreak/>
              <w:t>Proposal 4</w:t>
            </w:r>
            <w:r>
              <w:rPr>
                <w:i/>
              </w:rPr>
              <w:t xml:space="preserve">: </w:t>
            </w:r>
            <w:r w:rsidRPr="009220C0">
              <w:rPr>
                <w:i/>
              </w:rPr>
              <w:t>If UE-</w:t>
            </w:r>
            <w:proofErr w:type="spellStart"/>
            <w:r w:rsidRPr="009220C0">
              <w:rPr>
                <w:i/>
              </w:rPr>
              <w:t>eNB</w:t>
            </w:r>
            <w:proofErr w:type="spellEnd"/>
            <w:r w:rsidRPr="009220C0">
              <w:rPr>
                <w:i/>
              </w:rPr>
              <w:t xml:space="preserve">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 xml:space="preserve">Support both UE-specific RRC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 xml:space="preserve">For </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lastRenderedPageBreak/>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w:t>
            </w:r>
            <w:proofErr w:type="gramStart"/>
            <w:r>
              <w:rPr>
                <w:rFonts w:eastAsia="SimSun"/>
                <w:i/>
              </w:rPr>
              <w:t>coarse</w:t>
            </w:r>
            <w:proofErr w:type="gramEnd"/>
            <w:r>
              <w:rPr>
                <w:rFonts w:eastAsia="SimSun"/>
                <w:i/>
              </w:rPr>
              <w:t xml:space="preserve"> </w:t>
            </w:r>
            <w:proofErr w:type="spellStart"/>
            <w:r>
              <w:rPr>
                <w:rFonts w:eastAsia="SimSun"/>
                <w:i/>
              </w:rPr>
              <w:t>signaling</w:t>
            </w:r>
            <w:proofErr w:type="spellEnd"/>
            <w:r>
              <w:rPr>
                <w:rFonts w:eastAsia="SimSun"/>
                <w:i/>
              </w:rPr>
              <w:t xml:space="preserve">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 xml:space="preserve">For </w:t>
            </w:r>
            <w:proofErr w:type="spellStart"/>
            <w:r w:rsidRPr="00662E8F">
              <w:rPr>
                <w:i/>
              </w:rPr>
              <w:t>eMTC</w:t>
            </w:r>
            <w:proofErr w:type="spellEnd"/>
            <w:r w:rsidRPr="00662E8F">
              <w:rPr>
                <w:i/>
              </w:rPr>
              <w:t xml:space="preserve">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lastRenderedPageBreak/>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 xml:space="preserve">As a baseline, the time and frequency synchronization for </w:t>
            </w:r>
            <w:proofErr w:type="spellStart"/>
            <w:r w:rsidRPr="00662E8F">
              <w:rPr>
                <w:i/>
              </w:rPr>
              <w:t>eMTC</w:t>
            </w:r>
            <w:proofErr w:type="spellEnd"/>
            <w:r w:rsidRPr="00662E8F">
              <w:rPr>
                <w:i/>
              </w:rPr>
              <w:t xml:space="preserve">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 xml:space="preserve">For </w:t>
            </w:r>
            <w:proofErr w:type="spellStart"/>
            <w:r w:rsidRPr="00662E8F">
              <w:rPr>
                <w:i/>
              </w:rPr>
              <w:t>eMTC</w:t>
            </w:r>
            <w:proofErr w:type="spellEnd"/>
            <w:r w:rsidRPr="00662E8F">
              <w:rPr>
                <w:i/>
              </w:rPr>
              <w:t xml:space="preserve">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 xml:space="preserve">For </w:t>
            </w:r>
            <w:proofErr w:type="spellStart"/>
            <w:r w:rsidRPr="00662E8F">
              <w:rPr>
                <w:i/>
              </w:rPr>
              <w:t>eMTC</w:t>
            </w:r>
            <w:proofErr w:type="spellEnd"/>
            <w:r w:rsidRPr="00662E8F">
              <w:rPr>
                <w:i/>
              </w:rPr>
              <w:t xml:space="preserve">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lastRenderedPageBreak/>
              <w:t>Proposal-3</w:t>
            </w:r>
            <w:r w:rsidRPr="0029166C">
              <w:rPr>
                <w:i/>
              </w:rPr>
              <w:t xml:space="preserve">: A separate validity timer for SIB ephemeris and timer for common TA is configured by </w:t>
            </w:r>
            <w:proofErr w:type="spellStart"/>
            <w:r w:rsidRPr="0029166C">
              <w:rPr>
                <w:i/>
              </w:rPr>
              <w:t>eNB</w:t>
            </w:r>
            <w:proofErr w:type="spellEnd"/>
            <w:r w:rsidRPr="0029166C">
              <w:rPr>
                <w:i/>
              </w:rPr>
              <w:t xml:space="preserve">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F9F68" w14:textId="77777777" w:rsidR="001A2298" w:rsidRDefault="001A2298" w:rsidP="00584850">
      <w:pPr>
        <w:spacing w:after="0"/>
      </w:pPr>
      <w:r>
        <w:separator/>
      </w:r>
    </w:p>
  </w:endnote>
  <w:endnote w:type="continuationSeparator" w:id="0">
    <w:p w14:paraId="5CCC1E1E" w14:textId="77777777" w:rsidR="001A2298" w:rsidRDefault="001A2298"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script"/>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993BC" w14:textId="77777777" w:rsidR="001A2298" w:rsidRDefault="001A2298" w:rsidP="00584850">
      <w:pPr>
        <w:spacing w:after="0"/>
      </w:pPr>
      <w:r>
        <w:separator/>
      </w:r>
    </w:p>
  </w:footnote>
  <w:footnote w:type="continuationSeparator" w:id="0">
    <w:p w14:paraId="4EF54D23" w14:textId="77777777" w:rsidR="001A2298" w:rsidRDefault="001A2298"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3DD1C5B"/>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E160FB"/>
    <w:multiLevelType w:val="hybridMultilevel"/>
    <w:tmpl w:val="9DD2E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5"/>
  </w:num>
  <w:num w:numId="13">
    <w:abstractNumId w:val="33"/>
  </w:num>
  <w:num w:numId="14">
    <w:abstractNumId w:val="36"/>
  </w:num>
  <w:num w:numId="15">
    <w:abstractNumId w:val="50"/>
  </w:num>
  <w:num w:numId="16">
    <w:abstractNumId w:val="6"/>
  </w:num>
  <w:num w:numId="17">
    <w:abstractNumId w:val="74"/>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8"/>
  </w:num>
  <w:num w:numId="27">
    <w:abstractNumId w:val="40"/>
  </w:num>
  <w:num w:numId="28">
    <w:abstractNumId w:val="47"/>
  </w:num>
  <w:num w:numId="29">
    <w:abstractNumId w:val="17"/>
  </w:num>
  <w:num w:numId="30">
    <w:abstractNumId w:val="23"/>
  </w:num>
  <w:num w:numId="31">
    <w:abstractNumId w:val="12"/>
  </w:num>
  <w:num w:numId="32">
    <w:abstractNumId w:val="0"/>
  </w:num>
  <w:num w:numId="33">
    <w:abstractNumId w:val="22"/>
  </w:num>
  <w:num w:numId="34">
    <w:abstractNumId w:val="63"/>
  </w:num>
  <w:num w:numId="35">
    <w:abstractNumId w:val="30"/>
  </w:num>
  <w:num w:numId="36">
    <w:abstractNumId w:val="39"/>
  </w:num>
  <w:num w:numId="37">
    <w:abstractNumId w:val="51"/>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6"/>
  </w:num>
  <w:num w:numId="46">
    <w:abstractNumId w:val="69"/>
  </w:num>
  <w:num w:numId="47">
    <w:abstractNumId w:val="62"/>
  </w:num>
  <w:num w:numId="48">
    <w:abstractNumId w:val="46"/>
  </w:num>
  <w:num w:numId="49">
    <w:abstractNumId w:val="9"/>
  </w:num>
  <w:num w:numId="50">
    <w:abstractNumId w:val="71"/>
  </w:num>
  <w:num w:numId="51">
    <w:abstractNumId w:val="58"/>
  </w:num>
  <w:num w:numId="52">
    <w:abstractNumId w:val="27"/>
  </w:num>
  <w:num w:numId="53">
    <w:abstractNumId w:val="65"/>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5"/>
  </w:num>
  <w:num w:numId="64">
    <w:abstractNumId w:val="44"/>
  </w:num>
  <w:num w:numId="65">
    <w:abstractNumId w:val="34"/>
  </w:num>
  <w:num w:numId="66">
    <w:abstractNumId w:val="13"/>
  </w:num>
  <w:num w:numId="67">
    <w:abstractNumId w:val="61"/>
  </w:num>
  <w:num w:numId="68">
    <w:abstractNumId w:val="41"/>
  </w:num>
  <w:num w:numId="69">
    <w:abstractNumId w:val="73"/>
  </w:num>
  <w:num w:numId="70">
    <w:abstractNumId w:val="72"/>
  </w:num>
  <w:num w:numId="71">
    <w:abstractNumId w:val="62"/>
    <w:lvlOverride w:ilvl="0"/>
    <w:lvlOverride w:ilvl="1">
      <w:startOverride w:val="1"/>
    </w:lvlOverride>
    <w:lvlOverride w:ilvl="2"/>
    <w:lvlOverride w:ilvl="3"/>
    <w:lvlOverride w:ilvl="4"/>
    <w:lvlOverride w:ilvl="5"/>
    <w:lvlOverride w:ilvl="6"/>
    <w:lvlOverride w:ilvl="7"/>
    <w:lvlOverride w:ilvl="8"/>
  </w:num>
  <w:num w:numId="72">
    <w:abstractNumId w:val="62"/>
  </w:num>
  <w:num w:numId="73">
    <w:abstractNumId w:val="4"/>
  </w:num>
  <w:num w:numId="74">
    <w:abstractNumId w:val="66"/>
  </w:num>
  <w:num w:numId="75">
    <w:abstractNumId w:val="20"/>
  </w:num>
  <w:num w:numId="76">
    <w:abstractNumId w:val="8"/>
  </w:num>
  <w:num w:numId="77">
    <w:abstractNumId w:val="64"/>
  </w:num>
  <w:num w:numId="78">
    <w:abstractNumId w:val="68"/>
  </w:num>
  <w:num w:numId="79">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3.wmf"/><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827404-7155-48AC-B612-858F34AA3F08}">
  <ds:schemaRefs>
    <ds:schemaRef ds:uri="http://schemas.openxmlformats.org/officeDocument/2006/bibliography"/>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85A1D5E0-A103-4722-8599-3F6DEDD51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57</Pages>
  <Words>20486</Words>
  <Characters>116776</Characters>
  <Application>Microsoft Office Word</Application>
  <DocSecurity>0</DocSecurity>
  <Lines>973</Lines>
  <Paragraphs>273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136989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Beale, Martin</cp:lastModifiedBy>
  <cp:revision>11</cp:revision>
  <cp:lastPrinted>2017-11-03T15:53:00Z</cp:lastPrinted>
  <dcterms:created xsi:type="dcterms:W3CDTF">2021-10-13T06:24:00Z</dcterms:created>
  <dcterms:modified xsi:type="dcterms:W3CDTF">2021-10-13T11:12:00Z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