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等线"/>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等线"/>
                <w:lang w:val="en-US" w:eastAsia="zh-CN"/>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Heading1"/>
      </w:pPr>
      <w:r>
        <w:lastRenderedPageBreak/>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lastRenderedPageBreak/>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等线"/>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hint="eastAsia"/>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hint="eastAsia"/>
                <w:lang w:val="en-US" w:eastAsia="ja-JP"/>
              </w:rPr>
            </w:pPr>
            <w:r>
              <w:rPr>
                <w:rFonts w:eastAsia="Yu Mincho"/>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Yu Mincho"/>
                <w:lang w:val="en-US" w:eastAsia="ja-JP"/>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lastRenderedPageBreak/>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hint="eastAsia"/>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hint="eastAsia"/>
                <w:lang w:val="en-US" w:eastAsia="ja-JP"/>
              </w:rPr>
            </w:pPr>
            <w:r>
              <w:rPr>
                <w:rFonts w:eastAsia="Yu Mincho"/>
                <w:lang w:val="en-US" w:eastAsia="ja-JP"/>
              </w:rPr>
              <w:t xml:space="preserve">From RAN1 point of view, we don’t see strong motivation to have early identification in Msg3. </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lastRenderedPageBreak/>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等线"/>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lastRenderedPageBreak/>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Heading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ListParagraph"/>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lastRenderedPageBreak/>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8F209E">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等线"/>
                      <w:lang w:eastAsia="zh-CN"/>
                    </w:rPr>
                  </w:pPr>
                  <w:r w:rsidRPr="00016DAF">
                    <w:rPr>
                      <w:rFonts w:eastAsia="等线"/>
                      <w:lang w:eastAsia="zh-CN"/>
                    </w:rPr>
                    <w:t>Agreements online:</w:t>
                  </w:r>
                </w:p>
                <w:p w14:paraId="0E11683C" w14:textId="77777777" w:rsidR="00E50B04" w:rsidRPr="00016DAF" w:rsidRDefault="00E50B04" w:rsidP="008F209E">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等线"/>
                      <w:lang w:eastAsia="zh-CN"/>
                    </w:rPr>
                  </w:pPr>
                  <w:r w:rsidRPr="00016DAF">
                    <w:rPr>
                      <w:rFonts w:eastAsia="等线"/>
                      <w:lang w:eastAsia="zh-CN"/>
                    </w:rPr>
                    <w:t>2.</w:t>
                  </w:r>
                  <w:r w:rsidRPr="00016DAF">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lastRenderedPageBreak/>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CA19D1" w:rsidP="006D5267">
            <w:pPr>
              <w:rPr>
                <w:color w:val="0000FF"/>
                <w:u w:val="single"/>
              </w:rPr>
            </w:pPr>
            <w:hyperlink r:id="rId12"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CA19D1" w:rsidP="006D5267">
            <w:pPr>
              <w:rPr>
                <w:color w:val="0000FF"/>
                <w:u w:val="single"/>
              </w:rPr>
            </w:pPr>
            <w:hyperlink r:id="rId13"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CA19D1" w:rsidP="006D5267">
            <w:pPr>
              <w:rPr>
                <w:color w:val="0000FF"/>
                <w:u w:val="single"/>
              </w:rPr>
            </w:pPr>
            <w:hyperlink r:id="rId14"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CA19D1" w:rsidP="006D5267">
            <w:pPr>
              <w:rPr>
                <w:color w:val="0000FF"/>
                <w:u w:val="single"/>
              </w:rPr>
            </w:pPr>
            <w:hyperlink r:id="rId15"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CA19D1" w:rsidP="006D5267">
            <w:pPr>
              <w:rPr>
                <w:color w:val="0000FF"/>
                <w:u w:val="single"/>
              </w:rPr>
            </w:pPr>
            <w:hyperlink r:id="rId16"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CA19D1" w:rsidP="006D5267">
            <w:pPr>
              <w:rPr>
                <w:color w:val="0000FF"/>
                <w:u w:val="single"/>
              </w:rPr>
            </w:pPr>
            <w:hyperlink r:id="rId17"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CA19D1" w:rsidP="006D5267">
            <w:pPr>
              <w:rPr>
                <w:color w:val="0000FF"/>
                <w:u w:val="single"/>
              </w:rPr>
            </w:pPr>
            <w:hyperlink r:id="rId18"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CA19D1" w:rsidP="006D5267">
            <w:pPr>
              <w:rPr>
                <w:color w:val="0000FF"/>
                <w:u w:val="single"/>
              </w:rPr>
            </w:pPr>
            <w:hyperlink r:id="rId19"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CA19D1" w:rsidP="006D5267">
            <w:pPr>
              <w:rPr>
                <w:color w:val="0000FF"/>
                <w:u w:val="single"/>
              </w:rPr>
            </w:pPr>
            <w:hyperlink r:id="rId20"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CA19D1" w:rsidP="006D5267">
            <w:pPr>
              <w:rPr>
                <w:color w:val="0000FF"/>
                <w:u w:val="single"/>
              </w:rPr>
            </w:pPr>
            <w:hyperlink r:id="rId21"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CA19D1" w:rsidP="006D5267">
            <w:pPr>
              <w:rPr>
                <w:color w:val="0000FF"/>
                <w:u w:val="single"/>
              </w:rPr>
            </w:pPr>
            <w:hyperlink r:id="rId22"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CA19D1" w:rsidP="006D5267">
            <w:pPr>
              <w:rPr>
                <w:color w:val="0000FF"/>
                <w:u w:val="single"/>
              </w:rPr>
            </w:pPr>
            <w:hyperlink r:id="rId23"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CA19D1" w:rsidP="006D5267">
            <w:pPr>
              <w:rPr>
                <w:color w:val="0000FF"/>
                <w:u w:val="single"/>
              </w:rPr>
            </w:pPr>
            <w:hyperlink r:id="rId24"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CA19D1" w:rsidP="006D5267">
            <w:hyperlink r:id="rId25"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CA19D1" w:rsidP="006D5267">
            <w:pPr>
              <w:rPr>
                <w:color w:val="0000FF"/>
                <w:u w:val="single"/>
              </w:rPr>
            </w:pPr>
            <w:hyperlink r:id="rId26"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CA19D1" w:rsidP="006D5267">
            <w:pPr>
              <w:rPr>
                <w:color w:val="0000FF"/>
                <w:u w:val="single"/>
              </w:rPr>
            </w:pPr>
            <w:hyperlink r:id="rId27"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CA19D1" w:rsidP="006D5267">
            <w:pPr>
              <w:rPr>
                <w:color w:val="0000FF"/>
                <w:u w:val="single"/>
              </w:rPr>
            </w:pPr>
            <w:hyperlink r:id="rId28"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CA19D1" w:rsidP="006D5267">
            <w:pPr>
              <w:rPr>
                <w:color w:val="0000FF"/>
                <w:u w:val="single"/>
              </w:rPr>
            </w:pPr>
            <w:hyperlink r:id="rId29"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CA19D1" w:rsidP="006D5267">
            <w:pPr>
              <w:rPr>
                <w:color w:val="0000FF"/>
                <w:u w:val="single"/>
              </w:rPr>
            </w:pPr>
            <w:hyperlink r:id="rId30"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CA19D1" w:rsidP="006D5267">
            <w:pPr>
              <w:rPr>
                <w:color w:val="0000FF"/>
                <w:u w:val="single"/>
              </w:rPr>
            </w:pPr>
            <w:hyperlink r:id="rId31"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CA19D1" w:rsidP="006D5267">
            <w:pPr>
              <w:rPr>
                <w:color w:val="0000FF"/>
                <w:u w:val="single"/>
              </w:rPr>
            </w:pPr>
            <w:hyperlink r:id="rId32"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CA19D1" w:rsidP="006D5267">
            <w:pPr>
              <w:rPr>
                <w:color w:val="0000FF"/>
                <w:u w:val="single"/>
              </w:rPr>
            </w:pPr>
            <w:hyperlink r:id="rId33"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CA19D1" w:rsidP="006D5267">
            <w:pPr>
              <w:rPr>
                <w:color w:val="0000FF"/>
                <w:u w:val="single"/>
              </w:rPr>
            </w:pPr>
            <w:hyperlink r:id="rId34"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CA19D1" w:rsidP="006D5267">
            <w:pPr>
              <w:rPr>
                <w:color w:val="0000FF"/>
                <w:u w:val="single"/>
              </w:rPr>
            </w:pPr>
            <w:hyperlink r:id="rId35"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CA19D1" w:rsidP="006D5267">
            <w:pPr>
              <w:rPr>
                <w:color w:val="0000FF"/>
                <w:u w:val="single"/>
              </w:rPr>
            </w:pPr>
            <w:hyperlink r:id="rId36"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CA19D1" w:rsidP="006D5267">
            <w:pPr>
              <w:rPr>
                <w:color w:val="0000FF"/>
                <w:u w:val="single"/>
              </w:rPr>
            </w:pPr>
            <w:hyperlink r:id="rId37"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CA19D1" w:rsidP="006261A7">
            <w:pPr>
              <w:rPr>
                <w:color w:val="0000FF"/>
                <w:u w:val="single"/>
              </w:rPr>
            </w:pPr>
            <w:hyperlink r:id="rId38"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CA19D1" w:rsidP="006261A7">
            <w:hyperlink r:id="rId39"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CA19D1" w:rsidP="006261A7">
            <w:pPr>
              <w:rPr>
                <w:rStyle w:val="Hyperlink"/>
                <w:color w:val="0000FF"/>
              </w:rPr>
            </w:pPr>
            <w:hyperlink r:id="rId40"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CA19D1" w:rsidP="006261A7">
            <w:hyperlink r:id="rId41"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lastRenderedPageBreak/>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CA19D1" w:rsidP="006261A7">
            <w:hyperlink r:id="rId42"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CA19D1" w:rsidP="006261A7">
            <w:hyperlink r:id="rId43"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CA19D1" w:rsidP="006261A7">
            <w:hyperlink r:id="rId44"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CA19D1" w:rsidP="006261A7">
            <w:hyperlink r:id="rId45"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3DFF0" w14:textId="77777777" w:rsidR="00CA19D1" w:rsidRDefault="00CA19D1" w:rsidP="00581A60">
      <w:pPr>
        <w:spacing w:after="0"/>
      </w:pPr>
      <w:r>
        <w:separator/>
      </w:r>
    </w:p>
  </w:endnote>
  <w:endnote w:type="continuationSeparator" w:id="0">
    <w:p w14:paraId="446530F5" w14:textId="77777777" w:rsidR="00CA19D1" w:rsidRDefault="00CA19D1" w:rsidP="00581A60">
      <w:pPr>
        <w:spacing w:after="0"/>
      </w:pPr>
      <w:r>
        <w:continuationSeparator/>
      </w:r>
    </w:p>
  </w:endnote>
  <w:endnote w:type="continuationNotice" w:id="1">
    <w:p w14:paraId="10CA20A0" w14:textId="77777777" w:rsidR="00CA19D1" w:rsidRDefault="00CA1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8B34E" w14:textId="77777777" w:rsidR="00CA19D1" w:rsidRDefault="00CA19D1" w:rsidP="00581A60">
      <w:pPr>
        <w:spacing w:after="0"/>
      </w:pPr>
      <w:r>
        <w:separator/>
      </w:r>
    </w:p>
  </w:footnote>
  <w:footnote w:type="continuationSeparator" w:id="0">
    <w:p w14:paraId="44198DC7" w14:textId="77777777" w:rsidR="00CA19D1" w:rsidRDefault="00CA19D1" w:rsidP="00581A60">
      <w:pPr>
        <w:spacing w:after="0"/>
      </w:pPr>
      <w:r>
        <w:continuationSeparator/>
      </w:r>
    </w:p>
  </w:footnote>
  <w:footnote w:type="continuationNotice" w:id="1">
    <w:p w14:paraId="544F1D09" w14:textId="77777777" w:rsidR="00CA19D1" w:rsidRDefault="00CA19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56BF5-6A8F-4036-A880-CE14A7BFF0E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5207</Words>
  <Characters>29680</Characters>
  <Application>Microsoft Office Word</Application>
  <DocSecurity>0</DocSecurity>
  <Lines>247</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34818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10</cp:revision>
  <dcterms:created xsi:type="dcterms:W3CDTF">2021-08-17T00:19:00Z</dcterms:created>
  <dcterms:modified xsi:type="dcterms:W3CDTF">2021-08-17T01:36:00Z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