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58A2" w14:textId="0E9441B5" w:rsidR="00471232" w:rsidRDefault="00673893">
      <w:pPr>
        <w:pStyle w:val="ad"/>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d"/>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d"/>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d"/>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lastRenderedPageBreak/>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d"/>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d"/>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d"/>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d"/>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d"/>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ZTE, Sanechips</w:t>
            </w:r>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d"/>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d"/>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5"/>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6"/>
                <w:highlight w:val="green"/>
              </w:rPr>
              <w:t>Agreement</w:t>
            </w:r>
            <w:r>
              <w:rPr>
                <w:rStyle w:val="af6"/>
              </w:rPr>
              <w:t>:</w:t>
            </w:r>
          </w:p>
          <w:p w14:paraId="1582EE37" w14:textId="77777777" w:rsidR="00471232" w:rsidRDefault="00673893">
            <w:pPr>
              <w:numPr>
                <w:ilvl w:val="0"/>
                <w:numId w:val="18"/>
              </w:numPr>
              <w:spacing w:after="0"/>
              <w:rPr>
                <w:rFonts w:eastAsia="Times New Roman"/>
                <w:b/>
                <w:bCs/>
              </w:rPr>
            </w:pPr>
            <w:r>
              <w:rPr>
                <w:rStyle w:val="af6"/>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5"/>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afd"/>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d"/>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d"/>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d"/>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d"/>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d"/>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for RedCap Ues</w:t>
            </w:r>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d"/>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d"/>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d"/>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5"/>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等线"/>
                      <w:lang w:eastAsia="zh-CN"/>
                    </w:rPr>
                  </w:pPr>
                  <w:r>
                    <w:rPr>
                      <w:rFonts w:eastAsia="等线"/>
                      <w:lang w:eastAsia="zh-CN"/>
                    </w:rPr>
                    <w:t>Agreements online:</w:t>
                  </w:r>
                </w:p>
                <w:p w14:paraId="05F8C6AD" w14:textId="77777777" w:rsidR="00471232" w:rsidRDefault="00673893">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r>
              <w:t>ptional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5"/>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f5"/>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d"/>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d"/>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d"/>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d"/>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f5"/>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lang w:eastAsia="zh-CN"/>
              </w:rPr>
            </w:pPr>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524F5C" w14:paraId="2356D2C2" w14:textId="77777777" w:rsidTr="00B43A8A">
        <w:tc>
          <w:tcPr>
            <w:tcW w:w="1479" w:type="dxa"/>
          </w:tcPr>
          <w:p w14:paraId="26BCB368" w14:textId="334F4FA0" w:rsidR="00524F5C" w:rsidRDefault="00524F5C" w:rsidP="00B43A8A">
            <w:pPr>
              <w:rPr>
                <w:rFonts w:eastAsiaTheme="minorEastAsia" w:hint="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303B6A42" w14:textId="04AE6AA5" w:rsidR="00524F5C" w:rsidRDefault="00524F5C" w:rsidP="00B43A8A">
            <w:pPr>
              <w:tabs>
                <w:tab w:val="left" w:pos="551"/>
              </w:tabs>
              <w:spacing w:after="0"/>
              <w:rPr>
                <w:rFonts w:eastAsiaTheme="minorEastAsia" w:hint="eastAsia"/>
                <w:lang w:eastAsia="zh-CN"/>
              </w:rPr>
            </w:pPr>
            <w:r>
              <w:rPr>
                <w:rFonts w:eastAsiaTheme="minorEastAsia" w:hint="eastAsia"/>
                <w:lang w:eastAsia="zh-CN"/>
              </w:rPr>
              <w:t>Y</w:t>
            </w:r>
          </w:p>
        </w:tc>
        <w:tc>
          <w:tcPr>
            <w:tcW w:w="6216" w:type="dxa"/>
          </w:tcPr>
          <w:p w14:paraId="0F396129" w14:textId="77777777" w:rsidR="00524F5C" w:rsidRDefault="00524F5C" w:rsidP="00524F5C">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w:t>
            </w:r>
            <w:r w:rsidR="00EC7036">
              <w:rPr>
                <w:rFonts w:eastAsiaTheme="minorEastAsia"/>
                <w:lang w:eastAsia="zh-CN"/>
              </w:rPr>
              <w:t>for TDD for HD-FDD UEs.</w:t>
            </w:r>
          </w:p>
          <w:p w14:paraId="726838C5" w14:textId="2CA8C532" w:rsidR="00D315D5" w:rsidRDefault="00EC7036" w:rsidP="00524F5C">
            <w:pPr>
              <w:rPr>
                <w:rFonts w:eastAsiaTheme="minorEastAsia" w:hint="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sidR="00D315D5">
              <w:rPr>
                <w:rFonts w:eastAsiaTheme="minorEastAsia"/>
                <w:lang w:eastAsia="zh-CN"/>
              </w:rPr>
              <w:t>Cap UEs, they can be further discussed.</w:t>
            </w:r>
            <w:bookmarkStart w:id="4" w:name="_GoBack"/>
            <w:bookmarkEnd w:id="4"/>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afd"/>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d"/>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lastRenderedPageBreak/>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w:t>
      </w:r>
      <w:r>
        <w:lastRenderedPageBreak/>
        <w:t>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d"/>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d"/>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w:t>
            </w:r>
            <w:r>
              <w:rPr>
                <w:rFonts w:eastAsiaTheme="minorEastAsia"/>
                <w:lang w:eastAsia="zh-CN"/>
              </w:rPr>
              <w:lastRenderedPageBreak/>
              <w:t>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lastRenderedPageBreak/>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lastRenderedPageBreak/>
              <w:t>IDCC, Xiaomi</w:t>
            </w:r>
          </w:p>
        </w:tc>
        <w:tc>
          <w:tcPr>
            <w:tcW w:w="1218" w:type="dxa"/>
            <w:shd w:val="clear" w:color="auto" w:fill="auto"/>
          </w:tcPr>
          <w:p w14:paraId="354F8933" w14:textId="77777777" w:rsidR="00471232" w:rsidRDefault="00673893">
            <w:pPr>
              <w:pStyle w:val="B2"/>
              <w:spacing w:after="0"/>
              <w:ind w:left="0" w:firstLine="0"/>
              <w:outlineLvl w:val="1"/>
            </w:pPr>
            <w:r>
              <w:lastRenderedPageBreak/>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d"/>
        <w:numPr>
          <w:ilvl w:val="0"/>
          <w:numId w:val="25"/>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d"/>
        <w:numPr>
          <w:ilvl w:val="0"/>
          <w:numId w:val="25"/>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d"/>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w:t>
            </w:r>
            <w:r>
              <w:rPr>
                <w:rFonts w:eastAsiaTheme="minorEastAsia"/>
                <w:i/>
                <w:lang w:eastAsia="zh-CN"/>
              </w:rPr>
              <w:lastRenderedPageBreak/>
              <w:t>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lastRenderedPageBreak/>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for RedCap U</w:t>
            </w:r>
            <w:r>
              <w:rPr>
                <w:rFonts w:eastAsia="宋体"/>
                <w:iCs/>
                <w:lang w:val="en-US" w:eastAsia="zh-CN"/>
              </w:rPr>
              <w:t>e</w:t>
            </w:r>
            <w:r>
              <w:rPr>
                <w:rFonts w:eastAsia="宋体"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lastRenderedPageBreak/>
        <w:t>FL1 High Priority Question 4-4</w:t>
      </w:r>
      <w:r>
        <w:rPr>
          <w:b/>
          <w:bCs/>
          <w:highlight w:val="yellow"/>
        </w:rPr>
        <w:t>:</w:t>
      </w:r>
    </w:p>
    <w:p w14:paraId="75D9FC69"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ZTE, Sanechips</w:t>
            </w:r>
          </w:p>
        </w:tc>
        <w:tc>
          <w:tcPr>
            <w:tcW w:w="2410" w:type="dxa"/>
          </w:tcPr>
          <w:p w14:paraId="5F4B8011" w14:textId="77777777" w:rsidR="00471232" w:rsidRDefault="00673893">
            <w:pPr>
              <w:spacing w:after="0"/>
              <w:rPr>
                <w:rFonts w:eastAsia="宋体"/>
                <w:lang w:val="en-US" w:eastAsia="zh-CN"/>
              </w:rPr>
            </w:pPr>
            <w:r>
              <w:rPr>
                <w:rFonts w:eastAsia="宋体" w:hint="eastAsia"/>
                <w:lang w:val="en-US" w:eastAsia="zh-CN"/>
              </w:rPr>
              <w:t>Youjun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11008D">
      <w:pPr>
        <w:pStyle w:val="afd"/>
        <w:numPr>
          <w:ilvl w:val="0"/>
          <w:numId w:val="26"/>
        </w:numPr>
        <w:ind w:left="418" w:hanging="418"/>
        <w:contextualSpacing w:val="0"/>
        <w:rPr>
          <w:lang w:val="en-US" w:eastAsia="zh-CN"/>
        </w:rPr>
      </w:pPr>
      <w:hyperlink r:id="rId14" w:history="1">
        <w:r w:rsidR="00673893">
          <w:rPr>
            <w:rStyle w:val="af9"/>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11008D">
      <w:pPr>
        <w:pStyle w:val="afd"/>
        <w:numPr>
          <w:ilvl w:val="0"/>
          <w:numId w:val="26"/>
        </w:numPr>
        <w:ind w:left="418" w:hanging="418"/>
        <w:contextualSpacing w:val="0"/>
        <w:rPr>
          <w:lang w:val="en-US" w:eastAsia="zh-CN"/>
        </w:rPr>
      </w:pPr>
      <w:hyperlink r:id="rId15" w:history="1">
        <w:r w:rsidR="00673893">
          <w:rPr>
            <w:rStyle w:val="af9"/>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11008D">
      <w:pPr>
        <w:pStyle w:val="afd"/>
        <w:numPr>
          <w:ilvl w:val="0"/>
          <w:numId w:val="26"/>
        </w:numPr>
        <w:ind w:left="418" w:hanging="418"/>
        <w:contextualSpacing w:val="0"/>
        <w:rPr>
          <w:lang w:val="en-US" w:eastAsia="zh-CN"/>
        </w:rPr>
      </w:pPr>
      <w:hyperlink r:id="rId16" w:history="1">
        <w:r w:rsidR="00673893">
          <w:rPr>
            <w:rStyle w:val="af9"/>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11008D">
      <w:pPr>
        <w:pStyle w:val="afd"/>
        <w:numPr>
          <w:ilvl w:val="0"/>
          <w:numId w:val="26"/>
        </w:numPr>
        <w:ind w:left="418" w:hanging="418"/>
        <w:contextualSpacing w:val="0"/>
        <w:rPr>
          <w:lang w:val="en-US" w:eastAsia="zh-CN"/>
        </w:rPr>
      </w:pPr>
      <w:hyperlink r:id="rId17" w:history="1">
        <w:r w:rsidR="00673893">
          <w:rPr>
            <w:rStyle w:val="af9"/>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11008D">
      <w:pPr>
        <w:pStyle w:val="afd"/>
        <w:numPr>
          <w:ilvl w:val="0"/>
          <w:numId w:val="26"/>
        </w:numPr>
        <w:ind w:left="418" w:hanging="418"/>
        <w:contextualSpacing w:val="0"/>
        <w:rPr>
          <w:lang w:val="en-US" w:eastAsia="zh-CN"/>
        </w:rPr>
      </w:pPr>
      <w:hyperlink r:id="rId18" w:history="1">
        <w:r w:rsidR="00673893">
          <w:rPr>
            <w:rStyle w:val="af9"/>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11008D">
      <w:pPr>
        <w:pStyle w:val="afd"/>
        <w:numPr>
          <w:ilvl w:val="0"/>
          <w:numId w:val="26"/>
        </w:numPr>
        <w:ind w:left="418" w:hanging="418"/>
        <w:contextualSpacing w:val="0"/>
        <w:rPr>
          <w:lang w:val="en-US" w:eastAsia="zh-CN"/>
        </w:rPr>
      </w:pPr>
      <w:hyperlink r:id="rId19" w:history="1">
        <w:r w:rsidR="00673893">
          <w:rPr>
            <w:rStyle w:val="af9"/>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11008D">
      <w:pPr>
        <w:pStyle w:val="afd"/>
        <w:numPr>
          <w:ilvl w:val="0"/>
          <w:numId w:val="26"/>
        </w:numPr>
        <w:ind w:left="418" w:hanging="418"/>
        <w:contextualSpacing w:val="0"/>
        <w:rPr>
          <w:lang w:val="en-US" w:eastAsia="zh-CN"/>
        </w:rPr>
      </w:pPr>
      <w:hyperlink r:id="rId20" w:history="1">
        <w:r w:rsidR="00673893">
          <w:rPr>
            <w:rStyle w:val="af9"/>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11008D">
      <w:pPr>
        <w:pStyle w:val="afd"/>
        <w:numPr>
          <w:ilvl w:val="0"/>
          <w:numId w:val="26"/>
        </w:numPr>
        <w:ind w:left="418" w:hanging="418"/>
        <w:contextualSpacing w:val="0"/>
        <w:rPr>
          <w:lang w:val="en-US" w:eastAsia="zh-CN"/>
        </w:rPr>
      </w:pPr>
      <w:hyperlink r:id="rId21" w:history="1">
        <w:r w:rsidR="00673893">
          <w:rPr>
            <w:rStyle w:val="af9"/>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11008D">
      <w:pPr>
        <w:pStyle w:val="afd"/>
        <w:numPr>
          <w:ilvl w:val="0"/>
          <w:numId w:val="26"/>
        </w:numPr>
        <w:ind w:left="418" w:hanging="418"/>
        <w:contextualSpacing w:val="0"/>
        <w:rPr>
          <w:lang w:val="en-US" w:eastAsia="zh-CN"/>
        </w:rPr>
      </w:pPr>
      <w:hyperlink r:id="rId22" w:history="1">
        <w:r w:rsidR="00673893">
          <w:rPr>
            <w:rStyle w:val="af9"/>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11008D">
      <w:pPr>
        <w:pStyle w:val="afd"/>
        <w:numPr>
          <w:ilvl w:val="0"/>
          <w:numId w:val="26"/>
        </w:numPr>
        <w:ind w:left="418" w:hanging="418"/>
        <w:contextualSpacing w:val="0"/>
        <w:rPr>
          <w:lang w:val="en-US" w:eastAsia="zh-CN"/>
        </w:rPr>
      </w:pPr>
      <w:hyperlink r:id="rId23" w:history="1">
        <w:r w:rsidR="00673893">
          <w:rPr>
            <w:rStyle w:val="af9"/>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11008D">
      <w:pPr>
        <w:pStyle w:val="afd"/>
        <w:numPr>
          <w:ilvl w:val="0"/>
          <w:numId w:val="26"/>
        </w:numPr>
        <w:ind w:left="418" w:hanging="418"/>
        <w:contextualSpacing w:val="0"/>
        <w:rPr>
          <w:lang w:val="en-US" w:eastAsia="zh-CN"/>
        </w:rPr>
      </w:pPr>
      <w:hyperlink r:id="rId24" w:history="1">
        <w:r w:rsidR="00673893">
          <w:rPr>
            <w:rStyle w:val="af9"/>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11008D">
      <w:pPr>
        <w:pStyle w:val="afd"/>
        <w:numPr>
          <w:ilvl w:val="0"/>
          <w:numId w:val="26"/>
        </w:numPr>
        <w:ind w:left="418" w:hanging="418"/>
        <w:contextualSpacing w:val="0"/>
        <w:rPr>
          <w:lang w:val="en-US" w:eastAsia="zh-CN"/>
        </w:rPr>
      </w:pPr>
      <w:hyperlink r:id="rId25" w:history="1">
        <w:r w:rsidR="00673893">
          <w:rPr>
            <w:rStyle w:val="af9"/>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11008D">
      <w:pPr>
        <w:pStyle w:val="afd"/>
        <w:numPr>
          <w:ilvl w:val="0"/>
          <w:numId w:val="26"/>
        </w:numPr>
        <w:ind w:left="418" w:hanging="418"/>
        <w:contextualSpacing w:val="0"/>
        <w:rPr>
          <w:lang w:val="en-US" w:eastAsia="zh-CN"/>
        </w:rPr>
      </w:pPr>
      <w:hyperlink r:id="rId26" w:history="1">
        <w:r w:rsidR="00673893">
          <w:rPr>
            <w:rStyle w:val="af9"/>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11008D">
      <w:pPr>
        <w:pStyle w:val="afd"/>
        <w:numPr>
          <w:ilvl w:val="0"/>
          <w:numId w:val="26"/>
        </w:numPr>
        <w:ind w:left="418" w:hanging="418"/>
        <w:contextualSpacing w:val="0"/>
        <w:rPr>
          <w:lang w:val="en-US" w:eastAsia="zh-CN"/>
        </w:rPr>
      </w:pPr>
      <w:hyperlink r:id="rId27" w:history="1">
        <w:r w:rsidR="00673893">
          <w:rPr>
            <w:rStyle w:val="af9"/>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11008D">
      <w:pPr>
        <w:pStyle w:val="afd"/>
        <w:numPr>
          <w:ilvl w:val="0"/>
          <w:numId w:val="26"/>
        </w:numPr>
        <w:ind w:left="418" w:hanging="418"/>
        <w:contextualSpacing w:val="0"/>
        <w:rPr>
          <w:lang w:val="en-US" w:eastAsia="zh-CN"/>
        </w:rPr>
      </w:pPr>
      <w:hyperlink r:id="rId28" w:history="1">
        <w:r w:rsidR="00673893">
          <w:rPr>
            <w:rStyle w:val="af9"/>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11008D">
      <w:pPr>
        <w:pStyle w:val="afd"/>
        <w:numPr>
          <w:ilvl w:val="0"/>
          <w:numId w:val="26"/>
        </w:numPr>
        <w:ind w:left="418" w:hanging="418"/>
        <w:contextualSpacing w:val="0"/>
        <w:rPr>
          <w:lang w:val="en-US" w:eastAsia="zh-CN"/>
        </w:rPr>
      </w:pPr>
      <w:hyperlink r:id="rId29" w:history="1">
        <w:r w:rsidR="00673893">
          <w:rPr>
            <w:rStyle w:val="af9"/>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11008D">
      <w:pPr>
        <w:pStyle w:val="afd"/>
        <w:numPr>
          <w:ilvl w:val="0"/>
          <w:numId w:val="26"/>
        </w:numPr>
        <w:ind w:left="418" w:hanging="418"/>
        <w:contextualSpacing w:val="0"/>
        <w:rPr>
          <w:lang w:val="en-US" w:eastAsia="zh-CN"/>
        </w:rPr>
      </w:pPr>
      <w:hyperlink r:id="rId30" w:history="1">
        <w:r w:rsidR="00673893">
          <w:rPr>
            <w:rStyle w:val="af9"/>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11008D">
      <w:pPr>
        <w:pStyle w:val="afd"/>
        <w:numPr>
          <w:ilvl w:val="0"/>
          <w:numId w:val="26"/>
        </w:numPr>
        <w:ind w:left="418" w:hanging="418"/>
        <w:contextualSpacing w:val="0"/>
        <w:rPr>
          <w:lang w:val="en-US" w:eastAsia="zh-CN"/>
        </w:rPr>
      </w:pPr>
      <w:hyperlink r:id="rId31" w:history="1">
        <w:r w:rsidR="00673893">
          <w:rPr>
            <w:rStyle w:val="af9"/>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11008D">
      <w:pPr>
        <w:pStyle w:val="afd"/>
        <w:numPr>
          <w:ilvl w:val="0"/>
          <w:numId w:val="26"/>
        </w:numPr>
        <w:ind w:left="418" w:hanging="418"/>
        <w:contextualSpacing w:val="0"/>
        <w:rPr>
          <w:lang w:val="en-US" w:eastAsia="zh-CN"/>
        </w:rPr>
      </w:pPr>
      <w:hyperlink r:id="rId32" w:history="1">
        <w:r w:rsidR="00673893">
          <w:rPr>
            <w:rStyle w:val="af9"/>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9ADFA" w14:textId="77777777" w:rsidR="0011008D" w:rsidRDefault="0011008D" w:rsidP="005D175A">
      <w:pPr>
        <w:spacing w:after="0" w:line="240" w:lineRule="auto"/>
      </w:pPr>
      <w:r>
        <w:separator/>
      </w:r>
    </w:p>
  </w:endnote>
  <w:endnote w:type="continuationSeparator" w:id="0">
    <w:p w14:paraId="5AD5BE50" w14:textId="77777777" w:rsidR="0011008D" w:rsidRDefault="0011008D"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1C989" w14:textId="77777777" w:rsidR="0011008D" w:rsidRDefault="0011008D" w:rsidP="005D175A">
      <w:pPr>
        <w:spacing w:after="0" w:line="240" w:lineRule="auto"/>
      </w:pPr>
      <w:r>
        <w:separator/>
      </w:r>
    </w:p>
  </w:footnote>
  <w:footnote w:type="continuationSeparator" w:id="0">
    <w:p w14:paraId="67300548" w14:textId="77777777" w:rsidR="0011008D" w:rsidRDefault="0011008D" w:rsidP="005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20"/>
  </w:num>
  <w:num w:numId="7">
    <w:abstractNumId w:val="3"/>
  </w:num>
  <w:num w:numId="8">
    <w:abstractNumId w:val="10"/>
  </w:num>
  <w:num w:numId="9">
    <w:abstractNumId w:val="24"/>
  </w:num>
  <w:num w:numId="10">
    <w:abstractNumId w:val="5"/>
  </w:num>
  <w:num w:numId="11">
    <w:abstractNumId w:val="22"/>
  </w:num>
  <w:num w:numId="12">
    <w:abstractNumId w:val="4"/>
  </w:num>
  <w:num w:numId="13">
    <w:abstractNumId w:val="17"/>
  </w:num>
  <w:num w:numId="14">
    <w:abstractNumId w:val="25"/>
  </w:num>
  <w:num w:numId="15">
    <w:abstractNumId w:val="19"/>
  </w:num>
  <w:num w:numId="16">
    <w:abstractNumId w:val="14"/>
  </w:num>
  <w:num w:numId="17">
    <w:abstractNumId w:val="9"/>
  </w:num>
  <w:num w:numId="18">
    <w:abstractNumId w:val="21"/>
  </w:num>
  <w:num w:numId="19">
    <w:abstractNumId w:val="8"/>
  </w:num>
  <w:num w:numId="20">
    <w:abstractNumId w:val="26"/>
  </w:num>
  <w:num w:numId="21">
    <w:abstractNumId w:val="11"/>
  </w:num>
  <w:num w:numId="22">
    <w:abstractNumId w:val="13"/>
  </w:num>
  <w:num w:numId="23">
    <w:abstractNumId w:val="7"/>
  </w:num>
  <w:num w:numId="24">
    <w:abstractNumId w:val="2"/>
  </w:num>
  <w:num w:numId="25">
    <w:abstractNumId w:val="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15:docId w15:val="{460E1D7F-1A3D-4C2E-A100-4596A898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20documents\RAN1\TSGR1_106-e\Docs\R1-2106842.zip" TargetMode="External"/><Relationship Id="rId26" Type="http://schemas.openxmlformats.org/officeDocument/2006/relationships/hyperlink" Target="file:///D:\Documents\3GPP%20documents\RAN1\TSGR1_106-e\Docs\R1-210774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04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649.zip" TargetMode="External"/><Relationship Id="rId25" Type="http://schemas.openxmlformats.org/officeDocument/2006/relationships/hyperlink" Target="file:///D:\Documents\3GPP%20documents\RAN1\TSGR1_106-e\Docs\R1-2107449.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6-e\Docs\R1-2106602.zip" TargetMode="External"/><Relationship Id="rId20" Type="http://schemas.openxmlformats.org/officeDocument/2006/relationships/hyperlink" Target="file:///D:\Documents\3GPP%20documents\RAN1\TSGR1_106-e\Docs\R1-2106978.zip" TargetMode="External"/><Relationship Id="rId29" Type="http://schemas.openxmlformats.org/officeDocument/2006/relationships/hyperlink" Target="file:///D:\Documents\3GPP%20documents\RAN1\TSGR1_106-e\Docs\R1-2107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09.zip" TargetMode="External"/><Relationship Id="rId32" Type="http://schemas.openxmlformats.org/officeDocument/2006/relationships/hyperlink" Target="file:///D:\Documents\3GPP%20documents\RAN1\TSGR1_106-e\Docs\R1-210809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564.zip" TargetMode="External"/><Relationship Id="rId23" Type="http://schemas.openxmlformats.org/officeDocument/2006/relationships/hyperlink" Target="file:///D:\Documents\3GPP%20documents\RAN1\TSGR1_106-e\Docs\R1-2107352.zip" TargetMode="External"/><Relationship Id="rId28" Type="http://schemas.openxmlformats.org/officeDocument/2006/relationships/hyperlink" Target="file:///D:\Documents\3GPP%20documents\RAN1\TSGR1_106-e\Docs\R1-2107810.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895.zip" TargetMode="External"/><Relationship Id="rId31" Type="http://schemas.openxmlformats.org/officeDocument/2006/relationships/hyperlink" Target="file:///D:\Documents\3GPP%20documents\RAN1\TSGR1_106-e\Docs\R1-21079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460.zip" TargetMode="External"/><Relationship Id="rId22" Type="http://schemas.openxmlformats.org/officeDocument/2006/relationships/hyperlink" Target="file:///D:\Documents\3GPP%20documents\RAN1\TSGR1_106-e\Docs\R1-2107250.zip" TargetMode="External"/><Relationship Id="rId27" Type="http://schemas.openxmlformats.org/officeDocument/2006/relationships/hyperlink" Target="file:///D:\Documents\3GPP%20documents\RAN1\TSGR1_106-e\Docs\R1-2107795.zip" TargetMode="External"/><Relationship Id="rId30" Type="http://schemas.openxmlformats.org/officeDocument/2006/relationships/hyperlink" Target="file:///D:\Documents\3GPP%20documents\RAN1\TSGR1_106-e\Docs\R1-2107927.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11190A-3A21-49A3-9CD1-ABC5B1E4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8334</Words>
  <Characters>47508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2</cp:revision>
  <dcterms:created xsi:type="dcterms:W3CDTF">2021-08-19T06:29:00Z</dcterms:created>
  <dcterms:modified xsi:type="dcterms:W3CDTF">2021-08-19T06:29:00Z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