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w:t>
            </w:r>
            <w:proofErr w:type="gramStart"/>
            <w:r w:rsidRPr="00AB1473">
              <w:rPr>
                <w:rFonts w:ascii="Times New Roman" w:eastAsiaTheme="minorEastAsia" w:hAnsi="Times New Roman" w:cs="Times New Roman"/>
                <w:sz w:val="20"/>
                <w:szCs w:val="20"/>
                <w:lang w:val="en-US" w:eastAsia="zh-CN"/>
              </w:rPr>
              <w:t>Redcap</w:t>
            </w:r>
            <w:proofErr w:type="gramEnd"/>
            <w:r w:rsidRPr="00AB1473">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proofErr w:type="spellStart"/>
            <w:proofErr w:type="gramStart"/>
            <w:r w:rsidRPr="000640B9">
              <w:rPr>
                <w:lang w:val="fr-FR"/>
              </w:rPr>
              <w:t>LGe</w:t>
            </w:r>
            <w:proofErr w:type="spellEnd"/>
            <w:r w:rsidRPr="000640B9">
              <w:rPr>
                <w:lang w:val="fr-FR"/>
              </w:rPr>
              <w:t>[</w:t>
            </w:r>
            <w:proofErr w:type="gramEnd"/>
            <w:r w:rsidRPr="000640B9">
              <w:rPr>
                <w:lang w:val="fr-FR"/>
              </w:rPr>
              <w:t xml:space="preserv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w:t>
      </w:r>
      <w:proofErr w:type="gramStart"/>
      <w:r w:rsidRPr="00AB1473">
        <w:rPr>
          <w:b/>
          <w:sz w:val="20"/>
          <w:szCs w:val="22"/>
          <w:lang w:val="en-US"/>
        </w:rPr>
        <w:t>i.e.</w:t>
      </w:r>
      <w:proofErr w:type="gramEnd"/>
      <w:r w:rsidRPr="00AB1473">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498FDFF2" w:rsidR="000640B9" w:rsidRDefault="000640B9" w:rsidP="00AB1473">
            <w:pPr>
              <w:rPr>
                <w:rFonts w:eastAsia="Yu Mincho"/>
                <w:lang w:eastAsia="ja-JP"/>
              </w:rPr>
            </w:pPr>
            <w:r>
              <w:rPr>
                <w:rFonts w:eastAsia="Yu Mincho"/>
                <w:lang w:eastAsia="ja-JP"/>
              </w:rPr>
              <w:t xml:space="preserve">We </w:t>
            </w:r>
            <w:proofErr w:type="gramStart"/>
            <w:r>
              <w:rPr>
                <w:rFonts w:eastAsia="Yu Mincho"/>
                <w:lang w:eastAsia="ja-JP"/>
              </w:rPr>
              <w:t>do  not</w:t>
            </w:r>
            <w:proofErr w:type="gramEnd"/>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lastRenderedPageBreak/>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lastRenderedPageBreak/>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lastRenderedPageBreak/>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lastRenderedPageBreak/>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RedCap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If RedCap UEs mandatorily support dynamic PDSCH and PUSCH repetition and if early identification of Redcap UEs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w:t>
      </w:r>
      <w:proofErr w:type="gramStart"/>
      <w:r>
        <w:rPr>
          <w:lang w:val="en-US" w:eastAsia="en-GB"/>
        </w:rPr>
        <w:t xml:space="preserve">is  </w:t>
      </w:r>
      <w:proofErr w:type="spellStart"/>
      <w:r>
        <w:rPr>
          <w:lang w:val="en-US" w:eastAsia="en-GB"/>
        </w:rPr>
        <w:t>potenital</w:t>
      </w:r>
      <w:proofErr w:type="spellEnd"/>
      <w:proofErr w:type="gram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 xml:space="preserve">For Q3-1, we need to decide which features are not supported by RedCap,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lastRenderedPageBreak/>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RedCap UE not support SUL? (Current WID only states that CA, </w:t>
            </w:r>
            <w:proofErr w:type="gramStart"/>
            <w:r w:rsidRPr="00AB1473">
              <w:rPr>
                <w:rFonts w:eastAsiaTheme="minorEastAsia" w:hint="eastAsia"/>
                <w:sz w:val="20"/>
                <w:lang w:val="en-US" w:eastAsia="zh-CN"/>
              </w:rPr>
              <w:t>DC</w:t>
            </w:r>
            <w:proofErr w:type="gramEnd"/>
            <w:r w:rsidRPr="00AB1473">
              <w:rPr>
                <w:rFonts w:eastAsiaTheme="minorEastAsia" w:hint="eastAsia"/>
                <w:sz w:val="20"/>
                <w:lang w:val="en-US" w:eastAsia="zh-CN"/>
              </w:rPr>
              <w:t xml:space="preserve">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w:t>
            </w:r>
            <w:r w:rsidR="00487505">
              <w:rPr>
                <w:rFonts w:eastAsiaTheme="minorEastAsia"/>
                <w:lang w:val="en-US" w:eastAsia="zh-CN"/>
              </w:rPr>
              <w:lastRenderedPageBreak/>
              <w:t xml:space="preserve">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lastRenderedPageBreak/>
        <w:t xml:space="preserve">In [12], the following was proposed for RRC_IDLE/RRC_INACTIVE Redcap UEs: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lastRenderedPageBreak/>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lastRenderedPageBreak/>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RedCap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lastRenderedPageBreak/>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w:t>
            </w:r>
            <w:r>
              <w:rPr>
                <w:rFonts w:eastAsiaTheme="minorEastAsia" w:hint="eastAsia"/>
                <w:lang w:eastAsia="zh-CN"/>
              </w:rPr>
              <w:lastRenderedPageBreak/>
              <w:t xml:space="preserve">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lastRenderedPageBreak/>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lastRenderedPageBreak/>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proofErr w:type="spellStart"/>
            <w:r>
              <w:t>Vip</w:t>
            </w:r>
            <w:proofErr w:type="spellEnd"/>
            <w:r>
              <w:t xml:space="preserve">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77777777" w:rsidR="00E75A18" w:rsidRDefault="00E75A18" w:rsidP="00E75A18">
            <w:pPr>
              <w:spacing w:after="0"/>
              <w:rPr>
                <w:rFonts w:eastAsiaTheme="minorEastAsia"/>
                <w:lang w:eastAsia="zh-CN"/>
              </w:rPr>
            </w:pPr>
          </w:p>
        </w:tc>
        <w:tc>
          <w:tcPr>
            <w:tcW w:w="2410" w:type="dxa"/>
          </w:tcPr>
          <w:p w14:paraId="07DC293A" w14:textId="77777777" w:rsidR="00E75A18" w:rsidRDefault="00E75A18" w:rsidP="00E75A18">
            <w:pPr>
              <w:spacing w:after="0"/>
              <w:rPr>
                <w:rFonts w:eastAsiaTheme="minorEastAsia"/>
                <w:lang w:eastAsia="zh-CN"/>
              </w:rPr>
            </w:pPr>
          </w:p>
        </w:tc>
        <w:tc>
          <w:tcPr>
            <w:tcW w:w="4110" w:type="dxa"/>
          </w:tcPr>
          <w:p w14:paraId="07DC293B" w14:textId="77777777" w:rsidR="00E75A18" w:rsidRDefault="00E75A18" w:rsidP="00E75A18">
            <w:pPr>
              <w:spacing w:after="0"/>
              <w:rPr>
                <w:rFonts w:eastAsiaTheme="minorEastAsia"/>
                <w:lang w:eastAsia="zh-CN"/>
              </w:rPr>
            </w:pPr>
          </w:p>
        </w:tc>
      </w:tr>
      <w:tr w:rsidR="00E75A18" w14:paraId="07DC2940" w14:textId="77777777">
        <w:tc>
          <w:tcPr>
            <w:tcW w:w="2830" w:type="dxa"/>
          </w:tcPr>
          <w:p w14:paraId="07DC293D" w14:textId="77777777" w:rsidR="00E75A18" w:rsidRDefault="00E75A18" w:rsidP="00E75A18">
            <w:pPr>
              <w:spacing w:after="0"/>
            </w:pPr>
          </w:p>
        </w:tc>
        <w:tc>
          <w:tcPr>
            <w:tcW w:w="2410" w:type="dxa"/>
          </w:tcPr>
          <w:p w14:paraId="07DC293E" w14:textId="77777777" w:rsidR="00E75A18" w:rsidRDefault="00E75A18" w:rsidP="00E75A18">
            <w:pPr>
              <w:spacing w:after="0"/>
            </w:pPr>
          </w:p>
        </w:tc>
        <w:tc>
          <w:tcPr>
            <w:tcW w:w="4110" w:type="dxa"/>
          </w:tcPr>
          <w:p w14:paraId="07DC293F" w14:textId="77777777" w:rsidR="00E75A18" w:rsidRDefault="00E75A18" w:rsidP="00E75A18">
            <w:pPr>
              <w:spacing w:after="0"/>
            </w:pP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Pr="00AB1473" w:rsidRDefault="00E75A18">
      <w:pPr>
        <w:pStyle w:val="ListParagraph"/>
        <w:numPr>
          <w:ilvl w:val="0"/>
          <w:numId w:val="22"/>
        </w:numPr>
        <w:ind w:left="418" w:hanging="418"/>
        <w:contextualSpacing w:val="0"/>
        <w:rPr>
          <w:lang w:val="en-US" w:eastAsia="zh-CN"/>
        </w:rPr>
      </w:pPr>
      <w:hyperlink r:id="rId11"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 xml:space="preserve">Huawei, </w:t>
      </w:r>
      <w:proofErr w:type="spellStart"/>
      <w:r w:rsidR="00D36349" w:rsidRPr="00AB1473">
        <w:rPr>
          <w:lang w:val="en-US" w:eastAsia="zh-CN"/>
        </w:rPr>
        <w:t>HiSilicon</w:t>
      </w:r>
      <w:proofErr w:type="spellEnd"/>
    </w:p>
    <w:p w14:paraId="07DC2973" w14:textId="77777777" w:rsidR="008152CA" w:rsidRPr="00AB1473" w:rsidRDefault="00E75A18">
      <w:pPr>
        <w:pStyle w:val="ListParagraph"/>
        <w:numPr>
          <w:ilvl w:val="0"/>
          <w:numId w:val="22"/>
        </w:numPr>
        <w:ind w:left="418" w:hanging="418"/>
        <w:contextualSpacing w:val="0"/>
        <w:rPr>
          <w:lang w:val="en-US" w:eastAsia="zh-CN"/>
        </w:rPr>
      </w:pPr>
      <w:hyperlink r:id="rId12"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E75A18">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E75A18">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E75A18">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 xml:space="preserve">ZTE, </w:t>
      </w:r>
      <w:proofErr w:type="spellStart"/>
      <w:r w:rsidR="00D36349" w:rsidRPr="00AB1473">
        <w:rPr>
          <w:lang w:val="en-US" w:eastAsia="zh-CN"/>
        </w:rPr>
        <w:t>Sanechips</w:t>
      </w:r>
      <w:proofErr w:type="spellEnd"/>
    </w:p>
    <w:p w14:paraId="07DC2977" w14:textId="77777777" w:rsidR="008152CA" w:rsidRPr="00AB1473" w:rsidRDefault="00E75A18">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E75A18">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E75A18">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E75A18">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E75A18">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E75A18">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E75A18">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E75A18">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E75A18">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E75A18">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E75A18">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E75A18">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E75A18">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E75A18">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8"/>
  </w:num>
  <w:num w:numId="7">
    <w:abstractNumId w:val="3"/>
  </w:num>
  <w:num w:numId="8">
    <w:abstractNumId w:val="10"/>
  </w:num>
  <w:num w:numId="9">
    <w:abstractNumId w:val="22"/>
  </w:num>
  <w:num w:numId="10">
    <w:abstractNumId w:val="5"/>
  </w:num>
  <w:num w:numId="11">
    <w:abstractNumId w:val="20"/>
  </w:num>
  <w:num w:numId="12">
    <w:abstractNumId w:val="4"/>
  </w:num>
  <w:num w:numId="13">
    <w:abstractNumId w:val="14"/>
  </w:num>
  <w:num w:numId="14">
    <w:abstractNumId w:val="9"/>
  </w:num>
  <w:num w:numId="15">
    <w:abstractNumId w:val="19"/>
  </w:num>
  <w:num w:numId="16">
    <w:abstractNumId w:val="8"/>
  </w:num>
  <w:num w:numId="17">
    <w:abstractNumId w:val="23"/>
  </w:num>
  <w:num w:numId="18">
    <w:abstractNumId w:val="11"/>
  </w:num>
  <w:num w:numId="19">
    <w:abstractNumId w:val="13"/>
  </w:num>
  <w:num w:numId="20">
    <w:abstractNumId w:val="7"/>
  </w:num>
  <w:num w:numId="21">
    <w:abstractNumId w:val="6"/>
  </w:num>
  <w:num w:numId="22">
    <w:abstractNumId w:val="2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4768C-9D47-4D5B-B2CA-1FC70FF07971}">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6024</Words>
  <Characters>34337</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14</cp:revision>
  <dcterms:created xsi:type="dcterms:W3CDTF">2021-08-17T00:00:00Z</dcterms:created>
  <dcterms:modified xsi:type="dcterms:W3CDTF">2021-08-17T00:22:00Z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