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lastRenderedPageBreak/>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071920" w14:paraId="6CCE4282" w14:textId="77777777">
        <w:tc>
          <w:tcPr>
            <w:tcW w:w="2335" w:type="dxa"/>
          </w:tcPr>
          <w:p w14:paraId="36077DD9" w14:textId="5554B40F" w:rsidR="00071920" w:rsidRPr="00071920" w:rsidRDefault="00071920" w:rsidP="00111E02">
            <w:pPr>
              <w:spacing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5873C80B" w14:textId="299C8245" w:rsidR="00071920" w:rsidRDefault="00071920" w:rsidP="0080059F">
            <w:pPr>
              <w:spacing w:after="0"/>
              <w:rPr>
                <w:rFonts w:eastAsia="MS Mincho"/>
                <w:bCs/>
                <w:lang w:eastAsia="ja-JP"/>
              </w:rPr>
            </w:pPr>
            <w:r>
              <w:rPr>
                <w:rFonts w:eastAsia="맑은 고딕" w:hint="eastAsia"/>
                <w:bCs/>
                <w:lang w:eastAsia="ko-KR"/>
              </w:rPr>
              <w:t>Y</w:t>
            </w:r>
            <w:r>
              <w:rPr>
                <w:rFonts w:eastAsia="맑은 고딕"/>
                <w:bCs/>
                <w:lang w:eastAsia="ko-KR"/>
              </w:rPr>
              <w:t>es, we support to prioritize use case 3, 4a, 4b, and 5b.</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lastRenderedPageBreak/>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lastRenderedPageBreak/>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w:t>
            </w:r>
            <w:r w:rsidR="0075295C">
              <w:rPr>
                <w:rFonts w:eastAsiaTheme="minorEastAsia"/>
                <w:bCs/>
                <w:lang w:eastAsia="zh-CN"/>
              </w:rPr>
              <w:lastRenderedPageBreak/>
              <w:t xml:space="preserve">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071920" w14:paraId="0B2E953A" w14:textId="77777777" w:rsidTr="0043730C">
        <w:trPr>
          <w:trHeight w:val="740"/>
        </w:trPr>
        <w:tc>
          <w:tcPr>
            <w:tcW w:w="2335" w:type="dxa"/>
          </w:tcPr>
          <w:p w14:paraId="1BC9976B" w14:textId="64481314" w:rsidR="00071920" w:rsidRPr="00071920" w:rsidRDefault="00071920" w:rsidP="0043730C">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1FC2B1E0" w14:textId="61772D92" w:rsidR="00071920" w:rsidRPr="00ED3B8E" w:rsidRDefault="00071920" w:rsidP="0043730C">
            <w:pPr>
              <w:spacing w:after="0"/>
              <w:rPr>
                <w:bCs/>
                <w:lang w:eastAsia="zh-CN"/>
              </w:rPr>
            </w:pPr>
            <w:r>
              <w:rPr>
                <w:rFonts w:eastAsia="맑은 고딕" w:hint="eastAsia"/>
                <w:bCs/>
                <w:lang w:eastAsia="ko-KR"/>
              </w:rPr>
              <w:t>W</w:t>
            </w:r>
            <w:r>
              <w:rPr>
                <w:rFonts w:eastAsia="맑은 고딕"/>
                <w:bCs/>
                <w:lang w:eastAsia="ko-KR"/>
              </w:rPr>
              <w:t>e support the FL’s proposal</w:t>
            </w:r>
            <w:r>
              <w:rPr>
                <w:rFonts w:eastAsia="맑은 고딕"/>
                <w:bCs/>
                <w:lang w:eastAsia="ko-KR"/>
              </w:rPr>
              <w:t xml:space="preserve"> and also fine with the modification from Nokia</w:t>
            </w:r>
            <w:r>
              <w:rPr>
                <w:rFonts w:eastAsia="맑은 고딕"/>
                <w:bCs/>
                <w:lang w:eastAsia="ko-KR"/>
              </w:rPr>
              <w:t>.</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lastRenderedPageBreak/>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E97CCD" w14:paraId="3E63E5B4" w14:textId="77777777" w:rsidTr="0043730C">
        <w:tc>
          <w:tcPr>
            <w:tcW w:w="2335" w:type="dxa"/>
          </w:tcPr>
          <w:p w14:paraId="43906728" w14:textId="6C23ABD9" w:rsidR="00E97CCD" w:rsidRPr="00E97CCD" w:rsidRDefault="00E97CCD" w:rsidP="0043730C">
            <w:pPr>
              <w:spacing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7627" w:type="dxa"/>
          </w:tcPr>
          <w:p w14:paraId="15D24313" w14:textId="3BA25779" w:rsidR="00E97CCD" w:rsidRDefault="00E97CCD" w:rsidP="0043730C">
            <w:pPr>
              <w:spacing w:after="120"/>
              <w:rPr>
                <w:lang w:eastAsia="zh-CN"/>
              </w:rPr>
            </w:pPr>
            <w:r>
              <w:rPr>
                <w:rFonts w:eastAsia="맑은 고딕"/>
                <w:bCs/>
                <w:lang w:eastAsia="ko-KR"/>
              </w:rPr>
              <w:t>We are fine with the main-bullet in FL’s proposal. For the sub-bullet</w:t>
            </w:r>
            <w:r>
              <w:t>, discussion can be postponed until the output has made on PUSCH.</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4"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lastRenderedPageBreak/>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5" w:name="_Ref54470658"/>
      <w:r>
        <w:t>References</w:t>
      </w:r>
      <w:bookmarkEnd w:id="15"/>
    </w:p>
    <w:tbl>
      <w:tblPr>
        <w:tblStyle w:val="af1"/>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675B6B">
            <w:pPr>
              <w:spacing w:before="0" w:after="0"/>
              <w:rPr>
                <w:iCs/>
                <w:u w:val="single"/>
                <w:lang w:eastAsia="zh-CN"/>
              </w:rPr>
            </w:pPr>
            <w:hyperlink r:id="rId20"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675B6B">
            <w:pPr>
              <w:spacing w:before="0" w:after="0"/>
              <w:rPr>
                <w:iCs/>
                <w:u w:val="single"/>
                <w:lang w:eastAsia="zh-CN"/>
              </w:rPr>
            </w:pPr>
            <w:hyperlink r:id="rId21"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675B6B">
            <w:pPr>
              <w:spacing w:before="0" w:after="0"/>
              <w:rPr>
                <w:iCs/>
                <w:u w:val="single"/>
                <w:lang w:eastAsia="zh-CN"/>
              </w:rPr>
            </w:pPr>
            <w:hyperlink r:id="rId22"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675B6B">
            <w:pPr>
              <w:spacing w:before="0" w:after="0"/>
              <w:rPr>
                <w:iCs/>
                <w:u w:val="single"/>
                <w:lang w:eastAsia="zh-CN"/>
              </w:rPr>
            </w:pPr>
            <w:hyperlink r:id="rId23"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675B6B">
            <w:pPr>
              <w:spacing w:before="0" w:after="0"/>
              <w:rPr>
                <w:iCs/>
                <w:u w:val="single"/>
                <w:lang w:eastAsia="zh-CN"/>
              </w:rPr>
            </w:pPr>
            <w:hyperlink r:id="rId24"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675B6B">
            <w:pPr>
              <w:spacing w:before="0" w:after="0"/>
              <w:rPr>
                <w:iCs/>
                <w:u w:val="single"/>
                <w:lang w:eastAsia="zh-CN"/>
              </w:rPr>
            </w:pPr>
            <w:hyperlink r:id="rId25"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675B6B">
            <w:pPr>
              <w:spacing w:before="0" w:after="0"/>
              <w:rPr>
                <w:iCs/>
                <w:u w:val="single"/>
                <w:lang w:eastAsia="zh-CN"/>
              </w:rPr>
            </w:pPr>
            <w:hyperlink r:id="rId26"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675B6B">
            <w:pPr>
              <w:spacing w:before="0" w:after="0"/>
              <w:rPr>
                <w:iCs/>
                <w:u w:val="single"/>
                <w:lang w:eastAsia="zh-CN"/>
              </w:rPr>
            </w:pPr>
            <w:hyperlink r:id="rId27"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675B6B">
            <w:pPr>
              <w:spacing w:before="0" w:after="0"/>
              <w:rPr>
                <w:iCs/>
                <w:u w:val="single"/>
                <w:lang w:eastAsia="zh-CN"/>
              </w:rPr>
            </w:pPr>
            <w:hyperlink r:id="rId28"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675B6B">
            <w:pPr>
              <w:spacing w:before="0" w:after="0"/>
              <w:rPr>
                <w:iCs/>
                <w:u w:val="single"/>
                <w:lang w:eastAsia="zh-CN"/>
              </w:rPr>
            </w:pPr>
            <w:hyperlink r:id="rId29"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675B6B">
            <w:pPr>
              <w:spacing w:before="0" w:after="0"/>
              <w:rPr>
                <w:iCs/>
                <w:u w:val="single"/>
                <w:lang w:eastAsia="zh-CN"/>
              </w:rPr>
            </w:pPr>
            <w:hyperlink r:id="rId30"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675B6B">
            <w:pPr>
              <w:spacing w:before="0" w:after="0"/>
              <w:rPr>
                <w:iCs/>
                <w:u w:val="single"/>
                <w:lang w:eastAsia="zh-CN"/>
              </w:rPr>
            </w:pPr>
            <w:hyperlink r:id="rId31"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675B6B">
            <w:pPr>
              <w:spacing w:before="0" w:after="0"/>
              <w:rPr>
                <w:iCs/>
                <w:u w:val="single"/>
                <w:lang w:eastAsia="zh-CN"/>
              </w:rPr>
            </w:pPr>
            <w:hyperlink r:id="rId32"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675B6B">
            <w:pPr>
              <w:spacing w:before="0" w:after="0"/>
              <w:rPr>
                <w:iCs/>
                <w:u w:val="single"/>
                <w:lang w:eastAsia="zh-CN"/>
              </w:rPr>
            </w:pPr>
            <w:hyperlink r:id="rId33"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675B6B">
            <w:pPr>
              <w:spacing w:before="0" w:after="0"/>
              <w:rPr>
                <w:iCs/>
                <w:u w:val="single"/>
                <w:lang w:eastAsia="zh-CN"/>
              </w:rPr>
            </w:pPr>
            <w:hyperlink r:id="rId34"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675B6B">
            <w:pPr>
              <w:spacing w:before="0" w:after="0"/>
              <w:rPr>
                <w:iCs/>
                <w:u w:val="single"/>
                <w:lang w:eastAsia="zh-CN"/>
              </w:rPr>
            </w:pPr>
            <w:hyperlink r:id="rId35"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675B6B">
            <w:pPr>
              <w:spacing w:before="0" w:after="0"/>
              <w:rPr>
                <w:iCs/>
                <w:u w:val="single"/>
                <w:lang w:eastAsia="zh-CN"/>
              </w:rPr>
            </w:pPr>
            <w:hyperlink r:id="rId36"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675B6B">
            <w:pPr>
              <w:spacing w:before="0" w:after="0"/>
              <w:rPr>
                <w:iCs/>
                <w:u w:val="single"/>
                <w:lang w:eastAsia="zh-CN"/>
              </w:rPr>
            </w:pPr>
            <w:hyperlink r:id="rId37"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675B6B">
            <w:pPr>
              <w:spacing w:before="0" w:after="0"/>
              <w:rPr>
                <w:iCs/>
                <w:u w:val="single"/>
                <w:lang w:eastAsia="zh-CN"/>
              </w:rPr>
            </w:pPr>
            <w:hyperlink r:id="rId38"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675B6B">
            <w:pPr>
              <w:spacing w:before="0" w:after="0"/>
              <w:rPr>
                <w:iCs/>
                <w:u w:val="single"/>
                <w:lang w:eastAsia="zh-CN"/>
              </w:rPr>
            </w:pPr>
            <w:hyperlink r:id="rId39"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675B6B">
            <w:pPr>
              <w:spacing w:before="0" w:after="0"/>
              <w:rPr>
                <w:iCs/>
                <w:u w:val="single"/>
                <w:lang w:eastAsia="zh-CN"/>
              </w:rPr>
            </w:pPr>
            <w:hyperlink r:id="rId40"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675B6B">
            <w:pPr>
              <w:spacing w:before="0" w:after="0"/>
              <w:rPr>
                <w:iCs/>
                <w:u w:val="single"/>
                <w:lang w:eastAsia="zh-CN"/>
              </w:rPr>
            </w:pPr>
            <w:hyperlink r:id="rId41"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675B6B">
            <w:pPr>
              <w:spacing w:before="0" w:after="0"/>
              <w:rPr>
                <w:iCs/>
                <w:u w:val="single"/>
                <w:lang w:eastAsia="zh-CN"/>
              </w:rPr>
            </w:pPr>
            <w:hyperlink r:id="rId42"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675B6B">
            <w:pPr>
              <w:spacing w:before="0" w:after="0"/>
              <w:rPr>
                <w:iCs/>
                <w:u w:val="single"/>
                <w:lang w:eastAsia="zh-CN"/>
              </w:rPr>
            </w:pPr>
            <w:hyperlink r:id="rId43"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675B6B">
            <w:pPr>
              <w:spacing w:before="0" w:after="0"/>
              <w:rPr>
                <w:iCs/>
                <w:u w:val="single"/>
                <w:lang w:eastAsia="zh-CN"/>
              </w:rPr>
            </w:pPr>
            <w:hyperlink r:id="rId44"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675B6B">
            <w:pPr>
              <w:spacing w:before="0" w:after="0"/>
              <w:rPr>
                <w:iCs/>
                <w:u w:val="single"/>
                <w:lang w:eastAsia="zh-CN"/>
              </w:rPr>
            </w:pPr>
            <w:hyperlink r:id="rId45"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675B6B">
            <w:pPr>
              <w:spacing w:before="0" w:after="0"/>
              <w:rPr>
                <w:iCs/>
                <w:u w:val="single"/>
                <w:lang w:eastAsia="zh-CN"/>
              </w:rPr>
            </w:pPr>
            <w:hyperlink r:id="rId46"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6172" w14:textId="77777777" w:rsidR="00675B6B" w:rsidRDefault="00675B6B">
      <w:pPr>
        <w:spacing w:after="0" w:line="240" w:lineRule="auto"/>
      </w:pPr>
      <w:r>
        <w:separator/>
      </w:r>
    </w:p>
  </w:endnote>
  <w:endnote w:type="continuationSeparator" w:id="0">
    <w:p w14:paraId="00213899" w14:textId="77777777" w:rsidR="00675B6B" w:rsidRDefault="0067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EB3833" w:rsidRDefault="00EB383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EB3833" w:rsidRDefault="00EB383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0883FD84" w:rsidR="00EB3833" w:rsidRDefault="00EB3833">
    <w:pPr>
      <w:pStyle w:val="ab"/>
      <w:ind w:right="360"/>
    </w:pPr>
    <w:r>
      <w:rPr>
        <w:rStyle w:val="af2"/>
      </w:rPr>
      <w:fldChar w:fldCharType="begin"/>
    </w:r>
    <w:r>
      <w:rPr>
        <w:rStyle w:val="af2"/>
      </w:rPr>
      <w:instrText xml:space="preserve"> PAGE </w:instrText>
    </w:r>
    <w:r>
      <w:rPr>
        <w:rStyle w:val="af2"/>
      </w:rPr>
      <w:fldChar w:fldCharType="separate"/>
    </w:r>
    <w:r w:rsidR="008F79AD">
      <w:rPr>
        <w:rStyle w:val="af2"/>
        <w:noProof/>
      </w:rPr>
      <w:t>14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F79AD">
      <w:rPr>
        <w:rStyle w:val="af2"/>
        <w:noProof/>
      </w:rPr>
      <w:t>15</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A91" w14:textId="77777777" w:rsidR="00675B6B" w:rsidRDefault="00675B6B">
      <w:pPr>
        <w:spacing w:after="0" w:line="240" w:lineRule="auto"/>
      </w:pPr>
      <w:r>
        <w:separator/>
      </w:r>
    </w:p>
  </w:footnote>
  <w:footnote w:type="continuationSeparator" w:id="0">
    <w:p w14:paraId="27FB4444" w14:textId="77777777" w:rsidR="00675B6B" w:rsidRDefault="0067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92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B6B"/>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277"/>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97CCD"/>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E53DC-D92A-4CBB-AC86-17BC3B756DD7}">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15</Pages>
  <Words>6386</Words>
  <Characters>36404</Characters>
  <Application>Microsoft Office Word</Application>
  <DocSecurity>0</DocSecurity>
  <Lines>303</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4</cp:revision>
  <cp:lastPrinted>2014-11-07T05:38:00Z</cp:lastPrinted>
  <dcterms:created xsi:type="dcterms:W3CDTF">2021-05-20T04:55:00Z</dcterms:created>
  <dcterms:modified xsi:type="dcterms:W3CDTF">2021-05-20T05:02:00Z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