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lang w:val="en-US" w:eastAsia="ko-KR"/>
              </w:rPr>
            </w:pPr>
          </w:p>
        </w:tc>
        <w:tc>
          <w:tcPr>
            <w:tcW w:w="6780" w:type="dxa"/>
          </w:tcPr>
          <w:p w14:paraId="2019AB5A" w14:textId="3CCC7B3F" w:rsidR="00CE071B" w:rsidRDefault="00D10D48" w:rsidP="002B52C4">
            <w:pPr>
              <w:rPr>
                <w:lang w:val="en-US"/>
              </w:rPr>
            </w:pPr>
            <w:r>
              <w:rPr>
                <w:lang w:val="en-US"/>
              </w:rPr>
              <w:t>Could the FL clarify if this proposal includes the FFS bullets pending RAN4 reply ?</w:t>
            </w:r>
          </w:p>
        </w:tc>
      </w:tr>
      <w:tr w:rsidR="00B00106" w14:paraId="13868C62" w14:textId="77777777" w:rsidTr="008E24E9">
        <w:tc>
          <w:tcPr>
            <w:tcW w:w="1479" w:type="dxa"/>
          </w:tcPr>
          <w:p w14:paraId="2E946CB6" w14:textId="0FD6D588" w:rsidR="00B00106" w:rsidRDefault="00B00106" w:rsidP="002B52C4">
            <w:pPr>
              <w:rPr>
                <w:rFonts w:eastAsia="Malgun Gothic"/>
                <w:lang w:val="en-US" w:eastAsia="ko-KR"/>
              </w:rPr>
            </w:pPr>
            <w:r>
              <w:rPr>
                <w:rFonts w:eastAsia="Malgun Gothic"/>
                <w:lang w:val="en-US" w:eastAsia="ko-KR"/>
              </w:rPr>
              <w:t>DOCOMO</w:t>
            </w:r>
          </w:p>
        </w:tc>
        <w:tc>
          <w:tcPr>
            <w:tcW w:w="1372" w:type="dxa"/>
          </w:tcPr>
          <w:p w14:paraId="0F1B4123" w14:textId="3FCA749C" w:rsidR="00B00106" w:rsidRPr="00B00106" w:rsidRDefault="00B00106"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239E85FA" w14:textId="77777777" w:rsidR="00B00106" w:rsidRDefault="00B00106" w:rsidP="002B52C4">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lastRenderedPageBreak/>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0F8EA84" w14:textId="0EE2D2FD" w:rsidR="00806911" w:rsidRPr="00806911" w:rsidRDefault="00806911"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38498F0A" w14:textId="77777777" w:rsidR="00806911" w:rsidRDefault="00806911" w:rsidP="002B52C4">
            <w:pPr>
              <w:rPr>
                <w:lang w:val="en-US"/>
              </w:rPr>
            </w:pP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DengXian"/>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76D3427" w14:textId="30456115" w:rsidR="00806911" w:rsidRPr="00806911" w:rsidRDefault="00806911"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63769CE6" w14:textId="77777777" w:rsidR="00806911" w:rsidRDefault="00806911" w:rsidP="002B52C4">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r>
              <w:t>NordicSemi</w:t>
            </w:r>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56B2DF3" w14:textId="19388345" w:rsidR="00806911" w:rsidRPr="00806911" w:rsidRDefault="00806911"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4BCE91A7" w14:textId="775B06AD" w:rsidR="00806911" w:rsidRPr="00657589" w:rsidRDefault="00657589" w:rsidP="00BA3E08">
            <w:pPr>
              <w:rPr>
                <w:rFonts w:eastAsia="游明朝" w:hint="eastAsia"/>
                <w:lang w:val="en-US" w:eastAsia="ja-JP"/>
              </w:rPr>
            </w:pPr>
            <w:r>
              <w:rPr>
                <w:rFonts w:eastAsia="游明朝" w:hint="eastAsia"/>
                <w:lang w:val="en-US" w:eastAsia="ja-JP"/>
              </w:rPr>
              <w:t>A</w:t>
            </w:r>
            <w:r>
              <w:rPr>
                <w:rFonts w:eastAsia="游明朝"/>
                <w:lang w:val="en-US" w:eastAsia="ja-JP"/>
              </w:rPr>
              <w:t>lso fine to consider 2-step RACH case</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lastRenderedPageBreak/>
              <w:t>Huawei, HiSi</w:t>
            </w:r>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r>
              <w:t>NordicSemi</w:t>
            </w:r>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507CF103" w14:textId="77777777" w:rsidTr="006432FF">
        <w:tc>
          <w:tcPr>
            <w:tcW w:w="1479" w:type="dxa"/>
          </w:tcPr>
          <w:p w14:paraId="2F7490DD" w14:textId="17CF237C" w:rsidR="0040339D" w:rsidRPr="0040339D" w:rsidRDefault="0040339D" w:rsidP="002B52C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5E627E8" w14:textId="009117E1" w:rsidR="0040339D" w:rsidRPr="0040339D" w:rsidRDefault="0040339D"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0995BCE9" w14:textId="77777777" w:rsidR="0040339D" w:rsidRDefault="0040339D" w:rsidP="002B52C4">
            <w:pPr>
              <w:jc w:val="both"/>
              <w:rPr>
                <w:rFonts w:eastAsia="Malgun Gothic"/>
                <w:lang w:val="en-US" w:eastAsia="ko-KR"/>
              </w:rPr>
            </w:pP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r>
              <w:rPr>
                <w:rFonts w:eastAsia="SimSun"/>
                <w:color w:val="000000" w:themeColor="text1"/>
                <w:lang w:val="en-US" w:eastAsia="zh-CN"/>
              </w:rPr>
              <w:lastRenderedPageBreak/>
              <w:t>Sanechips</w:t>
            </w:r>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 xml:space="preserve">semi-statically </w:t>
            </w:r>
            <w:r>
              <w:rPr>
                <w:rFonts w:eastAsia="Times New Roman"/>
                <w:color w:val="000000" w:themeColor="text1"/>
                <w:lang w:eastAsia="zh-CN"/>
              </w:rPr>
              <w:lastRenderedPageBreak/>
              <w:t>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r>
              <w:lastRenderedPageBreak/>
              <w:t>NordicSemi</w:t>
            </w:r>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B6926E6" w14:textId="52A44DE7" w:rsidR="003A4C2A" w:rsidRPr="003A4C2A" w:rsidRDefault="003A4C2A"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1C0619DA" w14:textId="77777777" w:rsidR="003A4C2A" w:rsidRDefault="003A4C2A" w:rsidP="00FC72B5">
            <w:pPr>
              <w:jc w:val="both"/>
              <w:rPr>
                <w:rFonts w:eastAsia="Malgun Gothic"/>
                <w:lang w:val="en-US" w:eastAsia="ko-KR"/>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lastRenderedPageBreak/>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taken into account. Either gNB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BB7D1C5" w14:textId="797CB7C0" w:rsidR="003A4C2A" w:rsidRPr="003A4C2A" w:rsidRDefault="003A4C2A"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Malgun Gothic"/>
                <w:lang w:val="en-US" w:eastAsia="ko-KR"/>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lastRenderedPageBreak/>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Regarding option 1, clearly no common understanding on how to interpret Rel-</w:t>
            </w:r>
            <w:r>
              <w:rPr>
                <w:rFonts w:eastAsia="DengXian"/>
                <w:lang w:val="en-US" w:eastAsia="zh-CN"/>
              </w:rPr>
              <w:lastRenderedPageBreak/>
              <w:t xml:space="preserve">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r>
              <w:rPr>
                <w:rFonts w:eastAsia="DengXian"/>
                <w:lang w:val="en-US" w:eastAsia="zh-CN"/>
              </w:rPr>
              <w:t>NordicSemi</w:t>
            </w:r>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DF3DF74" w14:textId="36A6E362"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69F8DC6" w14:textId="77777777" w:rsidR="00DB5248" w:rsidRDefault="00DB5248" w:rsidP="002B52C4">
            <w:pPr>
              <w:tabs>
                <w:tab w:val="left" w:pos="551"/>
              </w:tabs>
              <w:rPr>
                <w:rFonts w:eastAsia="Malgun Gothic"/>
                <w:lang w:val="en-US" w:eastAsia="ko-KR"/>
              </w:rPr>
            </w:pPr>
          </w:p>
        </w:tc>
        <w:tc>
          <w:tcPr>
            <w:tcW w:w="6780" w:type="dxa"/>
          </w:tcPr>
          <w:p w14:paraId="020E8FDE" w14:textId="19E029BF" w:rsidR="00DB5248" w:rsidRPr="00DB5248" w:rsidRDefault="00DB5248" w:rsidP="00BA3E08">
            <w:pPr>
              <w:rPr>
                <w:rFonts w:eastAsia="游明朝" w:hint="eastAsia"/>
                <w:lang w:val="en-US" w:eastAsia="ja-JP"/>
              </w:rPr>
            </w:pPr>
            <w:r>
              <w:rPr>
                <w:rFonts w:eastAsia="游明朝" w:hint="eastAsia"/>
                <w:lang w:val="en-US" w:eastAsia="ja-JP"/>
              </w:rPr>
              <w:t>W</w:t>
            </w:r>
            <w:r>
              <w:rPr>
                <w:rFonts w:eastAsia="游明朝"/>
                <w:lang w:val="en-US" w:eastAsia="ja-JP"/>
              </w:rPr>
              <w:t>e share the same view with vivo</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r>
              <w:rPr>
                <w:lang w:val="en-US" w:eastAsia="ko-KR"/>
              </w:rPr>
              <w:t>NordicSemi</w:t>
            </w:r>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78BEDD1" w14:textId="36FA9DFF" w:rsidR="00DB5248" w:rsidRPr="00DB5248" w:rsidRDefault="00DB5248" w:rsidP="00741992">
            <w:pPr>
              <w:tabs>
                <w:tab w:val="left" w:pos="551"/>
              </w:tabs>
              <w:rPr>
                <w:rFonts w:eastAsia="游明朝" w:hint="eastAsia"/>
                <w:lang w:val="en-US" w:eastAsia="ja-JP"/>
              </w:rPr>
            </w:pPr>
            <w:r>
              <w:rPr>
                <w:rFonts w:eastAsia="游明朝"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DengXian"/>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r>
              <w:rPr>
                <w:rFonts w:eastAsia="DengXian"/>
                <w:lang w:val="en-US" w:eastAsia="zh-CN"/>
              </w:rPr>
              <w:lastRenderedPageBreak/>
              <w:t>NordicSemi</w:t>
            </w:r>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lang w:val="en-US" w:eastAsia="ko-KR"/>
              </w:rPr>
            </w:pPr>
            <w:r>
              <w:rPr>
                <w:rFonts w:eastAsia="Malgun Gothic"/>
                <w:lang w:val="en-US" w:eastAsia="ko-KR"/>
              </w:rPr>
              <w:t>Qualcomm</w:t>
            </w:r>
          </w:p>
        </w:tc>
        <w:tc>
          <w:tcPr>
            <w:tcW w:w="1372" w:type="dxa"/>
          </w:tcPr>
          <w:p w14:paraId="4C16C8DC" w14:textId="77777777" w:rsidR="00FE5716" w:rsidRDefault="00FE5716" w:rsidP="002B52C4">
            <w:pPr>
              <w:tabs>
                <w:tab w:val="left" w:pos="551"/>
              </w:tabs>
              <w:rPr>
                <w:rFonts w:eastAsia="Malgun Gothic"/>
                <w:lang w:val="en-US" w:eastAsia="ko-KR"/>
              </w:rPr>
            </w:pPr>
          </w:p>
        </w:tc>
        <w:tc>
          <w:tcPr>
            <w:tcW w:w="6780" w:type="dxa"/>
          </w:tcPr>
          <w:p w14:paraId="21247977" w14:textId="2CE99C4A"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792A1EC" w14:textId="219CD0D2" w:rsidR="0078794B" w:rsidRPr="0078794B" w:rsidRDefault="0078794B"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2F5AC895" w14:textId="333B6353" w:rsidR="0078794B" w:rsidRPr="0078794B" w:rsidRDefault="0078794B" w:rsidP="00BA3E08">
            <w:pPr>
              <w:rPr>
                <w:rFonts w:eastAsia="游明朝" w:hint="eastAsia"/>
                <w:lang w:val="en-US" w:eastAsia="ja-JP"/>
              </w:rPr>
            </w:pPr>
            <w:r>
              <w:rPr>
                <w:rFonts w:eastAsia="游明朝" w:hint="eastAsia"/>
                <w:lang w:val="en-US" w:eastAsia="ja-JP"/>
              </w:rPr>
              <w:t>W</w:t>
            </w:r>
            <w:r>
              <w:rPr>
                <w:rFonts w:eastAsia="游明朝"/>
                <w:lang w:val="en-US" w:eastAsia="ja-JP"/>
              </w:rPr>
              <w:t>e are OK with the proposal</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DengXian"/>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w:t>
            </w:r>
            <w:r>
              <w:rPr>
                <w:rFonts w:eastAsia="DengXian"/>
                <w:lang w:val="en-US" w:eastAsia="zh-CN"/>
              </w:rPr>
              <w:lastRenderedPageBreak/>
              <w:t xml:space="preserve">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lang w:val="en-US" w:eastAsia="ko-KR"/>
              </w:rPr>
            </w:pPr>
          </w:p>
        </w:tc>
        <w:tc>
          <w:tcPr>
            <w:tcW w:w="6780" w:type="dxa"/>
          </w:tcPr>
          <w:p w14:paraId="4A53B2B6" w14:textId="0F1FDDA6"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A1EFDEB" w14:textId="77777777" w:rsidR="00E84FDE" w:rsidRDefault="00E84FDE" w:rsidP="002B52C4">
            <w:pPr>
              <w:tabs>
                <w:tab w:val="left" w:pos="551"/>
              </w:tabs>
              <w:rPr>
                <w:rFonts w:eastAsia="Malgun Gothic"/>
                <w:lang w:val="en-US" w:eastAsia="ko-KR"/>
              </w:rPr>
            </w:pPr>
          </w:p>
        </w:tc>
        <w:tc>
          <w:tcPr>
            <w:tcW w:w="6780" w:type="dxa"/>
          </w:tcPr>
          <w:p w14:paraId="51FFEBD3" w14:textId="3EE8F3AF" w:rsidR="00E84FDE" w:rsidRPr="00E84FDE" w:rsidRDefault="00E84FDE" w:rsidP="00BA3E08">
            <w:pPr>
              <w:rPr>
                <w:rFonts w:eastAsia="游明朝" w:hint="eastAsia"/>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r>
              <w:rPr>
                <w:lang w:val="en-US" w:eastAsia="ko-KR"/>
              </w:rPr>
              <w:t>NordicSemi</w:t>
            </w:r>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游明朝" w:hint="eastAsia"/>
                <w:lang w:val="en-US" w:eastAsia="ja-JP"/>
              </w:rPr>
            </w:pPr>
            <w:r>
              <w:rPr>
                <w:rFonts w:eastAsia="游明朝" w:hint="eastAsia"/>
                <w:lang w:val="en-US" w:eastAsia="ja-JP"/>
              </w:rPr>
              <w:lastRenderedPageBreak/>
              <w:t>D</w:t>
            </w:r>
            <w:r>
              <w:rPr>
                <w:rFonts w:eastAsia="游明朝"/>
                <w:lang w:val="en-US" w:eastAsia="ja-JP"/>
              </w:rPr>
              <w:t>OOCMO</w:t>
            </w:r>
          </w:p>
        </w:tc>
        <w:tc>
          <w:tcPr>
            <w:tcW w:w="1372" w:type="dxa"/>
          </w:tcPr>
          <w:p w14:paraId="66719FE2" w14:textId="77777777" w:rsidR="00E84FDE" w:rsidRDefault="00E84FDE" w:rsidP="002B52C4">
            <w:pPr>
              <w:tabs>
                <w:tab w:val="left" w:pos="551"/>
              </w:tabs>
              <w:rPr>
                <w:rFonts w:eastAsia="Malgun Gothic"/>
                <w:color w:val="000000" w:themeColor="text1"/>
                <w:lang w:val="en-US" w:eastAsia="ko-KR"/>
              </w:rPr>
            </w:pPr>
          </w:p>
        </w:tc>
        <w:tc>
          <w:tcPr>
            <w:tcW w:w="6780" w:type="dxa"/>
          </w:tcPr>
          <w:p w14:paraId="300F8EBA" w14:textId="06BE8D2A" w:rsidR="00E84FDE" w:rsidRPr="00E84FDE" w:rsidRDefault="00E84FDE" w:rsidP="002B52C4">
            <w:pPr>
              <w:rPr>
                <w:rFonts w:eastAsia="游明朝" w:hint="eastAsia"/>
                <w:lang w:val="en-US" w:eastAsia="ja-JP"/>
              </w:rPr>
            </w:pPr>
            <w:r>
              <w:rPr>
                <w:rFonts w:eastAsia="游明朝" w:hint="eastAsia"/>
                <w:lang w:val="en-US" w:eastAsia="ja-JP"/>
              </w:rPr>
              <w:t>O</w:t>
            </w:r>
            <w:r>
              <w:rPr>
                <w:rFonts w:eastAsia="游明朝"/>
                <w:lang w:val="en-US" w:eastAsia="ja-JP"/>
              </w:rPr>
              <w:t>K to postpone</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DengXian"/>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r>
              <w:rPr>
                <w:rFonts w:eastAsia="DengXian"/>
                <w:lang w:val="en-US" w:eastAsia="zh-CN"/>
              </w:rPr>
              <w:lastRenderedPageBreak/>
              <w:t>NordicSemi</w:t>
            </w:r>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lang w:val="en-US" w:eastAsia="ko-KR"/>
              </w:rPr>
            </w:pPr>
            <w:r>
              <w:rPr>
                <w:rFonts w:eastAsia="Malgun Gothic"/>
                <w:lang w:val="en-US" w:eastAsia="ko-KR"/>
              </w:rPr>
              <w:t>Qualcomm</w:t>
            </w:r>
          </w:p>
        </w:tc>
        <w:tc>
          <w:tcPr>
            <w:tcW w:w="1372" w:type="dxa"/>
          </w:tcPr>
          <w:p w14:paraId="3420C529" w14:textId="5FCEAB24" w:rsidR="00775FF9" w:rsidRDefault="00775FF9" w:rsidP="002B52C4">
            <w:pPr>
              <w:tabs>
                <w:tab w:val="left" w:pos="551"/>
              </w:tabs>
              <w:rPr>
                <w:rFonts w:eastAsia="Malgun Gothic"/>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游明朝" w:hint="eastAsia"/>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097418D3" w14:textId="60FCFE51" w:rsidR="00DB5B4B" w:rsidRPr="00DB5B4B" w:rsidRDefault="00DB5B4B" w:rsidP="002B52C4">
            <w:pPr>
              <w:tabs>
                <w:tab w:val="left" w:pos="551"/>
              </w:tabs>
              <w:rPr>
                <w:rFonts w:eastAsia="游明朝" w:hint="eastAsia"/>
                <w:lang w:val="en-US" w:eastAsia="ja-JP"/>
              </w:rPr>
            </w:pPr>
            <w:r>
              <w:rPr>
                <w:rFonts w:eastAsia="游明朝" w:hint="eastAsia"/>
                <w:lang w:val="en-US" w:eastAsia="ja-JP"/>
              </w:rPr>
              <w:t>Y</w:t>
            </w:r>
          </w:p>
        </w:tc>
        <w:tc>
          <w:tcPr>
            <w:tcW w:w="6780" w:type="dxa"/>
          </w:tcPr>
          <w:p w14:paraId="45E8FA3E" w14:textId="77777777" w:rsidR="00DB5B4B" w:rsidRDefault="00DB5B4B" w:rsidP="00BA3E08">
            <w:pPr>
              <w:rPr>
                <w:lang w:val="en-US" w:eastAsia="ko-KR"/>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w:t>
            </w:r>
            <w:r>
              <w:rPr>
                <w:color w:val="000000" w:themeColor="text1"/>
              </w:rPr>
              <w:lastRenderedPageBreak/>
              <w:t xml:space="preserve">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r>
              <w:rPr>
                <w:lang w:val="en-US" w:eastAsia="ko-KR"/>
              </w:rPr>
              <w:lastRenderedPageBreak/>
              <w:t xml:space="preserve">NordicSemi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lang w:val="en-US" w:eastAsia="ko-KR"/>
              </w:rPr>
            </w:pPr>
            <w:r>
              <w:rPr>
                <w:rFonts w:eastAsia="Malgun Gothic"/>
                <w:lang w:val="en-US" w:eastAsia="ko-KR"/>
              </w:rPr>
              <w:t>Qualcomm</w:t>
            </w:r>
          </w:p>
        </w:tc>
        <w:tc>
          <w:tcPr>
            <w:tcW w:w="1372" w:type="dxa"/>
          </w:tcPr>
          <w:p w14:paraId="53CA0EE8" w14:textId="689CABFE"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69D75D0B" w14:textId="0EEF4692" w:rsidR="00775FF9" w:rsidRDefault="00775FF9" w:rsidP="00BA3E08">
            <w:pPr>
              <w:rPr>
                <w:lang w:eastAsia="ko-KR"/>
              </w:rPr>
            </w:pPr>
            <w:r>
              <w:rPr>
                <w:lang w:eastAsia="ko-KR"/>
              </w:rPr>
              <w:t>If configured, RedCap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64A9F9A" w14:textId="3E975AE2" w:rsidR="00C13FF9" w:rsidRPr="00C13FF9" w:rsidRDefault="00C13FF9" w:rsidP="002B52C4">
            <w:pPr>
              <w:tabs>
                <w:tab w:val="left" w:pos="551"/>
              </w:tabs>
              <w:rPr>
                <w:rFonts w:eastAsia="游明朝" w:hint="eastAsia"/>
                <w:lang w:val="en-US" w:eastAsia="ja-JP"/>
              </w:rPr>
            </w:pPr>
            <w:r>
              <w:rPr>
                <w:rFonts w:eastAsia="游明朝" w:hint="eastAsia"/>
                <w:lang w:val="en-US" w:eastAsia="ja-JP"/>
              </w:rPr>
              <w:t>N</w:t>
            </w:r>
          </w:p>
        </w:tc>
        <w:tc>
          <w:tcPr>
            <w:tcW w:w="6780" w:type="dxa"/>
          </w:tcPr>
          <w:p w14:paraId="37D99FC7" w14:textId="5E2EA5B1" w:rsidR="00C13FF9" w:rsidRPr="00C13FF9" w:rsidRDefault="00C13FF9" w:rsidP="00BA3E08">
            <w:pPr>
              <w:rPr>
                <w:rFonts w:eastAsia="游明朝" w:hint="eastAsia"/>
                <w:lang w:eastAsia="ja-JP"/>
              </w:rPr>
            </w:pPr>
            <w:r>
              <w:rPr>
                <w:rFonts w:eastAsia="游明朝"/>
                <w:lang w:eastAsia="ja-JP"/>
              </w:rPr>
              <w:t>We share the same view with Huawei</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736F50"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736F50"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736F50"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736F50"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736F50"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736F50"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736F50"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736F50"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736F50"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736F50"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736F50"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736F50"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736F50"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736F50"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736F50"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736F50"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736F50"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736F50"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736F50"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736F50"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736F50"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736F50"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736F50"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736F50"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736F50"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736F50"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736F50"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736F50"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lastRenderedPageBreak/>
              <w:t>[29]</w:t>
            </w:r>
          </w:p>
        </w:tc>
        <w:tc>
          <w:tcPr>
            <w:tcW w:w="1456" w:type="dxa"/>
            <w:tcMar>
              <w:top w:w="0" w:type="dxa"/>
              <w:left w:w="70" w:type="dxa"/>
              <w:bottom w:w="0" w:type="dxa"/>
              <w:right w:w="70" w:type="dxa"/>
            </w:tcMar>
          </w:tcPr>
          <w:p w14:paraId="7D82F5DC" w14:textId="1FDEDFC0" w:rsidR="00EB604E" w:rsidRPr="00EB604E" w:rsidRDefault="00736F50"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736F50"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BC2F" w14:textId="77777777" w:rsidR="00736F50" w:rsidRDefault="00736F50" w:rsidP="00581A60">
      <w:pPr>
        <w:spacing w:after="0"/>
      </w:pPr>
      <w:r>
        <w:separator/>
      </w:r>
    </w:p>
  </w:endnote>
  <w:endnote w:type="continuationSeparator" w:id="0">
    <w:p w14:paraId="399378F6" w14:textId="77777777" w:rsidR="00736F50" w:rsidRDefault="00736F50" w:rsidP="00581A60">
      <w:pPr>
        <w:spacing w:after="0"/>
      </w:pPr>
      <w:r>
        <w:continuationSeparator/>
      </w:r>
    </w:p>
  </w:endnote>
  <w:endnote w:type="continuationNotice" w:id="1">
    <w:p w14:paraId="78734426" w14:textId="77777777" w:rsidR="00736F50" w:rsidRDefault="00736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61D8" w14:textId="77777777" w:rsidR="00736F50" w:rsidRDefault="00736F50" w:rsidP="00581A60">
      <w:pPr>
        <w:spacing w:after="0"/>
      </w:pPr>
      <w:r>
        <w:separator/>
      </w:r>
    </w:p>
  </w:footnote>
  <w:footnote w:type="continuationSeparator" w:id="0">
    <w:p w14:paraId="266DF8A2" w14:textId="77777777" w:rsidR="00736F50" w:rsidRDefault="00736F50" w:rsidP="00581A60">
      <w:pPr>
        <w:spacing w:after="0"/>
      </w:pPr>
      <w:r>
        <w:continuationSeparator/>
      </w:r>
    </w:p>
  </w:footnote>
  <w:footnote w:type="continuationNotice" w:id="1">
    <w:p w14:paraId="5CE54637" w14:textId="77777777" w:rsidR="00736F50" w:rsidRDefault="00736F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4C2A"/>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2863D-71B3-49E1-81BA-7E4DCE178E3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8361</Words>
  <Characters>47663</Characters>
  <Application>Microsoft Office Word</Application>
  <DocSecurity>0</DocSecurity>
  <Lines>397</Lines>
  <Paragraphs>111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55913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27</cp:revision>
  <cp:lastPrinted>2021-05-19T13:51:00Z</cp:lastPrinted>
  <dcterms:created xsi:type="dcterms:W3CDTF">2021-05-20T18:35:00Z</dcterms:created>
  <dcterms:modified xsi:type="dcterms:W3CDTF">2021-05-20T21:08:00Z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