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20BF0A08"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ins w:id="3" w:author="Runhua_005" w:date="2021-04-09T14:29:00Z">
              <w:r w:rsidR="006B4029">
                <w:rPr>
                  <w:color w:val="C45911" w:themeColor="accent2" w:themeShade="BF"/>
                  <w:sz w:val="18"/>
                  <w:szCs w:val="18"/>
                </w:rPr>
                <w:t>,</w:t>
              </w:r>
            </w:ins>
            <w:r w:rsidR="006B4029">
              <w:rPr>
                <w:color w:val="C45911" w:themeColor="accent2" w:themeShade="BF"/>
                <w:sz w:val="18"/>
                <w:szCs w:val="18"/>
              </w:rPr>
              <w:t xml:space="preserve"> </w:t>
            </w:r>
            <w:ins w:id="4" w:author="Runhua Chen" w:date="2021-04-09T14:32:00Z">
              <w:r w:rsidR="006B4029">
                <w:rPr>
                  <w:color w:val="C45911" w:themeColor="accent2" w:themeShade="BF"/>
                  <w:sz w:val="18"/>
                  <w:szCs w:val="18"/>
                </w:rPr>
                <w:t>CATT</w:t>
              </w:r>
            </w:ins>
          </w:p>
          <w:p w14:paraId="6A2DB843" w14:textId="3043DC6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del w:id="5" w:author="Huawei" w:date="2021-04-09T22:20:00Z">
              <w:r w:rsidR="00C81524" w:rsidDel="00B42D1A">
                <w:rPr>
                  <w:rFonts w:eastAsia="DengXian"/>
                  <w:sz w:val="18"/>
                  <w:szCs w:val="18"/>
                  <w:lang w:eastAsia="ko-KR"/>
                </w:rPr>
                <w:delText>Huawei/HiSi</w:delText>
              </w:r>
            </w:del>
            <w:ins w:id="6" w:author="Huawei" w:date="2021-04-09T22:20:00Z">
              <w:r w:rsidR="00B42D1A">
                <w:rPr>
                  <w:rFonts w:eastAsia="DengXian"/>
                  <w:sz w:val="18"/>
                  <w:szCs w:val="18"/>
                  <w:lang w:eastAsia="ko-KR"/>
                </w:rPr>
                <w:t>Huawei, HiSilicon</w:t>
              </w:r>
            </w:ins>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B5D57C1"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r w:rsidR="006B4029">
              <w:rPr>
                <w:color w:val="C45911" w:themeColor="accent2" w:themeShade="BF"/>
                <w:sz w:val="18"/>
                <w:szCs w:val="18"/>
              </w:rPr>
              <w:t xml:space="preserve">, </w:t>
            </w:r>
            <w:ins w:id="7" w:author="Runhua Chen" w:date="2021-04-09T14:32:00Z">
              <w:r w:rsidR="006B4029">
                <w:rPr>
                  <w:color w:val="C45911" w:themeColor="accent2" w:themeShade="BF"/>
                  <w:sz w:val="18"/>
                  <w:szCs w:val="18"/>
                </w:rPr>
                <w:t>CATT</w:t>
              </w:r>
            </w:ins>
          </w:p>
          <w:p w14:paraId="61B4C497" w14:textId="366B3748"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del w:id="8" w:author="Huawei" w:date="2021-04-09T22:20:00Z">
              <w:r w:rsidR="00C81524" w:rsidDel="00B42D1A">
                <w:rPr>
                  <w:sz w:val="18"/>
                  <w:szCs w:val="18"/>
                </w:rPr>
                <w:delText>Huawei/HiSi</w:delText>
              </w:r>
            </w:del>
            <w:ins w:id="9" w:author="Huawei" w:date="2021-04-09T22:20:00Z">
              <w:r w:rsidR="00B42D1A">
                <w:rPr>
                  <w:sz w:val="18"/>
                  <w:szCs w:val="18"/>
                </w:rPr>
                <w:t>Huawei, HiSilicon</w:t>
              </w:r>
            </w:ins>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10"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3B08278D"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w:t>
            </w:r>
            <w:del w:id="11" w:author="Huawei" w:date="2021-04-09T22:26:00Z">
              <w:r w:rsidR="00F07B7B" w:rsidDel="00B66A5D">
                <w:rPr>
                  <w:b/>
                  <w:sz w:val="18"/>
                  <w:szCs w:val="18"/>
                </w:rPr>
                <w:delText>6</w:delText>
              </w:r>
            </w:del>
            <w:ins w:id="12" w:author="Huawei" w:date="2021-04-09T22:26:00Z">
              <w:r w:rsidR="00B66A5D">
                <w:rPr>
                  <w:b/>
                  <w:sz w:val="18"/>
                  <w:szCs w:val="18"/>
                </w:rPr>
                <w:t>7</w:t>
              </w:r>
            </w:ins>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del w:id="13" w:author="Huawei" w:date="2021-04-09T22:20:00Z">
              <w:r w:rsidR="00C81524" w:rsidDel="00B42D1A">
                <w:rPr>
                  <w:sz w:val="18"/>
                  <w:szCs w:val="18"/>
                </w:rPr>
                <w:delText>Huawei/HiSi</w:delText>
              </w:r>
            </w:del>
            <w:ins w:id="14" w:author="Huawei" w:date="2021-04-09T22:20:00Z">
              <w:r w:rsidR="00B42D1A">
                <w:rPr>
                  <w:sz w:val="18"/>
                  <w:szCs w:val="18"/>
                </w:rPr>
                <w:t>Huawei, HiSilicon</w:t>
              </w:r>
            </w:ins>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15"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0250490B"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w:t>
            </w:r>
            <w:del w:id="16" w:author="Huawei" w:date="2021-04-09T22:26:00Z">
              <w:r w:rsidR="001B7E66" w:rsidDel="00B66A5D">
                <w:rPr>
                  <w:b/>
                  <w:sz w:val="18"/>
                  <w:szCs w:val="18"/>
                </w:rPr>
                <w:delText>3</w:delText>
              </w:r>
            </w:del>
            <w:ins w:id="17" w:author="Huawei" w:date="2021-04-09T22:26:00Z">
              <w:r w:rsidR="00B66A5D">
                <w:rPr>
                  <w:b/>
                  <w:sz w:val="18"/>
                  <w:szCs w:val="18"/>
                </w:rPr>
                <w:t>5</w:t>
              </w:r>
            </w:ins>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ins w:id="18" w:author="Huawei" w:date="2021-04-09T22:21:00Z">
              <w:r w:rsidR="00B42D1A">
                <w:rPr>
                  <w:sz w:val="18"/>
                  <w:szCs w:val="18"/>
                </w:rPr>
                <w:t>, Huawei, HiSilicon</w:t>
              </w:r>
            </w:ins>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18AD0FB3"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w:t>
            </w:r>
            <w:del w:id="19" w:author="Huawei" w:date="2021-04-09T22:26:00Z">
              <w:r w:rsidR="001B7E66" w:rsidDel="00B66A5D">
                <w:rPr>
                  <w:b/>
                  <w:sz w:val="18"/>
                  <w:szCs w:val="18"/>
                </w:rPr>
                <w:delText>6</w:delText>
              </w:r>
            </w:del>
            <w:ins w:id="20" w:author="Huawei" w:date="2021-04-09T22:26:00Z">
              <w:r w:rsidR="00B66A5D">
                <w:rPr>
                  <w:b/>
                  <w:sz w:val="18"/>
                  <w:szCs w:val="18"/>
                </w:rPr>
                <w:t>8</w:t>
              </w:r>
            </w:ins>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ins w:id="21" w:author="Huawei" w:date="2021-04-09T22:21:00Z">
              <w:r w:rsidR="00B42D1A">
                <w:rPr>
                  <w:rFonts w:eastAsia="Malgun Gothic"/>
                  <w:sz w:val="18"/>
                  <w:szCs w:val="20"/>
                  <w:lang w:eastAsia="ko-KR"/>
                </w:rPr>
                <w:t xml:space="preserve">, </w:t>
              </w:r>
              <w:r w:rsidR="00B42D1A">
                <w:rPr>
                  <w:sz w:val="18"/>
                  <w:szCs w:val="18"/>
                </w:rPr>
                <w:t>Huawei, HiSilicon</w:t>
              </w:r>
            </w:ins>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5B3F5A34"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22" w:author="Convida Wireless" w:date="2021-04-09T11:11:00Z">
              <w:r w:rsidR="00857E51">
                <w:rPr>
                  <w:sz w:val="18"/>
                  <w:szCs w:val="20"/>
                </w:rPr>
                <w:t>, Convida</w:t>
              </w:r>
            </w:ins>
            <w:ins w:id="23" w:author="Intel" w:date="2021-04-09T09:28:00Z">
              <w:r w:rsidR="000A0F4D">
                <w:rPr>
                  <w:sz w:val="18"/>
                  <w:szCs w:val="20"/>
                </w:rPr>
                <w:t>, Intel</w:t>
              </w:r>
            </w:ins>
          </w:p>
          <w:p w14:paraId="44E8A720" w14:textId="77777777" w:rsidR="002A37A6" w:rsidRPr="00DC169E" w:rsidRDefault="002A37A6" w:rsidP="00DC169E">
            <w:pPr>
              <w:snapToGrid w:val="0"/>
              <w:rPr>
                <w:sz w:val="18"/>
                <w:szCs w:val="18"/>
              </w:rPr>
            </w:pPr>
          </w:p>
          <w:p w14:paraId="2C6060F3" w14:textId="58CC39BD" w:rsidR="00DC169E" w:rsidRPr="001D52C3" w:rsidRDefault="00BD33F0" w:rsidP="00DC169E">
            <w:pPr>
              <w:snapToGrid w:val="0"/>
              <w:rPr>
                <w:sz w:val="18"/>
                <w:szCs w:val="18"/>
                <w:lang w:val="de-DE"/>
                <w:rPrChange w:id="24" w:author="Varatharaajan, Sutharshun" w:date="2021-04-09T11:34:00Z">
                  <w:rPr>
                    <w:sz w:val="18"/>
                    <w:szCs w:val="18"/>
                  </w:rPr>
                </w:rPrChange>
              </w:rPr>
            </w:pPr>
            <w:r w:rsidRPr="001D52C3">
              <w:rPr>
                <w:b/>
                <w:sz w:val="18"/>
                <w:szCs w:val="18"/>
                <w:lang w:val="de-DE"/>
                <w:rPrChange w:id="25" w:author="Varatharaajan, Sutharshun" w:date="2021-04-09T11:34:00Z">
                  <w:rPr>
                    <w:b/>
                    <w:sz w:val="18"/>
                    <w:szCs w:val="18"/>
                  </w:rPr>
                </w:rPrChange>
              </w:rPr>
              <w:t>Alt2</w:t>
            </w:r>
            <w:r w:rsidR="002A37A6" w:rsidRPr="001D52C3">
              <w:rPr>
                <w:b/>
                <w:sz w:val="18"/>
                <w:szCs w:val="18"/>
                <w:lang w:val="de-DE"/>
                <w:rPrChange w:id="26" w:author="Varatharaajan, Sutharshun" w:date="2021-04-09T11:34:00Z">
                  <w:rPr>
                    <w:b/>
                    <w:sz w:val="18"/>
                    <w:szCs w:val="18"/>
                  </w:rPr>
                </w:rPrChange>
              </w:rPr>
              <w:t>A</w:t>
            </w:r>
            <w:r w:rsidR="001B7E66" w:rsidRPr="001D52C3">
              <w:rPr>
                <w:b/>
                <w:sz w:val="18"/>
                <w:szCs w:val="18"/>
                <w:lang w:val="de-DE"/>
                <w:rPrChange w:id="27" w:author="Varatharaajan, Sutharshun" w:date="2021-04-09T11:34:00Z">
                  <w:rPr>
                    <w:b/>
                    <w:sz w:val="18"/>
                    <w:szCs w:val="18"/>
                  </w:rPr>
                </w:rPrChange>
              </w:rPr>
              <w:t xml:space="preserve"> (</w:t>
            </w:r>
            <w:del w:id="28" w:author="Huawei" w:date="2021-04-09T22:26:00Z">
              <w:r w:rsidR="001B7E66" w:rsidRPr="001D52C3" w:rsidDel="00B66A5D">
                <w:rPr>
                  <w:b/>
                  <w:sz w:val="18"/>
                  <w:szCs w:val="18"/>
                  <w:lang w:val="de-DE"/>
                  <w:rPrChange w:id="29" w:author="Varatharaajan, Sutharshun" w:date="2021-04-09T11:34:00Z">
                    <w:rPr>
                      <w:b/>
                      <w:sz w:val="18"/>
                      <w:szCs w:val="18"/>
                    </w:rPr>
                  </w:rPrChange>
                </w:rPr>
                <w:delText>4</w:delText>
              </w:r>
            </w:del>
            <w:ins w:id="30" w:author="Huawei" w:date="2021-04-09T22:26:00Z">
              <w:r w:rsidR="00B66A5D">
                <w:rPr>
                  <w:b/>
                  <w:sz w:val="18"/>
                  <w:szCs w:val="18"/>
                  <w:lang w:val="de-DE"/>
                </w:rPr>
                <w:t>6</w:t>
              </w:r>
            </w:ins>
            <w:r w:rsidR="001B7E66" w:rsidRPr="001D52C3">
              <w:rPr>
                <w:b/>
                <w:sz w:val="18"/>
                <w:szCs w:val="18"/>
                <w:lang w:val="de-DE"/>
                <w:rPrChange w:id="31" w:author="Varatharaajan, Sutharshun" w:date="2021-04-09T11:34:00Z">
                  <w:rPr>
                    <w:b/>
                    <w:sz w:val="18"/>
                    <w:szCs w:val="18"/>
                  </w:rPr>
                </w:rPrChange>
              </w:rPr>
              <w:t>)</w:t>
            </w:r>
            <w:r w:rsidRPr="001D52C3">
              <w:rPr>
                <w:sz w:val="18"/>
                <w:szCs w:val="18"/>
                <w:lang w:val="de-DE"/>
                <w:rPrChange w:id="32" w:author="Varatharaajan, Sutharshun" w:date="2021-04-09T11:34:00Z">
                  <w:rPr>
                    <w:sz w:val="18"/>
                    <w:szCs w:val="18"/>
                  </w:rPr>
                </w:rPrChange>
              </w:rPr>
              <w:t>:</w:t>
            </w:r>
            <w:r w:rsidR="00E34EE0" w:rsidRPr="001D52C3">
              <w:rPr>
                <w:sz w:val="18"/>
                <w:szCs w:val="18"/>
                <w:lang w:val="de-DE"/>
                <w:rPrChange w:id="33" w:author="Varatharaajan, Sutharshun" w:date="2021-04-09T11:34:00Z">
                  <w:rPr>
                    <w:sz w:val="18"/>
                    <w:szCs w:val="18"/>
                  </w:rPr>
                </w:rPrChange>
              </w:rPr>
              <w:t xml:space="preserve"> </w:t>
            </w:r>
            <w:r w:rsidR="00C40851" w:rsidRPr="001D52C3">
              <w:rPr>
                <w:sz w:val="18"/>
                <w:szCs w:val="18"/>
                <w:lang w:val="de-DE"/>
                <w:rPrChange w:id="34" w:author="Varatharaajan, Sutharshun" w:date="2021-04-09T11:34:00Z">
                  <w:rPr>
                    <w:sz w:val="18"/>
                    <w:szCs w:val="18"/>
                  </w:rPr>
                </w:rPrChange>
              </w:rPr>
              <w:t>Ericsson</w:t>
            </w:r>
            <w:r w:rsidR="00F63DE0" w:rsidRPr="001D52C3">
              <w:rPr>
                <w:sz w:val="18"/>
                <w:szCs w:val="18"/>
                <w:lang w:val="de-DE"/>
                <w:rPrChange w:id="35" w:author="Varatharaajan, Sutharshun" w:date="2021-04-09T11:34:00Z">
                  <w:rPr>
                    <w:sz w:val="18"/>
                    <w:szCs w:val="18"/>
                  </w:rPr>
                </w:rPrChange>
              </w:rPr>
              <w:t xml:space="preserve">, </w:t>
            </w:r>
            <w:r w:rsidR="00F20047" w:rsidRPr="001D52C3">
              <w:rPr>
                <w:sz w:val="18"/>
                <w:szCs w:val="18"/>
                <w:lang w:val="de-DE"/>
                <w:rPrChange w:id="36" w:author="Varatharaajan, Sutharshun" w:date="2021-04-09T11:34:00Z">
                  <w:rPr>
                    <w:sz w:val="18"/>
                    <w:szCs w:val="18"/>
                  </w:rPr>
                </w:rPrChange>
              </w:rPr>
              <w:t>NTT Docomo</w:t>
            </w:r>
            <w:r w:rsidR="006F00C6" w:rsidRPr="001D52C3">
              <w:rPr>
                <w:sz w:val="18"/>
                <w:szCs w:val="18"/>
                <w:lang w:val="de-DE"/>
                <w:rPrChange w:id="37" w:author="Varatharaajan, Sutharshun" w:date="2021-04-09T11:34:00Z">
                  <w:rPr>
                    <w:sz w:val="18"/>
                    <w:szCs w:val="18"/>
                  </w:rPr>
                </w:rPrChange>
              </w:rPr>
              <w:t>, LGE,</w:t>
            </w:r>
            <w:r w:rsidR="00E34EE0" w:rsidRPr="001D52C3">
              <w:rPr>
                <w:sz w:val="18"/>
                <w:szCs w:val="18"/>
                <w:lang w:val="de-DE"/>
                <w:rPrChange w:id="38" w:author="Varatharaajan, Sutharshun" w:date="2021-04-09T11:34:00Z">
                  <w:rPr>
                    <w:sz w:val="18"/>
                    <w:szCs w:val="18"/>
                  </w:rPr>
                </w:rPrChange>
              </w:rPr>
              <w:t xml:space="preserve"> </w:t>
            </w:r>
            <w:r w:rsidR="006F00C6" w:rsidRPr="001D52C3">
              <w:rPr>
                <w:sz w:val="18"/>
                <w:szCs w:val="18"/>
                <w:lang w:val="de-DE"/>
                <w:rPrChange w:id="39" w:author="Varatharaajan, Sutharshun" w:date="2021-04-09T11:34:00Z">
                  <w:rPr>
                    <w:sz w:val="18"/>
                    <w:szCs w:val="18"/>
                  </w:rPr>
                </w:rPrChange>
              </w:rPr>
              <w:t>NEC</w:t>
            </w:r>
            <w:ins w:id="40" w:author="Huawei" w:date="2021-04-09T22:21:00Z">
              <w:r w:rsidR="00F7636F">
                <w:rPr>
                  <w:sz w:val="18"/>
                  <w:szCs w:val="18"/>
                  <w:lang w:val="de-DE"/>
                </w:rPr>
                <w:t>, Huawei, HiSilicon</w:t>
              </w:r>
            </w:ins>
            <w:del w:id="41" w:author="Huawei" w:date="2021-04-09T22:21:00Z">
              <w:r w:rsidR="006F00C6" w:rsidRPr="001D52C3" w:rsidDel="00F7636F">
                <w:rPr>
                  <w:sz w:val="18"/>
                  <w:szCs w:val="18"/>
                  <w:lang w:val="de-DE"/>
                  <w:rPrChange w:id="42" w:author="Varatharaajan, Sutharshun" w:date="2021-04-09T11:34:00Z">
                    <w:rPr>
                      <w:sz w:val="18"/>
                      <w:szCs w:val="18"/>
                    </w:rPr>
                  </w:rPrChange>
                </w:rPr>
                <w:delText>.</w:delText>
              </w:r>
            </w:del>
          </w:p>
          <w:p w14:paraId="08741A74" w14:textId="77777777" w:rsidR="002A37A6" w:rsidRPr="001D52C3" w:rsidRDefault="002A37A6" w:rsidP="00DC169E">
            <w:pPr>
              <w:snapToGrid w:val="0"/>
              <w:rPr>
                <w:sz w:val="18"/>
                <w:szCs w:val="18"/>
                <w:lang w:val="de-DE"/>
                <w:rPrChange w:id="43"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44" w:author="Varatharaajan, Sutharshun" w:date="2021-04-09T11:34:00Z">
                  <w:rPr>
                    <w:sz w:val="18"/>
                    <w:szCs w:val="18"/>
                  </w:rPr>
                </w:rPrChange>
              </w:rPr>
            </w:pPr>
            <w:r w:rsidRPr="001D52C3">
              <w:rPr>
                <w:b/>
                <w:sz w:val="18"/>
                <w:szCs w:val="18"/>
                <w:lang w:val="de-DE"/>
                <w:rPrChange w:id="45" w:author="Varatharaajan, Sutharshun" w:date="2021-04-09T11:34:00Z">
                  <w:rPr>
                    <w:b/>
                    <w:sz w:val="18"/>
                    <w:szCs w:val="18"/>
                  </w:rPr>
                </w:rPrChange>
              </w:rPr>
              <w:t>Alt2B</w:t>
            </w:r>
            <w:r w:rsidR="001B7E66" w:rsidRPr="001D52C3">
              <w:rPr>
                <w:b/>
                <w:sz w:val="18"/>
                <w:szCs w:val="18"/>
                <w:lang w:val="de-DE"/>
                <w:rPrChange w:id="46" w:author="Varatharaajan, Sutharshun" w:date="2021-04-09T11:34:00Z">
                  <w:rPr>
                    <w:b/>
                    <w:sz w:val="18"/>
                    <w:szCs w:val="18"/>
                  </w:rPr>
                </w:rPrChange>
              </w:rPr>
              <w:t xml:space="preserve"> (2)</w:t>
            </w:r>
            <w:r w:rsidRPr="001D52C3">
              <w:rPr>
                <w:sz w:val="18"/>
                <w:szCs w:val="18"/>
                <w:lang w:val="de-DE"/>
                <w:rPrChange w:id="47" w:author="Varatharaajan, Sutharshun" w:date="2021-04-09T11:34:00Z">
                  <w:rPr>
                    <w:sz w:val="18"/>
                    <w:szCs w:val="18"/>
                  </w:rPr>
                </w:rPrChange>
              </w:rPr>
              <w:t>:</w:t>
            </w:r>
            <w:r w:rsidR="00F450B5" w:rsidRPr="001D52C3">
              <w:rPr>
                <w:sz w:val="18"/>
                <w:szCs w:val="18"/>
                <w:lang w:val="de-DE"/>
                <w:rPrChange w:id="48" w:author="Varatharaajan, Sutharshun" w:date="2021-04-09T11:34:00Z">
                  <w:rPr>
                    <w:sz w:val="18"/>
                    <w:szCs w:val="18"/>
                  </w:rPr>
                </w:rPrChange>
              </w:rPr>
              <w:t xml:space="preserve"> vivo</w:t>
            </w:r>
            <w:r w:rsidR="00D64C1D" w:rsidRPr="001D52C3">
              <w:rPr>
                <w:sz w:val="18"/>
                <w:szCs w:val="18"/>
                <w:lang w:val="de-DE"/>
                <w:rPrChange w:id="49"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50" w:author="Varatharaajan, Sutharshun" w:date="2021-04-09T11:34:00Z">
                  <w:rPr>
                    <w:sz w:val="18"/>
                    <w:szCs w:val="18"/>
                  </w:rPr>
                </w:rPrChange>
              </w:rPr>
            </w:pPr>
          </w:p>
          <w:p w14:paraId="3FEEF608" w14:textId="5DFE42BE" w:rsidR="002A37A6" w:rsidRPr="001D52C3" w:rsidRDefault="00BD33F0" w:rsidP="00E34EE0">
            <w:pPr>
              <w:snapToGrid w:val="0"/>
              <w:rPr>
                <w:sz w:val="18"/>
                <w:szCs w:val="18"/>
                <w:lang w:val="de-DE"/>
                <w:rPrChange w:id="51" w:author="Varatharaajan, Sutharshun" w:date="2021-04-09T11:34:00Z">
                  <w:rPr>
                    <w:sz w:val="18"/>
                    <w:szCs w:val="18"/>
                  </w:rPr>
                </w:rPrChange>
              </w:rPr>
            </w:pPr>
            <w:r w:rsidRPr="001D52C3">
              <w:rPr>
                <w:b/>
                <w:sz w:val="18"/>
                <w:szCs w:val="18"/>
                <w:lang w:val="de-DE"/>
                <w:rPrChange w:id="52" w:author="Varatharaajan, Sutharshun" w:date="2021-04-09T11:34:00Z">
                  <w:rPr>
                    <w:b/>
                    <w:sz w:val="18"/>
                    <w:szCs w:val="18"/>
                  </w:rPr>
                </w:rPrChange>
              </w:rPr>
              <w:t>Alt3</w:t>
            </w:r>
            <w:r w:rsidR="001B7E66" w:rsidRPr="001D52C3">
              <w:rPr>
                <w:b/>
                <w:sz w:val="18"/>
                <w:szCs w:val="18"/>
                <w:lang w:val="de-DE"/>
                <w:rPrChange w:id="53" w:author="Varatharaajan, Sutharshun" w:date="2021-04-09T11:34:00Z">
                  <w:rPr>
                    <w:b/>
                    <w:sz w:val="18"/>
                    <w:szCs w:val="18"/>
                  </w:rPr>
                </w:rPrChange>
              </w:rPr>
              <w:t xml:space="preserve"> (10)</w:t>
            </w:r>
            <w:r w:rsidRPr="001D52C3">
              <w:rPr>
                <w:sz w:val="18"/>
                <w:szCs w:val="18"/>
                <w:lang w:val="de-DE"/>
                <w:rPrChange w:id="54" w:author="Varatharaajan, Sutharshun" w:date="2021-04-09T11:34:00Z">
                  <w:rPr>
                    <w:sz w:val="18"/>
                    <w:szCs w:val="18"/>
                  </w:rPr>
                </w:rPrChange>
              </w:rPr>
              <w:t>:</w:t>
            </w:r>
            <w:r w:rsidR="002A37A6" w:rsidRPr="001D52C3">
              <w:rPr>
                <w:rFonts w:eastAsia="DengXian"/>
                <w:sz w:val="18"/>
                <w:szCs w:val="18"/>
                <w:lang w:val="de-DE"/>
                <w:rPrChange w:id="55" w:author="Varatharaajan, Sutharshun" w:date="2021-04-09T11:34:00Z">
                  <w:rPr>
                    <w:rFonts w:eastAsia="DengXian"/>
                    <w:sz w:val="18"/>
                    <w:szCs w:val="18"/>
                  </w:rPr>
                </w:rPrChange>
              </w:rPr>
              <w:t xml:space="preserve"> </w:t>
            </w:r>
            <w:r w:rsidR="00E34EE0" w:rsidRPr="001D52C3">
              <w:rPr>
                <w:rFonts w:eastAsia="DengXian"/>
                <w:sz w:val="18"/>
                <w:szCs w:val="18"/>
                <w:lang w:val="de-DE"/>
                <w:rPrChange w:id="56"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57" w:author="Varatharaajan, Sutharshun" w:date="2021-04-09T11:34:00Z">
                  <w:rPr>
                    <w:rFonts w:eastAsia="DengXian"/>
                    <w:sz w:val="18"/>
                    <w:szCs w:val="18"/>
                  </w:rPr>
                </w:rPrChange>
              </w:rPr>
              <w:t>Samsung</w:t>
            </w:r>
            <w:r w:rsidR="00D4467F" w:rsidRPr="001D52C3">
              <w:rPr>
                <w:rFonts w:eastAsia="DengXian"/>
                <w:sz w:val="18"/>
                <w:szCs w:val="18"/>
                <w:lang w:val="de-DE"/>
                <w:rPrChange w:id="58" w:author="Varatharaajan, Sutharshun" w:date="2021-04-09T11:34:00Z">
                  <w:rPr>
                    <w:rFonts w:eastAsia="DengXian"/>
                    <w:sz w:val="18"/>
                    <w:szCs w:val="18"/>
                  </w:rPr>
                </w:rPrChange>
              </w:rPr>
              <w:t>,</w:t>
            </w:r>
            <w:r w:rsidR="00F63DE0" w:rsidRPr="001D52C3">
              <w:rPr>
                <w:rFonts w:eastAsia="DengXian"/>
                <w:sz w:val="18"/>
                <w:szCs w:val="18"/>
                <w:lang w:val="de-DE"/>
                <w:rPrChange w:id="59" w:author="Varatharaajan, Sutharshun" w:date="2021-04-09T11:34:00Z">
                  <w:rPr>
                    <w:rFonts w:eastAsia="DengXian"/>
                    <w:sz w:val="18"/>
                    <w:szCs w:val="18"/>
                  </w:rPr>
                </w:rPrChange>
              </w:rPr>
              <w:t xml:space="preserve"> </w:t>
            </w:r>
            <w:r w:rsidR="00F20047" w:rsidRPr="001D52C3">
              <w:rPr>
                <w:rFonts w:eastAsia="DengXian"/>
                <w:sz w:val="18"/>
                <w:szCs w:val="18"/>
                <w:lang w:val="de-DE"/>
                <w:rPrChange w:id="60" w:author="Varatharaajan, Sutharshun" w:date="2021-04-09T11:34:00Z">
                  <w:rPr>
                    <w:rFonts w:eastAsia="DengXian"/>
                    <w:sz w:val="18"/>
                    <w:szCs w:val="18"/>
                  </w:rPr>
                </w:rPrChange>
              </w:rPr>
              <w:t>NTT Docomo</w:t>
            </w:r>
            <w:r w:rsidR="0086662A" w:rsidRPr="001D52C3">
              <w:rPr>
                <w:rFonts w:eastAsia="DengXian"/>
                <w:sz w:val="18"/>
                <w:szCs w:val="18"/>
                <w:lang w:val="de-DE"/>
                <w:rPrChange w:id="61" w:author="Varatharaajan, Sutharshun" w:date="2021-04-09T11:34:00Z">
                  <w:rPr>
                    <w:rFonts w:eastAsia="DengXian"/>
                    <w:sz w:val="18"/>
                    <w:szCs w:val="18"/>
                  </w:rPr>
                </w:rPrChange>
              </w:rPr>
              <w:t xml:space="preserve">, </w:t>
            </w:r>
            <w:del w:id="62" w:author="Huawei" w:date="2021-04-09T22:20:00Z">
              <w:r w:rsidR="00C81524" w:rsidRPr="001D52C3" w:rsidDel="00B42D1A">
                <w:rPr>
                  <w:rFonts w:eastAsia="DengXian"/>
                  <w:sz w:val="18"/>
                  <w:szCs w:val="18"/>
                  <w:lang w:val="de-DE"/>
                  <w:rPrChange w:id="63" w:author="Varatharaajan, Sutharshun" w:date="2021-04-09T11:34:00Z">
                    <w:rPr>
                      <w:rFonts w:eastAsia="DengXian"/>
                      <w:sz w:val="18"/>
                      <w:szCs w:val="18"/>
                    </w:rPr>
                  </w:rPrChange>
                </w:rPr>
                <w:delText>Huawei/HiSi</w:delText>
              </w:r>
            </w:del>
            <w:ins w:id="64" w:author="Huawei" w:date="2021-04-09T22:20:00Z">
              <w:r w:rsidR="00B42D1A">
                <w:rPr>
                  <w:rFonts w:eastAsia="DengXian"/>
                  <w:sz w:val="18"/>
                  <w:szCs w:val="18"/>
                  <w:lang w:val="de-DE"/>
                </w:rPr>
                <w:t>Huawei, HiSilicon</w:t>
              </w:r>
            </w:ins>
            <w:r w:rsidR="0086662A" w:rsidRPr="001D52C3">
              <w:rPr>
                <w:rFonts w:eastAsia="DengXian"/>
                <w:sz w:val="18"/>
                <w:szCs w:val="18"/>
                <w:lang w:val="de-DE"/>
                <w:rPrChange w:id="65" w:author="Varatharaajan, Sutharshun" w:date="2021-04-09T11:34:00Z">
                  <w:rPr>
                    <w:rFonts w:eastAsia="DengXian"/>
                    <w:sz w:val="18"/>
                    <w:szCs w:val="18"/>
                  </w:rPr>
                </w:rPrChange>
              </w:rPr>
              <w:t xml:space="preserve">, </w:t>
            </w:r>
            <w:r w:rsidR="009D0949" w:rsidRPr="001D52C3">
              <w:rPr>
                <w:rFonts w:eastAsia="DengXian"/>
                <w:sz w:val="18"/>
                <w:szCs w:val="18"/>
                <w:lang w:val="de-DE"/>
                <w:rPrChange w:id="66" w:author="Varatharaajan, Sutharshun" w:date="2021-04-09T11:34:00Z">
                  <w:rPr>
                    <w:rFonts w:eastAsia="DengXian"/>
                    <w:sz w:val="18"/>
                    <w:szCs w:val="18"/>
                  </w:rPr>
                </w:rPrChange>
              </w:rPr>
              <w:t>CATT</w:t>
            </w:r>
            <w:r w:rsidR="00B016BE" w:rsidRPr="001D52C3">
              <w:rPr>
                <w:rFonts w:eastAsia="DengXian"/>
                <w:sz w:val="18"/>
                <w:szCs w:val="18"/>
                <w:lang w:val="de-DE"/>
                <w:rPrChange w:id="67" w:author="Varatharaajan, Sutharshun" w:date="2021-04-09T11:34:00Z">
                  <w:rPr>
                    <w:rFonts w:eastAsia="DengXian"/>
                    <w:sz w:val="18"/>
                    <w:szCs w:val="18"/>
                  </w:rPr>
                </w:rPrChange>
              </w:rPr>
              <w:t xml:space="preserve">, </w:t>
            </w:r>
            <w:r w:rsidR="00B016BE" w:rsidRPr="001D52C3">
              <w:rPr>
                <w:sz w:val="18"/>
                <w:szCs w:val="20"/>
                <w:lang w:val="de-DE"/>
                <w:rPrChange w:id="68" w:author="Varatharaajan, Sutharshun" w:date="2021-04-09T11:34:00Z">
                  <w:rPr>
                    <w:sz w:val="18"/>
                    <w:szCs w:val="20"/>
                  </w:rPr>
                </w:rPrChange>
              </w:rPr>
              <w:t>Xiaomi</w:t>
            </w:r>
            <w:r w:rsidR="004F1559" w:rsidRPr="001D52C3">
              <w:rPr>
                <w:sz w:val="18"/>
                <w:szCs w:val="20"/>
                <w:lang w:val="de-DE"/>
                <w:rPrChange w:id="69" w:author="Varatharaajan, Sutharshun" w:date="2021-04-09T11:34:00Z">
                  <w:rPr>
                    <w:sz w:val="18"/>
                    <w:szCs w:val="20"/>
                  </w:rPr>
                </w:rPrChange>
              </w:rPr>
              <w:t xml:space="preserve">, Intel, </w:t>
            </w:r>
            <w:r w:rsidR="00150478" w:rsidRPr="001D52C3">
              <w:rPr>
                <w:sz w:val="18"/>
                <w:szCs w:val="20"/>
                <w:lang w:val="de-DE"/>
                <w:rPrChange w:id="70" w:author="Varatharaajan, Sutharshun" w:date="2021-04-09T11:34:00Z">
                  <w:rPr>
                    <w:sz w:val="18"/>
                    <w:szCs w:val="20"/>
                  </w:rPr>
                </w:rPrChange>
              </w:rPr>
              <w:t>Qualcomm</w:t>
            </w:r>
            <w:r w:rsidR="006F00C6" w:rsidRPr="001D52C3">
              <w:rPr>
                <w:sz w:val="18"/>
                <w:szCs w:val="20"/>
                <w:lang w:val="de-DE"/>
                <w:rPrChange w:id="71" w:author="Varatharaajan, Sutharshun" w:date="2021-04-09T11:34:00Z">
                  <w:rPr>
                    <w:sz w:val="18"/>
                    <w:szCs w:val="20"/>
                  </w:rPr>
                </w:rPrChange>
              </w:rPr>
              <w:t>, NEC</w:t>
            </w:r>
            <w:ins w:id="72" w:author="Convida Wireless" w:date="2021-04-09T11:11:00Z">
              <w:r w:rsidR="00857E51" w:rsidRPr="001D52C3">
                <w:rPr>
                  <w:sz w:val="18"/>
                  <w:szCs w:val="20"/>
                  <w:lang w:val="de-DE"/>
                  <w:rPrChange w:id="73" w:author="Varatharaajan, Sutharshun" w:date="2021-04-09T11:34:00Z">
                    <w:rPr>
                      <w:sz w:val="18"/>
                      <w:szCs w:val="20"/>
                    </w:rPr>
                  </w:rPrChange>
                </w:rPr>
                <w:t>, Convida</w:t>
              </w:r>
            </w:ins>
            <w:r w:rsidR="006F00C6" w:rsidRPr="001D52C3">
              <w:rPr>
                <w:sz w:val="18"/>
                <w:szCs w:val="20"/>
                <w:lang w:val="de-DE"/>
                <w:rPrChange w:id="74"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1C73943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75" w:author="Yuki Matsumura" w:date="2021-04-09T16:32:00Z">
              <w:r w:rsidR="00D6701F">
                <w:rPr>
                  <w:sz w:val="18"/>
                  <w:szCs w:val="18"/>
                </w:rPr>
                <w:t xml:space="preserve">, </w:t>
              </w:r>
            </w:ins>
            <w:r w:rsidR="006B4029">
              <w:rPr>
                <w:sz w:val="18"/>
                <w:szCs w:val="18"/>
              </w:rPr>
              <w:t xml:space="preserve"> </w:t>
            </w:r>
            <w:ins w:id="76" w:author="Yuki Matsumura" w:date="2021-04-09T16:32:00Z">
              <w:r w:rsidR="00D6701F">
                <w:rPr>
                  <w:sz w:val="18"/>
                  <w:szCs w:val="18"/>
                </w:rPr>
                <w:t>NTT Docomo</w:t>
              </w:r>
            </w:ins>
            <w:ins w:id="77" w:author="Intel" w:date="2021-04-09T09:28:00Z">
              <w:r w:rsidR="000A0F4D">
                <w:rPr>
                  <w:sz w:val="18"/>
                  <w:szCs w:val="18"/>
                </w:rPr>
                <w:t>, Intel</w:t>
              </w:r>
            </w:ins>
            <w:ins w:id="78" w:author="Runhua Chen" w:date="2021-04-09T14:32:00Z">
              <w:r w:rsidR="006B4029">
                <w:rPr>
                  <w:sz w:val="18"/>
                  <w:szCs w:val="18"/>
                </w:rPr>
                <w:t>, CATT</w:t>
              </w:r>
            </w:ins>
          </w:p>
          <w:p w14:paraId="65FA1561" w14:textId="7E534B5C"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del w:id="79" w:author="Huawei" w:date="2021-04-09T22:20:00Z">
              <w:r w:rsidR="00C81524" w:rsidDel="00B42D1A">
                <w:rPr>
                  <w:sz w:val="18"/>
                  <w:szCs w:val="18"/>
                </w:rPr>
                <w:delText>Huawei/HiSi</w:delText>
              </w:r>
            </w:del>
            <w:ins w:id="80" w:author="Huawei" w:date="2021-04-09T22:20:00Z">
              <w:r w:rsidR="00B42D1A">
                <w:rPr>
                  <w:sz w:val="18"/>
                  <w:szCs w:val="18"/>
                </w:rPr>
                <w:t>Huawei, HiSilicon</w:t>
              </w:r>
            </w:ins>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FA2FAB0"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81" w:author="Yuki Matsumura" w:date="2021-04-09T16:32:00Z">
              <w:r w:rsidR="00D6701F">
                <w:rPr>
                  <w:sz w:val="18"/>
                  <w:szCs w:val="18"/>
                </w:rPr>
                <w:t>, NTT Docomo</w:t>
              </w:r>
            </w:ins>
            <w:ins w:id="82" w:author="Intel" w:date="2021-04-09T09:28:00Z">
              <w:r w:rsidR="000A0F4D">
                <w:rPr>
                  <w:sz w:val="18"/>
                  <w:szCs w:val="18"/>
                </w:rPr>
                <w:t>, Intel</w:t>
              </w:r>
            </w:ins>
          </w:p>
          <w:p w14:paraId="442B1556" w14:textId="5C7F0E8B"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del w:id="83" w:author="Huawei" w:date="2021-04-09T22:20:00Z">
              <w:r w:rsidR="00C81524" w:rsidDel="00B42D1A">
                <w:rPr>
                  <w:sz w:val="18"/>
                  <w:szCs w:val="18"/>
                </w:rPr>
                <w:delText>Huawei/HiSi</w:delText>
              </w:r>
            </w:del>
            <w:ins w:id="84" w:author="Huawei" w:date="2021-04-09T22:20:00Z">
              <w:r w:rsidR="00B42D1A">
                <w:rPr>
                  <w:sz w:val="18"/>
                  <w:szCs w:val="18"/>
                </w:rPr>
                <w:t>Huawei, HiSilicon</w:t>
              </w:r>
            </w:ins>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B0C67E8"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ins w:id="85" w:author="Runhua Chen" w:date="2021-04-09T14:32:00Z">
              <w:r w:rsidR="006B4029">
                <w:rPr>
                  <w:rFonts w:eastAsia="Malgun Gothic"/>
                  <w:sz w:val="18"/>
                  <w:szCs w:val="20"/>
                  <w:lang w:eastAsia="ko-KR"/>
                </w:rPr>
                <w:t>, CATT</w:t>
              </w:r>
            </w:ins>
          </w:p>
          <w:p w14:paraId="7CB2B2BF" w14:textId="6024C013" w:rsidR="009D0ACC" w:rsidRPr="00155574" w:rsidRDefault="00194772" w:rsidP="00B66A5D">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w:t>
            </w:r>
            <w:del w:id="86" w:author="Huawei" w:date="2021-04-09T22:26:00Z">
              <w:r w:rsidR="00D77F69" w:rsidDel="00B66A5D">
                <w:rPr>
                  <w:b/>
                  <w:sz w:val="18"/>
                  <w:szCs w:val="18"/>
                </w:rPr>
                <w:delText>4</w:delText>
              </w:r>
            </w:del>
            <w:ins w:id="87" w:author="Huawei" w:date="2021-04-09T22:26:00Z">
              <w:r w:rsidR="00B66A5D">
                <w:rPr>
                  <w:b/>
                  <w:sz w:val="18"/>
                  <w:szCs w:val="18"/>
                </w:rPr>
                <w:t>5</w:t>
              </w:r>
            </w:ins>
            <w:r w:rsidR="001B7E66">
              <w:rPr>
                <w:b/>
                <w:sz w:val="18"/>
                <w:szCs w:val="18"/>
              </w:rPr>
              <w:t>)</w:t>
            </w:r>
            <w:r w:rsidRPr="00DC169E">
              <w:rPr>
                <w:sz w:val="18"/>
                <w:szCs w:val="18"/>
              </w:rPr>
              <w:t xml:space="preserve">: </w:t>
            </w:r>
            <w:del w:id="88" w:author="Huawei" w:date="2021-04-09T22:20:00Z">
              <w:r w:rsidR="00C81524" w:rsidDel="00B42D1A">
                <w:rPr>
                  <w:sz w:val="18"/>
                  <w:szCs w:val="18"/>
                </w:rPr>
                <w:delText>Huawei/HiSi</w:delText>
              </w:r>
            </w:del>
            <w:ins w:id="89" w:author="Huawei" w:date="2021-04-09T22:20:00Z">
              <w:r w:rsidR="00B42D1A">
                <w:rPr>
                  <w:sz w:val="18"/>
                  <w:szCs w:val="18"/>
                </w:rPr>
                <w:t>Huawei, HiSilicon</w:t>
              </w:r>
            </w:ins>
            <w:r w:rsidR="0086662A">
              <w:rPr>
                <w:sz w:val="18"/>
                <w:szCs w:val="18"/>
              </w:rPr>
              <w:t>,</w:t>
            </w:r>
            <w:r w:rsidR="004B5E0B">
              <w:rPr>
                <w:sz w:val="18"/>
                <w:szCs w:val="18"/>
              </w:rPr>
              <w:t xml:space="preserve"> MTK</w:t>
            </w:r>
            <w:r w:rsidR="00D77F69">
              <w:rPr>
                <w:sz w:val="18"/>
                <w:szCs w:val="18"/>
              </w:rPr>
              <w:t>, Futurewei</w:t>
            </w:r>
            <w:ins w:id="90"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91" w:author="Convida Wireless" w:date="2021-04-09T11:12:00Z">
              <w:r w:rsidR="00857E51">
                <w:rPr>
                  <w:color w:val="C45911" w:themeColor="accent2" w:themeShade="BF"/>
                  <w:sz w:val="18"/>
                  <w:szCs w:val="18"/>
                </w:rPr>
                <w:t>, Convida</w:t>
              </w:r>
            </w:ins>
          </w:p>
          <w:p w14:paraId="1946D5C9" w14:textId="5610DF9A"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del w:id="92" w:author="Huawei" w:date="2021-04-09T22:20:00Z">
              <w:r w:rsidR="00C81524" w:rsidDel="00B42D1A">
                <w:rPr>
                  <w:sz w:val="18"/>
                  <w:szCs w:val="18"/>
                </w:rPr>
                <w:delText>Huawei/HiSi</w:delText>
              </w:r>
            </w:del>
            <w:ins w:id="93" w:author="Huawei" w:date="2021-04-09T22:20:00Z">
              <w:r w:rsidR="00B42D1A">
                <w:rPr>
                  <w:sz w:val="18"/>
                  <w:szCs w:val="18"/>
                </w:rPr>
                <w:t>Huawei, HiSilicon</w:t>
              </w:r>
            </w:ins>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0DB49B55" w:rsidR="00EB327E" w:rsidRPr="00DC169E" w:rsidRDefault="00EB327E" w:rsidP="00EB327E">
            <w:pPr>
              <w:snapToGrid w:val="0"/>
              <w:rPr>
                <w:sz w:val="18"/>
                <w:szCs w:val="18"/>
              </w:rPr>
            </w:pPr>
            <w:r w:rsidRPr="00EB327E">
              <w:rPr>
                <w:b/>
                <w:sz w:val="18"/>
                <w:szCs w:val="18"/>
              </w:rPr>
              <w:t>Alt4</w:t>
            </w:r>
            <w:r w:rsidR="005B33AA">
              <w:rPr>
                <w:b/>
                <w:sz w:val="18"/>
                <w:szCs w:val="18"/>
              </w:rPr>
              <w:t xml:space="preserve"> (</w:t>
            </w:r>
            <w:del w:id="94" w:author="Huawei" w:date="2021-04-09T22:26:00Z">
              <w:r w:rsidR="005B33AA" w:rsidDel="00B66A5D">
                <w:rPr>
                  <w:b/>
                  <w:sz w:val="18"/>
                  <w:szCs w:val="18"/>
                </w:rPr>
                <w:delText>3</w:delText>
              </w:r>
            </w:del>
            <w:ins w:id="95" w:author="Huawei" w:date="2021-04-09T22:26:00Z">
              <w:r w:rsidR="00B66A5D">
                <w:rPr>
                  <w:b/>
                  <w:sz w:val="18"/>
                  <w:szCs w:val="18"/>
                </w:rPr>
                <w:t>5</w:t>
              </w:r>
            </w:ins>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ins w:id="96" w:author="Huawei" w:date="2021-04-09T22:22:00Z">
              <w:r w:rsidR="00B66A5D">
                <w:rPr>
                  <w:sz w:val="18"/>
                  <w:szCs w:val="18"/>
                </w:rPr>
                <w:t>, Huawei, HiSilicon</w:t>
              </w:r>
            </w:ins>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05EFA86"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del w:id="97" w:author="Huawei" w:date="2021-04-09T22:20:00Z">
              <w:r w:rsidR="00C81524" w:rsidDel="00B42D1A">
                <w:rPr>
                  <w:sz w:val="18"/>
                  <w:szCs w:val="18"/>
                </w:rPr>
                <w:delText>Huawei/HiSi</w:delText>
              </w:r>
            </w:del>
            <w:ins w:id="98" w:author="Huawei" w:date="2021-04-09T22:20:00Z">
              <w:r w:rsidR="00B42D1A">
                <w:rPr>
                  <w:sz w:val="18"/>
                  <w:szCs w:val="18"/>
                </w:rPr>
                <w:t>Huawei, HiSilicon</w:t>
              </w:r>
            </w:ins>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C78C16A" w:rsidR="006132A4" w:rsidRDefault="006132A4" w:rsidP="006132A4">
            <w:pPr>
              <w:snapToGrid w:val="0"/>
            </w:pPr>
            <w:r>
              <w:rPr>
                <w:b/>
                <w:sz w:val="18"/>
                <w:szCs w:val="20"/>
              </w:rPr>
              <w:t>Alt1</w:t>
            </w:r>
            <w:r w:rsidR="005B33AA">
              <w:rPr>
                <w:b/>
                <w:sz w:val="18"/>
                <w:szCs w:val="20"/>
              </w:rPr>
              <w:t xml:space="preserve"> (</w:t>
            </w:r>
            <w:del w:id="99" w:author="Huawei" w:date="2021-04-09T22:27:00Z">
              <w:r w:rsidR="005B33AA" w:rsidDel="00B66A5D">
                <w:rPr>
                  <w:b/>
                  <w:sz w:val="18"/>
                  <w:szCs w:val="20"/>
                </w:rPr>
                <w:delText>7</w:delText>
              </w:r>
            </w:del>
            <w:ins w:id="100" w:author="Huawei" w:date="2021-04-09T22:27:00Z">
              <w:r w:rsidR="00B66A5D">
                <w:rPr>
                  <w:b/>
                  <w:sz w:val="18"/>
                  <w:szCs w:val="20"/>
                </w:rPr>
                <w:t>10</w:t>
              </w:r>
            </w:ins>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ins w:id="101" w:author="Runhua Chen" w:date="2021-04-09T14:33:00Z">
              <w:r w:rsidR="006B4029">
                <w:rPr>
                  <w:sz w:val="18"/>
                  <w:szCs w:val="20"/>
                </w:rPr>
                <w:t>, CATT</w:t>
              </w:r>
            </w:ins>
            <w:ins w:id="102" w:author="Huawei" w:date="2021-04-09T22:24:00Z">
              <w:r w:rsidR="00B66A5D">
                <w:rPr>
                  <w:sz w:val="18"/>
                  <w:szCs w:val="20"/>
                </w:rPr>
                <w:t xml:space="preserve">, </w:t>
              </w:r>
              <w:r w:rsidR="00B66A5D">
                <w:rPr>
                  <w:sz w:val="18"/>
                  <w:szCs w:val="18"/>
                </w:rPr>
                <w:t>Huawei, HiSilicon (we were assuming terms like ‘common TCI’ will no longer be used according to the conclusion in RAN1#104)</w:t>
              </w:r>
            </w:ins>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103" w:author="Varatharaajan, Sutharshun" w:date="2021-04-09T11:34:00Z">
                  <w:rPr/>
                </w:rPrChange>
              </w:rPr>
            </w:pPr>
            <w:r w:rsidRPr="001D52C3">
              <w:rPr>
                <w:b/>
                <w:sz w:val="18"/>
                <w:szCs w:val="20"/>
                <w:lang w:val="de-DE"/>
                <w:rPrChange w:id="104" w:author="Varatharaajan, Sutharshun" w:date="2021-04-09T11:34:00Z">
                  <w:rPr>
                    <w:b/>
                    <w:sz w:val="18"/>
                    <w:szCs w:val="20"/>
                  </w:rPr>
                </w:rPrChange>
              </w:rPr>
              <w:t>Alt1</w:t>
            </w:r>
            <w:r w:rsidR="005B33AA" w:rsidRPr="001D52C3">
              <w:rPr>
                <w:b/>
                <w:sz w:val="18"/>
                <w:szCs w:val="20"/>
                <w:lang w:val="de-DE"/>
                <w:rPrChange w:id="105" w:author="Varatharaajan, Sutharshun" w:date="2021-04-09T11:34:00Z">
                  <w:rPr>
                    <w:b/>
                    <w:sz w:val="18"/>
                    <w:szCs w:val="20"/>
                  </w:rPr>
                </w:rPrChange>
              </w:rPr>
              <w:t xml:space="preserve"> (9)</w:t>
            </w:r>
            <w:r w:rsidRPr="001D52C3">
              <w:rPr>
                <w:sz w:val="18"/>
                <w:szCs w:val="20"/>
                <w:lang w:val="de-DE"/>
                <w:rPrChange w:id="106" w:author="Varatharaajan, Sutharshun" w:date="2021-04-09T11:34:00Z">
                  <w:rPr>
                    <w:sz w:val="18"/>
                    <w:szCs w:val="20"/>
                  </w:rPr>
                </w:rPrChange>
              </w:rPr>
              <w:t xml:space="preserve">: </w:t>
            </w:r>
            <w:r w:rsidR="00F450B5" w:rsidRPr="001D52C3">
              <w:rPr>
                <w:sz w:val="18"/>
                <w:szCs w:val="20"/>
                <w:lang w:val="de-DE"/>
                <w:rPrChange w:id="107" w:author="Varatharaajan, Sutharshun" w:date="2021-04-09T11:34:00Z">
                  <w:rPr>
                    <w:sz w:val="18"/>
                    <w:szCs w:val="20"/>
                  </w:rPr>
                </w:rPrChange>
              </w:rPr>
              <w:t>vivo</w:t>
            </w:r>
            <w:r w:rsidR="00A47FF5" w:rsidRPr="001D52C3">
              <w:rPr>
                <w:sz w:val="18"/>
                <w:szCs w:val="20"/>
                <w:lang w:val="de-DE"/>
                <w:rPrChange w:id="108" w:author="Varatharaajan, Sutharshun" w:date="2021-04-09T11:34:00Z">
                  <w:rPr>
                    <w:sz w:val="18"/>
                    <w:szCs w:val="20"/>
                  </w:rPr>
                </w:rPrChange>
              </w:rPr>
              <w:t xml:space="preserve">, </w:t>
            </w:r>
            <w:r w:rsidR="00A246EB" w:rsidRPr="001D52C3">
              <w:rPr>
                <w:sz w:val="18"/>
                <w:szCs w:val="20"/>
                <w:lang w:val="de-DE"/>
                <w:rPrChange w:id="109" w:author="Varatharaajan, Sutharshun" w:date="2021-04-09T11:34:00Z">
                  <w:rPr>
                    <w:sz w:val="18"/>
                    <w:szCs w:val="20"/>
                  </w:rPr>
                </w:rPrChange>
              </w:rPr>
              <w:t>Samsung</w:t>
            </w:r>
            <w:r w:rsidR="005A07AB" w:rsidRPr="001D52C3">
              <w:rPr>
                <w:sz w:val="18"/>
                <w:szCs w:val="20"/>
                <w:lang w:val="de-DE"/>
                <w:rPrChange w:id="110" w:author="Varatharaajan, Sutharshun" w:date="2021-04-09T11:34:00Z">
                  <w:rPr>
                    <w:sz w:val="18"/>
                    <w:szCs w:val="20"/>
                  </w:rPr>
                </w:rPrChange>
              </w:rPr>
              <w:t>, Spreadtrum,</w:t>
            </w:r>
            <w:r w:rsidR="00C07B92" w:rsidRPr="001D52C3">
              <w:rPr>
                <w:sz w:val="18"/>
                <w:szCs w:val="20"/>
                <w:lang w:val="de-DE"/>
                <w:rPrChange w:id="111" w:author="Varatharaajan, Sutharshun" w:date="2021-04-09T11:34:00Z">
                  <w:rPr>
                    <w:sz w:val="18"/>
                    <w:szCs w:val="20"/>
                  </w:rPr>
                </w:rPrChange>
              </w:rPr>
              <w:t xml:space="preserve"> ZTE, </w:t>
            </w:r>
            <w:r w:rsidR="004B5E0B" w:rsidRPr="001D52C3">
              <w:rPr>
                <w:sz w:val="18"/>
                <w:szCs w:val="20"/>
                <w:lang w:val="de-DE"/>
                <w:rPrChange w:id="112" w:author="Varatharaajan, Sutharshun" w:date="2021-04-09T11:34:00Z">
                  <w:rPr>
                    <w:sz w:val="18"/>
                    <w:szCs w:val="20"/>
                  </w:rPr>
                </w:rPrChange>
              </w:rPr>
              <w:t xml:space="preserve">MTK, </w:t>
            </w:r>
            <w:r w:rsidR="00EB3A1B" w:rsidRPr="001D52C3">
              <w:rPr>
                <w:sz w:val="18"/>
                <w:szCs w:val="20"/>
                <w:lang w:val="de-DE"/>
                <w:rPrChange w:id="113" w:author="Varatharaajan, Sutharshun" w:date="2021-04-09T11:34:00Z">
                  <w:rPr>
                    <w:sz w:val="18"/>
                    <w:szCs w:val="20"/>
                  </w:rPr>
                </w:rPrChange>
              </w:rPr>
              <w:t xml:space="preserve">Xiaomi, </w:t>
            </w:r>
            <w:r w:rsidR="004F1559" w:rsidRPr="001D52C3">
              <w:rPr>
                <w:sz w:val="18"/>
                <w:szCs w:val="20"/>
                <w:lang w:val="de-DE"/>
                <w:rPrChange w:id="114" w:author="Varatharaajan, Sutharshun" w:date="2021-04-09T11:34:00Z">
                  <w:rPr>
                    <w:sz w:val="18"/>
                    <w:szCs w:val="20"/>
                  </w:rPr>
                </w:rPrChange>
              </w:rPr>
              <w:t xml:space="preserve">Intel, </w:t>
            </w:r>
            <w:r w:rsidR="00150478" w:rsidRPr="001D52C3">
              <w:rPr>
                <w:sz w:val="18"/>
                <w:szCs w:val="20"/>
                <w:lang w:val="de-DE"/>
                <w:rPrChange w:id="115" w:author="Varatharaajan, Sutharshun" w:date="2021-04-09T11:34:00Z">
                  <w:rPr>
                    <w:sz w:val="18"/>
                    <w:szCs w:val="20"/>
                  </w:rPr>
                </w:rPrChange>
              </w:rPr>
              <w:t>Qualcomm</w:t>
            </w:r>
            <w:r w:rsidR="00AD3E42" w:rsidRPr="001D52C3">
              <w:rPr>
                <w:sz w:val="18"/>
                <w:szCs w:val="20"/>
                <w:lang w:val="de-DE"/>
                <w:rPrChange w:id="116" w:author="Varatharaajan, Sutharshun" w:date="2021-04-09T11:34:00Z">
                  <w:rPr>
                    <w:sz w:val="18"/>
                    <w:szCs w:val="20"/>
                  </w:rPr>
                </w:rPrChange>
              </w:rPr>
              <w:t>,</w:t>
            </w:r>
            <w:r w:rsidR="00596D7A" w:rsidRPr="001D52C3">
              <w:rPr>
                <w:sz w:val="18"/>
                <w:szCs w:val="20"/>
                <w:lang w:val="de-DE"/>
                <w:rPrChange w:id="117" w:author="Varatharaajan, Sutharshun" w:date="2021-04-09T11:34:00Z">
                  <w:rPr>
                    <w:sz w:val="18"/>
                    <w:szCs w:val="20"/>
                  </w:rPr>
                </w:rPrChange>
              </w:rPr>
              <w:t xml:space="preserve"> </w:t>
            </w:r>
            <w:r w:rsidR="00C96925" w:rsidRPr="001D52C3">
              <w:rPr>
                <w:sz w:val="18"/>
                <w:szCs w:val="20"/>
                <w:lang w:val="de-DE"/>
                <w:rPrChange w:id="118"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119" w:author="Varatharaajan, Sutharshun" w:date="2021-04-09T11:34:00Z">
                  <w:rPr>
                    <w:sz w:val="18"/>
                    <w:szCs w:val="20"/>
                  </w:rPr>
                </w:rPrChange>
              </w:rPr>
            </w:pPr>
          </w:p>
          <w:p w14:paraId="77451033" w14:textId="52F4E0B6" w:rsidR="006132A4" w:rsidRDefault="006132A4" w:rsidP="00B66A5D">
            <w:pPr>
              <w:snapToGrid w:val="0"/>
              <w:rPr>
                <w:sz w:val="18"/>
                <w:szCs w:val="20"/>
              </w:rPr>
            </w:pPr>
            <w:r>
              <w:rPr>
                <w:b/>
                <w:sz w:val="18"/>
                <w:szCs w:val="20"/>
              </w:rPr>
              <w:lastRenderedPageBreak/>
              <w:t>Alt2</w:t>
            </w:r>
            <w:r w:rsidR="005B33AA">
              <w:rPr>
                <w:b/>
                <w:sz w:val="18"/>
                <w:szCs w:val="20"/>
              </w:rPr>
              <w:t xml:space="preserve"> (</w:t>
            </w:r>
            <w:del w:id="120" w:author="Huawei" w:date="2021-04-09T22:27:00Z">
              <w:r w:rsidR="005B33AA" w:rsidDel="00B66A5D">
                <w:rPr>
                  <w:b/>
                  <w:sz w:val="18"/>
                  <w:szCs w:val="20"/>
                </w:rPr>
                <w:delText>9</w:delText>
              </w:r>
            </w:del>
            <w:ins w:id="121" w:author="Huawei" w:date="2021-04-09T22:27:00Z">
              <w:r w:rsidR="00B66A5D">
                <w:rPr>
                  <w:b/>
                  <w:sz w:val="18"/>
                  <w:szCs w:val="20"/>
                </w:rPr>
                <w:t>11</w:t>
              </w:r>
            </w:ins>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ins w:id="122" w:author="Huawei" w:date="2021-04-09T22:27:00Z">
              <w:r w:rsidR="00B66A5D">
                <w:rPr>
                  <w:sz w:val="18"/>
                  <w:szCs w:val="20"/>
                </w:rPr>
                <w:t>, Huawei, HiSilicon</w:t>
              </w:r>
            </w:ins>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04C3FA20" w:rsidR="00130C6C" w:rsidRPr="008E3462" w:rsidRDefault="00130C6C" w:rsidP="00130C6C">
            <w:pPr>
              <w:snapToGrid w:val="0"/>
              <w:rPr>
                <w:sz w:val="18"/>
                <w:szCs w:val="20"/>
              </w:rPr>
            </w:pPr>
            <w:r w:rsidRPr="008E3462">
              <w:rPr>
                <w:b/>
                <w:sz w:val="18"/>
                <w:szCs w:val="20"/>
              </w:rPr>
              <w:t>Alt1</w:t>
            </w:r>
            <w:r w:rsidR="00D57B52">
              <w:rPr>
                <w:b/>
                <w:sz w:val="18"/>
                <w:szCs w:val="20"/>
              </w:rPr>
              <w:t xml:space="preserve"> (</w:t>
            </w:r>
            <w:del w:id="123" w:author="Huawei" w:date="2021-04-09T22:29:00Z">
              <w:r w:rsidR="00D57B52" w:rsidDel="005D79DC">
                <w:rPr>
                  <w:b/>
                  <w:sz w:val="18"/>
                  <w:szCs w:val="20"/>
                </w:rPr>
                <w:delText>5</w:delText>
              </w:r>
            </w:del>
            <w:ins w:id="124" w:author="Huawei" w:date="2021-04-09T22:29:00Z">
              <w:r w:rsidR="005D79DC">
                <w:rPr>
                  <w:b/>
                  <w:sz w:val="18"/>
                  <w:szCs w:val="20"/>
                </w:rPr>
                <w:t>7</w:t>
              </w:r>
            </w:ins>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ins w:id="125" w:author="Huawei" w:date="2021-04-09T22:29:00Z">
              <w:r w:rsidR="005D79DC">
                <w:rPr>
                  <w:sz w:val="18"/>
                  <w:szCs w:val="20"/>
                </w:rPr>
                <w:t>, Huawei, HiSilicon</w:t>
              </w:r>
            </w:ins>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126"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127" w:author="Varatharaajan, Sutharshun" w:date="2021-04-09T11:35:00Z">
              <w:r w:rsidR="001D52C3">
                <w:rPr>
                  <w:sz w:val="18"/>
                  <w:szCs w:val="20"/>
                  <w:lang w:eastAsia="zh-CN"/>
                </w:rPr>
                <w:t xml:space="preserve">, </w:t>
              </w:r>
              <w:r w:rsidR="001D52C3">
                <w:rPr>
                  <w:sz w:val="18"/>
                  <w:szCs w:val="20"/>
                </w:rPr>
                <w:t>Fraunhofer IIS/HHI (sTRP)</w:t>
              </w:r>
            </w:ins>
            <w:ins w:id="128" w:author="Runhua Chen" w:date="2021-04-09T14:33:00Z">
              <w:r w:rsidR="006B4029">
                <w:rPr>
                  <w:sz w:val="18"/>
                  <w:szCs w:val="20"/>
                </w:rPr>
                <w:t>, CATT (S-TRP)</w:t>
              </w:r>
            </w:ins>
          </w:p>
          <w:p w14:paraId="67FE92AB" w14:textId="7E3C4725"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129" w:author="Varatharaajan, Sutharshun" w:date="2021-04-09T11:35:00Z">
              <w:r w:rsidR="001D52C3">
                <w:rPr>
                  <w:sz w:val="18"/>
                  <w:szCs w:val="20"/>
                  <w:lang w:eastAsia="zh-CN"/>
                </w:rPr>
                <w:t xml:space="preserve">, </w:t>
              </w:r>
              <w:r w:rsidR="001D52C3">
                <w:rPr>
                  <w:sz w:val="18"/>
                  <w:szCs w:val="20"/>
                </w:rPr>
                <w:t>Fraunhofer IIS/HHI (mTRP)</w:t>
              </w:r>
            </w:ins>
            <w:ins w:id="130" w:author="Runhua Chen" w:date="2021-04-09T14:34:00Z">
              <w:r w:rsidR="006B4029">
                <w:rPr>
                  <w:sz w:val="18"/>
                  <w:szCs w:val="20"/>
                </w:rPr>
                <w:t>, CATT (M-TRP)</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131" w:author="Varatharaajan, Sutharshun" w:date="2021-04-09T11:35:00Z">
              <w:r w:rsidR="001D52C3">
                <w:rPr>
                  <w:sz w:val="18"/>
                  <w:szCs w:val="20"/>
                  <w:lang w:eastAsia="zh-CN"/>
                </w:rPr>
                <w:t xml:space="preserve"> , </w:t>
              </w:r>
              <w:r w:rsidR="001D52C3">
                <w:rPr>
                  <w:sz w:val="18"/>
                  <w:szCs w:val="20"/>
                </w:rPr>
                <w:t>Fraunhofer IIS/HHI (sTRP)</w:t>
              </w:r>
            </w:ins>
            <w:ins w:id="132" w:author="Runhua Chen" w:date="2021-04-09T14:34:00Z">
              <w:r w:rsidR="006B4029">
                <w:rPr>
                  <w:sz w:val="18"/>
                  <w:szCs w:val="20"/>
                </w:rPr>
                <w:t>, CATT (S-TRP)</w:t>
              </w:r>
            </w:ins>
          </w:p>
          <w:p w14:paraId="03182A2B" w14:textId="68D5C974"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133" w:author="Varatharaajan, Sutharshun" w:date="2021-04-09T11:35:00Z">
              <w:r w:rsidR="001D52C3">
                <w:rPr>
                  <w:sz w:val="18"/>
                  <w:szCs w:val="20"/>
                  <w:lang w:eastAsia="zh-CN"/>
                </w:rPr>
                <w:t xml:space="preserve">, </w:t>
              </w:r>
              <w:r w:rsidR="001D52C3">
                <w:rPr>
                  <w:sz w:val="18"/>
                  <w:szCs w:val="20"/>
                </w:rPr>
                <w:t>Fraunhofer IIS/HHI (mTRP)</w:t>
              </w:r>
            </w:ins>
            <w:ins w:id="134" w:author="Runhua Chen" w:date="2021-04-09T14:34:00Z">
              <w:r w:rsidR="006B4029">
                <w:rPr>
                  <w:sz w:val="18"/>
                  <w:szCs w:val="20"/>
                </w:rPr>
                <w:t>, CATT (M-TRP)</w:t>
              </w:r>
            </w:ins>
          </w:p>
          <w:p w14:paraId="504BE4B2" w14:textId="77777777" w:rsidR="005D79DC" w:rsidRPr="005D79DC" w:rsidRDefault="00130C6C" w:rsidP="005D79DC">
            <w:pPr>
              <w:pStyle w:val="ListParagraph"/>
              <w:numPr>
                <w:ilvl w:val="0"/>
                <w:numId w:val="48"/>
              </w:numPr>
              <w:snapToGrid w:val="0"/>
              <w:spacing w:after="0" w:line="240" w:lineRule="auto"/>
              <w:rPr>
                <w:ins w:id="135" w:author="Huawei" w:date="2021-04-09T22:30:00Z"/>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p w14:paraId="1F76F670" w14:textId="77777777" w:rsidR="005D79DC" w:rsidRDefault="005D79DC" w:rsidP="00732A03">
            <w:pPr>
              <w:pStyle w:val="ListParagraph"/>
              <w:snapToGrid w:val="0"/>
              <w:spacing w:after="0" w:line="240" w:lineRule="auto"/>
              <w:ind w:left="360"/>
              <w:rPr>
                <w:ins w:id="136" w:author="Huawei" w:date="2021-04-09T22:30:00Z"/>
                <w:sz w:val="18"/>
                <w:szCs w:val="20"/>
              </w:rPr>
            </w:pPr>
          </w:p>
          <w:p w14:paraId="5116587C" w14:textId="65C14F71" w:rsidR="005D79DC" w:rsidRPr="00732A03" w:rsidRDefault="005D79DC" w:rsidP="00732A03">
            <w:pPr>
              <w:pStyle w:val="ListParagraph"/>
              <w:snapToGrid w:val="0"/>
              <w:spacing w:after="0" w:line="240" w:lineRule="auto"/>
              <w:ind w:left="0"/>
              <w:rPr>
                <w:sz w:val="18"/>
                <w:szCs w:val="20"/>
                <w:lang w:eastAsia="zh-CN"/>
              </w:rPr>
            </w:pPr>
            <w:ins w:id="137" w:author="Huawei" w:date="2021-04-09T22:30:00Z">
              <w:r>
                <w:rPr>
                  <w:rFonts w:hint="eastAsia"/>
                  <w:sz w:val="18"/>
                  <w:szCs w:val="20"/>
                  <w:lang w:eastAsia="zh-CN"/>
                </w:rPr>
                <w:t>C</w:t>
              </w:r>
              <w:r>
                <w:rPr>
                  <w:sz w:val="18"/>
                  <w:szCs w:val="20"/>
                  <w:lang w:eastAsia="zh-CN"/>
                </w:rPr>
                <w:t xml:space="preserve">larify whether M&gt;1 </w:t>
              </w:r>
            </w:ins>
            <w:ins w:id="138" w:author="Huawei" w:date="2021-04-09T22:31:00Z">
              <w:r>
                <w:rPr>
                  <w:sz w:val="18"/>
                  <w:szCs w:val="20"/>
                  <w:lang w:eastAsia="zh-CN"/>
                </w:rPr>
                <w:t>or N&gt; 1</w:t>
              </w:r>
            </w:ins>
            <w:ins w:id="139" w:author="Huawei" w:date="2021-04-09T22:30:00Z">
              <w:r>
                <w:rPr>
                  <w:sz w:val="18"/>
                  <w:szCs w:val="20"/>
                  <w:lang w:eastAsia="zh-CN"/>
                </w:rPr>
                <w:t xml:space="preserve">implies </w:t>
              </w:r>
            </w:ins>
            <w:ins w:id="140" w:author="Huawei" w:date="2021-04-09T22:31:00Z">
              <w:r>
                <w:rPr>
                  <w:sz w:val="18"/>
                  <w:szCs w:val="20"/>
                  <w:lang w:eastAsia="zh-CN"/>
                </w:rPr>
                <w:t>simultaneous reception with different DL QCL</w:t>
              </w:r>
            </w:ins>
            <w:ins w:id="141" w:author="Huawei" w:date="2021-04-09T22:32:00Z">
              <w:r>
                <w:rPr>
                  <w:sz w:val="18"/>
                  <w:szCs w:val="20"/>
                  <w:lang w:eastAsia="zh-CN"/>
                </w:rPr>
                <w:t>(</w:t>
              </w:r>
            </w:ins>
            <w:ins w:id="142" w:author="Huawei" w:date="2021-04-09T22:31:00Z">
              <w:r>
                <w:rPr>
                  <w:sz w:val="18"/>
                  <w:szCs w:val="20"/>
                  <w:lang w:eastAsia="zh-CN"/>
                </w:rPr>
                <w:t>s</w:t>
              </w:r>
            </w:ins>
            <w:ins w:id="143" w:author="Huawei" w:date="2021-04-09T22:32:00Z">
              <w:r>
                <w:rPr>
                  <w:sz w:val="18"/>
                  <w:szCs w:val="20"/>
                  <w:lang w:eastAsia="zh-CN"/>
                </w:rPr>
                <w:t>)</w:t>
              </w:r>
            </w:ins>
            <w:ins w:id="144" w:author="Huawei" w:date="2021-04-09T22:31:00Z">
              <w:r>
                <w:rPr>
                  <w:sz w:val="18"/>
                  <w:szCs w:val="20"/>
                  <w:lang w:eastAsia="zh-CN"/>
                </w:rPr>
                <w:t xml:space="preserve"> or transmission with different UL spatial filter</w:t>
              </w:r>
            </w:ins>
            <w:ins w:id="145" w:author="Huawei" w:date="2021-04-09T22:32:00Z">
              <w:r>
                <w:rPr>
                  <w:sz w:val="18"/>
                  <w:szCs w:val="20"/>
                  <w:lang w:eastAsia="zh-CN"/>
                </w:rPr>
                <w:t>(</w:t>
              </w:r>
            </w:ins>
            <w:ins w:id="146" w:author="Huawei" w:date="2021-04-09T22:31:00Z">
              <w:r>
                <w:rPr>
                  <w:sz w:val="18"/>
                  <w:szCs w:val="20"/>
                  <w:lang w:eastAsia="zh-CN"/>
                </w:rPr>
                <w:t>s</w:t>
              </w:r>
            </w:ins>
            <w:ins w:id="147" w:author="Huawei" w:date="2021-04-09T22:32:00Z">
              <w:r>
                <w:rPr>
                  <w:sz w:val="18"/>
                  <w:szCs w:val="20"/>
                  <w:lang w:eastAsia="zh-CN"/>
                </w:rPr>
                <w:t>)</w:t>
              </w:r>
            </w:ins>
            <w:ins w:id="148" w:author="Huawei" w:date="2021-04-09T22:31:00Z">
              <w:r>
                <w:rPr>
                  <w:sz w:val="18"/>
                  <w:szCs w:val="20"/>
                  <w:lang w:eastAsia="zh-CN"/>
                </w:rPr>
                <w:t>: Huawei, HiSilicon</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604E7023"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ins w:id="149" w:author="Huawei" w:date="2021-04-09T22:32:00Z">
              <w:r w:rsidR="00732A03">
                <w:rPr>
                  <w:sz w:val="18"/>
                  <w:szCs w:val="20"/>
                </w:rPr>
                <w:t>, Huawei, HiSilicon</w:t>
              </w:r>
            </w:ins>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150" w:author="Eko Onggosanusi" w:date="2021-04-08T22:52:00Z">
        <w:r w:rsidDel="009A426F">
          <w:rPr>
            <w:b/>
            <w:sz w:val="20"/>
            <w:szCs w:val="20"/>
            <w:u w:val="single"/>
          </w:rPr>
          <w:delText xml:space="preserve">Proposal </w:delText>
        </w:r>
      </w:del>
      <w:ins w:id="151"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152" w:author="Eko Onggosanusi" w:date="2021-04-08T22:53:00Z"/>
          <w:sz w:val="20"/>
          <w:szCs w:val="20"/>
        </w:rPr>
      </w:pPr>
      <w:del w:id="153"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154" w:author="Eko Onggosanusi" w:date="2021-04-08T22:53:00Z"/>
          <w:sz w:val="20"/>
          <w:szCs w:val="20"/>
        </w:rPr>
      </w:pPr>
      <w:ins w:id="155" w:author="Eko Onggosanusi" w:date="2021-04-08T22:53:00Z">
        <w:r>
          <w:rPr>
            <w:sz w:val="20"/>
            <w:szCs w:val="20"/>
          </w:rPr>
          <w:t xml:space="preserve">The support for joint </w:t>
        </w:r>
      </w:ins>
      <w:ins w:id="156" w:author="Eko Onggosanusi" w:date="2021-04-08T22:54:00Z">
        <w:r>
          <w:rPr>
            <w:sz w:val="20"/>
            <w:szCs w:val="20"/>
          </w:rPr>
          <w:t xml:space="preserve">DL/UL TCI </w:t>
        </w:r>
      </w:ins>
      <w:ins w:id="157" w:author="Eko Onggosanusi" w:date="2021-04-08T22:53:00Z">
        <w:r>
          <w:rPr>
            <w:sz w:val="20"/>
            <w:szCs w:val="20"/>
          </w:rPr>
          <w:t>and/or separate DL/UL TCI</w:t>
        </w:r>
      </w:ins>
      <w:ins w:id="158"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159" w:author="Eko Onggosanusi" w:date="2021-04-08T22:54:00Z">
        <w:r w:rsidR="00BA30C4">
          <w:rPr>
            <w:sz w:val="20"/>
            <w:szCs w:val="20"/>
          </w:rPr>
          <w:t xml:space="preserve">ncluding one </w:t>
        </w:r>
      </w:ins>
      <w:ins w:id="160" w:author="Eko Onggosanusi" w:date="2021-04-08T22:55:00Z">
        <w:r w:rsidR="007D2F6E">
          <w:rPr>
            <w:sz w:val="20"/>
            <w:szCs w:val="20"/>
          </w:rPr>
          <w:t xml:space="preserve">CSI-RS </w:t>
        </w:r>
      </w:ins>
      <w:ins w:id="161" w:author="Eko Onggosanusi" w:date="2021-04-08T22:54:00Z">
        <w:r w:rsidR="00BA30C4">
          <w:rPr>
            <w:sz w:val="20"/>
            <w:szCs w:val="20"/>
          </w:rPr>
          <w:t xml:space="preserve">resource </w:t>
        </w:r>
      </w:ins>
      <w:ins w:id="162" w:author="Eko Onggosanusi" w:date="2021-04-08T22:55:00Z">
        <w:r w:rsidR="007D2F6E">
          <w:rPr>
            <w:sz w:val="20"/>
            <w:szCs w:val="20"/>
          </w:rPr>
          <w:t xml:space="preserve">set </w:t>
        </w:r>
      </w:ins>
      <w:ins w:id="163" w:author="Eko Onggosanusi" w:date="2021-04-08T22:54:00Z">
        <w:r w:rsidR="00BA30C4">
          <w:rPr>
            <w:sz w:val="20"/>
            <w:szCs w:val="20"/>
          </w:rPr>
          <w:t xml:space="preserve">with </w:t>
        </w:r>
      </w:ins>
      <w:del w:id="164" w:author="Eko Onggosanusi" w:date="2021-04-08T22:54:00Z">
        <w:r w:rsidRPr="00A26919" w:rsidDel="00BA30C4">
          <w:rPr>
            <w:sz w:val="20"/>
            <w:szCs w:val="20"/>
          </w:rPr>
          <w:delText xml:space="preserve">f so, which ones (e.g. aperiodic, </w:delText>
        </w:r>
      </w:del>
      <w:r w:rsidRPr="00A26919">
        <w:rPr>
          <w:sz w:val="20"/>
          <w:szCs w:val="20"/>
        </w:rPr>
        <w:t>repetition ‘ON’</w:t>
      </w:r>
      <w:del w:id="165"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166" w:author="Eko Onggosanusi" w:date="2021-04-08T23:37:00Z"/>
          <w:sz w:val="20"/>
          <w:szCs w:val="20"/>
        </w:rPr>
      </w:pPr>
      <w:del w:id="167"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168"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169" w:author="Eko Onggosanusi" w:date="2021-04-08T22:57:00Z"/>
          <w:sz w:val="20"/>
          <w:szCs w:val="20"/>
        </w:rPr>
      </w:pPr>
      <w:ins w:id="170"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171"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172" w:author="Eko Onggosanusi" w:date="2021-04-08T22:57:00Z">
        <w:r>
          <w:rPr>
            <w:sz w:val="20"/>
            <w:szCs w:val="20"/>
          </w:rPr>
          <w:t xml:space="preserve">[For SRS, </w:t>
        </w:r>
      </w:ins>
      <w:ins w:id="173" w:author="Eko Onggosanusi" w:date="2021-04-08T22:58:00Z">
        <w:r w:rsidRPr="007D2F6E">
          <w:rPr>
            <w:sz w:val="20"/>
            <w:szCs w:val="20"/>
          </w:rPr>
          <w:t>the setting of (P0, alpha, closed loop index)</w:t>
        </w:r>
      </w:ins>
      <w:r w:rsidR="00AE10B9">
        <w:rPr>
          <w:sz w:val="20"/>
          <w:szCs w:val="20"/>
        </w:rPr>
        <w:t xml:space="preserve"> </w:t>
      </w:r>
      <w:ins w:id="174" w:author="Eko Onggosanusi" w:date="2021-04-08T22:58:00Z">
        <w:r>
          <w:rPr>
            <w:sz w:val="20"/>
            <w:szCs w:val="20"/>
          </w:rPr>
          <w:t>...</w:t>
        </w:r>
      </w:ins>
      <w:ins w:id="175"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76" w:author="Eko Onggosanusi" w:date="2021-04-08T22:49:00Z"/>
          <w:rFonts w:eastAsiaTheme="minorEastAsia"/>
          <w:sz w:val="20"/>
          <w:szCs w:val="20"/>
        </w:rPr>
      </w:pPr>
      <w:ins w:id="177"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78" w:author="Eko Onggosanusi" w:date="2021-04-08T22:50:00Z">
        <w:r>
          <w:rPr>
            <w:rFonts w:eastAsiaTheme="minorEastAsia"/>
            <w:sz w:val="20"/>
            <w:szCs w:val="20"/>
          </w:rPr>
          <w:t>-</w:t>
        </w:r>
      </w:ins>
      <w:ins w:id="179"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80" w:author="Eko Onggosanusi" w:date="2021-04-08T22:50:00Z">
        <w:r>
          <w:rPr>
            <w:rFonts w:eastAsiaTheme="minorEastAsia"/>
            <w:sz w:val="20"/>
            <w:szCs w:val="20"/>
          </w:rPr>
          <w:t xml:space="preserve">Rel-17 </w:t>
        </w:r>
      </w:ins>
      <w:ins w:id="181" w:author="Eko Onggosanusi" w:date="2021-04-08T22:49:00Z">
        <w:r w:rsidRPr="009A426F">
          <w:rPr>
            <w:rFonts w:eastAsiaTheme="minorEastAsia"/>
            <w:sz w:val="20"/>
            <w:szCs w:val="20"/>
          </w:rPr>
          <w:t xml:space="preserve">unified TCI, it is up to </w:t>
        </w:r>
      </w:ins>
      <w:ins w:id="182" w:author="Eko Onggosanusi" w:date="2021-04-08T22:50:00Z">
        <w:r>
          <w:rPr>
            <w:rFonts w:eastAsiaTheme="minorEastAsia"/>
            <w:sz w:val="20"/>
            <w:szCs w:val="20"/>
          </w:rPr>
          <w:t xml:space="preserve">the </w:t>
        </w:r>
      </w:ins>
      <w:ins w:id="183" w:author="Eko Onggosanusi" w:date="2021-04-08T22:49:00Z">
        <w:r w:rsidRPr="009A426F">
          <w:rPr>
            <w:rFonts w:eastAsiaTheme="minorEastAsia"/>
            <w:sz w:val="20"/>
            <w:szCs w:val="20"/>
          </w:rPr>
          <w:t>UE whether to derive path</w:t>
        </w:r>
      </w:ins>
      <w:ins w:id="184" w:author="Eko Onggosanusi" w:date="2021-04-08T22:50:00Z">
        <w:r>
          <w:rPr>
            <w:rFonts w:eastAsiaTheme="minorEastAsia"/>
            <w:sz w:val="20"/>
            <w:szCs w:val="20"/>
          </w:rPr>
          <w:t>-</w:t>
        </w:r>
      </w:ins>
      <w:ins w:id="185"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86"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87" w:author="Eko Onggosanusi" w:date="2021-04-08T23:38:00Z"/>
                <w:sz w:val="18"/>
                <w:szCs w:val="18"/>
              </w:rPr>
            </w:pPr>
            <w:ins w:id="188" w:author="Eko Onggosanusi" w:date="2021-04-08T23:38:00Z">
              <w:r>
                <w:rPr>
                  <w:sz w:val="18"/>
                  <w:szCs w:val="18"/>
                </w:rPr>
                <w:t>[Mod: the TRS bullet is removed for now per MTK</w:t>
              </w:r>
            </w:ins>
            <w:ins w:id="189"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90" w:author="Eko Onggosanusi" w:date="2021-04-08T22:59:00Z"/>
                <w:sz w:val="18"/>
                <w:szCs w:val="18"/>
              </w:rPr>
            </w:pPr>
            <w:ins w:id="191"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lastRenderedPageBreak/>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92"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93" w:author="Eko Onggosanusi" w:date="2021-04-08T23:36:00Z"/>
                <w:rFonts w:eastAsia="PMingLiU"/>
                <w:sz w:val="18"/>
                <w:szCs w:val="18"/>
                <w:lang w:eastAsia="zh-TW"/>
              </w:rPr>
            </w:pPr>
            <w:ins w:id="194"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95"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96"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97"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98" w:author="Yuki Matsumura" w:date="2021-04-09T16:34:00Z"/>
                <w:rFonts w:eastAsia="DengXian"/>
                <w:sz w:val="18"/>
                <w:szCs w:val="18"/>
                <w:lang w:eastAsia="zh-CN"/>
              </w:rPr>
            </w:pPr>
            <w:ins w:id="199"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200" w:author="Yuki Matsumura" w:date="2021-04-09T16:34:00Z"/>
                <w:rFonts w:eastAsia="Yu Mincho"/>
                <w:sz w:val="18"/>
                <w:szCs w:val="18"/>
                <w:lang w:eastAsia="ja-JP"/>
              </w:rPr>
            </w:pPr>
            <w:ins w:id="201"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202" w:author="Yuki Matsumura" w:date="2021-04-09T16:34:00Z"/>
                <w:rFonts w:eastAsia="Yu Mincho"/>
                <w:sz w:val="18"/>
                <w:szCs w:val="18"/>
                <w:lang w:eastAsia="ja-JP"/>
              </w:rPr>
            </w:pPr>
          </w:p>
          <w:p w14:paraId="3A089594" w14:textId="77777777" w:rsidR="00D6701F" w:rsidRDefault="00D6701F" w:rsidP="00D6701F">
            <w:pPr>
              <w:snapToGrid w:val="0"/>
              <w:jc w:val="both"/>
              <w:rPr>
                <w:ins w:id="203" w:author="Yuki Matsumura" w:date="2021-04-09T16:34:00Z"/>
                <w:sz w:val="20"/>
                <w:szCs w:val="20"/>
              </w:rPr>
            </w:pPr>
            <w:ins w:id="204"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205" w:author="Yuki Matsumura" w:date="2021-04-09T16:34:00Z"/>
                <w:rFonts w:eastAsiaTheme="minorEastAsia"/>
                <w:sz w:val="20"/>
                <w:szCs w:val="20"/>
              </w:rPr>
            </w:pPr>
            <w:ins w:id="206"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207" w:author="Yuki Matsumura" w:date="2021-04-09T16:34:00Z"/>
                <w:rFonts w:eastAsiaTheme="minorEastAsia"/>
                <w:sz w:val="20"/>
                <w:szCs w:val="20"/>
              </w:rPr>
            </w:pPr>
            <w:ins w:id="208"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209" w:author="Yuki Matsumura" w:date="2021-04-09T16:34:00Z"/>
                <w:rFonts w:eastAsiaTheme="minorEastAsia"/>
                <w:sz w:val="20"/>
                <w:szCs w:val="20"/>
              </w:rPr>
            </w:pPr>
            <w:ins w:id="210"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211" w:author="Yuki Matsumura" w:date="2021-04-09T16:34:00Z"/>
                <w:rFonts w:eastAsiaTheme="minorEastAsia"/>
                <w:sz w:val="20"/>
                <w:szCs w:val="20"/>
              </w:rPr>
            </w:pPr>
            <w:ins w:id="212"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213" w:author="Yuki Matsumura" w:date="2021-04-09T16:34:00Z"/>
                <w:rFonts w:eastAsiaTheme="minorEastAsia"/>
                <w:sz w:val="20"/>
                <w:szCs w:val="20"/>
              </w:rPr>
            </w:pPr>
            <w:ins w:id="214"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215" w:author="Yuki Matsumura" w:date="2021-04-09T16:34:00Z"/>
                <w:rFonts w:eastAsia="Yu Mincho"/>
                <w:sz w:val="18"/>
                <w:szCs w:val="18"/>
                <w:lang w:eastAsia="ja-JP"/>
              </w:rPr>
            </w:pPr>
          </w:p>
          <w:p w14:paraId="454D2E46" w14:textId="48AFB639" w:rsidR="00D6701F" w:rsidRPr="00FB7664" w:rsidRDefault="00D6701F" w:rsidP="00D6701F">
            <w:pPr>
              <w:snapToGrid w:val="0"/>
              <w:rPr>
                <w:ins w:id="216" w:author="Yuki Matsumura" w:date="2021-04-09T16:34:00Z"/>
                <w:rFonts w:eastAsia="Yu Mincho"/>
                <w:sz w:val="18"/>
                <w:szCs w:val="18"/>
                <w:lang w:eastAsia="ja-JP"/>
              </w:rPr>
            </w:pPr>
            <w:ins w:id="217" w:author="Yuki Matsumura" w:date="2021-04-09T16:34:00Z">
              <w:r>
                <w:rPr>
                  <w:rFonts w:eastAsia="Yu Mincho" w:hint="eastAsia"/>
                  <w:sz w:val="18"/>
                  <w:szCs w:val="18"/>
                  <w:lang w:eastAsia="ja-JP"/>
                </w:rPr>
                <w:lastRenderedPageBreak/>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218" w:author="Yuki Matsumura" w:date="2021-04-09T16:35:00Z">
              <w:r>
                <w:rPr>
                  <w:rFonts w:eastAsia="Yu Mincho"/>
                  <w:sz w:val="18"/>
                  <w:szCs w:val="18"/>
                  <w:lang w:eastAsia="ja-JP"/>
                </w:rPr>
                <w:t>(</w:t>
              </w:r>
            </w:ins>
            <w:ins w:id="219" w:author="Yuki Matsumura" w:date="2021-04-09T16:36:00Z">
              <w:r>
                <w:rPr>
                  <w:rFonts w:eastAsia="Yu Mincho"/>
                  <w:sz w:val="18"/>
                  <w:szCs w:val="18"/>
                  <w:lang w:eastAsia="ja-JP"/>
                </w:rPr>
                <w:t>W</w:t>
              </w:r>
            </w:ins>
            <w:ins w:id="220" w:author="Yuki Matsumura" w:date="2021-04-09T16:35:00Z">
              <w:r>
                <w:rPr>
                  <w:rFonts w:eastAsia="Yu Mincho"/>
                  <w:sz w:val="18"/>
                  <w:szCs w:val="18"/>
                  <w:lang w:eastAsia="ja-JP"/>
                </w:rPr>
                <w:t xml:space="preserve">e see </w:t>
              </w:r>
            </w:ins>
            <w:ins w:id="221" w:author="Yuki Matsumura" w:date="2021-04-09T16:36:00Z">
              <w:r>
                <w:rPr>
                  <w:rFonts w:eastAsia="Yu Mincho"/>
                  <w:sz w:val="18"/>
                  <w:szCs w:val="18"/>
                  <w:lang w:eastAsia="ja-JP"/>
                </w:rPr>
                <w:t>TRS</w:t>
              </w:r>
            </w:ins>
            <w:ins w:id="222" w:author="Yuki Matsumura" w:date="2021-04-09T16:35:00Z">
              <w:r>
                <w:rPr>
                  <w:rFonts w:eastAsia="Yu Mincho"/>
                  <w:sz w:val="18"/>
                  <w:szCs w:val="18"/>
                  <w:lang w:eastAsia="ja-JP"/>
                </w:rPr>
                <w:t xml:space="preserve"> is already deleted, but we’d like to </w:t>
              </w:r>
            </w:ins>
            <w:ins w:id="223" w:author="Yuki Matsumura" w:date="2021-04-09T16:55:00Z">
              <w:r w:rsidR="001A6321">
                <w:rPr>
                  <w:rFonts w:eastAsia="Yu Mincho"/>
                  <w:sz w:val="18"/>
                  <w:szCs w:val="18"/>
                  <w:lang w:eastAsia="ja-JP"/>
                </w:rPr>
                <w:t>have comment</w:t>
              </w:r>
            </w:ins>
            <w:ins w:id="224"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225" w:author="Yuki Matsumura" w:date="2021-04-09T16:34:00Z"/>
                <w:sz w:val="18"/>
                <w:szCs w:val="18"/>
                <w:lang w:eastAsia="zh-CN"/>
              </w:rPr>
            </w:pPr>
          </w:p>
        </w:tc>
      </w:tr>
      <w:tr w:rsidR="00A22549" w14:paraId="7B8C1F2A" w14:textId="77777777">
        <w:trPr>
          <w:ins w:id="226"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227" w:author="Convida Wireless" w:date="2021-04-09T11:29:00Z"/>
                <w:sz w:val="18"/>
                <w:szCs w:val="18"/>
              </w:rPr>
            </w:pPr>
            <w:ins w:id="228" w:author="Convida Wireless" w:date="2021-04-09T11:29:00Z">
              <w:r>
                <w:rPr>
                  <w:sz w:val="18"/>
                  <w:szCs w:val="18"/>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229" w:author="Convida Wireless" w:date="2021-04-09T11:29:00Z"/>
                <w:rFonts w:eastAsia="Yu Mincho"/>
                <w:sz w:val="18"/>
                <w:szCs w:val="18"/>
                <w:lang w:eastAsia="ja-JP"/>
              </w:rPr>
            </w:pPr>
            <w:ins w:id="230"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231" w:author="Convida Wireless" w:date="2021-04-09T11:29:00Z"/>
                <w:rFonts w:eastAsia="Yu Mincho"/>
                <w:sz w:val="18"/>
                <w:szCs w:val="18"/>
                <w:lang w:eastAsia="ja-JP"/>
              </w:rPr>
            </w:pPr>
            <w:ins w:id="232" w:author="Convida Wireless" w:date="2021-04-09T11:29:00Z">
              <w:r>
                <w:rPr>
                  <w:rFonts w:eastAsia="Yu Mincho"/>
                  <w:sz w:val="18"/>
                  <w:szCs w:val="18"/>
                  <w:lang w:eastAsia="ja-JP"/>
                </w:rPr>
                <w:t>Proposal 1.3: Support.</w:t>
              </w:r>
            </w:ins>
          </w:p>
        </w:tc>
      </w:tr>
      <w:tr w:rsidR="001D52C3" w14:paraId="45C90C41" w14:textId="77777777">
        <w:trPr>
          <w:ins w:id="233"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234" w:author="Varatharaajan, Sutharshun" w:date="2021-04-09T11:34:00Z"/>
                <w:sz w:val="18"/>
                <w:szCs w:val="18"/>
              </w:rPr>
            </w:pPr>
            <w:ins w:id="235"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236" w:author="Varatharaajan, Sutharshun" w:date="2021-04-09T11:34:00Z"/>
                <w:sz w:val="18"/>
                <w:szCs w:val="18"/>
                <w:lang w:eastAsia="zh-CN"/>
              </w:rPr>
            </w:pPr>
            <w:ins w:id="237"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238" w:author="Varatharaajan, Sutharshun" w:date="2021-04-09T11:34:00Z"/>
                <w:sz w:val="18"/>
                <w:szCs w:val="18"/>
                <w:lang w:eastAsia="zh-CN"/>
              </w:rPr>
            </w:pPr>
          </w:p>
          <w:p w14:paraId="70940BC0" w14:textId="77777777" w:rsidR="001D52C3" w:rsidRDefault="001D52C3" w:rsidP="001D52C3">
            <w:pPr>
              <w:snapToGrid w:val="0"/>
              <w:rPr>
                <w:ins w:id="239" w:author="Varatharaajan, Sutharshun" w:date="2021-04-09T11:34:00Z"/>
                <w:sz w:val="18"/>
                <w:szCs w:val="18"/>
                <w:lang w:eastAsia="zh-CN"/>
              </w:rPr>
            </w:pPr>
            <w:ins w:id="240" w:author="Varatharaajan, Sutharshun" w:date="2021-04-09T11:34:00Z">
              <w:r>
                <w:rPr>
                  <w:sz w:val="18"/>
                  <w:szCs w:val="18"/>
                  <w:lang w:eastAsia="zh-CN"/>
                </w:rPr>
                <w:t>Conclusion 1.1: Support</w:t>
              </w:r>
            </w:ins>
          </w:p>
          <w:p w14:paraId="7A93A7C4" w14:textId="77777777" w:rsidR="001D52C3" w:rsidRDefault="001D52C3" w:rsidP="001D52C3">
            <w:pPr>
              <w:snapToGrid w:val="0"/>
              <w:rPr>
                <w:ins w:id="241" w:author="Varatharaajan, Sutharshun" w:date="2021-04-09T11:34:00Z"/>
                <w:sz w:val="18"/>
                <w:szCs w:val="18"/>
                <w:lang w:eastAsia="zh-CN"/>
              </w:rPr>
            </w:pPr>
            <w:ins w:id="242" w:author="Varatharaajan, Sutharshun" w:date="2021-04-09T11:34:00Z">
              <w:r>
                <w:rPr>
                  <w:sz w:val="18"/>
                  <w:szCs w:val="18"/>
                  <w:lang w:eastAsia="zh-CN"/>
                </w:rPr>
                <w:t>Proposal 1.4: Support</w:t>
              </w:r>
            </w:ins>
          </w:p>
          <w:p w14:paraId="0D97F8BA" w14:textId="77777777" w:rsidR="001D52C3" w:rsidRDefault="001D52C3" w:rsidP="001D52C3">
            <w:pPr>
              <w:snapToGrid w:val="0"/>
              <w:rPr>
                <w:ins w:id="243" w:author="Varatharaajan, Sutharshun" w:date="2021-04-09T11:34:00Z"/>
                <w:sz w:val="18"/>
                <w:szCs w:val="18"/>
                <w:lang w:eastAsia="zh-CN"/>
              </w:rPr>
            </w:pPr>
            <w:ins w:id="244" w:author="Varatharaajan, Sutharshun" w:date="2021-04-09T11:34:00Z">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245" w:author="Varatharaajan, Sutharshun" w:date="2021-04-09T11:34:00Z"/>
                <w:rFonts w:eastAsia="Yu Mincho"/>
                <w:sz w:val="18"/>
                <w:szCs w:val="18"/>
                <w:lang w:eastAsia="ja-JP"/>
              </w:rPr>
            </w:pPr>
          </w:p>
        </w:tc>
      </w:tr>
      <w:tr w:rsidR="00B50480" w14:paraId="08BDC833" w14:textId="77777777">
        <w:trPr>
          <w:ins w:id="246"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247" w:author="Yushu Zhang" w:date="2021-04-09T17:57:00Z"/>
                <w:rFonts w:eastAsia="DengXian"/>
                <w:sz w:val="18"/>
                <w:szCs w:val="18"/>
                <w:lang w:eastAsia="zh-CN"/>
              </w:rPr>
            </w:pPr>
            <w:ins w:id="248" w:author="Yushu Zhang" w:date="2021-04-09T17:5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249" w:author="Yushu Zhang" w:date="2021-04-09T17:57:00Z"/>
                <w:sz w:val="18"/>
                <w:szCs w:val="18"/>
                <w:lang w:eastAsia="zh-CN"/>
              </w:rPr>
            </w:pPr>
            <w:ins w:id="250" w:author="Yushu Zhang" w:date="2021-04-09T17:57:00Z">
              <w:r>
                <w:rPr>
                  <w:sz w:val="18"/>
                  <w:szCs w:val="18"/>
                  <w:lang w:eastAsia="zh-CN"/>
                </w:rPr>
                <w:t xml:space="preserve">Response to Fraunhofer: </w:t>
              </w:r>
            </w:ins>
            <w:ins w:id="251" w:author="Yushu Zhang" w:date="2021-04-09T17:58:00Z">
              <w:r>
                <w:rPr>
                  <w:sz w:val="18"/>
                  <w:szCs w:val="18"/>
                  <w:lang w:eastAsia="zh-CN"/>
                </w:rPr>
                <w:t xml:space="preserve">usually gNB should not provide a standalone UL RS for beam indication. It should provide a DL RS for beam indication for the UL RS for further UE beam tracking. The gNB should try </w:t>
              </w:r>
            </w:ins>
            <w:ins w:id="252" w:author="Yushu Zhang" w:date="2021-04-09T17:59:00Z">
              <w:r>
                <w:rPr>
                  <w:sz w:val="18"/>
                  <w:szCs w:val="18"/>
                  <w:lang w:eastAsia="zh-CN"/>
                </w:rPr>
                <w:t>its best to make sure the beam is aligned – the two DL RS: PL-RS and DL RS for direct or indirect beam indication should not lead to</w:t>
              </w:r>
            </w:ins>
            <w:ins w:id="253" w:author="Yushu Zhang" w:date="2021-04-09T18:00:00Z">
              <w:r>
                <w:rPr>
                  <w:sz w:val="18"/>
                  <w:szCs w:val="18"/>
                  <w:lang w:eastAsia="zh-CN"/>
                </w:rPr>
                <w:t xml:space="preserve"> beam mismatch.</w:t>
              </w:r>
            </w:ins>
          </w:p>
        </w:tc>
      </w:tr>
      <w:tr w:rsidR="00683D35" w14:paraId="52334A23" w14:textId="77777777">
        <w:trPr>
          <w:ins w:id="254"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255" w:author="ZTE" w:date="2021-04-09T21:42:00Z"/>
                <w:rFonts w:eastAsia="DengXian"/>
                <w:sz w:val="18"/>
                <w:szCs w:val="18"/>
                <w:lang w:eastAsia="zh-CN"/>
              </w:rPr>
            </w:pPr>
            <w:ins w:id="256" w:author="ZTE" w:date="2021-04-09T21:42:00Z">
              <w:r>
                <w:rPr>
                  <w:rFonts w:eastAsia="DengXia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257" w:author="ZTE" w:date="2021-04-09T21:43:00Z"/>
                <w:sz w:val="18"/>
                <w:szCs w:val="18"/>
                <w:lang w:eastAsia="zh-CN"/>
              </w:rPr>
            </w:pPr>
            <w:ins w:id="258" w:author="ZTE" w:date="2021-04-09T21:42:00Z">
              <w:r>
                <w:rPr>
                  <w:sz w:val="18"/>
                  <w:szCs w:val="18"/>
                  <w:lang w:eastAsia="zh-CN"/>
                </w:rPr>
                <w:t>Regarding Conclusion 1.1</w:t>
              </w:r>
            </w:ins>
            <w:ins w:id="259"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260" w:author="ZTE" w:date="2021-04-09T21:50:00Z"/>
                <w:sz w:val="18"/>
                <w:szCs w:val="18"/>
                <w:lang w:eastAsia="zh-CN"/>
              </w:rPr>
            </w:pPr>
          </w:p>
          <w:p w14:paraId="48AF5B88" w14:textId="77777777" w:rsidR="00683D35" w:rsidRDefault="00683D35" w:rsidP="001D52C3">
            <w:pPr>
              <w:snapToGrid w:val="0"/>
              <w:rPr>
                <w:ins w:id="261" w:author="ZTE" w:date="2021-04-09T21:50:00Z"/>
                <w:sz w:val="18"/>
                <w:szCs w:val="18"/>
                <w:lang w:eastAsia="zh-CN"/>
              </w:rPr>
            </w:pPr>
            <w:ins w:id="262" w:author="ZTE" w:date="2021-04-09T21:43:00Z">
              <w:r>
                <w:rPr>
                  <w:sz w:val="18"/>
                  <w:szCs w:val="18"/>
                  <w:lang w:eastAsia="zh-CN"/>
                </w:rPr>
                <w:t>Regarding Proposal 1.2</w:t>
              </w:r>
            </w:ins>
            <w:ins w:id="263" w:author="ZTE" w:date="2021-04-09T21:46:00Z">
              <w:r w:rsidR="005117D2">
                <w:rPr>
                  <w:sz w:val="18"/>
                  <w:szCs w:val="18"/>
                  <w:lang w:eastAsia="zh-CN"/>
                </w:rPr>
                <w:t xml:space="preserve">, we </w:t>
              </w:r>
            </w:ins>
            <w:ins w:id="264" w:author="ZTE" w:date="2021-04-09T21:47:00Z">
              <w:r w:rsidR="005117D2">
                <w:rPr>
                  <w:sz w:val="18"/>
                  <w:szCs w:val="18"/>
                  <w:lang w:eastAsia="zh-CN"/>
                </w:rPr>
                <w:t>still think that Alt2A/2B is needed for backward compatibility. Meanwhile, we sympathize with MTK that those alterna</w:t>
              </w:r>
            </w:ins>
            <w:ins w:id="265" w:author="ZTE" w:date="2021-04-09T21:48:00Z">
              <w:r w:rsidR="005117D2">
                <w:rPr>
                  <w:sz w:val="18"/>
                  <w:szCs w:val="18"/>
                  <w:lang w:eastAsia="zh-CN"/>
                </w:rPr>
                <w:t xml:space="preserve">tives are relevant to different levels, and instead of down-selection, we need to discuss: 1) </w:t>
              </w:r>
            </w:ins>
            <w:ins w:id="266" w:author="ZTE" w:date="2021-04-09T21:49:00Z">
              <w:r w:rsidR="005117D2">
                <w:rPr>
                  <w:sz w:val="18"/>
                  <w:szCs w:val="18"/>
                  <w:lang w:eastAsia="zh-CN"/>
                </w:rPr>
                <w:t>whether/</w:t>
              </w:r>
            </w:ins>
            <w:ins w:id="267" w:author="ZTE" w:date="2021-04-09T21:48:00Z">
              <w:r w:rsidR="005117D2">
                <w:rPr>
                  <w:sz w:val="18"/>
                  <w:szCs w:val="18"/>
                  <w:lang w:eastAsia="zh-CN"/>
                </w:rPr>
                <w:t>how to achieve the dynamic indicatio</w:t>
              </w:r>
            </w:ins>
            <w:ins w:id="268" w:author="ZTE" w:date="2021-04-09T21:49:00Z">
              <w:r w:rsidR="005117D2">
                <w:rPr>
                  <w:sz w:val="18"/>
                  <w:szCs w:val="18"/>
                  <w:lang w:eastAsia="zh-CN"/>
                </w:rPr>
                <w:t>n for joint and separate TCI state; 2) how to support backward compatibility of ol</w:t>
              </w:r>
            </w:ins>
            <w:ins w:id="269" w:author="ZTE" w:date="2021-04-09T21:50:00Z">
              <w:r w:rsidR="005117D2">
                <w:rPr>
                  <w:sz w:val="18"/>
                  <w:szCs w:val="18"/>
                  <w:lang w:eastAsia="zh-CN"/>
                </w:rPr>
                <w:t>d gNB/UE.</w:t>
              </w:r>
            </w:ins>
          </w:p>
          <w:p w14:paraId="0A574C46" w14:textId="77777777" w:rsidR="005117D2" w:rsidRDefault="005117D2" w:rsidP="001D52C3">
            <w:pPr>
              <w:snapToGrid w:val="0"/>
              <w:rPr>
                <w:ins w:id="270" w:author="ZTE" w:date="2021-04-09T21:50:00Z"/>
                <w:sz w:val="18"/>
                <w:szCs w:val="18"/>
                <w:lang w:eastAsia="zh-CN"/>
              </w:rPr>
            </w:pPr>
          </w:p>
          <w:p w14:paraId="5C78EB23" w14:textId="77777777" w:rsidR="005117D2" w:rsidRDefault="005117D2" w:rsidP="001D52C3">
            <w:pPr>
              <w:snapToGrid w:val="0"/>
              <w:rPr>
                <w:ins w:id="271" w:author="ZTE" w:date="2021-04-09T21:53:00Z"/>
                <w:sz w:val="18"/>
                <w:szCs w:val="18"/>
                <w:lang w:eastAsia="zh-CN"/>
              </w:rPr>
            </w:pPr>
            <w:ins w:id="272" w:author="ZTE" w:date="2021-04-09T21:50:00Z">
              <w:r>
                <w:rPr>
                  <w:sz w:val="18"/>
                  <w:szCs w:val="18"/>
                  <w:lang w:eastAsia="zh-CN"/>
                </w:rPr>
                <w:t xml:space="preserve">Regarding Proposal </w:t>
              </w:r>
            </w:ins>
            <w:ins w:id="273" w:author="ZTE" w:date="2021-04-09T21:51:00Z">
              <w:r>
                <w:rPr>
                  <w:sz w:val="18"/>
                  <w:szCs w:val="18"/>
                  <w:lang w:eastAsia="zh-CN"/>
                </w:rPr>
                <w:t xml:space="preserve">1.3, the CSI-RS for BM and </w:t>
              </w:r>
            </w:ins>
            <w:ins w:id="274" w:author="ZTE" w:date="2021-04-09T21:52:00Z">
              <w:r>
                <w:rPr>
                  <w:sz w:val="18"/>
                  <w:szCs w:val="18"/>
                  <w:lang w:eastAsia="zh-CN"/>
                </w:rPr>
                <w:t>CSI should be aperiodic, and we need to consider both CSI-RS for BM with repetition = on/off, rather than repetition =‘on’ only</w:t>
              </w:r>
            </w:ins>
            <w:ins w:id="275" w:author="ZTE" w:date="2021-04-09T21:53:00Z">
              <w:r>
                <w:rPr>
                  <w:sz w:val="18"/>
                  <w:szCs w:val="18"/>
                  <w:lang w:eastAsia="zh-CN"/>
                </w:rPr>
                <w:t>.</w:t>
              </w:r>
            </w:ins>
          </w:p>
          <w:p w14:paraId="25E18AD0" w14:textId="77777777" w:rsidR="005117D2" w:rsidRDefault="005117D2" w:rsidP="001D52C3">
            <w:pPr>
              <w:snapToGrid w:val="0"/>
              <w:rPr>
                <w:ins w:id="276" w:author="ZTE" w:date="2021-04-09T21:53:00Z"/>
                <w:sz w:val="18"/>
                <w:szCs w:val="18"/>
                <w:lang w:eastAsia="zh-CN"/>
              </w:rPr>
            </w:pPr>
          </w:p>
          <w:p w14:paraId="0577F391" w14:textId="191B565F" w:rsidR="005117D2" w:rsidRDefault="005117D2" w:rsidP="001D52C3">
            <w:pPr>
              <w:snapToGrid w:val="0"/>
              <w:rPr>
                <w:ins w:id="277" w:author="ZTE" w:date="2021-04-09T21:56:00Z"/>
                <w:sz w:val="18"/>
                <w:szCs w:val="18"/>
                <w:lang w:eastAsia="zh-CN"/>
              </w:rPr>
            </w:pPr>
            <w:ins w:id="278" w:author="ZTE" w:date="2021-04-09T21:53:00Z">
              <w:r>
                <w:rPr>
                  <w:sz w:val="18"/>
                  <w:szCs w:val="18"/>
                  <w:lang w:eastAsia="zh-CN"/>
                </w:rPr>
                <w:t>Regarding Proposal</w:t>
              </w:r>
            </w:ins>
            <w:ins w:id="279" w:author="ZTE" w:date="2021-04-09T21:54:00Z">
              <w:r w:rsidR="006508C3">
                <w:rPr>
                  <w:sz w:val="18"/>
                  <w:szCs w:val="18"/>
                  <w:lang w:eastAsia="zh-CN"/>
                </w:rPr>
                <w:t xml:space="preserve"> 1.4, we suppo</w:t>
              </w:r>
            </w:ins>
            <w:ins w:id="280" w:author="ZTE" w:date="2021-04-09T21:55:00Z">
              <w:r w:rsidR="006508C3">
                <w:rPr>
                  <w:sz w:val="18"/>
                  <w:szCs w:val="18"/>
                  <w:lang w:eastAsia="zh-CN"/>
                </w:rPr>
                <w:t>rt it. It seems that the same mechanism can apply to SRS a</w:t>
              </w:r>
              <w:r w:rsidR="009C50AE">
                <w:rPr>
                  <w:sz w:val="18"/>
                  <w:szCs w:val="18"/>
                  <w:lang w:eastAsia="zh-CN"/>
                </w:rPr>
                <w:t>lso</w:t>
              </w:r>
            </w:ins>
            <w:ins w:id="281" w:author="ZTE" w:date="2021-04-09T22:25:00Z">
              <w:r w:rsidR="009C50AE">
                <w:rPr>
                  <w:sz w:val="18"/>
                  <w:szCs w:val="18"/>
                  <w:lang w:eastAsia="zh-CN"/>
                </w:rPr>
                <w:t xml:space="preserve">. Or, </w:t>
              </w:r>
            </w:ins>
            <w:ins w:id="282" w:author="ZTE" w:date="2021-04-09T21:55:00Z">
              <w:r w:rsidR="006508C3">
                <w:rPr>
                  <w:sz w:val="18"/>
                  <w:szCs w:val="18"/>
                  <w:lang w:eastAsia="zh-CN"/>
                </w:rPr>
                <w:t>do we miss any</w:t>
              </w:r>
            </w:ins>
            <w:ins w:id="283" w:author="ZTE" w:date="2021-04-09T21:56:00Z">
              <w:r w:rsidR="006508C3">
                <w:rPr>
                  <w:sz w:val="18"/>
                  <w:szCs w:val="18"/>
                  <w:lang w:eastAsia="zh-CN"/>
                </w:rPr>
                <w:t>thing?</w:t>
              </w:r>
            </w:ins>
          </w:p>
          <w:p w14:paraId="65C7BE84" w14:textId="77777777" w:rsidR="006508C3" w:rsidRDefault="006508C3" w:rsidP="001D52C3">
            <w:pPr>
              <w:snapToGrid w:val="0"/>
              <w:rPr>
                <w:ins w:id="284" w:author="ZTE" w:date="2021-04-09T21:56:00Z"/>
                <w:sz w:val="18"/>
                <w:szCs w:val="18"/>
                <w:lang w:eastAsia="zh-CN"/>
              </w:rPr>
            </w:pPr>
          </w:p>
          <w:p w14:paraId="1C2BAA5C" w14:textId="484E59BB" w:rsidR="006508C3" w:rsidRDefault="006508C3" w:rsidP="009C50AE">
            <w:pPr>
              <w:snapToGrid w:val="0"/>
              <w:rPr>
                <w:ins w:id="285" w:author="ZTE" w:date="2021-04-09T21:42:00Z"/>
                <w:sz w:val="18"/>
                <w:szCs w:val="18"/>
                <w:lang w:eastAsia="zh-CN"/>
              </w:rPr>
            </w:pPr>
            <w:ins w:id="286" w:author="ZTE" w:date="2021-04-09T21:56:00Z">
              <w:r>
                <w:rPr>
                  <w:sz w:val="18"/>
                  <w:szCs w:val="18"/>
                  <w:lang w:eastAsia="zh-CN"/>
                </w:rPr>
                <w:t xml:space="preserve">Regarding Proposal 1.5, NTT DOCOMO’s suggestion seems to be a good way-forward solution. If so, we wonder that the </w:t>
              </w:r>
            </w:ins>
            <w:ins w:id="287" w:author="ZTE" w:date="2021-04-09T21:57:00Z">
              <w:r>
                <w:rPr>
                  <w:sz w:val="18"/>
                  <w:szCs w:val="18"/>
                  <w:lang w:eastAsia="zh-CN"/>
                </w:rPr>
                <w:t xml:space="preserve">last bullet </w:t>
              </w:r>
            </w:ins>
            <w:ins w:id="288" w:author="ZTE" w:date="2021-04-09T22:25:00Z">
              <w:r w:rsidR="009C50AE">
                <w:rPr>
                  <w:sz w:val="18"/>
                  <w:szCs w:val="18"/>
                  <w:lang w:eastAsia="zh-CN"/>
                </w:rPr>
                <w:t xml:space="preserve">from Apple </w:t>
              </w:r>
            </w:ins>
            <w:ins w:id="289" w:author="ZTE" w:date="2021-04-09T21:57:00Z">
              <w:r>
                <w:rPr>
                  <w:sz w:val="18"/>
                  <w:szCs w:val="18"/>
                  <w:lang w:eastAsia="zh-CN"/>
                </w:rPr>
                <w:t xml:space="preserve">can be removed </w:t>
              </w:r>
            </w:ins>
            <w:ins w:id="290" w:author="ZTE" w:date="2021-04-09T22:25:00Z">
              <w:r w:rsidR="009C50AE">
                <w:rPr>
                  <w:sz w:val="18"/>
                  <w:szCs w:val="18"/>
                  <w:lang w:eastAsia="zh-CN"/>
                </w:rPr>
                <w:t>in such case</w:t>
              </w:r>
            </w:ins>
            <w:ins w:id="291" w:author="ZTE" w:date="2021-04-09T21:57:00Z">
              <w:r>
                <w:rPr>
                  <w:sz w:val="18"/>
                  <w:szCs w:val="18"/>
                  <w:lang w:eastAsia="zh-CN"/>
                </w:rPr>
                <w:t>?</w:t>
              </w:r>
            </w:ins>
          </w:p>
        </w:tc>
      </w:tr>
      <w:tr w:rsidR="000A0F4D" w14:paraId="1B57E8E3" w14:textId="77777777">
        <w:trPr>
          <w:ins w:id="292" w:author="Intel" w:date="2021-04-09T09: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ins w:id="293" w:author="Intel" w:date="2021-04-09T09:27:00Z"/>
                <w:rFonts w:eastAsia="DengXian"/>
                <w:sz w:val="18"/>
                <w:szCs w:val="18"/>
                <w:lang w:eastAsia="zh-CN"/>
              </w:rPr>
            </w:pPr>
            <w:ins w:id="294" w:author="Intel" w:date="2021-04-09T09:27: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ins w:id="295" w:author="Intel" w:date="2021-04-09T09:32:00Z"/>
                <w:sz w:val="18"/>
                <w:szCs w:val="18"/>
                <w:lang w:eastAsia="zh-CN"/>
              </w:rPr>
            </w:pPr>
            <w:ins w:id="296" w:author="Intel" w:date="2021-04-09T09:30:00Z">
              <w:r>
                <w:rPr>
                  <w:sz w:val="18"/>
                  <w:szCs w:val="18"/>
                  <w:lang w:eastAsia="zh-CN"/>
                </w:rPr>
                <w:t>Updated our views in the table.</w:t>
              </w:r>
            </w:ins>
          </w:p>
          <w:p w14:paraId="234DE7F0" w14:textId="77777777" w:rsidR="003021DF" w:rsidRDefault="003021DF" w:rsidP="001D52C3">
            <w:pPr>
              <w:snapToGrid w:val="0"/>
              <w:rPr>
                <w:ins w:id="297" w:author="Intel" w:date="2021-04-09T09:30:00Z"/>
                <w:sz w:val="18"/>
                <w:szCs w:val="18"/>
                <w:lang w:eastAsia="zh-CN"/>
              </w:rPr>
            </w:pPr>
          </w:p>
          <w:p w14:paraId="4C7EBCF9" w14:textId="77777777" w:rsidR="000A0F4D" w:rsidRDefault="000A0F4D" w:rsidP="001D52C3">
            <w:pPr>
              <w:snapToGrid w:val="0"/>
              <w:rPr>
                <w:ins w:id="298" w:author="Intel" w:date="2021-04-09T09:34:00Z"/>
                <w:sz w:val="18"/>
                <w:szCs w:val="18"/>
                <w:lang w:eastAsia="zh-CN"/>
              </w:rPr>
            </w:pPr>
            <w:ins w:id="299" w:author="Intel" w:date="2021-04-09T09:30:00Z">
              <w:r w:rsidRPr="003021DF">
                <w:rPr>
                  <w:b/>
                  <w:bCs/>
                  <w:sz w:val="18"/>
                  <w:szCs w:val="18"/>
                  <w:lang w:eastAsia="zh-CN"/>
                  <w:rPrChange w:id="300" w:author="Intel" w:date="2021-04-09T09:32:00Z">
                    <w:rPr>
                      <w:sz w:val="18"/>
                      <w:szCs w:val="18"/>
                      <w:lang w:eastAsia="zh-CN"/>
                    </w:rPr>
                  </w:rPrChange>
                </w:rPr>
                <w:t xml:space="preserve">Proposal 1.2: </w:t>
              </w:r>
              <w:r>
                <w:rPr>
                  <w:sz w:val="18"/>
                  <w:szCs w:val="18"/>
                  <w:lang w:eastAsia="zh-CN"/>
                </w:rPr>
                <w:t>As discussed in our paper, we do not these two alternatives are mutually exclusive. We are mixing TCI applicability and indicati</w:t>
              </w:r>
            </w:ins>
            <w:ins w:id="301" w:author="Intel" w:date="2021-04-09T09:31:00Z">
              <w:r>
                <w:rPr>
                  <w:sz w:val="18"/>
                  <w:szCs w:val="18"/>
                  <w:lang w:eastAsia="zh-CN"/>
                </w:rPr>
                <w:t xml:space="preserve">on. A MAC-CE can configure what is the type of TCI state i.e., DL/UL/joint for each TCI codepoint. The DCI based indication can then point to any of the 8 codepoints and </w:t>
              </w:r>
            </w:ins>
            <w:ins w:id="302" w:author="Intel" w:date="2021-04-09T09:32:00Z">
              <w:r>
                <w:rPr>
                  <w:sz w:val="18"/>
                  <w:szCs w:val="18"/>
                  <w:lang w:eastAsia="zh-CN"/>
                </w:rPr>
                <w:t xml:space="preserve">still satisfy Alt.1 </w:t>
              </w:r>
              <w:r w:rsidR="003021DF">
                <w:rPr>
                  <w:sz w:val="18"/>
                  <w:szCs w:val="18"/>
                  <w:lang w:eastAsia="zh-CN"/>
                </w:rPr>
                <w:t>Therefore we prefer to have both alternatives</w:t>
              </w:r>
            </w:ins>
            <w:ins w:id="303" w:author="Intel" w:date="2021-04-09T09:33:00Z">
              <w:r w:rsidR="003021DF">
                <w:rPr>
                  <w:sz w:val="18"/>
                  <w:szCs w:val="18"/>
                  <w:lang w:eastAsia="zh-CN"/>
                </w:rPr>
                <w:t xml:space="preserve"> and no down-selection is necessary. For purpose of MAC-CE configuration, the Rel-16 MAC-CE used for mTRP can be re-used and the reserve bits in the MAC-CE can be used for configuring the applica</w:t>
              </w:r>
            </w:ins>
            <w:ins w:id="304" w:author="Intel" w:date="2021-04-09T09:34:00Z">
              <w:r w:rsidR="003021DF">
                <w:rPr>
                  <w:sz w:val="18"/>
                  <w:szCs w:val="18"/>
                  <w:lang w:eastAsia="zh-CN"/>
                </w:rPr>
                <w:t>bility of the TCI states</w:t>
              </w:r>
            </w:ins>
          </w:p>
          <w:p w14:paraId="51628439" w14:textId="77777777" w:rsidR="003021DF" w:rsidRDefault="003021DF" w:rsidP="001D52C3">
            <w:pPr>
              <w:snapToGrid w:val="0"/>
              <w:rPr>
                <w:ins w:id="305" w:author="Intel" w:date="2021-04-09T09:34:00Z"/>
                <w:sz w:val="18"/>
                <w:szCs w:val="18"/>
                <w:lang w:eastAsia="zh-CN"/>
              </w:rPr>
            </w:pPr>
          </w:p>
          <w:p w14:paraId="6E9C69A3" w14:textId="3B4450A0" w:rsidR="003021DF" w:rsidRDefault="003021DF" w:rsidP="001D52C3">
            <w:pPr>
              <w:snapToGrid w:val="0"/>
              <w:rPr>
                <w:ins w:id="306" w:author="Intel" w:date="2021-04-09T09:36:00Z"/>
                <w:sz w:val="18"/>
                <w:szCs w:val="18"/>
                <w:lang w:eastAsia="zh-CN"/>
              </w:rPr>
            </w:pPr>
            <w:ins w:id="307" w:author="Intel" w:date="2021-04-09T09:34:00Z">
              <w:r w:rsidRPr="003021DF">
                <w:rPr>
                  <w:b/>
                  <w:bCs/>
                  <w:sz w:val="18"/>
                  <w:szCs w:val="18"/>
                  <w:lang w:eastAsia="zh-CN"/>
                  <w:rPrChange w:id="308" w:author="Intel" w:date="2021-04-09T09:34:00Z">
                    <w:rPr>
                      <w:sz w:val="18"/>
                      <w:szCs w:val="18"/>
                      <w:lang w:eastAsia="zh-CN"/>
                    </w:rPr>
                  </w:rPrChange>
                </w:rPr>
                <w:t>Proposal 1.</w:t>
              </w:r>
              <w:r>
                <w:rPr>
                  <w:b/>
                  <w:bCs/>
                  <w:sz w:val="18"/>
                  <w:szCs w:val="18"/>
                  <w:lang w:eastAsia="zh-CN"/>
                </w:rPr>
                <w:t>4</w:t>
              </w:r>
              <w:r w:rsidRPr="003021DF">
                <w:rPr>
                  <w:b/>
                  <w:bCs/>
                  <w:sz w:val="18"/>
                  <w:szCs w:val="18"/>
                  <w:lang w:eastAsia="zh-CN"/>
                  <w:rPrChange w:id="309" w:author="Intel" w:date="2021-04-09T09:34:00Z">
                    <w:rPr>
                      <w:sz w:val="18"/>
                      <w:szCs w:val="18"/>
                      <w:lang w:eastAsia="zh-CN"/>
                    </w:rPr>
                  </w:rPrChange>
                </w:rPr>
                <w:t>:</w:t>
              </w:r>
              <w:r>
                <w:rPr>
                  <w:b/>
                  <w:bCs/>
                  <w:sz w:val="18"/>
                  <w:szCs w:val="18"/>
                  <w:lang w:eastAsia="zh-CN"/>
                </w:rPr>
                <w:t xml:space="preserve"> </w:t>
              </w:r>
              <w:r>
                <w:rPr>
                  <w:sz w:val="18"/>
                  <w:szCs w:val="18"/>
                  <w:lang w:eastAsia="zh-CN"/>
                </w:rPr>
                <w:t xml:space="preserve">By saying that for PUCCH, the </w:t>
              </w:r>
            </w:ins>
            <w:ins w:id="310" w:author="Intel" w:date="2021-04-09T09:35:00Z">
              <w:r>
                <w:rPr>
                  <w:sz w:val="18"/>
                  <w:szCs w:val="18"/>
                  <w:lang w:eastAsia="zh-CN"/>
                </w:rPr>
                <w:t>power control parameters are “associated” with the TCI state, we are now introducing new behavior different from spatial relation info framework for PUCCH. For PUSCH and SRS, we a</w:t>
              </w:r>
            </w:ins>
            <w:ins w:id="311" w:author="Intel" w:date="2021-04-09T09:36:00Z">
              <w:r>
                <w:rPr>
                  <w:sz w:val="18"/>
                  <w:szCs w:val="18"/>
                  <w:lang w:eastAsia="zh-CN"/>
                </w:rPr>
                <w:t xml:space="preserve">re ok but we do not see the need for new behavior for PUCCH. In Rel-16, the PL-RS and power control parameters for PUCCH are include IN the </w:t>
              </w:r>
            </w:ins>
            <w:ins w:id="312" w:author="Intel" w:date="2021-04-09T09:37:00Z">
              <w:r w:rsidR="00551F2F">
                <w:rPr>
                  <w:sz w:val="18"/>
                  <w:szCs w:val="18"/>
                  <w:lang w:eastAsia="zh-CN"/>
                </w:rPr>
                <w:t>spatialRelationInfo</w:t>
              </w:r>
            </w:ins>
            <w:ins w:id="313" w:author="Intel" w:date="2021-04-09T09:36:00Z">
              <w:r>
                <w:rPr>
                  <w:sz w:val="18"/>
                  <w:szCs w:val="18"/>
                  <w:lang w:eastAsia="zh-CN"/>
                </w:rPr>
                <w:t xml:space="preserve"> and such behavior should be maintained unless compelling arguments can be provided otherwise</w:t>
              </w:r>
            </w:ins>
          </w:p>
          <w:p w14:paraId="2AD2F71C" w14:textId="77777777" w:rsidR="003021DF" w:rsidRDefault="003021DF" w:rsidP="001D52C3">
            <w:pPr>
              <w:snapToGrid w:val="0"/>
              <w:rPr>
                <w:ins w:id="314" w:author="Intel" w:date="2021-04-09T09:36:00Z"/>
                <w:sz w:val="18"/>
                <w:szCs w:val="18"/>
                <w:lang w:eastAsia="zh-CN"/>
              </w:rPr>
            </w:pPr>
          </w:p>
          <w:p w14:paraId="318D7896" w14:textId="5225CE63" w:rsidR="003021DF" w:rsidRPr="00551F2F" w:rsidRDefault="003021DF" w:rsidP="001D52C3">
            <w:pPr>
              <w:snapToGrid w:val="0"/>
              <w:rPr>
                <w:ins w:id="315" w:author="Intel" w:date="2021-04-09T09:27:00Z"/>
                <w:sz w:val="18"/>
                <w:szCs w:val="18"/>
                <w:lang w:eastAsia="zh-CN"/>
              </w:rPr>
            </w:pPr>
            <w:ins w:id="316" w:author="Intel" w:date="2021-04-09T09:36:00Z">
              <w:r w:rsidRPr="00551F2F">
                <w:rPr>
                  <w:b/>
                  <w:bCs/>
                  <w:sz w:val="18"/>
                  <w:szCs w:val="18"/>
                  <w:lang w:eastAsia="zh-CN"/>
                  <w:rPrChange w:id="317" w:author="Intel" w:date="2021-04-09T09:37:00Z">
                    <w:rPr>
                      <w:sz w:val="18"/>
                      <w:szCs w:val="18"/>
                      <w:lang w:eastAsia="zh-CN"/>
                    </w:rPr>
                  </w:rPrChange>
                </w:rPr>
                <w:t>Pro</w:t>
              </w:r>
            </w:ins>
            <w:ins w:id="318" w:author="Intel" w:date="2021-04-09T09:37:00Z">
              <w:r w:rsidRPr="00551F2F">
                <w:rPr>
                  <w:b/>
                  <w:bCs/>
                  <w:sz w:val="18"/>
                  <w:szCs w:val="18"/>
                  <w:lang w:eastAsia="zh-CN"/>
                  <w:rPrChange w:id="319" w:author="Intel" w:date="2021-04-09T09:37:00Z">
                    <w:rPr>
                      <w:sz w:val="18"/>
                      <w:szCs w:val="18"/>
                      <w:lang w:eastAsia="zh-CN"/>
                    </w:rPr>
                  </w:rPrChange>
                </w:rPr>
                <w:t xml:space="preserve">posal 1.5: </w:t>
              </w:r>
              <w:r w:rsidR="00551F2F">
                <w:rPr>
                  <w:sz w:val="18"/>
                  <w:szCs w:val="18"/>
                  <w:lang w:eastAsia="zh-CN"/>
                </w:rPr>
                <w:t>Similar comment for PUCCH. The PL-RS is currently included in the pucch-spatialRelationInfo</w:t>
              </w:r>
            </w:ins>
            <w:ins w:id="320" w:author="Intel" w:date="2021-04-09T09:38:00Z">
              <w:r w:rsidR="00551F2F">
                <w:rPr>
                  <w:sz w:val="18"/>
                  <w:szCs w:val="18"/>
                  <w:lang w:eastAsia="zh-CN"/>
                </w:rPr>
                <w:t>. For SRS and PUSCH, MAC-CE is available for configuration, therefore, we believe Alt.1 should be considered for PUCCH and may not be necessary for SRS/PUSCH. Additionally, f</w:t>
              </w:r>
            </w:ins>
            <w:ins w:id="321" w:author="Intel" w:date="2021-04-09T09:39:00Z">
              <w:r w:rsidR="00551F2F">
                <w:rPr>
                  <w:sz w:val="18"/>
                  <w:szCs w:val="18"/>
                  <w:lang w:eastAsia="zh-CN"/>
                </w:rPr>
                <w:t>or bullet added by Apple, while I see the intention, it’s still not clear to us what happens when there is a beam mismatch. If the UE autonomously selects the PL-RS, how does that guarantee same understanding with gNB?</w:t>
              </w:r>
            </w:ins>
          </w:p>
        </w:tc>
      </w:tr>
      <w:tr w:rsidR="006306D7" w14:paraId="48BAB4B7" w14:textId="77777777">
        <w:trPr>
          <w:ins w:id="322" w:author="Yan Zhou" w:date="2021-04-09T11: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ins w:id="323" w:author="Yan Zhou" w:date="2021-04-09T11:17:00Z"/>
                <w:rFonts w:eastAsia="DengXian"/>
                <w:sz w:val="18"/>
                <w:szCs w:val="18"/>
                <w:lang w:eastAsia="zh-CN"/>
              </w:rPr>
            </w:pPr>
            <w:ins w:id="324" w:author="Yan Zhou" w:date="2021-04-09T11:18:00Z">
              <w:r>
                <w:rPr>
                  <w:rFonts w:eastAsia="DengXia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ins w:id="325" w:author="Yan Zhou" w:date="2021-04-09T11:18:00Z"/>
                <w:sz w:val="18"/>
                <w:szCs w:val="18"/>
                <w:lang w:eastAsia="zh-CN"/>
              </w:rPr>
            </w:pPr>
            <w:ins w:id="326" w:author="Yan Zhou" w:date="2021-04-09T11:18:00Z">
              <w:r>
                <w:rPr>
                  <w:sz w:val="18"/>
                  <w:szCs w:val="18"/>
                  <w:lang w:eastAsia="zh-CN"/>
                </w:rPr>
                <w:t>For Proposal 1.2, we are fine for it.</w:t>
              </w:r>
            </w:ins>
          </w:p>
          <w:p w14:paraId="2FA84686" w14:textId="77777777" w:rsidR="006306D7" w:rsidRDefault="006306D7" w:rsidP="006306D7">
            <w:pPr>
              <w:snapToGrid w:val="0"/>
              <w:rPr>
                <w:ins w:id="327" w:author="Yan Zhou" w:date="2021-04-09T11:18:00Z"/>
                <w:sz w:val="18"/>
                <w:szCs w:val="18"/>
                <w:lang w:eastAsia="zh-CN"/>
              </w:rPr>
            </w:pPr>
          </w:p>
          <w:p w14:paraId="65A643A4" w14:textId="77777777" w:rsidR="006306D7" w:rsidRDefault="006306D7" w:rsidP="006306D7">
            <w:pPr>
              <w:snapToGrid w:val="0"/>
              <w:rPr>
                <w:ins w:id="328" w:author="Yan Zhou" w:date="2021-04-09T11:18:00Z"/>
                <w:sz w:val="18"/>
                <w:szCs w:val="18"/>
                <w:lang w:eastAsia="zh-CN"/>
              </w:rPr>
            </w:pPr>
            <w:ins w:id="329" w:author="Yan Zhou" w:date="2021-04-09T11:18:00Z">
              <w:r>
                <w:rPr>
                  <w:sz w:val="18"/>
                  <w:szCs w:val="18"/>
                  <w:lang w:eastAsia="zh-CN"/>
                </w:rPr>
                <w:t>For Proposal 1.3, suggest to add the following two FFSs</w:t>
              </w:r>
            </w:ins>
          </w:p>
          <w:p w14:paraId="367DD6ED" w14:textId="77777777" w:rsidR="006306D7" w:rsidRDefault="006306D7" w:rsidP="006306D7">
            <w:pPr>
              <w:snapToGrid w:val="0"/>
              <w:rPr>
                <w:ins w:id="330" w:author="Yan Zhou" w:date="2021-04-09T11:18:00Z"/>
                <w:sz w:val="18"/>
                <w:szCs w:val="18"/>
                <w:lang w:eastAsia="zh-CN"/>
              </w:rPr>
            </w:pPr>
          </w:p>
          <w:p w14:paraId="14AB0E9A" w14:textId="77777777" w:rsidR="006306D7" w:rsidRDefault="006306D7" w:rsidP="006306D7">
            <w:pPr>
              <w:snapToGrid w:val="0"/>
              <w:jc w:val="both"/>
              <w:rPr>
                <w:ins w:id="331" w:author="Yan Zhou" w:date="2021-04-09T11:18:00Z"/>
                <w:sz w:val="20"/>
                <w:szCs w:val="20"/>
              </w:rPr>
            </w:pPr>
            <w:ins w:id="332" w:author="Yan Zhou" w:date="2021-04-09T11:18:00Z">
              <w:r>
                <w:rPr>
                  <w:b/>
                  <w:sz w:val="20"/>
                  <w:szCs w:val="20"/>
                  <w:u w:val="single"/>
                </w:rPr>
                <w:t>Proposal 1.3</w:t>
              </w:r>
              <w:r>
                <w:rPr>
                  <w:sz w:val="20"/>
                  <w:szCs w:val="20"/>
                </w:rPr>
                <w:t>: On Rel.17 unified TCI framework,</w:t>
              </w:r>
            </w:ins>
          </w:p>
          <w:p w14:paraId="015BEEE2" w14:textId="77777777" w:rsidR="006306D7" w:rsidRPr="00A26919" w:rsidRDefault="006306D7" w:rsidP="006306D7">
            <w:pPr>
              <w:pStyle w:val="ListParagraph"/>
              <w:numPr>
                <w:ilvl w:val="0"/>
                <w:numId w:val="25"/>
              </w:numPr>
              <w:autoSpaceDN w:val="0"/>
              <w:snapToGrid w:val="0"/>
              <w:spacing w:after="0" w:line="240" w:lineRule="auto"/>
              <w:jc w:val="both"/>
              <w:rPr>
                <w:ins w:id="333" w:author="Yan Zhou" w:date="2021-04-09T11:18:00Z"/>
                <w:sz w:val="20"/>
                <w:szCs w:val="20"/>
              </w:rPr>
            </w:pPr>
            <w:ins w:id="334" w:author="Yan Zhou" w:date="2021-04-09T11:18:00Z">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ins>
          </w:p>
          <w:p w14:paraId="3EE80BC6" w14:textId="77777777" w:rsidR="006306D7" w:rsidRPr="00A26919" w:rsidRDefault="006306D7" w:rsidP="006306D7">
            <w:pPr>
              <w:pStyle w:val="ListParagraph"/>
              <w:numPr>
                <w:ilvl w:val="1"/>
                <w:numId w:val="25"/>
              </w:numPr>
              <w:autoSpaceDN w:val="0"/>
              <w:snapToGrid w:val="0"/>
              <w:spacing w:after="0" w:line="240" w:lineRule="auto"/>
              <w:jc w:val="both"/>
              <w:rPr>
                <w:ins w:id="335" w:author="Yan Zhou" w:date="2021-04-09T11:18:00Z"/>
                <w:sz w:val="20"/>
                <w:szCs w:val="20"/>
              </w:rPr>
            </w:pPr>
            <w:ins w:id="336" w:author="Yan Zhou" w:date="2021-04-09T11:18:00Z">
              <w:r w:rsidRPr="00A26919">
                <w:rPr>
                  <w:sz w:val="20"/>
                  <w:szCs w:val="20"/>
                </w:rPr>
                <w:t>CSI-RS resources for CSI</w:t>
              </w:r>
            </w:ins>
          </w:p>
          <w:p w14:paraId="67188332" w14:textId="77777777" w:rsidR="006306D7" w:rsidRDefault="006306D7" w:rsidP="006306D7">
            <w:pPr>
              <w:pStyle w:val="ListParagraph"/>
              <w:numPr>
                <w:ilvl w:val="1"/>
                <w:numId w:val="25"/>
              </w:numPr>
              <w:autoSpaceDN w:val="0"/>
              <w:snapToGrid w:val="0"/>
              <w:spacing w:after="0" w:line="240" w:lineRule="auto"/>
              <w:jc w:val="both"/>
              <w:rPr>
                <w:ins w:id="337" w:author="Yan Zhou" w:date="2021-04-09T11:18:00Z"/>
                <w:sz w:val="20"/>
                <w:szCs w:val="20"/>
              </w:rPr>
            </w:pPr>
            <w:ins w:id="338" w:author="Yan Zhou" w:date="2021-04-09T11:18:00Z">
              <w:r w:rsidRPr="00A26919">
                <w:rPr>
                  <w:sz w:val="20"/>
                  <w:szCs w:val="20"/>
                </w:rPr>
                <w:t>Some CSI-RS resources for BM, i</w:t>
              </w:r>
              <w:r>
                <w:rPr>
                  <w:sz w:val="20"/>
                  <w:szCs w:val="20"/>
                </w:rPr>
                <w:t xml:space="preserve">ncluding one CSI-RS resource set with </w:t>
              </w:r>
              <w:r w:rsidRPr="00A26919">
                <w:rPr>
                  <w:sz w:val="20"/>
                  <w:szCs w:val="20"/>
                </w:rPr>
                <w:t>repetition ‘ON’</w:t>
              </w:r>
            </w:ins>
          </w:p>
          <w:p w14:paraId="326DF96B" w14:textId="77777777" w:rsidR="006306D7" w:rsidRPr="00155EE2" w:rsidRDefault="006306D7" w:rsidP="006306D7">
            <w:pPr>
              <w:pStyle w:val="ListParagraph"/>
              <w:numPr>
                <w:ilvl w:val="1"/>
                <w:numId w:val="25"/>
              </w:numPr>
              <w:autoSpaceDN w:val="0"/>
              <w:snapToGrid w:val="0"/>
              <w:spacing w:after="0" w:line="240" w:lineRule="auto"/>
              <w:jc w:val="both"/>
              <w:rPr>
                <w:ins w:id="339" w:author="Yan Zhou" w:date="2021-04-09T11:18:00Z"/>
                <w:color w:val="FF0000"/>
                <w:sz w:val="20"/>
                <w:szCs w:val="20"/>
              </w:rPr>
            </w:pPr>
            <w:ins w:id="340" w:author="Yan Zhou" w:date="2021-04-09T11:18:00Z">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ins>
          </w:p>
          <w:p w14:paraId="4006590F" w14:textId="77777777" w:rsidR="006306D7" w:rsidRDefault="006306D7" w:rsidP="006306D7">
            <w:pPr>
              <w:pStyle w:val="ListParagraph"/>
              <w:numPr>
                <w:ilvl w:val="0"/>
                <w:numId w:val="25"/>
              </w:numPr>
              <w:autoSpaceDN w:val="0"/>
              <w:snapToGrid w:val="0"/>
              <w:spacing w:after="0" w:line="240" w:lineRule="auto"/>
              <w:jc w:val="both"/>
              <w:rPr>
                <w:ins w:id="341" w:author="Yan Zhou" w:date="2021-04-09T11:18:00Z"/>
                <w:sz w:val="20"/>
                <w:szCs w:val="20"/>
              </w:rPr>
            </w:pPr>
            <w:ins w:id="342" w:author="Yan Zhou" w:date="2021-04-09T11:18:00Z">
              <w:r w:rsidRPr="00A26919">
                <w:rPr>
                  <w:sz w:val="20"/>
                  <w:szCs w:val="20"/>
                </w:rPr>
                <w:lastRenderedPageBreak/>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ins>
          </w:p>
          <w:p w14:paraId="4E937076" w14:textId="77777777" w:rsidR="006306D7" w:rsidRPr="00155EE2" w:rsidRDefault="006306D7" w:rsidP="006306D7">
            <w:pPr>
              <w:pStyle w:val="ListParagraph"/>
              <w:numPr>
                <w:ilvl w:val="1"/>
                <w:numId w:val="25"/>
              </w:numPr>
              <w:autoSpaceDN w:val="0"/>
              <w:snapToGrid w:val="0"/>
              <w:spacing w:after="0" w:line="240" w:lineRule="auto"/>
              <w:jc w:val="both"/>
              <w:rPr>
                <w:ins w:id="343" w:author="Yan Zhou" w:date="2021-04-09T11:18:00Z"/>
                <w:color w:val="FF0000"/>
                <w:sz w:val="20"/>
                <w:szCs w:val="20"/>
              </w:rPr>
            </w:pPr>
            <w:ins w:id="344" w:author="Yan Zhou" w:date="2021-04-09T11:18:00Z">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ins>
          </w:p>
          <w:p w14:paraId="094E3ACF" w14:textId="77777777" w:rsidR="006306D7" w:rsidRPr="00155EE2" w:rsidRDefault="006306D7" w:rsidP="006306D7">
            <w:pPr>
              <w:snapToGrid w:val="0"/>
              <w:rPr>
                <w:ins w:id="345" w:author="Yan Zhou" w:date="2021-04-09T11:18:00Z"/>
                <w:sz w:val="18"/>
                <w:szCs w:val="18"/>
                <w:lang w:eastAsia="zh-CN"/>
              </w:rPr>
            </w:pPr>
          </w:p>
          <w:p w14:paraId="1932C5CF" w14:textId="77777777" w:rsidR="006306D7" w:rsidRPr="00155EE2" w:rsidRDefault="006306D7" w:rsidP="006306D7">
            <w:pPr>
              <w:snapToGrid w:val="0"/>
              <w:rPr>
                <w:ins w:id="346" w:author="Yan Zhou" w:date="2021-04-09T11:18:00Z"/>
                <w:sz w:val="18"/>
                <w:szCs w:val="18"/>
                <w:lang w:eastAsia="zh-CN"/>
              </w:rPr>
            </w:pPr>
            <w:ins w:id="347" w:author="Yan Zhou" w:date="2021-04-09T11:18:00Z">
              <w:r w:rsidRPr="00155EE2">
                <w:rPr>
                  <w:sz w:val="18"/>
                  <w:szCs w:val="18"/>
                  <w:lang w:eastAsia="zh-CN"/>
                </w:rPr>
                <w:t xml:space="preserve">For Proposal 1.4, </w:t>
              </w:r>
              <w:r>
                <w:rPr>
                  <w:sz w:val="18"/>
                  <w:szCs w:val="18"/>
                  <w:lang w:eastAsia="zh-CN"/>
                </w:rPr>
                <w:t xml:space="preserve">we are fine for it. For SRS, it would be per SRS set as in R15/16. </w:t>
              </w:r>
            </w:ins>
          </w:p>
          <w:p w14:paraId="4BDB48ED" w14:textId="77777777" w:rsidR="006306D7" w:rsidRDefault="006306D7" w:rsidP="006306D7">
            <w:pPr>
              <w:snapToGrid w:val="0"/>
              <w:rPr>
                <w:ins w:id="348" w:author="Yan Zhou" w:date="2021-04-09T11:18:00Z"/>
                <w:sz w:val="18"/>
                <w:szCs w:val="18"/>
                <w:lang w:eastAsia="zh-CN"/>
              </w:rPr>
            </w:pPr>
          </w:p>
          <w:p w14:paraId="368984D0" w14:textId="77777777" w:rsidR="006306D7" w:rsidRDefault="006306D7" w:rsidP="006306D7">
            <w:pPr>
              <w:snapToGrid w:val="0"/>
              <w:rPr>
                <w:ins w:id="349" w:author="Yan Zhou" w:date="2021-04-09T11:18:00Z"/>
                <w:sz w:val="18"/>
                <w:szCs w:val="18"/>
                <w:lang w:eastAsia="zh-CN"/>
              </w:rPr>
            </w:pPr>
            <w:ins w:id="350" w:author="Yan Zhou" w:date="2021-04-09T11:18:00Z">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ins>
          </w:p>
          <w:p w14:paraId="54B8FBCC" w14:textId="77777777" w:rsidR="006306D7" w:rsidRDefault="006306D7" w:rsidP="006306D7">
            <w:pPr>
              <w:snapToGrid w:val="0"/>
              <w:rPr>
                <w:ins w:id="351" w:author="Yan Zhou" w:date="2021-04-09T11:18:00Z"/>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ins w:id="352" w:author="Yan Zhou" w:date="2021-04-09T11:18:00Z"/>
                <w:sz w:val="20"/>
                <w:szCs w:val="20"/>
              </w:rPr>
            </w:pPr>
            <w:ins w:id="353" w:author="Yan Zhou" w:date="2021-04-09T11:18: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ins>
          </w:p>
          <w:p w14:paraId="51D08CE9" w14:textId="77777777" w:rsidR="006306D7" w:rsidRDefault="006306D7" w:rsidP="001D52C3">
            <w:pPr>
              <w:snapToGrid w:val="0"/>
              <w:rPr>
                <w:ins w:id="354" w:author="Yan Zhou" w:date="2021-04-09T11:17:00Z"/>
                <w:sz w:val="18"/>
                <w:szCs w:val="18"/>
                <w:lang w:eastAsia="zh-CN"/>
              </w:rPr>
            </w:pPr>
          </w:p>
        </w:tc>
      </w:tr>
      <w:tr w:rsidR="00A278A2" w14:paraId="7F8AD801" w14:textId="77777777">
        <w:trPr>
          <w:ins w:id="355" w:author="Yushu Zhang" w:date="2021-04-10T07: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ins w:id="356" w:author="Yushu Zhang" w:date="2021-04-10T07:27:00Z"/>
                <w:rFonts w:eastAsia="DengXian"/>
                <w:sz w:val="18"/>
                <w:szCs w:val="18"/>
                <w:lang w:eastAsia="zh-CN"/>
              </w:rPr>
            </w:pPr>
            <w:ins w:id="357" w:author="Yushu Zhang" w:date="2021-04-10T07:27:00Z">
              <w:r>
                <w:rPr>
                  <w:rFonts w:eastAsia="DengXian"/>
                  <w:sz w:val="18"/>
                  <w:szCs w:val="18"/>
                  <w:lang w:eastAsia="zh-CN"/>
                </w:rPr>
                <w:lastRenderedPageBreak/>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ins w:id="358" w:author="Yushu Zhang" w:date="2021-04-10T07:34:00Z"/>
                <w:sz w:val="18"/>
                <w:szCs w:val="18"/>
                <w:lang w:eastAsia="zh-CN"/>
              </w:rPr>
            </w:pPr>
            <w:ins w:id="359" w:author="Yushu Zhang" w:date="2021-04-10T07:34:00Z">
              <w:r>
                <w:rPr>
                  <w:sz w:val="18"/>
                  <w:szCs w:val="18"/>
                  <w:lang w:eastAsia="zh-CN"/>
                </w:rPr>
                <w:t xml:space="preserve">Proposal 1.5: </w:t>
              </w:r>
            </w:ins>
          </w:p>
          <w:p w14:paraId="4FF6B474" w14:textId="66D8B6D1" w:rsidR="00A278A2" w:rsidRDefault="00A278A2" w:rsidP="006306D7">
            <w:pPr>
              <w:snapToGrid w:val="0"/>
              <w:rPr>
                <w:ins w:id="360" w:author="Yushu Zhang" w:date="2021-04-10T07:29:00Z"/>
                <w:sz w:val="18"/>
                <w:szCs w:val="18"/>
                <w:lang w:eastAsia="zh-CN"/>
              </w:rPr>
            </w:pPr>
            <w:ins w:id="361" w:author="Yushu Zhang" w:date="2021-04-10T07:28:00Z">
              <w:r>
                <w:rPr>
                  <w:sz w:val="18"/>
                  <w:szCs w:val="18"/>
                  <w:lang w:eastAsia="zh-CN"/>
                </w:rPr>
                <w:t>Response to ZTE, Intel and Qualcomm:</w:t>
              </w:r>
            </w:ins>
            <w:ins w:id="362" w:author="Yushu Zhang" w:date="2021-04-10T07:29:00Z">
              <w:r>
                <w:rPr>
                  <w:sz w:val="18"/>
                  <w:szCs w:val="18"/>
                  <w:lang w:eastAsia="zh-CN"/>
                </w:rPr>
                <w:t>If the group has concern for the last bullet, we suggest we go with Docomo’s suggest</w:t>
              </w:r>
            </w:ins>
            <w:ins w:id="363" w:author="Yushu Zhang" w:date="2021-04-10T07:33:00Z">
              <w:r>
                <w:rPr>
                  <w:sz w:val="18"/>
                  <w:szCs w:val="18"/>
                  <w:lang w:eastAsia="zh-CN"/>
                </w:rPr>
                <w:t>ion to define the default PL-RS and add</w:t>
              </w:r>
            </w:ins>
            <w:ins w:id="364" w:author="Yushu Zhang" w:date="2021-04-10T07:29:00Z">
              <w:r>
                <w:rPr>
                  <w:sz w:val="18"/>
                  <w:szCs w:val="18"/>
                  <w:lang w:eastAsia="zh-CN"/>
                </w:rPr>
                <w:t xml:space="preserve"> a new bullet as follows:</w:t>
              </w:r>
            </w:ins>
          </w:p>
          <w:p w14:paraId="79F322CC" w14:textId="2D603702" w:rsidR="00A278A2" w:rsidRPr="00A278A2" w:rsidRDefault="00A278A2">
            <w:pPr>
              <w:pStyle w:val="ListParagraph"/>
              <w:numPr>
                <w:ilvl w:val="0"/>
                <w:numId w:val="66"/>
              </w:numPr>
              <w:snapToGrid w:val="0"/>
              <w:rPr>
                <w:ins w:id="365" w:author="Yushu Zhang" w:date="2021-04-10T07:27:00Z"/>
                <w:sz w:val="18"/>
                <w:szCs w:val="18"/>
                <w:lang w:eastAsia="zh-CN"/>
                <w:rPrChange w:id="366" w:author="Yushu Zhang" w:date="2021-04-10T07:30:00Z">
                  <w:rPr>
                    <w:ins w:id="367" w:author="Yushu Zhang" w:date="2021-04-10T07:27:00Z"/>
                  </w:rPr>
                </w:rPrChange>
              </w:rPr>
              <w:pPrChange w:id="368" w:author="Yushu Zhang" w:date="2021-04-10T07:30:00Z">
                <w:pPr>
                  <w:snapToGrid w:val="0"/>
                </w:pPr>
              </w:pPrChange>
            </w:pPr>
            <w:ins w:id="369" w:author="Yushu Zhang" w:date="2021-04-10T07:30:00Z">
              <w:r w:rsidRPr="00A278A2">
                <w:rPr>
                  <w:sz w:val="18"/>
                  <w:szCs w:val="18"/>
                  <w:highlight w:val="yellow"/>
                  <w:lang w:eastAsia="zh-CN"/>
                  <w:rPrChange w:id="370" w:author="Yushu Zhang" w:date="2021-04-10T07:33:00Z">
                    <w:rPr>
                      <w:sz w:val="18"/>
                      <w:szCs w:val="18"/>
                      <w:lang w:eastAsia="zh-CN"/>
                    </w:rPr>
                  </w:rPrChange>
                </w:rPr>
                <w:t xml:space="preserve">Support of PL-RS associated with or in </w:t>
              </w:r>
            </w:ins>
            <w:ins w:id="371" w:author="Yushu Zhang" w:date="2021-04-10T07:31:00Z">
              <w:r w:rsidRPr="00A278A2">
                <w:rPr>
                  <w:sz w:val="18"/>
                  <w:szCs w:val="18"/>
                  <w:highlight w:val="yellow"/>
                  <w:lang w:eastAsia="zh-CN"/>
                  <w:rPrChange w:id="372" w:author="Yushu Zhang" w:date="2021-04-10T07:33:00Z">
                    <w:rPr>
                      <w:sz w:val="18"/>
                      <w:szCs w:val="18"/>
                      <w:lang w:eastAsia="zh-CN"/>
                    </w:rPr>
                  </w:rPrChange>
                </w:rPr>
                <w:t xml:space="preserve">UL TCI state or (if applicable) joint TCI state </w:t>
              </w:r>
            </w:ins>
            <w:ins w:id="373" w:author="Yushu Zhang" w:date="2021-04-10T07:30:00Z">
              <w:r w:rsidRPr="00A278A2">
                <w:rPr>
                  <w:sz w:val="18"/>
                  <w:szCs w:val="18"/>
                  <w:highlight w:val="yellow"/>
                  <w:lang w:eastAsia="zh-CN"/>
                  <w:rPrChange w:id="374" w:author="Yushu Zhang" w:date="2021-04-10T07:33:00Z">
                    <w:rPr>
                      <w:sz w:val="18"/>
                      <w:szCs w:val="18"/>
                      <w:lang w:eastAsia="zh-CN"/>
                    </w:rPr>
                  </w:rPrChange>
                </w:rPr>
                <w:t xml:space="preserve">is </w:t>
              </w:r>
            </w:ins>
            <w:ins w:id="375" w:author="Yushu Zhang" w:date="2021-04-10T07:33:00Z">
              <w:r w:rsidRPr="00A278A2">
                <w:rPr>
                  <w:sz w:val="18"/>
                  <w:szCs w:val="18"/>
                  <w:highlight w:val="yellow"/>
                  <w:lang w:eastAsia="zh-CN"/>
                  <w:rPrChange w:id="376" w:author="Yushu Zhang" w:date="2021-04-10T07:33:00Z">
                    <w:rPr>
                      <w:sz w:val="18"/>
                      <w:szCs w:val="18"/>
                      <w:lang w:eastAsia="zh-CN"/>
                    </w:rPr>
                  </w:rPrChange>
                </w:rPr>
                <w:t xml:space="preserve">an </w:t>
              </w:r>
            </w:ins>
            <w:ins w:id="377" w:author="Yushu Zhang" w:date="2021-04-10T07:30:00Z">
              <w:r w:rsidRPr="00A278A2">
                <w:rPr>
                  <w:sz w:val="18"/>
                  <w:szCs w:val="18"/>
                  <w:highlight w:val="yellow"/>
                  <w:lang w:eastAsia="zh-CN"/>
                  <w:rPrChange w:id="378" w:author="Yushu Zhang" w:date="2021-04-10T07:33:00Z">
                    <w:rPr>
                      <w:sz w:val="18"/>
                      <w:szCs w:val="18"/>
                      <w:lang w:eastAsia="zh-CN"/>
                    </w:rPr>
                  </w:rPrChange>
                </w:rPr>
                <w:t>optional</w:t>
              </w:r>
            </w:ins>
            <w:ins w:id="379" w:author="Yushu Zhang" w:date="2021-04-10T07:33:00Z">
              <w:r w:rsidRPr="00A278A2">
                <w:rPr>
                  <w:sz w:val="18"/>
                  <w:szCs w:val="18"/>
                  <w:highlight w:val="yellow"/>
                  <w:lang w:eastAsia="zh-CN"/>
                  <w:rPrChange w:id="380" w:author="Yushu Zhang" w:date="2021-04-10T07:33:00Z">
                    <w:rPr>
                      <w:sz w:val="18"/>
                      <w:szCs w:val="18"/>
                      <w:lang w:eastAsia="zh-CN"/>
                    </w:rPr>
                  </w:rPrChange>
                </w:rPr>
                <w:t xml:space="preserve"> feature</w:t>
              </w:r>
            </w:ins>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7777777" w:rsidR="00E559C1" w:rsidRDefault="00E559C1"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ins w:id="381" w:author="Peng Sun(vivo)" w:date="2021-04-10T08:28:00Z">
              <w:r>
                <w:rPr>
                  <w:sz w:val="20"/>
                  <w:szCs w:val="20"/>
                </w:rPr>
                <w:t xml:space="preserve">FFS: </w:t>
              </w:r>
            </w:ins>
            <w:r w:rsidRPr="00A26919">
              <w:rPr>
                <w:sz w:val="20"/>
                <w:szCs w:val="20"/>
              </w:rPr>
              <w:t>Some CSI-RS resources for BM, i</w:t>
            </w:r>
            <w:ins w:id="382" w:author="Eko Onggosanusi" w:date="2021-04-08T22:54:00Z">
              <w:r>
                <w:rPr>
                  <w:sz w:val="20"/>
                  <w:szCs w:val="20"/>
                </w:rPr>
                <w:t xml:space="preserve">ncluding one </w:t>
              </w:r>
            </w:ins>
            <w:ins w:id="383" w:author="Eko Onggosanusi" w:date="2021-04-08T22:55:00Z">
              <w:r>
                <w:rPr>
                  <w:sz w:val="20"/>
                  <w:szCs w:val="20"/>
                </w:rPr>
                <w:t xml:space="preserve">CSI-RS </w:t>
              </w:r>
            </w:ins>
            <w:ins w:id="384" w:author="Eko Onggosanusi" w:date="2021-04-08T22:54:00Z">
              <w:r>
                <w:rPr>
                  <w:sz w:val="20"/>
                  <w:szCs w:val="20"/>
                </w:rPr>
                <w:t xml:space="preserve">resource </w:t>
              </w:r>
            </w:ins>
            <w:ins w:id="385" w:author="Eko Onggosanusi" w:date="2021-04-08T22:55:00Z">
              <w:r>
                <w:rPr>
                  <w:sz w:val="20"/>
                  <w:szCs w:val="20"/>
                </w:rPr>
                <w:t xml:space="preserve">set </w:t>
              </w:r>
            </w:ins>
            <w:ins w:id="386" w:author="Eko Onggosanusi" w:date="2021-04-08T22:54:00Z">
              <w:r>
                <w:rPr>
                  <w:sz w:val="20"/>
                  <w:szCs w:val="20"/>
                </w:rPr>
                <w:t xml:space="preserve">with </w:t>
              </w:r>
            </w:ins>
            <w:del w:id="387" w:author="Eko Onggosanusi" w:date="2021-04-08T22:54:00Z">
              <w:r w:rsidRPr="00A26919" w:rsidDel="00BA30C4">
                <w:rPr>
                  <w:sz w:val="20"/>
                  <w:szCs w:val="20"/>
                </w:rPr>
                <w:delText xml:space="preserve">f so, which ones (e.g. aperiodic, </w:delText>
              </w:r>
            </w:del>
            <w:r w:rsidRPr="00A26919">
              <w:rPr>
                <w:sz w:val="20"/>
                <w:szCs w:val="20"/>
              </w:rPr>
              <w:t>repetition ‘ON’</w:t>
            </w:r>
            <w:ins w:id="388" w:author="Peng Sun(vivo)" w:date="2021-04-10T08:27:00Z">
              <w:r>
                <w:rPr>
                  <w:sz w:val="20"/>
                  <w:szCs w:val="20"/>
                </w:rPr>
                <w:t xml:space="preserve"> </w:t>
              </w:r>
            </w:ins>
            <w:del w:id="389" w:author="Peng Sun(vivo)" w:date="2021-04-10T08:27:00Z">
              <w:r w:rsidDel="003C6857">
                <w:rPr>
                  <w:sz w:val="20"/>
                  <w:szCs w:val="20"/>
                </w:rPr>
                <w:delText xml:space="preserve"> </w:delText>
              </w:r>
            </w:del>
            <w:del w:id="390" w:author="Eko Onggosanusi" w:date="2021-04-08T22:54:00Z">
              <w:r w:rsidRPr="00A26919" w:rsidDel="00BA30C4">
                <w:rPr>
                  <w:sz w:val="20"/>
                  <w:szCs w:val="20"/>
                </w:rPr>
                <w:delText>)</w:delText>
              </w:r>
            </w:del>
          </w:p>
          <w:p w14:paraId="3B90C0A7" w14:textId="77777777" w:rsidR="00E559C1" w:rsidRPr="00184158" w:rsidDel="00363572" w:rsidRDefault="00E559C1" w:rsidP="00E559C1">
            <w:pPr>
              <w:pStyle w:val="ListParagraph"/>
              <w:numPr>
                <w:ilvl w:val="1"/>
                <w:numId w:val="25"/>
              </w:numPr>
              <w:autoSpaceDN w:val="0"/>
              <w:snapToGrid w:val="0"/>
              <w:spacing w:after="0" w:line="240" w:lineRule="auto"/>
              <w:jc w:val="both"/>
              <w:rPr>
                <w:del w:id="391" w:author="Eko Onggosanusi" w:date="2021-04-08T23:37:00Z"/>
                <w:sz w:val="20"/>
                <w:szCs w:val="20"/>
              </w:rPr>
            </w:pPr>
            <w:del w:id="392" w:author="Eko Onggosanusi" w:date="2021-04-08T23:37:00Z">
              <w:r w:rsidRPr="00A26919" w:rsidDel="00363572">
                <w:rPr>
                  <w:sz w:val="20"/>
                  <w:szCs w:val="20"/>
                </w:rPr>
                <w:delText>CSI-RS for tracking</w:delText>
              </w:r>
              <w:r w:rsidDel="00363572">
                <w:rPr>
                  <w:sz w:val="20"/>
                  <w:szCs w:val="20"/>
                </w:rPr>
                <w:delText xml:space="preserve">  </w:delText>
              </w:r>
            </w:del>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8197D73" w14:textId="77777777" w:rsidR="00E559C1" w:rsidRPr="00184158" w:rsidDel="00184158" w:rsidRDefault="00E559C1" w:rsidP="00E559C1">
            <w:pPr>
              <w:autoSpaceDN w:val="0"/>
              <w:snapToGrid w:val="0"/>
              <w:jc w:val="both"/>
              <w:rPr>
                <w:del w:id="393" w:author="Eko Onggosanusi" w:date="2021-04-08T22:47:00Z"/>
                <w:sz w:val="20"/>
                <w:szCs w:val="20"/>
                <w:lang w:eastAsia="zh-CN"/>
              </w:rPr>
            </w:pPr>
          </w:p>
          <w:p w14:paraId="04EE9AF1" w14:textId="77777777"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del w:id="394" w:author="Peng Sun(vivo)" w:date="2021-04-10T08:30:00Z">
              <w:r w:rsidRPr="003C6857" w:rsidDel="003C6857">
                <w:rPr>
                  <w:sz w:val="20"/>
                  <w:szCs w:val="20"/>
                </w:rPr>
                <w:delText xml:space="preserve"> </w:delText>
              </w:r>
            </w:del>
            <w:r w:rsidRPr="003C6857">
              <w:rPr>
                <w:sz w:val="20"/>
                <w:szCs w:val="20"/>
              </w:rPr>
              <w:t xml:space="preserve">mean </w:t>
            </w:r>
            <w:r>
              <w:rPr>
                <w:sz w:val="20"/>
                <w:szCs w:val="20"/>
              </w:rPr>
              <w:t>different channels sharing the same P0/alpha configuration.</w:t>
            </w:r>
          </w:p>
          <w:p w14:paraId="50BAD442" w14:textId="77777777" w:rsidR="00E559C1" w:rsidRDefault="00E559C1"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del w:id="395" w:author="Peng Sun(vivo)" w:date="2021-04-10T08:29:00Z">
              <w:r w:rsidRPr="00F35F5D" w:rsidDel="003C6857">
                <w:rPr>
                  <w:rFonts w:eastAsia="Times New Roman"/>
                  <w:sz w:val="20"/>
                  <w:szCs w:val="20"/>
                </w:rPr>
                <w:delText xml:space="preserve">FFS: Whether it is always included or not. </w:delText>
              </w:r>
            </w:del>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del w:id="396" w:author="Peng Sun(vivo)" w:date="2021-04-10T08:30:00Z">
              <w:r w:rsidRPr="00F35F5D" w:rsidDel="003C6857">
                <w:rPr>
                  <w:rFonts w:eastAsia="Times New Roman"/>
                  <w:sz w:val="20"/>
                  <w:szCs w:val="20"/>
                </w:rPr>
                <w:delText xml:space="preserve">FFS: Whether it is always associated or not. </w:delText>
              </w:r>
            </w:del>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ins w:id="397" w:author="Eko Onggosanusi" w:date="2021-04-08T22:49:00Z"/>
                <w:rFonts w:eastAsiaTheme="minorEastAsia"/>
                <w:sz w:val="20"/>
                <w:szCs w:val="20"/>
              </w:rPr>
            </w:pPr>
            <w:ins w:id="398"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99" w:author="Eko Onggosanusi" w:date="2021-04-08T22:50:00Z">
              <w:r>
                <w:rPr>
                  <w:rFonts w:eastAsiaTheme="minorEastAsia"/>
                  <w:sz w:val="20"/>
                  <w:szCs w:val="20"/>
                </w:rPr>
                <w:t>-</w:t>
              </w:r>
            </w:ins>
            <w:ins w:id="400"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401" w:author="Eko Onggosanusi" w:date="2021-04-08T22:50:00Z">
              <w:r>
                <w:rPr>
                  <w:rFonts w:eastAsiaTheme="minorEastAsia"/>
                  <w:sz w:val="20"/>
                  <w:szCs w:val="20"/>
                </w:rPr>
                <w:t xml:space="preserve">Rel-17 </w:t>
              </w:r>
            </w:ins>
            <w:ins w:id="402" w:author="Eko Onggosanusi" w:date="2021-04-08T22:49:00Z">
              <w:r w:rsidRPr="009A426F">
                <w:rPr>
                  <w:rFonts w:eastAsiaTheme="minorEastAsia"/>
                  <w:sz w:val="20"/>
                  <w:szCs w:val="20"/>
                </w:rPr>
                <w:t xml:space="preserve">unified TCI, it is up to </w:t>
              </w:r>
            </w:ins>
            <w:ins w:id="403" w:author="Eko Onggosanusi" w:date="2021-04-08T22:50:00Z">
              <w:r>
                <w:rPr>
                  <w:rFonts w:eastAsiaTheme="minorEastAsia"/>
                  <w:sz w:val="20"/>
                  <w:szCs w:val="20"/>
                </w:rPr>
                <w:t xml:space="preserve">the </w:t>
              </w:r>
            </w:ins>
            <w:ins w:id="404" w:author="Eko Onggosanusi" w:date="2021-04-08T22:49:00Z">
              <w:r w:rsidRPr="009A426F">
                <w:rPr>
                  <w:rFonts w:eastAsiaTheme="minorEastAsia"/>
                  <w:sz w:val="20"/>
                  <w:szCs w:val="20"/>
                </w:rPr>
                <w:t>UE whether to derive path</w:t>
              </w:r>
            </w:ins>
            <w:ins w:id="405" w:author="Eko Onggosanusi" w:date="2021-04-08T22:50:00Z">
              <w:r>
                <w:rPr>
                  <w:rFonts w:eastAsiaTheme="minorEastAsia"/>
                  <w:sz w:val="20"/>
                  <w:szCs w:val="20"/>
                </w:rPr>
                <w:t>-</w:t>
              </w:r>
            </w:ins>
            <w:ins w:id="406" w:author="Eko Onggosanusi" w:date="2021-04-08T22:49:00Z">
              <w:r w:rsidRPr="009A426F">
                <w:rPr>
                  <w:rFonts w:eastAsiaTheme="minorEastAsia"/>
                  <w:sz w:val="20"/>
                  <w:szCs w:val="20"/>
                </w:rPr>
                <w:t>loss based on PL-RS or DL RS provided in the unified TCI</w:t>
              </w:r>
            </w:ins>
          </w:p>
          <w:p w14:paraId="193CE572" w14:textId="77777777" w:rsidR="00E559C1" w:rsidRDefault="00E559C1" w:rsidP="00E559C1">
            <w:pPr>
              <w:snapToGrid w:val="0"/>
              <w:rPr>
                <w:sz w:val="18"/>
                <w:szCs w:val="18"/>
                <w:lang w:eastAsia="zh-CN"/>
              </w:rPr>
            </w:pPr>
          </w:p>
        </w:tc>
      </w:tr>
      <w:tr w:rsidR="00B9770A" w14:paraId="289C615B" w14:textId="77777777">
        <w:trPr>
          <w:ins w:id="407" w:author="Huawei" w:date="2021-04-09T22: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CD8A" w14:textId="13D5A9AF" w:rsidR="00B9770A" w:rsidRDefault="00B9770A" w:rsidP="00E559C1">
            <w:pPr>
              <w:snapToGrid w:val="0"/>
              <w:rPr>
                <w:ins w:id="408" w:author="Huawei" w:date="2021-04-09T22:34:00Z"/>
                <w:rFonts w:eastAsia="DengXian"/>
                <w:sz w:val="18"/>
                <w:szCs w:val="18"/>
                <w:lang w:eastAsia="zh-CN"/>
              </w:rPr>
            </w:pPr>
            <w:ins w:id="409" w:author="Huawei" w:date="2021-04-09T22:34:00Z">
              <w:r>
                <w:rPr>
                  <w:rFonts w:eastAsia="DengXian" w:hint="eastAsia"/>
                  <w:sz w:val="18"/>
                  <w:szCs w:val="18"/>
                  <w:lang w:eastAsia="zh-CN"/>
                </w:rPr>
                <w:t>H</w:t>
              </w:r>
              <w:r>
                <w:rPr>
                  <w:rFonts w:eastAsia="DengXian"/>
                  <w:sz w:val="18"/>
                  <w:szCs w:val="18"/>
                  <w:lang w:eastAsia="zh-CN"/>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623D" w14:textId="77777777" w:rsidR="00B9770A" w:rsidRPr="00B9770A" w:rsidRDefault="00B9770A" w:rsidP="00B9770A">
            <w:pPr>
              <w:snapToGrid w:val="0"/>
              <w:rPr>
                <w:ins w:id="410" w:author="Huawei" w:date="2021-04-09T22:34:00Z"/>
                <w:sz w:val="18"/>
                <w:szCs w:val="18"/>
                <w:lang w:eastAsia="zh-CN"/>
              </w:rPr>
            </w:pPr>
            <w:ins w:id="411" w:author="Huawei" w:date="2021-04-09T22:34:00Z">
              <w:r w:rsidRPr="00B9770A">
                <w:rPr>
                  <w:rFonts w:hint="eastAsia"/>
                  <w:sz w:val="18"/>
                  <w:szCs w:val="18"/>
                  <w:lang w:eastAsia="zh-CN"/>
                </w:rPr>
                <w:t>W</w:t>
              </w:r>
              <w:r w:rsidRPr="00B9770A">
                <w:rPr>
                  <w:sz w:val="18"/>
                  <w:szCs w:val="18"/>
                  <w:lang w:eastAsia="zh-CN"/>
                </w:rPr>
                <w:t xml:space="preserve">e added our views to some of the listed issues. </w:t>
              </w:r>
            </w:ins>
          </w:p>
          <w:p w14:paraId="60B374EE" w14:textId="77777777" w:rsidR="00B9770A" w:rsidRPr="00B9770A" w:rsidRDefault="00B9770A" w:rsidP="00B9770A">
            <w:pPr>
              <w:snapToGrid w:val="0"/>
              <w:rPr>
                <w:ins w:id="412" w:author="Huawei" w:date="2021-04-09T22:34:00Z"/>
                <w:sz w:val="18"/>
                <w:szCs w:val="18"/>
                <w:lang w:eastAsia="zh-CN"/>
              </w:rPr>
            </w:pPr>
          </w:p>
          <w:p w14:paraId="5F99C632" w14:textId="77777777" w:rsidR="00B9770A" w:rsidRPr="00B9770A" w:rsidRDefault="00B9770A" w:rsidP="00B9770A">
            <w:pPr>
              <w:snapToGrid w:val="0"/>
              <w:rPr>
                <w:ins w:id="413" w:author="Huawei" w:date="2021-04-09T22:34:00Z"/>
                <w:sz w:val="18"/>
                <w:szCs w:val="18"/>
                <w:lang w:eastAsia="zh-CN"/>
              </w:rPr>
            </w:pPr>
            <w:ins w:id="414" w:author="Huawei" w:date="2021-04-09T22:34:00Z">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ins>
          </w:p>
          <w:p w14:paraId="2955500C" w14:textId="77777777" w:rsidR="00B9770A" w:rsidRPr="00B9770A" w:rsidRDefault="00B9770A" w:rsidP="00B9770A">
            <w:pPr>
              <w:snapToGrid w:val="0"/>
              <w:rPr>
                <w:ins w:id="415" w:author="Huawei" w:date="2021-04-09T22:34:00Z"/>
                <w:sz w:val="18"/>
                <w:szCs w:val="18"/>
                <w:lang w:eastAsia="zh-CN"/>
              </w:rPr>
            </w:pPr>
          </w:p>
          <w:p w14:paraId="48EC94B5" w14:textId="77777777" w:rsidR="00B9770A" w:rsidRPr="00B9770A" w:rsidRDefault="00B9770A" w:rsidP="00B9770A">
            <w:pPr>
              <w:snapToGrid w:val="0"/>
              <w:jc w:val="both"/>
              <w:rPr>
                <w:ins w:id="416" w:author="Huawei" w:date="2021-04-09T22:34:00Z"/>
                <w:rFonts w:eastAsia="Batang"/>
                <w:sz w:val="18"/>
                <w:szCs w:val="18"/>
                <w:lang w:val="en-GB" w:eastAsia="en-US"/>
              </w:rPr>
            </w:pPr>
            <w:ins w:id="417" w:author="Huawei" w:date="2021-04-09T22:34:00Z">
              <w:r w:rsidRPr="00B9770A">
                <w:rPr>
                  <w:rFonts w:eastAsia="Batang"/>
                  <w:b/>
                  <w:sz w:val="18"/>
                  <w:szCs w:val="18"/>
                  <w:highlight w:val="green"/>
                  <w:lang w:val="en-GB" w:eastAsia="en-US"/>
                </w:rPr>
                <w:t>Agreement</w:t>
              </w:r>
            </w:ins>
          </w:p>
          <w:p w14:paraId="3711AE02" w14:textId="77777777" w:rsidR="00B9770A" w:rsidRPr="00B9770A" w:rsidRDefault="00B9770A" w:rsidP="00B9770A">
            <w:pPr>
              <w:snapToGrid w:val="0"/>
              <w:jc w:val="both"/>
              <w:rPr>
                <w:ins w:id="418" w:author="Huawei" w:date="2021-04-09T22:34:00Z"/>
                <w:rFonts w:eastAsia="Batang"/>
                <w:sz w:val="18"/>
                <w:szCs w:val="18"/>
                <w:lang w:val="en-GB" w:eastAsia="en-US"/>
              </w:rPr>
            </w:pPr>
            <w:ins w:id="419" w:author="Huawei" w:date="2021-04-09T22:34:00Z">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ins>
          </w:p>
          <w:p w14:paraId="3C4D5CCA" w14:textId="77777777" w:rsidR="00B9770A" w:rsidRPr="00B9770A" w:rsidRDefault="00B9770A" w:rsidP="00B9770A">
            <w:pPr>
              <w:numPr>
                <w:ilvl w:val="0"/>
                <w:numId w:val="11"/>
              </w:numPr>
              <w:suppressAutoHyphens/>
              <w:snapToGrid w:val="0"/>
              <w:jc w:val="both"/>
              <w:textAlignment w:val="baseline"/>
              <w:rPr>
                <w:ins w:id="420" w:author="Huawei" w:date="2021-04-09T22:34:00Z"/>
                <w:rFonts w:eastAsia="Batang"/>
                <w:sz w:val="18"/>
                <w:szCs w:val="18"/>
                <w:lang w:val="en-GB" w:eastAsia="x-none"/>
              </w:rPr>
            </w:pPr>
            <w:ins w:id="421" w:author="Huawei" w:date="2021-04-09T22:34:00Z">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ins>
          </w:p>
          <w:p w14:paraId="7EED97F5" w14:textId="77777777" w:rsidR="00B9770A" w:rsidRPr="00B9770A" w:rsidRDefault="00B9770A" w:rsidP="00B9770A">
            <w:pPr>
              <w:numPr>
                <w:ilvl w:val="1"/>
                <w:numId w:val="11"/>
              </w:numPr>
              <w:suppressAutoHyphens/>
              <w:snapToGrid w:val="0"/>
              <w:jc w:val="both"/>
              <w:textAlignment w:val="baseline"/>
              <w:rPr>
                <w:ins w:id="422" w:author="Huawei" w:date="2021-04-09T22:34:00Z"/>
                <w:rFonts w:eastAsia="Batang"/>
                <w:sz w:val="18"/>
                <w:szCs w:val="18"/>
                <w:lang w:val="en-GB" w:eastAsia="x-none"/>
              </w:rPr>
            </w:pPr>
            <w:ins w:id="423" w:author="Huawei" w:date="2021-04-09T22:34:00Z">
              <w:r w:rsidRPr="00B9770A">
                <w:rPr>
                  <w:rFonts w:eastAsia="Batang"/>
                  <w:sz w:val="18"/>
                  <w:szCs w:val="18"/>
                  <w:lang w:val="en-GB" w:eastAsia="x-none"/>
                </w:rPr>
                <w:t xml:space="preserve">CSI-RS for beam management </w:t>
              </w:r>
            </w:ins>
          </w:p>
          <w:p w14:paraId="7BEB8564" w14:textId="77777777" w:rsidR="00B9770A" w:rsidRPr="00B9770A" w:rsidRDefault="00B9770A" w:rsidP="00B9770A">
            <w:pPr>
              <w:numPr>
                <w:ilvl w:val="1"/>
                <w:numId w:val="11"/>
              </w:numPr>
              <w:suppressAutoHyphens/>
              <w:snapToGrid w:val="0"/>
              <w:jc w:val="both"/>
              <w:textAlignment w:val="baseline"/>
              <w:rPr>
                <w:ins w:id="424" w:author="Huawei" w:date="2021-04-09T22:34:00Z"/>
                <w:rFonts w:eastAsia="Batang"/>
                <w:sz w:val="18"/>
                <w:szCs w:val="18"/>
                <w:lang w:val="en-GB" w:eastAsia="x-none"/>
              </w:rPr>
            </w:pPr>
            <w:ins w:id="425" w:author="Huawei" w:date="2021-04-09T22:34:00Z">
              <w:r w:rsidRPr="00B9770A">
                <w:rPr>
                  <w:rFonts w:eastAsia="Batang"/>
                  <w:sz w:val="18"/>
                  <w:szCs w:val="18"/>
                  <w:lang w:val="en-GB" w:eastAsia="x-none"/>
                </w:rPr>
                <w:t>CSI-RS for tracking</w:t>
              </w:r>
            </w:ins>
          </w:p>
          <w:p w14:paraId="1569430B" w14:textId="77777777" w:rsidR="00B9770A" w:rsidRPr="00B9770A" w:rsidRDefault="00B9770A" w:rsidP="00B9770A">
            <w:pPr>
              <w:numPr>
                <w:ilvl w:val="0"/>
                <w:numId w:val="11"/>
              </w:numPr>
              <w:suppressAutoHyphens/>
              <w:snapToGrid w:val="0"/>
              <w:jc w:val="both"/>
              <w:textAlignment w:val="baseline"/>
              <w:rPr>
                <w:ins w:id="426" w:author="Huawei" w:date="2021-04-09T22:34:00Z"/>
                <w:rFonts w:eastAsia="Batang"/>
                <w:sz w:val="18"/>
                <w:szCs w:val="18"/>
                <w:lang w:val="en-GB" w:eastAsia="x-none"/>
              </w:rPr>
            </w:pPr>
            <w:ins w:id="427" w:author="Huawei" w:date="2021-04-09T22:34:00Z">
              <w:r w:rsidRPr="00B9770A">
                <w:rPr>
                  <w:rFonts w:eastAsia="Batang"/>
                  <w:sz w:val="18"/>
                  <w:szCs w:val="18"/>
                  <w:lang w:val="en-GB" w:eastAsia="x-none"/>
                </w:rPr>
                <w:t xml:space="preserve">FFS (to be decided by RAN1#104bis-e): If SSB, CSI-RS for CSI, and/or SRS for BM are also supported as source RS types </w:t>
              </w:r>
            </w:ins>
          </w:p>
          <w:p w14:paraId="023DBE43" w14:textId="77777777" w:rsidR="00B9770A" w:rsidRPr="00B9770A" w:rsidRDefault="00B9770A" w:rsidP="00B9770A">
            <w:pPr>
              <w:snapToGrid w:val="0"/>
              <w:rPr>
                <w:ins w:id="428" w:author="Huawei" w:date="2021-04-09T22:34:00Z"/>
                <w:sz w:val="18"/>
                <w:szCs w:val="18"/>
                <w:lang w:val="en-GB" w:eastAsia="zh-CN"/>
              </w:rPr>
            </w:pPr>
          </w:p>
          <w:p w14:paraId="15B8CBD6" w14:textId="77777777" w:rsidR="00B9770A" w:rsidRPr="00B9770A" w:rsidRDefault="00B9770A" w:rsidP="00B9770A">
            <w:pPr>
              <w:snapToGrid w:val="0"/>
              <w:rPr>
                <w:ins w:id="429" w:author="Huawei" w:date="2021-04-09T22:34:00Z"/>
                <w:sz w:val="18"/>
                <w:szCs w:val="18"/>
                <w:lang w:val="en-GB" w:eastAsia="zh-CN"/>
              </w:rPr>
            </w:pPr>
            <w:ins w:id="430" w:author="Huawei" w:date="2021-04-09T22:34:00Z">
              <w:r w:rsidRPr="00B9770A">
                <w:rPr>
                  <w:rFonts w:hint="eastAsia"/>
                  <w:sz w:val="18"/>
                  <w:szCs w:val="18"/>
                  <w:highlight w:val="cyan"/>
                  <w:lang w:val="en-GB" w:eastAsia="zh-CN"/>
                </w:rPr>
                <w:t>E</w:t>
              </w:r>
              <w:r w:rsidRPr="00B9770A">
                <w:rPr>
                  <w:sz w:val="18"/>
                  <w:szCs w:val="18"/>
                  <w:highlight w:val="cyan"/>
                  <w:lang w:val="en-GB" w:eastAsia="zh-CN"/>
                </w:rPr>
                <w:t>xcerpt from TS38.214 V16.4.0</w:t>
              </w:r>
            </w:ins>
          </w:p>
          <w:p w14:paraId="6D708CC2" w14:textId="77777777" w:rsidR="00B9770A" w:rsidRPr="00B9770A" w:rsidRDefault="00B9770A" w:rsidP="00B9770A">
            <w:pPr>
              <w:rPr>
                <w:ins w:id="431" w:author="Huawei" w:date="2021-04-09T22:34:00Z"/>
                <w:rFonts w:eastAsia="SimSun"/>
                <w:sz w:val="20"/>
                <w:szCs w:val="20"/>
                <w:lang w:val="en-GB" w:eastAsia="en-US"/>
              </w:rPr>
            </w:pPr>
            <w:ins w:id="432" w:author="Huawei" w:date="2021-04-09T22:34:00Z">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ins>
          </w:p>
          <w:p w14:paraId="11D4F247" w14:textId="77777777" w:rsidR="00B9770A" w:rsidRPr="00B9770A" w:rsidRDefault="00B9770A" w:rsidP="00B9770A">
            <w:pPr>
              <w:ind w:left="568" w:hanging="284"/>
              <w:rPr>
                <w:ins w:id="433" w:author="Huawei" w:date="2021-04-09T22:34:00Z"/>
                <w:rFonts w:eastAsia="SimSun"/>
                <w:sz w:val="20"/>
                <w:szCs w:val="20"/>
                <w:lang w:val="x-none" w:eastAsia="en-US"/>
              </w:rPr>
            </w:pPr>
            <w:ins w:id="434" w:author="Huawei" w:date="2021-04-09T22:34:00Z">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ins>
          </w:p>
          <w:p w14:paraId="315F54C0" w14:textId="77777777" w:rsidR="00B9770A" w:rsidRPr="00B9770A" w:rsidRDefault="00B9770A" w:rsidP="00B9770A">
            <w:pPr>
              <w:ind w:left="568" w:hanging="284"/>
              <w:rPr>
                <w:ins w:id="435" w:author="Huawei" w:date="2021-04-09T22:34:00Z"/>
                <w:rFonts w:eastAsia="SimSun"/>
                <w:sz w:val="20"/>
                <w:szCs w:val="20"/>
                <w:lang w:val="x-none" w:eastAsia="en-US"/>
              </w:rPr>
            </w:pPr>
            <w:ins w:id="436" w:author="Huawei" w:date="2021-04-09T22:34:00Z">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ins>
          </w:p>
          <w:p w14:paraId="3143241D" w14:textId="77777777" w:rsidR="00B9770A" w:rsidRPr="00B9770A" w:rsidRDefault="00B9770A" w:rsidP="00B9770A">
            <w:pPr>
              <w:ind w:left="568" w:hanging="284"/>
              <w:rPr>
                <w:ins w:id="437" w:author="Huawei" w:date="2021-04-09T22:34:00Z"/>
                <w:rFonts w:eastAsia="SimSun"/>
                <w:sz w:val="20"/>
                <w:szCs w:val="20"/>
                <w:lang w:val="x-none" w:eastAsia="en-US"/>
              </w:rPr>
            </w:pPr>
            <w:ins w:id="438" w:author="Huawei" w:date="2021-04-09T22:34:00Z">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ins>
          </w:p>
          <w:p w14:paraId="77CD489E" w14:textId="77777777" w:rsidR="00B9770A" w:rsidRPr="00B9770A" w:rsidRDefault="00B9770A" w:rsidP="00B9770A">
            <w:pPr>
              <w:rPr>
                <w:ins w:id="439" w:author="Huawei" w:date="2021-04-09T22:34:00Z"/>
                <w:rFonts w:eastAsia="SimSun"/>
                <w:sz w:val="20"/>
                <w:szCs w:val="20"/>
                <w:lang w:val="en-GB" w:eastAsia="en-US"/>
              </w:rPr>
            </w:pPr>
            <w:ins w:id="440" w:author="Huawei" w:date="2021-04-09T22:34:00Z">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ins>
          </w:p>
          <w:p w14:paraId="1967DEAB" w14:textId="77777777" w:rsidR="00B9770A" w:rsidRPr="00B9770A" w:rsidRDefault="00B9770A" w:rsidP="00B9770A">
            <w:pPr>
              <w:ind w:left="568" w:hanging="284"/>
              <w:rPr>
                <w:ins w:id="441" w:author="Huawei" w:date="2021-04-09T22:34:00Z"/>
                <w:rFonts w:eastAsia="SimSun"/>
                <w:sz w:val="20"/>
                <w:szCs w:val="20"/>
                <w:lang w:val="x-none" w:eastAsia="en-US"/>
              </w:rPr>
            </w:pPr>
            <w:ins w:id="442" w:author="Huawei" w:date="2021-04-09T22:34:00Z">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ins>
          </w:p>
          <w:p w14:paraId="40D616F8" w14:textId="77777777" w:rsidR="00B9770A" w:rsidRPr="00B9770A" w:rsidRDefault="00B9770A" w:rsidP="00B9770A">
            <w:pPr>
              <w:ind w:left="568" w:hanging="284"/>
              <w:rPr>
                <w:ins w:id="443" w:author="Huawei" w:date="2021-04-09T22:34:00Z"/>
                <w:rFonts w:eastAsia="SimSun"/>
                <w:sz w:val="20"/>
                <w:szCs w:val="20"/>
                <w:lang w:val="x-none" w:eastAsia="en-US"/>
              </w:rPr>
            </w:pPr>
            <w:ins w:id="444" w:author="Huawei" w:date="2021-04-09T22:34:00Z">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ins>
          </w:p>
          <w:p w14:paraId="703C018E" w14:textId="77777777" w:rsidR="00B9770A" w:rsidRPr="00B9770A" w:rsidRDefault="00B9770A" w:rsidP="00B9770A">
            <w:pPr>
              <w:ind w:left="568" w:hanging="284"/>
              <w:rPr>
                <w:ins w:id="445" w:author="Huawei" w:date="2021-04-09T22:34:00Z"/>
                <w:rFonts w:eastAsia="SimSun"/>
                <w:sz w:val="20"/>
                <w:szCs w:val="20"/>
                <w:lang w:val="x-none" w:eastAsia="en-US"/>
              </w:rPr>
            </w:pPr>
            <w:ins w:id="446" w:author="Huawei" w:date="2021-04-09T22:34:00Z">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ins>
          </w:p>
          <w:p w14:paraId="4914A024" w14:textId="77777777" w:rsidR="00B9770A" w:rsidRPr="00B9770A" w:rsidRDefault="00B9770A" w:rsidP="00B9770A">
            <w:pPr>
              <w:snapToGrid w:val="0"/>
              <w:rPr>
                <w:ins w:id="447" w:author="Huawei" w:date="2021-04-09T22:34:00Z"/>
                <w:sz w:val="18"/>
                <w:szCs w:val="18"/>
                <w:lang w:val="x-none" w:eastAsia="zh-CN"/>
              </w:rPr>
            </w:pPr>
          </w:p>
          <w:p w14:paraId="37507326" w14:textId="605F1161" w:rsidR="00B9770A" w:rsidRPr="00B9770A" w:rsidRDefault="00B9770A" w:rsidP="00B9770A">
            <w:pPr>
              <w:snapToGrid w:val="0"/>
              <w:rPr>
                <w:ins w:id="448" w:author="Huawei" w:date="2021-04-09T22:34:00Z"/>
                <w:sz w:val="18"/>
                <w:szCs w:val="18"/>
                <w:lang w:val="x-none" w:eastAsia="zh-CN"/>
              </w:rPr>
            </w:pPr>
            <w:ins w:id="449" w:author="Huawei" w:date="2021-04-09T22:34:00Z">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ins>
            <w:ins w:id="450" w:author="Huawei" w:date="2021-04-09T22:35:00Z">
              <w:r>
                <w:rPr>
                  <w:sz w:val="18"/>
                  <w:szCs w:val="18"/>
                  <w:lang w:val="x-none" w:eastAsia="zh-CN"/>
                </w:rPr>
                <w:t>suggest</w:t>
              </w:r>
            </w:ins>
            <w:ins w:id="451" w:author="Huawei" w:date="2021-04-09T22:34:00Z">
              <w:r w:rsidRPr="00B9770A">
                <w:rPr>
                  <w:sz w:val="18"/>
                  <w:szCs w:val="18"/>
                  <w:lang w:val="x-none" w:eastAsia="zh-CN"/>
                </w:rPr>
                <w:t xml:space="preserve"> mak</w:t>
              </w:r>
            </w:ins>
            <w:ins w:id="452" w:author="Huawei" w:date="2021-04-09T22:35:00Z">
              <w:r>
                <w:rPr>
                  <w:sz w:val="18"/>
                  <w:szCs w:val="18"/>
                  <w:lang w:val="x-none" w:eastAsia="zh-CN"/>
                </w:rPr>
                <w:t>ing</w:t>
              </w:r>
            </w:ins>
            <w:ins w:id="453" w:author="Huawei" w:date="2021-04-09T22:34:00Z">
              <w:r w:rsidRPr="00B9770A">
                <w:rPr>
                  <w:sz w:val="18"/>
                  <w:szCs w:val="18"/>
                  <w:lang w:val="x-none" w:eastAsia="zh-CN"/>
                </w:rPr>
                <w:t xml:space="preserve"> this clear in Alt-1.  </w:t>
              </w:r>
            </w:ins>
          </w:p>
          <w:p w14:paraId="245E4C21" w14:textId="77777777" w:rsidR="00B9770A" w:rsidRPr="00B9770A" w:rsidRDefault="00B9770A" w:rsidP="00B9770A">
            <w:pPr>
              <w:snapToGrid w:val="0"/>
              <w:rPr>
                <w:ins w:id="454" w:author="Huawei" w:date="2021-04-09T22:34:00Z"/>
                <w:sz w:val="18"/>
                <w:szCs w:val="18"/>
                <w:lang w:val="x-none" w:eastAsia="zh-CN"/>
              </w:rPr>
            </w:pPr>
          </w:p>
          <w:p w14:paraId="509B40DD" w14:textId="77777777" w:rsidR="00B9770A" w:rsidRPr="00B9770A" w:rsidRDefault="00B9770A" w:rsidP="00B9770A">
            <w:pPr>
              <w:snapToGrid w:val="0"/>
              <w:rPr>
                <w:ins w:id="455" w:author="Huawei" w:date="2021-04-09T22:34:00Z"/>
                <w:sz w:val="18"/>
                <w:szCs w:val="18"/>
                <w:lang w:val="x-none" w:eastAsia="zh-CN"/>
              </w:rPr>
            </w:pPr>
            <w:ins w:id="456" w:author="Huawei" w:date="2021-04-09T22:34:00Z">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ins>
          </w:p>
          <w:p w14:paraId="6F1444EF" w14:textId="77777777" w:rsidR="00B9770A" w:rsidRPr="00B9770A" w:rsidRDefault="00B9770A" w:rsidP="00B9770A">
            <w:pPr>
              <w:snapToGrid w:val="0"/>
              <w:rPr>
                <w:ins w:id="457" w:author="Huawei" w:date="2021-04-09T22:34:00Z"/>
                <w:sz w:val="18"/>
                <w:szCs w:val="18"/>
                <w:lang w:val="x-none" w:eastAsia="zh-CN"/>
              </w:rPr>
            </w:pPr>
          </w:p>
          <w:p w14:paraId="77A57F2E" w14:textId="77777777" w:rsidR="00B9770A" w:rsidRPr="00B9770A" w:rsidRDefault="00B9770A" w:rsidP="00B9770A">
            <w:pPr>
              <w:numPr>
                <w:ilvl w:val="6"/>
                <w:numId w:val="82"/>
              </w:numPr>
              <w:snapToGrid w:val="0"/>
              <w:spacing w:line="257" w:lineRule="auto"/>
              <w:ind w:left="437"/>
              <w:rPr>
                <w:ins w:id="458" w:author="Huawei" w:date="2021-04-09T22:34:00Z"/>
                <w:rFonts w:eastAsia="SimSun"/>
                <w:sz w:val="18"/>
                <w:szCs w:val="18"/>
                <w:lang w:val="x-none" w:eastAsia="zh-CN"/>
              </w:rPr>
            </w:pPr>
            <w:ins w:id="459" w:author="Huawei" w:date="2021-04-09T22:34:00Z">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ins>
          </w:p>
          <w:p w14:paraId="230CF961" w14:textId="77777777" w:rsidR="00B9770A" w:rsidRPr="00B9770A" w:rsidRDefault="00B9770A" w:rsidP="00B9770A">
            <w:pPr>
              <w:numPr>
                <w:ilvl w:val="6"/>
                <w:numId w:val="82"/>
              </w:numPr>
              <w:snapToGrid w:val="0"/>
              <w:spacing w:line="257" w:lineRule="auto"/>
              <w:ind w:left="437"/>
              <w:rPr>
                <w:ins w:id="460" w:author="Huawei" w:date="2021-04-09T22:34:00Z"/>
                <w:rFonts w:eastAsia="SimSun"/>
                <w:sz w:val="18"/>
                <w:szCs w:val="18"/>
                <w:lang w:val="x-none" w:eastAsia="zh-CN"/>
              </w:rPr>
            </w:pPr>
            <w:ins w:id="461" w:author="Huawei" w:date="2021-04-09T22:34:00Z">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ins>
          </w:p>
          <w:p w14:paraId="43C7C6D8" w14:textId="77777777" w:rsidR="00B9770A" w:rsidRPr="00B9770A" w:rsidRDefault="00B9770A" w:rsidP="00B9770A">
            <w:pPr>
              <w:numPr>
                <w:ilvl w:val="6"/>
                <w:numId w:val="82"/>
              </w:numPr>
              <w:snapToGrid w:val="0"/>
              <w:spacing w:line="257" w:lineRule="auto"/>
              <w:ind w:left="437"/>
              <w:rPr>
                <w:ins w:id="462" w:author="Huawei" w:date="2021-04-09T22:34:00Z"/>
                <w:rFonts w:eastAsia="SimSun"/>
                <w:sz w:val="18"/>
                <w:szCs w:val="18"/>
                <w:lang w:val="x-none" w:eastAsia="zh-CN"/>
              </w:rPr>
            </w:pPr>
            <w:ins w:id="463" w:author="Huawei" w:date="2021-04-09T22:34:00Z">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ins>
          </w:p>
          <w:p w14:paraId="622426AE" w14:textId="77777777" w:rsidR="00B9770A" w:rsidRPr="00B9770A" w:rsidRDefault="00B9770A" w:rsidP="00B9770A">
            <w:pPr>
              <w:snapToGrid w:val="0"/>
              <w:rPr>
                <w:ins w:id="464" w:author="Huawei" w:date="2021-04-09T22:34:00Z"/>
                <w:sz w:val="18"/>
                <w:szCs w:val="18"/>
                <w:lang w:val="x-none" w:eastAsia="zh-CN"/>
              </w:rPr>
            </w:pPr>
          </w:p>
          <w:p w14:paraId="1FECD5BA" w14:textId="77777777" w:rsidR="00B9770A" w:rsidRPr="00B9770A" w:rsidRDefault="00B9770A" w:rsidP="00B9770A">
            <w:pPr>
              <w:snapToGrid w:val="0"/>
              <w:rPr>
                <w:ins w:id="465" w:author="Huawei" w:date="2021-04-09T22:34:00Z"/>
                <w:sz w:val="18"/>
                <w:szCs w:val="18"/>
                <w:lang w:val="x-none" w:eastAsia="zh-CN"/>
              </w:rPr>
            </w:pPr>
            <w:ins w:id="466" w:author="Huawei" w:date="2021-04-09T22:34:00Z">
              <w:r w:rsidRPr="00B9770A">
                <w:rPr>
                  <w:sz w:val="18"/>
                  <w:szCs w:val="18"/>
                  <w:lang w:val="x-none" w:eastAsia="zh-CN"/>
                </w:rPr>
                <w:t>Proposal 1.4: It would be better if there can be some description or example on how such association is to be conveyed to UE.</w:t>
              </w:r>
            </w:ins>
          </w:p>
          <w:p w14:paraId="5BD0055A" w14:textId="77777777" w:rsidR="00B9770A" w:rsidRPr="00B9770A" w:rsidRDefault="00B9770A" w:rsidP="00B9770A">
            <w:pPr>
              <w:snapToGrid w:val="0"/>
              <w:rPr>
                <w:ins w:id="467" w:author="Huawei" w:date="2021-04-09T22:34:00Z"/>
                <w:sz w:val="18"/>
                <w:szCs w:val="18"/>
                <w:lang w:val="x-none" w:eastAsia="zh-CN"/>
              </w:rPr>
            </w:pPr>
          </w:p>
          <w:p w14:paraId="566A4428" w14:textId="77777777" w:rsidR="00B9770A" w:rsidRPr="00B9770A" w:rsidRDefault="00B9770A" w:rsidP="00B9770A">
            <w:pPr>
              <w:snapToGrid w:val="0"/>
              <w:rPr>
                <w:ins w:id="468" w:author="Huawei" w:date="2021-04-09T22:34:00Z"/>
                <w:sz w:val="18"/>
                <w:szCs w:val="18"/>
                <w:lang w:val="x-none" w:eastAsia="zh-CN"/>
              </w:rPr>
            </w:pPr>
            <w:ins w:id="469" w:author="Huawei" w:date="2021-04-09T22:34:00Z">
              <w:r w:rsidRPr="00B9770A">
                <w:rPr>
                  <w:sz w:val="18"/>
                  <w:szCs w:val="18"/>
                  <w:lang w:val="x-none" w:eastAsia="zh-CN"/>
                </w:rPr>
                <w:t xml:space="preserve">Proposal 1.5: On the last bullet, instead of saying ‘up to UE’, we would suggest picking one out of the two different indicated RS resource(s). </w:t>
              </w:r>
            </w:ins>
          </w:p>
          <w:p w14:paraId="1B2D016D" w14:textId="77777777" w:rsidR="00B9770A" w:rsidRPr="00FA4DB0" w:rsidRDefault="00B9770A" w:rsidP="00E559C1">
            <w:pPr>
              <w:snapToGrid w:val="0"/>
              <w:rPr>
                <w:ins w:id="470" w:author="Huawei" w:date="2021-04-09T22:34:00Z"/>
                <w:sz w:val="18"/>
                <w:szCs w:val="18"/>
                <w:lang w:val="x-none" w:eastAsia="zh-CN"/>
              </w:rPr>
            </w:pPr>
          </w:p>
        </w:tc>
      </w:tr>
    </w:tbl>
    <w:p w14:paraId="23C202BC" w14:textId="4265AE67" w:rsidR="00DE37B1" w:rsidRPr="00B9770A" w:rsidRDefault="00DE37B1">
      <w:pPr>
        <w:snapToGrid w:val="0"/>
        <w:spacing w:after="120" w:line="288" w:lineRule="auto"/>
        <w:jc w:val="both"/>
        <w:rPr>
          <w:sz w:val="20"/>
          <w:szCs w:val="20"/>
          <w:lang w:val="x-none"/>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lastRenderedPageBreak/>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36BDCFE1"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del w:id="471" w:author="Huawei" w:date="2021-04-09T22:20:00Z">
              <w:r w:rsidDel="00B42D1A">
                <w:rPr>
                  <w:sz w:val="18"/>
                  <w:szCs w:val="18"/>
                </w:rPr>
                <w:delText>Huawei/HiSi</w:delText>
              </w:r>
            </w:del>
            <w:ins w:id="472" w:author="Huawei" w:date="2021-04-09T22:20:00Z">
              <w:r w:rsidR="00B42D1A">
                <w:rPr>
                  <w:sz w:val="18"/>
                  <w:szCs w:val="18"/>
                </w:rPr>
                <w:t>Huawei, HiSilicon</w:t>
              </w:r>
            </w:ins>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76B32FC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del w:id="473" w:author="Huawei" w:date="2021-04-09T22:38:00Z">
              <w:r w:rsidR="00BC294D" w:rsidDel="00CB55C2">
                <w:rPr>
                  <w:b/>
                  <w:sz w:val="18"/>
                  <w:szCs w:val="18"/>
                </w:rPr>
                <w:delText>6</w:delText>
              </w:r>
            </w:del>
            <w:ins w:id="474" w:author="Huawei" w:date="2021-04-09T22:38:00Z">
              <w:r w:rsidR="00CB55C2">
                <w:rPr>
                  <w:b/>
                  <w:sz w:val="18"/>
                  <w:szCs w:val="18"/>
                </w:rPr>
                <w:t>8</w:t>
              </w:r>
            </w:ins>
            <w:r w:rsidR="00BC294D">
              <w:rPr>
                <w:b/>
                <w:sz w:val="18"/>
                <w:szCs w:val="18"/>
              </w:rPr>
              <w:t>)</w:t>
            </w:r>
            <w:r>
              <w:rPr>
                <w:sz w:val="18"/>
                <w:szCs w:val="18"/>
              </w:rPr>
              <w:t>: Ericsson, Nokia/NSB</w:t>
            </w:r>
            <w:r w:rsidR="003F0BFA">
              <w:rPr>
                <w:sz w:val="18"/>
                <w:szCs w:val="18"/>
              </w:rPr>
              <w:t>, APT/FGI</w:t>
            </w:r>
            <w:r w:rsidR="005600C6">
              <w:rPr>
                <w:sz w:val="18"/>
                <w:szCs w:val="18"/>
              </w:rPr>
              <w:t>, Futurewei</w:t>
            </w:r>
            <w:ins w:id="475" w:author="Huawei" w:date="2021-04-09T22:38:00Z">
              <w:r w:rsidR="00CB55C2">
                <w:rPr>
                  <w:sz w:val="18"/>
                  <w:szCs w:val="18"/>
                </w:rPr>
                <w:t>, Huawei, HiSilicon</w:t>
              </w:r>
            </w:ins>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040FFFC1" w:rsidR="009E78C2" w:rsidRPr="00BA571D" w:rsidRDefault="00BA571D" w:rsidP="00CB55C2">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del w:id="476" w:author="Huawei" w:date="2021-04-09T22:38:00Z">
              <w:r w:rsidR="00BC294D" w:rsidDel="00CB55C2">
                <w:rPr>
                  <w:b/>
                  <w:sz w:val="18"/>
                  <w:szCs w:val="18"/>
                </w:rPr>
                <w:delText>3</w:delText>
              </w:r>
            </w:del>
            <w:ins w:id="477" w:author="Huawei" w:date="2021-04-09T22:38:00Z">
              <w:r w:rsidR="00CB55C2">
                <w:rPr>
                  <w:b/>
                  <w:sz w:val="18"/>
                  <w:szCs w:val="18"/>
                </w:rPr>
                <w:t>5</w:t>
              </w:r>
            </w:ins>
            <w:r w:rsidR="00BC294D">
              <w:rPr>
                <w:b/>
                <w:sz w:val="18"/>
                <w:szCs w:val="18"/>
              </w:rPr>
              <w:t>)</w:t>
            </w:r>
            <w:r>
              <w:rPr>
                <w:sz w:val="18"/>
                <w:szCs w:val="18"/>
              </w:rPr>
              <w:t>: OPPO, MTK, Xiaomi,</w:t>
            </w:r>
            <w:r w:rsidR="00EB3A1B" w:rsidRPr="00BA571D">
              <w:rPr>
                <w:sz w:val="18"/>
                <w:szCs w:val="18"/>
              </w:rPr>
              <w:t xml:space="preserve"> </w:t>
            </w:r>
            <w:ins w:id="478" w:author="Huawei" w:date="2021-04-09T22:38:00Z">
              <w:r w:rsidR="00CB55C2">
                <w:rPr>
                  <w:sz w:val="18"/>
                  <w:szCs w:val="18"/>
                </w:rPr>
                <w:t>Huawei, HiSilicon</w:t>
              </w:r>
            </w:ins>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EA4DFE4" w:rsidR="009E78C2" w:rsidRDefault="002E1D3C" w:rsidP="003315C3">
            <w:pPr>
              <w:snapToGrid w:val="0"/>
              <w:rPr>
                <w:sz w:val="18"/>
                <w:szCs w:val="18"/>
              </w:rPr>
            </w:pPr>
            <w:r w:rsidRPr="009E78C2">
              <w:rPr>
                <w:b/>
                <w:sz w:val="18"/>
                <w:szCs w:val="18"/>
              </w:rPr>
              <w:t>No</w:t>
            </w:r>
            <w:r w:rsidR="00BC294D">
              <w:rPr>
                <w:b/>
                <w:sz w:val="18"/>
                <w:szCs w:val="18"/>
              </w:rPr>
              <w:t xml:space="preserve"> (</w:t>
            </w:r>
            <w:del w:id="479" w:author="Huawei" w:date="2021-04-09T22:39:00Z">
              <w:r w:rsidR="00BC294D" w:rsidDel="00C53502">
                <w:rPr>
                  <w:b/>
                  <w:sz w:val="18"/>
                  <w:szCs w:val="18"/>
                </w:rPr>
                <w:delText>2</w:delText>
              </w:r>
            </w:del>
            <w:ins w:id="480" w:author="Huawei" w:date="2021-04-09T22:39:00Z">
              <w:r w:rsidR="00C53502">
                <w:rPr>
                  <w:b/>
                  <w:sz w:val="18"/>
                  <w:szCs w:val="18"/>
                </w:rPr>
                <w:t>4</w:t>
              </w:r>
            </w:ins>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ins w:id="481" w:author="Huawei" w:date="2021-04-09T22:38:00Z">
              <w:r w:rsidR="00C53502">
                <w:rPr>
                  <w:sz w:val="18"/>
                  <w:szCs w:val="18"/>
                </w:rPr>
                <w:t>Huawei, HiSilicon</w:t>
              </w:r>
            </w:ins>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C729CE6" w:rsidR="0096773A" w:rsidRPr="009E78C2" w:rsidRDefault="0096773A" w:rsidP="00802AD6">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482" w:author="Yuki Matsumura" w:date="2021-04-09T16:38:00Z">
              <w:r w:rsidR="00D6701F">
                <w:rPr>
                  <w:sz w:val="18"/>
                  <w:szCs w:val="18"/>
                </w:rPr>
                <w:t>, NTT Docomo (UE capability)</w:t>
              </w:r>
            </w:ins>
            <w:r w:rsidR="00B84B2A">
              <w:rPr>
                <w:color w:val="C45911" w:themeColor="accent2" w:themeShade="BF"/>
                <w:sz w:val="18"/>
                <w:szCs w:val="18"/>
              </w:rPr>
              <w:t>,</w:t>
            </w:r>
            <w:ins w:id="483" w:author="Runhua Chen" w:date="2021-04-09T14:35:00Z">
              <w:r w:rsidR="006B4029">
                <w:rPr>
                  <w:color w:val="C45911" w:themeColor="accent2" w:themeShade="BF"/>
                  <w:sz w:val="18"/>
                  <w:szCs w:val="18"/>
                </w:rPr>
                <w:t xml:space="preserve"> CATT</w:t>
              </w:r>
            </w:ins>
            <w:ins w:id="484" w:author="Huawei" w:date="2021-04-09T22:39:00Z">
              <w:r w:rsidR="000C58A1">
                <w:rPr>
                  <w:color w:val="C45911" w:themeColor="accent2" w:themeShade="BF"/>
                  <w:sz w:val="18"/>
                  <w:szCs w:val="18"/>
                </w:rPr>
                <w:t xml:space="preserve">, </w:t>
              </w:r>
              <w:r w:rsidR="000C58A1">
                <w:rPr>
                  <w:sz w:val="18"/>
                  <w:szCs w:val="18"/>
                </w:rPr>
                <w:t xml:space="preserve">Huawei, HiSilicon (up to </w:t>
              </w:r>
            </w:ins>
            <w:ins w:id="485" w:author="Huawei" w:date="2021-04-09T22:43:00Z">
              <w:r w:rsidR="00802AD6">
                <w:rPr>
                  <w:sz w:val="18"/>
                  <w:szCs w:val="18"/>
                </w:rPr>
                <w:t>16</w:t>
              </w:r>
            </w:ins>
            <w:ins w:id="486" w:author="Huawei" w:date="2021-04-09T22:39:00Z">
              <w:r w:rsidR="000C58A1">
                <w:rPr>
                  <w:sz w:val="18"/>
                  <w:szCs w:val="18"/>
                </w:rPr>
                <w:t>, UE capability)</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61A66D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ins w:id="487" w:author="Yuki Matsumura" w:date="2021-04-09T16:36:00Z">
              <w:r w:rsidR="00D6701F" w:rsidRPr="006B4029">
                <w:rPr>
                  <w:sz w:val="18"/>
                  <w:szCs w:val="18"/>
                  <w:lang w:val="de-DE"/>
                </w:rPr>
                <w:t>NTT Docomo</w:t>
              </w:r>
            </w:ins>
            <w:ins w:id="488" w:author="Runhua Chen" w:date="2021-04-09T14:34:00Z">
              <w:r w:rsidR="006B4029">
                <w:rPr>
                  <w:sz w:val="18"/>
                  <w:szCs w:val="18"/>
                  <w:lang w:val="de-DE"/>
                </w:rPr>
                <w:t>, CATT</w:t>
              </w:r>
            </w:ins>
            <w:ins w:id="489" w:author="Huawei" w:date="2021-04-09T22:39:00Z">
              <w:r w:rsidR="000C58A1">
                <w:rPr>
                  <w:sz w:val="18"/>
                  <w:szCs w:val="18"/>
                  <w:lang w:val="de-DE"/>
                </w:rPr>
                <w:t xml:space="preserve">, </w:t>
              </w:r>
              <w:r w:rsidR="000C58A1">
                <w:rPr>
                  <w:sz w:val="18"/>
                  <w:szCs w:val="18"/>
                </w:rPr>
                <w:t>Huawei, HiSilicon</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AC06AE4" w:rsidR="00F771FA" w:rsidRPr="009E78C2" w:rsidRDefault="00F771FA" w:rsidP="00F771FA">
            <w:pPr>
              <w:snapToGrid w:val="0"/>
              <w:rPr>
                <w:sz w:val="18"/>
                <w:szCs w:val="18"/>
              </w:rPr>
            </w:pPr>
            <w:r w:rsidRPr="009E78C2">
              <w:rPr>
                <w:b/>
                <w:sz w:val="18"/>
                <w:szCs w:val="18"/>
              </w:rPr>
              <w:t>Yes</w:t>
            </w:r>
            <w:r w:rsidR="002E6C53">
              <w:rPr>
                <w:b/>
                <w:sz w:val="18"/>
                <w:szCs w:val="18"/>
              </w:rPr>
              <w:t xml:space="preserve"> (</w:t>
            </w:r>
            <w:del w:id="490" w:author="Huawei" w:date="2021-04-09T22:36:00Z">
              <w:r w:rsidR="002E6C53" w:rsidDel="00FA4DB0">
                <w:rPr>
                  <w:b/>
                  <w:sz w:val="18"/>
                  <w:szCs w:val="18"/>
                </w:rPr>
                <w:delText>16</w:delText>
              </w:r>
            </w:del>
            <w:ins w:id="491" w:author="Huawei" w:date="2021-04-09T22:36:00Z">
              <w:r w:rsidR="00FA4DB0">
                <w:rPr>
                  <w:b/>
                  <w:sz w:val="18"/>
                  <w:szCs w:val="18"/>
                </w:rPr>
                <w:t>20</w:t>
              </w:r>
            </w:ins>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492" w:author="Yuki Matsumura" w:date="2021-04-09T16:37:00Z">
              <w:r w:rsidR="00D6701F">
                <w:rPr>
                  <w:sz w:val="18"/>
                  <w:szCs w:val="18"/>
                </w:rPr>
                <w:t>, NTT Docomo</w:t>
              </w:r>
            </w:ins>
            <w:r w:rsidR="00CF3013">
              <w:rPr>
                <w:sz w:val="18"/>
                <w:szCs w:val="18"/>
              </w:rPr>
              <w:t>,</w:t>
            </w:r>
            <w:ins w:id="493" w:author="Huawei" w:date="2021-04-09T22:36:00Z">
              <w:r w:rsidR="00FA4DB0">
                <w:rPr>
                  <w:sz w:val="18"/>
                  <w:szCs w:val="18"/>
                </w:rPr>
                <w:t xml:space="preserve"> Huawei, HiSilicon (up to configuration)</w:t>
              </w:r>
            </w:ins>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0EBF92B"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494" w:author="Yuki Matsumura" w:date="2021-04-09T16:42:00Z">
              <w:r w:rsidR="00D6701F">
                <w:rPr>
                  <w:sz w:val="18"/>
                  <w:szCs w:val="18"/>
                </w:rPr>
                <w:t xml:space="preserve"> (at least 3</w:t>
              </w:r>
            </w:ins>
            <w:ins w:id="495" w:author="Yuki Matsumura" w:date="2021-04-09T16:43:00Z">
              <w:r w:rsidR="00D6701F">
                <w:rPr>
                  <w:sz w:val="18"/>
                  <w:szCs w:val="18"/>
                </w:rPr>
                <w:t xml:space="preserve"> or more</w:t>
              </w:r>
            </w:ins>
            <w:ins w:id="496" w:author="Yuki Matsumura" w:date="2021-04-09T16:42:00Z">
              <w:r w:rsidR="00D6701F">
                <w:rPr>
                  <w:sz w:val="18"/>
                  <w:szCs w:val="18"/>
                </w:rPr>
                <w:t>)</w:t>
              </w:r>
            </w:ins>
            <w:r w:rsidR="00E74C49">
              <w:rPr>
                <w:sz w:val="18"/>
                <w:szCs w:val="18"/>
              </w:rPr>
              <w:t>, CATT</w:t>
            </w:r>
            <w:ins w:id="497" w:author="Runhua Chen" w:date="2021-04-09T14:36:00Z">
              <w:r w:rsidR="006B4029">
                <w:rPr>
                  <w:sz w:val="18"/>
                  <w:szCs w:val="18"/>
                </w:rPr>
                <w:t xml:space="preserve"> (UE capability)</w:t>
              </w:r>
            </w:ins>
            <w:r w:rsidR="00E74C49">
              <w:rPr>
                <w:sz w:val="18"/>
                <w:szCs w:val="18"/>
              </w:rPr>
              <w:t>, Xiaomi</w:t>
            </w:r>
            <w:ins w:id="498" w:author="Huawei" w:date="2021-04-09T22:39:00Z">
              <w:r w:rsidR="00E365C2">
                <w:rPr>
                  <w:sz w:val="18"/>
                  <w:szCs w:val="18"/>
                </w:rPr>
                <w:t>, Huawei, HiSilicon (UE capability)</w:t>
              </w:r>
            </w:ins>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09B2116C"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499"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ins w:id="500" w:author="Huawei" w:date="2021-04-09T22:39:00Z">
              <w:r w:rsidR="00E365C2">
                <w:rPr>
                  <w:sz w:val="18"/>
                  <w:szCs w:val="18"/>
                </w:rPr>
                <w:t>, Huawei, HiSilicon (UE capability)</w:t>
              </w:r>
            </w:ins>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lastRenderedPageBreak/>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F531A0E" w14:textId="77777777" w:rsidR="008B5534" w:rsidRDefault="008B5534" w:rsidP="00D637D3">
            <w:pPr>
              <w:pStyle w:val="ListParagraph"/>
              <w:numPr>
                <w:ilvl w:val="0"/>
                <w:numId w:val="54"/>
              </w:numPr>
              <w:snapToGrid w:val="0"/>
              <w:spacing w:after="0" w:line="240" w:lineRule="auto"/>
              <w:rPr>
                <w:ins w:id="501" w:author="Huawei" w:date="2021-04-09T22:40:00Z"/>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4A17CFE2" w14:textId="77777777" w:rsidR="00E365C2" w:rsidRDefault="00E365C2" w:rsidP="00E365C2">
            <w:pPr>
              <w:pStyle w:val="ListParagraph"/>
              <w:snapToGrid w:val="0"/>
              <w:spacing w:after="0" w:line="240" w:lineRule="auto"/>
              <w:ind w:left="0"/>
              <w:rPr>
                <w:ins w:id="502" w:author="Huawei" w:date="2021-04-09T22:40:00Z"/>
                <w:sz w:val="18"/>
                <w:szCs w:val="20"/>
              </w:rPr>
            </w:pPr>
          </w:p>
          <w:p w14:paraId="7F6F93EC" w14:textId="2B6B0685" w:rsidR="00E365C2" w:rsidRPr="00B005A2" w:rsidRDefault="00E365C2" w:rsidP="00E365C2">
            <w:pPr>
              <w:pStyle w:val="ListParagraph"/>
              <w:snapToGrid w:val="0"/>
              <w:spacing w:after="0" w:line="240" w:lineRule="auto"/>
              <w:ind w:left="0"/>
              <w:rPr>
                <w:sz w:val="18"/>
                <w:szCs w:val="20"/>
                <w:lang w:eastAsia="zh-CN"/>
              </w:rPr>
            </w:pPr>
            <w:ins w:id="503" w:author="Huawei" w:date="2021-04-09T22:40:00Z">
              <w:r>
                <w:rPr>
                  <w:rFonts w:hint="eastAsia"/>
                  <w:sz w:val="18"/>
                  <w:szCs w:val="20"/>
                  <w:lang w:eastAsia="zh-CN"/>
                </w:rPr>
                <w:t>C</w:t>
              </w:r>
              <w:r>
                <w:rPr>
                  <w:sz w:val="18"/>
                  <w:szCs w:val="20"/>
                  <w:lang w:eastAsia="zh-CN"/>
                </w:rPr>
                <w:t>larify whether to support changing serving cell</w:t>
              </w:r>
            </w:ins>
            <w:ins w:id="504" w:author="Huawei" w:date="2021-04-09T22:42:00Z">
              <w:r>
                <w:rPr>
                  <w:sz w:val="18"/>
                  <w:szCs w:val="20"/>
                  <w:lang w:eastAsia="zh-CN"/>
                </w:rPr>
                <w:t xml:space="preserve"> and whether to support CSI-RS based measurement</w:t>
              </w:r>
            </w:ins>
            <w:ins w:id="505" w:author="Huawei" w:date="2021-04-09T22:40:00Z">
              <w:r>
                <w:rPr>
                  <w:sz w:val="18"/>
                  <w:szCs w:val="20"/>
                  <w:lang w:eastAsia="zh-CN"/>
                </w:rPr>
                <w:t xml:space="preserve"> before deciding</w:t>
              </w:r>
            </w:ins>
            <w:ins w:id="506" w:author="Huawei" w:date="2021-04-09T22:41:00Z">
              <w:r w:rsidRPr="00EA2714">
                <w:rPr>
                  <w:sz w:val="18"/>
                  <w:szCs w:val="18"/>
                </w:rPr>
                <w:t xml:space="preserve"> source RS type(s)</w:t>
              </w:r>
              <w:r>
                <w:rPr>
                  <w:sz w:val="18"/>
                  <w:szCs w:val="18"/>
                </w:rPr>
                <w:t xml:space="preserve"> of</w:t>
              </w:r>
            </w:ins>
            <w:ins w:id="507" w:author="Huawei" w:date="2021-04-09T22:40:00Z">
              <w:r>
                <w:rPr>
                  <w:sz w:val="18"/>
                  <w:szCs w:val="20"/>
                  <w:lang w:eastAsia="zh-CN"/>
                </w:rPr>
                <w:t xml:space="preserve"> </w:t>
              </w:r>
            </w:ins>
            <w:ins w:id="508" w:author="Huawei" w:date="2021-04-09T22:41:00Z">
              <w:r>
                <w:rPr>
                  <w:sz w:val="18"/>
                  <w:szCs w:val="18"/>
                </w:rPr>
                <w:t>DL QCL Type-D and/or UL TX spatial reference: Huawei, HiSilicon</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F5AB88B" w:rsidR="009F5F28" w:rsidRDefault="009F5F28" w:rsidP="008B5534">
            <w:pPr>
              <w:snapToGrid w:val="0"/>
              <w:rPr>
                <w:sz w:val="18"/>
                <w:szCs w:val="20"/>
              </w:rPr>
            </w:pPr>
            <w:r w:rsidRPr="009F5F28">
              <w:rPr>
                <w:b/>
                <w:sz w:val="18"/>
                <w:szCs w:val="20"/>
              </w:rPr>
              <w:t>Yes</w:t>
            </w:r>
            <w:r w:rsidR="00775B88">
              <w:rPr>
                <w:b/>
                <w:sz w:val="18"/>
                <w:szCs w:val="20"/>
              </w:rPr>
              <w:t xml:space="preserve"> (</w:t>
            </w:r>
            <w:del w:id="509" w:author="Huawei" w:date="2021-04-09T22:43:00Z">
              <w:r w:rsidR="00775B88" w:rsidDel="00A1183E">
                <w:rPr>
                  <w:b/>
                  <w:sz w:val="18"/>
                  <w:szCs w:val="20"/>
                </w:rPr>
                <w:delText>13</w:delText>
              </w:r>
            </w:del>
            <w:ins w:id="510" w:author="Huawei" w:date="2021-04-09T22:43:00Z">
              <w:r w:rsidR="00A1183E">
                <w:rPr>
                  <w:b/>
                  <w:sz w:val="18"/>
                  <w:szCs w:val="20"/>
                </w:rPr>
                <w:t>14</w:t>
              </w:r>
            </w:ins>
            <w:r w:rsidR="00775B88">
              <w:rPr>
                <w:b/>
                <w:sz w:val="18"/>
                <w:szCs w:val="20"/>
              </w:rPr>
              <w:t>)</w:t>
            </w:r>
            <w:r>
              <w:rPr>
                <w:sz w:val="18"/>
                <w:szCs w:val="20"/>
              </w:rPr>
              <w:t xml:space="preserve">: </w:t>
            </w:r>
            <w:del w:id="511" w:author="Huawei" w:date="2021-04-09T22:20:00Z">
              <w:r w:rsidDel="00B42D1A">
                <w:rPr>
                  <w:sz w:val="18"/>
                  <w:szCs w:val="20"/>
                </w:rPr>
                <w:delText>Huawei/HiSi</w:delText>
              </w:r>
            </w:del>
            <w:ins w:id="512" w:author="Huawei" w:date="2021-04-09T22:20:00Z">
              <w:r w:rsidR="00B42D1A">
                <w:rPr>
                  <w:sz w:val="18"/>
                  <w:szCs w:val="20"/>
                </w:rPr>
                <w:t>Huawei, HiSilicon</w:t>
              </w:r>
            </w:ins>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ins w:id="513" w:author="Runhua Chen" w:date="2021-04-09T14:36:00Z">
              <w:r w:rsidR="006B4029">
                <w:rPr>
                  <w:sz w:val="18"/>
                  <w:szCs w:val="18"/>
                </w:rPr>
                <w:t>, CATT</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7DB8CAD9"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ins w:id="514" w:author="Huawei" w:date="2021-04-09T22:42:00Z">
              <w:r w:rsidR="00E365C2">
                <w:rPr>
                  <w:sz w:val="18"/>
                  <w:szCs w:val="18"/>
                </w:rPr>
                <w:t>, Huawei, HiSilicon</w:t>
              </w:r>
            </w:ins>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515" w:author="Eko Onggosanusi" w:date="2021-04-08T23:00:00Z"/>
          <w:sz w:val="20"/>
          <w:szCs w:val="20"/>
        </w:rPr>
      </w:pPr>
      <w:r w:rsidRPr="000C6D58">
        <w:rPr>
          <w:sz w:val="20"/>
          <w:szCs w:val="20"/>
        </w:rPr>
        <w:t>TA</w:t>
      </w:r>
      <w:del w:id="516" w:author="Eko Onggosanusi" w:date="2021-04-08T23:00:00Z">
        <w:r w:rsidRPr="000C6D58" w:rsidDel="00E74C49">
          <w:rPr>
            <w:sz w:val="20"/>
            <w:szCs w:val="20"/>
          </w:rPr>
          <w:delText>/TAG</w:delText>
        </w:r>
      </w:del>
      <w:r>
        <w:rPr>
          <w:sz w:val="20"/>
          <w:szCs w:val="20"/>
        </w:rPr>
        <w:t xml:space="preserve"> associated with the serving cell and non-serving cell</w:t>
      </w:r>
      <w:ins w:id="517" w:author="Eko Onggosanusi" w:date="2021-04-08T23:03:00Z">
        <w:r w:rsidR="00FA7AF4">
          <w:rPr>
            <w:sz w:val="20"/>
            <w:szCs w:val="20"/>
          </w:rPr>
          <w:t>(</w:t>
        </w:r>
      </w:ins>
      <w:r>
        <w:rPr>
          <w:sz w:val="20"/>
          <w:szCs w:val="20"/>
        </w:rPr>
        <w:t>s</w:t>
      </w:r>
      <w:ins w:id="518"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519"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520" w:author="Eko Onggosanusi" w:date="2021-04-08T23:01:00Z">
              <w:r>
                <w:rPr>
                  <w:rFonts w:eastAsia="DengXian"/>
                  <w:bCs/>
                  <w:sz w:val="18"/>
                  <w:szCs w:val="18"/>
                </w:rPr>
                <w:t xml:space="preserve">[Mod: Since there are at least </w:t>
              </w:r>
            </w:ins>
            <w:ins w:id="521" w:author="Eko Onggosanusi" w:date="2021-04-08T23:02:00Z">
              <w:r w:rsidR="00FA7AF4">
                <w:rPr>
                  <w:rFonts w:eastAsia="DengXian"/>
                  <w:bCs/>
                  <w:sz w:val="18"/>
                  <w:szCs w:val="18"/>
                </w:rPr>
                <w:t>7 companies who will disagree with the last proposed bullet, I will not include this in the proposal.</w:t>
              </w:r>
            </w:ins>
            <w:ins w:id="522"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523"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ins w:id="524" w:author="ZTE" w:date="2021-04-09T21:59: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525" w:author="ZTE" w:date="2021-04-09T22:04:00Z"/>
                <w:rFonts w:eastAsia="DengXian"/>
                <w:bCs/>
                <w:sz w:val="18"/>
                <w:szCs w:val="18"/>
                <w:lang w:eastAsia="zh-CN"/>
              </w:rPr>
            </w:pPr>
            <w:ins w:id="526" w:author="ZTE" w:date="2021-04-09T22:03:00Z">
              <w:r>
                <w:rPr>
                  <w:rFonts w:eastAsia="DengXian"/>
                  <w:bCs/>
                  <w:sz w:val="18"/>
                  <w:szCs w:val="18"/>
                  <w:lang w:eastAsia="zh-CN"/>
                </w:rPr>
                <w:t>Regarding 2</w:t>
              </w:r>
              <w:r w:rsidRPr="006508C3">
                <w:rPr>
                  <w:rFonts w:eastAsia="DengXian"/>
                  <w:bCs/>
                  <w:sz w:val="18"/>
                  <w:szCs w:val="18"/>
                  <w:vertAlign w:val="superscript"/>
                  <w:lang w:eastAsia="zh-CN"/>
                  <w:rPrChange w:id="527" w:author="ZTE" w:date="2021-04-09T22:03:00Z">
                    <w:rPr>
                      <w:rFonts w:eastAsia="DengXian"/>
                      <w:bCs/>
                      <w:sz w:val="18"/>
                      <w:szCs w:val="18"/>
                      <w:lang w:eastAsia="zh-CN"/>
                    </w:rPr>
                  </w:rPrChange>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w:t>
              </w:r>
            </w:ins>
            <w:ins w:id="528" w:author="ZTE" w:date="2021-04-09T22:04:00Z">
              <w:r w:rsidR="00583505">
                <w:rPr>
                  <w:rFonts w:eastAsia="DengXian"/>
                  <w:bCs/>
                  <w:sz w:val="18"/>
                  <w:szCs w:val="18"/>
                  <w:lang w:eastAsia="zh-CN"/>
                </w:rPr>
                <w:t>ion.</w:t>
              </w:r>
            </w:ins>
          </w:p>
          <w:p w14:paraId="078F7D13" w14:textId="77777777" w:rsidR="00583505" w:rsidRDefault="00583505" w:rsidP="00201DFF">
            <w:pPr>
              <w:snapToGrid w:val="0"/>
              <w:rPr>
                <w:ins w:id="529" w:author="ZTE" w:date="2021-04-09T22:04:00Z"/>
                <w:rFonts w:eastAsia="DengXian"/>
                <w:bCs/>
                <w:sz w:val="18"/>
                <w:szCs w:val="18"/>
                <w:lang w:eastAsia="zh-CN"/>
              </w:rPr>
            </w:pPr>
          </w:p>
          <w:p w14:paraId="616CD10C" w14:textId="269C91DA"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530"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531" w:author="ZTE" w:date="2021-04-09T22:04:00Z"/>
                <w:rFonts w:eastAsia="DengXian"/>
                <w:bCs/>
                <w:sz w:val="18"/>
                <w:szCs w:val="18"/>
                <w:lang w:eastAsia="zh-CN"/>
              </w:rPr>
            </w:pPr>
          </w:p>
          <w:p w14:paraId="47831B90" w14:textId="77777777" w:rsidR="00583505" w:rsidRDefault="00583505" w:rsidP="00201DFF">
            <w:pPr>
              <w:snapToGrid w:val="0"/>
              <w:rPr>
                <w:ins w:id="532" w:author="ZTE" w:date="2021-04-09T22:05:00Z"/>
                <w:rFonts w:eastAsia="DengXian"/>
                <w:bCs/>
                <w:sz w:val="18"/>
                <w:szCs w:val="18"/>
                <w:lang w:eastAsia="zh-CN"/>
              </w:rPr>
            </w:pPr>
            <w:ins w:id="533" w:author="ZTE" w:date="2021-04-09T22:04:00Z">
              <w:r>
                <w:rPr>
                  <w:rFonts w:eastAsia="DengXian"/>
                  <w:bCs/>
                  <w:sz w:val="18"/>
                  <w:szCs w:val="18"/>
                  <w:lang w:eastAsia="zh-CN"/>
                </w:rPr>
                <w:t>Regarding 3</w:t>
              </w:r>
              <w:r w:rsidRPr="00583505">
                <w:rPr>
                  <w:rFonts w:eastAsia="DengXian"/>
                  <w:bCs/>
                  <w:sz w:val="18"/>
                  <w:szCs w:val="18"/>
                  <w:vertAlign w:val="superscript"/>
                  <w:lang w:eastAsia="zh-CN"/>
                  <w:rPrChange w:id="534" w:author="ZTE" w:date="2021-04-09T22:04:00Z">
                    <w:rPr>
                      <w:rFonts w:eastAsia="DengXian"/>
                      <w:bCs/>
                      <w:sz w:val="18"/>
                      <w:szCs w:val="18"/>
                      <w:lang w:eastAsia="zh-CN"/>
                    </w:rPr>
                  </w:rPrChange>
                </w:rPr>
                <w:t>rd</w:t>
              </w:r>
              <w:r>
                <w:rPr>
                  <w:rFonts w:eastAsia="DengXian"/>
                  <w:bCs/>
                  <w:sz w:val="18"/>
                  <w:szCs w:val="18"/>
                  <w:lang w:eastAsia="zh-CN"/>
                </w:rPr>
                <w:t xml:space="preserve"> bullet, we think the clarification about whether NW</w:t>
              </w:r>
            </w:ins>
            <w:ins w:id="535" w:author="ZTE" w:date="2021-04-09T22:05:00Z">
              <w:r>
                <w:rPr>
                  <w:rFonts w:eastAsia="DengXian"/>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536" w:author="ZTE" w:date="2021-04-09T22:05:00Z"/>
                <w:rFonts w:eastAsia="DengXian"/>
                <w:bCs/>
                <w:sz w:val="18"/>
                <w:szCs w:val="18"/>
                <w:lang w:eastAsia="zh-CN"/>
              </w:rPr>
            </w:pPr>
          </w:p>
          <w:p w14:paraId="53DD2606" w14:textId="77FB12EA" w:rsidR="00583505" w:rsidRDefault="00583505" w:rsidP="00201DFF">
            <w:pPr>
              <w:snapToGrid w:val="0"/>
              <w:rPr>
                <w:rFonts w:eastAsia="DengXian"/>
                <w:bCs/>
                <w:sz w:val="18"/>
                <w:szCs w:val="18"/>
                <w:lang w:eastAsia="zh-CN"/>
              </w:rPr>
            </w:pPr>
            <w:ins w:id="537" w:author="ZTE" w:date="2021-04-09T22:05:00Z">
              <w:r>
                <w:rPr>
                  <w:rFonts w:eastAsia="DengXian"/>
                  <w:bCs/>
                  <w:sz w:val="18"/>
                  <w:szCs w:val="18"/>
                  <w:lang w:eastAsia="zh-CN"/>
                </w:rPr>
                <w:t>Regard</w:t>
              </w:r>
            </w:ins>
            <w:ins w:id="538" w:author="ZTE" w:date="2021-04-09T22:06:00Z">
              <w:r>
                <w:rPr>
                  <w:rFonts w:eastAsia="DengXian"/>
                  <w:bCs/>
                  <w:sz w:val="18"/>
                  <w:szCs w:val="18"/>
                  <w:lang w:eastAsia="zh-CN"/>
                </w:rPr>
                <w:t>ing 4</w:t>
              </w:r>
              <w:r w:rsidRPr="00583505">
                <w:rPr>
                  <w:rFonts w:eastAsia="DengXian"/>
                  <w:bCs/>
                  <w:sz w:val="18"/>
                  <w:szCs w:val="18"/>
                  <w:vertAlign w:val="superscript"/>
                  <w:lang w:eastAsia="zh-CN"/>
                  <w:rPrChange w:id="539" w:author="ZTE" w:date="2021-04-09T22:06:00Z">
                    <w:rPr>
                      <w:rFonts w:eastAsia="DengXian"/>
                      <w:bCs/>
                      <w:sz w:val="18"/>
                      <w:szCs w:val="18"/>
                      <w:lang w:eastAsia="zh-CN"/>
                    </w:rPr>
                  </w:rPrChange>
                </w:rPr>
                <w:t>th</w:t>
              </w:r>
              <w:r>
                <w:rPr>
                  <w:rFonts w:eastAsia="DengXian"/>
                  <w:bCs/>
                  <w:sz w:val="18"/>
                  <w:szCs w:val="18"/>
                  <w:lang w:eastAsia="zh-CN"/>
                </w:rPr>
                <w:t xml:space="preserve"> bullet. Could any opponent clarify why TAG can not be different </w:t>
              </w:r>
            </w:ins>
            <w:ins w:id="540" w:author="ZTE" w:date="2021-04-09T22:07:00Z">
              <w:r>
                <w:rPr>
                  <w:rFonts w:eastAsia="DengXian"/>
                  <w:bCs/>
                  <w:sz w:val="18"/>
                  <w:szCs w:val="18"/>
                  <w:lang w:eastAsia="zh-CN"/>
                </w:rPr>
                <w:t>since the different TA is tended to be agreed.</w:t>
              </w:r>
            </w:ins>
            <w:ins w:id="541" w:author="ZTE" w:date="2021-04-09T22:05:00Z">
              <w:r>
                <w:rPr>
                  <w:rFonts w:eastAsia="DengXian"/>
                  <w:bCs/>
                  <w:sz w:val="18"/>
                  <w:szCs w:val="18"/>
                  <w:lang w:eastAsia="zh-CN"/>
                </w:rPr>
                <w:t xml:space="preserve"> </w:t>
              </w:r>
            </w:ins>
          </w:p>
        </w:tc>
      </w:tr>
      <w:tr w:rsidR="00551F2F" w14:paraId="0C476E21" w14:textId="77777777">
        <w:trPr>
          <w:ins w:id="542" w:author="Intel" w:date="2021-04-09T09:4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ins w:id="543" w:author="Intel" w:date="2021-04-09T09:40:00Z"/>
                <w:rFonts w:eastAsia="SimSun"/>
                <w:sz w:val="18"/>
                <w:szCs w:val="18"/>
                <w:lang w:eastAsia="zh-CN"/>
              </w:rPr>
            </w:pPr>
            <w:ins w:id="544" w:author="Intel" w:date="2021-04-09T09:40: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ins w:id="545" w:author="Intel" w:date="2021-04-09T09:42:00Z"/>
                <w:rFonts w:eastAsia="DengXian"/>
                <w:bCs/>
                <w:sz w:val="18"/>
                <w:szCs w:val="18"/>
                <w:lang w:eastAsia="zh-CN"/>
              </w:rPr>
            </w:pPr>
            <w:ins w:id="546" w:author="Intel" w:date="2021-04-09T09:40:00Z">
              <w:r>
                <w:rPr>
                  <w:rFonts w:eastAsia="DengXian"/>
                  <w:bCs/>
                  <w:sz w:val="18"/>
                  <w:szCs w:val="18"/>
                  <w:lang w:eastAsia="zh-CN"/>
                </w:rPr>
                <w:t xml:space="preserve">We would not </w:t>
              </w:r>
            </w:ins>
            <w:ins w:id="547" w:author="Intel" w:date="2021-04-09T09:41:00Z">
              <w:r>
                <w:rPr>
                  <w:rFonts w:eastAsia="DengXian"/>
                  <w:bCs/>
                  <w:sz w:val="18"/>
                  <w:szCs w:val="18"/>
                  <w:lang w:eastAsia="zh-CN"/>
                </w:rPr>
                <w:t>want to have specifics in the FFS of the last bullet since we have hardly discussed uplink. There we can have FFS on details. We also do not agree to removing TAG from the bullet</w:t>
              </w:r>
            </w:ins>
            <w:ins w:id="548" w:author="Intel" w:date="2021-04-09T09:42:00Z">
              <w:r w:rsidR="00FD1545">
                <w:rPr>
                  <w:rFonts w:eastAsia="DengXian"/>
                  <w:bCs/>
                  <w:sz w:val="18"/>
                  <w:szCs w:val="18"/>
                  <w:lang w:eastAsia="zh-CN"/>
                </w:rPr>
                <w:t xml:space="preserve">. </w:t>
              </w:r>
            </w:ins>
          </w:p>
          <w:p w14:paraId="74A32CF3" w14:textId="77777777" w:rsidR="00FD1545" w:rsidRDefault="00FD1545" w:rsidP="00201DFF">
            <w:pPr>
              <w:snapToGrid w:val="0"/>
              <w:rPr>
                <w:ins w:id="549" w:author="Intel" w:date="2021-04-09T09:42:00Z"/>
                <w:rFonts w:eastAsia="DengXian"/>
                <w:bCs/>
                <w:sz w:val="18"/>
                <w:szCs w:val="18"/>
                <w:lang w:eastAsia="zh-CN"/>
              </w:rPr>
            </w:pPr>
          </w:p>
          <w:p w14:paraId="5BB1ADA3" w14:textId="77777777" w:rsidR="00FD1545" w:rsidRDefault="00FD1545" w:rsidP="00FD1545">
            <w:pPr>
              <w:pStyle w:val="ListParagraph"/>
              <w:numPr>
                <w:ilvl w:val="0"/>
                <w:numId w:val="70"/>
              </w:numPr>
              <w:snapToGrid w:val="0"/>
              <w:spacing w:after="0" w:line="240" w:lineRule="auto"/>
              <w:jc w:val="both"/>
              <w:rPr>
                <w:ins w:id="550" w:author="Intel" w:date="2021-04-09T09:42:00Z"/>
                <w:sz w:val="20"/>
                <w:szCs w:val="20"/>
              </w:rPr>
            </w:pPr>
            <w:ins w:id="551" w:author="Intel" w:date="2021-04-09T09:42:00Z">
              <w:r w:rsidRPr="000C6D58">
                <w:rPr>
                  <w:sz w:val="20"/>
                  <w:szCs w:val="20"/>
                </w:rPr>
                <w:t>TA</w:t>
              </w:r>
              <w:r>
                <w:rPr>
                  <w:sz w:val="20"/>
                  <w:szCs w:val="20"/>
                </w:rPr>
                <w:t xml:space="preserve"> or TAG configuration associated with the serving cell and non-serving cell(s) can be the same or different</w:t>
              </w:r>
            </w:ins>
          </w:p>
          <w:p w14:paraId="64618565" w14:textId="331DE724" w:rsidR="00FD1545" w:rsidRPr="00FD1545" w:rsidRDefault="00FD1545">
            <w:pPr>
              <w:pStyle w:val="ListParagraph"/>
              <w:numPr>
                <w:ilvl w:val="1"/>
                <w:numId w:val="70"/>
              </w:numPr>
              <w:snapToGrid w:val="0"/>
              <w:spacing w:after="0" w:line="240" w:lineRule="auto"/>
              <w:jc w:val="both"/>
              <w:rPr>
                <w:ins w:id="552" w:author="Intel" w:date="2021-04-09T09:40:00Z"/>
                <w:sz w:val="20"/>
                <w:szCs w:val="20"/>
                <w:rPrChange w:id="553" w:author="Intel" w:date="2021-04-09T09:42:00Z">
                  <w:rPr>
                    <w:ins w:id="554" w:author="Intel" w:date="2021-04-09T09:40:00Z"/>
                    <w:rFonts w:eastAsia="DengXian"/>
                    <w:bCs/>
                    <w:sz w:val="18"/>
                    <w:szCs w:val="18"/>
                    <w:lang w:eastAsia="zh-CN"/>
                  </w:rPr>
                </w:rPrChange>
              </w:rPr>
              <w:pPrChange w:id="555" w:author="Intel" w:date="2021-04-09T09:42:00Z">
                <w:pPr>
                  <w:snapToGrid w:val="0"/>
                </w:pPr>
              </w:pPrChange>
            </w:pPr>
            <w:ins w:id="556" w:author="Intel" w:date="2021-04-09T09:42:00Z">
              <w:r w:rsidRPr="00FD1545">
                <w:rPr>
                  <w:sz w:val="20"/>
                  <w:szCs w:val="20"/>
                  <w:rPrChange w:id="557" w:author="Intel" w:date="2021-04-09T09:42:00Z">
                    <w:rPr/>
                  </w:rPrChange>
                </w:rPr>
                <w:t xml:space="preserve">FFS: </w:t>
              </w:r>
            </w:ins>
            <w:ins w:id="558" w:author="Intel" w:date="2021-04-09T09:43:00Z">
              <w:r>
                <w:rPr>
                  <w:sz w:val="20"/>
                  <w:szCs w:val="20"/>
                </w:rPr>
                <w:t>Details of TA measurement and configuration</w:t>
              </w:r>
            </w:ins>
          </w:p>
        </w:tc>
      </w:tr>
      <w:tr w:rsidR="006306D7" w14:paraId="6DC9ECC9" w14:textId="77777777">
        <w:trPr>
          <w:ins w:id="559" w:author="Yan Zhou" w:date="2021-04-09T11:1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ins w:id="560" w:author="Yan Zhou" w:date="2021-04-09T11:18:00Z"/>
                <w:rFonts w:eastAsia="SimSun"/>
                <w:sz w:val="18"/>
                <w:szCs w:val="18"/>
                <w:lang w:eastAsia="zh-CN"/>
              </w:rPr>
            </w:pPr>
            <w:ins w:id="561" w:author="Yan Zhou" w:date="2021-04-09T11:19: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1595" w14:textId="1EC3A390" w:rsidR="006306D7" w:rsidRDefault="006306D7" w:rsidP="00201DFF">
            <w:pPr>
              <w:snapToGrid w:val="0"/>
              <w:rPr>
                <w:ins w:id="562" w:author="Yan Zhou" w:date="2021-04-09T11:18:00Z"/>
                <w:rFonts w:eastAsia="DengXian"/>
                <w:bCs/>
                <w:sz w:val="18"/>
                <w:szCs w:val="18"/>
                <w:lang w:eastAsia="zh-CN"/>
              </w:rPr>
            </w:pPr>
            <w:ins w:id="563" w:author="Yan Zhou" w:date="2021-04-09T11:19:00Z">
              <w:r>
                <w:rPr>
                  <w:rFonts w:eastAsia="DengXian"/>
                  <w:bCs/>
                  <w:sz w:val="18"/>
                  <w:szCs w:val="18"/>
                  <w:lang w:eastAsia="zh-CN"/>
                </w:rPr>
                <w:t>We are generally fine for Proposal 2.1. For the last bullet, we share the same view as ZTE and Intel that it is natural to support different TAGs for different TAs.</w:t>
              </w:r>
            </w:ins>
            <w:ins w:id="564" w:author="Yan Zhou" w:date="2021-04-09T11:20:00Z">
              <w:r>
                <w:rPr>
                  <w:rFonts w:eastAsia="DengXian"/>
                  <w:bCs/>
                  <w:sz w:val="18"/>
                  <w:szCs w:val="18"/>
                  <w:lang w:eastAsia="zh-CN"/>
                </w:rPr>
                <w:t xml:space="preserve"> </w:t>
              </w:r>
            </w:ins>
            <w:ins w:id="565" w:author="Yan Zhou" w:date="2021-04-09T11:21:00Z">
              <w:r>
                <w:rPr>
                  <w:rFonts w:eastAsia="DengXian"/>
                  <w:bCs/>
                  <w:sz w:val="18"/>
                  <w:szCs w:val="18"/>
                  <w:lang w:eastAsia="zh-CN"/>
                </w:rPr>
                <w:t>Suggest to at least add TAG in the bullet.</w:t>
              </w:r>
            </w:ins>
          </w:p>
        </w:tc>
      </w:tr>
      <w:tr w:rsidR="00A278A2" w14:paraId="7470A0DD" w14:textId="77777777">
        <w:trPr>
          <w:ins w:id="566" w:author="Yushu Zhang" w:date="2021-04-10T07: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ins w:id="567" w:author="Yushu Zhang" w:date="2021-04-10T07:34:00Z"/>
                <w:rFonts w:eastAsia="SimSun"/>
                <w:sz w:val="18"/>
                <w:szCs w:val="18"/>
                <w:lang w:eastAsia="zh-CN"/>
              </w:rPr>
            </w:pPr>
            <w:ins w:id="568" w:author="Yushu Zhang" w:date="2021-04-10T07:34:00Z">
              <w:r>
                <w:rPr>
                  <w:rFonts w:eastAsia="SimSu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ins w:id="569" w:author="Yushu Zhang" w:date="2021-04-10T07:34:00Z"/>
                <w:rFonts w:eastAsia="DengXian"/>
                <w:bCs/>
                <w:sz w:val="18"/>
                <w:szCs w:val="18"/>
                <w:lang w:eastAsia="zh-CN"/>
              </w:rPr>
            </w:pPr>
            <w:ins w:id="570" w:author="Yushu Zhang" w:date="2021-04-10T07:34:00Z">
              <w:r>
                <w:rPr>
                  <w:rFonts w:eastAsia="DengXian"/>
                  <w:bCs/>
                  <w:sz w:val="18"/>
                  <w:szCs w:val="18"/>
                  <w:lang w:eastAsia="zh-CN"/>
                </w:rPr>
                <w:t>Response to ZTE, Intel and Qualcomm:</w:t>
              </w:r>
            </w:ins>
          </w:p>
          <w:p w14:paraId="06B294EA" w14:textId="77777777" w:rsidR="00A278A2" w:rsidRDefault="00A278A2" w:rsidP="00201DFF">
            <w:pPr>
              <w:snapToGrid w:val="0"/>
              <w:rPr>
                <w:ins w:id="571" w:author="Yushu Zhang" w:date="2021-04-10T07:35:00Z"/>
                <w:rFonts w:eastAsia="DengXian"/>
                <w:bCs/>
                <w:sz w:val="18"/>
                <w:szCs w:val="18"/>
                <w:lang w:eastAsia="zh-CN"/>
              </w:rPr>
            </w:pPr>
            <w:ins w:id="572" w:author="Yushu Zhang" w:date="2021-04-10T07:34:00Z">
              <w:r>
                <w:rPr>
                  <w:rFonts w:eastAsia="DengXian"/>
                  <w:bCs/>
                  <w:sz w:val="18"/>
                  <w:szCs w:val="18"/>
                  <w:lang w:eastAsia="zh-CN"/>
                </w:rPr>
                <w:t>For inter-cell m</w:t>
              </w:r>
            </w:ins>
            <w:ins w:id="573" w:author="Yushu Zhang" w:date="2021-04-10T07:35:00Z">
              <w:r>
                <w:rPr>
                  <w:rFonts w:eastAsia="DengXian"/>
                  <w:bCs/>
                  <w:sz w:val="18"/>
                  <w:szCs w:val="18"/>
                  <w:lang w:eastAsia="zh-CN"/>
                </w:rPr>
                <w:t>obility, UE should not communicate with both cells simultaneously, so we should not consider different value of TA as different TAG.</w:t>
              </w:r>
            </w:ins>
          </w:p>
          <w:p w14:paraId="5076B0FC" w14:textId="484ADE38" w:rsidR="00A278A2" w:rsidRDefault="00A278A2" w:rsidP="00201DFF">
            <w:pPr>
              <w:snapToGrid w:val="0"/>
              <w:rPr>
                <w:ins w:id="574" w:author="Yushu Zhang" w:date="2021-04-10T07:34:00Z"/>
                <w:rFonts w:eastAsia="DengXian"/>
                <w:bCs/>
                <w:sz w:val="18"/>
                <w:szCs w:val="18"/>
                <w:lang w:eastAsia="zh-CN"/>
              </w:rPr>
            </w:pPr>
            <w:ins w:id="575" w:author="Yushu Zhang" w:date="2021-04-10T07:35:00Z">
              <w:r>
                <w:rPr>
                  <w:rFonts w:eastAsia="DengXian"/>
                  <w:bCs/>
                  <w:sz w:val="18"/>
                  <w:szCs w:val="18"/>
                  <w:lang w:eastAsia="zh-CN"/>
                </w:rPr>
                <w:t>Regar</w:t>
              </w:r>
            </w:ins>
            <w:ins w:id="576" w:author="Yushu Zhang" w:date="2021-04-10T07:36:00Z">
              <w:r>
                <w:rPr>
                  <w:rFonts w:eastAsia="DengXian"/>
                  <w:bCs/>
                  <w:sz w:val="18"/>
                  <w:szCs w:val="18"/>
                  <w:lang w:eastAsia="zh-CN"/>
                </w:rPr>
                <w:t>ding the suggestion from Intel to make it general, we have already agreed to study TA in the first R17 meeting, we should make some progress to list some specific study point.</w:t>
              </w:r>
            </w:ins>
            <w:ins w:id="577" w:author="Yushu Zhang" w:date="2021-04-10T07:37:00Z">
              <w:r>
                <w:rPr>
                  <w:rFonts w:eastAsia="DengXian"/>
                  <w:bCs/>
                  <w:sz w:val="18"/>
                  <w:szCs w:val="18"/>
                  <w:lang w:eastAsia="zh-CN"/>
                </w:rPr>
                <w:t xml:space="preserve"> </w:t>
              </w:r>
            </w:ins>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E559C1">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77777777" w:rsidR="00E559C1" w:rsidRPr="00BD4294" w:rsidRDefault="00E559C1">
            <w:pPr>
              <w:pStyle w:val="ListParagraph"/>
              <w:numPr>
                <w:ilvl w:val="0"/>
                <w:numId w:val="70"/>
              </w:numPr>
              <w:snapToGrid w:val="0"/>
              <w:rPr>
                <w:rFonts w:eastAsia="DengXian"/>
                <w:bCs/>
                <w:sz w:val="18"/>
                <w:szCs w:val="18"/>
                <w:lang w:eastAsia="zh-CN"/>
              </w:rPr>
              <w:pPrChange w:id="578" w:author="Peng Sun(vivo)" w:date="2021-04-10T08:09:00Z">
                <w:pPr>
                  <w:snapToGrid w:val="0"/>
                </w:pPr>
              </w:pPrChange>
            </w:pPr>
            <w:ins w:id="579" w:author="Peng Sun(vivo)" w:date="2021-04-10T08:09:00Z">
              <w:r>
                <w:rPr>
                  <w:sz w:val="20"/>
                  <w:szCs w:val="20"/>
                </w:rPr>
                <w:t xml:space="preserve">Timing assumption for DL measurement </w:t>
              </w:r>
            </w:ins>
            <w:del w:id="580" w:author="Peng Sun(vivo)" w:date="2021-04-10T08:09:00Z">
              <w:r w:rsidRPr="00BD4294" w:rsidDel="00BD4294">
                <w:rPr>
                  <w:sz w:val="20"/>
                  <w:szCs w:val="20"/>
                  <w:rPrChange w:id="581" w:author="Peng Sun(vivo)" w:date="2021-04-10T08:09:00Z">
                    <w:rPr/>
                  </w:rPrChange>
                </w:rPr>
                <w:delText xml:space="preserve">TA </w:delText>
              </w:r>
            </w:del>
            <w:r w:rsidRPr="00BD4294">
              <w:rPr>
                <w:sz w:val="20"/>
                <w:szCs w:val="20"/>
                <w:rPrChange w:id="582" w:author="Peng Sun(vivo)" w:date="2021-04-10T08:09:00Z">
                  <w:rPr/>
                </w:rPrChange>
              </w:rPr>
              <w:t>associated with the serving cell and non-serving cell(s) can be the same or different</w:t>
            </w:r>
          </w:p>
          <w:p w14:paraId="7E08955F" w14:textId="77777777" w:rsidR="00E559C1" w:rsidRDefault="00E559C1" w:rsidP="00E559C1">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E559C1">
            <w:pPr>
              <w:pStyle w:val="ListParagraph"/>
              <w:numPr>
                <w:ilvl w:val="0"/>
                <w:numId w:val="70"/>
              </w:numPr>
              <w:snapToGrid w:val="0"/>
              <w:rPr>
                <w:ins w:id="583" w:author="Peng Sun(vivo)" w:date="2021-04-10T08:13:00Z"/>
                <w:rFonts w:eastAsia="DengXian"/>
                <w:bCs/>
                <w:sz w:val="18"/>
                <w:szCs w:val="18"/>
                <w:lang w:eastAsia="zh-CN"/>
              </w:rPr>
            </w:pPr>
            <w:ins w:id="584" w:author="Peng Sun(vivo)" w:date="2021-04-10T08:13:00Z">
              <w:r w:rsidRPr="00BD4294">
                <w:rPr>
                  <w:rFonts w:eastAsia="DengXian"/>
                  <w:bCs/>
                  <w:sz w:val="18"/>
                  <w:szCs w:val="18"/>
                  <w:lang w:eastAsia="zh-CN"/>
                </w:rPr>
                <w:t>Support MAC CE based dynamic activation/deactivation for a L1-RSRP measurement corresponding to a non-serving cell RS</w:t>
              </w:r>
            </w:ins>
          </w:p>
          <w:p w14:paraId="758A9D9A" w14:textId="77777777" w:rsidR="00E559C1" w:rsidRPr="00BD4294" w:rsidRDefault="00E559C1" w:rsidP="00E559C1">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E559C1">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E559C1">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E559C1">
            <w:pPr>
              <w:pStyle w:val="ListParagraph"/>
              <w:numPr>
                <w:ilvl w:val="1"/>
                <w:numId w:val="70"/>
              </w:numPr>
              <w:snapToGrid w:val="0"/>
              <w:spacing w:after="0" w:line="240" w:lineRule="auto"/>
              <w:jc w:val="both"/>
              <w:rPr>
                <w:ins w:id="585" w:author="Peng Sun(vivo)" w:date="2021-04-10T08:13:00Z"/>
                <w:sz w:val="20"/>
                <w:szCs w:val="20"/>
              </w:rPr>
            </w:pPr>
            <w:ins w:id="586" w:author="Peng Sun(vivo)" w:date="2021-04-10T08:13:00Z">
              <w:r>
                <w:rPr>
                  <w:rFonts w:hint="eastAsia"/>
                  <w:sz w:val="20"/>
                  <w:szCs w:val="20"/>
                  <w:lang w:eastAsia="zh-CN"/>
                </w:rPr>
                <w:t>T</w:t>
              </w:r>
              <w:r>
                <w:rPr>
                  <w:sz w:val="20"/>
                  <w:szCs w:val="20"/>
                  <w:lang w:eastAsia="zh-CN"/>
                </w:rPr>
                <w:t>reated with lower priority.</w:t>
              </w:r>
            </w:ins>
          </w:p>
          <w:p w14:paraId="38105835" w14:textId="77777777" w:rsidR="00E559C1" w:rsidRDefault="00E559C1" w:rsidP="00E559C1">
            <w:pPr>
              <w:snapToGrid w:val="0"/>
              <w:rPr>
                <w:rFonts w:eastAsia="DengXian"/>
                <w:bCs/>
                <w:sz w:val="18"/>
                <w:szCs w:val="18"/>
                <w:lang w:eastAsia="zh-CN"/>
              </w:rPr>
            </w:pPr>
          </w:p>
        </w:tc>
      </w:tr>
      <w:tr w:rsidR="00802AD6" w:rsidRPr="009B0B2A" w14:paraId="6BEAAFB7" w14:textId="77777777" w:rsidTr="00802AD6">
        <w:trPr>
          <w:ins w:id="587" w:author="Huawei" w:date="2021-04-09T22: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6FD" w14:textId="77777777" w:rsidR="00802AD6" w:rsidRDefault="00802AD6" w:rsidP="00E83EA3">
            <w:pPr>
              <w:snapToGrid w:val="0"/>
              <w:rPr>
                <w:ins w:id="588" w:author="Huawei" w:date="2021-04-09T22:43:00Z"/>
                <w:rFonts w:eastAsia="SimSun"/>
                <w:sz w:val="18"/>
                <w:szCs w:val="18"/>
                <w:lang w:eastAsia="zh-CN"/>
              </w:rPr>
            </w:pPr>
            <w:ins w:id="589" w:author="Huawei" w:date="2021-04-09T22:43:00Z">
              <w:r>
                <w:rPr>
                  <w:rFonts w:eastAsia="SimSun" w:hint="eastAsia"/>
                  <w:sz w:val="18"/>
                  <w:szCs w:val="18"/>
                  <w:lang w:eastAsia="zh-CN"/>
                </w:rPr>
                <w:t>H</w:t>
              </w:r>
              <w:r>
                <w:rPr>
                  <w:rFonts w:eastAsia="SimSun"/>
                  <w:sz w:val="18"/>
                  <w:szCs w:val="18"/>
                  <w:lang w:eastAsia="zh-CN"/>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6408" w14:textId="77777777" w:rsidR="00802AD6" w:rsidRPr="00802AD6" w:rsidRDefault="00802AD6" w:rsidP="00E83EA3">
            <w:pPr>
              <w:snapToGrid w:val="0"/>
              <w:rPr>
                <w:ins w:id="590" w:author="Huawei" w:date="2021-04-09T22:43:00Z"/>
                <w:rFonts w:eastAsia="DengXian"/>
                <w:bCs/>
                <w:sz w:val="18"/>
                <w:szCs w:val="18"/>
                <w:lang w:eastAsia="zh-CN"/>
              </w:rPr>
            </w:pPr>
            <w:ins w:id="591" w:author="Huawei" w:date="2021-04-09T22:43:00Z">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ins>
          </w:p>
          <w:p w14:paraId="304D64F1" w14:textId="77777777" w:rsidR="00802AD6" w:rsidRDefault="00802AD6" w:rsidP="00E83EA3">
            <w:pPr>
              <w:snapToGrid w:val="0"/>
              <w:rPr>
                <w:ins w:id="592" w:author="Huawei" w:date="2021-04-09T22:43:00Z"/>
                <w:rFonts w:eastAsia="DengXian"/>
                <w:bCs/>
                <w:sz w:val="18"/>
                <w:szCs w:val="18"/>
                <w:lang w:eastAsia="zh-CN"/>
              </w:rPr>
            </w:pPr>
          </w:p>
          <w:p w14:paraId="242649D1" w14:textId="77777777" w:rsidR="00802AD6" w:rsidRPr="009B0B2A" w:rsidRDefault="00802AD6" w:rsidP="00E83EA3">
            <w:pPr>
              <w:snapToGrid w:val="0"/>
              <w:rPr>
                <w:ins w:id="593" w:author="Huawei" w:date="2021-04-09T22:43:00Z"/>
                <w:rFonts w:eastAsia="DengXian"/>
                <w:bCs/>
                <w:sz w:val="18"/>
                <w:szCs w:val="18"/>
                <w:lang w:eastAsia="zh-CN"/>
              </w:rPr>
            </w:pPr>
            <w:ins w:id="594" w:author="Huawei" w:date="2021-04-09T22:43:00Z">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ins>
          </w:p>
        </w:tc>
      </w:tr>
    </w:tbl>
    <w:p w14:paraId="0E5E0E5C" w14:textId="634B1777" w:rsidR="00DE37B1" w:rsidRPr="00802AD6"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lastRenderedPageBreak/>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290B1E2" w:rsidR="000A5740" w:rsidRPr="001D52C3" w:rsidRDefault="00232761">
            <w:pPr>
              <w:snapToGrid w:val="0"/>
              <w:rPr>
                <w:sz w:val="18"/>
                <w:szCs w:val="18"/>
                <w:lang w:val="de-DE"/>
                <w:rPrChange w:id="595" w:author="Varatharaajan, Sutharshun" w:date="2021-04-09T11:34:00Z">
                  <w:rPr>
                    <w:sz w:val="18"/>
                    <w:szCs w:val="18"/>
                  </w:rPr>
                </w:rPrChange>
              </w:rPr>
            </w:pPr>
            <w:r w:rsidRPr="001D52C3">
              <w:rPr>
                <w:b/>
                <w:sz w:val="18"/>
                <w:szCs w:val="18"/>
                <w:lang w:val="de-DE"/>
                <w:rPrChange w:id="596" w:author="Varatharaajan, Sutharshun" w:date="2021-04-09T11:34:00Z">
                  <w:rPr>
                    <w:b/>
                    <w:sz w:val="18"/>
                    <w:szCs w:val="18"/>
                  </w:rPr>
                </w:rPrChange>
              </w:rPr>
              <w:t>Alt0</w:t>
            </w:r>
            <w:r w:rsidR="009B4D2F" w:rsidRPr="001D52C3">
              <w:rPr>
                <w:b/>
                <w:sz w:val="18"/>
                <w:szCs w:val="18"/>
                <w:lang w:val="de-DE"/>
                <w:rPrChange w:id="597" w:author="Varatharaajan, Sutharshun" w:date="2021-04-09T11:34:00Z">
                  <w:rPr>
                    <w:b/>
                    <w:sz w:val="18"/>
                    <w:szCs w:val="18"/>
                  </w:rPr>
                </w:rPrChange>
              </w:rPr>
              <w:t xml:space="preserve"> (4)</w:t>
            </w:r>
            <w:r w:rsidRPr="001D52C3">
              <w:rPr>
                <w:sz w:val="18"/>
                <w:szCs w:val="18"/>
                <w:lang w:val="de-DE"/>
                <w:rPrChange w:id="598" w:author="Varatharaajan, Sutharshun" w:date="2021-04-09T11:34:00Z">
                  <w:rPr>
                    <w:sz w:val="18"/>
                    <w:szCs w:val="18"/>
                  </w:rPr>
                </w:rPrChange>
              </w:rPr>
              <w:t xml:space="preserve">: </w:t>
            </w:r>
            <w:r w:rsidR="008D7A40" w:rsidRPr="001D52C3">
              <w:rPr>
                <w:sz w:val="18"/>
                <w:szCs w:val="18"/>
                <w:lang w:val="de-DE"/>
                <w:rPrChange w:id="599" w:author="Varatharaajan, Sutharshun" w:date="2021-04-09T11:34:00Z">
                  <w:rPr>
                    <w:sz w:val="18"/>
                    <w:szCs w:val="18"/>
                  </w:rPr>
                </w:rPrChange>
              </w:rPr>
              <w:t>Fujitsu,</w:t>
            </w:r>
            <w:r w:rsidR="00E34EE0" w:rsidRPr="001D52C3">
              <w:rPr>
                <w:sz w:val="18"/>
                <w:szCs w:val="18"/>
                <w:lang w:val="de-DE"/>
                <w:rPrChange w:id="600" w:author="Varatharaajan, Sutharshun" w:date="2021-04-09T11:34:00Z">
                  <w:rPr>
                    <w:sz w:val="18"/>
                    <w:szCs w:val="18"/>
                  </w:rPr>
                </w:rPrChange>
              </w:rPr>
              <w:t xml:space="preserve"> </w:t>
            </w:r>
            <w:r w:rsidR="00C40851" w:rsidRPr="001D52C3">
              <w:rPr>
                <w:sz w:val="18"/>
                <w:szCs w:val="18"/>
                <w:lang w:val="de-DE"/>
                <w:rPrChange w:id="601" w:author="Varatharaajan, Sutharshun" w:date="2021-04-09T11:34:00Z">
                  <w:rPr>
                    <w:sz w:val="18"/>
                    <w:szCs w:val="18"/>
                  </w:rPr>
                </w:rPrChange>
              </w:rPr>
              <w:t>Ericsson</w:t>
            </w:r>
            <w:r w:rsidR="0086662A" w:rsidRPr="001D52C3">
              <w:rPr>
                <w:sz w:val="18"/>
                <w:szCs w:val="18"/>
                <w:lang w:val="de-DE"/>
                <w:rPrChange w:id="602" w:author="Varatharaajan, Sutharshun" w:date="2021-04-09T11:34:00Z">
                  <w:rPr>
                    <w:sz w:val="18"/>
                    <w:szCs w:val="18"/>
                  </w:rPr>
                </w:rPrChange>
              </w:rPr>
              <w:t xml:space="preserve">, </w:t>
            </w:r>
            <w:del w:id="603" w:author="Huawei" w:date="2021-04-09T22:20:00Z">
              <w:r w:rsidR="00C81524" w:rsidRPr="001D52C3" w:rsidDel="00B42D1A">
                <w:rPr>
                  <w:sz w:val="18"/>
                  <w:szCs w:val="18"/>
                  <w:lang w:val="de-DE"/>
                  <w:rPrChange w:id="604" w:author="Varatharaajan, Sutharshun" w:date="2021-04-09T11:34:00Z">
                    <w:rPr>
                      <w:sz w:val="18"/>
                      <w:szCs w:val="18"/>
                    </w:rPr>
                  </w:rPrChange>
                </w:rPr>
                <w:delText>Huawei/HiSi</w:delText>
              </w:r>
            </w:del>
            <w:ins w:id="605" w:author="Huawei" w:date="2021-04-09T22:20:00Z">
              <w:r w:rsidR="00B42D1A">
                <w:rPr>
                  <w:sz w:val="18"/>
                  <w:szCs w:val="18"/>
                  <w:lang w:val="de-DE"/>
                </w:rPr>
                <w:t>Huawei, HiSilicon</w:t>
              </w:r>
            </w:ins>
            <w:r w:rsidR="0086662A" w:rsidRPr="001D52C3">
              <w:rPr>
                <w:sz w:val="18"/>
                <w:szCs w:val="18"/>
                <w:lang w:val="de-DE"/>
                <w:rPrChange w:id="606"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607"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4781D66F"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ins w:id="608" w:author="Runhua Chen" w:date="2021-04-09T14:36:00Z">
              <w:r w:rsidR="006B4029">
                <w:rPr>
                  <w:sz w:val="18"/>
                  <w:szCs w:val="18"/>
                </w:rPr>
                <w:t>, CATT</w:t>
              </w:r>
            </w:ins>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609"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610"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611"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612"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613"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614"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615"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616"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617"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618"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619"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620"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B422FA9"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621" w:author="Yuki Matsumura" w:date="2021-04-09T16:49:00Z">
              <w:r w:rsidR="00576F64">
                <w:rPr>
                  <w:sz w:val="18"/>
                  <w:szCs w:val="20"/>
                </w:rPr>
                <w:t>, NTT Docomo</w:t>
              </w:r>
            </w:ins>
            <w:ins w:id="622" w:author="Runhua Chen" w:date="2021-04-09T14:36:00Z">
              <w:r w:rsidR="006B4029">
                <w:rPr>
                  <w:sz w:val="18"/>
                  <w:szCs w:val="20"/>
                </w:rPr>
                <w:t>, CATT</w:t>
              </w:r>
            </w:ins>
            <w:ins w:id="623" w:author="Huawei" w:date="2021-04-09T22:46:00Z">
              <w:r w:rsidR="00764064">
                <w:rPr>
                  <w:sz w:val="18"/>
                  <w:szCs w:val="20"/>
                </w:rPr>
                <w:t>, Huawei, HiSilicon</w:t>
              </w:r>
            </w:ins>
          </w:p>
          <w:p w14:paraId="53BDE72C" w14:textId="77777777" w:rsidR="00404C26" w:rsidRDefault="00404C26" w:rsidP="00404C26">
            <w:pPr>
              <w:snapToGrid w:val="0"/>
              <w:rPr>
                <w:sz w:val="18"/>
                <w:szCs w:val="18"/>
              </w:rPr>
            </w:pPr>
          </w:p>
          <w:p w14:paraId="375A5F5F" w14:textId="5A4B066B"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624" w:author="Yuki Matsumura" w:date="2021-04-09T16:50:00Z">
              <w:r w:rsidR="00576F64">
                <w:rPr>
                  <w:sz w:val="18"/>
                  <w:szCs w:val="20"/>
                </w:rPr>
                <w:t>, NTT Docomo</w:t>
              </w:r>
            </w:ins>
            <w:ins w:id="625" w:author="Runhua Chen" w:date="2021-04-09T14:36:00Z">
              <w:r w:rsidR="006B4029">
                <w:rPr>
                  <w:sz w:val="18"/>
                  <w:szCs w:val="20"/>
                </w:rPr>
                <w:t>, CATT</w:t>
              </w:r>
            </w:ins>
            <w:ins w:id="626" w:author="Huawei" w:date="2021-04-09T22:46:00Z">
              <w:r w:rsidR="00764064">
                <w:rPr>
                  <w:sz w:val="18"/>
                  <w:szCs w:val="20"/>
                </w:rPr>
                <w:t>, Huawei, HiSilicon</w:t>
              </w:r>
            </w:ins>
          </w:p>
          <w:p w14:paraId="210997EE" w14:textId="77777777" w:rsidR="00404C26" w:rsidRDefault="00404C26" w:rsidP="00404C26">
            <w:pPr>
              <w:snapToGrid w:val="0"/>
              <w:rPr>
                <w:sz w:val="18"/>
                <w:szCs w:val="18"/>
              </w:rPr>
            </w:pPr>
          </w:p>
          <w:p w14:paraId="081645D4" w14:textId="5A3FA0DF"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627" w:author="Yuki Matsumura" w:date="2021-04-09T16:50:00Z">
              <w:r w:rsidR="00576F64">
                <w:rPr>
                  <w:sz w:val="18"/>
                  <w:szCs w:val="20"/>
                </w:rPr>
                <w:t>, NTT Docomo</w:t>
              </w:r>
            </w:ins>
            <w:ins w:id="628" w:author="Runhua Chen" w:date="2021-04-09T14:36:00Z">
              <w:r w:rsidR="006B4029">
                <w:rPr>
                  <w:sz w:val="18"/>
                  <w:szCs w:val="20"/>
                </w:rPr>
                <w:t>, CATT</w:t>
              </w:r>
            </w:ins>
            <w:ins w:id="629" w:author="Huawei" w:date="2021-04-09T22:46:00Z">
              <w:r w:rsidR="00764064">
                <w:rPr>
                  <w:sz w:val="18"/>
                  <w:szCs w:val="20"/>
                </w:rPr>
                <w:t>, Huawei, HiSilicon</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34051FC4"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del w:id="630" w:author="Huawei" w:date="2021-04-09T22:20:00Z">
              <w:r w:rsidR="00C81524" w:rsidDel="00B42D1A">
                <w:rPr>
                  <w:sz w:val="18"/>
                  <w:szCs w:val="18"/>
                </w:rPr>
                <w:delText>Huawei/HiSi</w:delText>
              </w:r>
            </w:del>
            <w:ins w:id="631" w:author="Huawei" w:date="2021-04-09T22:20:00Z">
              <w:r w:rsidR="00B42D1A">
                <w:rPr>
                  <w:sz w:val="18"/>
                  <w:szCs w:val="18"/>
                </w:rPr>
                <w:t>Huawei, HiSilicon</w:t>
              </w:r>
            </w:ins>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632"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05621216"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ins w:id="633" w:author="Huawei" w:date="2021-04-09T22:45:00Z">
              <w:r w:rsidR="007758C6">
                <w:rPr>
                  <w:sz w:val="18"/>
                  <w:szCs w:val="18"/>
                </w:rPr>
                <w:t>, Huawei, HiSilicon</w:t>
              </w:r>
            </w:ins>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634"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635"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636"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637" w:author="Eko Onggosanusi" w:date="2021-04-08T23:04:00Z">
        <w:r w:rsidRPr="00FA7AF4" w:rsidDel="00FA7AF4">
          <w:rPr>
            <w:sz w:val="20"/>
            <w:szCs w:val="20"/>
          </w:rPr>
          <w:delText>[</w:delText>
        </w:r>
      </w:del>
      <w:r w:rsidR="001128C7" w:rsidRPr="00FA7AF4">
        <w:rPr>
          <w:sz w:val="20"/>
          <w:szCs w:val="20"/>
        </w:rPr>
        <w:t>For type-2 HARQ-ACK codebook</w:t>
      </w:r>
      <w:ins w:id="638" w:author="Eko Onggosanusi" w:date="2021-04-08T23:06:00Z">
        <w:r w:rsidR="00651FB4" w:rsidRPr="00651FB4">
          <w:rPr>
            <w:bCs/>
            <w:iCs/>
            <w:sz w:val="20"/>
            <w:szCs w:val="20"/>
          </w:rPr>
          <w:t>, a location for the ACK information in the HARQ-ACK codebook is determined according to the same rule for SPS release</w:t>
        </w:r>
      </w:ins>
      <w:del w:id="639" w:author="Eko Onggosanusi" w:date="2021-04-08T23:06:00Z">
        <w:r w:rsidR="00651FB4" w:rsidRPr="00651FB4" w:rsidDel="00651FB4">
          <w:rPr>
            <w:sz w:val="20"/>
            <w:szCs w:val="20"/>
          </w:rPr>
          <w:delText xml:space="preserve">, </w:delText>
        </w:r>
      </w:del>
      <w:r w:rsidRPr="00651FB4">
        <w:rPr>
          <w:sz w:val="20"/>
          <w:szCs w:val="20"/>
        </w:rPr>
        <w:t xml:space="preserve"> </w:t>
      </w:r>
      <w:del w:id="640"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641"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642"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643"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644"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645" w:author="Eko Onggosanusi" w:date="2021-04-08T23:06:00Z">
        <w:r w:rsidRPr="001128C7" w:rsidDel="00651FB4">
          <w:rPr>
            <w:sz w:val="20"/>
            <w:szCs w:val="20"/>
          </w:rPr>
          <w:delText>can be utilized for future use</w:delText>
        </w:r>
      </w:del>
      <w:ins w:id="646"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647"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lastRenderedPageBreak/>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648" w:author="Eko Onggosanusi" w:date="2021-04-08T23:07:00Z">
              <w:r>
                <w:rPr>
                  <w:bCs/>
                  <w:iCs/>
                  <w:sz w:val="18"/>
                  <w:lang w:val="en-US"/>
                </w:rPr>
                <w:t xml:space="preserve">[Mod: Thanks. This </w:t>
              </w:r>
            </w:ins>
            <w:ins w:id="649" w:author="Eko Onggosanusi" w:date="2021-04-08T23:09:00Z">
              <w:r>
                <w:rPr>
                  <w:bCs/>
                  <w:iCs/>
                  <w:sz w:val="18"/>
                  <w:lang w:val="en-US"/>
                </w:rPr>
                <w:t xml:space="preserve">wording </w:t>
              </w:r>
            </w:ins>
            <w:ins w:id="650" w:author="Eko Onggosanusi" w:date="2021-04-08T23:07:00Z">
              <w:r>
                <w:rPr>
                  <w:bCs/>
                  <w:iCs/>
                  <w:sz w:val="18"/>
                  <w:lang w:val="en-US"/>
                </w:rPr>
                <w:t xml:space="preserve">seems to capture </w:t>
              </w:r>
            </w:ins>
            <w:ins w:id="651"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652"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653"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654" w:author="Yuki Matsumura" w:date="2021-04-09T16:51:00Z"/>
                <w:rFonts w:eastAsia="Yu Mincho"/>
                <w:sz w:val="18"/>
                <w:szCs w:val="18"/>
                <w:lang w:eastAsia="ja-JP"/>
                <w:rPrChange w:id="655" w:author="Yuki Matsumura" w:date="2021-04-09T16:51:00Z">
                  <w:rPr>
                    <w:ins w:id="656" w:author="Yuki Matsumura" w:date="2021-04-09T16:51:00Z"/>
                    <w:rFonts w:eastAsia="DengXian"/>
                    <w:sz w:val="18"/>
                    <w:szCs w:val="18"/>
                    <w:lang w:eastAsia="zh-CN"/>
                  </w:rPr>
                </w:rPrChange>
              </w:rPr>
            </w:pPr>
            <w:ins w:id="657"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658" w:author="Yuki Matsumura" w:date="2021-04-09T16:51:00Z"/>
                <w:rFonts w:eastAsia="Yu Mincho"/>
                <w:sz w:val="18"/>
                <w:szCs w:val="18"/>
                <w:lang w:eastAsia="ja-JP"/>
                <w:rPrChange w:id="659" w:author="Yuki Matsumura" w:date="2021-04-09T16:51:00Z">
                  <w:rPr>
                    <w:ins w:id="660" w:author="Yuki Matsumura" w:date="2021-04-09T16:51:00Z"/>
                    <w:rFonts w:eastAsia="DengXian"/>
                    <w:sz w:val="18"/>
                    <w:szCs w:val="18"/>
                    <w:lang w:eastAsia="zh-CN"/>
                  </w:rPr>
                </w:rPrChange>
              </w:rPr>
            </w:pPr>
            <w:ins w:id="661"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del w:id="662" w:author="ZTE" w:date="2021-04-09T22:09:00Z">
              <w:r w:rsidDel="00583505">
                <w:rPr>
                  <w:rFonts w:eastAsia="DengXian"/>
                  <w:sz w:val="18"/>
                  <w:szCs w:val="18"/>
                  <w:lang w:eastAsia="zh-CN"/>
                </w:rPr>
                <w:delText>'</w:delText>
              </w:r>
            </w:del>
            <w:ins w:id="663" w:author="ZTE" w:date="2021-04-09T22:09:00Z">
              <w:r w:rsidR="00583505">
                <w:rPr>
                  <w:rFonts w:eastAsia="DengXian"/>
                  <w:sz w:val="18"/>
                  <w:szCs w:val="18"/>
                  <w:lang w:eastAsia="zh-CN"/>
                </w:rPr>
                <w:t>’</w:t>
              </w:r>
            </w:ins>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664"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665"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666" w:author="Convida Wireless" w:date="2021-04-09T11:28:00Z"/>
                <w:rFonts w:eastAsia="DengXian"/>
                <w:sz w:val="18"/>
                <w:szCs w:val="18"/>
                <w:lang w:eastAsia="zh-CN"/>
              </w:rPr>
            </w:pPr>
            <w:ins w:id="667"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668" w:author="Convida Wireless" w:date="2021-04-09T11:28:00Z"/>
                <w:rFonts w:eastAsia="DengXian"/>
                <w:sz w:val="18"/>
                <w:szCs w:val="18"/>
                <w:lang w:eastAsia="zh-CN"/>
              </w:rPr>
            </w:pPr>
            <w:ins w:id="669" w:author="Convida Wireless" w:date="2021-04-09T11:28:00Z">
              <w:r>
                <w:rPr>
                  <w:rFonts w:eastAsia="DengXian"/>
                  <w:sz w:val="18"/>
                  <w:szCs w:val="18"/>
                  <w:lang w:eastAsia="zh-CN"/>
                </w:rPr>
                <w:t>OK with proposal 3.1</w:t>
              </w:r>
            </w:ins>
          </w:p>
        </w:tc>
      </w:tr>
      <w:tr w:rsidR="00583505" w14:paraId="67EBDD88" w14:textId="77777777" w:rsidTr="00C44EF8">
        <w:trPr>
          <w:ins w:id="670"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671" w:author="ZTE" w:date="2021-04-09T22:09:00Z"/>
                <w:rFonts w:eastAsia="DengXian"/>
                <w:sz w:val="18"/>
                <w:szCs w:val="18"/>
                <w:lang w:eastAsia="zh-CN"/>
              </w:rPr>
            </w:pPr>
            <w:ins w:id="672" w:author="ZTE" w:date="2021-04-09T22: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673" w:author="ZTE" w:date="2021-04-09T22:09:00Z"/>
                <w:rFonts w:eastAsia="DengXian"/>
                <w:sz w:val="18"/>
                <w:szCs w:val="18"/>
                <w:lang w:eastAsia="zh-CN"/>
              </w:rPr>
            </w:pPr>
            <w:ins w:id="674" w:author="ZTE" w:date="2021-04-09T22:09:00Z">
              <w:r>
                <w:rPr>
                  <w:rFonts w:eastAsia="DengXian"/>
                  <w:sz w:val="18"/>
                  <w:szCs w:val="18"/>
                  <w:lang w:eastAsia="zh-CN"/>
                </w:rPr>
                <w:t>Support proposal 3.1</w:t>
              </w:r>
            </w:ins>
          </w:p>
        </w:tc>
      </w:tr>
      <w:tr w:rsidR="00B835E0" w14:paraId="50AC84A7" w14:textId="77777777" w:rsidTr="00C44EF8">
        <w:trPr>
          <w:ins w:id="675" w:author="Yan Zhou" w:date="2021-04-09T11: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ins w:id="676" w:author="Yan Zhou" w:date="2021-04-09T11:21:00Z"/>
                <w:rFonts w:eastAsia="DengXian"/>
                <w:sz w:val="18"/>
                <w:szCs w:val="18"/>
                <w:lang w:eastAsia="zh-CN"/>
              </w:rPr>
            </w:pPr>
            <w:ins w:id="677" w:author="Yan Zhou" w:date="2021-04-09T11:22:00Z">
              <w:r>
                <w:rPr>
                  <w:rFonts w:eastAsia="DengXi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ins w:id="678" w:author="Yan Zhou" w:date="2021-04-09T11:21:00Z"/>
                <w:rFonts w:eastAsia="DengXian"/>
                <w:sz w:val="18"/>
                <w:szCs w:val="18"/>
                <w:lang w:eastAsia="zh-CN"/>
              </w:rPr>
            </w:pPr>
            <w:ins w:id="679" w:author="Yan Zhou" w:date="2021-04-09T11:22:00Z">
              <w:r w:rsidRPr="00B835E0">
                <w:rPr>
                  <w:rFonts w:eastAsia="DengXian"/>
                  <w:sz w:val="18"/>
                  <w:szCs w:val="18"/>
                  <w:lang w:eastAsia="zh-CN"/>
                </w:rPr>
                <w:t>We are fine for Proposal 3.1</w:t>
              </w:r>
            </w:ins>
          </w:p>
        </w:tc>
      </w:tr>
      <w:tr w:rsidR="006B4029" w14:paraId="2EA8717F" w14:textId="77777777" w:rsidTr="00C44EF8">
        <w:trPr>
          <w:ins w:id="680" w:author="Runhua Chen" w:date="2021-04-09T14: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ins w:id="681" w:author="Runhua Chen" w:date="2021-04-09T14:37:00Z"/>
                <w:rFonts w:eastAsia="DengXian"/>
                <w:sz w:val="18"/>
                <w:szCs w:val="18"/>
                <w:lang w:eastAsia="zh-CN"/>
              </w:rPr>
            </w:pPr>
            <w:ins w:id="682" w:author="Runhua Chen" w:date="2021-04-09T14:37:00Z">
              <w:r>
                <w:rPr>
                  <w:rFonts w:eastAsia="DengXian"/>
                  <w:sz w:val="18"/>
                  <w:szCs w:val="18"/>
                  <w:lang w:eastAsia="zh-CN"/>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F00A" w14:textId="07080FE0" w:rsidR="006B4029" w:rsidRPr="00B835E0" w:rsidRDefault="006B4029" w:rsidP="001F4B4E">
            <w:pPr>
              <w:snapToGrid w:val="0"/>
              <w:rPr>
                <w:ins w:id="683" w:author="Runhua Chen" w:date="2021-04-09T14:37:00Z"/>
                <w:rFonts w:eastAsia="DengXian"/>
                <w:sz w:val="18"/>
                <w:szCs w:val="18"/>
                <w:lang w:eastAsia="zh-CN"/>
              </w:rPr>
            </w:pPr>
            <w:ins w:id="684" w:author="Runhua Chen" w:date="2021-04-09T14:37:00Z">
              <w:r>
                <w:rPr>
                  <w:sz w:val="18"/>
                  <w:szCs w:val="18"/>
                  <w:lang w:eastAsia="zh-CN"/>
                </w:rPr>
                <w:t>We’d suggest to add issue 3.8 to discuss the enhancement of acknowledgement of DCI format 1_1/1_2 with DL assignment, where ACK/NAK to the DCI (in addition to PDSCH) may be further needed.</w:t>
              </w:r>
            </w:ins>
          </w:p>
        </w:tc>
      </w:tr>
      <w:tr w:rsidR="00F63A57" w14:paraId="6D1191FA" w14:textId="77777777" w:rsidTr="00C44EF8">
        <w:trPr>
          <w:ins w:id="685" w:author="Yushu Zhang" w:date="2021-04-10T07:3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ins w:id="686" w:author="Yushu Zhang" w:date="2021-04-10T07:38:00Z"/>
                <w:rFonts w:eastAsia="DengXian"/>
                <w:sz w:val="18"/>
                <w:szCs w:val="18"/>
                <w:lang w:eastAsia="zh-CN"/>
              </w:rPr>
            </w:pPr>
            <w:ins w:id="687" w:author="Yushu Zhang" w:date="2021-04-10T07:38:00Z">
              <w:r>
                <w:rPr>
                  <w:rFonts w:eastAsia="DengXian"/>
                  <w:sz w:val="18"/>
                  <w:szCs w:val="18"/>
                  <w:lang w:eastAsia="zh-CN"/>
                </w:rPr>
                <w:t>Apple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ins w:id="688" w:author="Yushu Zhang" w:date="2021-04-10T07:38:00Z"/>
                <w:sz w:val="18"/>
                <w:szCs w:val="18"/>
                <w:lang w:eastAsia="zh-CN"/>
              </w:rPr>
            </w:pPr>
            <w:ins w:id="689" w:author="Yushu Zhang" w:date="2021-04-10T07:38:00Z">
              <w:r>
                <w:rPr>
                  <w:sz w:val="18"/>
                  <w:szCs w:val="18"/>
                  <w:lang w:eastAsia="zh-CN"/>
                </w:rPr>
                <w:t xml:space="preserve">We share the same view with CATT. </w:t>
              </w:r>
            </w:ins>
            <w:ins w:id="690" w:author="Yushu Zhang" w:date="2021-04-10T07:39:00Z">
              <w:r>
                <w:rPr>
                  <w:sz w:val="18"/>
                  <w:szCs w:val="18"/>
                  <w:lang w:eastAsia="zh-CN"/>
                </w:rPr>
                <w:t>The ACK/NACK mechanism for DCI with data is not 100% clear.</w:t>
              </w:r>
            </w:ins>
          </w:p>
        </w:tc>
      </w:tr>
      <w:tr w:rsidR="001050DE" w14:paraId="13C3A8B4" w14:textId="77777777" w:rsidTr="00C44EF8">
        <w:trPr>
          <w:ins w:id="691" w:author="Huawei" w:date="2021-04-09T22:4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2ED" w14:textId="11FD21DB" w:rsidR="001050DE" w:rsidRDefault="001050DE" w:rsidP="001F4B4E">
            <w:pPr>
              <w:snapToGrid w:val="0"/>
              <w:rPr>
                <w:ins w:id="692" w:author="Huawei" w:date="2021-04-09T22:45:00Z"/>
                <w:rFonts w:eastAsia="DengXian"/>
                <w:sz w:val="18"/>
                <w:szCs w:val="18"/>
                <w:lang w:eastAsia="zh-CN"/>
              </w:rPr>
            </w:pPr>
            <w:ins w:id="693" w:author="Huawei" w:date="2021-04-09T22:45:00Z">
              <w:r>
                <w:rPr>
                  <w:rFonts w:eastAsia="DengXian" w:hint="eastAsia"/>
                  <w:sz w:val="18"/>
                  <w:szCs w:val="18"/>
                  <w:lang w:eastAsia="zh-CN"/>
                </w:rPr>
                <w:t>H</w:t>
              </w:r>
              <w:r>
                <w:rPr>
                  <w:rFonts w:eastAsia="DengXian"/>
                  <w:sz w:val="18"/>
                  <w:szCs w:val="18"/>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12E4" w14:textId="77777777" w:rsidR="00244D16" w:rsidRDefault="00244D16" w:rsidP="00244D16">
            <w:pPr>
              <w:snapToGrid w:val="0"/>
              <w:rPr>
                <w:ins w:id="694" w:author="Huawei" w:date="2021-04-09T22:50:00Z"/>
                <w:sz w:val="18"/>
                <w:szCs w:val="18"/>
                <w:lang w:eastAsia="zh-CN"/>
              </w:rPr>
            </w:pPr>
            <w:ins w:id="695" w:author="Huawei" w:date="2021-04-09T22:50:00Z">
              <w:r>
                <w:rPr>
                  <w:rFonts w:hint="eastAsia"/>
                  <w:sz w:val="18"/>
                  <w:szCs w:val="18"/>
                  <w:lang w:eastAsia="zh-CN"/>
                </w:rPr>
                <w:t>W</w:t>
              </w:r>
              <w:r>
                <w:rPr>
                  <w:sz w:val="18"/>
                  <w:szCs w:val="18"/>
                  <w:lang w:eastAsia="zh-CN"/>
                </w:rPr>
                <w:t xml:space="preserve">e added our views to some of the listed issues. </w:t>
              </w:r>
            </w:ins>
          </w:p>
          <w:p w14:paraId="2FC78C92" w14:textId="77777777" w:rsidR="00244D16" w:rsidRDefault="00244D16" w:rsidP="001050DE">
            <w:pPr>
              <w:snapToGrid w:val="0"/>
              <w:rPr>
                <w:ins w:id="696" w:author="Huawei" w:date="2021-04-09T22:50:00Z"/>
                <w:rFonts w:eastAsia="DengXian"/>
                <w:sz w:val="18"/>
                <w:szCs w:val="18"/>
                <w:lang w:eastAsia="zh-CN"/>
              </w:rPr>
            </w:pPr>
          </w:p>
          <w:p w14:paraId="339051A0" w14:textId="77777777" w:rsidR="001050DE" w:rsidRDefault="001050DE" w:rsidP="001050DE">
            <w:pPr>
              <w:snapToGrid w:val="0"/>
              <w:rPr>
                <w:ins w:id="697" w:author="Huawei" w:date="2021-04-09T22:45:00Z"/>
                <w:rFonts w:eastAsia="DengXian"/>
                <w:sz w:val="18"/>
                <w:szCs w:val="18"/>
                <w:lang w:eastAsia="zh-CN"/>
              </w:rPr>
            </w:pPr>
            <w:ins w:id="698" w:author="Huawei" w:date="2021-04-09T22:45:00Z">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ins>
          </w:p>
          <w:p w14:paraId="6249A035" w14:textId="77777777" w:rsidR="001050DE" w:rsidRDefault="001050DE" w:rsidP="001050DE">
            <w:pPr>
              <w:pStyle w:val="ListParagraph"/>
              <w:numPr>
                <w:ilvl w:val="6"/>
                <w:numId w:val="6"/>
              </w:numPr>
              <w:snapToGrid w:val="0"/>
              <w:spacing w:after="0" w:line="257" w:lineRule="auto"/>
              <w:ind w:left="397" w:hanging="357"/>
              <w:rPr>
                <w:ins w:id="699" w:author="Huawei" w:date="2021-04-09T22:45:00Z"/>
                <w:rFonts w:eastAsia="DengXian"/>
                <w:sz w:val="18"/>
                <w:szCs w:val="18"/>
                <w:lang w:eastAsia="zh-CN"/>
              </w:rPr>
            </w:pPr>
            <w:ins w:id="700" w:author="Huawei" w:date="2021-04-09T22:45:00Z">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ins>
          </w:p>
          <w:p w14:paraId="3D940000" w14:textId="56E321C0" w:rsidR="001050DE" w:rsidRDefault="001050DE" w:rsidP="001050DE">
            <w:pPr>
              <w:pStyle w:val="ListParagraph"/>
              <w:numPr>
                <w:ilvl w:val="6"/>
                <w:numId w:val="6"/>
              </w:numPr>
              <w:snapToGrid w:val="0"/>
              <w:spacing w:after="0" w:line="257" w:lineRule="auto"/>
              <w:ind w:left="397" w:hanging="357"/>
              <w:rPr>
                <w:ins w:id="701" w:author="Huawei" w:date="2021-04-09T22:45:00Z"/>
                <w:rFonts w:eastAsia="DengXian"/>
                <w:sz w:val="18"/>
                <w:szCs w:val="18"/>
                <w:lang w:eastAsia="zh-CN"/>
              </w:rPr>
            </w:pPr>
            <w:ins w:id="702" w:author="Huawei" w:date="2021-04-09T22:45:00Z">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w:t>
              </w:r>
            </w:ins>
            <w:ins w:id="703" w:author="Huawei" w:date="2021-04-09T22:57:00Z">
              <w:r w:rsidR="00694BB6">
                <w:rPr>
                  <w:rFonts w:eastAsia="DengXian"/>
                  <w:sz w:val="18"/>
                  <w:szCs w:val="18"/>
                  <w:lang w:eastAsia="zh-CN"/>
                </w:rPr>
                <w:t xml:space="preserve">clarified and </w:t>
              </w:r>
            </w:ins>
            <w:ins w:id="704" w:author="Huawei" w:date="2021-04-09T22:45:00Z">
              <w:r>
                <w:rPr>
                  <w:rFonts w:eastAsia="DengXian"/>
                  <w:sz w:val="18"/>
                  <w:szCs w:val="18"/>
                  <w:lang w:eastAsia="zh-CN"/>
                </w:rPr>
                <w:t xml:space="preserve">supported). </w:t>
              </w:r>
            </w:ins>
          </w:p>
          <w:p w14:paraId="02EE468F" w14:textId="0484B9EC" w:rsidR="007758C6" w:rsidRPr="007758C6" w:rsidRDefault="001050DE" w:rsidP="007758C6">
            <w:pPr>
              <w:pStyle w:val="ListParagraph"/>
              <w:numPr>
                <w:ilvl w:val="6"/>
                <w:numId w:val="6"/>
              </w:numPr>
              <w:snapToGrid w:val="0"/>
              <w:spacing w:after="0" w:line="257" w:lineRule="auto"/>
              <w:ind w:left="397" w:hanging="357"/>
              <w:rPr>
                <w:ins w:id="705" w:author="Huawei" w:date="2021-04-09T22:45:00Z"/>
                <w:sz w:val="18"/>
                <w:szCs w:val="18"/>
                <w:lang w:eastAsia="zh-CN"/>
              </w:rPr>
            </w:pPr>
            <w:ins w:id="706" w:author="Huawei" w:date="2021-04-09T22:45:00Z">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w:t>
              </w:r>
              <w:r w:rsidR="00C2622D">
                <w:rPr>
                  <w:rFonts w:eastAsia="DengXian"/>
                  <w:sz w:val="18"/>
                  <w:szCs w:val="18"/>
                  <w:lang w:eastAsia="zh-CN"/>
                </w:rPr>
                <w:t>is an additional optimization,</w:t>
              </w:r>
            </w:ins>
            <w:ins w:id="707" w:author="Huawei" w:date="2021-04-09T22:57:00Z">
              <w:r w:rsidR="00C2622D">
                <w:rPr>
                  <w:rFonts w:eastAsia="DengXian"/>
                  <w:sz w:val="18"/>
                  <w:szCs w:val="18"/>
                  <w:lang w:eastAsia="zh-CN"/>
                </w:rPr>
                <w:t xml:space="preserve"> which </w:t>
              </w:r>
            </w:ins>
            <w:ins w:id="708" w:author="Huawei" w:date="2021-04-09T22:45:00Z">
              <w:r>
                <w:rPr>
                  <w:rFonts w:eastAsia="DengXian"/>
                  <w:sz w:val="18"/>
                  <w:szCs w:val="18"/>
                  <w:lang w:eastAsia="zh-CN"/>
                </w:rPr>
                <w:t xml:space="preserve">will not bring much performance gains (compared with the already agreed solution on using DCI format 1_1/1_2 with data and MAC-CE), but will consume extra time/efforts that could be well allocated to other topics. </w:t>
              </w:r>
            </w:ins>
          </w:p>
          <w:p w14:paraId="2BCA87AC" w14:textId="0A1596EC" w:rsidR="001050DE" w:rsidRDefault="001050DE" w:rsidP="007758C6">
            <w:pPr>
              <w:pStyle w:val="ListParagraph"/>
              <w:numPr>
                <w:ilvl w:val="6"/>
                <w:numId w:val="6"/>
              </w:numPr>
              <w:snapToGrid w:val="0"/>
              <w:spacing w:after="0" w:line="257" w:lineRule="auto"/>
              <w:ind w:left="397" w:hanging="357"/>
              <w:rPr>
                <w:ins w:id="709" w:author="Huawei" w:date="2021-04-09T22:45:00Z"/>
                <w:sz w:val="18"/>
                <w:szCs w:val="18"/>
                <w:lang w:eastAsia="zh-CN"/>
              </w:rPr>
            </w:pPr>
            <w:ins w:id="710" w:author="Huawei" w:date="2021-04-09T22:45:00Z">
              <w:r>
                <w:rPr>
                  <w:rFonts w:eastAsia="DengXian"/>
                  <w:sz w:val="18"/>
                  <w:szCs w:val="18"/>
                  <w:lang w:eastAsia="zh-CN"/>
                </w:rPr>
                <w:t>This is the fourth meeting that the same issue is brought up, trying to over-ride the compromise achieved in November meeting…</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lastRenderedPageBreak/>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lastRenderedPageBreak/>
              <w:t>Not needed</w:t>
            </w:r>
            <w:r w:rsidR="00FC5521">
              <w:rPr>
                <w:b/>
                <w:sz w:val="18"/>
                <w:szCs w:val="20"/>
              </w:rPr>
              <w:t xml:space="preserve"> (2)</w:t>
            </w:r>
            <w:r w:rsidRPr="00CE0221">
              <w:rPr>
                <w:sz w:val="18"/>
                <w:szCs w:val="20"/>
              </w:rPr>
              <w:t>: Ericsson, OPPO</w:t>
            </w:r>
          </w:p>
          <w:p w14:paraId="4BAFC4BC" w14:textId="72E8D0FF"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FC5521">
              <w:rPr>
                <w:b/>
                <w:sz w:val="18"/>
                <w:szCs w:val="20"/>
              </w:rPr>
              <w:t xml:space="preserve"> (</w:t>
            </w:r>
            <w:del w:id="711" w:author="Huawei" w:date="2021-04-09T22:47:00Z">
              <w:r w:rsidR="00FC5521" w:rsidDel="00B4625F">
                <w:rPr>
                  <w:b/>
                  <w:sz w:val="18"/>
                  <w:szCs w:val="20"/>
                </w:rPr>
                <w:delText>13</w:delText>
              </w:r>
            </w:del>
            <w:ins w:id="712" w:author="Huawei" w:date="2021-04-09T22:47:00Z">
              <w:r w:rsidR="00B4625F">
                <w:rPr>
                  <w:b/>
                  <w:sz w:val="18"/>
                  <w:szCs w:val="20"/>
                </w:rPr>
                <w:t>1</w:t>
              </w:r>
            </w:ins>
            <w:ins w:id="713" w:author="Huawei" w:date="2021-04-09T22:48:00Z">
              <w:r w:rsidR="00B4625F">
                <w:rPr>
                  <w:b/>
                  <w:sz w:val="18"/>
                  <w:szCs w:val="20"/>
                </w:rPr>
                <w:t>6</w:t>
              </w:r>
            </w:ins>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714" w:author="Yuki Matsumura" w:date="2021-04-09T16:57:00Z">
              <w:r w:rsidR="00AB5A92">
                <w:rPr>
                  <w:sz w:val="18"/>
                </w:rPr>
                <w:t>, NTT Docomo</w:t>
              </w:r>
            </w:ins>
            <w:ins w:id="715" w:author="Huawei" w:date="2021-04-09T22:47:00Z">
              <w:r w:rsidR="00B4625F">
                <w:rPr>
                  <w:sz w:val="18"/>
                </w:rPr>
                <w:t>, Huawei, HiSilicon</w:t>
              </w:r>
            </w:ins>
          </w:p>
          <w:p w14:paraId="311B41EE" w14:textId="71779E40"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w:t>
            </w:r>
            <w:del w:id="716" w:author="Huawei" w:date="2021-04-09T22:47:00Z">
              <w:r w:rsidR="00FC5521" w:rsidDel="00B4625F">
                <w:rPr>
                  <w:b/>
                  <w:sz w:val="18"/>
                </w:rPr>
                <w:delText>5</w:delText>
              </w:r>
            </w:del>
            <w:ins w:id="717" w:author="Huawei" w:date="2021-04-09T22:47:00Z">
              <w:r w:rsidR="00B4625F">
                <w:rPr>
                  <w:b/>
                  <w:sz w:val="18"/>
                </w:rPr>
                <w:t>7</w:t>
              </w:r>
            </w:ins>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ins w:id="718" w:author="Huawei" w:date="2021-04-09T22:47:00Z">
              <w:r w:rsidR="00B4625F">
                <w:rPr>
                  <w:sz w:val="18"/>
                </w:rPr>
                <w:t>, Huawei, HiSilicon</w:t>
              </w:r>
            </w:ins>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43A07500"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del w:id="719" w:author="Huawei" w:date="2021-04-09T22:20:00Z">
              <w:r w:rsidR="00C81524" w:rsidDel="00B42D1A">
                <w:rPr>
                  <w:sz w:val="18"/>
                </w:rPr>
                <w:delText>Huawei</w:delText>
              </w:r>
              <w:r w:rsidDel="00B42D1A">
                <w:rPr>
                  <w:sz w:val="18"/>
                </w:rPr>
                <w:delText>/HiSi</w:delText>
              </w:r>
            </w:del>
            <w:ins w:id="720" w:author="Huawei" w:date="2021-04-09T22:20:00Z">
              <w:r w:rsidR="00B42D1A">
                <w:rPr>
                  <w:sz w:val="18"/>
                </w:rPr>
                <w:t>Huawei, HiSilicon</w:t>
              </w:r>
            </w:ins>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7DB54FD2"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del w:id="721" w:author="Huawei" w:date="2021-04-09T22:20:00Z">
              <w:r w:rsidR="00C81524" w:rsidRPr="00074F5D" w:rsidDel="00B42D1A">
                <w:rPr>
                  <w:sz w:val="18"/>
                </w:rPr>
                <w:delText>Huawei</w:delText>
              </w:r>
              <w:r w:rsidR="00FF3E26" w:rsidRPr="00074F5D" w:rsidDel="00B42D1A">
                <w:rPr>
                  <w:sz w:val="18"/>
                </w:rPr>
                <w:delText>/HiSi</w:delText>
              </w:r>
            </w:del>
            <w:ins w:id="722" w:author="Huawei" w:date="2021-04-09T22:20:00Z">
              <w:r w:rsidR="00B42D1A">
                <w:rPr>
                  <w:sz w:val="18"/>
                </w:rPr>
                <w:t>Huawei, HiSilicon</w:t>
              </w:r>
            </w:ins>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23BF2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w:t>
            </w:r>
            <w:del w:id="723" w:author="Huawei" w:date="2021-04-09T22:51:00Z">
              <w:r w:rsidR="00FC5521" w:rsidDel="006D1E17">
                <w:rPr>
                  <w:b/>
                  <w:sz w:val="18"/>
                </w:rPr>
                <w:delText>14</w:delText>
              </w:r>
            </w:del>
            <w:ins w:id="724" w:author="Huawei" w:date="2021-04-09T22:51:00Z">
              <w:r w:rsidR="006D1E17">
                <w:rPr>
                  <w:b/>
                  <w:sz w:val="18"/>
                </w:rPr>
                <w:t>16</w:t>
              </w:r>
            </w:ins>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ins w:id="725" w:author="Huawei" w:date="2021-04-09T22:50:00Z">
              <w:r w:rsidR="006D1E17">
                <w:rPr>
                  <w:rFonts w:eastAsiaTheme="minorEastAsia"/>
                  <w:sz w:val="18"/>
                  <w:lang w:eastAsia="zh-CN"/>
                </w:rPr>
                <w:t>,</w:t>
              </w:r>
            </w:ins>
            <w:ins w:id="726" w:author="Huawei" w:date="2021-04-09T22:48:00Z">
              <w:r w:rsidR="00220086">
                <w:rPr>
                  <w:rFonts w:eastAsiaTheme="minorEastAsia"/>
                  <w:sz w:val="18"/>
                  <w:lang w:eastAsia="zh-CN"/>
                </w:rPr>
                <w:t xml:space="preserve"> Huawei, HiSilicon</w:t>
              </w:r>
            </w:ins>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C413D09"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w:t>
            </w:r>
            <w:del w:id="727" w:author="Huawei" w:date="2021-04-09T22:49:00Z">
              <w:r w:rsidR="007A5683" w:rsidDel="00220086">
                <w:rPr>
                  <w:b/>
                  <w:sz w:val="18"/>
                </w:rPr>
                <w:delText>3</w:delText>
              </w:r>
            </w:del>
            <w:ins w:id="728" w:author="Huawei" w:date="2021-04-09T22:49:00Z">
              <w:r w:rsidR="00220086">
                <w:rPr>
                  <w:b/>
                  <w:sz w:val="18"/>
                </w:rPr>
                <w:t>5</w:t>
              </w:r>
            </w:ins>
            <w:r w:rsidR="007A5683">
              <w:rPr>
                <w:b/>
                <w:sz w:val="18"/>
              </w:rPr>
              <w:t>)</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ins w:id="729" w:author="Huawei" w:date="2021-04-09T22:49:00Z">
              <w:r w:rsidR="00220086">
                <w:rPr>
                  <w:sz w:val="18"/>
                </w:rPr>
                <w:t xml:space="preserve">, </w:t>
              </w:r>
              <w:r w:rsidR="00220086">
                <w:rPr>
                  <w:rFonts w:eastAsiaTheme="minorEastAsia"/>
                  <w:sz w:val="18"/>
                  <w:lang w:eastAsia="zh-CN"/>
                </w:rPr>
                <w:t>Huawei, HiSilicon</w:t>
              </w:r>
            </w:ins>
          </w:p>
          <w:p w14:paraId="5B044A71" w14:textId="6A5E1D4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w:t>
            </w:r>
            <w:del w:id="730" w:author="Huawei" w:date="2021-04-09T22:51:00Z">
              <w:r w:rsidR="007A5683" w:rsidDel="00425B44">
                <w:rPr>
                  <w:b/>
                  <w:sz w:val="18"/>
                </w:rPr>
                <w:delText>11</w:delText>
              </w:r>
            </w:del>
            <w:ins w:id="731" w:author="Huawei" w:date="2021-04-09T22:51:00Z">
              <w:r w:rsidR="00425B44">
                <w:rPr>
                  <w:b/>
                  <w:sz w:val="18"/>
                </w:rPr>
                <w:t>9</w:t>
              </w:r>
            </w:ins>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del w:id="732" w:author="Huawei" w:date="2021-04-09T22:20:00Z">
              <w:r w:rsidR="00C81524" w:rsidRPr="003E6DD5" w:rsidDel="00B42D1A">
                <w:rPr>
                  <w:sz w:val="18"/>
                </w:rPr>
                <w:delText>Huawei</w:delText>
              </w:r>
              <w:r w:rsidR="00FF3E26" w:rsidRPr="003E6DD5" w:rsidDel="00B42D1A">
                <w:rPr>
                  <w:sz w:val="18"/>
                </w:rPr>
                <w:delText>/HiSi</w:delText>
              </w:r>
            </w:del>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733"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734" w:author="Eko Onggosanusi" w:date="2021-04-08T23:12:00Z"/>
          <w:sz w:val="20"/>
        </w:rPr>
      </w:pPr>
      <w:r>
        <w:rPr>
          <w:b/>
          <w:sz w:val="20"/>
          <w:u w:val="single"/>
        </w:rPr>
        <w:t>Proposal 4.1</w:t>
      </w:r>
      <w:r>
        <w:rPr>
          <w:sz w:val="20"/>
        </w:rPr>
        <w:t xml:space="preserve">: On Rel.17 enhancements to facilitate UL beam selection for MP-UE, </w:t>
      </w:r>
      <w:ins w:id="735" w:author="Eko Onggosanusi" w:date="2021-04-08T23:10:00Z">
        <w:r w:rsidR="00D6499E">
          <w:rPr>
            <w:sz w:val="20"/>
          </w:rPr>
          <w:t xml:space="preserve">support additional specification to facilitate indication/association </w:t>
        </w:r>
      </w:ins>
      <w:ins w:id="736" w:author="Eko Onggosanusi" w:date="2021-04-08T23:12:00Z">
        <w:r w:rsidR="00D6499E">
          <w:rPr>
            <w:sz w:val="20"/>
          </w:rPr>
          <w:t>of</w:t>
        </w:r>
      </w:ins>
      <w:ins w:id="737" w:author="Eko Onggosanusi" w:date="2021-04-08T23:10:00Z">
        <w:r w:rsidR="00D6499E">
          <w:rPr>
            <w:sz w:val="20"/>
          </w:rPr>
          <w:t xml:space="preserve"> panel entity</w:t>
        </w:r>
      </w:ins>
      <w:ins w:id="738" w:author="Eko Onggosanusi" w:date="2021-04-08T23:12:00Z">
        <w:r w:rsidR="00D6499E">
          <w:rPr>
            <w:sz w:val="20"/>
          </w:rPr>
          <w:t xml:space="preserve"> for enabling UE-initiated panel activation and selection</w:t>
        </w:r>
      </w:ins>
      <w:ins w:id="739" w:author="Eko Onggosanusi" w:date="2021-04-08T23:10:00Z">
        <w:r w:rsidR="00D6499E">
          <w:rPr>
            <w:sz w:val="20"/>
          </w:rPr>
          <w:t xml:space="preserve">. </w:t>
        </w:r>
      </w:ins>
      <w:ins w:id="740"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741" w:author="Eko Onggosanusi" w:date="2021-04-08T23:13:00Z"/>
          <w:sz w:val="20"/>
        </w:rPr>
      </w:pPr>
      <w:ins w:id="742"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743" w:author="Eko Onggosanusi" w:date="2021-04-08T23:13:00Z"/>
          <w:sz w:val="20"/>
        </w:rPr>
      </w:pPr>
      <w:ins w:id="744" w:author="Eko Onggosanusi" w:date="2021-04-08T23:13:00Z">
        <w:r>
          <w:rPr>
            <w:sz w:val="20"/>
          </w:rPr>
          <w:t xml:space="preserve">Opt1-1: </w:t>
        </w:r>
      </w:ins>
      <w:ins w:id="745" w:author="Eko Onggosanusi" w:date="2021-04-08T23:16:00Z">
        <w:r w:rsidR="002B60DF">
          <w:rPr>
            <w:sz w:val="20"/>
          </w:rPr>
          <w:t>Reference to</w:t>
        </w:r>
      </w:ins>
      <w:ins w:id="746" w:author="Eko Onggosanusi" w:date="2021-04-08T23:15:00Z">
        <w:r>
          <w:rPr>
            <w:sz w:val="20"/>
          </w:rPr>
          <w:t xml:space="preserve"> existing</w:t>
        </w:r>
      </w:ins>
      <w:ins w:id="747" w:author="Eko Onggosanusi" w:date="2021-04-08T23:13:00Z">
        <w:r>
          <w:rPr>
            <w:sz w:val="20"/>
          </w:rPr>
          <w:t xml:space="preserve"> CSI-RS resource set index</w:t>
        </w:r>
      </w:ins>
      <w:ins w:id="748"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749" w:author="Eko Onggosanusi" w:date="2021-04-08T23:17:00Z"/>
          <w:sz w:val="20"/>
        </w:rPr>
      </w:pPr>
      <w:ins w:id="750" w:author="Eko Onggosanusi" w:date="2021-04-08T23:13:00Z">
        <w:r>
          <w:rPr>
            <w:sz w:val="20"/>
          </w:rPr>
          <w:t xml:space="preserve">Opt1-2: </w:t>
        </w:r>
      </w:ins>
      <w:ins w:id="751" w:author="Eko Onggosanusi" w:date="2021-04-08T23:17:00Z">
        <w:r w:rsidR="002B60DF">
          <w:rPr>
            <w:sz w:val="20"/>
          </w:rPr>
          <w:t>Reference to a</w:t>
        </w:r>
      </w:ins>
      <w:ins w:id="752" w:author="Eko Onggosanusi" w:date="2021-04-08T23:15:00Z">
        <w:r w:rsidR="002B60DF">
          <w:rPr>
            <w:sz w:val="20"/>
          </w:rPr>
          <w:t xml:space="preserve"> n</w:t>
        </w:r>
      </w:ins>
      <w:ins w:id="753" w:author="Eko Onggosanusi" w:date="2021-04-08T23:13:00Z">
        <w:r>
          <w:rPr>
            <w:sz w:val="20"/>
          </w:rPr>
          <w:t>ew panel ID</w:t>
        </w:r>
      </w:ins>
      <w:ins w:id="754"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755" w:author="Eko Onggosanusi" w:date="2021-04-08T23:13:00Z"/>
          <w:sz w:val="20"/>
        </w:rPr>
      </w:pPr>
      <w:ins w:id="756"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757" w:author="Eko Onggosanusi" w:date="2021-04-08T23:14:00Z"/>
          <w:sz w:val="20"/>
        </w:rPr>
      </w:pPr>
      <w:ins w:id="758"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759" w:author="Eko Onggosanusi" w:date="2021-04-08T23:15:00Z"/>
          <w:sz w:val="20"/>
        </w:rPr>
      </w:pPr>
      <w:ins w:id="760" w:author="Eko Onggosanusi" w:date="2021-04-08T23:15:00Z">
        <w:r>
          <w:rPr>
            <w:sz w:val="20"/>
          </w:rPr>
          <w:t>Opt</w:t>
        </w:r>
        <w:r w:rsidR="002B60DF">
          <w:rPr>
            <w:sz w:val="20"/>
          </w:rPr>
          <w:t xml:space="preserve"> 2-1:</w:t>
        </w:r>
      </w:ins>
      <w:ins w:id="761"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762" w:author="Eko Onggosanusi" w:date="2021-04-08T23:17:00Z"/>
          <w:sz w:val="20"/>
        </w:rPr>
      </w:pPr>
      <w:ins w:id="763" w:author="Eko Onggosanusi" w:date="2021-04-08T23:15:00Z">
        <w:r>
          <w:rPr>
            <w:sz w:val="20"/>
          </w:rPr>
          <w:t>Opt</w:t>
        </w:r>
        <w:r w:rsidR="002B60DF">
          <w:rPr>
            <w:sz w:val="20"/>
          </w:rPr>
          <w:t xml:space="preserve"> 2-2: </w:t>
        </w:r>
      </w:ins>
      <w:ins w:id="764"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765" w:author="Eko Onggosanusi" w:date="2021-04-08T23:17:00Z">
        <w:r>
          <w:rPr>
            <w:sz w:val="20"/>
          </w:rPr>
          <w:t>FFS: Detailed design of the new panel ID</w:t>
        </w:r>
      </w:ins>
      <w:ins w:id="766" w:author="Eko Onggosanusi" w:date="2021-04-08T23:18:00Z">
        <w:r w:rsidR="002D1B8C">
          <w:rPr>
            <w:sz w:val="20"/>
          </w:rPr>
          <w:t>, and whether it is the same panel ID as tha</w:t>
        </w:r>
      </w:ins>
      <w:ins w:id="767" w:author="Eko Onggosanusi" w:date="2021-04-08T23:19:00Z">
        <w:r w:rsidR="00DE25B8">
          <w:rPr>
            <w:sz w:val="20"/>
          </w:rPr>
          <w:t>t</w:t>
        </w:r>
      </w:ins>
      <w:ins w:id="768"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769" w:author="Eko Onggosanusi" w:date="2021-04-08T20:00:00Z"/>
                <w:rFonts w:eastAsia="Malgun Gothic"/>
                <w:sz w:val="16"/>
                <w:szCs w:val="18"/>
              </w:rPr>
            </w:pPr>
            <w:ins w:id="770"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771"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772"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773" w:author="Yuki Matsumura" w:date="2021-04-09T17:15:00Z"/>
                <w:sz w:val="18"/>
                <w:szCs w:val="18"/>
                <w:lang w:eastAsia="zh-CN"/>
              </w:rPr>
            </w:pPr>
            <w:ins w:id="774" w:author="Yuki Matsumura" w:date="2021-04-09T17:15:00Z">
              <w:r>
                <w:rPr>
                  <w:rFonts w:hint="eastAsia"/>
                  <w:sz w:val="18"/>
                  <w:szCs w:val="18"/>
                </w:rPr>
                <w:t>We suggest discussing CSI/beam reporting</w:t>
              </w:r>
            </w:ins>
            <w:ins w:id="775" w:author="Yuki Matsumura" w:date="2021-04-09T17:16:00Z">
              <w:r>
                <w:rPr>
                  <w:sz w:val="18"/>
                  <w:szCs w:val="18"/>
                </w:rPr>
                <w:t xml:space="preserve"> (issue 4.3)</w:t>
              </w:r>
            </w:ins>
            <w:ins w:id="776"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777" w:author="Yuki Matsumura" w:date="2021-04-09T17:15:00Z"/>
                <w:sz w:val="18"/>
                <w:szCs w:val="18"/>
              </w:rPr>
            </w:pPr>
            <w:ins w:id="778" w:author="Yuki Matsumura" w:date="2021-04-09T17:15:00Z">
              <w:r>
                <w:rPr>
                  <w:rFonts w:hint="eastAsia"/>
                  <w:sz w:val="18"/>
                  <w:szCs w:val="18"/>
                </w:rPr>
                <w:t>Depending on the progress of panel information in CSI/beam reporting</w:t>
              </w:r>
            </w:ins>
            <w:ins w:id="779" w:author="Yuki Matsumura" w:date="2021-04-09T17:16:00Z">
              <w:r>
                <w:rPr>
                  <w:sz w:val="18"/>
                  <w:szCs w:val="18"/>
                </w:rPr>
                <w:t xml:space="preserve"> (issue 4.3)</w:t>
              </w:r>
            </w:ins>
            <w:ins w:id="780"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781" w:author="Yuki Matsumura" w:date="2021-04-09T17:15:00Z"/>
                <w:sz w:val="18"/>
                <w:szCs w:val="18"/>
                <w:lang w:eastAsia="zh-CN"/>
              </w:rPr>
            </w:pPr>
            <w:ins w:id="782"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783"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784"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785" w:author="Darcy Tsai" w:date="2021-04-09T14:55:00Z">
              <w:r>
                <w:rPr>
                  <w:sz w:val="20"/>
                </w:rPr>
                <w:t xml:space="preserve">A </w:t>
              </w:r>
              <w:r w:rsidRPr="006E622D">
                <w:rPr>
                  <w:sz w:val="20"/>
                </w:rPr>
                <w:t xml:space="preserve">panel entity </w:t>
              </w:r>
            </w:ins>
            <w:del w:id="786" w:author="Darcy Tsai" w:date="2021-04-09T14:55:00Z">
              <w:r w:rsidDel="006E622D">
                <w:rPr>
                  <w:sz w:val="20"/>
                </w:rPr>
                <w:delText>Reference to</w:delText>
              </w:r>
            </w:del>
            <w:ins w:id="787" w:author="Darcy Tsai" w:date="2021-04-09T14:55:00Z">
              <w:r>
                <w:rPr>
                  <w:sz w:val="20"/>
                </w:rPr>
                <w:t xml:space="preserve"> </w:t>
              </w:r>
            </w:ins>
            <w:ins w:id="788" w:author="Darcy Tsai" w:date="2021-04-09T15:23:00Z">
              <w:r>
                <w:rPr>
                  <w:sz w:val="20"/>
                </w:rPr>
                <w:t xml:space="preserve">is </w:t>
              </w:r>
            </w:ins>
            <w:ins w:id="789" w:author="Darcy Tsai" w:date="2021-04-09T14:55:00Z">
              <w:r>
                <w:rPr>
                  <w:sz w:val="20"/>
                </w:rPr>
                <w:t>associated with an</w:t>
              </w:r>
            </w:ins>
            <w:r>
              <w:rPr>
                <w:sz w:val="20"/>
              </w:rPr>
              <w:t xml:space="preserve"> existing CSI-RS resource set index within </w:t>
            </w:r>
            <w:ins w:id="790" w:author="Darcy Tsai" w:date="2021-04-09T15:00:00Z">
              <w:r>
                <w:rPr>
                  <w:sz w:val="20"/>
                </w:rPr>
                <w:t>CSI/beam measurement</w:t>
              </w:r>
            </w:ins>
            <w:del w:id="791"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792" w:author="Darcy Tsai" w:date="2021-04-09T14:57:00Z">
              <w:r>
                <w:rPr>
                  <w:sz w:val="20"/>
                </w:rPr>
                <w:t xml:space="preserve">A panel entity </w:t>
              </w:r>
            </w:ins>
            <w:ins w:id="793" w:author="Darcy Tsai" w:date="2021-04-09T15:23:00Z">
              <w:r>
                <w:rPr>
                  <w:sz w:val="20"/>
                </w:rPr>
                <w:t>is</w:t>
              </w:r>
            </w:ins>
            <w:ins w:id="794" w:author="Darcy Tsai" w:date="2021-04-09T14:57:00Z">
              <w:r>
                <w:rPr>
                  <w:sz w:val="20"/>
                </w:rPr>
                <w:t xml:space="preserve"> </w:t>
              </w:r>
            </w:ins>
            <w:ins w:id="795" w:author="Darcy Tsai" w:date="2021-04-09T14:58:00Z">
              <w:r>
                <w:rPr>
                  <w:sz w:val="20"/>
                </w:rPr>
                <w:t>associated</w:t>
              </w:r>
            </w:ins>
            <w:ins w:id="796" w:author="Darcy Tsai" w:date="2021-04-09T14:57:00Z">
              <w:r>
                <w:rPr>
                  <w:sz w:val="20"/>
                </w:rPr>
                <w:t xml:space="preserve"> with </w:t>
              </w:r>
            </w:ins>
            <w:del w:id="797" w:author="Darcy Tsai" w:date="2021-04-09T14:58:00Z">
              <w:r w:rsidDel="006E622D">
                <w:rPr>
                  <w:sz w:val="20"/>
                </w:rPr>
                <w:delText>Reference to</w:delText>
              </w:r>
            </w:del>
            <w:r>
              <w:rPr>
                <w:sz w:val="20"/>
              </w:rPr>
              <w:t xml:space="preserve"> a new panel ID within </w:t>
            </w:r>
            <w:ins w:id="798" w:author="Darcy Tsai" w:date="2021-04-09T15:03:00Z">
              <w:r>
                <w:rPr>
                  <w:sz w:val="20"/>
                </w:rPr>
                <w:t>CSI/beam reporting</w:t>
              </w:r>
            </w:ins>
            <w:del w:id="799"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800" w:author="Darcy Tsai" w:date="2021-04-09T14:18:00Z">
              <w:r>
                <w:rPr>
                  <w:sz w:val="20"/>
                </w:rPr>
                <w:t xml:space="preserve">Note: The association between the new panel ID and the </w:t>
              </w:r>
            </w:ins>
            <w:ins w:id="801" w:author="Darcy Tsai" w:date="2021-04-09T14:57:00Z">
              <w:r>
                <w:rPr>
                  <w:sz w:val="20"/>
                </w:rPr>
                <w:t xml:space="preserve">panel entity </w:t>
              </w:r>
            </w:ins>
            <w:ins w:id="802" w:author="Darcy Tsai" w:date="2021-04-09T14:18:00Z">
              <w:r>
                <w:rPr>
                  <w:sz w:val="20"/>
                </w:rPr>
                <w:t xml:space="preserve">is fully up to UE </w:t>
              </w:r>
            </w:ins>
            <w:ins w:id="803"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804"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805" w:author="Darcy Tsai" w:date="2021-04-09T15:38:00Z">
              <w:r>
                <w:rPr>
                  <w:sz w:val="20"/>
                </w:rPr>
                <w:t xml:space="preserve">Opt 2-3: </w:t>
              </w:r>
            </w:ins>
            <w:ins w:id="806" w:author="Darcy Tsai" w:date="2021-04-09T15:42:00Z">
              <w:r>
                <w:rPr>
                  <w:sz w:val="20"/>
                </w:rPr>
                <w:t xml:space="preserve">No </w:t>
              </w:r>
            </w:ins>
            <w:ins w:id="807"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ins w:id="808" w:author="Yushu Zhang" w:date="2021-04-09T18:01: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809" w:author="Yushu Zhang" w:date="2021-04-09T18:02:00Z"/>
                <w:rFonts w:eastAsia="DengXian"/>
                <w:sz w:val="18"/>
                <w:szCs w:val="18"/>
              </w:rPr>
            </w:pPr>
            <w:ins w:id="810"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811" w:author="Yushu Zhang" w:date="2021-04-09T18:02:00Z"/>
                <w:rFonts w:eastAsia="DengXian"/>
                <w:sz w:val="18"/>
                <w:szCs w:val="18"/>
              </w:rPr>
            </w:pPr>
          </w:p>
          <w:p w14:paraId="6789BEF0" w14:textId="77777777" w:rsidR="00B50480" w:rsidRDefault="00B50480" w:rsidP="00AB5A92">
            <w:pPr>
              <w:snapToGrid w:val="0"/>
              <w:rPr>
                <w:ins w:id="812" w:author="Yushu Zhang" w:date="2021-04-09T18:08:00Z"/>
                <w:rFonts w:eastAsia="DengXian"/>
                <w:sz w:val="18"/>
                <w:szCs w:val="18"/>
              </w:rPr>
            </w:pPr>
            <w:ins w:id="813" w:author="Yushu Zhang" w:date="2021-04-09T18:03:00Z">
              <w:r>
                <w:rPr>
                  <w:rFonts w:eastAsia="DengXian"/>
                  <w:sz w:val="18"/>
                  <w:szCs w:val="18"/>
                </w:rPr>
                <w:t>We think the panel associated with a DL beam should not always be consistent.</w:t>
              </w:r>
            </w:ins>
            <w:ins w:id="814" w:author="Yushu Zhang" w:date="2021-04-09T18:06:00Z">
              <w:r>
                <w:rPr>
                  <w:rFonts w:eastAsia="DengXian"/>
                  <w:sz w:val="18"/>
                  <w:szCs w:val="18"/>
                </w:rPr>
                <w:t xml:space="preserve"> So we </w:t>
              </w:r>
            </w:ins>
            <w:ins w:id="815"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816"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817"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818"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ins w:id="819" w:author="ZTE" w:date="2021-04-09T22:12: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820" w:author="ZTE" w:date="2021-04-09T22:23:00Z"/>
                <w:sz w:val="18"/>
                <w:szCs w:val="18"/>
              </w:rPr>
            </w:pPr>
            <w:ins w:id="821" w:author="ZTE" w:date="2021-04-09T22:13:00Z">
              <w:r>
                <w:rPr>
                  <w:sz w:val="18"/>
                  <w:szCs w:val="18"/>
                </w:rPr>
                <w:t xml:space="preserve">‘CSI framework’ is a little bit confusing, regarding first/second sub-sub-bullet. </w:t>
              </w:r>
            </w:ins>
            <w:ins w:id="822" w:author="ZTE" w:date="2021-04-09T22:15:00Z">
              <w:r w:rsidR="00F25110">
                <w:rPr>
                  <w:sz w:val="18"/>
                  <w:szCs w:val="18"/>
                </w:rPr>
                <w:t xml:space="preserve">We do not have strong preference on the title of this ID, but the usage </w:t>
              </w:r>
            </w:ins>
            <w:ins w:id="823" w:author="ZTE" w:date="2021-04-09T22:22:00Z">
              <w:r w:rsidR="00F25110">
                <w:rPr>
                  <w:sz w:val="18"/>
                  <w:szCs w:val="18"/>
                </w:rPr>
                <w:t>or information corresponding to t</w:t>
              </w:r>
            </w:ins>
            <w:ins w:id="824" w:author="ZTE" w:date="2021-04-09T22:23:00Z">
              <w:r w:rsidR="00F25110">
                <w:rPr>
                  <w:sz w:val="18"/>
                  <w:szCs w:val="18"/>
                </w:rPr>
                <w:t>he</w:t>
              </w:r>
            </w:ins>
            <w:ins w:id="825" w:author="ZTE" w:date="2021-04-09T22:15:00Z">
              <w:r w:rsidR="00F25110">
                <w:rPr>
                  <w:sz w:val="18"/>
                  <w:szCs w:val="18"/>
                </w:rPr>
                <w:t xml:space="preserve"> ID should be clarified. </w:t>
              </w:r>
            </w:ins>
          </w:p>
          <w:p w14:paraId="08B9E7A1" w14:textId="77777777" w:rsidR="00F25110" w:rsidRDefault="00F25110" w:rsidP="00F25110">
            <w:pPr>
              <w:snapToGrid w:val="0"/>
              <w:rPr>
                <w:ins w:id="826" w:author="ZTE" w:date="2021-04-09T22:23:00Z"/>
                <w:sz w:val="18"/>
                <w:szCs w:val="18"/>
              </w:rPr>
            </w:pPr>
          </w:p>
          <w:p w14:paraId="42D76DD5" w14:textId="179D4DAF" w:rsidR="00AB5A92" w:rsidRPr="000B7DE2" w:rsidRDefault="00F25110" w:rsidP="00F25110">
            <w:pPr>
              <w:snapToGrid w:val="0"/>
              <w:rPr>
                <w:sz w:val="18"/>
                <w:szCs w:val="18"/>
              </w:rPr>
            </w:pPr>
            <w:ins w:id="827" w:author="ZTE" w:date="2021-04-09T22:16:00Z">
              <w:r>
                <w:rPr>
                  <w:sz w:val="18"/>
                  <w:szCs w:val="18"/>
                </w:rPr>
                <w:t>For instance, this ID corresponds to a maximum number of layers to be supported by the UE.</w:t>
              </w:r>
            </w:ins>
          </w:p>
        </w:tc>
      </w:tr>
      <w:tr w:rsidR="00B835E0" w14:paraId="13228EA8" w14:textId="77777777">
        <w:trPr>
          <w:ins w:id="828" w:author="Yan Zhou" w:date="2021-04-09T11:2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ins w:id="829" w:author="Yan Zhou" w:date="2021-04-09T11:22:00Z"/>
                <w:rFonts w:eastAsia="SimSun"/>
                <w:sz w:val="18"/>
                <w:szCs w:val="18"/>
                <w:lang w:eastAsia="zh-CN"/>
              </w:rPr>
            </w:pPr>
            <w:ins w:id="830" w:author="Yan Zhou" w:date="2021-04-09T11:22: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ins w:id="831" w:author="Yan Zhou" w:date="2021-04-09T11:22:00Z"/>
                <w:sz w:val="18"/>
                <w:szCs w:val="18"/>
              </w:rPr>
            </w:pPr>
            <w:ins w:id="832" w:author="Yan Zhou" w:date="2021-04-09T11:22:00Z">
              <w:r>
                <w:rPr>
                  <w:sz w:val="18"/>
                  <w:szCs w:val="18"/>
                </w:rPr>
                <w:t>We are generally fine for the proposal. Suggest to add a sub-bullet as below in red to clarify the meaning of Option 1-1, if that is the definition.</w:t>
              </w:r>
            </w:ins>
          </w:p>
          <w:p w14:paraId="74E818F0" w14:textId="77777777" w:rsidR="00B835E0" w:rsidRDefault="00B835E0" w:rsidP="00B835E0">
            <w:pPr>
              <w:snapToGrid w:val="0"/>
              <w:rPr>
                <w:ins w:id="833" w:author="Yan Zhou" w:date="2021-04-09T11:22:00Z"/>
                <w:sz w:val="18"/>
                <w:szCs w:val="18"/>
              </w:rPr>
            </w:pPr>
          </w:p>
          <w:p w14:paraId="0711946B" w14:textId="77777777" w:rsidR="00B835E0" w:rsidRDefault="00B835E0" w:rsidP="00B835E0">
            <w:pPr>
              <w:pStyle w:val="ListParagraph"/>
              <w:numPr>
                <w:ilvl w:val="0"/>
                <w:numId w:val="75"/>
              </w:numPr>
              <w:snapToGrid w:val="0"/>
              <w:spacing w:after="0" w:line="240" w:lineRule="auto"/>
              <w:rPr>
                <w:ins w:id="834" w:author="Yan Zhou" w:date="2021-04-09T11:22:00Z"/>
                <w:sz w:val="20"/>
              </w:rPr>
            </w:pPr>
            <w:ins w:id="835" w:author="Yan Zhou" w:date="2021-04-09T11:22:00Z">
              <w:r>
                <w:rPr>
                  <w:sz w:val="20"/>
                </w:rPr>
                <w:t>For CSI/beam reporting:</w:t>
              </w:r>
            </w:ins>
          </w:p>
          <w:p w14:paraId="48778FA2" w14:textId="77777777" w:rsidR="00B835E0" w:rsidRDefault="00B835E0" w:rsidP="00B835E0">
            <w:pPr>
              <w:pStyle w:val="ListParagraph"/>
              <w:numPr>
                <w:ilvl w:val="1"/>
                <w:numId w:val="75"/>
              </w:numPr>
              <w:snapToGrid w:val="0"/>
              <w:spacing w:after="0" w:line="240" w:lineRule="auto"/>
              <w:rPr>
                <w:ins w:id="836" w:author="Yan Zhou" w:date="2021-04-09T11:22:00Z"/>
                <w:sz w:val="20"/>
              </w:rPr>
            </w:pPr>
            <w:ins w:id="837" w:author="Yan Zhou" w:date="2021-04-09T11:22:00Z">
              <w:r>
                <w:rPr>
                  <w:sz w:val="20"/>
                </w:rPr>
                <w:t>Opt1-1: Reference to existing CSI-RS resource set index within CSI framework</w:t>
              </w:r>
            </w:ins>
          </w:p>
          <w:p w14:paraId="2DCE0D9F" w14:textId="77777777" w:rsidR="00B835E0" w:rsidRPr="00155EE2" w:rsidRDefault="00B835E0" w:rsidP="00B835E0">
            <w:pPr>
              <w:pStyle w:val="ListParagraph"/>
              <w:numPr>
                <w:ilvl w:val="2"/>
                <w:numId w:val="75"/>
              </w:numPr>
              <w:snapToGrid w:val="0"/>
              <w:spacing w:after="0" w:line="240" w:lineRule="auto"/>
              <w:rPr>
                <w:ins w:id="838" w:author="Yan Zhou" w:date="2021-04-09T11:22:00Z"/>
                <w:color w:val="FF0000"/>
                <w:sz w:val="20"/>
              </w:rPr>
            </w:pPr>
            <w:ins w:id="839" w:author="Yan Zhou" w:date="2021-04-09T11:22: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54ED6972" w14:textId="77777777" w:rsidR="00B835E0" w:rsidRDefault="00B835E0" w:rsidP="00B835E0">
            <w:pPr>
              <w:pStyle w:val="ListParagraph"/>
              <w:numPr>
                <w:ilvl w:val="1"/>
                <w:numId w:val="75"/>
              </w:numPr>
              <w:snapToGrid w:val="0"/>
              <w:spacing w:after="0" w:line="240" w:lineRule="auto"/>
              <w:rPr>
                <w:ins w:id="840" w:author="Yan Zhou" w:date="2021-04-09T11:22:00Z"/>
                <w:sz w:val="20"/>
              </w:rPr>
            </w:pPr>
            <w:ins w:id="841" w:author="Yan Zhou" w:date="2021-04-09T11:22:00Z">
              <w:r>
                <w:rPr>
                  <w:sz w:val="20"/>
                </w:rPr>
                <w:t>Opt1-2: Reference to a new panel ID within CSI framework</w:t>
              </w:r>
            </w:ins>
          </w:p>
          <w:p w14:paraId="32F32EB4" w14:textId="77777777" w:rsidR="00B835E0" w:rsidRDefault="00B835E0" w:rsidP="00B835E0">
            <w:pPr>
              <w:pStyle w:val="ListParagraph"/>
              <w:numPr>
                <w:ilvl w:val="2"/>
                <w:numId w:val="75"/>
              </w:numPr>
              <w:snapToGrid w:val="0"/>
              <w:spacing w:after="0" w:line="240" w:lineRule="auto"/>
              <w:rPr>
                <w:ins w:id="842" w:author="Yan Zhou" w:date="2021-04-09T11:22:00Z"/>
                <w:sz w:val="20"/>
              </w:rPr>
            </w:pPr>
            <w:ins w:id="843" w:author="Yan Zhou" w:date="2021-04-09T11:22:00Z">
              <w:r>
                <w:rPr>
                  <w:sz w:val="20"/>
                </w:rPr>
                <w:t>FFS: Detailed design of the new panel ID</w:t>
              </w:r>
            </w:ins>
          </w:p>
          <w:p w14:paraId="071D8922" w14:textId="77777777" w:rsidR="00B835E0" w:rsidRDefault="00B835E0" w:rsidP="00F25110">
            <w:pPr>
              <w:snapToGrid w:val="0"/>
              <w:rPr>
                <w:ins w:id="844" w:author="Yan Zhou" w:date="2021-04-09T11:22:00Z"/>
                <w:sz w:val="18"/>
                <w:szCs w:val="18"/>
              </w:rPr>
            </w:pPr>
          </w:p>
        </w:tc>
      </w:tr>
      <w:tr w:rsidR="00E559C1" w14:paraId="460F53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9965" w14:textId="77777777" w:rsidR="00E559C1" w:rsidRDefault="00E559C1"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AB87" w14:textId="77777777" w:rsidR="00E559C1" w:rsidRDefault="00E559C1" w:rsidP="00B835E0">
            <w:pPr>
              <w:snapToGrid w:val="0"/>
              <w:rPr>
                <w:sz w:val="18"/>
                <w:szCs w:val="18"/>
              </w:rPr>
            </w:pP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B66A5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B66A5D">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B66A5D">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B66A5D">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0DDCB476" w:rsidR="00E559C1" w:rsidRDefault="00E559C1" w:rsidP="00B66A5D">
            <w:pPr>
              <w:pStyle w:val="ListParagraph"/>
              <w:numPr>
                <w:ilvl w:val="1"/>
                <w:numId w:val="75"/>
              </w:numPr>
              <w:snapToGrid w:val="0"/>
              <w:spacing w:after="0" w:line="240" w:lineRule="auto"/>
              <w:rPr>
                <w:ins w:id="845" w:author="Peng Sun(vivo)" w:date="2021-04-10T08:37:00Z"/>
                <w:rFonts w:eastAsiaTheme="minorEastAsia"/>
                <w:sz w:val="18"/>
                <w:szCs w:val="18"/>
                <w:lang w:eastAsia="ko-KR"/>
              </w:rPr>
            </w:pPr>
            <w:r w:rsidRPr="00E559C1">
              <w:rPr>
                <w:rFonts w:eastAsiaTheme="minorEastAsia"/>
                <w:sz w:val="18"/>
                <w:szCs w:val="18"/>
                <w:lang w:eastAsia="ko-KR"/>
              </w:rPr>
              <w:t xml:space="preserve">Opt1-1: </w:t>
            </w:r>
            <w:ins w:id="846" w:author="Peng Sun(vivo)" w:date="2021-04-10T07:59:00Z">
              <w:r w:rsidRPr="00E559C1">
                <w:rPr>
                  <w:rFonts w:eastAsiaTheme="minorEastAsia"/>
                  <w:sz w:val="18"/>
                  <w:szCs w:val="18"/>
                  <w:lang w:eastAsia="ko-KR"/>
                </w:rPr>
                <w:t xml:space="preserve">The panel entity is referring </w:t>
              </w:r>
            </w:ins>
            <w:del w:id="847" w:author="Peng Sun(vivo)" w:date="2021-04-10T07:59:00Z">
              <w:r w:rsidRPr="00E559C1" w:rsidDel="001200EC">
                <w:rPr>
                  <w:rFonts w:eastAsiaTheme="minorEastAsia"/>
                  <w:sz w:val="18"/>
                  <w:szCs w:val="18"/>
                  <w:lang w:eastAsia="ko-KR"/>
                </w:rPr>
                <w:delText>Reference</w:delText>
              </w:r>
            </w:del>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ins w:id="848" w:author="Peng Sun(vivo)" w:date="2021-04-10T08:37:00Z"/>
                <w:color w:val="FF0000"/>
                <w:sz w:val="20"/>
              </w:rPr>
            </w:pPr>
            <w:ins w:id="849" w:author="Peng Sun(vivo)" w:date="2021-04-10T08:37: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57EBFA56" w14:textId="77777777" w:rsidR="00E559C1" w:rsidRPr="00E559C1" w:rsidRDefault="00E559C1" w:rsidP="00B66A5D">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 xml:space="preserve">Opt1-2: </w:t>
            </w:r>
            <w:ins w:id="850" w:author="Peng Sun(vivo)" w:date="2021-04-10T07:59:00Z">
              <w:r w:rsidRPr="00E559C1">
                <w:rPr>
                  <w:rFonts w:eastAsiaTheme="minorEastAsia"/>
                  <w:sz w:val="18"/>
                  <w:szCs w:val="18"/>
                  <w:lang w:eastAsia="ko-KR"/>
                </w:rPr>
                <w:t xml:space="preserve">The panel entity is referring </w:t>
              </w:r>
            </w:ins>
            <w:del w:id="851" w:author="Peng Sun(vivo)" w:date="2021-04-10T07:59:00Z">
              <w:r w:rsidRPr="00E559C1" w:rsidDel="001200EC">
                <w:rPr>
                  <w:rFonts w:eastAsiaTheme="minorEastAsia"/>
                  <w:sz w:val="18"/>
                  <w:szCs w:val="18"/>
                  <w:lang w:eastAsia="ko-KR"/>
                </w:rPr>
                <w:delText>Reference</w:delText>
              </w:r>
            </w:del>
            <w:r w:rsidRPr="00E559C1">
              <w:rPr>
                <w:rFonts w:eastAsiaTheme="minorEastAsia"/>
                <w:sz w:val="18"/>
                <w:szCs w:val="18"/>
                <w:lang w:eastAsia="ko-KR"/>
              </w:rPr>
              <w:t xml:space="preserve"> to a new panel ID within CSI framework</w:t>
            </w:r>
          </w:p>
          <w:p w14:paraId="12EFA065" w14:textId="77777777" w:rsidR="00E559C1" w:rsidRPr="00E559C1" w:rsidRDefault="00E559C1" w:rsidP="00B66A5D">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B66A5D">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B66A5D">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B66A5D">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B66A5D">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3BC336D6" w14:textId="77777777" w:rsidR="00E559C1" w:rsidRPr="001200EC" w:rsidRDefault="00E559C1" w:rsidP="00B66A5D">
            <w:pPr>
              <w:snapToGrid w:val="0"/>
              <w:rPr>
                <w:sz w:val="18"/>
                <w:szCs w:val="18"/>
              </w:rPr>
            </w:pPr>
          </w:p>
          <w:p w14:paraId="4B1B74FA" w14:textId="77777777" w:rsidR="00E559C1" w:rsidRDefault="00E559C1" w:rsidP="00B66A5D">
            <w:pPr>
              <w:snapToGrid w:val="0"/>
              <w:rPr>
                <w:sz w:val="18"/>
                <w:szCs w:val="18"/>
              </w:rPr>
            </w:pPr>
          </w:p>
        </w:tc>
      </w:tr>
      <w:tr w:rsidR="00D95FE8" w14:paraId="2363263C" w14:textId="77777777" w:rsidTr="00E559C1">
        <w:trPr>
          <w:ins w:id="852" w:author="Peng Sun(vivo)" w:date="2021-04-10T08:3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4536BFAD" w:rsidR="00D95FE8" w:rsidRDefault="00D95FE8" w:rsidP="00D95FE8">
            <w:pPr>
              <w:snapToGrid w:val="0"/>
              <w:rPr>
                <w:ins w:id="853" w:author="Peng Sun(vivo)" w:date="2021-04-10T08:37:00Z"/>
                <w:rFonts w:eastAsia="SimSun"/>
                <w:sz w:val="18"/>
                <w:szCs w:val="18"/>
                <w:lang w:eastAsia="zh-CN"/>
              </w:rPr>
            </w:pPr>
            <w:ins w:id="854" w:author="Huawei" w:date="2021-04-09T22:49:00Z">
              <w:r>
                <w:rPr>
                  <w:rFonts w:eastAsia="SimSun" w:hint="eastAsia"/>
                  <w:sz w:val="18"/>
                  <w:szCs w:val="18"/>
                  <w:lang w:eastAsia="zh-CN"/>
                </w:rPr>
                <w:t>H</w:t>
              </w:r>
              <w:r>
                <w:rPr>
                  <w:rFonts w:eastAsia="SimSu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8B01" w14:textId="77777777" w:rsidR="00054F91" w:rsidRDefault="00054F91" w:rsidP="00054F91">
            <w:pPr>
              <w:snapToGrid w:val="0"/>
              <w:rPr>
                <w:ins w:id="855" w:author="Huawei" w:date="2021-04-09T22:51:00Z"/>
                <w:sz w:val="18"/>
                <w:szCs w:val="18"/>
                <w:lang w:eastAsia="zh-CN"/>
              </w:rPr>
            </w:pPr>
            <w:ins w:id="856" w:author="Huawei" w:date="2021-04-09T22:51:00Z">
              <w:r>
                <w:rPr>
                  <w:rFonts w:hint="eastAsia"/>
                  <w:sz w:val="18"/>
                  <w:szCs w:val="18"/>
                  <w:lang w:eastAsia="zh-CN"/>
                </w:rPr>
                <w:t>W</w:t>
              </w:r>
              <w:r>
                <w:rPr>
                  <w:sz w:val="18"/>
                  <w:szCs w:val="18"/>
                  <w:lang w:eastAsia="zh-CN"/>
                </w:rPr>
                <w:t xml:space="preserve">e added our views to some of the listed issues. </w:t>
              </w:r>
            </w:ins>
          </w:p>
          <w:p w14:paraId="10007265" w14:textId="77777777" w:rsidR="00054F91" w:rsidRDefault="00054F91" w:rsidP="00054F91">
            <w:pPr>
              <w:snapToGrid w:val="0"/>
              <w:rPr>
                <w:ins w:id="857" w:author="Huawei" w:date="2021-04-09T22:51:00Z"/>
                <w:sz w:val="18"/>
                <w:szCs w:val="18"/>
                <w:lang w:eastAsia="zh-CN"/>
              </w:rPr>
            </w:pPr>
          </w:p>
          <w:p w14:paraId="7BF5E51B" w14:textId="6B41354A" w:rsidR="00D95FE8" w:rsidRDefault="00D95FE8" w:rsidP="00664C56">
            <w:pPr>
              <w:snapToGrid w:val="0"/>
              <w:rPr>
                <w:ins w:id="858" w:author="Peng Sun(vivo)" w:date="2021-04-10T08:37:00Z"/>
                <w:sz w:val="18"/>
                <w:szCs w:val="18"/>
              </w:rPr>
            </w:pPr>
            <w:ins w:id="859" w:author="Huawei" w:date="2021-04-09T22:49:00Z">
              <w:r>
                <w:rPr>
                  <w:sz w:val="18"/>
                  <w:szCs w:val="18"/>
                  <w:lang w:eastAsia="zh-CN"/>
                </w:rPr>
                <w:t xml:space="preserve">Support Proposal 4.1 in </w:t>
              </w:r>
            </w:ins>
            <w:ins w:id="860" w:author="Huawei" w:date="2021-04-09T23:00:00Z">
              <w:r w:rsidR="00664C56">
                <w:rPr>
                  <w:sz w:val="18"/>
                  <w:szCs w:val="18"/>
                  <w:lang w:eastAsia="zh-CN"/>
                </w:rPr>
                <w:t xml:space="preserve">principle. </w:t>
              </w:r>
            </w:ins>
            <w:bookmarkStart w:id="861" w:name="_GoBack"/>
            <w:bookmarkEnd w:id="861"/>
            <w:ins w:id="862" w:author="Huawei" w:date="2021-04-09T22:49:00Z">
              <w:r>
                <w:rPr>
                  <w:sz w:val="18"/>
                  <w:szCs w:val="18"/>
                  <w:lang w:eastAsia="zh-CN"/>
                </w:rPr>
                <w:t xml:space="preserve">And we hope that after reporting, gNB can be assured about UE panel status, so that fast UL panel switching can be made possible… </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 xml:space="preserve">virtual PHR or a modified version associated with </w:t>
            </w:r>
            <w:r w:rsidRPr="00234472">
              <w:rPr>
                <w:sz w:val="18"/>
                <w:szCs w:val="20"/>
              </w:rPr>
              <w:lastRenderedPageBreak/>
              <w:t>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2207346" w:rsidR="001C4581" w:rsidRPr="001D52C3" w:rsidRDefault="00BD327E" w:rsidP="00D637D3">
            <w:pPr>
              <w:pStyle w:val="ListParagraph"/>
              <w:numPr>
                <w:ilvl w:val="0"/>
                <w:numId w:val="60"/>
              </w:numPr>
              <w:snapToGrid w:val="0"/>
              <w:spacing w:after="0" w:line="240" w:lineRule="auto"/>
              <w:rPr>
                <w:sz w:val="18"/>
                <w:lang w:val="de-DE"/>
                <w:rPrChange w:id="863" w:author="Varatharaajan, Sutharshun" w:date="2021-04-09T11:34:00Z">
                  <w:rPr>
                    <w:sz w:val="18"/>
                  </w:rPr>
                </w:rPrChange>
              </w:rPr>
            </w:pPr>
            <w:r w:rsidRPr="001D52C3">
              <w:rPr>
                <w:b/>
                <w:sz w:val="18"/>
                <w:lang w:val="de-DE"/>
                <w:rPrChange w:id="864" w:author="Varatharaajan, Sutharshun" w:date="2021-04-09T11:34:00Z">
                  <w:rPr>
                    <w:b/>
                    <w:sz w:val="18"/>
                  </w:rPr>
                </w:rPrChange>
              </w:rPr>
              <w:t>Option 1D</w:t>
            </w:r>
            <w:r w:rsidR="005F36C8" w:rsidRPr="001D52C3">
              <w:rPr>
                <w:b/>
                <w:sz w:val="18"/>
                <w:lang w:val="de-DE"/>
                <w:rPrChange w:id="865" w:author="Varatharaajan, Sutharshun" w:date="2021-04-09T11:34:00Z">
                  <w:rPr>
                    <w:b/>
                    <w:sz w:val="18"/>
                  </w:rPr>
                </w:rPrChange>
              </w:rPr>
              <w:t xml:space="preserve"> (3)</w:t>
            </w:r>
            <w:r w:rsidRPr="001D52C3">
              <w:rPr>
                <w:sz w:val="18"/>
                <w:lang w:val="de-DE"/>
                <w:rPrChange w:id="866" w:author="Varatharaajan, Sutharshun" w:date="2021-04-09T11:34:00Z">
                  <w:rPr>
                    <w:sz w:val="18"/>
                  </w:rPr>
                </w:rPrChange>
              </w:rPr>
              <w:t xml:space="preserve">: </w:t>
            </w:r>
            <w:r w:rsidR="00B61B0B" w:rsidRPr="001D52C3">
              <w:rPr>
                <w:sz w:val="18"/>
                <w:lang w:val="de-DE"/>
                <w:rPrChange w:id="867" w:author="Varatharaajan, Sutharshun" w:date="2021-04-09T11:34:00Z">
                  <w:rPr>
                    <w:sz w:val="18"/>
                  </w:rPr>
                </w:rPrChange>
              </w:rPr>
              <w:t>vivo</w:t>
            </w:r>
            <w:r w:rsidR="006B6218" w:rsidRPr="001D52C3">
              <w:rPr>
                <w:sz w:val="18"/>
                <w:lang w:val="de-DE"/>
                <w:rPrChange w:id="868" w:author="Varatharaajan, Sutharshun" w:date="2021-04-09T11:34:00Z">
                  <w:rPr>
                    <w:sz w:val="18"/>
                  </w:rPr>
                </w:rPrChange>
              </w:rPr>
              <w:t>, Spreadtrum</w:t>
            </w:r>
            <w:r w:rsidR="00BE1D80" w:rsidRPr="001D52C3">
              <w:rPr>
                <w:sz w:val="18"/>
                <w:lang w:val="de-DE"/>
                <w:rPrChange w:id="869" w:author="Varatharaajan, Sutharshun" w:date="2021-04-09T11:34:00Z">
                  <w:rPr>
                    <w:sz w:val="18"/>
                  </w:rPr>
                </w:rPrChange>
              </w:rPr>
              <w:t>, MTK</w:t>
            </w:r>
            <w:r w:rsidR="000F4B3A" w:rsidRPr="001D52C3">
              <w:rPr>
                <w:sz w:val="18"/>
                <w:lang w:val="de-DE"/>
                <w:rPrChange w:id="870" w:author="Varatharaajan, Sutharshun" w:date="2021-04-09T11:34:00Z">
                  <w:rPr>
                    <w:sz w:val="18"/>
                  </w:rPr>
                </w:rPrChange>
              </w:rPr>
              <w:t xml:space="preserve">, </w:t>
            </w:r>
            <w:r w:rsidR="000F4B3A" w:rsidRPr="001D52C3">
              <w:rPr>
                <w:color w:val="C45911" w:themeColor="accent2" w:themeShade="BF"/>
                <w:sz w:val="18"/>
                <w:lang w:val="de-DE"/>
                <w:rPrChange w:id="871" w:author="Varatharaajan, Sutharshun" w:date="2021-04-09T11:34:00Z">
                  <w:rPr>
                    <w:color w:val="C45911" w:themeColor="accent2" w:themeShade="BF"/>
                    <w:sz w:val="18"/>
                  </w:rPr>
                </w:rPrChange>
              </w:rPr>
              <w:t>Xiaomi</w:t>
            </w:r>
            <w:ins w:id="872" w:author="Huawei" w:date="2021-04-09T22:52:00Z">
              <w:r w:rsidR="00E1429E">
                <w:rPr>
                  <w:sz w:val="18"/>
                  <w:lang w:val="de-DE"/>
                </w:rPr>
                <w:t>, Huawei, HiSilicon</w:t>
              </w:r>
            </w:ins>
          </w:p>
          <w:p w14:paraId="1CEB23F1" w14:textId="77777777" w:rsidR="00952762" w:rsidRPr="001D52C3" w:rsidRDefault="00952762" w:rsidP="00952762">
            <w:pPr>
              <w:snapToGrid w:val="0"/>
              <w:rPr>
                <w:sz w:val="18"/>
                <w:lang w:val="de-DE"/>
                <w:rPrChange w:id="873"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78F9FA50" w:rsidR="00B2192D" w:rsidRPr="005A1CF1" w:rsidRDefault="00093D09" w:rsidP="00B2192D">
            <w:pPr>
              <w:snapToGrid w:val="0"/>
              <w:rPr>
                <w:sz w:val="18"/>
                <w:lang w:eastAsia="zh-CN"/>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793EF79B" w:rsidR="00093D09" w:rsidRPr="001D52C3" w:rsidRDefault="00093D09" w:rsidP="00054F91">
            <w:pPr>
              <w:snapToGrid w:val="0"/>
              <w:rPr>
                <w:sz w:val="18"/>
                <w:szCs w:val="20"/>
                <w:lang w:val="de-DE"/>
                <w:rPrChange w:id="874" w:author="Varatharaajan, Sutharshun" w:date="2021-04-09T11:34:00Z">
                  <w:rPr>
                    <w:sz w:val="18"/>
                    <w:szCs w:val="20"/>
                  </w:rPr>
                </w:rPrChange>
              </w:rPr>
            </w:pPr>
            <w:r w:rsidRPr="001D52C3">
              <w:rPr>
                <w:b/>
                <w:sz w:val="18"/>
                <w:szCs w:val="20"/>
                <w:lang w:val="de-DE"/>
                <w:rPrChange w:id="875" w:author="Varatharaajan, Sutharshun" w:date="2021-04-09T11:34:00Z">
                  <w:rPr>
                    <w:b/>
                    <w:sz w:val="18"/>
                    <w:szCs w:val="20"/>
                  </w:rPr>
                </w:rPrChange>
              </w:rPr>
              <w:t>Alt2</w:t>
            </w:r>
            <w:r w:rsidR="00B02850" w:rsidRPr="001D52C3">
              <w:rPr>
                <w:b/>
                <w:sz w:val="18"/>
                <w:szCs w:val="20"/>
                <w:lang w:val="de-DE"/>
                <w:rPrChange w:id="876" w:author="Varatharaajan, Sutharshun" w:date="2021-04-09T11:34:00Z">
                  <w:rPr>
                    <w:b/>
                    <w:sz w:val="18"/>
                    <w:szCs w:val="20"/>
                  </w:rPr>
                </w:rPrChange>
              </w:rPr>
              <w:t xml:space="preserve"> (</w:t>
            </w:r>
            <w:del w:id="877" w:author="Huawei" w:date="2021-04-09T22:52:00Z">
              <w:r w:rsidR="00B02850" w:rsidRPr="001D52C3" w:rsidDel="00054F91">
                <w:rPr>
                  <w:b/>
                  <w:sz w:val="18"/>
                  <w:szCs w:val="20"/>
                  <w:lang w:val="de-DE"/>
                  <w:rPrChange w:id="878" w:author="Varatharaajan, Sutharshun" w:date="2021-04-09T11:34:00Z">
                    <w:rPr>
                      <w:b/>
                      <w:sz w:val="18"/>
                      <w:szCs w:val="20"/>
                    </w:rPr>
                  </w:rPrChange>
                </w:rPr>
                <w:delText>7</w:delText>
              </w:r>
            </w:del>
            <w:ins w:id="879" w:author="Huawei" w:date="2021-04-09T22:52:00Z">
              <w:r w:rsidR="00054F91">
                <w:rPr>
                  <w:b/>
                  <w:sz w:val="18"/>
                  <w:szCs w:val="20"/>
                  <w:lang w:val="de-DE"/>
                </w:rPr>
                <w:t>10</w:t>
              </w:r>
            </w:ins>
            <w:r w:rsidR="00B02850" w:rsidRPr="001D52C3">
              <w:rPr>
                <w:b/>
                <w:sz w:val="18"/>
                <w:szCs w:val="20"/>
                <w:lang w:val="de-DE"/>
                <w:rPrChange w:id="880" w:author="Varatharaajan, Sutharshun" w:date="2021-04-09T11:34:00Z">
                  <w:rPr>
                    <w:b/>
                    <w:sz w:val="18"/>
                    <w:szCs w:val="20"/>
                  </w:rPr>
                </w:rPrChange>
              </w:rPr>
              <w:t>)</w:t>
            </w:r>
            <w:r w:rsidRPr="001D52C3">
              <w:rPr>
                <w:sz w:val="18"/>
                <w:szCs w:val="20"/>
                <w:lang w:val="de-DE"/>
                <w:rPrChange w:id="881" w:author="Varatharaajan, Sutharshun" w:date="2021-04-09T11:34:00Z">
                  <w:rPr>
                    <w:sz w:val="18"/>
                    <w:szCs w:val="20"/>
                  </w:rPr>
                </w:rPrChange>
              </w:rPr>
              <w:t>:</w:t>
            </w:r>
            <w:r w:rsidR="00A7459F" w:rsidRPr="001D52C3">
              <w:rPr>
                <w:sz w:val="18"/>
                <w:szCs w:val="20"/>
                <w:lang w:val="de-DE"/>
                <w:rPrChange w:id="882" w:author="Varatharaajan, Sutharshun" w:date="2021-04-09T11:34:00Z">
                  <w:rPr>
                    <w:sz w:val="18"/>
                    <w:szCs w:val="20"/>
                  </w:rPr>
                </w:rPrChange>
              </w:rPr>
              <w:t xml:space="preserve"> vivo</w:t>
            </w:r>
            <w:r w:rsidR="006B78F1" w:rsidRPr="001D52C3">
              <w:rPr>
                <w:sz w:val="18"/>
                <w:lang w:val="de-DE"/>
                <w:rPrChange w:id="883" w:author="Varatharaajan, Sutharshun" w:date="2021-04-09T11:34:00Z">
                  <w:rPr>
                    <w:sz w:val="18"/>
                  </w:rPr>
                </w:rPrChange>
              </w:rPr>
              <w:t>, Lenovo/MoM</w:t>
            </w:r>
            <w:r w:rsidR="00295AC1" w:rsidRPr="001D52C3">
              <w:rPr>
                <w:sz w:val="18"/>
                <w:lang w:val="de-DE"/>
                <w:rPrChange w:id="884" w:author="Varatharaajan, Sutharshun" w:date="2021-04-09T11:34:00Z">
                  <w:rPr>
                    <w:sz w:val="18"/>
                  </w:rPr>
                </w:rPrChange>
              </w:rPr>
              <w:t xml:space="preserve">, </w:t>
            </w:r>
            <w:r w:rsidR="004C00D8" w:rsidRPr="001D52C3">
              <w:rPr>
                <w:sz w:val="18"/>
                <w:lang w:val="de-DE"/>
                <w:rPrChange w:id="885" w:author="Varatharaajan, Sutharshun" w:date="2021-04-09T11:34:00Z">
                  <w:rPr>
                    <w:sz w:val="18"/>
                  </w:rPr>
                </w:rPrChange>
              </w:rPr>
              <w:t>Xiaomi</w:t>
            </w:r>
            <w:r w:rsidR="006B6218" w:rsidRPr="001D52C3">
              <w:rPr>
                <w:sz w:val="18"/>
                <w:lang w:val="de-DE"/>
                <w:rPrChange w:id="886" w:author="Varatharaajan, Sutharshun" w:date="2021-04-09T11:34:00Z">
                  <w:rPr>
                    <w:sz w:val="18"/>
                  </w:rPr>
                </w:rPrChange>
              </w:rPr>
              <w:t>, Spreadtrum</w:t>
            </w:r>
            <w:r w:rsidR="00FA0A94" w:rsidRPr="001D52C3">
              <w:rPr>
                <w:sz w:val="18"/>
                <w:lang w:val="de-DE"/>
                <w:rPrChange w:id="887" w:author="Varatharaajan, Sutharshun" w:date="2021-04-09T11:34:00Z">
                  <w:rPr>
                    <w:sz w:val="18"/>
                  </w:rPr>
                </w:rPrChange>
              </w:rPr>
              <w:t>, Lenovo/MoM</w:t>
            </w:r>
            <w:ins w:id="888" w:author="Yuki Matsumura" w:date="2021-04-09T16:58:00Z">
              <w:r w:rsidR="00C46217" w:rsidRPr="001D52C3">
                <w:rPr>
                  <w:sz w:val="18"/>
                  <w:lang w:val="de-DE"/>
                  <w:rPrChange w:id="889" w:author="Varatharaajan, Sutharshun" w:date="2021-04-09T11:34:00Z">
                    <w:rPr>
                      <w:sz w:val="18"/>
                    </w:rPr>
                  </w:rPrChange>
                </w:rPr>
                <w:t>, NTT Docomo</w:t>
              </w:r>
            </w:ins>
            <w:ins w:id="890" w:author="Huawei" w:date="2021-04-09T22:51:00Z">
              <w:r w:rsidR="00054F91">
                <w:rPr>
                  <w:sz w:val="18"/>
                  <w:lang w:val="de-DE"/>
                </w:rPr>
                <w:t>, Huawei, HiSilicon</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09920BB"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891" w:author="Yuki Matsumura" w:date="2021-04-09T16:59:00Z">
              <w:r w:rsidR="00C46217">
                <w:rPr>
                  <w:sz w:val="18"/>
                </w:rPr>
                <w:t>, NTT Docomo</w:t>
              </w:r>
            </w:ins>
            <w:ins w:id="892" w:author="Runhua Chen" w:date="2021-04-09T14:37:00Z">
              <w:r w:rsidR="006B4029">
                <w:rPr>
                  <w:sz w:val="18"/>
                </w:rPr>
                <w:t>, CATT</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893" w:author="Varatharaajan, Sutharshun" w:date="2021-04-09T11:34:00Z">
                  <w:rPr>
                    <w:rFonts w:eastAsia="PMingLiU"/>
                    <w:sz w:val="18"/>
                    <w:szCs w:val="20"/>
                    <w:lang w:eastAsia="zh-TW"/>
                  </w:rPr>
                </w:rPrChange>
              </w:rPr>
            </w:pPr>
            <w:r w:rsidRPr="001D52C3">
              <w:rPr>
                <w:b/>
                <w:sz w:val="18"/>
                <w:szCs w:val="20"/>
                <w:lang w:val="de-DE"/>
                <w:rPrChange w:id="894" w:author="Varatharaajan, Sutharshun" w:date="2021-04-09T11:34:00Z">
                  <w:rPr>
                    <w:b/>
                    <w:sz w:val="18"/>
                    <w:szCs w:val="20"/>
                  </w:rPr>
                </w:rPrChange>
              </w:rPr>
              <w:t>Alt2</w:t>
            </w:r>
            <w:r w:rsidR="00B02850" w:rsidRPr="001D52C3">
              <w:rPr>
                <w:b/>
                <w:sz w:val="18"/>
                <w:szCs w:val="20"/>
                <w:lang w:val="de-DE"/>
                <w:rPrChange w:id="895" w:author="Varatharaajan, Sutharshun" w:date="2021-04-09T11:34:00Z">
                  <w:rPr>
                    <w:b/>
                    <w:sz w:val="18"/>
                    <w:szCs w:val="20"/>
                  </w:rPr>
                </w:rPrChange>
              </w:rPr>
              <w:t xml:space="preserve"> (6)</w:t>
            </w:r>
            <w:r w:rsidRPr="001D52C3">
              <w:rPr>
                <w:sz w:val="18"/>
                <w:szCs w:val="20"/>
                <w:lang w:val="de-DE"/>
                <w:rPrChange w:id="896" w:author="Varatharaajan, Sutharshun" w:date="2021-04-09T11:34:00Z">
                  <w:rPr>
                    <w:sz w:val="18"/>
                    <w:szCs w:val="20"/>
                  </w:rPr>
                </w:rPrChange>
              </w:rPr>
              <w:t>:</w:t>
            </w:r>
            <w:r w:rsidR="006B78F1" w:rsidRPr="001D52C3">
              <w:rPr>
                <w:sz w:val="18"/>
                <w:szCs w:val="20"/>
                <w:lang w:val="de-DE"/>
                <w:rPrChange w:id="897" w:author="Varatharaajan, Sutharshun" w:date="2021-04-09T11:34:00Z">
                  <w:rPr>
                    <w:sz w:val="18"/>
                    <w:szCs w:val="20"/>
                  </w:rPr>
                </w:rPrChange>
              </w:rPr>
              <w:t xml:space="preserve"> </w:t>
            </w:r>
            <w:r w:rsidR="006B78F1" w:rsidRPr="001D52C3">
              <w:rPr>
                <w:sz w:val="18"/>
                <w:lang w:val="de-DE"/>
                <w:rPrChange w:id="898" w:author="Varatharaajan, Sutharshun" w:date="2021-04-09T11:34:00Z">
                  <w:rPr>
                    <w:sz w:val="18"/>
                  </w:rPr>
                </w:rPrChange>
              </w:rPr>
              <w:t>Lenovo/MoM</w:t>
            </w:r>
            <w:r w:rsidR="00295AC1" w:rsidRPr="001D52C3">
              <w:rPr>
                <w:sz w:val="18"/>
                <w:lang w:val="de-DE"/>
                <w:rPrChange w:id="899" w:author="Varatharaajan, Sutharshun" w:date="2021-04-09T11:34:00Z">
                  <w:rPr>
                    <w:sz w:val="18"/>
                  </w:rPr>
                </w:rPrChange>
              </w:rPr>
              <w:t xml:space="preserve">, </w:t>
            </w:r>
            <w:r w:rsidR="004C00D8" w:rsidRPr="001D52C3">
              <w:rPr>
                <w:sz w:val="18"/>
                <w:lang w:val="de-DE"/>
                <w:rPrChange w:id="900" w:author="Varatharaajan, Sutharshun" w:date="2021-04-09T11:34:00Z">
                  <w:rPr>
                    <w:sz w:val="18"/>
                  </w:rPr>
                </w:rPrChange>
              </w:rPr>
              <w:t>Xiaomi</w:t>
            </w:r>
            <w:r w:rsidR="009D215D" w:rsidRPr="001D52C3">
              <w:rPr>
                <w:sz w:val="18"/>
                <w:lang w:val="de-DE"/>
                <w:rPrChange w:id="901" w:author="Varatharaajan, Sutharshun" w:date="2021-04-09T11:34:00Z">
                  <w:rPr>
                    <w:sz w:val="18"/>
                  </w:rPr>
                </w:rPrChange>
              </w:rPr>
              <w:t>, Samsung</w:t>
            </w:r>
            <w:r w:rsidR="00205366" w:rsidRPr="001D52C3">
              <w:rPr>
                <w:sz w:val="18"/>
                <w:lang w:val="de-DE"/>
                <w:rPrChange w:id="902" w:author="Varatharaajan, Sutharshun" w:date="2021-04-09T11:34:00Z">
                  <w:rPr>
                    <w:sz w:val="18"/>
                  </w:rPr>
                </w:rPrChange>
              </w:rPr>
              <w:t>, LGE</w:t>
            </w:r>
            <w:r w:rsidR="00E24E92" w:rsidRPr="001D52C3">
              <w:rPr>
                <w:rFonts w:eastAsia="PMingLiU"/>
                <w:sz w:val="18"/>
                <w:lang w:val="de-DE" w:eastAsia="zh-TW"/>
                <w:rPrChange w:id="903"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904"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0EB1D3B0"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ins w:id="905" w:author="Huawei" w:date="2021-04-09T22:51:00Z">
              <w:r w:rsidR="00054F91">
                <w:rPr>
                  <w:sz w:val="18"/>
                  <w:szCs w:val="20"/>
                  <w:lang w:val="en-GB"/>
                </w:rPr>
                <w:t>,</w:t>
              </w:r>
            </w:ins>
            <w:ins w:id="906" w:author="Huawei" w:date="2021-04-09T22:52:00Z">
              <w:r w:rsidR="00054F91">
                <w:rPr>
                  <w:sz w:val="18"/>
                  <w:lang w:val="de-DE"/>
                </w:rPr>
                <w:t xml:space="preserve"> Huawei, HiSilicon</w:t>
              </w:r>
            </w:ins>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907"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908" w:author="Eko Onggosanusi" w:date="2021-04-08T23:31:00Z"/>
          <w:sz w:val="20"/>
          <w:szCs w:val="20"/>
          <w:lang w:eastAsia="zh-CN"/>
        </w:rPr>
      </w:pPr>
      <w:ins w:id="909"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910" w:author="Eko Onggosanusi" w:date="2021-04-08T23:31:00Z"/>
          <w:sz w:val="20"/>
          <w:szCs w:val="20"/>
          <w:lang w:eastAsia="zh-CN"/>
        </w:rPr>
      </w:pPr>
      <w:ins w:id="911"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912" w:author="Eko Onggosanusi" w:date="2021-04-08T23:31:00Z"/>
          <w:sz w:val="20"/>
          <w:szCs w:val="20"/>
          <w:lang w:eastAsia="zh-CN"/>
        </w:rPr>
      </w:pPr>
      <w:ins w:id="913"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914" w:author="Eko Onggosanusi" w:date="2021-04-08T23:31:00Z"/>
          <w:sz w:val="20"/>
          <w:szCs w:val="20"/>
          <w:lang w:eastAsia="zh-CN"/>
        </w:rPr>
      </w:pPr>
      <w:ins w:id="915"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916" w:author="Eko Onggosanusi" w:date="2021-04-08T23:31:00Z"/>
          <w:sz w:val="20"/>
          <w:szCs w:val="20"/>
        </w:rPr>
      </w:pPr>
      <w:ins w:id="917"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918"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919"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920" w:author="Darcy Tsai" w:date="2021-04-09T15:54:00Z"/>
                <w:sz w:val="18"/>
                <w:szCs w:val="18"/>
                <w:lang w:eastAsia="zh-CN"/>
              </w:rPr>
            </w:pPr>
            <w:ins w:id="921"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922" w:author="Darcy Tsai" w:date="2021-04-09T15:54:00Z"/>
                <w:sz w:val="18"/>
                <w:szCs w:val="18"/>
                <w:lang w:eastAsia="zh-CN"/>
              </w:rPr>
            </w:pPr>
            <w:ins w:id="923"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924"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SimSun"/>
                <w:sz w:val="18"/>
                <w:szCs w:val="18"/>
                <w:lang w:eastAsia="zh-CN"/>
              </w:rPr>
            </w:pPr>
            <w:ins w:id="925" w:author="Yushu Zhang" w:date="2021-04-09T18:09: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926" w:author="Yushu Zhang" w:date="2021-04-09T18:10:00Z"/>
                <w:rFonts w:eastAsia="SimSun"/>
                <w:sz w:val="18"/>
                <w:szCs w:val="18"/>
                <w:lang w:eastAsia="zh-CN"/>
              </w:rPr>
            </w:pPr>
            <w:ins w:id="927" w:author="Yushu Zhang" w:date="2021-04-09T18:09:00Z">
              <w:r>
                <w:rPr>
                  <w:rFonts w:eastAsia="SimSun"/>
                  <w:sz w:val="18"/>
                  <w:szCs w:val="18"/>
                  <w:lang w:eastAsia="zh-CN"/>
                </w:rPr>
                <w:t xml:space="preserve">We support the proposal in principle, but we suggest we </w:t>
              </w:r>
            </w:ins>
            <w:ins w:id="928" w:author="Yushu Zhang" w:date="2021-04-09T18:13:00Z">
              <w:r>
                <w:rPr>
                  <w:rFonts w:eastAsia="SimSun"/>
                  <w:sz w:val="18"/>
                  <w:szCs w:val="18"/>
                  <w:lang w:eastAsia="zh-CN"/>
                </w:rPr>
                <w:t>consider to combine some options</w:t>
              </w:r>
            </w:ins>
            <w:ins w:id="929" w:author="Yushu Zhang" w:date="2021-04-09T18:14:00Z">
              <w:r>
                <w:rPr>
                  <w:rFonts w:eastAsia="SimSun"/>
                  <w:sz w:val="18"/>
                  <w:szCs w:val="18"/>
                  <w:lang w:eastAsia="zh-CN"/>
                </w:rPr>
                <w:t>. In our understating, option 1A and 2A can be combined so that gNB can calculate the UL Rx power.</w:t>
              </w:r>
            </w:ins>
            <w:ins w:id="930" w:author="Yushu Zhang" w:date="2021-04-09T18:15:00Z">
              <w:r>
                <w:rPr>
                  <w:rFonts w:eastAsia="SimSun"/>
                  <w:sz w:val="18"/>
                  <w:szCs w:val="18"/>
                  <w:lang w:eastAsia="zh-CN"/>
                </w:rPr>
                <w:t xml:space="preserve"> We suggest we add “or combine”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931" w:author="Yushu Zhang" w:date="2021-04-09T18:11:00Z"/>
                <w:sz w:val="20"/>
                <w:szCs w:val="20"/>
                <w:lang w:eastAsia="zh-CN"/>
              </w:rPr>
            </w:pPr>
            <w:ins w:id="932"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933" w:author="Yushu Zhang" w:date="2021-04-09T18:14:00Z">
              <w:r w:rsidRPr="00FA782B">
                <w:rPr>
                  <w:sz w:val="20"/>
                  <w:szCs w:val="20"/>
                  <w:highlight w:val="yellow"/>
                  <w:lang w:eastAsia="zh-CN"/>
                  <w:rPrChange w:id="934" w:author="Yushu Zhang" w:date="2021-04-09T18:15:00Z">
                    <w:rPr>
                      <w:sz w:val="20"/>
                      <w:szCs w:val="20"/>
                      <w:lang w:eastAsia="zh-CN"/>
                    </w:rPr>
                  </w:rPrChange>
                </w:rPr>
                <w:t>or combi</w:t>
              </w:r>
            </w:ins>
            <w:ins w:id="935" w:author="Yushu Zhang" w:date="2021-04-09T18:15:00Z">
              <w:r w:rsidRPr="00FA782B">
                <w:rPr>
                  <w:sz w:val="20"/>
                  <w:szCs w:val="20"/>
                  <w:highlight w:val="yellow"/>
                  <w:lang w:eastAsia="zh-CN"/>
                  <w:rPrChange w:id="936" w:author="Yushu Zhang" w:date="2021-04-09T18:15:00Z">
                    <w:rPr>
                      <w:sz w:val="20"/>
                      <w:szCs w:val="20"/>
                      <w:lang w:eastAsia="zh-CN"/>
                    </w:rPr>
                  </w:rPrChange>
                </w:rPr>
                <w:t>ne</w:t>
              </w:r>
              <w:r>
                <w:rPr>
                  <w:sz w:val="20"/>
                  <w:szCs w:val="20"/>
                  <w:lang w:eastAsia="zh-CN"/>
                </w:rPr>
                <w:t xml:space="preserve"> </w:t>
              </w:r>
            </w:ins>
            <w:ins w:id="937" w:author="Yushu Zhang" w:date="2021-04-09T18:11:00Z">
              <w:r>
                <w:rPr>
                  <w:sz w:val="20"/>
                  <w:szCs w:val="20"/>
                  <w:lang w:eastAsia="zh-CN"/>
                </w:rPr>
                <w:t>from the following options:</w:t>
              </w:r>
            </w:ins>
          </w:p>
          <w:p w14:paraId="23A45293" w14:textId="2B46CC79" w:rsidR="00FA782B" w:rsidRDefault="00FA782B">
            <w:pPr>
              <w:pStyle w:val="ListParagraph"/>
              <w:numPr>
                <w:ilvl w:val="1"/>
                <w:numId w:val="77"/>
              </w:numPr>
              <w:snapToGrid w:val="0"/>
              <w:spacing w:after="0" w:line="240" w:lineRule="auto"/>
              <w:jc w:val="both"/>
              <w:rPr>
                <w:ins w:id="938" w:author="Yushu Zhang" w:date="2021-04-09T18:11:00Z"/>
                <w:sz w:val="20"/>
                <w:szCs w:val="20"/>
                <w:lang w:eastAsia="zh-CN"/>
              </w:rPr>
              <w:pPrChange w:id="939" w:author="Yushu Zhang" w:date="2021-04-09T18:11:00Z">
                <w:pPr>
                  <w:pStyle w:val="ListParagraph"/>
                  <w:numPr>
                    <w:numId w:val="77"/>
                  </w:numPr>
                  <w:snapToGrid w:val="0"/>
                  <w:spacing w:after="0" w:line="240" w:lineRule="auto"/>
                  <w:ind w:hanging="360"/>
                  <w:jc w:val="both"/>
                </w:pPr>
              </w:pPrChange>
            </w:pPr>
            <w:ins w:id="940" w:author="Yushu Zhang" w:date="2021-04-09T18:11:00Z">
              <w:r w:rsidRPr="008A2E68">
                <w:rPr>
                  <w:sz w:val="20"/>
                  <w:szCs w:val="20"/>
                  <w:lang w:eastAsia="zh-CN"/>
                </w:rPr>
                <w:t>Opt 1A. {Rel.16 P-MPR based (beam/panel-level)} + Virtual PHR or a modified version associated with each activated UL TCI or, if applicable, joint TCI</w:t>
              </w:r>
            </w:ins>
          </w:p>
          <w:p w14:paraId="720096C9" w14:textId="77777777" w:rsidR="00FA782B" w:rsidRDefault="00FA782B">
            <w:pPr>
              <w:pStyle w:val="ListParagraph"/>
              <w:numPr>
                <w:ilvl w:val="1"/>
                <w:numId w:val="77"/>
              </w:numPr>
              <w:snapToGrid w:val="0"/>
              <w:spacing w:after="0" w:line="240" w:lineRule="auto"/>
              <w:jc w:val="both"/>
              <w:rPr>
                <w:ins w:id="941" w:author="Yushu Zhang" w:date="2021-04-09T18:11:00Z"/>
                <w:sz w:val="20"/>
                <w:szCs w:val="20"/>
                <w:lang w:eastAsia="zh-CN"/>
              </w:rPr>
              <w:pPrChange w:id="942" w:author="Yushu Zhang" w:date="2021-04-09T18:11:00Z">
                <w:pPr>
                  <w:pStyle w:val="ListParagraph"/>
                  <w:numPr>
                    <w:numId w:val="77"/>
                  </w:numPr>
                  <w:snapToGrid w:val="0"/>
                  <w:spacing w:after="0" w:line="240" w:lineRule="auto"/>
                  <w:ind w:hanging="360"/>
                  <w:jc w:val="both"/>
                </w:pPr>
              </w:pPrChange>
            </w:pPr>
            <w:ins w:id="943" w:author="Yushu Zhang" w:date="2021-04-09T18:11:00Z">
              <w:r w:rsidRPr="008A2E68">
                <w:rPr>
                  <w:sz w:val="20"/>
                  <w:szCs w:val="20"/>
                  <w:lang w:eastAsia="zh-CN"/>
                </w:rPr>
                <w:t>Opt 1D. {Rel.16 P-MPR based (beam/panel-level)}</w:t>
              </w:r>
            </w:ins>
          </w:p>
          <w:p w14:paraId="1BA57E81" w14:textId="77777777" w:rsidR="00FA782B" w:rsidRDefault="00FA782B">
            <w:pPr>
              <w:pStyle w:val="ListParagraph"/>
              <w:numPr>
                <w:ilvl w:val="1"/>
                <w:numId w:val="77"/>
              </w:numPr>
              <w:snapToGrid w:val="0"/>
              <w:spacing w:after="0" w:line="240" w:lineRule="auto"/>
              <w:jc w:val="both"/>
              <w:rPr>
                <w:ins w:id="944" w:author="Yushu Zhang" w:date="2021-04-09T18:11:00Z"/>
                <w:sz w:val="20"/>
                <w:szCs w:val="20"/>
                <w:lang w:eastAsia="zh-CN"/>
              </w:rPr>
              <w:pPrChange w:id="945" w:author="Yushu Zhang" w:date="2021-04-09T18:11:00Z">
                <w:pPr>
                  <w:pStyle w:val="ListParagraph"/>
                  <w:numPr>
                    <w:numId w:val="77"/>
                  </w:numPr>
                  <w:snapToGrid w:val="0"/>
                  <w:spacing w:after="0" w:line="240" w:lineRule="auto"/>
                  <w:ind w:hanging="360"/>
                  <w:jc w:val="both"/>
                </w:pPr>
              </w:pPrChange>
            </w:pPr>
            <w:ins w:id="946" w:author="Yushu Zhang" w:date="2021-04-09T18:1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ListParagraph"/>
              <w:numPr>
                <w:ilvl w:val="1"/>
                <w:numId w:val="77"/>
              </w:numPr>
              <w:snapToGrid w:val="0"/>
              <w:spacing w:after="0" w:line="240" w:lineRule="auto"/>
              <w:jc w:val="both"/>
              <w:rPr>
                <w:ins w:id="947" w:author="Yushu Zhang" w:date="2021-04-09T18:11:00Z"/>
                <w:sz w:val="20"/>
                <w:szCs w:val="20"/>
                <w:lang w:eastAsia="zh-CN"/>
              </w:rPr>
              <w:pPrChange w:id="948" w:author="Yushu Zhang" w:date="2021-04-09T18:11:00Z">
                <w:pPr>
                  <w:pStyle w:val="ListParagraph"/>
                  <w:numPr>
                    <w:numId w:val="77"/>
                  </w:numPr>
                  <w:snapToGrid w:val="0"/>
                  <w:spacing w:after="0" w:line="240" w:lineRule="auto"/>
                  <w:ind w:hanging="360"/>
                  <w:jc w:val="both"/>
                </w:pPr>
              </w:pPrChange>
            </w:pPr>
            <w:ins w:id="949"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ListParagraph"/>
              <w:numPr>
                <w:ilvl w:val="1"/>
                <w:numId w:val="77"/>
              </w:numPr>
              <w:snapToGrid w:val="0"/>
              <w:spacing w:after="0" w:line="240" w:lineRule="auto"/>
              <w:jc w:val="both"/>
              <w:rPr>
                <w:ins w:id="950" w:author="Yushu Zhang" w:date="2021-04-09T18:11:00Z"/>
                <w:sz w:val="20"/>
                <w:szCs w:val="20"/>
                <w:lang w:eastAsia="zh-CN"/>
                <w:rPrChange w:id="951" w:author="Yushu Zhang" w:date="2021-04-09T18:11:00Z">
                  <w:rPr>
                    <w:ins w:id="952" w:author="Yushu Zhang" w:date="2021-04-09T18:11:00Z"/>
                  </w:rPr>
                </w:rPrChange>
              </w:rPr>
              <w:pPrChange w:id="953" w:author="Yushu Zhang" w:date="2021-04-09T18:11:00Z">
                <w:pPr>
                  <w:snapToGrid w:val="0"/>
                  <w:jc w:val="both"/>
                </w:pPr>
              </w:pPrChange>
            </w:pPr>
            <w:ins w:id="954" w:author="Yushu Zhang" w:date="2021-04-09T18:11:00Z">
              <w:r w:rsidRPr="00FA782B">
                <w:rPr>
                  <w:sz w:val="20"/>
                  <w:szCs w:val="20"/>
                  <w:rPrChange w:id="955" w:author="Yushu Zhang" w:date="2021-04-09T18:11:00Z">
                    <w:rPr/>
                  </w:rPrChange>
                </w:rPr>
                <w:t>FFS: If gNB confirmation of MPE-based UE reporting is supported</w:t>
              </w:r>
            </w:ins>
          </w:p>
          <w:p w14:paraId="7D0122E8" w14:textId="2DFFEB4F" w:rsidR="00FA782B" w:rsidRDefault="00FA782B"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SimSun"/>
                <w:sz w:val="18"/>
                <w:szCs w:val="18"/>
                <w:lang w:eastAsia="zh-CN"/>
              </w:rPr>
            </w:pPr>
            <w:ins w:id="956" w:author="ZTE" w:date="2021-04-09T22:19: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957" w:author="ZTE" w:date="2021-04-09T22:21:00Z"/>
                <w:rFonts w:eastAsia="SimSun"/>
                <w:sz w:val="18"/>
                <w:szCs w:val="18"/>
                <w:lang w:eastAsia="zh-CN"/>
              </w:rPr>
            </w:pPr>
            <w:ins w:id="958" w:author="ZTE" w:date="2021-04-09T22:19:00Z">
              <w:r>
                <w:rPr>
                  <w:rFonts w:eastAsia="SimSun"/>
                  <w:sz w:val="18"/>
                  <w:szCs w:val="18"/>
                  <w:lang w:eastAsia="zh-CN"/>
                </w:rPr>
                <w:t>We can NOT support this proposal before technical discussion. To be honest, we do not see a clear majority views among those candidates.</w:t>
              </w:r>
            </w:ins>
            <w:ins w:id="959" w:author="ZTE" w:date="2021-04-09T22:20:00Z">
              <w:r>
                <w:rPr>
                  <w:rFonts w:eastAsia="SimSun"/>
                  <w:sz w:val="18"/>
                  <w:szCs w:val="18"/>
                  <w:lang w:eastAsia="zh-CN"/>
                </w:rPr>
                <w:t xml:space="preserve"> </w:t>
              </w:r>
            </w:ins>
          </w:p>
          <w:p w14:paraId="1878889D" w14:textId="77777777" w:rsidR="00F25110" w:rsidRDefault="00F25110" w:rsidP="00C46217">
            <w:pPr>
              <w:snapToGrid w:val="0"/>
              <w:rPr>
                <w:ins w:id="960" w:author="ZTE" w:date="2021-04-09T22:21:00Z"/>
                <w:rFonts w:eastAsia="SimSun"/>
                <w:sz w:val="18"/>
                <w:szCs w:val="18"/>
                <w:lang w:eastAsia="zh-CN"/>
              </w:rPr>
            </w:pPr>
          </w:p>
          <w:p w14:paraId="5674CE82" w14:textId="65352220" w:rsidR="00C46217" w:rsidRDefault="00F25110" w:rsidP="00F25110">
            <w:pPr>
              <w:snapToGrid w:val="0"/>
              <w:rPr>
                <w:rFonts w:eastAsia="SimSun"/>
                <w:sz w:val="18"/>
                <w:szCs w:val="18"/>
                <w:lang w:eastAsia="zh-CN"/>
              </w:rPr>
            </w:pPr>
            <w:ins w:id="961" w:author="ZTE" w:date="2021-04-09T22:21:00Z">
              <w:r>
                <w:rPr>
                  <w:rFonts w:eastAsia="SimSun"/>
                  <w:sz w:val="18"/>
                  <w:szCs w:val="18"/>
                  <w:lang w:eastAsia="zh-CN"/>
                </w:rPr>
                <w:t>In our views</w:t>
              </w:r>
            </w:ins>
            <w:ins w:id="962" w:author="ZTE" w:date="2021-04-09T22:20:00Z">
              <w:r>
                <w:rPr>
                  <w:rFonts w:eastAsia="SimSun"/>
                  <w:sz w:val="18"/>
                  <w:szCs w:val="18"/>
                  <w:lang w:eastAsia="zh-CN"/>
                </w:rPr>
                <w:t xml:space="preserve">, the issue 5.4 reporting mechanism should be discussed firstly for facilitating the final down-selection from the alternatives in Issue 5.1. Can we agree that </w:t>
              </w:r>
            </w:ins>
            <w:ins w:id="963" w:author="ZTE" w:date="2021-04-09T22:21:00Z">
              <w:r>
                <w:rPr>
                  <w:rFonts w:eastAsia="SimSun"/>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C46217" w:rsidRDefault="0071532A" w:rsidP="00C46217">
            <w:pPr>
              <w:snapToGrid w:val="0"/>
              <w:rPr>
                <w:rFonts w:eastAsia="SimSun"/>
                <w:sz w:val="18"/>
                <w:szCs w:val="18"/>
                <w:lang w:eastAsia="zh-CN"/>
              </w:rPr>
            </w:pPr>
            <w:ins w:id="964" w:author="Intel" w:date="2021-04-09T09:47:00Z">
              <w:r>
                <w:rPr>
                  <w:rFonts w:eastAsia="SimSun"/>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C46217" w:rsidRDefault="0071532A" w:rsidP="00C46217">
            <w:pPr>
              <w:snapToGrid w:val="0"/>
              <w:rPr>
                <w:rFonts w:eastAsia="SimSun"/>
                <w:sz w:val="18"/>
                <w:szCs w:val="18"/>
                <w:lang w:eastAsia="zh-CN"/>
              </w:rPr>
            </w:pPr>
            <w:ins w:id="965" w:author="Intel" w:date="2021-04-09T09:48:00Z">
              <w:r>
                <w:rPr>
                  <w:rFonts w:eastAsia="SimSun"/>
                  <w:sz w:val="18"/>
                  <w:szCs w:val="18"/>
                  <w:lang w:eastAsia="zh-CN"/>
                </w:rPr>
                <w:t xml:space="preserve">We think this proposal needs further discussion. In our view the baseline should be </w:t>
              </w:r>
            </w:ins>
            <w:ins w:id="966" w:author="Intel" w:date="2021-04-09T09:49:00Z">
              <w:r>
                <w:rPr>
                  <w:rFonts w:eastAsia="SimSun"/>
                  <w:sz w:val="18"/>
                  <w:szCs w:val="18"/>
                  <w:lang w:eastAsia="zh-CN"/>
                </w:rPr>
                <w:t>Option 1B. If going with Apple’s suggestion, 1B should also be included in the discussion.</w:t>
              </w:r>
            </w:ins>
          </w:p>
        </w:tc>
      </w:tr>
      <w:tr w:rsidR="00B835E0"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B835E0" w:rsidRDefault="00B835E0" w:rsidP="00B835E0">
            <w:pPr>
              <w:snapToGrid w:val="0"/>
              <w:rPr>
                <w:rFonts w:eastAsia="SimSun"/>
                <w:sz w:val="18"/>
                <w:szCs w:val="18"/>
                <w:lang w:eastAsia="zh-CN"/>
              </w:rPr>
            </w:pPr>
            <w:ins w:id="967" w:author="Yan Zhou" w:date="2021-04-09T11:2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B835E0" w:rsidRDefault="00B835E0" w:rsidP="00B835E0">
            <w:pPr>
              <w:snapToGrid w:val="0"/>
              <w:rPr>
                <w:ins w:id="968" w:author="Yan Zhou" w:date="2021-04-09T11:23:00Z"/>
                <w:rFonts w:eastAsia="SimSun"/>
                <w:sz w:val="18"/>
                <w:szCs w:val="18"/>
                <w:lang w:eastAsia="zh-CN"/>
              </w:rPr>
            </w:pPr>
            <w:ins w:id="969" w:author="Yan Zhou" w:date="2021-04-09T11:23:00Z">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ins>
          </w:p>
          <w:p w14:paraId="294CABE2" w14:textId="77777777" w:rsidR="00B835E0" w:rsidRDefault="00B835E0" w:rsidP="00B835E0">
            <w:pPr>
              <w:snapToGrid w:val="0"/>
              <w:rPr>
                <w:ins w:id="970" w:author="Yan Zhou" w:date="2021-04-09T11:23:00Z"/>
                <w:rFonts w:eastAsia="SimSun"/>
                <w:sz w:val="18"/>
                <w:szCs w:val="18"/>
                <w:lang w:eastAsia="zh-CN"/>
              </w:rPr>
            </w:pPr>
          </w:p>
          <w:p w14:paraId="7D6AD42A" w14:textId="77777777" w:rsidR="00B835E0" w:rsidRDefault="00B835E0" w:rsidP="00B835E0">
            <w:pPr>
              <w:pStyle w:val="ListParagraph"/>
              <w:numPr>
                <w:ilvl w:val="0"/>
                <w:numId w:val="77"/>
              </w:numPr>
              <w:snapToGrid w:val="0"/>
              <w:spacing w:after="0" w:line="240" w:lineRule="auto"/>
              <w:jc w:val="both"/>
              <w:rPr>
                <w:ins w:id="971" w:author="Yan Zhou" w:date="2021-04-09T11:23:00Z"/>
                <w:sz w:val="20"/>
                <w:szCs w:val="20"/>
                <w:lang w:eastAsia="zh-CN"/>
              </w:rPr>
            </w:pPr>
            <w:ins w:id="972" w:author="Yan Zhou" w:date="2021-04-09T11:23: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ins>
          </w:p>
          <w:p w14:paraId="065A5203" w14:textId="77777777" w:rsidR="00B835E0" w:rsidRDefault="00B835E0" w:rsidP="00B835E0">
            <w:pPr>
              <w:pStyle w:val="ListParagraph"/>
              <w:numPr>
                <w:ilvl w:val="0"/>
                <w:numId w:val="77"/>
              </w:numPr>
              <w:snapToGrid w:val="0"/>
              <w:spacing w:after="0" w:line="240" w:lineRule="auto"/>
              <w:jc w:val="both"/>
              <w:rPr>
                <w:ins w:id="973" w:author="Yan Zhou" w:date="2021-04-09T11:23:00Z"/>
                <w:sz w:val="20"/>
                <w:szCs w:val="20"/>
                <w:lang w:eastAsia="zh-CN"/>
              </w:rPr>
            </w:pPr>
            <w:ins w:id="974" w:author="Yan Zhou" w:date="2021-04-09T11:23:00Z">
              <w:r w:rsidRPr="008A2E68">
                <w:rPr>
                  <w:sz w:val="20"/>
                  <w:szCs w:val="20"/>
                  <w:lang w:eastAsia="zh-CN"/>
                </w:rPr>
                <w:t>Opt 1A. {Rel.16 P-MPR based (beam/panel-level)} + Virtual PHR or a modified version associated with each activated UL TCI or, if applicable, joint TCI</w:t>
              </w:r>
            </w:ins>
          </w:p>
          <w:p w14:paraId="5208EF37" w14:textId="77777777" w:rsidR="00B835E0" w:rsidRDefault="00B835E0" w:rsidP="00B835E0">
            <w:pPr>
              <w:pStyle w:val="ListParagraph"/>
              <w:numPr>
                <w:ilvl w:val="0"/>
                <w:numId w:val="77"/>
              </w:numPr>
              <w:snapToGrid w:val="0"/>
              <w:spacing w:after="0" w:line="240" w:lineRule="auto"/>
              <w:jc w:val="both"/>
              <w:rPr>
                <w:ins w:id="975" w:author="Yan Zhou" w:date="2021-04-09T11:23:00Z"/>
                <w:sz w:val="20"/>
                <w:szCs w:val="20"/>
                <w:lang w:eastAsia="zh-CN"/>
              </w:rPr>
            </w:pPr>
            <w:ins w:id="976" w:author="Yan Zhou" w:date="2021-04-09T11:23:00Z">
              <w:r w:rsidRPr="008A2E68">
                <w:rPr>
                  <w:sz w:val="20"/>
                  <w:szCs w:val="20"/>
                  <w:lang w:eastAsia="zh-CN"/>
                </w:rPr>
                <w:t>Opt 1D. {Rel.16 P-MPR based (beam/panel-level)}</w:t>
              </w:r>
            </w:ins>
          </w:p>
          <w:p w14:paraId="3BCDFEAD" w14:textId="77777777" w:rsidR="00B835E0" w:rsidRDefault="00B835E0" w:rsidP="00B835E0">
            <w:pPr>
              <w:pStyle w:val="ListParagraph"/>
              <w:numPr>
                <w:ilvl w:val="0"/>
                <w:numId w:val="77"/>
              </w:numPr>
              <w:snapToGrid w:val="0"/>
              <w:spacing w:after="0" w:line="240" w:lineRule="auto"/>
              <w:jc w:val="both"/>
              <w:rPr>
                <w:ins w:id="977" w:author="Yan Zhou" w:date="2021-04-09T11:23:00Z"/>
                <w:sz w:val="20"/>
                <w:szCs w:val="20"/>
                <w:lang w:eastAsia="zh-CN"/>
              </w:rPr>
            </w:pPr>
            <w:ins w:id="978" w:author="Yan Zhou" w:date="2021-04-09T11:23: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8B009B0" w14:textId="77777777" w:rsidR="00B835E0" w:rsidRPr="008A2E68" w:rsidRDefault="00B835E0" w:rsidP="00B835E0">
            <w:pPr>
              <w:pStyle w:val="ListParagraph"/>
              <w:numPr>
                <w:ilvl w:val="0"/>
                <w:numId w:val="77"/>
              </w:numPr>
              <w:snapToGrid w:val="0"/>
              <w:spacing w:after="0" w:line="240" w:lineRule="auto"/>
              <w:jc w:val="both"/>
              <w:rPr>
                <w:ins w:id="979" w:author="Yan Zhou" w:date="2021-04-09T11:23:00Z"/>
                <w:sz w:val="20"/>
                <w:szCs w:val="20"/>
                <w:lang w:eastAsia="zh-CN"/>
              </w:rPr>
            </w:pPr>
            <w:ins w:id="980" w:author="Yan Zhou" w:date="2021-04-09T11:23:00Z">
              <w:r w:rsidRPr="008A2E68">
                <w:rPr>
                  <w:sz w:val="20"/>
                  <w:szCs w:val="20"/>
                  <w:lang w:eastAsia="zh-CN"/>
                </w:rPr>
                <w:t>Opt 2C. {SSBRI(s)/CRI(s) and/or panel indication}</w:t>
              </w:r>
            </w:ins>
          </w:p>
          <w:p w14:paraId="447092C8" w14:textId="77777777" w:rsidR="00B835E0" w:rsidRPr="00155EE2" w:rsidRDefault="00B835E0" w:rsidP="00B835E0">
            <w:pPr>
              <w:snapToGrid w:val="0"/>
              <w:jc w:val="both"/>
              <w:rPr>
                <w:ins w:id="981" w:author="Yan Zhou" w:date="2021-04-09T11:23:00Z"/>
                <w:sz w:val="20"/>
                <w:szCs w:val="20"/>
              </w:rPr>
            </w:pPr>
            <w:ins w:id="982" w:author="Yan Zhou" w:date="2021-04-09T11:23:00Z">
              <w:r w:rsidRPr="008A2E68">
                <w:rPr>
                  <w:sz w:val="20"/>
                  <w:szCs w:val="20"/>
                </w:rPr>
                <w:t>FFS: If gNB confirmation of MPE-based UE reporting is supported</w:t>
              </w:r>
            </w:ins>
          </w:p>
          <w:p w14:paraId="2DBBE770" w14:textId="77777777" w:rsidR="00B835E0" w:rsidRPr="00155EE2" w:rsidRDefault="00B835E0" w:rsidP="00B835E0">
            <w:pPr>
              <w:snapToGrid w:val="0"/>
              <w:rPr>
                <w:ins w:id="983" w:author="Yan Zhou" w:date="2021-04-09T11:23:00Z"/>
                <w:rFonts w:eastAsia="SimSun"/>
                <w:color w:val="FF0000"/>
                <w:sz w:val="18"/>
                <w:szCs w:val="18"/>
                <w:lang w:eastAsia="zh-CN"/>
              </w:rPr>
            </w:pPr>
            <w:ins w:id="984" w:author="Yan Zhou" w:date="2021-04-09T11:23:00Z">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ins>
          </w:p>
          <w:p w14:paraId="06CB7DC9" w14:textId="18CB5B68" w:rsidR="00B835E0" w:rsidRDefault="00B835E0" w:rsidP="00B835E0">
            <w:pPr>
              <w:snapToGrid w:val="0"/>
              <w:rPr>
                <w:rFonts w:eastAsia="SimSun"/>
                <w:sz w:val="18"/>
                <w:szCs w:val="18"/>
                <w:lang w:eastAsia="zh-CN"/>
              </w:rPr>
            </w:pPr>
          </w:p>
        </w:tc>
      </w:tr>
      <w:tr w:rsidR="00B835E0"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0115B54C" w:rsidR="00B835E0" w:rsidRDefault="0010520E" w:rsidP="00B835E0">
            <w:pPr>
              <w:snapToGrid w:val="0"/>
              <w:rPr>
                <w:rFonts w:eastAsia="SimSun"/>
                <w:sz w:val="18"/>
                <w:szCs w:val="18"/>
                <w:lang w:eastAsia="zh-CN"/>
              </w:rPr>
            </w:pPr>
            <w:ins w:id="985" w:author="Huawei" w:date="2021-04-09T22:53:00Z">
              <w:r>
                <w:rPr>
                  <w:rFonts w:eastAsia="SimSun" w:hint="eastAsia"/>
                  <w:sz w:val="18"/>
                  <w:szCs w:val="18"/>
                  <w:lang w:eastAsia="zh-CN"/>
                </w:rPr>
                <w:t>H</w:t>
              </w:r>
              <w:r>
                <w:rPr>
                  <w:rFonts w:eastAsia="SimSu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6156" w14:textId="77777777" w:rsidR="0010520E" w:rsidRDefault="0010520E" w:rsidP="0010520E">
            <w:pPr>
              <w:snapToGrid w:val="0"/>
              <w:rPr>
                <w:ins w:id="986" w:author="Huawei" w:date="2021-04-09T22:53:00Z"/>
                <w:sz w:val="18"/>
                <w:szCs w:val="18"/>
                <w:lang w:eastAsia="zh-CN"/>
              </w:rPr>
            </w:pPr>
            <w:ins w:id="987" w:author="Huawei" w:date="2021-04-09T22:53:00Z">
              <w:r>
                <w:rPr>
                  <w:rFonts w:hint="eastAsia"/>
                  <w:sz w:val="18"/>
                  <w:szCs w:val="18"/>
                  <w:lang w:eastAsia="zh-CN"/>
                </w:rPr>
                <w:t>W</w:t>
              </w:r>
              <w:r>
                <w:rPr>
                  <w:sz w:val="18"/>
                  <w:szCs w:val="18"/>
                  <w:lang w:eastAsia="zh-CN"/>
                </w:rPr>
                <w:t xml:space="preserve">e added our views to some of the listed issues. </w:t>
              </w:r>
            </w:ins>
          </w:p>
          <w:p w14:paraId="18148B4D" w14:textId="77777777" w:rsidR="00B835E0" w:rsidRPr="0010520E" w:rsidRDefault="00B835E0" w:rsidP="00B835E0">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lastRenderedPageBreak/>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988"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ins w:id="989" w:author="Intel" w:date="2021-04-09T09:46:00Z">
              <w:r w:rsidR="00FD1545">
                <w:rPr>
                  <w:sz w:val="18"/>
                  <w:szCs w:val="18"/>
                </w:rPr>
                <w:t>, Intel</w:t>
              </w:r>
            </w:ins>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990"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991"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992" w:author="Yuki Matsumura" w:date="2021-04-09T16:53:00Z">
              <w:r>
                <w:rPr>
                  <w:rFonts w:eastAsia="Yu Mincho"/>
                  <w:sz w:val="18"/>
                  <w:szCs w:val="18"/>
                  <w:lang w:eastAsia="ja-JP"/>
                </w:rPr>
                <w:t>’d like to</w:t>
              </w:r>
            </w:ins>
            <w:ins w:id="993" w:author="Yuki Matsumura" w:date="2021-04-09T16:52:00Z">
              <w:r>
                <w:rPr>
                  <w:rFonts w:eastAsia="Yu Mincho"/>
                  <w:sz w:val="18"/>
                  <w:szCs w:val="18"/>
                  <w:lang w:eastAsia="ja-JP"/>
                </w:rPr>
                <w:t xml:space="preserve"> send LS </w:t>
              </w:r>
            </w:ins>
            <w:ins w:id="994" w:author="Yuki Matsumura" w:date="2021-04-09T16:53:00Z">
              <w:r>
                <w:rPr>
                  <w:rFonts w:eastAsia="Yu Mincho"/>
                  <w:sz w:val="18"/>
                  <w:szCs w:val="18"/>
                  <w:lang w:eastAsia="ja-JP"/>
                </w:rPr>
                <w:t>to inform</w:t>
              </w:r>
            </w:ins>
            <w:ins w:id="995" w:author="Yuki Matsumura" w:date="2021-04-09T16:52:00Z">
              <w:r>
                <w:rPr>
                  <w:rFonts w:eastAsia="Yu Mincho"/>
                  <w:sz w:val="18"/>
                  <w:szCs w:val="18"/>
                  <w:lang w:eastAsia="ja-JP"/>
                </w:rPr>
                <w:t xml:space="preserve"> the issue and potential solution to RAN4.</w:t>
              </w:r>
            </w:ins>
          </w:p>
        </w:tc>
      </w:tr>
      <w:tr w:rsidR="00103FF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096D1D30" w:rsidR="00103FF2" w:rsidRDefault="00103FF2" w:rsidP="00103FF2">
            <w:pPr>
              <w:snapToGrid w:val="0"/>
              <w:rPr>
                <w:rFonts w:eastAsia="SimSun"/>
                <w:sz w:val="18"/>
                <w:szCs w:val="18"/>
                <w:lang w:eastAsia="zh-CN"/>
              </w:rPr>
            </w:pPr>
            <w:ins w:id="996" w:author="Huawei" w:date="2021-04-09T22:53:00Z">
              <w:r>
                <w:rPr>
                  <w:rFonts w:eastAsia="SimSun" w:hint="eastAsia"/>
                  <w:sz w:val="18"/>
                  <w:szCs w:val="18"/>
                  <w:lang w:eastAsia="zh-CN"/>
                </w:rPr>
                <w:t>H</w:t>
              </w:r>
              <w:r>
                <w:rPr>
                  <w:rFonts w:eastAsia="SimSun"/>
                  <w:sz w:val="18"/>
                  <w:szCs w:val="18"/>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685F" w14:textId="77777777" w:rsidR="00103FF2" w:rsidRDefault="00103FF2" w:rsidP="00103FF2">
            <w:pPr>
              <w:snapToGrid w:val="0"/>
              <w:rPr>
                <w:ins w:id="997" w:author="Huawei" w:date="2021-04-09T22:53:00Z"/>
                <w:rFonts w:eastAsia="SimSun"/>
                <w:sz w:val="18"/>
                <w:szCs w:val="18"/>
                <w:lang w:eastAsia="zh-CN"/>
              </w:rPr>
            </w:pPr>
            <w:ins w:id="998" w:author="Huawei" w:date="2021-04-09T22:53:00Z">
              <w:r>
                <w:rPr>
                  <w:rFonts w:eastAsia="SimSun" w:hint="eastAsia"/>
                  <w:sz w:val="18"/>
                  <w:szCs w:val="18"/>
                  <w:lang w:eastAsia="zh-CN"/>
                </w:rPr>
                <w:t>G</w:t>
              </w:r>
              <w:r>
                <w:rPr>
                  <w:rFonts w:eastAsia="SimSun"/>
                  <w:sz w:val="18"/>
                  <w:szCs w:val="18"/>
                  <w:lang w:eastAsia="zh-CN"/>
                </w:rPr>
                <w:t xml:space="preserve">roup 1: The proposals are quite related to beam measurement/reporting/indication that are being discussed in Issue 1~4 and we suggest postponing the discussions after the first four issues become stable. </w:t>
              </w:r>
            </w:ins>
          </w:p>
          <w:p w14:paraId="3F999FCF" w14:textId="7C81C53F" w:rsidR="00103FF2" w:rsidRDefault="00103FF2" w:rsidP="00103FF2">
            <w:pPr>
              <w:snapToGrid w:val="0"/>
              <w:rPr>
                <w:rFonts w:eastAsia="SimSun"/>
                <w:sz w:val="18"/>
                <w:szCs w:val="18"/>
                <w:lang w:eastAsia="zh-CN"/>
              </w:rPr>
            </w:pPr>
            <w:ins w:id="999" w:author="Huawei" w:date="2021-04-09T22:53:00Z">
              <w:r>
                <w:rPr>
                  <w:rFonts w:eastAsia="SimSun"/>
                  <w:sz w:val="18"/>
                  <w:szCs w:val="18"/>
                  <w:lang w:eastAsia="zh-CN"/>
                </w:rPr>
                <w:t xml:space="preserve">Group 2: We are supportive to discuss candidate solutions in RAN1, but prefer to consult RAN4 before formal decisions. </w:t>
              </w:r>
            </w:ins>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1000" w:name="_Hlk49275654"/>
      <w:r>
        <w:rPr>
          <w:sz w:val="18"/>
          <w:szCs w:val="18"/>
        </w:rPr>
        <w:t>UE behavior for reception of signals and non-UE-specific control and data channels associated with non-serving cell(s)</w:t>
      </w:r>
      <w:bookmarkEnd w:id="1000"/>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lastRenderedPageBreak/>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lastRenderedPageBreak/>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161F8E"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161F8E"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161F8E"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161F8E"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161F8E"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161F8E"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161F8E"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161F8E"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161F8E"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161F8E"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161F8E"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161F8E"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161F8E"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161F8E"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161F8E"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161F8E"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161F8E"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161F8E"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161F8E"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161F8E"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161F8E"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161F8E"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161F8E"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A323F" w14:textId="77777777" w:rsidR="00161F8E" w:rsidRDefault="00161F8E">
      <w:r>
        <w:separator/>
      </w:r>
    </w:p>
  </w:endnote>
  <w:endnote w:type="continuationSeparator" w:id="0">
    <w:p w14:paraId="50586F91" w14:textId="77777777" w:rsidR="00161F8E" w:rsidRDefault="0016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D209E" w14:textId="77777777" w:rsidR="00161F8E" w:rsidRDefault="00161F8E">
      <w:r>
        <w:rPr>
          <w:color w:val="000000"/>
        </w:rPr>
        <w:separator/>
      </w:r>
    </w:p>
  </w:footnote>
  <w:footnote w:type="continuationSeparator" w:id="0">
    <w:p w14:paraId="2C992D31" w14:textId="77777777" w:rsidR="00161F8E" w:rsidRDefault="00161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3"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2"/>
  </w:num>
  <w:num w:numId="2">
    <w:abstractNumId w:val="15"/>
  </w:num>
  <w:num w:numId="3">
    <w:abstractNumId w:val="10"/>
  </w:num>
  <w:num w:numId="4">
    <w:abstractNumId w:val="28"/>
  </w:num>
  <w:num w:numId="5">
    <w:abstractNumId w:val="57"/>
  </w:num>
  <w:num w:numId="6">
    <w:abstractNumId w:val="76"/>
  </w:num>
  <w:num w:numId="7">
    <w:abstractNumId w:val="16"/>
  </w:num>
  <w:num w:numId="8">
    <w:abstractNumId w:val="52"/>
  </w:num>
  <w:num w:numId="9">
    <w:abstractNumId w:val="49"/>
  </w:num>
  <w:num w:numId="10">
    <w:abstractNumId w:val="23"/>
  </w:num>
  <w:num w:numId="11">
    <w:abstractNumId w:val="47"/>
  </w:num>
  <w:num w:numId="12">
    <w:abstractNumId w:val="0"/>
  </w:num>
  <w:num w:numId="13">
    <w:abstractNumId w:val="79"/>
  </w:num>
  <w:num w:numId="14">
    <w:abstractNumId w:val="21"/>
  </w:num>
  <w:num w:numId="15">
    <w:abstractNumId w:val="26"/>
  </w:num>
  <w:num w:numId="16">
    <w:abstractNumId w:val="61"/>
  </w:num>
  <w:num w:numId="17">
    <w:abstractNumId w:val="1"/>
  </w:num>
  <w:num w:numId="18">
    <w:abstractNumId w:val="68"/>
  </w:num>
  <w:num w:numId="19">
    <w:abstractNumId w:val="59"/>
  </w:num>
  <w:num w:numId="20">
    <w:abstractNumId w:val="65"/>
  </w:num>
  <w:num w:numId="21">
    <w:abstractNumId w:val="50"/>
  </w:num>
  <w:num w:numId="22">
    <w:abstractNumId w:val="56"/>
  </w:num>
  <w:num w:numId="23">
    <w:abstractNumId w:val="13"/>
  </w:num>
  <w:num w:numId="24">
    <w:abstractNumId w:val="9"/>
  </w:num>
  <w:num w:numId="25">
    <w:abstractNumId w:val="78"/>
  </w:num>
  <w:num w:numId="26">
    <w:abstractNumId w:val="69"/>
  </w:num>
  <w:num w:numId="27">
    <w:abstractNumId w:val="19"/>
  </w:num>
  <w:num w:numId="28">
    <w:abstractNumId w:val="75"/>
  </w:num>
  <w:num w:numId="29">
    <w:abstractNumId w:val="2"/>
  </w:num>
  <w:num w:numId="30">
    <w:abstractNumId w:val="80"/>
  </w:num>
  <w:num w:numId="31">
    <w:abstractNumId w:val="20"/>
  </w:num>
  <w:num w:numId="32">
    <w:abstractNumId w:val="73"/>
  </w:num>
  <w:num w:numId="33">
    <w:abstractNumId w:val="8"/>
  </w:num>
  <w:num w:numId="34">
    <w:abstractNumId w:val="14"/>
  </w:num>
  <w:num w:numId="35">
    <w:abstractNumId w:val="71"/>
  </w:num>
  <w:num w:numId="36">
    <w:abstractNumId w:val="74"/>
  </w:num>
  <w:num w:numId="37">
    <w:abstractNumId w:val="27"/>
  </w:num>
  <w:num w:numId="38">
    <w:abstractNumId w:val="42"/>
  </w:num>
  <w:num w:numId="39">
    <w:abstractNumId w:val="22"/>
  </w:num>
  <w:num w:numId="40">
    <w:abstractNumId w:val="38"/>
  </w:num>
  <w:num w:numId="41">
    <w:abstractNumId w:val="62"/>
  </w:num>
  <w:num w:numId="42">
    <w:abstractNumId w:val="48"/>
  </w:num>
  <w:num w:numId="43">
    <w:abstractNumId w:val="7"/>
  </w:num>
  <w:num w:numId="44">
    <w:abstractNumId w:val="36"/>
  </w:num>
  <w:num w:numId="45">
    <w:abstractNumId w:val="77"/>
  </w:num>
  <w:num w:numId="46">
    <w:abstractNumId w:val="60"/>
  </w:num>
  <w:num w:numId="47">
    <w:abstractNumId w:val="70"/>
  </w:num>
  <w:num w:numId="48">
    <w:abstractNumId w:val="43"/>
  </w:num>
  <w:num w:numId="49">
    <w:abstractNumId w:val="25"/>
  </w:num>
  <w:num w:numId="50">
    <w:abstractNumId w:val="67"/>
  </w:num>
  <w:num w:numId="51">
    <w:abstractNumId w:val="37"/>
  </w:num>
  <w:num w:numId="52">
    <w:abstractNumId w:val="11"/>
  </w:num>
  <w:num w:numId="53">
    <w:abstractNumId w:val="6"/>
  </w:num>
  <w:num w:numId="54">
    <w:abstractNumId w:val="24"/>
  </w:num>
  <w:num w:numId="55">
    <w:abstractNumId w:val="3"/>
  </w:num>
  <w:num w:numId="56">
    <w:abstractNumId w:val="58"/>
  </w:num>
  <w:num w:numId="57">
    <w:abstractNumId w:val="17"/>
  </w:num>
  <w:num w:numId="58">
    <w:abstractNumId w:val="34"/>
  </w:num>
  <w:num w:numId="59">
    <w:abstractNumId w:val="46"/>
  </w:num>
  <w:num w:numId="60">
    <w:abstractNumId w:val="5"/>
  </w:num>
  <w:num w:numId="61">
    <w:abstractNumId w:val="31"/>
  </w:num>
  <w:num w:numId="62">
    <w:abstractNumId w:val="30"/>
  </w:num>
  <w:num w:numId="63">
    <w:abstractNumId w:val="40"/>
  </w:num>
  <w:num w:numId="64">
    <w:abstractNumId w:val="53"/>
  </w:num>
  <w:num w:numId="65">
    <w:abstractNumId w:val="44"/>
  </w:num>
  <w:num w:numId="66">
    <w:abstractNumId w:val="32"/>
  </w:num>
  <w:num w:numId="67">
    <w:abstractNumId w:val="41"/>
  </w:num>
  <w:num w:numId="68">
    <w:abstractNumId w:val="12"/>
  </w:num>
  <w:num w:numId="69">
    <w:abstractNumId w:val="39"/>
  </w:num>
  <w:num w:numId="70">
    <w:abstractNumId w:val="63"/>
  </w:num>
  <w:num w:numId="71">
    <w:abstractNumId w:val="18"/>
  </w:num>
  <w:num w:numId="72">
    <w:abstractNumId w:val="29"/>
  </w:num>
  <w:num w:numId="73">
    <w:abstractNumId w:val="51"/>
  </w:num>
  <w:num w:numId="74">
    <w:abstractNumId w:val="4"/>
  </w:num>
  <w:num w:numId="75">
    <w:abstractNumId w:val="35"/>
  </w:num>
  <w:num w:numId="76">
    <w:abstractNumId w:val="33"/>
  </w:num>
  <w:num w:numId="77">
    <w:abstractNumId w:val="54"/>
  </w:num>
  <w:num w:numId="78">
    <w:abstractNumId w:val="66"/>
  </w:num>
  <w:num w:numId="79">
    <w:abstractNumId w:val="66"/>
  </w:num>
  <w:num w:numId="80">
    <w:abstractNumId w:val="55"/>
  </w:num>
  <w:num w:numId="81">
    <w:abstractNumId w:val="64"/>
  </w:num>
  <w:num w:numId="82">
    <w:abstractNumId w:val="45"/>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ireless">
    <w15:presenceInfo w15:providerId="None" w15:userId="Convida Wireless"/>
  </w15:person>
  <w15:person w15:author="Huawei">
    <w15:presenceInfo w15:providerId="None" w15:userId="Huawei"/>
  </w15:person>
  <w15:person w15:author="Varatharaajan, Sutharshun">
    <w15:presenceInfo w15:providerId="AD" w15:userId="S-1-5-21-2133556540-201030058-1543859470-24465"/>
  </w15:person>
  <w15:person w15:author="Yuki Matsumura">
    <w15:presenceInfo w15:providerId="None" w15:userId="Yuki Matsumura"/>
  </w15:person>
  <w15:person w15:author="Intel">
    <w15:presenceInfo w15:providerId="None" w15:userId="Intel"/>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Yan Zhou">
    <w15:presenceInfo w15:providerId="AD" w15:userId="S::yanzhou@qti.qualcomm.com::b34e7faa-9289-4c9b-82d4-a6f73ea0bb68"/>
  </w15:person>
  <w15:person w15:author="Peng Sun(vivo)">
    <w15:presenceInfo w15:providerId="AD" w15:userId="S::11071435@vivo.com::dbf82794-1120-49e7-9f31-51b3f83f38df"/>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4F91"/>
    <w:rsid w:val="00055145"/>
    <w:rsid w:val="00070AA9"/>
    <w:rsid w:val="00072EAE"/>
    <w:rsid w:val="00074F5D"/>
    <w:rsid w:val="0008264B"/>
    <w:rsid w:val="000853EF"/>
    <w:rsid w:val="00085E54"/>
    <w:rsid w:val="00086A35"/>
    <w:rsid w:val="000935AD"/>
    <w:rsid w:val="00093D09"/>
    <w:rsid w:val="000944EC"/>
    <w:rsid w:val="00096B0F"/>
    <w:rsid w:val="000974F7"/>
    <w:rsid w:val="000A0F4D"/>
    <w:rsid w:val="000A242E"/>
    <w:rsid w:val="000A25D6"/>
    <w:rsid w:val="000A5239"/>
    <w:rsid w:val="000A5740"/>
    <w:rsid w:val="000A77E3"/>
    <w:rsid w:val="000B17AD"/>
    <w:rsid w:val="000B1FA6"/>
    <w:rsid w:val="000B4E97"/>
    <w:rsid w:val="000B56E6"/>
    <w:rsid w:val="000B7DE2"/>
    <w:rsid w:val="000C58A1"/>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03FF2"/>
    <w:rsid w:val="001050DE"/>
    <w:rsid w:val="0010520E"/>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1F8E"/>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5C6F"/>
    <w:rsid w:val="002161CD"/>
    <w:rsid w:val="00220086"/>
    <w:rsid w:val="00227627"/>
    <w:rsid w:val="00231A7C"/>
    <w:rsid w:val="00232761"/>
    <w:rsid w:val="00234472"/>
    <w:rsid w:val="0024227D"/>
    <w:rsid w:val="002425BC"/>
    <w:rsid w:val="00243AA5"/>
    <w:rsid w:val="00244D16"/>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021DF"/>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5B44"/>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1F2F"/>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D79DC"/>
    <w:rsid w:val="005E11CF"/>
    <w:rsid w:val="005F36C8"/>
    <w:rsid w:val="005F5D58"/>
    <w:rsid w:val="00600328"/>
    <w:rsid w:val="006008CF"/>
    <w:rsid w:val="006132A4"/>
    <w:rsid w:val="006165A4"/>
    <w:rsid w:val="00616AB9"/>
    <w:rsid w:val="00617938"/>
    <w:rsid w:val="00623538"/>
    <w:rsid w:val="006236E8"/>
    <w:rsid w:val="006306D7"/>
    <w:rsid w:val="00633917"/>
    <w:rsid w:val="00635438"/>
    <w:rsid w:val="00636339"/>
    <w:rsid w:val="00636747"/>
    <w:rsid w:val="00636762"/>
    <w:rsid w:val="00644901"/>
    <w:rsid w:val="006508C3"/>
    <w:rsid w:val="00650C3E"/>
    <w:rsid w:val="00651E60"/>
    <w:rsid w:val="00651FB4"/>
    <w:rsid w:val="00652318"/>
    <w:rsid w:val="00654893"/>
    <w:rsid w:val="00656391"/>
    <w:rsid w:val="00664C56"/>
    <w:rsid w:val="006652D1"/>
    <w:rsid w:val="00671E99"/>
    <w:rsid w:val="00682F04"/>
    <w:rsid w:val="00683D35"/>
    <w:rsid w:val="00687666"/>
    <w:rsid w:val="00690972"/>
    <w:rsid w:val="0069189E"/>
    <w:rsid w:val="00691F29"/>
    <w:rsid w:val="00694BB6"/>
    <w:rsid w:val="00694E19"/>
    <w:rsid w:val="00697ABD"/>
    <w:rsid w:val="00697F15"/>
    <w:rsid w:val="006A47AD"/>
    <w:rsid w:val="006A6F99"/>
    <w:rsid w:val="006B4029"/>
    <w:rsid w:val="006B6218"/>
    <w:rsid w:val="006B6BDC"/>
    <w:rsid w:val="006B78F1"/>
    <w:rsid w:val="006C1F83"/>
    <w:rsid w:val="006C76C7"/>
    <w:rsid w:val="006D1E17"/>
    <w:rsid w:val="006E23CA"/>
    <w:rsid w:val="006F00C6"/>
    <w:rsid w:val="006F1B3B"/>
    <w:rsid w:val="006F5ED6"/>
    <w:rsid w:val="006F6008"/>
    <w:rsid w:val="0071532A"/>
    <w:rsid w:val="00716881"/>
    <w:rsid w:val="00717E4F"/>
    <w:rsid w:val="007276E1"/>
    <w:rsid w:val="007322BF"/>
    <w:rsid w:val="00732A03"/>
    <w:rsid w:val="00735255"/>
    <w:rsid w:val="00740341"/>
    <w:rsid w:val="00743DE4"/>
    <w:rsid w:val="00747D15"/>
    <w:rsid w:val="00750C4D"/>
    <w:rsid w:val="007536A5"/>
    <w:rsid w:val="007546AC"/>
    <w:rsid w:val="007617C1"/>
    <w:rsid w:val="00762231"/>
    <w:rsid w:val="00764064"/>
    <w:rsid w:val="0076534C"/>
    <w:rsid w:val="00766F75"/>
    <w:rsid w:val="00767520"/>
    <w:rsid w:val="00770F70"/>
    <w:rsid w:val="007758C6"/>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B2B36"/>
    <w:rsid w:val="007C336C"/>
    <w:rsid w:val="007C6EDA"/>
    <w:rsid w:val="007D2F6E"/>
    <w:rsid w:val="007D79F2"/>
    <w:rsid w:val="007D7F5B"/>
    <w:rsid w:val="007E58EF"/>
    <w:rsid w:val="007E6BA3"/>
    <w:rsid w:val="007E7117"/>
    <w:rsid w:val="007F3969"/>
    <w:rsid w:val="007F5A62"/>
    <w:rsid w:val="00802AD6"/>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0C66"/>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4F72"/>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183E"/>
    <w:rsid w:val="00A1252F"/>
    <w:rsid w:val="00A17954"/>
    <w:rsid w:val="00A22549"/>
    <w:rsid w:val="00A23DAD"/>
    <w:rsid w:val="00A246EB"/>
    <w:rsid w:val="00A278A2"/>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2D1A"/>
    <w:rsid w:val="00B45B37"/>
    <w:rsid w:val="00B4625F"/>
    <w:rsid w:val="00B50480"/>
    <w:rsid w:val="00B510B2"/>
    <w:rsid w:val="00B5151F"/>
    <w:rsid w:val="00B61B0B"/>
    <w:rsid w:val="00B66A5D"/>
    <w:rsid w:val="00B66D79"/>
    <w:rsid w:val="00B66FA1"/>
    <w:rsid w:val="00B73913"/>
    <w:rsid w:val="00B75297"/>
    <w:rsid w:val="00B765C0"/>
    <w:rsid w:val="00B77293"/>
    <w:rsid w:val="00B77C3C"/>
    <w:rsid w:val="00B835E0"/>
    <w:rsid w:val="00B84B2A"/>
    <w:rsid w:val="00B853F0"/>
    <w:rsid w:val="00B9340C"/>
    <w:rsid w:val="00B93ADC"/>
    <w:rsid w:val="00B95B34"/>
    <w:rsid w:val="00B96990"/>
    <w:rsid w:val="00B96A98"/>
    <w:rsid w:val="00B9770A"/>
    <w:rsid w:val="00BA30C4"/>
    <w:rsid w:val="00BA571D"/>
    <w:rsid w:val="00BA6372"/>
    <w:rsid w:val="00BB14DB"/>
    <w:rsid w:val="00BB3C8F"/>
    <w:rsid w:val="00BB7D6C"/>
    <w:rsid w:val="00BC294D"/>
    <w:rsid w:val="00BC2ABB"/>
    <w:rsid w:val="00BC31E7"/>
    <w:rsid w:val="00BD327E"/>
    <w:rsid w:val="00BD33F0"/>
    <w:rsid w:val="00BD36FA"/>
    <w:rsid w:val="00BD5D53"/>
    <w:rsid w:val="00BD6D3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2622D"/>
    <w:rsid w:val="00C3262F"/>
    <w:rsid w:val="00C40851"/>
    <w:rsid w:val="00C4475F"/>
    <w:rsid w:val="00C44EF8"/>
    <w:rsid w:val="00C46217"/>
    <w:rsid w:val="00C53502"/>
    <w:rsid w:val="00C5521D"/>
    <w:rsid w:val="00C63C09"/>
    <w:rsid w:val="00C64067"/>
    <w:rsid w:val="00C65C7F"/>
    <w:rsid w:val="00C70802"/>
    <w:rsid w:val="00C755A5"/>
    <w:rsid w:val="00C806C0"/>
    <w:rsid w:val="00C8082D"/>
    <w:rsid w:val="00C81524"/>
    <w:rsid w:val="00C965FE"/>
    <w:rsid w:val="00C96925"/>
    <w:rsid w:val="00CA3AAF"/>
    <w:rsid w:val="00CA678A"/>
    <w:rsid w:val="00CB01D8"/>
    <w:rsid w:val="00CB0B6D"/>
    <w:rsid w:val="00CB55C2"/>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95FE8"/>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1429E"/>
    <w:rsid w:val="00E238BB"/>
    <w:rsid w:val="00E24E92"/>
    <w:rsid w:val="00E26818"/>
    <w:rsid w:val="00E328E8"/>
    <w:rsid w:val="00E32A27"/>
    <w:rsid w:val="00E333B7"/>
    <w:rsid w:val="00E334B7"/>
    <w:rsid w:val="00E34A6D"/>
    <w:rsid w:val="00E34EE0"/>
    <w:rsid w:val="00E365C2"/>
    <w:rsid w:val="00E4062D"/>
    <w:rsid w:val="00E43204"/>
    <w:rsid w:val="00E442FE"/>
    <w:rsid w:val="00E446DA"/>
    <w:rsid w:val="00E50412"/>
    <w:rsid w:val="00E508DB"/>
    <w:rsid w:val="00E536FB"/>
    <w:rsid w:val="00E559C1"/>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A57"/>
    <w:rsid w:val="00F63D31"/>
    <w:rsid w:val="00F63DE0"/>
    <w:rsid w:val="00F73FE3"/>
    <w:rsid w:val="00F74126"/>
    <w:rsid w:val="00F74CB4"/>
    <w:rsid w:val="00F7636F"/>
    <w:rsid w:val="00F76A96"/>
    <w:rsid w:val="00F76C18"/>
    <w:rsid w:val="00F771FA"/>
    <w:rsid w:val="00F77D3D"/>
    <w:rsid w:val="00F85BB5"/>
    <w:rsid w:val="00F86B4C"/>
    <w:rsid w:val="00FA0118"/>
    <w:rsid w:val="00FA0913"/>
    <w:rsid w:val="00FA0A94"/>
    <w:rsid w:val="00FA4DB0"/>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20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8165C-910D-405D-8E5A-4B3BCB71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34</Pages>
  <Words>18524</Words>
  <Characters>105592</Characters>
  <Application>Microsoft Office Word</Application>
  <DocSecurity>0</DocSecurity>
  <Lines>879</Lines>
  <Paragraphs>247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30</cp:revision>
  <dcterms:created xsi:type="dcterms:W3CDTF">2021-04-09T23:40:00Z</dcterms:created>
  <dcterms:modified xsi:type="dcterms:W3CDTF">2021-04-10T03:00:00Z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