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(OptA and B)</w:t>
            </w:r>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r w:rsidR="00B6285B">
              <w:rPr>
                <w:sz w:val="18"/>
                <w:szCs w:val="20"/>
              </w:rPr>
              <w:t>, OPPO (OptA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3C4454" w:rsidP="00B35609">
            <w:pPr>
              <w:snapToGrid w:val="0"/>
              <w:jc w:val="center"/>
              <w:rPr>
                <w:rFonts w:eastAsia="Yu Mincho"/>
                <w:sz w:val="18"/>
                <w:lang w:eastAsia="ja-JP"/>
              </w:rPr>
            </w:pPr>
            <w:r>
              <w:rPr>
                <w:rFonts w:eastAsia="Yu Mincho"/>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85pt;height:88.55pt" o:ole="">
                  <v:imagedata r:id="rId12" o:title=""/>
                </v:shape>
                <o:OLEObject Type="Embed" ProgID="Visio.Drawing.15" ShapeID="_x0000_i1025" DrawAspect="Content" ObjectID="_1682085155"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hint="eastAsia"/>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ListParagraph"/>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w:t>
            </w:r>
            <w:bookmarkStart w:id="0" w:name="_GoBack"/>
            <w:bookmarkEnd w:id="0"/>
            <w:r>
              <w:rPr>
                <w:rFonts w:eastAsia="Yu Mincho"/>
                <w:sz w:val="18"/>
                <w:lang w:eastAsia="ja-JP"/>
              </w:rPr>
              <w:t>RS</w:t>
            </w:r>
          </w:p>
          <w:p w14:paraId="03F44A01" w14:textId="728AFD06" w:rsidR="00793D42" w:rsidRPr="000B2FEB" w:rsidRDefault="00793D42" w:rsidP="00793D42">
            <w:pPr>
              <w:snapToGrid w:val="0"/>
              <w:rPr>
                <w:rFonts w:eastAsia="Yu Mincho" w:hint="eastAsia"/>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0B92B0A" w14:textId="63B18722" w:rsidR="007F3B9D" w:rsidRPr="00F90936" w:rsidRDefault="00172A39" w:rsidP="00172A39">
            <w:pPr>
              <w:snapToGrid w:val="0"/>
              <w:rPr>
                <w:rFonts w:eastAsia="Yu Mincho"/>
                <w:color w:val="3333FF"/>
                <w:sz w:val="20"/>
                <w:szCs w:val="20"/>
                <w:lang w:eastAsia="ja-JP"/>
              </w:rPr>
            </w:pPr>
            <w:r w:rsidRPr="00F90936">
              <w:rPr>
                <w:rFonts w:eastAsia="Yu Mincho"/>
                <w:b/>
                <w:color w:val="3333FF"/>
                <w:sz w:val="20"/>
                <w:szCs w:val="20"/>
                <w:u w:val="single"/>
                <w:lang w:eastAsia="ja-JP"/>
              </w:rPr>
              <w:t xml:space="preserve">Offline </w:t>
            </w:r>
            <w:r w:rsidR="00793D42" w:rsidRPr="00F90936">
              <w:rPr>
                <w:rFonts w:eastAsia="Yu Mincho"/>
                <w:b/>
                <w:color w:val="3333FF"/>
                <w:sz w:val="20"/>
                <w:szCs w:val="20"/>
                <w:u w:val="single"/>
                <w:lang w:eastAsia="ja-JP"/>
              </w:rPr>
              <w:t xml:space="preserve">FL </w:t>
            </w:r>
            <w:r w:rsidRPr="00F90936">
              <w:rPr>
                <w:rFonts w:eastAsia="Yu Mincho"/>
                <w:b/>
                <w:color w:val="3333FF"/>
                <w:sz w:val="20"/>
                <w:szCs w:val="20"/>
                <w:u w:val="single"/>
                <w:lang w:eastAsia="ja-JP"/>
              </w:rPr>
              <w:t>p</w:t>
            </w:r>
            <w:r w:rsidR="003C4454" w:rsidRPr="00F90936">
              <w:rPr>
                <w:rFonts w:eastAsia="Yu Mincho"/>
                <w:b/>
                <w:color w:val="3333FF"/>
                <w:sz w:val="20"/>
                <w:szCs w:val="20"/>
                <w:u w:val="single"/>
                <w:lang w:eastAsia="ja-JP"/>
              </w:rPr>
              <w:t>roposal 1</w:t>
            </w:r>
            <w:r w:rsidR="003C4454" w:rsidRPr="00F90936">
              <w:rPr>
                <w:rFonts w:eastAsia="Yu Mincho"/>
                <w:color w:val="3333FF"/>
                <w:sz w:val="20"/>
                <w:szCs w:val="20"/>
                <w:lang w:eastAsia="ja-JP"/>
              </w:rPr>
              <w:t>:</w:t>
            </w:r>
            <w:r w:rsidR="006135B6" w:rsidRPr="00F90936">
              <w:rPr>
                <w:rFonts w:eastAsia="Times New Roman"/>
                <w:color w:val="3333FF"/>
                <w:sz w:val="20"/>
                <w:szCs w:val="20"/>
                <w:lang w:val="en-GB" w:eastAsia="en-US"/>
              </w:rPr>
              <w:t xml:space="preserve"> </w:t>
            </w:r>
            <w:r w:rsidR="006135B6" w:rsidRPr="00F90936">
              <w:rPr>
                <w:rFonts w:eastAsia="Times New Roman"/>
                <w:color w:val="3333FF"/>
                <w:sz w:val="20"/>
                <w:szCs w:val="20"/>
                <w:lang w:val="en-GB" w:eastAsia="en-US"/>
              </w:rPr>
              <w:t>On Rel.17 unified TCI framework,</w:t>
            </w:r>
            <w:r w:rsidR="007F3B9D" w:rsidRPr="00F90936">
              <w:rPr>
                <w:rFonts w:eastAsia="Yu Mincho"/>
                <w:color w:val="3333FF"/>
                <w:sz w:val="20"/>
                <w:szCs w:val="20"/>
                <w:lang w:eastAsia="ja-JP"/>
              </w:rPr>
              <w:t xml:space="preserve"> </w:t>
            </w:r>
            <w:r w:rsidRPr="00F90936">
              <w:rPr>
                <w:rFonts w:eastAsia="Yu Mincho"/>
                <w:color w:val="3333FF"/>
                <w:sz w:val="20"/>
                <w:szCs w:val="20"/>
                <w:lang w:eastAsia="ja-JP"/>
              </w:rPr>
              <w:t>f</w:t>
            </w:r>
            <w:r w:rsidRPr="00F90936">
              <w:rPr>
                <w:color w:val="3333FF"/>
                <w:sz w:val="20"/>
                <w:szCs w:val="20"/>
                <w:lang w:eastAsia="ja-JP"/>
              </w:rPr>
              <w:t>or QCL-Type D configuration in TCI state(s) shared across a set of CCs (that is associated with the same gNB beam)</w:t>
            </w:r>
          </w:p>
          <w:p w14:paraId="5328EAE6" w14:textId="77777777" w:rsidR="00BF0E85" w:rsidRPr="00F90936" w:rsidRDefault="007F3B9D" w:rsidP="00172A39">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3DDE4F9F" w14:textId="3C1D829F" w:rsidR="00BF0E85" w:rsidRPr="00F90936" w:rsidRDefault="00BF0E85" w:rsidP="00172A39">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w:t>
            </w:r>
            <w:r w:rsidRPr="00F90936">
              <w:rPr>
                <w:rFonts w:eastAsia="Batang"/>
                <w:color w:val="3333FF"/>
                <w:sz w:val="20"/>
                <w:szCs w:val="20"/>
                <w:lang w:val="en-GB"/>
              </w:rPr>
              <w:t>he common TCI state ID implies that the same/single RS determined according to the TCI state(s) indicated by a common TCI state ID is used to provide QCL Type-D indication and to determine UL TX spatial filter across the set of configured CCs</w:t>
            </w:r>
          </w:p>
          <w:p w14:paraId="2EB11A6A" w14:textId="525B66A0" w:rsidR="00793D42" w:rsidRPr="00F90936" w:rsidRDefault="0046423A" w:rsidP="003C4454">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w:t>
            </w:r>
            <w:r w:rsidRPr="00F90936">
              <w:rPr>
                <w:rFonts w:eastAsia="Yu Mincho"/>
                <w:color w:val="3333FF"/>
                <w:sz w:val="20"/>
                <w:szCs w:val="20"/>
                <w:lang w:eastAsia="ja-JP"/>
              </w:rPr>
              <w:t xml:space="preserve"> single RRC pool of TCI states</w:t>
            </w:r>
            <w:r w:rsidR="00172A39" w:rsidRPr="00F90936">
              <w:rPr>
                <w:rFonts w:eastAsia="Yu Mincho"/>
                <w:color w:val="3333FF"/>
                <w:sz w:val="20"/>
                <w:szCs w:val="20"/>
                <w:lang w:eastAsia="ja-JP"/>
              </w:rPr>
              <w:t xml:space="preserve"> is used for the set of CCs</w:t>
            </w:r>
          </w:p>
          <w:p w14:paraId="224F5888" w14:textId="5536B456" w:rsidR="00793D42"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148C28D7" w:rsidR="006135B6" w:rsidRDefault="006135B6" w:rsidP="00F75E3A">
            <w:pPr>
              <w:snapToGrid w:val="0"/>
              <w:rPr>
                <w:rFonts w:eastAsia="Yu Mincho" w:hint="eastAsia"/>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5FA9" w14:textId="2E086EB7" w:rsidR="006135B6" w:rsidRDefault="006135B6" w:rsidP="00F75E3A">
            <w:pPr>
              <w:snapToGrid w:val="0"/>
              <w:rPr>
                <w:rFonts w:eastAsia="Yu Mincho" w:hint="eastAsia"/>
                <w:sz w:val="18"/>
                <w:lang w:eastAsia="ja-JP"/>
              </w:rPr>
            </w:pPr>
          </w:p>
        </w:tc>
      </w:tr>
    </w:tbl>
    <w:p w14:paraId="34C3E019" w14:textId="10A4D52E"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lastRenderedPageBreak/>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lastRenderedPageBreak/>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w:t>
            </w:r>
            <w:r w:rsidR="004924CE">
              <w:rPr>
                <w:sz w:val="18"/>
              </w:rPr>
              <w:lastRenderedPageBreak/>
              <w:t xml:space="preserve">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ListParagraph"/>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On Rel.17 unified TCI framework,</w:t>
            </w:r>
            <w:r w:rsidRPr="00F90936">
              <w:rPr>
                <w:rFonts w:eastAsia="Times New Roman"/>
                <w:color w:val="3333FF"/>
                <w:sz w:val="20"/>
                <w:szCs w:val="20"/>
                <w:lang w:val="en-GB" w:eastAsia="en-US"/>
              </w:rPr>
              <w:t xml:space="preserve"> </w:t>
            </w:r>
          </w:p>
          <w:p w14:paraId="03A8A1B7" w14:textId="3E9491AA" w:rsidR="00627767"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 xml:space="preserve">Any DL RS or DL physical channel can be configured as a target signal/channel of a Rel-17 DL, or if applicable, joint TCI (hence the </w:t>
            </w:r>
            <w:r w:rsidRPr="00F90936">
              <w:rPr>
                <w:color w:val="3333FF"/>
                <w:sz w:val="20"/>
                <w:szCs w:val="20"/>
              </w:rPr>
              <w:t xml:space="preserve">Rel-17 DL, or if applicable, joint </w:t>
            </w:r>
            <w:r w:rsidRPr="00F90936">
              <w:rPr>
                <w:color w:val="3333FF"/>
                <w:sz w:val="20"/>
                <w:szCs w:val="20"/>
              </w:rPr>
              <w:t>TCI state pool)</w:t>
            </w:r>
          </w:p>
          <w:p w14:paraId="41CDCEDB" w14:textId="11D2D1BE" w:rsidR="00910553"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w:t>
            </w:r>
            <w:r w:rsidRPr="00F90936">
              <w:rPr>
                <w:color w:val="3333FF"/>
                <w:sz w:val="20"/>
                <w:szCs w:val="20"/>
              </w:rPr>
              <w:t xml:space="preserve">ny </w:t>
            </w:r>
            <w:r w:rsidRPr="00F90936">
              <w:rPr>
                <w:color w:val="3333FF"/>
                <w:sz w:val="20"/>
                <w:szCs w:val="20"/>
              </w:rPr>
              <w:t>U</w:t>
            </w:r>
            <w:r w:rsidRPr="00F90936">
              <w:rPr>
                <w:color w:val="3333FF"/>
                <w:sz w:val="20"/>
                <w:szCs w:val="20"/>
              </w:rPr>
              <w:t xml:space="preserve">L RS </w:t>
            </w:r>
            <w:r w:rsidRPr="00F90936">
              <w:rPr>
                <w:color w:val="3333FF"/>
                <w:sz w:val="20"/>
                <w:szCs w:val="20"/>
              </w:rPr>
              <w:t>or U</w:t>
            </w:r>
            <w:r w:rsidRPr="00F90936">
              <w:rPr>
                <w:color w:val="3333FF"/>
                <w:sz w:val="20"/>
                <w:szCs w:val="20"/>
              </w:rPr>
              <w:t xml:space="preserve">L physical </w:t>
            </w:r>
            <w:r w:rsidRPr="00F90936">
              <w:rPr>
                <w:color w:val="3333FF"/>
                <w:sz w:val="20"/>
                <w:szCs w:val="20"/>
              </w:rPr>
              <w:t xml:space="preserve">channel can be configured </w:t>
            </w:r>
            <w:r w:rsidRPr="00F90936">
              <w:rPr>
                <w:color w:val="3333FF"/>
                <w:sz w:val="20"/>
                <w:szCs w:val="20"/>
              </w:rPr>
              <w:t xml:space="preserve">as a target signal/channel of a Rel-17 </w:t>
            </w:r>
            <w:r w:rsidRPr="00F90936">
              <w:rPr>
                <w:color w:val="3333FF"/>
                <w:sz w:val="20"/>
                <w:szCs w:val="20"/>
              </w:rPr>
              <w:t>U</w:t>
            </w:r>
            <w:r w:rsidRPr="00F90936">
              <w:rPr>
                <w:color w:val="3333FF"/>
                <w:sz w:val="20"/>
                <w:szCs w:val="20"/>
              </w:rPr>
              <w:t>L</w:t>
            </w:r>
            <w:r w:rsidRPr="00F90936">
              <w:rPr>
                <w:color w:val="3333FF"/>
                <w:sz w:val="20"/>
                <w:szCs w:val="20"/>
              </w:rPr>
              <w:t>, or if applicable, joint</w:t>
            </w:r>
            <w:r w:rsidRPr="00F90936">
              <w:rPr>
                <w:color w:val="3333FF"/>
                <w:sz w:val="20"/>
                <w:szCs w:val="20"/>
              </w:rPr>
              <w:t xml:space="preserve"> TCI (hence the Rel-17 </w:t>
            </w:r>
            <w:r w:rsidRPr="00F90936">
              <w:rPr>
                <w:color w:val="3333FF"/>
                <w:sz w:val="20"/>
                <w:szCs w:val="20"/>
              </w:rPr>
              <w:t>U</w:t>
            </w:r>
            <w:r w:rsidRPr="00F90936">
              <w:rPr>
                <w:color w:val="3333FF"/>
                <w:sz w:val="20"/>
                <w:szCs w:val="20"/>
              </w:rPr>
              <w:t>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F90936">
              <w:rPr>
                <w:rFonts w:eastAsia="Times New Roman"/>
                <w:color w:val="3333FF"/>
                <w:sz w:val="20"/>
                <w:szCs w:val="20"/>
                <w:lang w:val="en-GB" w:eastAsia="en-US"/>
              </w:rPr>
              <w:t xml:space="preserve">in RAN1#105-e, discuss and decide </w:t>
            </w:r>
          </w:p>
          <w:p w14:paraId="6A1C906C" w14:textId="163A770B"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w:t>
            </w:r>
            <w:r w:rsidRPr="00F90936">
              <w:rPr>
                <w:color w:val="3333FF"/>
                <w:sz w:val="20"/>
                <w:szCs w:val="20"/>
              </w:rPr>
              <w:t xml:space="preserve">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w:t>
            </w:r>
            <w:r w:rsidRPr="00F90936">
              <w:rPr>
                <w:color w:val="3333FF"/>
                <w:sz w:val="20"/>
                <w:szCs w:val="20"/>
              </w:rPr>
              <w:t>on-UE-dedicated reception on PDSCH and all/subset of CORESETs</w:t>
            </w:r>
          </w:p>
          <w:p w14:paraId="4205B3D9" w14:textId="169A21D8"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w:t>
            </w:r>
            <w:r w:rsidRPr="00F90936">
              <w:rPr>
                <w:color w:val="3333FF"/>
                <w:sz w:val="20"/>
                <w:szCs w:val="20"/>
              </w:rPr>
              <w:t>each of the following U</w:t>
            </w:r>
            <w:r w:rsidRPr="00F90936">
              <w:rPr>
                <w:color w:val="3333FF"/>
                <w:sz w:val="20"/>
                <w:szCs w:val="20"/>
              </w:rPr>
              <w:t>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On Rel.17 unified TCI framework,</w:t>
            </w:r>
            <w:r w:rsidRPr="00F90936">
              <w:rPr>
                <w:rFonts w:eastAsia="Times New Roman"/>
                <w:color w:val="3333FF"/>
                <w:sz w:val="20"/>
                <w:szCs w:val="20"/>
                <w:lang w:val="en-GB" w:eastAsia="en-US"/>
              </w:rPr>
              <w:t xml:space="preserve">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w:t>
            </w:r>
            <w:r w:rsidR="00BD67C6" w:rsidRPr="00F90936">
              <w:rPr>
                <w:color w:val="3333FF"/>
                <w:sz w:val="20"/>
                <w:szCs w:val="20"/>
              </w:rPr>
              <w:t xml:space="preserve"> to update the Rel-17 TCI state for the following signal/physical channel:</w:t>
            </w:r>
          </w:p>
          <w:p w14:paraId="5ACD5273" w14:textId="6E306E18" w:rsidR="00910553" w:rsidRPr="00F90936" w:rsidRDefault="00BB6E9F" w:rsidP="00D50DA1">
            <w:pPr>
              <w:pStyle w:val="ListParagraph"/>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DL RS or DL physical channel</w:t>
            </w:r>
            <w:r w:rsidR="00BD67C6" w:rsidRPr="00F90936">
              <w:rPr>
                <w:color w:val="3333FF"/>
                <w:sz w:val="20"/>
                <w:szCs w:val="20"/>
              </w:rPr>
              <w:t xml:space="preserve"> that does not share the </w:t>
            </w:r>
            <w:r w:rsidR="00BD67C6" w:rsidRPr="00F90936">
              <w:rPr>
                <w:color w:val="3333FF"/>
                <w:sz w:val="20"/>
                <w:szCs w:val="20"/>
              </w:rPr>
              <w:t xml:space="preserve">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w:t>
            </w:r>
            <w:r w:rsidR="00BD67C6" w:rsidRPr="00F90936">
              <w:rPr>
                <w:color w:val="3333FF"/>
                <w:sz w:val="20"/>
                <w:szCs w:val="20"/>
              </w:rPr>
              <w:t xml:space="preserve"> </w:t>
            </w:r>
            <w:r w:rsidR="00BD67C6" w:rsidRPr="00F90936">
              <w:rPr>
                <w:color w:val="3333FF"/>
                <w:sz w:val="20"/>
                <w:szCs w:val="20"/>
              </w:rPr>
              <w:t>that does not share the same Rel-17 TCI state</w:t>
            </w:r>
            <w:r w:rsidR="00BD67C6" w:rsidRPr="00F90936">
              <w:rPr>
                <w:rFonts w:eastAsia="Batang"/>
                <w:color w:val="3333FF"/>
                <w:sz w:val="20"/>
                <w:szCs w:val="20"/>
                <w:lang w:val="en-GB" w:eastAsia="zh-CN"/>
              </w:rPr>
              <w:t xml:space="preserve"> </w:t>
            </w:r>
            <w:r w:rsidR="00BD67C6" w:rsidRPr="00F90936">
              <w:rPr>
                <w:rFonts w:eastAsia="Batang"/>
                <w:color w:val="3333FF"/>
                <w:sz w:val="20"/>
                <w:szCs w:val="20"/>
                <w:lang w:val="en-GB" w:eastAsia="zh-CN"/>
              </w:rPr>
              <w:t>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77777777" w:rsidR="00627767" w:rsidRDefault="00627767" w:rsidP="00F93ED5">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9312C" w14:textId="77777777" w:rsidR="00627767" w:rsidRDefault="00627767" w:rsidP="00F93ED5">
            <w:pPr>
              <w:snapToGrid w:val="0"/>
              <w:rPr>
                <w:sz w:val="18"/>
              </w:rPr>
            </w:pPr>
          </w:p>
        </w:tc>
      </w:tr>
    </w:tbl>
    <w:p w14:paraId="00C34536" w14:textId="1C8C8EFE"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A0F3D" w14:textId="77777777" w:rsidR="003E53F9" w:rsidRDefault="003E53F9">
      <w:r>
        <w:separator/>
      </w:r>
    </w:p>
  </w:endnote>
  <w:endnote w:type="continuationSeparator" w:id="0">
    <w:p w14:paraId="23C2F9BE" w14:textId="77777777" w:rsidR="003E53F9" w:rsidRDefault="003E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D7CED" w14:textId="77777777" w:rsidR="003E53F9" w:rsidRDefault="003E53F9">
      <w:r>
        <w:rPr>
          <w:color w:val="000000"/>
        </w:rPr>
        <w:separator/>
      </w:r>
    </w:p>
  </w:footnote>
  <w:footnote w:type="continuationSeparator" w:id="0">
    <w:p w14:paraId="6D5C96C8" w14:textId="77777777" w:rsidR="003E53F9" w:rsidRDefault="003E5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42AD2"/>
    <w:multiLevelType w:val="hybridMultilevel"/>
    <w:tmpl w:val="D77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4"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8"/>
  </w:num>
  <w:num w:numId="2">
    <w:abstractNumId w:val="5"/>
  </w:num>
  <w:num w:numId="3">
    <w:abstractNumId w:val="3"/>
  </w:num>
  <w:num w:numId="4">
    <w:abstractNumId w:val="16"/>
  </w:num>
  <w:num w:numId="5">
    <w:abstractNumId w:val="22"/>
  </w:num>
  <w:num w:numId="6">
    <w:abstractNumId w:val="19"/>
  </w:num>
  <w:num w:numId="7">
    <w:abstractNumId w:val="6"/>
  </w:num>
  <w:num w:numId="8">
    <w:abstractNumId w:val="2"/>
  </w:num>
  <w:num w:numId="9">
    <w:abstractNumId w:val="33"/>
  </w:num>
  <w:num w:numId="10">
    <w:abstractNumId w:val="11"/>
  </w:num>
  <w:num w:numId="11">
    <w:abstractNumId w:val="27"/>
  </w:num>
  <w:num w:numId="12">
    <w:abstractNumId w:val="27"/>
  </w:num>
  <w:num w:numId="13">
    <w:abstractNumId w:val="21"/>
  </w:num>
  <w:num w:numId="14">
    <w:abstractNumId w:val="21"/>
  </w:num>
  <w:num w:numId="15">
    <w:abstractNumId w:val="1"/>
  </w:num>
  <w:num w:numId="16">
    <w:abstractNumId w:val="10"/>
  </w:num>
  <w:num w:numId="17">
    <w:abstractNumId w:val="32"/>
  </w:num>
  <w:num w:numId="18">
    <w:abstractNumId w:val="18"/>
  </w:num>
  <w:num w:numId="19">
    <w:abstractNumId w:val="0"/>
  </w:num>
  <w:num w:numId="20">
    <w:abstractNumId w:val="17"/>
  </w:num>
  <w:num w:numId="21">
    <w:abstractNumId w:val="30"/>
  </w:num>
  <w:num w:numId="22">
    <w:abstractNumId w:val="24"/>
  </w:num>
  <w:num w:numId="23">
    <w:abstractNumId w:val="12"/>
  </w:num>
  <w:num w:numId="24">
    <w:abstractNumId w:val="26"/>
  </w:num>
  <w:num w:numId="25">
    <w:abstractNumId w:val="20"/>
  </w:num>
  <w:num w:numId="26">
    <w:abstractNumId w:val="14"/>
  </w:num>
  <w:num w:numId="27">
    <w:abstractNumId w:val="23"/>
  </w:num>
  <w:num w:numId="28">
    <w:abstractNumId w:val="25"/>
  </w:num>
  <w:num w:numId="29">
    <w:abstractNumId w:val="15"/>
  </w:num>
  <w:num w:numId="30">
    <w:abstractNumId w:val="13"/>
  </w:num>
  <w:num w:numId="31">
    <w:abstractNumId w:val="7"/>
  </w:num>
  <w:num w:numId="32">
    <w:abstractNumId w:val="9"/>
  </w:num>
  <w:num w:numId="33">
    <w:abstractNumId w:val="8"/>
  </w:num>
  <w:num w:numId="34">
    <w:abstractNumId w:val="29"/>
  </w:num>
  <w:num w:numId="35">
    <w:abstractNumId w:val="31"/>
  </w:num>
  <w:num w:numId="3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2A39"/>
    <w:rsid w:val="00173534"/>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07A4"/>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553"/>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269F"/>
    <w:rsid w:val="0093314E"/>
    <w:rsid w:val="009339AD"/>
    <w:rsid w:val="009340D9"/>
    <w:rsid w:val="0093690D"/>
    <w:rsid w:val="0093726F"/>
    <w:rsid w:val="009377D9"/>
    <w:rsid w:val="00942A9E"/>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4025"/>
    <w:rsid w:val="00AD631B"/>
    <w:rsid w:val="00AD677B"/>
    <w:rsid w:val="00AD6846"/>
    <w:rsid w:val="00AD725F"/>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51780"/>
    <w:rsid w:val="00B5236B"/>
    <w:rsid w:val="00B53171"/>
    <w:rsid w:val="00B53708"/>
    <w:rsid w:val="00B538D6"/>
    <w:rsid w:val="00B53B33"/>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858"/>
    <w:rsid w:val="00DE1FBA"/>
    <w:rsid w:val="00DE266F"/>
    <w:rsid w:val="00DE2A5E"/>
    <w:rsid w:val="00DE37B1"/>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F9707-0CE4-4D4F-8C88-EBE9B186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4398</Words>
  <Characters>25069</Characters>
  <Application>Microsoft Office Word</Application>
  <DocSecurity>0</DocSecurity>
  <Lines>208</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23</cp:revision>
  <dcterms:created xsi:type="dcterms:W3CDTF">2021-05-08T00:41:00Z</dcterms:created>
  <dcterms:modified xsi:type="dcterms:W3CDTF">2021-05-09T22:05:00Z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