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2E698D34" w:rsidR="00E77B9C" w:rsidRPr="00150324" w:rsidRDefault="00E77B9C" w:rsidP="00E77B9C">
      <w:r w:rsidRPr="00150324">
        <w:t xml:space="preserve">A study item on solutions for NR to support non-terrestrial networks (NTN) was completed in Rel-16 </w:t>
      </w:r>
      <w:r w:rsidR="00382127" w:rsidRPr="00150324">
        <w:t>[1]</w:t>
      </w:r>
      <w:r w:rsidRPr="00150324">
        <w:t xml:space="preserve">. </w:t>
      </w:r>
      <w:r w:rsidR="007434CD" w:rsidRPr="00150324">
        <w:t xml:space="preserve">The </w:t>
      </w:r>
      <w:r w:rsidRPr="00150324">
        <w:t xml:space="preserve">Rel-17 </w:t>
      </w:r>
      <w:r w:rsidR="007434CD" w:rsidRPr="00150324">
        <w:t>work item</w:t>
      </w:r>
      <w:r w:rsidRPr="00150324">
        <w:t xml:space="preserve"> on solutions for NR to support NTN </w:t>
      </w:r>
      <w:r w:rsidR="007434CD" w:rsidRPr="00150324">
        <w:t>was approved at RAN#86</w:t>
      </w:r>
      <w:r w:rsidR="0081032C" w:rsidRPr="00150324">
        <w:t xml:space="preserve"> and the work item description is updated in</w:t>
      </w:r>
      <w:r w:rsidRPr="00150324">
        <w:t xml:space="preserve"> </w:t>
      </w:r>
      <w:r w:rsidR="00382127" w:rsidRPr="00150324">
        <w:t>[2]</w:t>
      </w:r>
      <w:r w:rsidR="007434CD" w:rsidRPr="00150324">
        <w:t>. One objective is to specify timing relationship enhancements for NTN</w:t>
      </w:r>
      <w:r w:rsidR="004B3E97" w:rsidRPr="00150324">
        <w:t>.</w:t>
      </w:r>
      <w:r w:rsidR="000D1B4D" w:rsidRPr="00150324">
        <w:t xml:space="preserve"> The last feature summary from RAN1#103-e on this topic can be found in </w:t>
      </w:r>
      <w:r w:rsidR="000D1B4D">
        <w:fldChar w:fldCharType="begin"/>
      </w:r>
      <w:r w:rsidR="000D1B4D" w:rsidRPr="00150324">
        <w:instrText xml:space="preserve"> REF _Ref51007515 \r \h </w:instrText>
      </w:r>
      <w:r w:rsidR="000D1B4D">
        <w:fldChar w:fldCharType="separate"/>
      </w:r>
      <w:r w:rsidR="000D1B4D" w:rsidRPr="00150324">
        <w:t>[3]</w:t>
      </w:r>
      <w:r w:rsidR="000D1B4D">
        <w:fldChar w:fldCharType="end"/>
      </w:r>
      <w:r w:rsidR="000D1B4D" w:rsidRPr="00150324">
        <w:t>.</w:t>
      </w:r>
    </w:p>
    <w:p w14:paraId="2D174B89" w14:textId="622B928D" w:rsidR="00A470BD" w:rsidRPr="00150324" w:rsidRDefault="00801E22" w:rsidP="00E77B9C">
      <w:r w:rsidRPr="00150324">
        <w:t xml:space="preserve">In this contribution, we </w:t>
      </w:r>
      <w:r w:rsidR="00E77B9C" w:rsidRPr="00150324">
        <w:t>summarize the related issues and proposals based on the contributions submitted to RAN1#10</w:t>
      </w:r>
      <w:r w:rsidR="000D1B4D" w:rsidRPr="00150324">
        <w:t>4</w:t>
      </w:r>
      <w:r w:rsidR="00E77B9C" w:rsidRPr="00150324">
        <w:t>-e under agenda item 8.4.1</w:t>
      </w:r>
      <w:r w:rsidR="00BF7AF7" w:rsidRPr="00150324">
        <w:t xml:space="preserve"> [4] – [29]</w:t>
      </w:r>
      <w:r w:rsidR="00A05E0D" w:rsidRPr="00150324">
        <w:t>.</w:t>
      </w:r>
    </w:p>
    <w:p w14:paraId="2EA34FAC" w14:textId="21546FA9" w:rsidR="000443E5" w:rsidRPr="00A85EAA" w:rsidRDefault="000443E5" w:rsidP="000443E5">
      <w:pPr>
        <w:pStyle w:val="Heading1"/>
      </w:pPr>
      <w:r>
        <w:t>1</w:t>
      </w:r>
      <w:r w:rsidRPr="00A85EAA">
        <w:tab/>
      </w:r>
      <w:r>
        <w:t xml:space="preserve">Issue #1: Beam-specific </w:t>
      </w:r>
      <w:proofErr w:type="spellStart"/>
      <w:r>
        <w:t>K_offset</w:t>
      </w:r>
      <w:proofErr w:type="spellEnd"/>
      <w:r>
        <w:t xml:space="preserve"> in initial access</w:t>
      </w:r>
    </w:p>
    <w:p w14:paraId="61D274B3" w14:textId="77A422C6" w:rsidR="00E5380B" w:rsidRPr="00E5380B" w:rsidRDefault="00E5380B" w:rsidP="00E5380B">
      <w:pPr>
        <w:pStyle w:val="Heading2"/>
      </w:pPr>
      <w:r>
        <w:t>1</w:t>
      </w:r>
      <w:r w:rsidRPr="00A85EAA">
        <w:t>.1</w:t>
      </w:r>
      <w:r w:rsidRPr="00A85EAA">
        <w:tab/>
      </w:r>
      <w:r>
        <w:t>Background</w:t>
      </w:r>
    </w:p>
    <w:p w14:paraId="4BCD1180" w14:textId="264FE35F" w:rsidR="000443E5" w:rsidRPr="00150324" w:rsidRDefault="000443E5" w:rsidP="000443E5">
      <w:pPr>
        <w:rPr>
          <w:rFonts w:cs="Arial"/>
        </w:rPr>
      </w:pPr>
      <w:r w:rsidRPr="00150324">
        <w:rPr>
          <w:rFonts w:cs="Arial"/>
        </w:rPr>
        <w:t xml:space="preserve">At RAN1#103-e, a cell specific </w:t>
      </w:r>
      <w:proofErr w:type="spellStart"/>
      <w:r w:rsidRPr="00150324">
        <w:rPr>
          <w:rFonts w:cs="Arial"/>
        </w:rPr>
        <w:t>K_offset</w:t>
      </w:r>
      <w:proofErr w:type="spellEnd"/>
      <w:r w:rsidRPr="00150324">
        <w:rPr>
          <w:rFonts w:cs="Arial"/>
        </w:rPr>
        <w:t xml:space="preserve"> configuration was agreed, while </w:t>
      </w:r>
      <w:r w:rsidR="00B00B93" w:rsidRPr="00150324">
        <w:rPr>
          <w:rFonts w:cs="Arial"/>
        </w:rPr>
        <w:t xml:space="preserve">beam specific </w:t>
      </w:r>
      <w:proofErr w:type="spellStart"/>
      <w:r w:rsidR="00B00B93" w:rsidRPr="00150324">
        <w:rPr>
          <w:rFonts w:cs="Arial"/>
        </w:rPr>
        <w:t>K_offset</w:t>
      </w:r>
      <w:proofErr w:type="spellEnd"/>
      <w:r w:rsidR="00B00B93" w:rsidRPr="00150324">
        <w:rPr>
          <w:rFonts w:cs="Arial"/>
        </w:rPr>
        <w:t xml:space="preserve"> was left FFS</w:t>
      </w:r>
      <w:r w:rsidRPr="00150324">
        <w:rPr>
          <w:rFonts w:cs="Arial"/>
        </w:rPr>
        <w:t xml:space="preserve">. </w:t>
      </w:r>
    </w:p>
    <w:p w14:paraId="15254BF8" w14:textId="77777777" w:rsidR="000443E5" w:rsidRDefault="000443E5" w:rsidP="000443E5">
      <w:pPr>
        <w:rPr>
          <w:rFonts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cs="Arial"/>
        </w:rPr>
        <w:t>At RAN1#104-e, several companies provide proposals on this topic</w:t>
      </w:r>
      <w:r w:rsidR="00E5380B" w:rsidRPr="00150324">
        <w:rPr>
          <w:rFonts w:cs="Arial"/>
        </w:rPr>
        <w:t xml:space="preserve">. There are </w:t>
      </w:r>
      <w:r w:rsidR="00E5380B" w:rsidRPr="00150324">
        <w:t xml:space="preserve">polarized views on whether to support beam specific </w:t>
      </w:r>
      <w:proofErr w:type="spellStart"/>
      <w:r w:rsidR="00E5380B" w:rsidRPr="00150324">
        <w:t>K_offset</w:t>
      </w:r>
      <w:proofErr w:type="spellEnd"/>
      <w:r w:rsidR="00E5380B" w:rsidRPr="00150324">
        <w:t xml:space="preserve"> configured in system information and used in initial access.</w:t>
      </w:r>
    </w:p>
    <w:p w14:paraId="1095D709" w14:textId="4224DDBF" w:rsidR="00E454AB" w:rsidRPr="00150324" w:rsidRDefault="00E454AB" w:rsidP="00E454AB">
      <w:pPr>
        <w:rPr>
          <w:rFonts w:cs="Arial"/>
        </w:rPr>
      </w:pPr>
      <w:r w:rsidRPr="00150324">
        <w:rPr>
          <w:rFonts w:cs="Arial"/>
        </w:rPr>
        <w:t xml:space="preserve">Proposals that support / do not support introducing beam specific </w:t>
      </w:r>
      <w:proofErr w:type="spellStart"/>
      <w:r w:rsidRPr="00150324">
        <w:rPr>
          <w:rFonts w:cs="Arial"/>
        </w:rPr>
        <w:t>Koffset</w:t>
      </w:r>
      <w:proofErr w:type="spellEnd"/>
      <w:r w:rsidRPr="00150324">
        <w:rPr>
          <w:rFonts w:cs="Arial"/>
        </w:rPr>
        <w:t xml:space="preserve"> are summarized below, respectively.</w:t>
      </w:r>
    </w:p>
    <w:p w14:paraId="213914A6" w14:textId="69FE7553" w:rsidR="00E454AB" w:rsidRDefault="00E454AB" w:rsidP="00E454AB">
      <w:pPr>
        <w:rPr>
          <w:rFonts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w:t>
                            </w:r>
                            <w:proofErr w:type="gramStart"/>
                            <w:r w:rsidRPr="009353CF">
                              <w:rPr>
                                <w:rFonts w:eastAsiaTheme="majorEastAsia"/>
                              </w:rPr>
                              <w:t>information based</w:t>
                            </w:r>
                            <w:proofErr w:type="gramEnd"/>
                            <w:r w:rsidRPr="009353CF">
                              <w:rPr>
                                <w:rFonts w:eastAsiaTheme="majorEastAsia"/>
                              </w:rPr>
                              <w:t xml:space="preserve">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w:t>
                      </w:r>
                      <w:proofErr w:type="gramStart"/>
                      <w:r w:rsidRPr="009353CF">
                        <w:rPr>
                          <w:rFonts w:eastAsiaTheme="majorEastAsia"/>
                        </w:rPr>
                        <w:t>information based</w:t>
                      </w:r>
                      <w:proofErr w:type="gramEnd"/>
                      <w:r w:rsidRPr="009353CF">
                        <w:rPr>
                          <w:rFonts w:eastAsiaTheme="majorEastAsia"/>
                        </w:rPr>
                        <w:t xml:space="preserve">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v:textbox>
                <w10:anchorlock/>
              </v:shape>
            </w:pict>
          </mc:Fallback>
        </mc:AlternateContent>
      </w:r>
    </w:p>
    <w:p w14:paraId="47C9CF44" w14:textId="2C44CFAA" w:rsidR="00E5380B" w:rsidRDefault="00A344E3" w:rsidP="00E5380B">
      <w:pPr>
        <w:rPr>
          <w:rFonts w:cs="Arial"/>
        </w:rPr>
      </w:pPr>
      <w:r w:rsidRPr="00CF7A3A">
        <w:rPr>
          <w:noProof/>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pPr>
      <w:r>
        <w:t>1</w:t>
      </w:r>
      <w:r w:rsidRPr="00A85EAA">
        <w:t>.</w:t>
      </w:r>
      <w:r>
        <w:t>2</w:t>
      </w:r>
      <w:r w:rsidRPr="00A85EAA">
        <w:tab/>
      </w:r>
      <w:r>
        <w:t xml:space="preserve">Company views </w:t>
      </w:r>
    </w:p>
    <w:p w14:paraId="2AAA4A84" w14:textId="77777777" w:rsidR="00E5380B" w:rsidRPr="00150324" w:rsidRDefault="00E5380B" w:rsidP="00E5380B">
      <w:pPr>
        <w:rPr>
          <w:rFonts w:cs="Arial"/>
        </w:rPr>
      </w:pPr>
      <w:r w:rsidRPr="00150324">
        <w:rPr>
          <w:rFonts w:cs="Arial"/>
        </w:rPr>
        <w:t>Based on the above discussion, an initial proposal is made as follows. Companies are encouraged to provide views on the proposal.</w:t>
      </w:r>
    </w:p>
    <w:p w14:paraId="61F96213" w14:textId="43E9904D" w:rsidR="00E5380B" w:rsidRPr="00150324" w:rsidRDefault="00E5380B" w:rsidP="00E5380B">
      <w:pPr>
        <w:rPr>
          <w:rFonts w:cs="Arial"/>
          <w:b/>
          <w:bCs/>
          <w:highlight w:val="yellow"/>
          <w:u w:val="single"/>
        </w:rPr>
      </w:pPr>
      <w:r w:rsidRPr="00150324">
        <w:rPr>
          <w:rFonts w:cs="Arial"/>
          <w:b/>
          <w:bCs/>
          <w:highlight w:val="yellow"/>
          <w:u w:val="single"/>
        </w:rPr>
        <w:t>Initial proposal 1.2 (Moderator):</w:t>
      </w:r>
    </w:p>
    <w:p w14:paraId="41350088" w14:textId="57485A65" w:rsidR="00E5380B" w:rsidRPr="00150324" w:rsidRDefault="00E5380B" w:rsidP="00E5380B">
      <w:pPr>
        <w:rPr>
          <w:rFonts w:cs="Arial"/>
        </w:rPr>
      </w:pPr>
      <w:r w:rsidRPr="00150324">
        <w:rPr>
          <w:rFonts w:cs="Arial"/>
          <w:highlight w:val="yellow"/>
        </w:rPr>
        <w:t xml:space="preserve">Discuss whether to support beam specific </w:t>
      </w:r>
      <w:proofErr w:type="spellStart"/>
      <w:r w:rsidRPr="00150324">
        <w:rPr>
          <w:rFonts w:cs="Arial"/>
          <w:highlight w:val="yellow"/>
        </w:rPr>
        <w:t>K_offset</w:t>
      </w:r>
      <w:proofErr w:type="spellEnd"/>
      <w:r w:rsidRPr="00150324">
        <w:rPr>
          <w:rFonts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42562F">
            <w:pPr>
              <w:pStyle w:val="BodyText"/>
              <w:numPr>
                <w:ilvl w:val="0"/>
                <w:numId w:val="45"/>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42562F">
            <w:pPr>
              <w:pStyle w:val="BodyText"/>
              <w:numPr>
                <w:ilvl w:val="0"/>
                <w:numId w:val="45"/>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42562F">
            <w:pPr>
              <w:pStyle w:val="BodyText"/>
              <w:numPr>
                <w:ilvl w:val="0"/>
                <w:numId w:val="45"/>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lastRenderedPageBreak/>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proofErr w:type="gramStart"/>
            <w:r w:rsidRPr="00D3577C">
              <w:rPr>
                <w:rFonts w:eastAsiaTheme="minorEastAsia" w:cs="Arial"/>
              </w:rPr>
              <w:t>K</w:t>
            </w:r>
            <w:proofErr w:type="gramEnd"/>
            <w:r w:rsidRPr="00D3577C">
              <w:rPr>
                <w:rFonts w:eastAsiaTheme="minorEastAsia" w:cs="Arial"/>
              </w:rPr>
              <w:t>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w:t>
            </w:r>
            <w:r>
              <w:rPr>
                <w:rFonts w:eastAsia="Yu Mincho" w:cs="Arial"/>
              </w:rPr>
              <w:lastRenderedPageBreak/>
              <w:t xml:space="preserve">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lastRenderedPageBreak/>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w:t>
            </w:r>
            <w:proofErr w:type="gramStart"/>
            <w:r>
              <w:rPr>
                <w:rFonts w:eastAsiaTheme="minorEastAsia" w:cs="Arial"/>
              </w:rPr>
              <w:t>seems</w:t>
            </w:r>
            <w:proofErr w:type="gramEnd"/>
            <w:r>
              <w:rPr>
                <w:rFonts w:eastAsiaTheme="minorEastAsia" w:cs="Arial"/>
              </w:rPr>
              <w:t xml:space="preserve">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w:t>
            </w:r>
            <w:proofErr w:type="gramStart"/>
            <w:r w:rsidRPr="009F0DE2">
              <w:rPr>
                <w:rFonts w:cs="Arial"/>
              </w:rPr>
              <w:t>cell-specific</w:t>
            </w:r>
            <w:proofErr w:type="gramEnd"/>
            <w:r w:rsidRPr="009F0DE2">
              <w:rPr>
                <w:rFonts w:cs="Arial"/>
              </w:rPr>
              <w:t xml:space="preserve">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t>Apple</w:t>
            </w:r>
          </w:p>
        </w:tc>
        <w:tc>
          <w:tcPr>
            <w:tcW w:w="7834" w:type="dxa"/>
          </w:tcPr>
          <w:p w14:paraId="687ABCE0" w14:textId="77777777" w:rsidR="00733A9E" w:rsidRDefault="00733A9E" w:rsidP="00733A9E">
            <w:pPr>
              <w:pStyle w:val="BodyText"/>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42562F">
            <w:pPr>
              <w:pStyle w:val="BodyText"/>
              <w:numPr>
                <w:ilvl w:val="0"/>
                <w:numId w:val="47"/>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42562F">
            <w:pPr>
              <w:pStyle w:val="BodyText"/>
              <w:numPr>
                <w:ilvl w:val="0"/>
                <w:numId w:val="47"/>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w:t>
            </w:r>
            <w:proofErr w:type="gramStart"/>
            <w:r>
              <w:rPr>
                <w:rFonts w:cs="Arial"/>
              </w:rPr>
              <w:t>is able to</w:t>
            </w:r>
            <w:proofErr w:type="gramEnd"/>
            <w:r>
              <w:rPr>
                <w:rFonts w:cs="Arial"/>
              </w:rPr>
              <w:t xml:space="preserve">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BodyText"/>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BodyText"/>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w:t>
            </w:r>
            <w:proofErr w:type="gramStart"/>
            <w:r>
              <w:rPr>
                <w:rFonts w:eastAsiaTheme="minorEastAsia" w:cs="Arial"/>
              </w:rPr>
              <w:t>due to the fact that</w:t>
            </w:r>
            <w:proofErr w:type="gramEnd"/>
            <w:r>
              <w:rPr>
                <w:rFonts w:eastAsiaTheme="minorEastAsia" w:cs="Arial"/>
              </w:rPr>
              <w:t xml:space="preserve">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BodyText"/>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BodyText"/>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BodyText"/>
              <w:spacing w:line="256" w:lineRule="auto"/>
              <w:jc w:val="center"/>
              <w:rPr>
                <w:rFonts w:cs="Arial"/>
              </w:rPr>
            </w:pPr>
            <w:r>
              <w:rPr>
                <w:rFonts w:cs="Arial"/>
              </w:rPr>
              <w:lastRenderedPageBreak/>
              <w:t>LG</w:t>
            </w:r>
          </w:p>
        </w:tc>
        <w:tc>
          <w:tcPr>
            <w:tcW w:w="7834" w:type="dxa"/>
          </w:tcPr>
          <w:p w14:paraId="023D4093" w14:textId="77777777" w:rsidR="003D3EC6" w:rsidRPr="009A0F36" w:rsidRDefault="003D3EC6" w:rsidP="00141BD5">
            <w:pPr>
              <w:pStyle w:val="BodyText"/>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141BD5">
            <w:pPr>
              <w:pStyle w:val="BodyText"/>
              <w:spacing w:line="256" w:lineRule="auto"/>
              <w:jc w:val="center"/>
              <w:rPr>
                <w:rFonts w:cs="Arial"/>
              </w:rPr>
            </w:pPr>
            <w:r>
              <w:rPr>
                <w:rFonts w:cs="Arial"/>
              </w:rPr>
              <w:t>Ericsson</w:t>
            </w:r>
          </w:p>
        </w:tc>
        <w:tc>
          <w:tcPr>
            <w:tcW w:w="7834" w:type="dxa"/>
          </w:tcPr>
          <w:p w14:paraId="44F080D3" w14:textId="54CA14C2" w:rsidR="008B3179" w:rsidRDefault="008B3179" w:rsidP="00141BD5">
            <w:pPr>
              <w:pStyle w:val="BodyText"/>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141BD5">
            <w:pPr>
              <w:pStyle w:val="BodyText"/>
              <w:spacing w:line="256" w:lineRule="auto"/>
              <w:jc w:val="center"/>
              <w:rPr>
                <w:rFonts w:cs="Arial"/>
              </w:rPr>
            </w:pPr>
            <w:proofErr w:type="spellStart"/>
            <w:r>
              <w:rPr>
                <w:rFonts w:cs="Arial"/>
              </w:rPr>
              <w:t>InterDigital</w:t>
            </w:r>
            <w:proofErr w:type="spellEnd"/>
          </w:p>
        </w:tc>
        <w:tc>
          <w:tcPr>
            <w:tcW w:w="7834" w:type="dxa"/>
          </w:tcPr>
          <w:p w14:paraId="74F0EE0C" w14:textId="068E9823" w:rsidR="00990077" w:rsidRDefault="00990077" w:rsidP="00141BD5">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BodyText"/>
              <w:spacing w:line="256" w:lineRule="auto"/>
              <w:jc w:val="center"/>
              <w:rPr>
                <w:rFonts w:cs="Arial"/>
              </w:rPr>
            </w:pPr>
            <w:r w:rsidRPr="00C60F4A">
              <w:t>vivo</w:t>
            </w:r>
          </w:p>
        </w:tc>
        <w:tc>
          <w:tcPr>
            <w:tcW w:w="7834" w:type="dxa"/>
          </w:tcPr>
          <w:p w14:paraId="66F4D5DA" w14:textId="77777777" w:rsidR="006A5315" w:rsidRDefault="006A5315" w:rsidP="006A5315">
            <w:pPr>
              <w:pStyle w:val="BodyText"/>
              <w:spacing w:line="256" w:lineRule="auto"/>
            </w:pPr>
            <w:r>
              <w:t xml:space="preserve">Support beam specific </w:t>
            </w:r>
            <w:proofErr w:type="spellStart"/>
            <w:r>
              <w:t>K_offset</w:t>
            </w:r>
            <w:proofErr w:type="spellEnd"/>
            <w:r>
              <w:t xml:space="preserve"> configured in system information and used in initial access. </w:t>
            </w:r>
          </w:p>
          <w:p w14:paraId="179CC354" w14:textId="59BD07D3" w:rsidR="006A5315" w:rsidRDefault="006A5315" w:rsidP="006A5315">
            <w:pPr>
              <w:pStyle w:val="BodyText"/>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BodyText"/>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BodyText"/>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w:t>
            </w:r>
            <w:proofErr w:type="spellStart"/>
            <w:r>
              <w:rPr>
                <w:rFonts w:eastAsia="Malgun Gothic" w:cs="Arial"/>
              </w:rPr>
              <w:t>gNB</w:t>
            </w:r>
            <w:proofErr w:type="spellEnd"/>
            <w:r>
              <w:rPr>
                <w:rFonts w:eastAsia="Malgun Gothic" w:cs="Arial"/>
              </w:rPr>
              <w:t xml:space="preserve"> with UE-specific offsets.</w:t>
            </w:r>
          </w:p>
        </w:tc>
      </w:tr>
      <w:tr w:rsidR="00ED3271" w:rsidRPr="009A0F36" w14:paraId="10169513" w14:textId="77777777" w:rsidTr="003D3EC6">
        <w:tc>
          <w:tcPr>
            <w:tcW w:w="1795" w:type="dxa"/>
          </w:tcPr>
          <w:p w14:paraId="22909F1F" w14:textId="0C4C33AB" w:rsidR="00ED3271" w:rsidRDefault="00ED3271" w:rsidP="00FD721A">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1352D46" w14:textId="02C0E647" w:rsidR="00ED3271" w:rsidRPr="00ED3271" w:rsidRDefault="00ED3271" w:rsidP="00FD721A">
            <w:pPr>
              <w:pStyle w:val="BodyText"/>
              <w:spacing w:line="256" w:lineRule="auto"/>
              <w:rPr>
                <w:rFonts w:eastAsiaTheme="minorEastAsia" w:cs="Arial"/>
              </w:rPr>
            </w:pPr>
            <w:r>
              <w:rPr>
                <w:rFonts w:eastAsiaTheme="minorEastAsia" w:cs="Arial" w:hint="eastAsia"/>
              </w:rPr>
              <w:t>W</w:t>
            </w:r>
            <w:r>
              <w:rPr>
                <w:rFonts w:eastAsiaTheme="minorEastAsia" w:cs="Arial"/>
              </w:rPr>
              <w:t xml:space="preserve">e think the cell specific </w:t>
            </w:r>
            <w:proofErr w:type="spellStart"/>
            <w:r>
              <w:rPr>
                <w:rFonts w:eastAsiaTheme="minorEastAsia" w:cs="Arial"/>
              </w:rPr>
              <w:t>K_offset</w:t>
            </w:r>
            <w:proofErr w:type="spellEnd"/>
            <w:r>
              <w:rPr>
                <w:rFonts w:eastAsiaTheme="minorEastAsia" w:cs="Arial"/>
              </w:rPr>
              <w:t xml:space="preserve"> should be the fundamental configuration and whether to apply beam specific </w:t>
            </w:r>
            <w:proofErr w:type="spellStart"/>
            <w:r>
              <w:rPr>
                <w:rFonts w:eastAsiaTheme="minorEastAsia" w:cs="Arial"/>
              </w:rPr>
              <w:t>K_offset</w:t>
            </w:r>
            <w:proofErr w:type="spellEnd"/>
            <w:r>
              <w:rPr>
                <w:rFonts w:eastAsiaTheme="minorEastAsia" w:cs="Arial"/>
              </w:rPr>
              <w:t xml:space="preserve"> can be up to </w:t>
            </w:r>
            <w:proofErr w:type="spellStart"/>
            <w:r>
              <w:rPr>
                <w:rFonts w:eastAsiaTheme="minorEastAsia" w:cs="Arial"/>
              </w:rPr>
              <w:t>gNB</w:t>
            </w:r>
            <w:proofErr w:type="spellEnd"/>
            <w:r>
              <w:rPr>
                <w:rFonts w:eastAsiaTheme="minorEastAsia" w:cs="Arial"/>
              </w:rPr>
              <w:t>.</w:t>
            </w:r>
          </w:p>
        </w:tc>
      </w:tr>
      <w:tr w:rsidR="003E3DB3" w:rsidRPr="009A0F36" w14:paraId="11254D0C" w14:textId="77777777" w:rsidTr="003D3EC6">
        <w:tc>
          <w:tcPr>
            <w:tcW w:w="1795" w:type="dxa"/>
          </w:tcPr>
          <w:p w14:paraId="05BE10C8" w14:textId="74F8E7E3" w:rsidR="003E3DB3" w:rsidRPr="00ED3271" w:rsidRDefault="003E3DB3" w:rsidP="003E3DB3">
            <w:pPr>
              <w:pStyle w:val="BodyText"/>
              <w:spacing w:line="256" w:lineRule="auto"/>
              <w:jc w:val="center"/>
              <w:rPr>
                <w:rFonts w:eastAsia="Malgun Gothic" w:cs="Arial"/>
              </w:rPr>
            </w:pPr>
            <w:r>
              <w:rPr>
                <w:rFonts w:asciiTheme="minorEastAsia" w:eastAsiaTheme="minorEastAsia" w:hAnsiTheme="minorEastAsia" w:cs="Arial" w:hint="eastAsia"/>
              </w:rPr>
              <w:t>Lenovo/MM</w:t>
            </w:r>
          </w:p>
        </w:tc>
        <w:tc>
          <w:tcPr>
            <w:tcW w:w="7834" w:type="dxa"/>
          </w:tcPr>
          <w:p w14:paraId="67966ECB" w14:textId="0BE4F72A" w:rsidR="003E3DB3" w:rsidRDefault="003E3DB3" w:rsidP="003E3DB3">
            <w:pPr>
              <w:pStyle w:val="BodyText"/>
              <w:spacing w:line="256" w:lineRule="auto"/>
              <w:rPr>
                <w:rFonts w:cs="Arial"/>
              </w:rPr>
            </w:pPr>
            <w:r>
              <w:rPr>
                <w:rFonts w:eastAsiaTheme="minorEastAsia" w:cs="Arial" w:hint="eastAsia"/>
              </w:rPr>
              <w:t>C</w:t>
            </w:r>
            <w:r>
              <w:rPr>
                <w:rFonts w:eastAsiaTheme="minorEastAsia" w:cs="Arial"/>
              </w:rPr>
              <w:t>onsidering the large NTN cell size, we prefer that beam-specific k-offset is supported in initial access. To reduce signaling overhead, differential k-offset can be used.</w:t>
            </w:r>
          </w:p>
        </w:tc>
      </w:tr>
      <w:tr w:rsidR="00901647" w:rsidRPr="009A0F36" w14:paraId="03958476" w14:textId="77777777" w:rsidTr="003D3EC6">
        <w:tc>
          <w:tcPr>
            <w:tcW w:w="1795" w:type="dxa"/>
          </w:tcPr>
          <w:p w14:paraId="2CDBAC41" w14:textId="43579518"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026BFB54" w14:textId="11FF8C5E" w:rsidR="00901647" w:rsidRDefault="00901647" w:rsidP="00901647">
            <w:pPr>
              <w:pStyle w:val="BodyText"/>
              <w:spacing w:line="256" w:lineRule="auto"/>
              <w:rPr>
                <w:rFonts w:cs="Arial"/>
              </w:rPr>
            </w:pPr>
            <w:r>
              <w:rPr>
                <w:rFonts w:eastAsiaTheme="minorEastAsia" w:cs="Arial" w:hint="eastAsia"/>
              </w:rPr>
              <w:t>Since</w:t>
            </w:r>
            <w:r>
              <w:rPr>
                <w:rFonts w:eastAsiaTheme="minorEastAsia" w:cs="Arial"/>
              </w:rPr>
              <w:t xml:space="preserve"> there is a tradeoff between system information payload and the access latency, we think it is beneficial </w:t>
            </w:r>
            <w:proofErr w:type="spellStart"/>
            <w:r>
              <w:rPr>
                <w:rFonts w:eastAsiaTheme="minorEastAsia" w:cs="Arial"/>
              </w:rPr>
              <w:t>gNB</w:t>
            </w:r>
            <w:proofErr w:type="spellEnd"/>
            <w:r>
              <w:rPr>
                <w:rFonts w:eastAsiaTheme="minorEastAsia" w:cs="Arial"/>
              </w:rPr>
              <w:t xml:space="preserve"> has the flexibility whether to support beam-specific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w:t>
            </w:r>
          </w:p>
        </w:tc>
      </w:tr>
      <w:tr w:rsidR="00AA5F7E" w:rsidRPr="009A0F36" w14:paraId="3F19A5B0" w14:textId="77777777" w:rsidTr="003D3EC6">
        <w:tc>
          <w:tcPr>
            <w:tcW w:w="1795" w:type="dxa"/>
          </w:tcPr>
          <w:p w14:paraId="3D52A0AD" w14:textId="4577498F" w:rsidR="00AA5F7E" w:rsidRDefault="00AA5F7E" w:rsidP="00AA5F7E">
            <w:pPr>
              <w:pStyle w:val="BodyText"/>
              <w:spacing w:line="256" w:lineRule="auto"/>
              <w:jc w:val="center"/>
              <w:rPr>
                <w:rFonts w:eastAsiaTheme="minorEastAsia" w:cs="Arial"/>
              </w:rPr>
            </w:pPr>
            <w:r>
              <w:rPr>
                <w:rFonts w:cs="Arial"/>
              </w:rPr>
              <w:t>Fraunhofer IIS, Fraunhofer HHI</w:t>
            </w:r>
          </w:p>
        </w:tc>
        <w:tc>
          <w:tcPr>
            <w:tcW w:w="7834" w:type="dxa"/>
          </w:tcPr>
          <w:p w14:paraId="25EAE32B" w14:textId="0C4DBCE8" w:rsidR="00AA5F7E" w:rsidRDefault="00AA5F7E" w:rsidP="00AA5F7E">
            <w:pPr>
              <w:pStyle w:val="BodyText"/>
              <w:spacing w:line="256" w:lineRule="auto"/>
              <w:rPr>
                <w:rFonts w:eastAsiaTheme="minorEastAsia"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B77E35" w:rsidRPr="009A0F36" w14:paraId="0DFCE141" w14:textId="77777777" w:rsidTr="003D3EC6">
        <w:tc>
          <w:tcPr>
            <w:tcW w:w="1795" w:type="dxa"/>
          </w:tcPr>
          <w:p w14:paraId="4F2577CE" w14:textId="191F009C" w:rsidR="00B77E35" w:rsidRDefault="00B77E35" w:rsidP="00B77E35">
            <w:pPr>
              <w:pStyle w:val="BodyText"/>
              <w:spacing w:line="256" w:lineRule="auto"/>
              <w:jc w:val="center"/>
              <w:rPr>
                <w:rFonts w:cs="Arial"/>
              </w:rPr>
            </w:pPr>
            <w:r>
              <w:rPr>
                <w:rFonts w:cs="Arial"/>
              </w:rPr>
              <w:t>APT</w:t>
            </w:r>
          </w:p>
        </w:tc>
        <w:tc>
          <w:tcPr>
            <w:tcW w:w="7834" w:type="dxa"/>
          </w:tcPr>
          <w:p w14:paraId="55671AF7" w14:textId="77777777" w:rsidR="00B77E35" w:rsidRDefault="00B77E35" w:rsidP="00B77E35">
            <w:pPr>
              <w:pStyle w:val="BodyText"/>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w:t>
            </w:r>
          </w:p>
          <w:p w14:paraId="6B71F625" w14:textId="6F825BB5" w:rsidR="00B77E35" w:rsidRDefault="00B77E35" w:rsidP="00B77E35">
            <w:pPr>
              <w:pStyle w:val="BodyText"/>
              <w:spacing w:line="256" w:lineRule="auto"/>
              <w:rPr>
                <w:rFonts w:cs="Arial"/>
              </w:rPr>
            </w:pPr>
            <w:r>
              <w:rPr>
                <w:rFonts w:cs="Arial"/>
              </w:rPr>
              <w:t xml:space="preserve">There would be less than 2ms scheduling gain and only beneficial to Msg3. </w:t>
            </w:r>
          </w:p>
        </w:tc>
      </w:tr>
      <w:tr w:rsidR="00807535" w:rsidRPr="009A0F36" w14:paraId="41A5102E" w14:textId="77777777" w:rsidTr="003D3EC6">
        <w:tc>
          <w:tcPr>
            <w:tcW w:w="1795" w:type="dxa"/>
          </w:tcPr>
          <w:p w14:paraId="7206565A" w14:textId="5A3B1F06" w:rsidR="00807535" w:rsidRDefault="00807535" w:rsidP="00807535">
            <w:pPr>
              <w:pStyle w:val="BodyText"/>
              <w:spacing w:line="256" w:lineRule="auto"/>
              <w:jc w:val="center"/>
              <w:rPr>
                <w:rFonts w:cs="Arial"/>
              </w:rPr>
            </w:pPr>
            <w:r w:rsidRPr="226273D7">
              <w:rPr>
                <w:rFonts w:cs="Arial"/>
              </w:rPr>
              <w:t>Nokia, Nokia Shanghai Bell</w:t>
            </w:r>
          </w:p>
        </w:tc>
        <w:tc>
          <w:tcPr>
            <w:tcW w:w="7834" w:type="dxa"/>
          </w:tcPr>
          <w:p w14:paraId="292214A1" w14:textId="77777777" w:rsidR="00807535" w:rsidRDefault="00807535" w:rsidP="00807535">
            <w:pPr>
              <w:pStyle w:val="BodyText"/>
              <w:spacing w:line="256" w:lineRule="auto"/>
              <w:rPr>
                <w:rFonts w:cs="Arial"/>
              </w:rPr>
            </w:pPr>
            <w:r w:rsidRPr="00066AB8">
              <w:rPr>
                <w:rFonts w:cs="Arial"/>
              </w:rPr>
              <w:t xml:space="preserve">Support </w:t>
            </w:r>
            <w:proofErr w:type="spellStart"/>
            <w:r w:rsidRPr="00066AB8">
              <w:rPr>
                <w:rFonts w:cs="Arial"/>
              </w:rPr>
              <w:t>K_offset</w:t>
            </w:r>
            <w:proofErr w:type="spellEnd"/>
            <w:r w:rsidRPr="00066AB8">
              <w:rPr>
                <w:rFonts w:cs="Arial"/>
              </w:rPr>
              <w:t xml:space="preserve"> configured i</w:t>
            </w:r>
            <w:r>
              <w:rPr>
                <w:rFonts w:cs="Arial"/>
              </w:rPr>
              <w:t xml:space="preserve">n system information and require the UE to use it in initial access. </w:t>
            </w:r>
          </w:p>
          <w:p w14:paraId="782BC157" w14:textId="1B7E2A19" w:rsidR="00807535" w:rsidRDefault="00807535" w:rsidP="00807535">
            <w:pPr>
              <w:pStyle w:val="BodyText"/>
              <w:spacing w:line="256" w:lineRule="auto"/>
              <w:rPr>
                <w:rFonts w:cs="Arial"/>
              </w:rPr>
            </w:pPr>
            <w:r w:rsidRPr="226273D7">
              <w:rPr>
                <w:rFonts w:cs="Arial"/>
              </w:rPr>
              <w:t xml:space="preserve">Support </w:t>
            </w:r>
            <w:proofErr w:type="spellStart"/>
            <w:r w:rsidRPr="226273D7">
              <w:rPr>
                <w:rFonts w:cs="Arial"/>
              </w:rPr>
              <w:t>K_offset</w:t>
            </w:r>
            <w:proofErr w:type="spellEnd"/>
            <w:r w:rsidRPr="226273D7">
              <w:rPr>
                <w:rFonts w:cs="Arial"/>
              </w:rPr>
              <w:t xml:space="preserve"> configuration at cell level only (</w:t>
            </w:r>
            <w:r>
              <w:rPr>
                <w:rFonts w:cs="Arial"/>
              </w:rPr>
              <w:t xml:space="preserve">that is, </w:t>
            </w:r>
            <w:r w:rsidRPr="226273D7">
              <w:rPr>
                <w:rFonts w:cs="Arial"/>
              </w:rPr>
              <w:t>not on beam level).</w:t>
            </w:r>
          </w:p>
        </w:tc>
      </w:tr>
    </w:tbl>
    <w:p w14:paraId="3D10100E" w14:textId="77777777" w:rsidR="00E5380B" w:rsidRPr="003D3EC6" w:rsidRDefault="00E5380B" w:rsidP="00E5380B"/>
    <w:p w14:paraId="39B4E6FE" w14:textId="6C0E82FA" w:rsidR="00064A75" w:rsidRPr="009353CF" w:rsidRDefault="00064A75" w:rsidP="00E77B9C"/>
    <w:p w14:paraId="03C3A676" w14:textId="77777777" w:rsidR="00064A75" w:rsidRPr="009353CF" w:rsidRDefault="00064A75" w:rsidP="00E77B9C"/>
    <w:p w14:paraId="45A237A1" w14:textId="2937D6D5" w:rsidR="00810F1D" w:rsidRPr="00A85EAA" w:rsidRDefault="00810F1D" w:rsidP="00810F1D">
      <w:pPr>
        <w:pStyle w:val="Heading1"/>
      </w:pPr>
      <w:r>
        <w:lastRenderedPageBreak/>
        <w:t>2</w:t>
      </w:r>
      <w:r w:rsidRPr="00A85EAA">
        <w:tab/>
      </w:r>
      <w:r>
        <w:t xml:space="preserve">Issue #2: </w:t>
      </w:r>
      <w:proofErr w:type="spellStart"/>
      <w:r>
        <w:t>K_offset</w:t>
      </w:r>
      <w:proofErr w:type="spellEnd"/>
      <w:r>
        <w:t xml:space="preserve"> update after initial access</w:t>
      </w:r>
    </w:p>
    <w:p w14:paraId="69FD57CC" w14:textId="0591B2FD" w:rsidR="00191A58" w:rsidRPr="00E5380B" w:rsidRDefault="00191A58" w:rsidP="00191A58">
      <w:pPr>
        <w:pStyle w:val="Heading2"/>
      </w:pPr>
      <w:r>
        <w:t>2</w:t>
      </w:r>
      <w:r w:rsidRPr="00A85EAA">
        <w:t>.1</w:t>
      </w:r>
      <w:r w:rsidRPr="00A85EAA">
        <w:tab/>
      </w:r>
      <w:r>
        <w:t>Background</w:t>
      </w:r>
    </w:p>
    <w:p w14:paraId="0B207668" w14:textId="669184C1" w:rsidR="00191A58" w:rsidRPr="009353CF" w:rsidRDefault="00191A58" w:rsidP="00191A58">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update after initial access.</w:t>
      </w:r>
    </w:p>
    <w:p w14:paraId="779EDE24" w14:textId="6E5B2246" w:rsidR="00191A58" w:rsidRDefault="00191A58" w:rsidP="00191A58">
      <w:pPr>
        <w:rPr>
          <w:rFonts w:cs="Arial"/>
        </w:rPr>
      </w:pPr>
      <w:r w:rsidRPr="00CF7A3A">
        <w:rPr>
          <w:noProof/>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w:t>
                            </w:r>
                            <w:proofErr w:type="spellStart"/>
                            <w:r w:rsidRPr="007B2699">
                              <w:rPr>
                                <w:rFonts w:ascii="Times New Roman" w:eastAsiaTheme="majorEastAsia" w:hAnsi="Times New Roman"/>
                                <w:lang w:val="fr-FR"/>
                              </w:rPr>
                              <w:t>initiates</w:t>
                            </w:r>
                            <w:proofErr w:type="spellEnd"/>
                            <w:r w:rsidRPr="007B2699">
                              <w:rPr>
                                <w:rFonts w:ascii="Times New Roman" w:eastAsiaTheme="majorEastAsia" w:hAnsi="Times New Roman"/>
                                <w:lang w:val="fr-FR"/>
                              </w:rPr>
                              <w:t xml:space="preserve"> report </w:t>
                            </w:r>
                            <w:proofErr w:type="spellStart"/>
                            <w:r w:rsidRPr="007B2699">
                              <w:rPr>
                                <w:rFonts w:ascii="Times New Roman" w:eastAsiaTheme="majorEastAsia" w:hAnsi="Times New Roman"/>
                                <w:lang w:val="fr-FR"/>
                              </w:rPr>
                              <w:t>autonomous</w:t>
                            </w:r>
                            <w:proofErr w:type="spellEnd"/>
                            <w:r w:rsidRPr="007B2699">
                              <w:rPr>
                                <w:rFonts w:ascii="Times New Roman" w:eastAsiaTheme="majorEastAsia" w:hAnsi="Times New Roman"/>
                                <w:lang w:val="fr-FR"/>
                              </w:rPr>
                              <w:t xml:space="preserve">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[MediaTek]:</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BodyText"/>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BodyText"/>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w:t>
                      </w:r>
                      <w:proofErr w:type="spellStart"/>
                      <w:r w:rsidRPr="007B2699">
                        <w:rPr>
                          <w:rFonts w:ascii="Times New Roman" w:eastAsiaTheme="majorEastAsia" w:hAnsi="Times New Roman"/>
                          <w:lang w:val="fr-FR"/>
                        </w:rPr>
                        <w:t>initiates</w:t>
                      </w:r>
                      <w:proofErr w:type="spellEnd"/>
                      <w:r w:rsidRPr="007B2699">
                        <w:rPr>
                          <w:rFonts w:ascii="Times New Roman" w:eastAsiaTheme="majorEastAsia" w:hAnsi="Times New Roman"/>
                          <w:lang w:val="fr-FR"/>
                        </w:rPr>
                        <w:t xml:space="preserve"> report </w:t>
                      </w:r>
                      <w:proofErr w:type="spellStart"/>
                      <w:r w:rsidRPr="007B2699">
                        <w:rPr>
                          <w:rFonts w:ascii="Times New Roman" w:eastAsiaTheme="majorEastAsia" w:hAnsi="Times New Roman"/>
                          <w:lang w:val="fr-FR"/>
                        </w:rPr>
                        <w:t>autonomous</w:t>
                      </w:r>
                      <w:proofErr w:type="spellEnd"/>
                      <w:r w:rsidRPr="007B2699">
                        <w:rPr>
                          <w:rFonts w:ascii="Times New Roman" w:eastAsiaTheme="majorEastAsia" w:hAnsi="Times New Roman"/>
                          <w:lang w:val="fr-FR"/>
                        </w:rPr>
                        <w:t xml:space="preserve">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ListParagraph"/>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v:textbox>
                <w10:anchorlock/>
              </v:shape>
            </w:pict>
          </mc:Fallback>
        </mc:AlternateContent>
      </w:r>
    </w:p>
    <w:p w14:paraId="7FE193C7" w14:textId="745AAF3D" w:rsidR="000443E5" w:rsidRDefault="00765EFE" w:rsidP="00E77B9C">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w:t>
                            </w:r>
                            <w:proofErr w:type="gramStart"/>
                            <w:r w:rsidRPr="009353CF">
                              <w:rPr>
                                <w:rFonts w:eastAsiaTheme="majorEastAsia"/>
                              </w:rPr>
                              <w:t>supported,</w:t>
                            </w:r>
                            <w:proofErr w:type="gramEnd"/>
                            <w:r w:rsidRPr="009353CF">
                              <w:rPr>
                                <w:rFonts w:eastAsiaTheme="majorEastAsia"/>
                              </w:rPr>
                              <w:t xml:space="preserve">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w:t>
                            </w:r>
                            <w:proofErr w:type="gramStart"/>
                            <w:r w:rsidRPr="00936171">
                              <w:rPr>
                                <w:rFonts w:eastAsiaTheme="majorEastAsia"/>
                              </w:rPr>
                              <w:t>coarse</w:t>
                            </w:r>
                            <w:proofErr w:type="gramEnd"/>
                            <w:r w:rsidRPr="00936171">
                              <w:rPr>
                                <w:rFonts w:eastAsiaTheme="majorEastAsia"/>
                              </w:rPr>
                              <w:t xml:space="preserv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w:t>
                            </w:r>
                            <w:proofErr w:type="gramStart"/>
                            <w:r w:rsidRPr="00936171">
                              <w:rPr>
                                <w:rFonts w:eastAsiaTheme="majorEastAsia"/>
                              </w:rPr>
                              <w:t>supported, and</w:t>
                            </w:r>
                            <w:proofErr w:type="gramEnd"/>
                            <w:r w:rsidRPr="00936171">
                              <w:rPr>
                                <w:rFonts w:eastAsiaTheme="majorEastAsia"/>
                              </w:rPr>
                              <w:t xml:space="preserve">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w:t>
                      </w:r>
                      <w:proofErr w:type="gramStart"/>
                      <w:r w:rsidRPr="009353CF">
                        <w:rPr>
                          <w:rFonts w:eastAsiaTheme="majorEastAsia"/>
                        </w:rPr>
                        <w:t>supported,</w:t>
                      </w:r>
                      <w:proofErr w:type="gramEnd"/>
                      <w:r w:rsidRPr="009353CF">
                        <w:rPr>
                          <w:rFonts w:eastAsiaTheme="majorEastAsia"/>
                        </w:rPr>
                        <w:t xml:space="preserve">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w:t>
                      </w:r>
                      <w:proofErr w:type="gramStart"/>
                      <w:r w:rsidRPr="00936171">
                        <w:rPr>
                          <w:rFonts w:eastAsiaTheme="majorEastAsia"/>
                        </w:rPr>
                        <w:t>coarse</w:t>
                      </w:r>
                      <w:proofErr w:type="gramEnd"/>
                      <w:r w:rsidRPr="00936171">
                        <w:rPr>
                          <w:rFonts w:eastAsiaTheme="majorEastAsia"/>
                        </w:rPr>
                        <w:t xml:space="preserv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w:t>
                      </w:r>
                      <w:proofErr w:type="gramStart"/>
                      <w:r w:rsidRPr="00936171">
                        <w:rPr>
                          <w:rFonts w:eastAsiaTheme="majorEastAsia"/>
                        </w:rPr>
                        <w:t>supported, and</w:t>
                      </w:r>
                      <w:proofErr w:type="gramEnd"/>
                      <w:r w:rsidRPr="00936171">
                        <w:rPr>
                          <w:rFonts w:eastAsiaTheme="majorEastAsia"/>
                        </w:rPr>
                        <w:t xml:space="preserve">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v:textbox>
                <w10:anchorlock/>
              </v:shape>
            </w:pict>
          </mc:Fallback>
        </mc:AlternateContent>
      </w:r>
    </w:p>
    <w:p w14:paraId="5DC3892E" w14:textId="5BF87D5B" w:rsidR="00810F1D" w:rsidRDefault="0068233D" w:rsidP="00E77B9C">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NTN UE should report its acquired TA to </w:t>
                            </w:r>
                            <w:proofErr w:type="spellStart"/>
                            <w:r w:rsidRPr="0068233D">
                              <w:rPr>
                                <w:rFonts w:eastAsiaTheme="majorEastAsia"/>
                              </w:rPr>
                              <w:t>gNB</w:t>
                            </w:r>
                            <w:proofErr w:type="spellEnd"/>
                            <w:r w:rsidRPr="0068233D">
                              <w:rPr>
                                <w:rFonts w:eastAsiaTheme="majorEastAsia"/>
                              </w:rPr>
                              <w:t>.</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ListParagraph"/>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[Fraunhofer IIS, Fraunhofer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NTN UE should report its acquired TA to </w:t>
                      </w:r>
                      <w:proofErr w:type="spellStart"/>
                      <w:r w:rsidRPr="0068233D">
                        <w:rPr>
                          <w:rFonts w:eastAsiaTheme="majorEastAsia"/>
                        </w:rPr>
                        <w:t>gNB</w:t>
                      </w:r>
                      <w:proofErr w:type="spellEnd"/>
                      <w:r w:rsidRPr="0068233D">
                        <w:rPr>
                          <w:rFonts w:eastAsiaTheme="majorEastAsia"/>
                        </w:rPr>
                        <w:t>.</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v:textbox>
                <w10:anchorlock/>
              </v:shape>
            </w:pict>
          </mc:Fallback>
        </mc:AlternateContent>
      </w:r>
    </w:p>
    <w:p w14:paraId="15B115E9" w14:textId="0C920AC5" w:rsidR="00810F1D" w:rsidRPr="009353CF" w:rsidRDefault="00D26E27" w:rsidP="00E77B9C">
      <w:r w:rsidRPr="009353CF">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9353CF" w:rsidRDefault="00D26E27" w:rsidP="00D26E27">
      <w:r w:rsidRPr="009353CF">
        <w:t xml:space="preserve">Consider that (1) this issue has been discussed at RAN1#102-e and RAN1#103-e and (2) universal consensus on the necessity of updating </w:t>
      </w:r>
      <w:proofErr w:type="spellStart"/>
      <w:r w:rsidRPr="009353CF">
        <w:t>K_offset</w:t>
      </w:r>
      <w:proofErr w:type="spellEnd"/>
      <w:r w:rsidRPr="009353CF">
        <w:t xml:space="preserve"> after initial access, in Moderator’s view, it is time for the group to move forward to at least agree on the support of updating </w:t>
      </w:r>
      <w:proofErr w:type="spellStart"/>
      <w:r w:rsidRPr="009353CF">
        <w:t>K_offset</w:t>
      </w:r>
      <w:proofErr w:type="spellEnd"/>
      <w:r w:rsidRPr="009353CF">
        <w:t xml:space="preserve"> after initial access, which will form the basis for further discussion on how to update </w:t>
      </w:r>
      <w:proofErr w:type="spellStart"/>
      <w:r w:rsidRPr="009353CF">
        <w:t>K_offset</w:t>
      </w:r>
      <w:proofErr w:type="spellEnd"/>
      <w:r w:rsidRPr="009353CF">
        <w:t>.</w:t>
      </w:r>
    </w:p>
    <w:p w14:paraId="02B57A0C" w14:textId="2FB601F3" w:rsidR="007A1BCA" w:rsidRPr="00ED30A3" w:rsidRDefault="007A1BCA" w:rsidP="007A1BCA">
      <w:pPr>
        <w:pStyle w:val="Heading2"/>
      </w:pPr>
      <w:r>
        <w:t>2</w:t>
      </w:r>
      <w:r w:rsidRPr="00A85EAA">
        <w:t>.</w:t>
      </w:r>
      <w:r>
        <w:t>2</w:t>
      </w:r>
      <w:r w:rsidRPr="00A85EAA">
        <w:tab/>
      </w:r>
      <w:r>
        <w:t xml:space="preserve">Company views </w:t>
      </w:r>
    </w:p>
    <w:p w14:paraId="0717CC85" w14:textId="77777777" w:rsidR="007A1BCA" w:rsidRPr="009353CF" w:rsidRDefault="007A1BCA" w:rsidP="007A1BCA">
      <w:pPr>
        <w:rPr>
          <w:rFonts w:cs="Arial"/>
        </w:rPr>
      </w:pPr>
      <w:r w:rsidRPr="009353CF">
        <w:rPr>
          <w:rFonts w:cs="Arial"/>
        </w:rPr>
        <w:t>Based on the above discussion, an initial proposal is made as follows. Companies are encouraged to provide views on the proposal.</w:t>
      </w:r>
    </w:p>
    <w:p w14:paraId="370DB999" w14:textId="5C713313" w:rsidR="007A1BCA" w:rsidRPr="009353CF" w:rsidRDefault="007A1BCA" w:rsidP="007A1BCA">
      <w:pPr>
        <w:rPr>
          <w:rFonts w:cs="Arial"/>
          <w:b/>
          <w:bCs/>
          <w:highlight w:val="yellow"/>
          <w:u w:val="single"/>
        </w:rPr>
      </w:pPr>
      <w:r w:rsidRPr="009353CF">
        <w:rPr>
          <w:rFonts w:cs="Arial"/>
          <w:b/>
          <w:bCs/>
          <w:highlight w:val="yellow"/>
          <w:u w:val="single"/>
        </w:rPr>
        <w:t>Initial proposal 2.2 (Moderator):</w:t>
      </w:r>
    </w:p>
    <w:p w14:paraId="249604A8" w14:textId="709CD0FB" w:rsidR="007A1BCA" w:rsidRPr="009353CF" w:rsidRDefault="007A1BCA" w:rsidP="007A1BCA">
      <w:pPr>
        <w:rPr>
          <w:rFonts w:cs="Arial"/>
          <w:lang w:eastAsia="x-none"/>
        </w:rPr>
      </w:pPr>
      <w:proofErr w:type="spellStart"/>
      <w:r w:rsidRPr="009353CF">
        <w:rPr>
          <w:rFonts w:cs="Arial"/>
          <w:highlight w:val="yellow"/>
          <w:lang w:eastAsia="x-none"/>
        </w:rPr>
        <w:t>K_offset</w:t>
      </w:r>
      <w:proofErr w:type="spellEnd"/>
      <w:r w:rsidRPr="009353CF">
        <w:rPr>
          <w:rFonts w:cs="Arial"/>
          <w:highlight w:val="yellow"/>
          <w:lang w:eastAsia="x-none"/>
        </w:rPr>
        <w:t xml:space="preserve"> can be updated after initial access.</w:t>
      </w:r>
    </w:p>
    <w:p w14:paraId="4B0A26F1" w14:textId="77777777" w:rsidR="008B446C" w:rsidRPr="009353CF"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lastRenderedPageBreak/>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cs="Arial"/>
                <w:b/>
                <w:bCs/>
                <w:highlight w:val="yellow"/>
                <w:u w:val="single"/>
              </w:rPr>
            </w:pPr>
            <w:r w:rsidRPr="009353CF">
              <w:rPr>
                <w:rFonts w:cs="Arial"/>
                <w:b/>
                <w:bCs/>
                <w:highlight w:val="yellow"/>
                <w:u w:val="single"/>
              </w:rPr>
              <w:t>Updated initial proposal 2.2:</w:t>
            </w:r>
          </w:p>
          <w:p w14:paraId="61617A35" w14:textId="12EF96A6" w:rsidR="002A24BF" w:rsidRPr="009353CF" w:rsidRDefault="002A24BF" w:rsidP="002A24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BodyText"/>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BodyText"/>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BodyText"/>
              <w:spacing w:line="256" w:lineRule="auto"/>
              <w:rPr>
                <w:rFonts w:eastAsiaTheme="minorEastAsia" w:cs="Arial"/>
              </w:rPr>
            </w:pPr>
            <w:r>
              <w:rPr>
                <w:rFonts w:eastAsiaTheme="minorEastAsia" w:cs="Arial" w:hint="eastAsia"/>
              </w:rPr>
              <w:lastRenderedPageBreak/>
              <w:t>X</w:t>
            </w:r>
            <w:r>
              <w:rPr>
                <w:rFonts w:eastAsiaTheme="minorEastAsia" w:cs="Arial"/>
              </w:rPr>
              <w:t>iaomi</w:t>
            </w:r>
          </w:p>
        </w:tc>
        <w:tc>
          <w:tcPr>
            <w:tcW w:w="7834" w:type="dxa"/>
          </w:tcPr>
          <w:p w14:paraId="0569970F" w14:textId="08FA6055" w:rsidR="00FD0556" w:rsidRPr="006B3417" w:rsidRDefault="00FD0556" w:rsidP="007C49B7">
            <w:pPr>
              <w:pStyle w:val="BodyText"/>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BodyText"/>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BodyText"/>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141BD5">
            <w:pPr>
              <w:pStyle w:val="BodyText"/>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BodyText"/>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BodyText"/>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w:t>
            </w:r>
            <w:proofErr w:type="spellStart"/>
            <w:r w:rsidRPr="00642DBF">
              <w:rPr>
                <w:rFonts w:eastAsia="Malgun Gothic" w:cs="Arial"/>
              </w:rPr>
              <w:t>gNB</w:t>
            </w:r>
            <w:proofErr w:type="spellEnd"/>
            <w:r w:rsidRPr="00642DBF">
              <w:rPr>
                <w:rFonts w:eastAsia="Malgun Gothic" w:cs="Arial"/>
              </w:rPr>
              <w:t xml:space="preserve">. Hence, the update of </w:t>
            </w:r>
            <w:proofErr w:type="spellStart"/>
            <w:r w:rsidRPr="00642DBF">
              <w:rPr>
                <w:rFonts w:eastAsia="Malgun Gothic" w:cs="Arial"/>
              </w:rPr>
              <w:t>K_offset</w:t>
            </w:r>
            <w:proofErr w:type="spellEnd"/>
            <w:r w:rsidRPr="00642DBF">
              <w:rPr>
                <w:rFonts w:eastAsia="Malgun Gothic" w:cs="Arial"/>
              </w:rPr>
              <w:t xml:space="preserve"> should be controlled by </w:t>
            </w:r>
            <w:proofErr w:type="spellStart"/>
            <w:r w:rsidRPr="00642DBF">
              <w:rPr>
                <w:rFonts w:eastAsia="Malgun Gothic" w:cs="Arial"/>
              </w:rPr>
              <w:t>gNB</w:t>
            </w:r>
            <w:proofErr w:type="spellEnd"/>
            <w:r w:rsidRPr="00642DBF">
              <w:rPr>
                <w:rFonts w:eastAsia="Malgun Gothic" w:cs="Arial"/>
              </w:rPr>
              <w:t>.</w:t>
            </w:r>
          </w:p>
        </w:tc>
      </w:tr>
      <w:tr w:rsidR="00FD721A" w:rsidRPr="006E3053" w14:paraId="4E4575E6" w14:textId="77777777" w:rsidTr="003D3EC6">
        <w:tc>
          <w:tcPr>
            <w:tcW w:w="1795" w:type="dxa"/>
          </w:tcPr>
          <w:p w14:paraId="12CA7EBC" w14:textId="0AE97AC3" w:rsidR="00FD721A" w:rsidRDefault="00FD721A" w:rsidP="00FD721A">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BodyText"/>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67413857" w14:textId="7D76F43F" w:rsidR="00ED3271" w:rsidRPr="00ED3271" w:rsidRDefault="00ED3271" w:rsidP="0004791B">
            <w:pPr>
              <w:pStyle w:val="BodyText"/>
              <w:spacing w:line="256" w:lineRule="auto"/>
              <w:rPr>
                <w:rFonts w:eastAsiaTheme="minorEastAsia" w:cs="Arial"/>
              </w:rPr>
            </w:pPr>
            <w:r>
              <w:rPr>
                <w:rFonts w:eastAsiaTheme="minorEastAsia" w:cs="Arial"/>
              </w:rPr>
              <w:t xml:space="preserve">Support the proposal. </w:t>
            </w:r>
            <w:proofErr w:type="spellStart"/>
            <w:r>
              <w:rPr>
                <w:rFonts w:eastAsiaTheme="minorEastAsia" w:cs="Arial"/>
              </w:rPr>
              <w:t>K_offset</w:t>
            </w:r>
            <w:proofErr w:type="spellEnd"/>
            <w:r>
              <w:rPr>
                <w:rFonts w:eastAsiaTheme="minorEastAsia" w:cs="Arial"/>
              </w:rPr>
              <w:t xml:space="preserve"> updating can be initiated be UE and </w:t>
            </w:r>
            <w:proofErr w:type="spellStart"/>
            <w:r>
              <w:rPr>
                <w:rFonts w:eastAsiaTheme="minorEastAsia" w:cs="Arial"/>
              </w:rPr>
              <w:t>gNB</w:t>
            </w:r>
            <w:proofErr w:type="spellEnd"/>
            <w:r>
              <w:rPr>
                <w:rFonts w:eastAsiaTheme="minorEastAsia" w:cs="Arial"/>
              </w:rPr>
              <w:t xml:space="preserve"> controls the updating frequency or calibrat</w:t>
            </w:r>
            <w:r w:rsidR="0004791B">
              <w:rPr>
                <w:rFonts w:eastAsiaTheme="minorEastAsia" w:cs="Arial"/>
              </w:rPr>
              <w:t>ion</w:t>
            </w:r>
            <w:r>
              <w:rPr>
                <w:rFonts w:eastAsiaTheme="minorEastAsia" w:cs="Arial"/>
              </w:rPr>
              <w:t xml:space="preserve">. </w:t>
            </w:r>
          </w:p>
        </w:tc>
      </w:tr>
      <w:tr w:rsidR="003E3DB3" w:rsidRPr="006E3053" w14:paraId="201F4433" w14:textId="77777777" w:rsidTr="003D3EC6">
        <w:tc>
          <w:tcPr>
            <w:tcW w:w="1795" w:type="dxa"/>
          </w:tcPr>
          <w:p w14:paraId="32EA401C" w14:textId="1A95A668" w:rsidR="003E3DB3" w:rsidRDefault="003E3DB3" w:rsidP="003E3DB3">
            <w:pPr>
              <w:pStyle w:val="BodyText"/>
              <w:spacing w:line="256" w:lineRule="auto"/>
              <w:jc w:val="center"/>
              <w:rPr>
                <w:rFonts w:cs="Arial"/>
              </w:rPr>
            </w:pPr>
            <w:r>
              <w:rPr>
                <w:rFonts w:asciiTheme="minorEastAsia" w:eastAsiaTheme="minorEastAsia" w:hAnsiTheme="minorEastAsia" w:cs="Arial" w:hint="eastAsia"/>
              </w:rPr>
              <w:t>Lenovo</w:t>
            </w:r>
            <w:r>
              <w:rPr>
                <w:rFonts w:cs="Arial"/>
              </w:rPr>
              <w:t>/MM</w:t>
            </w:r>
          </w:p>
        </w:tc>
        <w:tc>
          <w:tcPr>
            <w:tcW w:w="7834" w:type="dxa"/>
          </w:tcPr>
          <w:p w14:paraId="7A1DB60D" w14:textId="77777777" w:rsidR="003E3DB3" w:rsidRDefault="003E3DB3" w:rsidP="003E3DB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the proposal. </w:t>
            </w:r>
          </w:p>
          <w:p w14:paraId="5FAA377B" w14:textId="60DDFB7E" w:rsidR="003E3DB3" w:rsidRDefault="003E3DB3" w:rsidP="003E3DB3">
            <w:pPr>
              <w:pStyle w:val="BodyText"/>
              <w:spacing w:line="256" w:lineRule="auto"/>
              <w:rPr>
                <w:rFonts w:cs="Arial"/>
              </w:rPr>
            </w:pPr>
            <w:r>
              <w:rPr>
                <w:rFonts w:eastAsiaTheme="minorEastAsia" w:cs="Arial" w:hint="eastAsia"/>
              </w:rPr>
              <w:t>K-offset</w:t>
            </w:r>
            <w:r>
              <w:rPr>
                <w:rFonts w:eastAsiaTheme="minorEastAsia" w:cs="Arial"/>
              </w:rPr>
              <w:t xml:space="preserve"> can be updated to beam-specific or UE specific. UE reporting can be adopted to assist </w:t>
            </w:r>
            <w:proofErr w:type="spellStart"/>
            <w:r>
              <w:rPr>
                <w:rFonts w:eastAsiaTheme="minorEastAsia" w:cs="Arial"/>
              </w:rPr>
              <w:t>gNB</w:t>
            </w:r>
            <w:proofErr w:type="spellEnd"/>
            <w:r>
              <w:rPr>
                <w:rFonts w:eastAsiaTheme="minorEastAsia" w:cs="Arial"/>
              </w:rPr>
              <w:t xml:space="preserve"> configuration of k-offset. And we prefer the k-offset is configured by </w:t>
            </w:r>
            <w:proofErr w:type="spellStart"/>
            <w:r>
              <w:rPr>
                <w:rFonts w:eastAsiaTheme="minorEastAsia" w:cs="Arial"/>
              </w:rPr>
              <w:t>gNB</w:t>
            </w:r>
            <w:proofErr w:type="spellEnd"/>
            <w:r>
              <w:rPr>
                <w:rFonts w:eastAsiaTheme="minorEastAsia" w:cs="Arial"/>
              </w:rPr>
              <w:t xml:space="preserve"> rather than determined by the UE itself for consistent understanding between </w:t>
            </w:r>
            <w:proofErr w:type="spellStart"/>
            <w:r>
              <w:rPr>
                <w:rFonts w:eastAsiaTheme="minorEastAsia" w:cs="Arial"/>
              </w:rPr>
              <w:t>gNB</w:t>
            </w:r>
            <w:proofErr w:type="spellEnd"/>
            <w:r>
              <w:rPr>
                <w:rFonts w:eastAsiaTheme="minorEastAsia" w:cs="Arial"/>
              </w:rPr>
              <w:t xml:space="preserve"> and UE.</w:t>
            </w:r>
          </w:p>
        </w:tc>
      </w:tr>
      <w:tr w:rsidR="00901647" w:rsidRPr="006E3053" w14:paraId="507B7416" w14:textId="77777777" w:rsidTr="003D3EC6">
        <w:tc>
          <w:tcPr>
            <w:tcW w:w="1795" w:type="dxa"/>
          </w:tcPr>
          <w:p w14:paraId="4D59B636" w14:textId="3D8AC951" w:rsidR="00901647" w:rsidRDefault="00901647" w:rsidP="00901647">
            <w:pPr>
              <w:pStyle w:val="BodyText"/>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105A075D" w14:textId="77777777" w:rsidR="00901647" w:rsidRDefault="00901647" w:rsidP="00901647">
            <w:pPr>
              <w:pStyle w:val="BodyText"/>
              <w:spacing w:line="256" w:lineRule="auto"/>
              <w:rPr>
                <w:rFonts w:cs="Arial"/>
              </w:rPr>
            </w:pPr>
            <w:r>
              <w:rPr>
                <w:rFonts w:cs="Arial"/>
              </w:rPr>
              <w:t>S</w:t>
            </w:r>
            <w:r w:rsidRPr="009353CF">
              <w:rPr>
                <w:rFonts w:cs="Arial"/>
              </w:rPr>
              <w:t>upport the Initial proposal 2.2</w:t>
            </w:r>
          </w:p>
          <w:p w14:paraId="05B01DFF" w14:textId="68D93394" w:rsidR="00901647" w:rsidRDefault="00901647" w:rsidP="00901647">
            <w:pPr>
              <w:pStyle w:val="BodyText"/>
              <w:spacing w:line="256" w:lineRule="auto"/>
              <w:rPr>
                <w:rFonts w:cs="Arial"/>
              </w:rPr>
            </w:pPr>
            <w:r>
              <w:rPr>
                <w:rFonts w:eastAsiaTheme="minorEastAsia" w:cs="Arial" w:hint="eastAsia"/>
              </w:rPr>
              <w:t>T</w:t>
            </w:r>
            <w:r>
              <w:rPr>
                <w:rFonts w:eastAsiaTheme="minorEastAsia" w:cs="Arial"/>
              </w:rPr>
              <w:t>he details about h</w:t>
            </w:r>
            <w:r w:rsidRPr="00983A21">
              <w:rPr>
                <w:rFonts w:eastAsiaTheme="minorEastAsia" w:cs="Arial"/>
              </w:rPr>
              <w:t xml:space="preserve">ow to update </w:t>
            </w:r>
            <w:proofErr w:type="spellStart"/>
            <w:r w:rsidRPr="00983A21">
              <w:rPr>
                <w:rFonts w:eastAsiaTheme="minorEastAsia" w:cs="Arial"/>
              </w:rPr>
              <w:t>K_offset</w:t>
            </w:r>
            <w:proofErr w:type="spellEnd"/>
            <w:r w:rsidRPr="00983A21">
              <w:rPr>
                <w:rFonts w:eastAsiaTheme="minorEastAsia" w:cs="Arial"/>
              </w:rPr>
              <w:t xml:space="preserve"> could be FFS. To our opinion, UE-specific </w:t>
            </w:r>
            <w:proofErr w:type="spellStart"/>
            <w:r w:rsidRPr="00983A21">
              <w:rPr>
                <w:rFonts w:eastAsiaTheme="minorEastAsia" w:cs="Arial"/>
              </w:rPr>
              <w:t>K</w:t>
            </w:r>
            <w:r w:rsidRPr="00983A21">
              <w:rPr>
                <w:rFonts w:eastAsiaTheme="minorEastAsia" w:cs="Arial" w:hint="eastAsia"/>
              </w:rPr>
              <w:t>_</w:t>
            </w:r>
            <w:r w:rsidRPr="00983A21">
              <w:rPr>
                <w:rFonts w:eastAsiaTheme="minorEastAsia" w:cs="Arial"/>
              </w:rPr>
              <w:t>offset</w:t>
            </w:r>
            <w:proofErr w:type="spellEnd"/>
            <w:r w:rsidRPr="00983A21">
              <w:rPr>
                <w:rFonts w:eastAsiaTheme="minorEastAsia" w:cs="Arial"/>
              </w:rPr>
              <w:t xml:space="preserve"> co</w:t>
            </w:r>
            <w:r>
              <w:rPr>
                <w:rFonts w:eastAsiaTheme="minorEastAsia" w:cs="Arial"/>
              </w:rPr>
              <w:t xml:space="preserve">uld correspond to UE-specific TA. In addition, despite UE-specific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is supported, Cell</w:t>
            </w:r>
            <w:r>
              <w:rPr>
                <w:rFonts w:eastAsiaTheme="minorEastAsia" w:cs="Arial" w:hint="eastAsia"/>
              </w:rPr>
              <w:t>-</w:t>
            </w:r>
            <w:r>
              <w:rPr>
                <w:rFonts w:eastAsiaTheme="minorEastAsia" w:cs="Arial"/>
              </w:rPr>
              <w:t xml:space="preserv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could still be applied </w:t>
            </w:r>
            <w:r>
              <w:t xml:space="preserve">in the </w:t>
            </w:r>
            <w:r w:rsidRPr="0068168B">
              <w:t>transition period</w:t>
            </w:r>
            <w:r>
              <w:t xml:space="preserve"> of RRC reconfiguration, during handover procedure, </w:t>
            </w:r>
            <w:proofErr w:type="gramStart"/>
            <w:r>
              <w:t>and etc.</w:t>
            </w:r>
            <w:proofErr w:type="gramEnd"/>
          </w:p>
        </w:tc>
      </w:tr>
      <w:tr w:rsidR="00AA5F7E" w:rsidRPr="006E3053" w14:paraId="2ABBCA99" w14:textId="77777777" w:rsidTr="003D3EC6">
        <w:tc>
          <w:tcPr>
            <w:tcW w:w="1795" w:type="dxa"/>
          </w:tcPr>
          <w:p w14:paraId="0A8BBB97" w14:textId="55E8E8E7" w:rsidR="00AA5F7E" w:rsidRDefault="00AA5F7E" w:rsidP="00AA5F7E">
            <w:pPr>
              <w:pStyle w:val="BodyText"/>
              <w:spacing w:line="256" w:lineRule="auto"/>
              <w:jc w:val="center"/>
              <w:rPr>
                <w:rFonts w:eastAsiaTheme="minorEastAsia" w:cs="Arial"/>
              </w:rPr>
            </w:pPr>
            <w:r>
              <w:rPr>
                <w:rFonts w:cs="Arial"/>
              </w:rPr>
              <w:t xml:space="preserve">Fraunhofer IIS, </w:t>
            </w:r>
            <w:r>
              <w:rPr>
                <w:rFonts w:cs="Arial"/>
              </w:rPr>
              <w:br/>
              <w:t>Fraunhofer HHI</w:t>
            </w:r>
          </w:p>
        </w:tc>
        <w:tc>
          <w:tcPr>
            <w:tcW w:w="7834" w:type="dxa"/>
          </w:tcPr>
          <w:p w14:paraId="2DA84069" w14:textId="633BB677" w:rsidR="00AA5F7E" w:rsidRDefault="00AA5F7E" w:rsidP="00AA5F7E">
            <w:pPr>
              <w:pStyle w:val="BodyText"/>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supported. </w:t>
            </w:r>
          </w:p>
        </w:tc>
      </w:tr>
      <w:tr w:rsidR="00B77E35" w:rsidRPr="006E3053" w14:paraId="46F00423" w14:textId="77777777" w:rsidTr="003D3EC6">
        <w:tc>
          <w:tcPr>
            <w:tcW w:w="1795" w:type="dxa"/>
          </w:tcPr>
          <w:p w14:paraId="67BB074B" w14:textId="3ED43BBF" w:rsidR="00B77E35" w:rsidRDefault="00B77E35" w:rsidP="00B77E35">
            <w:pPr>
              <w:pStyle w:val="BodyText"/>
              <w:spacing w:line="256" w:lineRule="auto"/>
              <w:jc w:val="center"/>
              <w:rPr>
                <w:rFonts w:cs="Arial"/>
              </w:rPr>
            </w:pPr>
            <w:r>
              <w:rPr>
                <w:rFonts w:cs="Arial"/>
              </w:rPr>
              <w:t xml:space="preserve">Apt </w:t>
            </w:r>
          </w:p>
        </w:tc>
        <w:tc>
          <w:tcPr>
            <w:tcW w:w="7834" w:type="dxa"/>
          </w:tcPr>
          <w:p w14:paraId="0D13AD67" w14:textId="6F04F38A" w:rsidR="00B77E35" w:rsidRDefault="00B77E35" w:rsidP="00B77E35">
            <w:pPr>
              <w:pStyle w:val="BodyText"/>
              <w:spacing w:line="256" w:lineRule="auto"/>
              <w:rPr>
                <w:rFonts w:cs="Arial"/>
              </w:rPr>
            </w:pPr>
            <w:r>
              <w:rPr>
                <w:rFonts w:cs="Arial"/>
              </w:rPr>
              <w:t xml:space="preserve">Support </w:t>
            </w:r>
            <w:r w:rsidRPr="007A1BCA">
              <w:rPr>
                <w:rFonts w:cs="Arial"/>
                <w:b/>
                <w:bCs/>
                <w:highlight w:val="yellow"/>
                <w:u w:val="single"/>
                <w:lang w:eastAsia="ja-JP"/>
              </w:rPr>
              <w:t>Initial proposal 2.2</w:t>
            </w:r>
          </w:p>
        </w:tc>
      </w:tr>
      <w:tr w:rsidR="00807535" w:rsidRPr="006E3053" w14:paraId="6F5B8124" w14:textId="77777777" w:rsidTr="003D3EC6">
        <w:tc>
          <w:tcPr>
            <w:tcW w:w="1795" w:type="dxa"/>
          </w:tcPr>
          <w:p w14:paraId="0A977578" w14:textId="24654980" w:rsidR="00807535" w:rsidRDefault="00807535" w:rsidP="00807535">
            <w:pPr>
              <w:pStyle w:val="BodyText"/>
              <w:spacing w:line="256" w:lineRule="auto"/>
              <w:jc w:val="center"/>
              <w:rPr>
                <w:rFonts w:cs="Arial"/>
              </w:rPr>
            </w:pPr>
            <w:r w:rsidRPr="226273D7">
              <w:rPr>
                <w:rFonts w:cs="Arial"/>
              </w:rPr>
              <w:t>Nokia, Nokia Shanghai Bell</w:t>
            </w:r>
          </w:p>
        </w:tc>
        <w:tc>
          <w:tcPr>
            <w:tcW w:w="7834" w:type="dxa"/>
          </w:tcPr>
          <w:p w14:paraId="6F822893" w14:textId="5CC17DC1" w:rsidR="00807535" w:rsidRDefault="00807535" w:rsidP="00807535">
            <w:pPr>
              <w:pStyle w:val="BodyText"/>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bl>
    <w:p w14:paraId="72F0EE20" w14:textId="77777777" w:rsidR="007A1BCA" w:rsidRPr="009353CF" w:rsidRDefault="007A1BCA" w:rsidP="007A1BCA"/>
    <w:p w14:paraId="1FEC40A1" w14:textId="77777777" w:rsidR="007A1BCA" w:rsidRPr="009353CF" w:rsidRDefault="007A1BCA" w:rsidP="007A1BCA"/>
    <w:p w14:paraId="24D35255" w14:textId="5A0A4452" w:rsidR="00810F1D" w:rsidRPr="009353CF" w:rsidRDefault="00810F1D" w:rsidP="00E77B9C"/>
    <w:p w14:paraId="306B90C8" w14:textId="6393A34E" w:rsidR="00810F1D" w:rsidRPr="00A85EAA" w:rsidRDefault="00810F1D" w:rsidP="00810F1D">
      <w:pPr>
        <w:pStyle w:val="Heading1"/>
      </w:pPr>
      <w:r>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Heading2"/>
      </w:pPr>
      <w:r>
        <w:t>3</w:t>
      </w:r>
      <w:r w:rsidRPr="00A85EAA">
        <w:t>.1</w:t>
      </w:r>
      <w:r w:rsidRPr="00A85EAA">
        <w:tab/>
      </w:r>
      <w:r>
        <w:t>Background</w:t>
      </w:r>
    </w:p>
    <w:p w14:paraId="2B3E9EA6" w14:textId="02806E63" w:rsidR="00C74D95" w:rsidRPr="009353CF" w:rsidRDefault="00C74D95" w:rsidP="00C74D95">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configuration.</w:t>
      </w:r>
    </w:p>
    <w:p w14:paraId="1417813E" w14:textId="46750638" w:rsidR="00C74D95" w:rsidRDefault="00C74D95" w:rsidP="00C74D95">
      <w:pPr>
        <w:rPr>
          <w:rFonts w:cs="Arial"/>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ListParagraph"/>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ListParagraph"/>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v:textbox>
                <w10:anchorlock/>
              </v:shape>
            </w:pict>
          </mc:Fallback>
        </mc:AlternateContent>
      </w:r>
    </w:p>
    <w:p w14:paraId="56EBD587" w14:textId="2A7321B9" w:rsidR="00810F1D" w:rsidRDefault="00C74D95" w:rsidP="00E77B9C">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ListParagraph"/>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ListParagraph"/>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ListParagraph"/>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ListParagraph"/>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v:textbox>
                <w10:anchorlock/>
              </v:shape>
            </w:pict>
          </mc:Fallback>
        </mc:AlternateContent>
      </w:r>
    </w:p>
    <w:p w14:paraId="7540DA80" w14:textId="1F06EA94" w:rsidR="000443E5" w:rsidRDefault="000443E5" w:rsidP="00E77B9C"/>
    <w:p w14:paraId="6761E63D" w14:textId="1F0C5F26" w:rsidR="00314F68" w:rsidRDefault="00314F68" w:rsidP="00E77B9C">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ra-</w:t>
                            </w:r>
                            <w:proofErr w:type="spellStart"/>
                            <w:r w:rsidRPr="00936171">
                              <w:rPr>
                                <w:rFonts w:eastAsiaTheme="majorEastAsia"/>
                              </w:rPr>
                              <w:t>ContentionResolutionTimer</w:t>
                            </w:r>
                            <w:proofErr w:type="spellEnd"/>
                            <w:r w:rsidRPr="00936171">
                              <w:rPr>
                                <w:rFonts w:eastAsiaTheme="majorEastAsia"/>
                              </w:rPr>
                              <w:t xml:space="preserve"> and an offset to the start of ra-</w:t>
                            </w:r>
                            <w:proofErr w:type="spellStart"/>
                            <w:r w:rsidRPr="00936171">
                              <w:rPr>
                                <w:rFonts w:eastAsiaTheme="majorEastAsia"/>
                              </w:rPr>
                              <w:t>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01647" w:rsidRPr="00936171" w:rsidRDefault="00901647" w:rsidP="00314F68">
                      <w:pPr>
                        <w:rPr>
                          <w:b/>
                          <w:bCs/>
                        </w:rPr>
                      </w:pPr>
                      <w:r w:rsidRPr="0068233D">
                        <w:rPr>
                          <w:rFonts w:eastAsiaTheme="majorEastAsia"/>
                          <w:b/>
                          <w:bCs/>
                        </w:rPr>
                        <w:t>[Fraunhofer IIS, Fraunhofer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ra-</w:t>
                      </w:r>
                      <w:proofErr w:type="spellStart"/>
                      <w:r w:rsidRPr="00936171">
                        <w:rPr>
                          <w:rFonts w:eastAsiaTheme="majorEastAsia"/>
                        </w:rPr>
                        <w:t>ContentionResolutionTimer</w:t>
                      </w:r>
                      <w:proofErr w:type="spellEnd"/>
                      <w:r w:rsidRPr="00936171">
                        <w:rPr>
                          <w:rFonts w:eastAsiaTheme="majorEastAsia"/>
                        </w:rPr>
                        <w:t xml:space="preserve"> and an offset to the start of ra-</w:t>
                      </w:r>
                      <w:proofErr w:type="spellStart"/>
                      <w:r w:rsidRPr="00936171">
                        <w:rPr>
                          <w:rFonts w:eastAsiaTheme="majorEastAsia"/>
                        </w:rPr>
                        <w:t>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cs="Arial"/>
        </w:rPr>
      </w:pPr>
      <w:proofErr w:type="gramStart"/>
      <w:r>
        <w:rPr>
          <w:rFonts w:cs="Arial"/>
        </w:rPr>
        <w:t>Similar to</w:t>
      </w:r>
      <w:proofErr w:type="gramEnd"/>
      <w:r>
        <w:rPr>
          <w:rFonts w:cs="Arial"/>
        </w:rPr>
        <w:t xml:space="preserve"> the status at RAN1#103-e, the main discussion point is still about </w:t>
      </w:r>
      <w:r w:rsidR="008D20B3">
        <w:rPr>
          <w:rFonts w:cs="Arial"/>
        </w:rPr>
        <w:t>e</w:t>
      </w:r>
      <w:r w:rsidR="008D20B3" w:rsidRPr="00EB624F">
        <w:rPr>
          <w:rFonts w:cs="Arial"/>
        </w:rPr>
        <w:t xml:space="preserve">xplicit and/or implicit signaling of </w:t>
      </w:r>
      <w:proofErr w:type="spellStart"/>
      <w:r w:rsidR="008D20B3" w:rsidRPr="00EB624F">
        <w:rPr>
          <w:rFonts w:cs="Arial"/>
        </w:rPr>
        <w:t>Koffset</w:t>
      </w:r>
      <w:proofErr w:type="spellEnd"/>
      <w:r w:rsidR="008D20B3">
        <w:rPr>
          <w:rFonts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rPr>
            </w:pPr>
            <w:r w:rsidRPr="00D7063A">
              <w:rPr>
                <w:rFonts w:cstheme="minorHAnsi"/>
              </w:rPr>
              <w:t xml:space="preserve">Flexible for </w:t>
            </w:r>
            <w:proofErr w:type="spellStart"/>
            <w:r w:rsidRPr="00D7063A">
              <w:rPr>
                <w:rFonts w:cstheme="minorHAnsi"/>
              </w:rPr>
              <w:t>gNB</w:t>
            </w:r>
            <w:proofErr w:type="spellEnd"/>
            <w:r w:rsidRPr="00D7063A">
              <w:rPr>
                <w:rFonts w:cstheme="minorHAnsi"/>
              </w:rPr>
              <w:t xml:space="preserve"> to configure</w:t>
            </w:r>
          </w:p>
          <w:p w14:paraId="26591990" w14:textId="77777777" w:rsidR="008D20B3" w:rsidRPr="00D7063A" w:rsidRDefault="008D20B3" w:rsidP="008D20B3">
            <w:pPr>
              <w:pStyle w:val="ListParagraph"/>
              <w:numPr>
                <w:ilvl w:val="0"/>
                <w:numId w:val="42"/>
              </w:numPr>
              <w:rPr>
                <w:rFonts w:cstheme="minorHAnsi"/>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ListParagraph"/>
              <w:numPr>
                <w:ilvl w:val="0"/>
                <w:numId w:val="42"/>
              </w:numPr>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ListParagraph"/>
              <w:numPr>
                <w:ilvl w:val="1"/>
                <w:numId w:val="42"/>
              </w:numPr>
            </w:pPr>
            <w:r>
              <w:t>Common TA</w:t>
            </w:r>
          </w:p>
          <w:p w14:paraId="66CDC827" w14:textId="77777777" w:rsidR="008D20B3" w:rsidRPr="00EB624F" w:rsidRDefault="008D20B3" w:rsidP="008D20B3">
            <w:pPr>
              <w:pStyle w:val="ListParagraph"/>
              <w:numPr>
                <w:ilvl w:val="1"/>
                <w:numId w:val="42"/>
              </w:numPr>
            </w:pPr>
            <w: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ListParagraph"/>
              <w:numPr>
                <w:ilvl w:val="0"/>
                <w:numId w:val="43"/>
              </w:numPr>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ListParagraph"/>
              <w:numPr>
                <w:ilvl w:val="0"/>
                <w:numId w:val="43"/>
              </w:numPr>
            </w:pPr>
            <w:r>
              <w:t>Coupling of parameters</w:t>
            </w:r>
          </w:p>
          <w:p w14:paraId="2C6BEC4E" w14:textId="77777777" w:rsidR="008D20B3" w:rsidRDefault="008D20B3" w:rsidP="008D20B3">
            <w:pPr>
              <w:pStyle w:val="ListParagraph"/>
              <w:numPr>
                <w:ilvl w:val="1"/>
                <w:numId w:val="43"/>
              </w:numPr>
            </w:pPr>
            <w:r>
              <w:t>E.g. for common TA, problematic when common TA &lt; RTT</w:t>
            </w:r>
          </w:p>
          <w:p w14:paraId="435543C7" w14:textId="77777777" w:rsidR="008D20B3" w:rsidRPr="003310DA" w:rsidRDefault="008D20B3" w:rsidP="008D20B3">
            <w:pPr>
              <w:pStyle w:val="ListParagraph"/>
              <w:numPr>
                <w:ilvl w:val="1"/>
                <w:numId w:val="43"/>
              </w:numPr>
            </w:pPr>
            <w:r>
              <w:t xml:space="preserve">E.g. if </w:t>
            </w:r>
            <w:proofErr w:type="spellStart"/>
            <w:r>
              <w:t>Koffset</w:t>
            </w:r>
            <w:proofErr w:type="spellEnd"/>
            <w: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cs="Arial"/>
        </w:rPr>
      </w:pPr>
      <w:r w:rsidRPr="009353CF">
        <w:rPr>
          <w:rFonts w:cs="Arial"/>
        </w:rPr>
        <w:t xml:space="preserve">In Moderator’s view, </w:t>
      </w:r>
      <w:r>
        <w:rPr>
          <w:rFonts w:cs="Arial"/>
        </w:rPr>
        <w:t xml:space="preserve">based on the current status,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8B446C">
      <w:pPr>
        <w:pStyle w:val="Heading2"/>
      </w:pPr>
      <w:r>
        <w:lastRenderedPageBreak/>
        <w:t>3</w:t>
      </w:r>
      <w:r w:rsidRPr="00A85EAA">
        <w:t>.</w:t>
      </w:r>
      <w:r>
        <w:t>2</w:t>
      </w:r>
      <w:r w:rsidRPr="00A85EAA">
        <w:tab/>
      </w:r>
      <w:r>
        <w:t xml:space="preserve">Company views </w:t>
      </w:r>
    </w:p>
    <w:p w14:paraId="1A213490" w14:textId="2C3F0E45" w:rsidR="008D20B3" w:rsidRPr="009353CF" w:rsidRDefault="008D20B3" w:rsidP="008D20B3">
      <w:pPr>
        <w:rPr>
          <w:rFonts w:cs="Arial"/>
        </w:rPr>
      </w:pPr>
      <w:r w:rsidRPr="009353CF">
        <w:rPr>
          <w:rFonts w:cs="Arial"/>
        </w:rPr>
        <w:t>Based on the above discussion, an initial proposal is made as follows. Companies are encouraged to provide views on the proposal.</w:t>
      </w:r>
    </w:p>
    <w:p w14:paraId="06EA2533" w14:textId="0EB18375" w:rsidR="008D20B3" w:rsidRPr="009353CF" w:rsidRDefault="008D20B3" w:rsidP="008D20B3">
      <w:pPr>
        <w:rPr>
          <w:rFonts w:cs="Arial"/>
          <w:b/>
          <w:bCs/>
          <w:highlight w:val="yellow"/>
          <w:u w:val="single"/>
        </w:rPr>
      </w:pPr>
      <w:r w:rsidRPr="009353CF">
        <w:rPr>
          <w:rFonts w:cs="Arial"/>
          <w:b/>
          <w:bCs/>
          <w:highlight w:val="yellow"/>
          <w:u w:val="single"/>
        </w:rPr>
        <w:t xml:space="preserve">Initial proposal </w:t>
      </w:r>
      <w:r w:rsidR="008B446C" w:rsidRPr="009353CF">
        <w:rPr>
          <w:rFonts w:cs="Arial"/>
          <w:b/>
          <w:bCs/>
          <w:highlight w:val="yellow"/>
          <w:u w:val="single"/>
        </w:rPr>
        <w:t>3.2</w:t>
      </w:r>
      <w:r w:rsidRPr="009353CF">
        <w:rPr>
          <w:rFonts w:cs="Arial"/>
          <w:b/>
          <w:bCs/>
          <w:highlight w:val="yellow"/>
          <w:u w:val="single"/>
        </w:rPr>
        <w:t xml:space="preserve"> (Moderator):</w:t>
      </w:r>
    </w:p>
    <w:p w14:paraId="5FA1C16F" w14:textId="723EC713" w:rsidR="008D20B3" w:rsidRPr="009353CF" w:rsidRDefault="008D20B3" w:rsidP="008D20B3">
      <w:pPr>
        <w:rPr>
          <w:rFonts w:cs="Arial"/>
        </w:rPr>
      </w:pPr>
      <w:r w:rsidRPr="009353CF">
        <w:rPr>
          <w:rFonts w:cs="Arial"/>
          <w:highlight w:val="yellow"/>
        </w:rPr>
        <w:t xml:space="preserve">Implicit and/or explicit signaling of </w:t>
      </w:r>
      <w:proofErr w:type="spellStart"/>
      <w:r w:rsidRPr="009353CF">
        <w:rPr>
          <w:rFonts w:cs="Arial"/>
          <w:highlight w:val="yellow"/>
        </w:rPr>
        <w:t>K_offset</w:t>
      </w:r>
      <w:proofErr w:type="spellEnd"/>
      <w:r w:rsidRPr="009353CF">
        <w:rPr>
          <w:rFonts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rPr>
            </w:pPr>
            <w:r>
              <w:rPr>
                <w:rFonts w:cs="Arial"/>
              </w:rPr>
              <w:t>Qualcomm</w:t>
            </w:r>
          </w:p>
        </w:tc>
        <w:tc>
          <w:tcPr>
            <w:tcW w:w="7834" w:type="dxa"/>
          </w:tcPr>
          <w:p w14:paraId="58E7361E" w14:textId="04BAABAC" w:rsidR="00BF6C0B" w:rsidRDefault="00F216A9" w:rsidP="00D340E1">
            <w:pPr>
              <w:pStyle w:val="BodyText"/>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BodyText"/>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141BD5">
            <w:pPr>
              <w:pStyle w:val="BodyText"/>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BodyText"/>
              <w:spacing w:line="256" w:lineRule="auto"/>
              <w:rPr>
                <w:rFonts w:eastAsia="Malgun Gothic" w:cs="Arial"/>
              </w:rPr>
            </w:pPr>
            <w:r>
              <w:rPr>
                <w:rFonts w:eastAsia="Malgun Gothic" w:cs="Arial"/>
              </w:rPr>
              <w:lastRenderedPageBreak/>
              <w:t>Ericsson</w:t>
            </w:r>
          </w:p>
        </w:tc>
        <w:tc>
          <w:tcPr>
            <w:tcW w:w="7834" w:type="dxa"/>
          </w:tcPr>
          <w:p w14:paraId="31E4CCB6" w14:textId="0E9293E3" w:rsidR="008B3179" w:rsidRDefault="008B3179" w:rsidP="00141BD5">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141BD5">
            <w:pPr>
              <w:pStyle w:val="BodyText"/>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BodyText"/>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B857C80" w14:textId="3F263FBB" w:rsidR="002F6423" w:rsidRDefault="002F6423" w:rsidP="002F6423">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3E3DB3" w:rsidRPr="00B74A89" w14:paraId="71D7C48A" w14:textId="77777777" w:rsidTr="003D3EC6">
        <w:tc>
          <w:tcPr>
            <w:tcW w:w="1795" w:type="dxa"/>
          </w:tcPr>
          <w:p w14:paraId="06188822" w14:textId="6C99FE8A"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62B2FDA" w14:textId="6AC6EDBD"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the proposal.</w:t>
            </w:r>
          </w:p>
        </w:tc>
      </w:tr>
      <w:tr w:rsidR="00901647" w:rsidRPr="00B74A89" w14:paraId="66D0548F" w14:textId="77777777" w:rsidTr="003D3EC6">
        <w:tc>
          <w:tcPr>
            <w:tcW w:w="1795" w:type="dxa"/>
          </w:tcPr>
          <w:p w14:paraId="476950F7" w14:textId="5FE05BF6"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2E53FAFC" w14:textId="3D34DC16"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AA5F7E" w:rsidRPr="00B74A89" w14:paraId="5443624E" w14:textId="77777777" w:rsidTr="003D3EC6">
        <w:tc>
          <w:tcPr>
            <w:tcW w:w="1795" w:type="dxa"/>
          </w:tcPr>
          <w:p w14:paraId="3DFFF978" w14:textId="77777777" w:rsidR="00AA5F7E" w:rsidRDefault="00AA5F7E" w:rsidP="00AA5F7E">
            <w:pPr>
              <w:pStyle w:val="BodyText"/>
              <w:spacing w:line="256" w:lineRule="auto"/>
              <w:rPr>
                <w:rFonts w:cs="Arial"/>
              </w:rPr>
            </w:pPr>
            <w:r>
              <w:rPr>
                <w:rFonts w:cs="Arial"/>
              </w:rPr>
              <w:t xml:space="preserve">Fraunhofer IIS, </w:t>
            </w:r>
          </w:p>
          <w:p w14:paraId="1388A535" w14:textId="20123B26" w:rsidR="00AA5F7E" w:rsidRDefault="00AA5F7E" w:rsidP="00AA5F7E">
            <w:pPr>
              <w:pStyle w:val="BodyText"/>
              <w:spacing w:line="256" w:lineRule="auto"/>
              <w:rPr>
                <w:rFonts w:eastAsiaTheme="minorEastAsia" w:cs="Arial"/>
              </w:rPr>
            </w:pPr>
            <w:r>
              <w:rPr>
                <w:rFonts w:cs="Arial"/>
              </w:rPr>
              <w:t>Fraunhofer HHI</w:t>
            </w:r>
          </w:p>
        </w:tc>
        <w:tc>
          <w:tcPr>
            <w:tcW w:w="7834" w:type="dxa"/>
          </w:tcPr>
          <w:p w14:paraId="7C36901B" w14:textId="7673F060" w:rsidR="00AA5F7E" w:rsidRDefault="00AA5F7E" w:rsidP="00AA5F7E">
            <w:pPr>
              <w:pStyle w:val="BodyText"/>
              <w:spacing w:line="256" w:lineRule="auto"/>
              <w:rPr>
                <w:rFonts w:cs="Arial"/>
              </w:rPr>
            </w:pPr>
            <w:r>
              <w:rPr>
                <w:rFonts w:cs="Arial"/>
              </w:rPr>
              <w:t>Agree with FL’s proposal.</w:t>
            </w:r>
          </w:p>
        </w:tc>
      </w:tr>
      <w:tr w:rsidR="00B77E35" w:rsidRPr="00B74A89" w14:paraId="4F1971C8" w14:textId="77777777" w:rsidTr="003D3EC6">
        <w:tc>
          <w:tcPr>
            <w:tcW w:w="1795" w:type="dxa"/>
          </w:tcPr>
          <w:p w14:paraId="6EA66275" w14:textId="4072B80A" w:rsidR="00B77E35" w:rsidRDefault="00B77E35" w:rsidP="00B77E35">
            <w:pPr>
              <w:pStyle w:val="BodyText"/>
              <w:spacing w:line="256" w:lineRule="auto"/>
              <w:rPr>
                <w:rFonts w:cs="Arial"/>
              </w:rPr>
            </w:pPr>
            <w:r>
              <w:rPr>
                <w:rFonts w:cs="Arial"/>
              </w:rPr>
              <w:t>APT</w:t>
            </w:r>
          </w:p>
        </w:tc>
        <w:tc>
          <w:tcPr>
            <w:tcW w:w="7834" w:type="dxa"/>
          </w:tcPr>
          <w:p w14:paraId="001C0C88" w14:textId="0C0B3705" w:rsidR="00B77E35" w:rsidRDefault="00B77E35" w:rsidP="00B77E35">
            <w:pPr>
              <w:pStyle w:val="BodyText"/>
              <w:spacing w:line="256" w:lineRule="auto"/>
              <w:rPr>
                <w:rFonts w:cs="Arial"/>
              </w:rPr>
            </w:pPr>
            <w:r>
              <w:rPr>
                <w:lang w:val="en-GB" w:eastAsia="ja-JP"/>
              </w:rPr>
              <w:t xml:space="preserve">Support </w:t>
            </w:r>
            <w:r w:rsidRPr="008B446C">
              <w:rPr>
                <w:rFonts w:cs="Arial"/>
                <w:b/>
                <w:bCs/>
                <w:highlight w:val="yellow"/>
                <w:u w:val="single"/>
                <w:lang w:eastAsia="ja-JP"/>
              </w:rPr>
              <w:t>Initial proposal 3.2</w:t>
            </w:r>
            <w:r>
              <w:rPr>
                <w:lang w:val="en-GB" w:eastAsia="ja-JP"/>
              </w:rPr>
              <w:t xml:space="preserve">. Prefer 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r>
              <w:rPr>
                <w:lang w:val="en-GB" w:eastAsia="ja-JP"/>
              </w:rPr>
              <w:t xml:space="preserve">. We have a concern about dependency, e.g., RAN2 has proposals to use </w:t>
            </w:r>
            <w:proofErr w:type="spellStart"/>
            <w:r>
              <w:rPr>
                <w:lang w:val="en-GB" w:eastAsia="ja-JP"/>
              </w:rPr>
              <w:t>Koffset</w:t>
            </w:r>
            <w:proofErr w:type="spellEnd"/>
            <w:r>
              <w:rPr>
                <w:lang w:val="en-GB" w:eastAsia="ja-JP"/>
              </w:rPr>
              <w:t xml:space="preserve"> as an NTN cell indicator to differentiate NTN and TN cells.</w:t>
            </w:r>
          </w:p>
        </w:tc>
      </w:tr>
      <w:tr w:rsidR="00807535" w:rsidRPr="00B74A89" w14:paraId="34F2DD46" w14:textId="77777777" w:rsidTr="003D3EC6">
        <w:tc>
          <w:tcPr>
            <w:tcW w:w="1795" w:type="dxa"/>
          </w:tcPr>
          <w:p w14:paraId="4E321E89" w14:textId="222A9B87" w:rsidR="00807535" w:rsidRDefault="00807535" w:rsidP="00807535">
            <w:pPr>
              <w:pStyle w:val="BodyText"/>
              <w:spacing w:line="256" w:lineRule="auto"/>
              <w:rPr>
                <w:rFonts w:cs="Arial"/>
              </w:rPr>
            </w:pPr>
            <w:r>
              <w:rPr>
                <w:rFonts w:cs="Arial"/>
              </w:rPr>
              <w:t>Nokia, Nokia Shanghai Bell</w:t>
            </w:r>
          </w:p>
        </w:tc>
        <w:tc>
          <w:tcPr>
            <w:tcW w:w="7834" w:type="dxa"/>
          </w:tcPr>
          <w:p w14:paraId="73CA5A30" w14:textId="579D3BF2" w:rsidR="00807535" w:rsidRDefault="00807535" w:rsidP="00807535">
            <w:pPr>
              <w:pStyle w:val="BodyText"/>
              <w:spacing w:line="256" w:lineRule="auto"/>
              <w:rPr>
                <w:lang w:val="en-GB" w:eastAsia="ja-JP"/>
              </w:rPr>
            </w:pPr>
            <w:r w:rsidRPr="007E7937">
              <w:rPr>
                <w:rFonts w:cs="Arial"/>
              </w:rPr>
              <w:t>Support investigation of implicit s</w:t>
            </w:r>
            <w:r>
              <w:rPr>
                <w:rFonts w:cs="Arial"/>
              </w:rPr>
              <w:t xml:space="preserve">ignaling and more succinct ways to convey </w:t>
            </w:r>
            <w:proofErr w:type="spellStart"/>
            <w:r>
              <w:rPr>
                <w:rFonts w:cs="Arial"/>
              </w:rPr>
              <w:t>K_offset</w:t>
            </w:r>
            <w:proofErr w:type="spellEnd"/>
            <w:r>
              <w:rPr>
                <w:rFonts w:cs="Arial"/>
              </w:rPr>
              <w:t xml:space="preserve">. </w:t>
            </w:r>
          </w:p>
        </w:tc>
      </w:tr>
    </w:tbl>
    <w:p w14:paraId="42B74A2E" w14:textId="0CA5A3ED" w:rsidR="00314F68" w:rsidRPr="003D3EC6" w:rsidRDefault="00314F68" w:rsidP="00E77B9C"/>
    <w:p w14:paraId="498E6D13" w14:textId="77777777" w:rsidR="00314F68" w:rsidRPr="00936171" w:rsidRDefault="00314F68" w:rsidP="00E77B9C"/>
    <w:p w14:paraId="2ED4B349" w14:textId="67FA34EC" w:rsidR="00810F1D" w:rsidRPr="00936171" w:rsidRDefault="00810F1D" w:rsidP="00E77B9C"/>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769B3FAD" w:rsidR="003053F6" w:rsidRPr="009353CF" w:rsidRDefault="003053F6" w:rsidP="003053F6">
      <w:pPr>
        <w:rPr>
          <w:rFonts w:cs="Arial"/>
        </w:rPr>
      </w:pPr>
      <w:r w:rsidRPr="009353CF">
        <w:rPr>
          <w:rFonts w:cs="Arial"/>
        </w:rPr>
        <w:t>At RAN1#104-e, several companies provide proposals on this topic:</w:t>
      </w:r>
    </w:p>
    <w:p w14:paraId="294229F9" w14:textId="77777777" w:rsidR="003053F6" w:rsidRDefault="003053F6" w:rsidP="003053F6">
      <w:pPr>
        <w:rPr>
          <w:rFonts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t>
                            </w:r>
                            <w:proofErr w:type="gramStart"/>
                            <w:r w:rsidRPr="00936171">
                              <w:rPr>
                                <w:rFonts w:eastAsiaTheme="majorEastAsia"/>
                              </w:rPr>
                              <w:t>whether or not</w:t>
                            </w:r>
                            <w:proofErr w:type="gramEnd"/>
                            <w:r w:rsidRPr="00936171">
                              <w:rPr>
                                <w:rFonts w:eastAsiaTheme="majorEastAsia"/>
                              </w:rPr>
                              <w:t xml:space="preserve">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w:t>
                            </w:r>
                            <w:proofErr w:type="gramStart"/>
                            <w:r w:rsidRPr="00936171">
                              <w:rPr>
                                <w:rFonts w:eastAsiaTheme="majorEastAsia"/>
                              </w:rPr>
                              <w:t>has to</w:t>
                            </w:r>
                            <w:proofErr w:type="gramEnd"/>
                            <w:r w:rsidRPr="00936171">
                              <w:rPr>
                                <w:rFonts w:eastAsiaTheme="majorEastAsia"/>
                              </w:rPr>
                              <w:t xml:space="preserve">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t>
                      </w:r>
                      <w:proofErr w:type="gramStart"/>
                      <w:r w:rsidRPr="00936171">
                        <w:rPr>
                          <w:rFonts w:eastAsiaTheme="majorEastAsia"/>
                        </w:rPr>
                        <w:t>whether or not</w:t>
                      </w:r>
                      <w:proofErr w:type="gramEnd"/>
                      <w:r w:rsidRPr="00936171">
                        <w:rPr>
                          <w:rFonts w:eastAsiaTheme="majorEastAsia"/>
                        </w:rPr>
                        <w:t xml:space="preserve">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w:t>
                      </w:r>
                      <w:proofErr w:type="gramStart"/>
                      <w:r w:rsidRPr="00936171">
                        <w:rPr>
                          <w:rFonts w:eastAsiaTheme="majorEastAsia"/>
                        </w:rPr>
                        <w:t>has to</w:t>
                      </w:r>
                      <w:proofErr w:type="gramEnd"/>
                      <w:r w:rsidRPr="00936171">
                        <w:rPr>
                          <w:rFonts w:eastAsiaTheme="majorEastAsia"/>
                        </w:rPr>
                        <w:t xml:space="preserve">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[MediaTek]:</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v:textbox>
                <w10:anchorlock/>
              </v:shape>
            </w:pict>
          </mc:Fallback>
        </mc:AlternateContent>
      </w:r>
    </w:p>
    <w:p w14:paraId="2663E588" w14:textId="77777777" w:rsidR="00DD0839" w:rsidRPr="009353CF" w:rsidRDefault="00DD0839" w:rsidP="00E77B9C">
      <w:r w:rsidRPr="009353CF">
        <w:t xml:space="preserve">This issue has been extensively discussed in the last two RAN1 meetings, leading to the following agreement. According to this agreement, the relevance of the </w:t>
      </w:r>
      <w:proofErr w:type="spellStart"/>
      <w:r w:rsidRPr="009353CF">
        <w:t>K_mac</w:t>
      </w:r>
      <w:proofErr w:type="spellEnd"/>
      <w:r w:rsidRPr="009353CF">
        <w:t xml:space="preserve"> parameter relies on the need to specify the system for the situation where DL and UL are not aligned at the </w:t>
      </w:r>
      <w:proofErr w:type="spellStart"/>
      <w:r w:rsidRPr="009353CF">
        <w:t>gNB</w:t>
      </w:r>
      <w:proofErr w:type="spellEnd"/>
      <w:r w:rsidRPr="009353CF">
        <w:t xml:space="preserve">, for example, in the case DL and UL are aligned at the satellite. </w:t>
      </w:r>
    </w:p>
    <w:p w14:paraId="67D0CF99" w14:textId="5F1B787F" w:rsidR="00DD0839" w:rsidRDefault="00DD0839" w:rsidP="00E77B9C">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v:textbox>
                <w10:anchorlock/>
              </v:shape>
            </w:pict>
          </mc:Fallback>
        </mc:AlternateContent>
      </w:r>
    </w:p>
    <w:p w14:paraId="09BE3B1D" w14:textId="03CC6904" w:rsidR="00DD0839" w:rsidRPr="009353CF" w:rsidRDefault="00DD0839" w:rsidP="00DD0839">
      <w:r w:rsidRPr="009353CF">
        <w:t xml:space="preserve">Therefore, as suggested by [LGE, Nokia/Nokia Shanghai Bell], before discussing details of </w:t>
      </w:r>
      <w:proofErr w:type="spellStart"/>
      <w:r w:rsidRPr="009353CF">
        <w:t>K_mac</w:t>
      </w:r>
      <w:proofErr w:type="spellEnd"/>
      <w:r w:rsidRPr="009353CF">
        <w:t xml:space="preserve">, it would be necessary to first discuss whether to support systems where DL and UL are misaligned at the </w:t>
      </w:r>
      <w:proofErr w:type="spellStart"/>
      <w:r w:rsidRPr="009353CF">
        <w:t>gNB</w:t>
      </w:r>
      <w:proofErr w:type="spellEnd"/>
      <w:r w:rsidRPr="009353CF">
        <w:t>.</w:t>
      </w:r>
    </w:p>
    <w:p w14:paraId="46E37787" w14:textId="587E92E2" w:rsidR="00DD0839" w:rsidRPr="009353CF" w:rsidRDefault="003E45A7" w:rsidP="00E77B9C">
      <w:r w:rsidRPr="009353CF">
        <w:t xml:space="preserve">Whether or not to support systems where DL and UL are misaligned at the </w:t>
      </w:r>
      <w:proofErr w:type="spellStart"/>
      <w:r w:rsidRPr="009353CF">
        <w:t>gNB</w:t>
      </w:r>
      <w:proofErr w:type="spellEnd"/>
      <w:r w:rsidRPr="009353CF">
        <w:t xml:space="preserve"> has more impact on </w:t>
      </w:r>
      <w:proofErr w:type="spellStart"/>
      <w:r w:rsidRPr="009353CF">
        <w:t>gNB</w:t>
      </w:r>
      <w:proofErr w:type="spellEnd"/>
      <w:r w:rsidRPr="009353CF">
        <w:t xml:space="preserve"> vendors.</w:t>
      </w:r>
      <w:r w:rsidR="00DD0839" w:rsidRPr="009353CF">
        <w:t xml:space="preserve"> [Nokia/Nokia Shanghai Bell] provide a detailed analysis, leading to the following observations.</w:t>
      </w:r>
      <w:r w:rsidRPr="009353CF">
        <w:t xml:space="preserve"> </w:t>
      </w:r>
    </w:p>
    <w:p w14:paraId="7FDB3D74" w14:textId="46B17588" w:rsidR="00DD0839" w:rsidRDefault="00DD0839" w:rsidP="00E77B9C">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v:textbox>
                <w10:anchorlock/>
              </v:shape>
            </w:pict>
          </mc:Fallback>
        </mc:AlternateConten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0B5D9635" w14:textId="77777777" w:rsidR="003E45A7" w:rsidRPr="009353CF" w:rsidRDefault="003E45A7" w:rsidP="003E45A7">
      <w:pPr>
        <w:rPr>
          <w:rFonts w:cs="Arial"/>
        </w:rPr>
      </w:pPr>
      <w:r w:rsidRPr="009353CF">
        <w:rPr>
          <w:rFonts w:cs="Arial"/>
        </w:rPr>
        <w:t>Based on the above discussion, an initial proposal is made as follows. Companies are encouraged to provide views on the proposal.</w:t>
      </w:r>
    </w:p>
    <w:p w14:paraId="20582475" w14:textId="18401D9E" w:rsidR="003E45A7" w:rsidRPr="009353CF" w:rsidRDefault="003E45A7" w:rsidP="003E45A7">
      <w:pPr>
        <w:rPr>
          <w:rFonts w:cs="Arial"/>
          <w:b/>
          <w:bCs/>
          <w:highlight w:val="yellow"/>
          <w:u w:val="single"/>
        </w:rPr>
      </w:pPr>
      <w:r w:rsidRPr="009353CF">
        <w:rPr>
          <w:rFonts w:cs="Arial"/>
          <w:b/>
          <w:bCs/>
          <w:highlight w:val="yellow"/>
          <w:u w:val="single"/>
        </w:rPr>
        <w:t>Initial proposal 4.2 (Moderator):</w:t>
      </w:r>
    </w:p>
    <w:p w14:paraId="030435EC" w14:textId="7CDA7ED6" w:rsidR="003E45A7" w:rsidRPr="009353CF" w:rsidRDefault="003E45A7" w:rsidP="003E45A7">
      <w:pPr>
        <w:rPr>
          <w:rFonts w:cs="Arial"/>
          <w:highlight w:val="yellow"/>
        </w:rPr>
      </w:pPr>
      <w:r w:rsidRPr="009353CF">
        <w:rPr>
          <w:rFonts w:cs="Arial"/>
          <w:highlight w:val="yellow"/>
        </w:rPr>
        <w:t xml:space="preserve">Discuss whether to </w:t>
      </w:r>
      <w:r w:rsidRPr="009353CF">
        <w:rPr>
          <w:highlight w:val="yellow"/>
        </w:rPr>
        <w:t xml:space="preserve">support systems where DL and UL are misaligned at the </w:t>
      </w:r>
      <w:proofErr w:type="spellStart"/>
      <w:r w:rsidRPr="009353CF">
        <w:rPr>
          <w:highlight w:val="yellow"/>
        </w:rPr>
        <w:t>gNB</w:t>
      </w:r>
      <w:proofErr w:type="spellEnd"/>
      <w:r w:rsidRPr="009353CF">
        <w:rPr>
          <w:highlight w:val="yellow"/>
        </w:rPr>
        <w:t>.</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 xml:space="preserve">f reference point is set in </w:t>
            </w:r>
            <w:r w:rsidRPr="009353CF">
              <w:rPr>
                <w:rFonts w:eastAsiaTheme="minorEastAsia" w:cs="Arial" w:hint="eastAsia"/>
              </w:rPr>
              <w:lastRenderedPageBreak/>
              <w:t>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w:t>
            </w:r>
            <w:r>
              <w:rPr>
                <w:rFonts w:eastAsiaTheme="minorEastAsia" w:cs="Arial"/>
              </w:rPr>
              <w:lastRenderedPageBreak/>
              <w:t xml:space="preserve">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rPr>
            </w:pPr>
            <w:r>
              <w:rPr>
                <w:rFonts w:cs="Arial"/>
              </w:rPr>
              <w:t>Qualcomm</w:t>
            </w:r>
          </w:p>
        </w:tc>
        <w:tc>
          <w:tcPr>
            <w:tcW w:w="7834" w:type="dxa"/>
          </w:tcPr>
          <w:p w14:paraId="3DCE53E2" w14:textId="3B10A355" w:rsidR="00493B2D" w:rsidRDefault="00A15C1E" w:rsidP="00D340E1">
            <w:pPr>
              <w:pStyle w:val="BodyText"/>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w:t>
            </w:r>
            <w:proofErr w:type="gramStart"/>
            <w:r w:rsidR="00AE2CC8">
              <w:rPr>
                <w:rFonts w:cs="Arial"/>
              </w:rPr>
              <w:t>is allowed to</w:t>
            </w:r>
            <w:proofErr w:type="gramEnd"/>
            <w:r w:rsidR="00AE2CC8">
              <w:rPr>
                <w:rFonts w:cs="Arial"/>
              </w:rPr>
              <w:t xml:space="preserve">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BodyText"/>
              <w:spacing w:line="256" w:lineRule="auto"/>
              <w:rPr>
                <w:rFonts w:cs="Arial"/>
              </w:rPr>
            </w:pPr>
            <w:r>
              <w:rPr>
                <w:rFonts w:cs="Arial"/>
              </w:rPr>
              <w:t>Sony</w:t>
            </w:r>
          </w:p>
        </w:tc>
        <w:tc>
          <w:tcPr>
            <w:tcW w:w="7834" w:type="dxa"/>
          </w:tcPr>
          <w:p w14:paraId="61CE0684" w14:textId="5E7555AC" w:rsidR="004207F0" w:rsidRDefault="004207F0" w:rsidP="004207F0">
            <w:pPr>
              <w:pStyle w:val="BodyText"/>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BodyText"/>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BodyText"/>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BodyText"/>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 xml:space="preserve">at the </w:t>
            </w:r>
            <w:proofErr w:type="spellStart"/>
            <w:r w:rsidRPr="008C24F2">
              <w:rPr>
                <w:rFonts w:eastAsiaTheme="minorEastAsia" w:cs="Arial"/>
              </w:rPr>
              <w:t>gNB</w:t>
            </w:r>
            <w:proofErr w:type="spellEnd"/>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BodyText"/>
              <w:spacing w:line="256" w:lineRule="auto"/>
              <w:rPr>
                <w:rFonts w:cs="Arial"/>
              </w:rPr>
            </w:pPr>
            <w:r>
              <w:rPr>
                <w:rFonts w:cs="Arial"/>
              </w:rPr>
              <w:t>Ericsson</w:t>
            </w:r>
          </w:p>
        </w:tc>
        <w:tc>
          <w:tcPr>
            <w:tcW w:w="7834" w:type="dxa"/>
          </w:tcPr>
          <w:p w14:paraId="7C2E0579" w14:textId="3B2FD625" w:rsidR="008B3179" w:rsidRDefault="008B3179" w:rsidP="008B3179">
            <w:pPr>
              <w:pStyle w:val="BodyText"/>
              <w:spacing w:line="256" w:lineRule="auto"/>
              <w:rPr>
                <w:rFonts w:eastAsia="Malgun Gothic" w:cs="Arial"/>
              </w:rPr>
            </w:pPr>
            <w:proofErr w:type="gramStart"/>
            <w:r>
              <w:rPr>
                <w:rFonts w:cs="Arial"/>
              </w:rPr>
              <w:t>Similar to</w:t>
            </w:r>
            <w:proofErr w:type="gramEnd"/>
            <w:r>
              <w:rPr>
                <w:rFonts w:cs="Arial"/>
              </w:rPr>
              <w:t xml:space="preserve"> other</w:t>
            </w:r>
            <w:r w:rsidR="00005F71">
              <w:rPr>
                <w:rFonts w:cs="Arial"/>
              </w:rPr>
              <w:t xml:space="preserve"> major</w:t>
            </w:r>
            <w:r>
              <w:rPr>
                <w:rFonts w:cs="Arial"/>
              </w:rPr>
              <w:t xml:space="preserve"> network vendors, we have strong concerns of supporting the case where DL and UL timing are misaligned at </w:t>
            </w:r>
            <w:proofErr w:type="spellStart"/>
            <w:r>
              <w:rPr>
                <w:rFonts w:cs="Arial"/>
              </w:rPr>
              <w:t>gNB</w:t>
            </w:r>
            <w:proofErr w:type="spellEnd"/>
            <w:r>
              <w:rPr>
                <w:rFonts w:cs="Arial"/>
              </w:rPr>
              <w:t>,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BodyText"/>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BodyText"/>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BodyText"/>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BodyText"/>
              <w:spacing w:line="256" w:lineRule="auto"/>
              <w:rPr>
                <w:rFonts w:eastAsia="Malgun Gothic" w:cs="Arial"/>
              </w:rPr>
            </w:pPr>
            <w:r w:rsidRPr="009624E0">
              <w:rPr>
                <w:rFonts w:eastAsia="Malgun Gothic"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9624E0">
              <w:rPr>
                <w:rFonts w:eastAsia="Malgun Gothic" w:cs="Arial"/>
              </w:rPr>
              <w:t>gNB</w:t>
            </w:r>
            <w:proofErr w:type="spellEnd"/>
            <w:r w:rsidRPr="009624E0">
              <w:rPr>
                <w:rFonts w:eastAsia="Malgun Gothic" w:cs="Arial"/>
              </w:rPr>
              <w:t xml:space="preserve"> should be supported.</w:t>
            </w:r>
          </w:p>
        </w:tc>
      </w:tr>
      <w:tr w:rsidR="00FD721A" w:rsidRPr="007C1AA6" w14:paraId="35642FDD" w14:textId="77777777" w:rsidTr="003D3EC6">
        <w:tc>
          <w:tcPr>
            <w:tcW w:w="1795" w:type="dxa"/>
          </w:tcPr>
          <w:p w14:paraId="49F2E3FA" w14:textId="41417613" w:rsidR="00FD721A" w:rsidRDefault="00FD721A" w:rsidP="00FD721A">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BodyText"/>
              <w:spacing w:line="256" w:lineRule="auto"/>
              <w:rPr>
                <w:rFonts w:eastAsia="Malgun Gothic" w:cs="Arial"/>
              </w:rPr>
            </w:pPr>
            <w:r>
              <w:rPr>
                <w:rFonts w:eastAsia="Malgun Gothic" w:cs="Arial" w:hint="eastAsia"/>
              </w:rPr>
              <w:t>F</w:t>
            </w:r>
            <w:r>
              <w:rPr>
                <w:rFonts w:eastAsia="Malgun Gothic" w:cs="Arial"/>
              </w:rPr>
              <w:t xml:space="preserve">ine to discuss. We think that misalignment can be managed by </w:t>
            </w:r>
            <w:proofErr w:type="spellStart"/>
            <w:r>
              <w:rPr>
                <w:rFonts w:eastAsia="Malgun Gothic" w:cs="Arial"/>
              </w:rPr>
              <w:t>gNB</w:t>
            </w:r>
            <w:proofErr w:type="spellEnd"/>
            <w:r>
              <w:rPr>
                <w:rFonts w:eastAsia="Malgun Gothic" w:cs="Arial"/>
              </w:rPr>
              <w:t xml:space="preserve">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5F0A6159" w14:textId="2A98A09F" w:rsidR="00A13BE0" w:rsidRPr="00A13BE0" w:rsidRDefault="00A13BE0" w:rsidP="00FD721A">
            <w:pPr>
              <w:pStyle w:val="BodyText"/>
              <w:spacing w:line="256" w:lineRule="auto"/>
              <w:rPr>
                <w:rFonts w:eastAsiaTheme="minorEastAsia" w:cs="Arial"/>
              </w:rPr>
            </w:pPr>
            <w:r>
              <w:rPr>
                <w:rFonts w:eastAsiaTheme="minorEastAsia" w:cs="Arial" w:hint="eastAsia"/>
              </w:rPr>
              <w:t>W</w:t>
            </w:r>
            <w:r>
              <w:rPr>
                <w:rFonts w:eastAsiaTheme="minorEastAsia" w:cs="Arial"/>
              </w:rPr>
              <w:t xml:space="preserve">e think the DL and UL timing misaligned at </w:t>
            </w:r>
            <w:proofErr w:type="spellStart"/>
            <w:r>
              <w:rPr>
                <w:rFonts w:eastAsiaTheme="minorEastAsia" w:cs="Arial"/>
              </w:rPr>
              <w:t>gNB</w:t>
            </w:r>
            <w:proofErr w:type="spellEnd"/>
            <w:r>
              <w:rPr>
                <w:rFonts w:eastAsiaTheme="minorEastAsia" w:cs="Arial"/>
              </w:rPr>
              <w:t xml:space="preserve"> should be </w:t>
            </w:r>
            <w:proofErr w:type="gramStart"/>
            <w:r>
              <w:rPr>
                <w:rFonts w:eastAsiaTheme="minorEastAsia" w:cs="Arial"/>
              </w:rPr>
              <w:t>support</w:t>
            </w:r>
            <w:proofErr w:type="gramEnd"/>
            <w:r>
              <w:rPr>
                <w:rFonts w:eastAsiaTheme="minorEastAsia" w:cs="Arial"/>
              </w:rPr>
              <w:t xml:space="preserve"> to enable the RP flexibility.</w:t>
            </w:r>
          </w:p>
        </w:tc>
      </w:tr>
      <w:tr w:rsidR="003E3DB3" w:rsidRPr="007C1AA6" w14:paraId="637BBBDB" w14:textId="77777777" w:rsidTr="003D3EC6">
        <w:tc>
          <w:tcPr>
            <w:tcW w:w="1795" w:type="dxa"/>
          </w:tcPr>
          <w:p w14:paraId="6F612BA8" w14:textId="08E91DAE" w:rsidR="003E3DB3" w:rsidRDefault="003E3DB3" w:rsidP="003E3DB3">
            <w:pPr>
              <w:pStyle w:val="BodyText"/>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7DD4B048" w14:textId="72244139"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 xml:space="preserve">gree with the proposal. And we think that the case when DL and UL are misaligned at </w:t>
            </w:r>
            <w:proofErr w:type="spellStart"/>
            <w:r>
              <w:rPr>
                <w:rFonts w:eastAsiaTheme="minorEastAsia" w:cs="Arial"/>
              </w:rPr>
              <w:t>gNB</w:t>
            </w:r>
            <w:proofErr w:type="spellEnd"/>
            <w:r>
              <w:rPr>
                <w:rFonts w:eastAsiaTheme="minorEastAsia" w:cs="Arial"/>
              </w:rPr>
              <w:t xml:space="preserve"> side should be supported as the common timing offset is configurable and under control of the network.</w:t>
            </w:r>
          </w:p>
        </w:tc>
      </w:tr>
      <w:tr w:rsidR="00901647" w:rsidRPr="007C1AA6" w14:paraId="22019929" w14:textId="77777777" w:rsidTr="003D3EC6">
        <w:tc>
          <w:tcPr>
            <w:tcW w:w="1795" w:type="dxa"/>
          </w:tcPr>
          <w:p w14:paraId="2040AD76" w14:textId="485B8F82"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6C4B5B7C" w14:textId="7B9D4644" w:rsidR="00901647" w:rsidRDefault="00901647" w:rsidP="00901647">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AA5F7E" w:rsidRPr="007C1AA6" w14:paraId="15F229ED" w14:textId="77777777" w:rsidTr="003D3EC6">
        <w:tc>
          <w:tcPr>
            <w:tcW w:w="1795" w:type="dxa"/>
          </w:tcPr>
          <w:p w14:paraId="47D9D70F" w14:textId="77777777" w:rsidR="00AA5F7E" w:rsidRDefault="00AA5F7E" w:rsidP="00AA5F7E">
            <w:pPr>
              <w:pStyle w:val="BodyText"/>
              <w:spacing w:line="256" w:lineRule="auto"/>
              <w:rPr>
                <w:rFonts w:cs="Arial"/>
              </w:rPr>
            </w:pPr>
            <w:r w:rsidRPr="00CA5D5D">
              <w:rPr>
                <w:rFonts w:cs="Arial"/>
              </w:rPr>
              <w:t>Fraunhofer IIS</w:t>
            </w:r>
            <w:r>
              <w:rPr>
                <w:rFonts w:cs="Arial"/>
              </w:rPr>
              <w:t xml:space="preserve">, </w:t>
            </w:r>
          </w:p>
          <w:p w14:paraId="19566137" w14:textId="0B1C459A" w:rsidR="00AA5F7E" w:rsidRDefault="00AA5F7E" w:rsidP="00AA5F7E">
            <w:pPr>
              <w:pStyle w:val="BodyText"/>
              <w:spacing w:line="256" w:lineRule="auto"/>
              <w:rPr>
                <w:rFonts w:eastAsiaTheme="minorEastAsia" w:cs="Arial"/>
              </w:rPr>
            </w:pPr>
            <w:r>
              <w:rPr>
                <w:rFonts w:cs="Arial"/>
              </w:rPr>
              <w:t>Fraunhofer HHI</w:t>
            </w:r>
          </w:p>
        </w:tc>
        <w:tc>
          <w:tcPr>
            <w:tcW w:w="7834" w:type="dxa"/>
          </w:tcPr>
          <w:p w14:paraId="21DC27DE" w14:textId="56A6CEAE" w:rsidR="00AA5F7E" w:rsidRDefault="00AA5F7E" w:rsidP="00AA5F7E">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B77E35" w:rsidRPr="007C1AA6" w14:paraId="38D35598" w14:textId="77777777" w:rsidTr="003D3EC6">
        <w:tc>
          <w:tcPr>
            <w:tcW w:w="1795" w:type="dxa"/>
          </w:tcPr>
          <w:p w14:paraId="5F51275A" w14:textId="5429A5DB" w:rsidR="00B77E35" w:rsidRPr="00CA5D5D" w:rsidRDefault="00B77E35" w:rsidP="00B77E35">
            <w:pPr>
              <w:pStyle w:val="BodyText"/>
              <w:spacing w:line="256" w:lineRule="auto"/>
              <w:rPr>
                <w:rFonts w:cs="Arial"/>
              </w:rPr>
            </w:pPr>
            <w:r>
              <w:rPr>
                <w:rFonts w:cs="Arial"/>
              </w:rPr>
              <w:t>APT</w:t>
            </w:r>
          </w:p>
        </w:tc>
        <w:tc>
          <w:tcPr>
            <w:tcW w:w="7834" w:type="dxa"/>
          </w:tcPr>
          <w:p w14:paraId="5CCCA71C" w14:textId="77777777" w:rsidR="00B77E35" w:rsidRDefault="00B77E35" w:rsidP="00B77E35">
            <w:pPr>
              <w:pStyle w:val="BodyText"/>
              <w:spacing w:line="256" w:lineRule="auto"/>
              <w:rPr>
                <w:rFonts w:cs="Arial"/>
              </w:rPr>
            </w:pPr>
            <w:r>
              <w:rPr>
                <w:rFonts w:cs="Arial"/>
              </w:rPr>
              <w:t xml:space="preserve">Do not support </w:t>
            </w:r>
            <w:r w:rsidRPr="00EE0FF4">
              <w:rPr>
                <w:rFonts w:cs="Arial"/>
              </w:rPr>
              <w:t xml:space="preserve">systems where DL and UL are misaligned at the </w:t>
            </w:r>
            <w:proofErr w:type="spellStart"/>
            <w:r w:rsidRPr="00EE0FF4">
              <w:rPr>
                <w:rFonts w:cs="Arial"/>
              </w:rPr>
              <w:t>gNB</w:t>
            </w:r>
            <w:proofErr w:type="spellEnd"/>
            <w:r>
              <w:rPr>
                <w:rFonts w:cs="Arial"/>
              </w:rPr>
              <w:t>.</w:t>
            </w:r>
          </w:p>
          <w:p w14:paraId="3233D43C" w14:textId="77777777" w:rsidR="00B77E35" w:rsidRDefault="00B77E35" w:rsidP="0042562F">
            <w:pPr>
              <w:pStyle w:val="BodyText"/>
              <w:numPr>
                <w:ilvl w:val="0"/>
                <w:numId w:val="51"/>
              </w:numPr>
              <w:spacing w:line="256" w:lineRule="auto"/>
              <w:rPr>
                <w:rFonts w:cs="Arial"/>
              </w:rPr>
            </w:pPr>
            <w:r>
              <w:rPr>
                <w:rFonts w:cs="Arial"/>
              </w:rPr>
              <w:t xml:space="preserve">This misalignment will change with time at a </w:t>
            </w:r>
            <w:proofErr w:type="spellStart"/>
            <w:r>
              <w:rPr>
                <w:rFonts w:cs="Arial"/>
              </w:rPr>
              <w:t>gNB</w:t>
            </w:r>
            <w:proofErr w:type="spellEnd"/>
            <w:r>
              <w:rPr>
                <w:rFonts w:cs="Arial"/>
              </w:rPr>
              <w:t xml:space="preserve"> and it will make a hard time for the </w:t>
            </w:r>
            <w:proofErr w:type="spellStart"/>
            <w:r>
              <w:rPr>
                <w:rFonts w:cs="Arial"/>
              </w:rPr>
              <w:t>gNB</w:t>
            </w:r>
            <w:proofErr w:type="spellEnd"/>
            <w:r>
              <w:rPr>
                <w:rFonts w:cs="Arial"/>
              </w:rPr>
              <w:t xml:space="preserve"> to guarantee UE’s processing time, e.g., 3ms, to determine any time overlap between PUCCH and PUSCH, to synchronize UE’s paging timing, or to control UE’s DRX cycles.</w:t>
            </w:r>
          </w:p>
          <w:p w14:paraId="0961CD54" w14:textId="77777777" w:rsidR="00B77E35" w:rsidRDefault="00B77E35" w:rsidP="0042562F">
            <w:pPr>
              <w:pStyle w:val="BodyText"/>
              <w:numPr>
                <w:ilvl w:val="0"/>
                <w:numId w:val="51"/>
              </w:numPr>
              <w:spacing w:line="256" w:lineRule="auto"/>
              <w:rPr>
                <w:rFonts w:cs="Arial"/>
              </w:rPr>
            </w:pPr>
            <w:r>
              <w:rPr>
                <w:rFonts w:cs="Arial"/>
              </w:rPr>
              <w:t>UE needs to maintain UE-</w:t>
            </w:r>
            <w:proofErr w:type="spellStart"/>
            <w:r>
              <w:rPr>
                <w:rFonts w:cs="Arial"/>
              </w:rPr>
              <w:t>gNB</w:t>
            </w:r>
            <w:proofErr w:type="spellEnd"/>
            <w:r>
              <w:rPr>
                <w:rFonts w:cs="Arial"/>
              </w:rPr>
              <w:t xml:space="preserve"> RTT at least for the RACH procedure. This may happen for RRC_CONNECTED and RRC_IDLE/INACTIVE. This misalignment at the </w:t>
            </w:r>
            <w:proofErr w:type="spellStart"/>
            <w:r>
              <w:rPr>
                <w:rFonts w:cs="Arial"/>
              </w:rPr>
              <w:t>gNB</w:t>
            </w:r>
            <w:proofErr w:type="spellEnd"/>
            <w:r>
              <w:rPr>
                <w:rFonts w:cs="Arial"/>
              </w:rPr>
              <w:t xml:space="preserve"> still needs to signal to UEs from time to time.</w:t>
            </w:r>
          </w:p>
          <w:p w14:paraId="475F9491" w14:textId="080EC697" w:rsidR="00B77E35" w:rsidRDefault="00B77E35" w:rsidP="00B77E35">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07535" w:rsidRPr="007C1AA6" w14:paraId="704E37FF" w14:textId="77777777" w:rsidTr="003D3EC6">
        <w:tc>
          <w:tcPr>
            <w:tcW w:w="1795" w:type="dxa"/>
          </w:tcPr>
          <w:p w14:paraId="3274D351" w14:textId="164A7AEF" w:rsidR="00807535" w:rsidRDefault="00807535" w:rsidP="00807535">
            <w:pPr>
              <w:pStyle w:val="BodyText"/>
              <w:spacing w:line="256" w:lineRule="auto"/>
              <w:rPr>
                <w:rFonts w:cs="Arial"/>
              </w:rPr>
            </w:pPr>
            <w:r>
              <w:rPr>
                <w:rFonts w:cs="Arial"/>
              </w:rPr>
              <w:t>Nokia, Nokia Shanghai Bell</w:t>
            </w:r>
          </w:p>
        </w:tc>
        <w:tc>
          <w:tcPr>
            <w:tcW w:w="7834" w:type="dxa"/>
          </w:tcPr>
          <w:p w14:paraId="425ADA59" w14:textId="77777777" w:rsidR="00807535" w:rsidRDefault="00807535" w:rsidP="00807535">
            <w:pPr>
              <w:pStyle w:val="BodyText"/>
              <w:spacing w:line="256" w:lineRule="auto"/>
              <w:rPr>
                <w:rFonts w:eastAsia="Arial" w:cs="Arial"/>
              </w:rPr>
            </w:pPr>
            <w:r w:rsidRPr="226273D7">
              <w:rPr>
                <w:rFonts w:cs="Arial"/>
              </w:rPr>
              <w:t xml:space="preserve">Do not support systems where DL and UL are misaligned at the </w:t>
            </w:r>
            <w:proofErr w:type="spellStart"/>
            <w:r w:rsidRPr="226273D7">
              <w:rPr>
                <w:rFonts w:cs="Arial"/>
              </w:rPr>
              <w:t>gNB</w:t>
            </w:r>
            <w:proofErr w:type="spellEnd"/>
          </w:p>
          <w:p w14:paraId="46DB90C9" w14:textId="327752A9" w:rsidR="00807535" w:rsidRDefault="00807535" w:rsidP="00807535">
            <w:pPr>
              <w:pStyle w:val="BodyText"/>
              <w:spacing w:line="256" w:lineRule="auto"/>
              <w:rPr>
                <w:rFonts w:cs="Arial"/>
              </w:rPr>
            </w:pPr>
            <w:r>
              <w:rPr>
                <w:rFonts w:cs="Arial"/>
              </w:rPr>
              <w:t xml:space="preserve">In special, we oppose the adoption of a system where the DL-UL timing reference in the </w:t>
            </w:r>
            <w:proofErr w:type="spellStart"/>
            <w:r>
              <w:rPr>
                <w:rFonts w:cs="Arial"/>
              </w:rPr>
              <w:t>gNB</w:t>
            </w:r>
            <w:proofErr w:type="spellEnd"/>
            <w:r>
              <w:rPr>
                <w:rFonts w:cs="Arial"/>
              </w:rPr>
              <w:t xml:space="preserve"> varies dynamically, as it introduces unnecessary burden to the central node of the RAN. </w:t>
            </w:r>
          </w:p>
        </w:tc>
      </w:tr>
    </w:tbl>
    <w:p w14:paraId="58D784EF" w14:textId="77777777" w:rsidR="003E45A7" w:rsidRPr="003D3EC6" w:rsidRDefault="003E45A7" w:rsidP="003E45A7"/>
    <w:p w14:paraId="422245CE" w14:textId="77777777" w:rsidR="00DD0839" w:rsidRPr="009353CF" w:rsidRDefault="00DD0839" w:rsidP="00E77B9C"/>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7E9F4106" w14:textId="415E1778" w:rsidR="00ED30A3" w:rsidRPr="009353CF" w:rsidRDefault="00ED30A3" w:rsidP="00ED30A3">
      <w:pPr>
        <w:rPr>
          <w:rFonts w:cs="Arial"/>
        </w:rPr>
      </w:pPr>
      <w:r w:rsidRPr="009353CF">
        <w:rPr>
          <w:rFonts w:cs="Arial"/>
        </w:rPr>
        <w:t xml:space="preserve"> [CAICT] propose to consider exceptional MAC CE timing relationships including activation/deactivation of elements in configured CSI-</w:t>
      </w:r>
      <w:proofErr w:type="spellStart"/>
      <w:r w:rsidRPr="009353CF">
        <w:rPr>
          <w:rFonts w:cs="Arial"/>
        </w:rPr>
        <w:t>AperiodicTriggerStateList</w:t>
      </w:r>
      <w:proofErr w:type="spellEnd"/>
      <w:r w:rsidRPr="009353CF">
        <w:rPr>
          <w:rFonts w:cs="Arial"/>
        </w:rPr>
        <w:t xml:space="preserve"> and configured SRS resource set.</w:t>
      </w:r>
    </w:p>
    <w:p w14:paraId="7D6211A1" w14:textId="0C130642" w:rsidR="00ED30A3" w:rsidRDefault="00ED30A3" w:rsidP="00ED30A3">
      <w:pPr>
        <w:rPr>
          <w:rFonts w:cs="Arial"/>
        </w:rPr>
      </w:pPr>
      <w:r w:rsidRPr="00A85EAA">
        <w:rPr>
          <w:noProof/>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after="120"/>
                              <w:rPr>
                                <w:rFonts w:eastAsia="MS Mincho"/>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MS Mincho"/>
                                <w:color w:val="000000"/>
                              </w:rPr>
                              <w:t xml:space="preserve">SRS resource set </w:t>
                            </w:r>
                            <w:proofErr w:type="gramStart"/>
                            <w:r w:rsidRPr="00936171">
                              <w:rPr>
                                <w:rFonts w:eastAsia="MS Mincho"/>
                                <w:color w:val="000000"/>
                              </w:rPr>
                              <w:t>and etc.</w:t>
                            </w:r>
                            <w:proofErr w:type="gramEnd"/>
                          </w:p>
                          <w:p w14:paraId="2F58134D" w14:textId="77777777" w:rsidR="00901647" w:rsidRPr="00936171" w:rsidRDefault="00901647" w:rsidP="00ED30A3">
                            <w:pPr>
                              <w:spacing w:beforeLines="50" w:before="120" w:afterLines="50" w:after="12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w:t>
                            </w:r>
                            <w:proofErr w:type="spellStart"/>
                            <w:r w:rsidRPr="00936171">
                              <w:rPr>
                                <w:rFonts w:eastAsia="MS Mincho"/>
                                <w:color w:val="000000"/>
                              </w:rPr>
                              <w:t>gNB</w:t>
                            </w:r>
                            <w:proofErr w:type="spellEnd"/>
                            <w:r w:rsidRPr="00936171">
                              <w:rPr>
                                <w:rFonts w:eastAsia="MS Mincho"/>
                                <w:color w:val="000000"/>
                              </w:rPr>
                              <w:t xml:space="preserve">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01647" w:rsidRPr="00936171" w:rsidRDefault="00901647" w:rsidP="00ED30A3">
                      <w:pPr>
                        <w:pStyle w:val="BodyText"/>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after="120"/>
                        <w:rPr>
                          <w:rFonts w:eastAsia="MS Mincho"/>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MS Mincho"/>
                          <w:color w:val="000000"/>
                        </w:rPr>
                        <w:t xml:space="preserve">SRS resource set </w:t>
                      </w:r>
                      <w:proofErr w:type="gramStart"/>
                      <w:r w:rsidRPr="00936171">
                        <w:rPr>
                          <w:rFonts w:eastAsia="MS Mincho"/>
                          <w:color w:val="000000"/>
                        </w:rPr>
                        <w:t>and etc.</w:t>
                      </w:r>
                      <w:proofErr w:type="gramEnd"/>
                    </w:p>
                    <w:p w14:paraId="2F58134D" w14:textId="77777777" w:rsidR="00901647" w:rsidRPr="00936171" w:rsidRDefault="00901647" w:rsidP="00ED30A3">
                      <w:pPr>
                        <w:spacing w:beforeLines="50" w:before="120" w:afterLines="50" w:after="120"/>
                      </w:pPr>
                      <w:r w:rsidRPr="00936171">
                        <w:rPr>
                          <w:rFonts w:eastAsia="MS Mincho"/>
                          <w:color w:val="000000"/>
                        </w:rPr>
                        <w:t xml:space="preserve">For this case, UL scheduling according to the updated MAC CE command is only feasible after this MAC CE command is valid </w:t>
                      </w:r>
                      <w:r w:rsidRPr="00936171">
                        <w:t>at</w:t>
                      </w:r>
                      <w:r w:rsidRPr="00936171">
                        <w:rPr>
                          <w:rFonts w:eastAsia="MS Mincho"/>
                          <w:color w:val="000000"/>
                        </w:rPr>
                        <w:t xml:space="preserve"> the </w:t>
                      </w:r>
                      <w:proofErr w:type="spellStart"/>
                      <w:r w:rsidRPr="00936171">
                        <w:rPr>
                          <w:rFonts w:eastAsia="MS Mincho"/>
                          <w:color w:val="000000"/>
                        </w:rPr>
                        <w:t>gNB</w:t>
                      </w:r>
                      <w:proofErr w:type="spellEnd"/>
                      <w:r w:rsidRPr="00936171">
                        <w:rPr>
                          <w:rFonts w:eastAsia="MS Mincho"/>
                          <w:color w:val="000000"/>
                        </w:rPr>
                        <w:t xml:space="preserve"> side. </w:t>
                      </w:r>
                      <w:r w:rsidRPr="00936171">
                        <w:t>T</w:t>
                      </w:r>
                      <w:r w:rsidRPr="00936171">
                        <w:rPr>
                          <w:rFonts w:eastAsia="MS Mincho"/>
                          <w:color w:val="000000"/>
                        </w:rPr>
                        <w:t>he scheduling information would reach UE side after one-trip</w:t>
                      </w:r>
                      <w:r w:rsidRPr="00936171">
                        <w:t xml:space="preserve"> propagation delay. Before UE receives the </w:t>
                      </w:r>
                      <w:r w:rsidRPr="00936171">
                        <w:rPr>
                          <w:rFonts w:eastAsia="MS Mincho"/>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BodyText"/>
                        <w:rPr>
                          <w:rFonts w:ascii="Times New Roman" w:eastAsiaTheme="majorEastAsia" w:hAnsi="Times New Roman"/>
                        </w:rPr>
                      </w:pPr>
                      <w:r w:rsidRPr="00936171">
                        <w:rPr>
                          <w:rFonts w:ascii="Times New Roman" w:eastAsiaTheme="majorEastAsia" w:hAnsi="Times New Roman"/>
                        </w:rPr>
                        <w:t xml:space="preserve"> </w:t>
                      </w:r>
                    </w:p>
                  </w:txbxContent>
                </v:textbox>
                <w10:anchorlock/>
              </v:shape>
            </w:pict>
          </mc:Fallback>
        </mc:AlternateContent>
      </w:r>
    </w:p>
    <w:p w14:paraId="656FE53E" w14:textId="77777777" w:rsidR="00ED30A3" w:rsidRPr="009353CF" w:rsidRDefault="00ED30A3" w:rsidP="00ED30A3">
      <w:pPr>
        <w:rPr>
          <w:rFonts w:cs="Arial"/>
        </w:rPr>
      </w:pPr>
      <w:r w:rsidRPr="009353CF">
        <w:rPr>
          <w:rFonts w:cs="Arial"/>
        </w:rPr>
        <w:t xml:space="preserve">In Moderator’s view, making an agreement using the term “if UL transmission depends on </w:t>
      </w:r>
      <w:proofErr w:type="spellStart"/>
      <w:r w:rsidRPr="009353CF">
        <w:rPr>
          <w:rFonts w:cs="Arial"/>
        </w:rPr>
        <w:t>gNB</w:t>
      </w:r>
      <w:proofErr w:type="spellEnd"/>
      <w:r w:rsidRPr="009353CF">
        <w:rPr>
          <w:rFonts w:cs="Arial"/>
        </w:rPr>
        <w:t xml:space="preserve"> instantaneous UL scheduling” will be ambiguous. </w:t>
      </w:r>
    </w:p>
    <w:p w14:paraId="3CF6D660" w14:textId="7050C3AE" w:rsidR="00ED30A3" w:rsidRPr="009353CF" w:rsidRDefault="00ED30A3" w:rsidP="00ED30A3">
      <w:pPr>
        <w:rPr>
          <w:rFonts w:cs="Arial"/>
        </w:rPr>
      </w:pPr>
      <w:r w:rsidRPr="009353CF">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77777777" w:rsidR="00ED30A3" w:rsidRPr="009353CF" w:rsidRDefault="00ED30A3" w:rsidP="00ED30A3">
      <w:pPr>
        <w:rPr>
          <w:rFonts w:cs="Arial"/>
        </w:rPr>
      </w:pPr>
      <w:r w:rsidRPr="009353CF">
        <w:rPr>
          <w:rFonts w:cs="Arial"/>
        </w:rPr>
        <w:t>Based on the above discussion, an initial proposal is made as follows. Companies are encouraged to provide views on the proposal.</w:t>
      </w:r>
    </w:p>
    <w:p w14:paraId="11E2EBDE" w14:textId="067D11B8" w:rsidR="00ED30A3" w:rsidRPr="009353CF" w:rsidRDefault="00ED30A3" w:rsidP="00ED30A3">
      <w:pPr>
        <w:rPr>
          <w:rFonts w:cs="Arial"/>
          <w:b/>
          <w:bCs/>
          <w:highlight w:val="yellow"/>
          <w:u w:val="single"/>
        </w:rPr>
      </w:pPr>
      <w:r w:rsidRPr="009353CF">
        <w:rPr>
          <w:rFonts w:cs="Arial"/>
          <w:b/>
          <w:bCs/>
          <w:highlight w:val="yellow"/>
          <w:u w:val="single"/>
        </w:rPr>
        <w:t xml:space="preserve">Initial proposal </w:t>
      </w:r>
      <w:r w:rsidR="00901C14" w:rsidRPr="009353CF">
        <w:rPr>
          <w:rFonts w:cs="Arial"/>
          <w:b/>
          <w:bCs/>
          <w:highlight w:val="yellow"/>
          <w:u w:val="single"/>
        </w:rPr>
        <w:t>5</w:t>
      </w:r>
      <w:r w:rsidRPr="009353CF">
        <w:rPr>
          <w:rFonts w:cs="Arial"/>
          <w:b/>
          <w:bCs/>
          <w:highlight w:val="yellow"/>
          <w:u w:val="single"/>
        </w:rPr>
        <w:t>.2 (Moderator):</w:t>
      </w:r>
    </w:p>
    <w:p w14:paraId="01260AE3" w14:textId="51ABEE7F" w:rsidR="00ED30A3" w:rsidRPr="009353CF" w:rsidRDefault="00ED30A3" w:rsidP="00ED30A3">
      <w:pPr>
        <w:rPr>
          <w:rFonts w:cs="Arial"/>
          <w:highlight w:val="yellow"/>
        </w:rPr>
      </w:pPr>
      <w:r w:rsidRPr="009353CF">
        <w:rPr>
          <w:rFonts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proofErr w:type="gramStart"/>
            <w:r>
              <w:rPr>
                <w:rFonts w:eastAsiaTheme="minorEastAsia" w:cs="Arial"/>
              </w:rPr>
              <w:t>S</w:t>
            </w:r>
            <w:r>
              <w:rPr>
                <w:rFonts w:eastAsiaTheme="minorEastAsia" w:cs="Arial" w:hint="eastAsia"/>
              </w:rPr>
              <w:t>o</w:t>
            </w:r>
            <w:proofErr w:type="gramEnd"/>
            <w:r>
              <w:rPr>
                <w:rFonts w:eastAsiaTheme="minorEastAsia" w:cs="Arial" w:hint="eastAsia"/>
              </w:rPr>
              <w:t xml:space="preserve">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w:t>
            </w:r>
            <w:proofErr w:type="gramStart"/>
            <w:r>
              <w:rPr>
                <w:rFonts w:eastAsia="Yu Mincho" w:cs="Arial"/>
              </w:rPr>
              <w:t>particular cases</w:t>
            </w:r>
            <w:proofErr w:type="gramEnd"/>
            <w:r>
              <w:rPr>
                <w:rFonts w:eastAsia="Yu Mincho" w:cs="Arial"/>
              </w:rPr>
              <w:t xml:space="preserve">,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lastRenderedPageBreak/>
              <w:t>Huawei</w:t>
            </w:r>
          </w:p>
        </w:tc>
        <w:tc>
          <w:tcPr>
            <w:tcW w:w="7834" w:type="dxa"/>
          </w:tcPr>
          <w:p w14:paraId="4EE57FF6" w14:textId="52E8CAA3" w:rsidR="009D6E40" w:rsidRDefault="009D6E40" w:rsidP="009D6E40">
            <w:pPr>
              <w:pStyle w:val="BodyText"/>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42562F">
            <w:pPr>
              <w:pStyle w:val="BodyText"/>
              <w:numPr>
                <w:ilvl w:val="0"/>
                <w:numId w:val="46"/>
              </w:numPr>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42562F">
            <w:pPr>
              <w:pStyle w:val="BodyText"/>
              <w:numPr>
                <w:ilvl w:val="0"/>
                <w:numId w:val="46"/>
              </w:numPr>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 xml:space="preserve">We do not see a need to consider these MAC CE timing relationships as exceptional as long as the UE behavior on </w:t>
            </w:r>
            <w:proofErr w:type="gramStart"/>
            <w:r>
              <w:rPr>
                <w:rFonts w:cs="Arial"/>
              </w:rPr>
              <w:t>DL.UL</w:t>
            </w:r>
            <w:proofErr w:type="gramEnd"/>
            <w:r>
              <w:rPr>
                <w:rFonts w:cs="Arial"/>
              </w:rPr>
              <w:t xml:space="preserve">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Oppo.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BodyText"/>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BodyText"/>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BodyText"/>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BodyText"/>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BodyText"/>
              <w:spacing w:line="256" w:lineRule="auto"/>
              <w:rPr>
                <w:rFonts w:cs="Arial"/>
              </w:rPr>
            </w:pPr>
            <w:r>
              <w:rPr>
                <w:rFonts w:eastAsia="Malgun Gothic" w:cs="Arial"/>
              </w:rPr>
              <w:t>Need further discussion.</w:t>
            </w:r>
          </w:p>
        </w:tc>
      </w:tr>
      <w:tr w:rsidR="003E3DB3" w:rsidRPr="009353CF" w14:paraId="69994417" w14:textId="77777777" w:rsidTr="003053F6">
        <w:tc>
          <w:tcPr>
            <w:tcW w:w="1795" w:type="dxa"/>
          </w:tcPr>
          <w:p w14:paraId="60AEB2D9" w14:textId="41188FB7"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91018EF" w14:textId="664E460E" w:rsidR="003E3DB3" w:rsidRDefault="003E3DB3" w:rsidP="003E3DB3">
            <w:pPr>
              <w:pStyle w:val="BodyText"/>
              <w:spacing w:line="256" w:lineRule="auto"/>
              <w:rPr>
                <w:rFonts w:eastAsia="Malgun Gothic" w:cs="Arial"/>
              </w:rPr>
            </w:pPr>
            <w:r>
              <w:rPr>
                <w:rFonts w:eastAsiaTheme="minorEastAsia" w:cs="Arial" w:hint="eastAsia"/>
              </w:rPr>
              <w:t>F</w:t>
            </w:r>
            <w:r>
              <w:rPr>
                <w:rFonts w:eastAsiaTheme="minorEastAsia"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eastAsiaTheme="minorEastAsia" w:cs="Arial" w:hint="eastAsia"/>
              </w:rPr>
              <w:t>MAC</w:t>
            </w:r>
            <w:r>
              <w:rPr>
                <w:rFonts w:eastAsiaTheme="minorEastAsia" w:cs="Arial"/>
              </w:rPr>
              <w:t xml:space="preserve"> CE command, and whether UL transmission will occur can depends on DCI for scheduling the UL RS. There may be an k-offset between the DCI triggering the UL RS and the UL RS transmission.</w:t>
            </w:r>
          </w:p>
        </w:tc>
      </w:tr>
      <w:tr w:rsidR="00901647" w:rsidRPr="009353CF" w14:paraId="7BA54057" w14:textId="77777777" w:rsidTr="003053F6">
        <w:tc>
          <w:tcPr>
            <w:tcW w:w="1795" w:type="dxa"/>
          </w:tcPr>
          <w:p w14:paraId="022BC7A3" w14:textId="66BCD369" w:rsidR="00901647" w:rsidRDefault="00901647" w:rsidP="00901647">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11896455" w14:textId="77777777" w:rsidR="00901647" w:rsidRDefault="00901647" w:rsidP="00901647">
            <w:pPr>
              <w:pStyle w:val="BodyText"/>
              <w:spacing w:line="256" w:lineRule="auto"/>
              <w:rPr>
                <w:rFonts w:eastAsiaTheme="minorEastAsia" w:cs="Arial"/>
              </w:rPr>
            </w:pPr>
            <w:r>
              <w:rPr>
                <w:rFonts w:eastAsiaTheme="minorEastAsia" w:cs="Arial"/>
              </w:rPr>
              <w:t xml:space="preserve">We can discuss this issue based on the assumption that DL/UL is aligned at </w:t>
            </w:r>
            <w:proofErr w:type="spellStart"/>
            <w:r>
              <w:rPr>
                <w:rFonts w:eastAsiaTheme="minorEastAsia" w:cs="Arial"/>
              </w:rPr>
              <w:t>gNB</w:t>
            </w:r>
            <w:proofErr w:type="spellEnd"/>
            <w:r>
              <w:rPr>
                <w:rFonts w:eastAsiaTheme="minorEastAsia" w:cs="Arial"/>
              </w:rPr>
              <w:t xml:space="preserve"> before </w:t>
            </w:r>
            <w:r w:rsidRPr="008A3BD9">
              <w:rPr>
                <w:rFonts w:eastAsiaTheme="minorEastAsia" w:cs="Arial"/>
              </w:rPr>
              <w:t>Initial proposal 4.2</w:t>
            </w:r>
            <w:r>
              <w:rPr>
                <w:rFonts w:eastAsiaTheme="minorEastAsia" w:cs="Arial"/>
              </w:rPr>
              <w:t xml:space="preserve"> is decided.</w:t>
            </w:r>
          </w:p>
          <w:p w14:paraId="5EDACD58" w14:textId="77777777" w:rsidR="00901647" w:rsidRDefault="00901647" w:rsidP="00901647">
            <w:pPr>
              <w:pStyle w:val="BodyText"/>
              <w:spacing w:line="256" w:lineRule="auto"/>
              <w:rPr>
                <w:rFonts w:eastAsiaTheme="minorEastAsia" w:cs="Arial"/>
              </w:rPr>
            </w:pPr>
            <w:r>
              <w:rPr>
                <w:rFonts w:eastAsiaTheme="minorEastAsia" w:cs="Arial" w:hint="eastAsia"/>
              </w:rPr>
              <w:t>T</w:t>
            </w:r>
            <w:r>
              <w:rPr>
                <w:rFonts w:eastAsiaTheme="minorEastAsia" w:cs="Arial"/>
              </w:rPr>
              <w:t>ake “</w:t>
            </w:r>
            <w:r w:rsidRPr="002E186A">
              <w:rPr>
                <w:rFonts w:eastAsiaTheme="minorEastAsia" w:cs="Arial"/>
              </w:rPr>
              <w:t>CSI-</w:t>
            </w:r>
            <w:proofErr w:type="spellStart"/>
            <w:r w:rsidRPr="002E186A">
              <w:rPr>
                <w:rFonts w:eastAsiaTheme="minorEastAsia" w:cs="Arial"/>
              </w:rPr>
              <w:t>AperiodicTriggerStateList</w:t>
            </w:r>
            <w:proofErr w:type="spellEnd"/>
            <w:r>
              <w:rPr>
                <w:rFonts w:eastAsiaTheme="minorEastAsia" w:cs="Arial"/>
              </w:rPr>
              <w:t>” as an example, According to 38.214</w:t>
            </w:r>
            <w:r>
              <w:rPr>
                <w:rFonts w:eastAsia="Yu Mincho" w:cs="Arial"/>
              </w:rPr>
              <w:t>, section 5.2.1.5.1:</w:t>
            </w:r>
          </w:p>
          <w:p w14:paraId="0B049937" w14:textId="77777777" w:rsidR="00901647" w:rsidRPr="0048482F" w:rsidRDefault="00901647" w:rsidP="00901647">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lang w:val="en-GB"/>
              </w:rPr>
              <w:object w:dxaOrig="660" w:dyaOrig="279" w14:anchorId="7507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3.6pt" o:ole="">
                  <v:imagedata r:id="rId13" o:title=""/>
                </v:shape>
                <o:OLEObject Type="Embed" ProgID="Equation.DSMT4" ShapeID="_x0000_i1025" DrawAspect="Content" ObjectID="_1673255496" r:id="rId14"/>
              </w:object>
            </w:r>
            <w:r w:rsidRPr="0048482F">
              <w:t xml:space="preserve">, </w:t>
            </w:r>
            <w:r w:rsidRPr="00757518">
              <w:rPr>
                <w:highlight w:val="lightGray"/>
              </w:rPr>
              <w:t xml:space="preserve">where </w:t>
            </w:r>
            <w:r w:rsidRPr="00757518">
              <w:rPr>
                <w:rFonts w:eastAsiaTheme="minorEastAsia"/>
                <w:position w:val="-10"/>
                <w:highlight w:val="lightGray"/>
                <w:lang w:val="en-GB"/>
              </w:rPr>
              <w:object w:dxaOrig="400" w:dyaOrig="300" w14:anchorId="338FEC24">
                <v:shape id="_x0000_i1026" type="#_x0000_t75" style="width:21.75pt;height:13.6pt" o:ole="">
                  <v:imagedata r:id="rId15" o:title=""/>
                </v:shape>
                <o:OLEObject Type="Embed" ProgID="Equation.DSMT4" ShapeID="_x0000_i1026" DrawAspect="Content" ObjectID="_1673255497"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lang w:val="en-GB"/>
              </w:rPr>
              <w:object w:dxaOrig="660" w:dyaOrig="279" w14:anchorId="3362E6FD">
                <v:shape id="_x0000_i1027" type="#_x0000_t75" style="width:36.7pt;height:13.6pt" o:ole="">
                  <v:imagedata r:id="rId13" o:title=""/>
                </v:shape>
                <o:OLEObject Type="Embed" ProgID="Equation.DSMT4" ShapeID="_x0000_i1027" DrawAspect="Content" ObjectID="_1673255498" r:id="rId17"/>
              </w:object>
            </w:r>
            <w:r w:rsidRPr="00757518">
              <w:rPr>
                <w:highlight w:val="lightGray"/>
              </w:rPr>
              <w:t xml:space="preserve"> </w:t>
            </w:r>
            <w:r w:rsidRPr="00757518">
              <w:rPr>
                <w:highlight w:val="lightGray"/>
              </w:rPr>
              <w:lastRenderedPageBreak/>
              <w:t xml:space="preserve">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lang w:val="en-GB"/>
              </w:rPr>
              <w:object w:dxaOrig="400" w:dyaOrig="300" w14:anchorId="74443D71">
                <v:shape id="_x0000_i1028" type="#_x0000_t75" style="width:21.75pt;height:13.6pt" o:ole="">
                  <v:imagedata r:id="rId15" o:title=""/>
                </v:shape>
                <o:OLEObject Type="Embed" ProgID="Equation.DSMT4" ShapeID="_x0000_i1028" DrawAspect="Content" ObjectID="_1673255499"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lang w:val="en-GB"/>
              </w:rPr>
              <w:object w:dxaOrig="1780" w:dyaOrig="300" w14:anchorId="78F60777">
                <v:shape id="_x0000_i1029" type="#_x0000_t75" style="width:85.6pt;height:13.6pt" o:ole="">
                  <v:imagedata r:id="rId19" o:title=""/>
                </v:shape>
                <o:OLEObject Type="Embed" ProgID="Equation.3" ShapeID="_x0000_i1029" DrawAspect="Content" ObjectID="_1673255500"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4A768A34" w14:textId="77777777" w:rsidR="00901647" w:rsidRDefault="00901647" w:rsidP="00901647">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xml:space="preserve">, both by </w:t>
            </w:r>
            <w:proofErr w:type="spellStart"/>
            <w:r>
              <w:rPr>
                <w:lang w:eastAsia="ko-KR"/>
              </w:rPr>
              <w:t>gNB</w:t>
            </w:r>
            <w:proofErr w:type="spellEnd"/>
            <w:r>
              <w:rPr>
                <w:lang w:eastAsia="ko-KR"/>
              </w:rPr>
              <w:t xml:space="preserve"> and by UE. After the MAC CE be valid at </w:t>
            </w:r>
            <w:proofErr w:type="spellStart"/>
            <w:r>
              <w:rPr>
                <w:lang w:eastAsia="ko-KR"/>
              </w:rPr>
              <w:t>gNB</w:t>
            </w:r>
            <w:proofErr w:type="spellEnd"/>
            <w:r>
              <w:rPr>
                <w:lang w:eastAsia="ko-KR"/>
              </w:rPr>
              <w:t xml:space="preserve"> side, the earliest DCI with A-CSI triggering could reach UE at t</w:t>
            </w:r>
            <w:r w:rsidRPr="00CC1C58">
              <w:rPr>
                <w:vertAlign w:val="subscript"/>
                <w:lang w:eastAsia="ko-KR"/>
              </w:rPr>
              <w:t>4</w:t>
            </w:r>
            <w:r>
              <w:rPr>
                <w:lang w:eastAsia="ko-KR"/>
              </w:rPr>
              <w:t xml:space="preserve">. </w:t>
            </w:r>
          </w:p>
          <w:p w14:paraId="40A0C1B6" w14:textId="77777777" w:rsidR="00901647" w:rsidRDefault="00901647" w:rsidP="00901647">
            <w:pPr>
              <w:pStyle w:val="BodyText"/>
              <w:spacing w:line="256" w:lineRule="auto"/>
              <w:rPr>
                <w:lang w:eastAsia="ko-KR"/>
              </w:rPr>
            </w:pPr>
            <w:r w:rsidRPr="006457C7">
              <w:rPr>
                <w:noProof/>
              </w:rPr>
              <w:drawing>
                <wp:inline distT="0" distB="0" distL="0" distR="0" wp14:anchorId="3C08952D" wp14:editId="304FB691">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72342E44" w14:textId="77777777" w:rsidR="00901647" w:rsidRDefault="00901647" w:rsidP="00901647">
            <w:pPr>
              <w:pStyle w:val="BodyText"/>
              <w:spacing w:line="256" w:lineRule="auto"/>
              <w:rPr>
                <w:lang w:eastAsia="ko-KR"/>
              </w:rPr>
            </w:pPr>
          </w:p>
          <w:p w14:paraId="56DFEE06" w14:textId="77777777" w:rsidR="00901647" w:rsidRDefault="00901647" w:rsidP="00901647">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w:t>
            </w:r>
            <w:proofErr w:type="spellStart"/>
            <w:r>
              <w:rPr>
                <w:lang w:eastAsia="ko-KR"/>
              </w:rPr>
              <w:t>gNB</w:t>
            </w:r>
            <w:proofErr w:type="spellEnd"/>
            <w:r>
              <w:rPr>
                <w:lang w:eastAsia="ko-KR"/>
              </w:rPr>
              <w:t>,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7BB37D1" w14:textId="77777777" w:rsidR="00901647" w:rsidRPr="007F4E40" w:rsidRDefault="00901647" w:rsidP="00901647">
            <w:pPr>
              <w:pStyle w:val="BodyText"/>
              <w:spacing w:line="256" w:lineRule="auto"/>
              <w:rPr>
                <w:rFonts w:eastAsiaTheme="minorEastAsia" w:cs="Arial"/>
              </w:rPr>
            </w:pPr>
            <w:proofErr w:type="spellStart"/>
            <w:r w:rsidRPr="007F7A89">
              <w:rPr>
                <w:lang w:eastAsia="ko-KR"/>
              </w:rPr>
              <w:t>gNB</w:t>
            </w:r>
            <w:proofErr w:type="spellEnd"/>
            <w:r w:rsidRPr="007F7A89">
              <w:rPr>
                <w:lang w:eastAsia="ko-KR"/>
              </w:rPr>
              <w:t xml:space="preserve">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649678CD" w14:textId="14592C63" w:rsidR="00901647" w:rsidRDefault="00901647" w:rsidP="00901647">
            <w:pPr>
              <w:pStyle w:val="BodyText"/>
              <w:spacing w:line="256" w:lineRule="auto"/>
              <w:rPr>
                <w:rFonts w:cs="Arial"/>
              </w:rPr>
            </w:pPr>
            <w:r>
              <w:rPr>
                <w:rFonts w:eastAsiaTheme="minorEastAsia" w:cs="Arial"/>
              </w:rPr>
              <w:t>Similar situation is for the “</w:t>
            </w:r>
            <w:r w:rsidRPr="0026120D">
              <w:rPr>
                <w:rFonts w:eastAsiaTheme="minorEastAsia" w:cs="Arial"/>
              </w:rPr>
              <w:t>SRS resource set</w:t>
            </w:r>
            <w:r>
              <w:rPr>
                <w:rFonts w:eastAsiaTheme="minorEastAsia" w:cs="Arial"/>
              </w:rPr>
              <w:t>” configuration.</w:t>
            </w:r>
          </w:p>
        </w:tc>
      </w:tr>
      <w:tr w:rsidR="00B77E35" w:rsidRPr="009353CF" w14:paraId="61EECC24" w14:textId="77777777" w:rsidTr="003053F6">
        <w:tc>
          <w:tcPr>
            <w:tcW w:w="1795" w:type="dxa"/>
          </w:tcPr>
          <w:p w14:paraId="43132681" w14:textId="36839CA6" w:rsidR="00B77E35" w:rsidRDefault="00B77E35" w:rsidP="00B77E35">
            <w:pPr>
              <w:pStyle w:val="BodyText"/>
              <w:spacing w:line="256" w:lineRule="auto"/>
              <w:rPr>
                <w:rFonts w:cs="Arial"/>
              </w:rPr>
            </w:pPr>
            <w:r>
              <w:rPr>
                <w:rFonts w:cs="Arial"/>
              </w:rPr>
              <w:lastRenderedPageBreak/>
              <w:t>APT</w:t>
            </w:r>
          </w:p>
        </w:tc>
        <w:tc>
          <w:tcPr>
            <w:tcW w:w="7834" w:type="dxa"/>
          </w:tcPr>
          <w:p w14:paraId="50B8F07D" w14:textId="721D59B4" w:rsidR="00B77E35" w:rsidRDefault="00B77E35" w:rsidP="00B77E35">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807535" w:rsidRPr="009353CF" w14:paraId="1D320E1C" w14:textId="77777777" w:rsidTr="003053F6">
        <w:tc>
          <w:tcPr>
            <w:tcW w:w="1795" w:type="dxa"/>
          </w:tcPr>
          <w:p w14:paraId="66C3AC7C" w14:textId="740631FA" w:rsidR="00807535" w:rsidRDefault="00807535" w:rsidP="00807535">
            <w:pPr>
              <w:pStyle w:val="BodyText"/>
              <w:spacing w:line="256" w:lineRule="auto"/>
              <w:rPr>
                <w:rFonts w:cs="Arial"/>
              </w:rPr>
            </w:pPr>
            <w:r>
              <w:rPr>
                <w:rFonts w:cs="Arial"/>
              </w:rPr>
              <w:t>Nokia, Nokia Shanghai Bell</w:t>
            </w:r>
          </w:p>
        </w:tc>
        <w:tc>
          <w:tcPr>
            <w:tcW w:w="7834" w:type="dxa"/>
          </w:tcPr>
          <w:p w14:paraId="2CB849F2" w14:textId="31309422" w:rsidR="00807535" w:rsidRDefault="00807535" w:rsidP="00807535">
            <w:pPr>
              <w:pStyle w:val="BodyText"/>
              <w:spacing w:line="256" w:lineRule="auto"/>
              <w:rPr>
                <w:rFonts w:cs="Arial"/>
              </w:rPr>
            </w:pPr>
            <w:r>
              <w:rPr>
                <w:rFonts w:cs="Arial"/>
              </w:rPr>
              <w:t>Need further discussion as the issue is not fully clear.</w:t>
            </w:r>
          </w:p>
          <w:p w14:paraId="7BBD033C" w14:textId="5CC6FB9F" w:rsidR="00807535" w:rsidRDefault="00807535" w:rsidP="00807535">
            <w:pPr>
              <w:pStyle w:val="BodyText"/>
              <w:spacing w:line="256" w:lineRule="auto"/>
            </w:pPr>
            <w:r>
              <w:rPr>
                <w:rFonts w:cs="Arial"/>
              </w:rPr>
              <w:t xml:space="preserve"> </w:t>
            </w:r>
          </w:p>
        </w:tc>
      </w:tr>
    </w:tbl>
    <w:p w14:paraId="4BD8CD6B" w14:textId="77777777" w:rsidR="00ED30A3" w:rsidRPr="009353CF" w:rsidRDefault="00ED30A3" w:rsidP="00ED30A3"/>
    <w:p w14:paraId="20645FCF" w14:textId="77777777" w:rsidR="002440BB" w:rsidRPr="009353CF" w:rsidRDefault="002440BB" w:rsidP="00E77B9C"/>
    <w:p w14:paraId="75468030" w14:textId="6DD62240" w:rsidR="00810F1D" w:rsidRPr="00A85EAA" w:rsidRDefault="002440BB" w:rsidP="00810F1D">
      <w:pPr>
        <w:pStyle w:val="Heading1"/>
      </w:pPr>
      <w:r>
        <w:lastRenderedPageBreak/>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027F7315" w:rsidR="002054E6" w:rsidRPr="009353CF" w:rsidRDefault="002054E6" w:rsidP="002054E6">
      <w:pPr>
        <w:rPr>
          <w:rFonts w:cs="Arial"/>
        </w:rPr>
      </w:pPr>
      <w:r w:rsidRPr="009353CF">
        <w:rPr>
          <w:rFonts w:cs="Arial"/>
        </w:rPr>
        <w:t>At RAN1#104-e, a few companies provide proposals on this topic:</w:t>
      </w:r>
    </w:p>
    <w:p w14:paraId="72A03F8F" w14:textId="77777777" w:rsidR="002054E6" w:rsidRDefault="002054E6" w:rsidP="002054E6">
      <w:pPr>
        <w:rPr>
          <w:rFonts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v:textbox>
                <w10:anchorlock/>
              </v:shape>
            </w:pict>
          </mc:Fallback>
        </mc:AlternateContent>
      </w:r>
    </w:p>
    <w:p w14:paraId="6643C2BD" w14:textId="07D31EB2" w:rsidR="002054E6" w:rsidRPr="009353CF" w:rsidRDefault="002054E6" w:rsidP="002054E6">
      <w:pPr>
        <w:rPr>
          <w:rFonts w:cs="Arial"/>
        </w:rPr>
      </w:pPr>
      <w:r w:rsidRPr="009353CF">
        <w:rPr>
          <w:rFonts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9pt;height:12.9pt;mso-width-percent:0;mso-height-percent:0;mso-width-percent:0;mso-height-percent:0" o:ole="">
                                  <v:imagedata r:id="rId22" o:title=""/>
                                </v:shape>
                                <o:OLEObject Type="Embed" ProgID="Equation.3" ShapeID="_x0000_i1031" DrawAspect="Content" ObjectID="_1673255501" r:id="rId23"/>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7pt;height:12.9pt;mso-width-percent:0;mso-height-percent:0;mso-width-percent:0;mso-height-percent:0" o:ole="">
                                  <v:imagedata r:id="rId24" o:title=""/>
                                </v:shape>
                                <o:OLEObject Type="Embed" ProgID="Equation.3" ShapeID="_x0000_i1033" DrawAspect="Content" ObjectID="_1673255502" r:id="rId25"/>
                              </w:object>
                            </w:r>
                            <w:r w:rsidRPr="00936171">
                              <w:t xml:space="preserve"> where </w:t>
                            </w:r>
                            <w:r w:rsidRPr="003F599E">
                              <w:rPr>
                                <w:noProof/>
                                <w:position w:val="-12"/>
                              </w:rPr>
                              <w:object w:dxaOrig="3694" w:dyaOrig="376" w14:anchorId="45D91C1F">
                                <v:shape id="_x0000_i1035" type="#_x0000_t75" alt="" style="width:184.75pt;height:19pt;mso-width-percent:0;mso-height-percent:0;mso-width-percent:0;mso-height-percent:0" o:ole="">
                                  <v:imagedata r:id="rId26" o:title=""/>
                                </v:shape>
                                <o:OLEObject Type="Embed" ProgID="Equation.3" ShapeID="_x0000_i1035" DrawAspect="Content" ObjectID="_1673255503" r:id="rId27"/>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9pt;height:12.9pt;mso-width-percent:0;mso-height-percent:0;mso-width-percent:0;mso-height-percent:0" o:ole="">
                            <v:imagedata r:id="rId22" o:title=""/>
                          </v:shape>
                          <o:OLEObject Type="Embed" ProgID="Equation.3" ShapeID="_x0000_i1031" DrawAspect="Content" ObjectID="_1673255501" r:id="rId28"/>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7pt;height:12.9pt;mso-width-percent:0;mso-height-percent:0;mso-width-percent:0;mso-height-percent:0" o:ole="">
                            <v:imagedata r:id="rId24" o:title=""/>
                          </v:shape>
                          <o:OLEObject Type="Embed" ProgID="Equation.3" ShapeID="_x0000_i1033" DrawAspect="Content" ObjectID="_1673255502" r:id="rId29"/>
                        </w:object>
                      </w:r>
                      <w:r w:rsidRPr="00936171">
                        <w:t xml:space="preserve"> where </w:t>
                      </w:r>
                      <w:r w:rsidRPr="003F599E">
                        <w:rPr>
                          <w:noProof/>
                          <w:position w:val="-12"/>
                        </w:rPr>
                        <w:object w:dxaOrig="3694" w:dyaOrig="376" w14:anchorId="45D91C1F">
                          <v:shape id="_x0000_i1035" type="#_x0000_t75" alt="" style="width:184.75pt;height:19pt;mso-width-percent:0;mso-height-percent:0;mso-width-percent:0;mso-height-percent:0" o:ole="">
                            <v:imagedata r:id="rId26" o:title=""/>
                          </v:shape>
                          <o:OLEObject Type="Embed" ProgID="Equation.3" ShapeID="_x0000_i1035" DrawAspect="Content" ObjectID="_1673255503" r:id="rId30"/>
                        </w:object>
                      </w:r>
                      <w:r w:rsidRPr="00936171">
                        <w:t>,…</w:t>
                      </w:r>
                    </w:p>
                  </w:txbxContent>
                </v:textbox>
                <w10:anchorlock/>
              </v:shape>
            </w:pict>
          </mc:Fallback>
        </mc:AlternateContent>
      </w:r>
    </w:p>
    <w:p w14:paraId="354C1BF5" w14:textId="4415CA1D" w:rsidR="002054E6" w:rsidRPr="009353CF" w:rsidRDefault="002054E6" w:rsidP="002054E6">
      <w:pPr>
        <w:rPr>
          <w:rFonts w:cs="Arial"/>
        </w:rPr>
      </w:pPr>
      <w:r w:rsidRPr="00150324">
        <w:rPr>
          <w:rFonts w:cs="Arial"/>
        </w:rPr>
        <w:t xml:space="preserve">Hence, for a timing advance MAC CE command received on uplink slot </w:t>
      </w:r>
      <m:oMath>
        <m:r>
          <w:rPr>
            <w:rFonts w:ascii="Cambria Math" w:hAnsi="Cambria Math" w:cs="Arial"/>
          </w:rPr>
          <m:t>n</m:t>
        </m:r>
      </m:oMath>
      <w:r w:rsidRPr="00150324">
        <w:rPr>
          <w:rFonts w:cs="Arial"/>
        </w:rPr>
        <w:t xml:space="preserve">, the corresponding adjustment of the uplink transmission timing applies from the beginning of uplink slot </w:t>
      </w:r>
      <m:oMath>
        <m:r>
          <w:rPr>
            <w:rFonts w:ascii="Cambria Math" w:hAnsi="Cambria Math" w:cs="Arial"/>
          </w:rPr>
          <m:t>n+k+1</m:t>
        </m:r>
      </m:oMath>
      <w:r w:rsidRPr="00150324">
        <w:rPr>
          <w:rFonts w:cs="Arial"/>
        </w:rPr>
        <w:t xml:space="preserve">. </w:t>
      </w:r>
      <w:r w:rsidRPr="009353CF">
        <w:rPr>
          <w:rFonts w:cs="Arial"/>
        </w:rPr>
        <w:t>The timing is defined solely from UL timing perspective. So</w:t>
      </w:r>
      <w:r w:rsidR="003053F6" w:rsidRPr="009353CF">
        <w:rPr>
          <w:rFonts w:cs="Arial"/>
        </w:rPr>
        <w:t>,</w:t>
      </w:r>
      <w:r w:rsidRPr="009353CF">
        <w:rPr>
          <w:rFonts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cs="Arial"/>
        </w:rPr>
      </w:pPr>
      <w:r w:rsidRPr="009353CF">
        <w:rPr>
          <w:rFonts w:cs="Arial"/>
        </w:rPr>
        <w:t>Given the 2 views on this topic are polarized, it will be beneficial to collect more views from companies in order to make progress.</w:t>
      </w: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9353CF" w:rsidRDefault="002054E6" w:rsidP="002054E6">
      <w:pPr>
        <w:rPr>
          <w:rFonts w:cs="Arial"/>
        </w:rPr>
      </w:pPr>
      <w:r w:rsidRPr="009353CF">
        <w:rPr>
          <w:rFonts w:cs="Arial"/>
        </w:rPr>
        <w:t>Based on the above discussion, an initial proposal is made as follows. Companies are encouraged to provide views on the proposal.</w:t>
      </w:r>
    </w:p>
    <w:p w14:paraId="7374B53E" w14:textId="06CBDC92" w:rsidR="002054E6" w:rsidRPr="009353CF" w:rsidRDefault="002054E6" w:rsidP="002054E6">
      <w:pPr>
        <w:rPr>
          <w:rFonts w:cs="Arial"/>
          <w:b/>
          <w:bCs/>
          <w:highlight w:val="yellow"/>
          <w:u w:val="single"/>
        </w:rPr>
      </w:pPr>
      <w:r w:rsidRPr="009353CF">
        <w:rPr>
          <w:rFonts w:cs="Arial"/>
          <w:b/>
          <w:bCs/>
          <w:highlight w:val="yellow"/>
          <w:u w:val="single"/>
        </w:rPr>
        <w:t xml:space="preserve">Initial proposal </w:t>
      </w:r>
      <w:r w:rsidR="008313F2" w:rsidRPr="009353CF">
        <w:rPr>
          <w:rFonts w:cs="Arial"/>
          <w:b/>
          <w:bCs/>
          <w:highlight w:val="yellow"/>
          <w:u w:val="single"/>
        </w:rPr>
        <w:t>6</w:t>
      </w:r>
      <w:r w:rsidRPr="009353CF">
        <w:rPr>
          <w:rFonts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lastRenderedPageBreak/>
              <w:t>Company</w:t>
            </w:r>
          </w:p>
        </w:tc>
        <w:tc>
          <w:tcPr>
            <w:tcW w:w="7910"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BodyText"/>
              <w:spacing w:line="256" w:lineRule="auto"/>
              <w:rPr>
                <w:rFonts w:cs="Arial"/>
              </w:rPr>
            </w:pPr>
            <w:r>
              <w:rPr>
                <w:rFonts w:cs="Arial"/>
              </w:rPr>
              <w:t>Thales</w:t>
            </w:r>
          </w:p>
        </w:tc>
        <w:tc>
          <w:tcPr>
            <w:tcW w:w="7910"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 xml:space="preserve">Only UE’s PDSCH processing time should be </w:t>
            </w:r>
            <w:proofErr w:type="gramStart"/>
            <w:r w:rsidRPr="009353CF">
              <w:rPr>
                <w:rFonts w:cs="Arial"/>
              </w:rPr>
              <w:t>taken into account</w:t>
            </w:r>
            <w:proofErr w:type="gramEnd"/>
            <w:r w:rsidRPr="009353CF">
              <w:rPr>
                <w:rFonts w:cs="Arial"/>
              </w:rPr>
              <w:t>.</w:t>
            </w:r>
          </w:p>
        </w:tc>
      </w:tr>
      <w:tr w:rsidR="002A24BF" w:rsidRPr="009353CF" w14:paraId="15ED50DB" w14:textId="77777777" w:rsidTr="004207F0">
        <w:tc>
          <w:tcPr>
            <w:tcW w:w="1719" w:type="dxa"/>
          </w:tcPr>
          <w:p w14:paraId="53D07ADE" w14:textId="7DEF5194" w:rsidR="002A24BF" w:rsidRDefault="002A24BF" w:rsidP="002A24BF">
            <w:pPr>
              <w:pStyle w:val="BodyText"/>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910"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910"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910"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rPr>
              <w:t>OPPO</w:t>
            </w:r>
          </w:p>
        </w:tc>
        <w:tc>
          <w:tcPr>
            <w:tcW w:w="7910"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w:t>
            </w:r>
            <w:r w:rsidRPr="008D0CB1">
              <w:rPr>
                <w:rFonts w:ascii="Times New Roman" w:hAnsi="Times New Roman"/>
              </w:rPr>
              <w:lastRenderedPageBreak/>
              <w:t xml:space="preserve">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TA,max</w:t>
            </w:r>
            <w:proofErr w:type="spell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BodyText"/>
              <w:spacing w:line="256" w:lineRule="auto"/>
              <w:rPr>
                <w:rFonts w:ascii="Times New Roman" w:hAnsi="Times New Roman"/>
              </w:rPr>
            </w:pPr>
            <w:r>
              <w:rPr>
                <w:rFonts w:ascii="Times New Roman" w:hAnsi="Times New Roman"/>
              </w:rPr>
              <w:lastRenderedPageBreak/>
              <w:t>Qualcomm</w:t>
            </w:r>
          </w:p>
        </w:tc>
        <w:tc>
          <w:tcPr>
            <w:tcW w:w="7910" w:type="dxa"/>
          </w:tcPr>
          <w:p w14:paraId="78FA5640" w14:textId="6A1E1922" w:rsidR="00003DE3" w:rsidRPr="008D0CB1" w:rsidRDefault="00D74CBE" w:rsidP="00D340E1">
            <w:pPr>
              <w:pStyle w:val="BodyText"/>
              <w:spacing w:line="256" w:lineRule="auto"/>
              <w:rPr>
                <w:rFonts w:ascii="Times New Roman" w:hAnsi="Times New Roman"/>
              </w:rPr>
            </w:pPr>
            <w:r>
              <w:rPr>
                <w:rFonts w:ascii="Times New Roman" w:hAnsi="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BodyText"/>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141BD5">
            <w:pPr>
              <w:pStyle w:val="BodyText"/>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BodyText"/>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141BD5">
            <w:pPr>
              <w:pStyle w:val="BodyText"/>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BodyText"/>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BodyText"/>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 xml:space="preserve">he timing is defined solely from UL timing </w:t>
            </w:r>
            <w:proofErr w:type="gramStart"/>
            <w:r w:rsidRPr="009353CF">
              <w:rPr>
                <w:rFonts w:cs="Arial"/>
              </w:rPr>
              <w:t>perspective</w:t>
            </w:r>
            <w:r>
              <w:rPr>
                <w:rFonts w:cs="Arial"/>
              </w:rPr>
              <w:t>, and</w:t>
            </w:r>
            <w:proofErr w:type="gramEnd"/>
            <w:r>
              <w:rPr>
                <w:rFonts w:cs="Arial"/>
              </w:rPr>
              <w:t xml:space="preserve">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BodyText"/>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BodyText"/>
              <w:spacing w:line="256" w:lineRule="auto"/>
              <w:rPr>
                <w:rFonts w:eastAsia="Malgun Gothic" w:cs="Arial"/>
              </w:rPr>
            </w:pPr>
            <w:r>
              <w:rPr>
                <w:rFonts w:eastAsia="Malgun Gothic" w:cs="Arial"/>
              </w:rPr>
              <w:t>Option 2.</w:t>
            </w:r>
          </w:p>
          <w:p w14:paraId="1FDB84A8" w14:textId="1188A06A" w:rsidR="00FD721A" w:rsidRDefault="00FD721A" w:rsidP="00FD721A">
            <w:pPr>
              <w:pStyle w:val="BodyText"/>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910" w:type="dxa"/>
          </w:tcPr>
          <w:p w14:paraId="7BC8019F" w14:textId="455F8757" w:rsidR="00F22208" w:rsidRPr="00F22208" w:rsidRDefault="00F22208" w:rsidP="00FD721A">
            <w:pPr>
              <w:pStyle w:val="BodyText"/>
              <w:spacing w:line="256" w:lineRule="auto"/>
              <w:rPr>
                <w:rFonts w:eastAsiaTheme="minorEastAsia" w:cs="Arial"/>
              </w:rPr>
            </w:pPr>
            <w:r>
              <w:rPr>
                <w:rFonts w:eastAsiaTheme="minorEastAsia" w:cs="Arial"/>
              </w:rPr>
              <w:t>Support option 2</w:t>
            </w:r>
          </w:p>
        </w:tc>
      </w:tr>
      <w:tr w:rsidR="003E3DB3" w:rsidRPr="00AA2972" w14:paraId="6183C304" w14:textId="77777777" w:rsidTr="003D3EC6">
        <w:tc>
          <w:tcPr>
            <w:tcW w:w="1719" w:type="dxa"/>
          </w:tcPr>
          <w:p w14:paraId="39BFACAC" w14:textId="050EC5EC"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910" w:type="dxa"/>
          </w:tcPr>
          <w:p w14:paraId="09501D61" w14:textId="22CB93AD"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 xml:space="preserve">upport Option 2. As the MAC command reception and the activation are all UL slot, so there is no impact from the large propagation delay. </w:t>
            </w:r>
          </w:p>
        </w:tc>
      </w:tr>
      <w:tr w:rsidR="00103565" w:rsidRPr="00AA2972" w14:paraId="7B44E376" w14:textId="77777777" w:rsidTr="003D3EC6">
        <w:tc>
          <w:tcPr>
            <w:tcW w:w="1719" w:type="dxa"/>
          </w:tcPr>
          <w:p w14:paraId="575E0433" w14:textId="6AB85EA1" w:rsidR="00103565" w:rsidRDefault="00103565" w:rsidP="003E3DB3">
            <w:pPr>
              <w:pStyle w:val="BodyText"/>
              <w:spacing w:line="256" w:lineRule="auto"/>
              <w:rPr>
                <w:rFonts w:cs="Arial"/>
              </w:rPr>
            </w:pPr>
            <w:r w:rsidRPr="006942E1">
              <w:rPr>
                <w:rFonts w:eastAsiaTheme="minorEastAsia" w:cs="Arial" w:hint="eastAsia"/>
              </w:rPr>
              <w:t>CAICT</w:t>
            </w:r>
          </w:p>
        </w:tc>
        <w:tc>
          <w:tcPr>
            <w:tcW w:w="7910" w:type="dxa"/>
          </w:tcPr>
          <w:p w14:paraId="4CD3FAAF" w14:textId="2DC5139D" w:rsidR="00103565" w:rsidRPr="006942E1" w:rsidRDefault="006942E1" w:rsidP="003E3DB3">
            <w:pPr>
              <w:pStyle w:val="BodyText"/>
              <w:spacing w:line="256" w:lineRule="auto"/>
              <w:rPr>
                <w:rFonts w:eastAsiaTheme="minorEastAsia" w:cs="Arial"/>
              </w:rPr>
            </w:pPr>
            <w:r>
              <w:rPr>
                <w:rFonts w:eastAsiaTheme="minorEastAsia" w:cs="Arial"/>
              </w:rPr>
              <w:t>Support option2.</w:t>
            </w:r>
          </w:p>
        </w:tc>
      </w:tr>
      <w:tr w:rsidR="00B77E35" w:rsidRPr="00AA2972" w14:paraId="723370BA" w14:textId="77777777" w:rsidTr="003D3EC6">
        <w:tc>
          <w:tcPr>
            <w:tcW w:w="1719" w:type="dxa"/>
          </w:tcPr>
          <w:p w14:paraId="1A6C587A" w14:textId="5F086043" w:rsidR="00B77E35" w:rsidRPr="006942E1" w:rsidRDefault="00B77E35" w:rsidP="00B77E35">
            <w:pPr>
              <w:pStyle w:val="BodyText"/>
              <w:spacing w:line="256" w:lineRule="auto"/>
              <w:rPr>
                <w:rFonts w:cs="Arial"/>
              </w:rPr>
            </w:pPr>
            <w:r>
              <w:rPr>
                <w:rFonts w:cs="Arial"/>
              </w:rPr>
              <w:t>APT</w:t>
            </w:r>
          </w:p>
        </w:tc>
        <w:tc>
          <w:tcPr>
            <w:tcW w:w="7910" w:type="dxa"/>
          </w:tcPr>
          <w:p w14:paraId="5F61E60B" w14:textId="77777777" w:rsidR="00B77E35" w:rsidRPr="00A23367" w:rsidRDefault="00B77E35" w:rsidP="00B77E35">
            <w:pPr>
              <w:pStyle w:val="BodyText"/>
              <w:spacing w:line="256" w:lineRule="auto"/>
              <w:rPr>
                <w:rFonts w:cs="Arial"/>
              </w:rPr>
            </w:pPr>
            <w:r w:rsidRPr="00A23367">
              <w:rPr>
                <w:rFonts w:cs="Arial"/>
              </w:rPr>
              <w:t>Option 1: Needed</w:t>
            </w:r>
            <w:r>
              <w:rPr>
                <w:rFonts w:cs="Arial"/>
              </w:rPr>
              <w:t xml:space="preserve"> (by assuming UE-calculated TA in RRC_CONNECTED)</w:t>
            </w:r>
          </w:p>
          <w:p w14:paraId="49C32FED" w14:textId="77777777" w:rsidR="00B77E35" w:rsidRDefault="00B77E35" w:rsidP="00B77E35">
            <w:pPr>
              <w:pStyle w:val="BodyText"/>
              <w:spacing w:line="256" w:lineRule="auto"/>
              <w:rPr>
                <w:rFonts w:cs="Arial"/>
              </w:rPr>
            </w:pPr>
            <w:r w:rsidRPr="00A23367">
              <w:rPr>
                <w:rFonts w:cs="Arial"/>
              </w:rPr>
              <w:t xml:space="preserve">Reason: </w:t>
            </w:r>
          </w:p>
          <w:p w14:paraId="60128192" w14:textId="77777777" w:rsidR="00B77E35" w:rsidRDefault="00B77E35" w:rsidP="00B77E35">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 xml:space="preserve">he maximum timing advance value provided by a TA command field of 12 bits, which is 2ms in the current </w:t>
            </w:r>
            <w:proofErr w:type="gramStart"/>
            <w:r w:rsidRPr="00181557">
              <w:rPr>
                <w:rFonts w:cs="Arial"/>
              </w:rPr>
              <w:t>specs.</w:t>
            </w:r>
            <w:proofErr w:type="gramEnd"/>
          </w:p>
          <w:p w14:paraId="498AF059" w14:textId="41019C26" w:rsidR="00B77E35" w:rsidRDefault="00B77E35" w:rsidP="00B77E35">
            <w:pPr>
              <w:pStyle w:val="BodyText"/>
              <w:spacing w:line="256" w:lineRule="auto"/>
              <w:rPr>
                <w:rFonts w:cs="Arial"/>
              </w:rPr>
            </w:pPr>
            <w:r>
              <w:rPr>
                <w:rFonts w:ascii="Arial" w:hAnsi="Arial" w:cs="Arial"/>
              </w:rPr>
              <w:t>To prevent time overlap, Option 1 would be needed if UE requires to update its TA value that is larger than 2ms, coming from UE-calculated TA in RRC_CONNECTED.</w:t>
            </w:r>
          </w:p>
        </w:tc>
      </w:tr>
      <w:tr w:rsidR="0034528D" w:rsidRPr="00AA2972" w14:paraId="691D6CB6" w14:textId="77777777" w:rsidTr="003D3EC6">
        <w:tc>
          <w:tcPr>
            <w:tcW w:w="1719" w:type="dxa"/>
          </w:tcPr>
          <w:p w14:paraId="0DBF62AD" w14:textId="39E5A119" w:rsidR="0034528D" w:rsidRDefault="0034528D" w:rsidP="0034528D">
            <w:pPr>
              <w:pStyle w:val="BodyText"/>
              <w:spacing w:line="256" w:lineRule="auto"/>
              <w:rPr>
                <w:rFonts w:cs="Arial"/>
              </w:rPr>
            </w:pPr>
            <w:r>
              <w:rPr>
                <w:rFonts w:cs="Arial"/>
              </w:rPr>
              <w:t>Nokia, Nokia Shanghai Bell</w:t>
            </w:r>
          </w:p>
        </w:tc>
        <w:tc>
          <w:tcPr>
            <w:tcW w:w="7910" w:type="dxa"/>
          </w:tcPr>
          <w:p w14:paraId="02393E73" w14:textId="39620058" w:rsidR="0034528D" w:rsidRPr="00A23367" w:rsidRDefault="0034528D" w:rsidP="0034528D">
            <w:pPr>
              <w:pStyle w:val="BodyText"/>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650D3675" w14:textId="77777777" w:rsidR="002054E6" w:rsidRPr="009353CF" w:rsidRDefault="002054E6" w:rsidP="002054E6"/>
    <w:p w14:paraId="50229ECC" w14:textId="5A53859E" w:rsidR="00810F1D" w:rsidRPr="009353CF" w:rsidRDefault="00810F1D" w:rsidP="00E77B9C"/>
    <w:p w14:paraId="5139DFA8" w14:textId="39263420" w:rsidR="002440BB" w:rsidRPr="009353CF" w:rsidRDefault="002440BB" w:rsidP="00E77B9C"/>
    <w:p w14:paraId="09AA91B6" w14:textId="6FA49DAD" w:rsidR="002440BB" w:rsidRPr="009353CF" w:rsidRDefault="002440BB" w:rsidP="00E77B9C"/>
    <w:p w14:paraId="1941D648" w14:textId="0DC6594F" w:rsidR="002440BB" w:rsidRPr="009353CF" w:rsidRDefault="002440BB" w:rsidP="00E77B9C"/>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2F7DE889" w:rsidR="00CA325F" w:rsidRPr="009353CF" w:rsidRDefault="00CA325F" w:rsidP="00CA325F">
      <w:pPr>
        <w:rPr>
          <w:rFonts w:cs="Arial"/>
        </w:rPr>
      </w:pPr>
      <w:r w:rsidRPr="009353CF">
        <w:rPr>
          <w:rFonts w:cs="Arial"/>
        </w:rPr>
        <w:t>At RAN1#104-e, several companies provide proposals on this topic:</w:t>
      </w:r>
    </w:p>
    <w:p w14:paraId="6E196CD3" w14:textId="77777777" w:rsidR="00CA325F" w:rsidRDefault="00CA325F" w:rsidP="00CA325F">
      <w:pPr>
        <w:rPr>
          <w:rFonts w:cs="Arial"/>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after="12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w:t>
                            </w:r>
                            <w:proofErr w:type="gramStart"/>
                            <w:r w:rsidRPr="00936171">
                              <w:rPr>
                                <w:rFonts w:ascii="Times New Roman" w:eastAsiaTheme="majorEastAsia" w:hAnsi="Times New Roman"/>
                                <w:color w:val="000000"/>
                              </w:rPr>
                              <w:t>0..</w:t>
                            </w:r>
                            <w:proofErr w:type="gramEnd"/>
                            <w:r w:rsidRPr="00936171">
                              <w:rPr>
                                <w:rFonts w:ascii="Times New Roman" w:eastAsiaTheme="majorEastAsia" w:hAnsi="Times New Roman"/>
                                <w:color w:val="000000"/>
                              </w:rPr>
                              <w:t>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w:t>
                            </w:r>
                            <w:proofErr w:type="gramStart"/>
                            <w:r w:rsidRPr="00936171">
                              <w:rPr>
                                <w:rFonts w:eastAsiaTheme="majorEastAsia"/>
                              </w:rPr>
                              <w:t>0..</w:t>
                            </w:r>
                            <w:proofErr w:type="gramEnd"/>
                            <w:r w:rsidRPr="00936171">
                              <w:rPr>
                                <w:rFonts w:eastAsiaTheme="majorEastAsia"/>
                              </w:rPr>
                              <w:t>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133" w:hangingChars="515" w:hanging="1133"/>
                              <w:rPr>
                                <w:rFonts w:eastAsia="Malgun Gothic"/>
                              </w:rPr>
                            </w:pPr>
                            <w:r w:rsidRPr="00936171">
                              <w:t xml:space="preserve"> </w:t>
                            </w:r>
                          </w:p>
                          <w:p w14:paraId="2FD40238" w14:textId="77777777" w:rsidR="00901647" w:rsidRPr="00936171" w:rsidRDefault="00901647"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after="12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[MediaTek]:</w:t>
                      </w:r>
                    </w:p>
                    <w:p w14:paraId="45D08555"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w:t>
                      </w:r>
                      <w:proofErr w:type="gramStart"/>
                      <w:r w:rsidRPr="00936171">
                        <w:rPr>
                          <w:rFonts w:ascii="Times New Roman" w:eastAsiaTheme="majorEastAsia" w:hAnsi="Times New Roman"/>
                          <w:color w:val="000000"/>
                        </w:rPr>
                        <w:t>0..</w:t>
                      </w:r>
                      <w:proofErr w:type="gramEnd"/>
                      <w:r w:rsidRPr="00936171">
                        <w:rPr>
                          <w:rFonts w:ascii="Times New Roman" w:eastAsiaTheme="majorEastAsia" w:hAnsi="Times New Roman"/>
                          <w:color w:val="000000"/>
                        </w:rPr>
                        <w:t>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PUCCH-Config.</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w:t>
                      </w:r>
                      <w:proofErr w:type="gramStart"/>
                      <w:r w:rsidRPr="00936171">
                        <w:rPr>
                          <w:rFonts w:eastAsiaTheme="majorEastAsia"/>
                        </w:rPr>
                        <w:t>0..</w:t>
                      </w:r>
                      <w:proofErr w:type="gramEnd"/>
                      <w:r w:rsidRPr="00936171">
                        <w:rPr>
                          <w:rFonts w:eastAsiaTheme="majorEastAsia"/>
                        </w:rPr>
                        <w:t>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BodyText"/>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133" w:hangingChars="515" w:hanging="1133"/>
                        <w:rPr>
                          <w:rFonts w:eastAsia="Malgun Gothic"/>
                        </w:rPr>
                      </w:pPr>
                      <w:r w:rsidRPr="00936171">
                        <w:t xml:space="preserve"> </w:t>
                      </w:r>
                    </w:p>
                    <w:p w14:paraId="2FD40238" w14:textId="77777777" w:rsidR="00901647" w:rsidRPr="00936171" w:rsidRDefault="00901647" w:rsidP="00CA325F">
                      <w:pPr>
                        <w:rPr>
                          <w:rFonts w:eastAsia="Batang"/>
                        </w:rPr>
                      </w:pPr>
                    </w:p>
                  </w:txbxContent>
                </v:textbox>
                <w10:anchorlock/>
              </v:shape>
            </w:pict>
          </mc:Fallback>
        </mc:AlternateContent>
      </w:r>
    </w:p>
    <w:p w14:paraId="4A3B7609" w14:textId="31904FE5" w:rsidR="00CA325F" w:rsidRPr="009353CF" w:rsidRDefault="00CA325F" w:rsidP="00CA325F">
      <w:r w:rsidRPr="009353CF">
        <w:rPr>
          <w:rFonts w:cs="Arial"/>
        </w:rPr>
        <w:t>At RAN1#102-e and RAN1#103-e, K1/K2 range extension was discussed. At RAN1#103-e, Moderator recommended proponents to have offline discussions with other companies.</w:t>
      </w:r>
      <w:r w:rsidRPr="009353CF">
        <w:t xml:space="preserve"> The following status is reported to RAN1#104-e by CMCC.</w:t>
      </w:r>
    </w:p>
    <w:p w14:paraId="7FDC69A7" w14:textId="5746F39D" w:rsidR="00CA325F" w:rsidRPr="00CA325F" w:rsidRDefault="00CA325F" w:rsidP="00CA325F">
      <w:r w:rsidRPr="00A85EAA">
        <w:rPr>
          <w:noProof/>
        </w:rPr>
        <w:lastRenderedPageBreak/>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MediaTek,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MediaTek,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pPr>
      <w:r>
        <w:t>7</w:t>
      </w:r>
      <w:r w:rsidRPr="00A85EAA">
        <w:t>.</w:t>
      </w:r>
      <w:r>
        <w:t>2</w:t>
      </w:r>
      <w:r w:rsidRPr="00A85EAA">
        <w:tab/>
      </w:r>
      <w:r>
        <w:t>Company views</w:t>
      </w:r>
    </w:p>
    <w:p w14:paraId="61F692FF" w14:textId="77777777" w:rsidR="00CA325F" w:rsidRPr="009353CF" w:rsidRDefault="00CA325F" w:rsidP="00CA325F">
      <w:pPr>
        <w:rPr>
          <w:rFonts w:cs="Arial"/>
        </w:rPr>
      </w:pPr>
      <w:r w:rsidRPr="009353CF">
        <w:rPr>
          <w:rFonts w:cs="Arial"/>
        </w:rPr>
        <w:t>Based on the above discussion, an initial proposal is made as follows. Companies are encouraged to provide views on the proposal.</w:t>
      </w:r>
    </w:p>
    <w:p w14:paraId="6DFD081A" w14:textId="3D00B5FA" w:rsidR="00CA325F" w:rsidRPr="009353CF" w:rsidRDefault="00CA325F" w:rsidP="00CA325F">
      <w:pPr>
        <w:rPr>
          <w:rFonts w:cs="Arial"/>
          <w:b/>
          <w:bCs/>
          <w:highlight w:val="yellow"/>
          <w:u w:val="single"/>
        </w:rPr>
      </w:pPr>
      <w:r w:rsidRPr="009353CF">
        <w:rPr>
          <w:rFonts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w:t>
      </w:r>
      <w:proofErr w:type="gramStart"/>
      <w:r w:rsidRPr="00150324">
        <w:rPr>
          <w:rFonts w:cs="Arial"/>
          <w:highlight w:val="yellow"/>
        </w:rPr>
        <w:t>0..</w:t>
      </w:r>
      <w:proofErr w:type="gramEnd"/>
      <w:r w:rsidRPr="00150324">
        <w:rPr>
          <w:rFonts w:cs="Arial"/>
          <w:highlight w:val="yellow"/>
        </w:rPr>
        <w:t>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w:t>
      </w:r>
      <w:proofErr w:type="spellStart"/>
      <w:r w:rsidR="00A93AB3" w:rsidRPr="009353CF">
        <w:rPr>
          <w:rFonts w:eastAsiaTheme="majorEastAsia" w:cs="Arial"/>
          <w:highlight w:val="yellow"/>
        </w:rPr>
        <w:t>HARQ_feedback</w:t>
      </w:r>
      <w:proofErr w:type="spellEnd"/>
      <w:r w:rsidR="00A93AB3" w:rsidRPr="009353CF">
        <w:rPr>
          <w:rFonts w:eastAsiaTheme="majorEastAsia" w:cs="Arial"/>
          <w:highlight w:val="yellow"/>
        </w:rPr>
        <w:t xml:space="preserve">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eastAsiaTheme="minorEastAsia" w:cs="Arial"/>
              </w:rPr>
            </w:pPr>
            <w:r w:rsidRPr="002C1B53">
              <w:rPr>
                <w:rFonts w:eastAsiaTheme="minorEastAsia" w:cs="Arial" w:hint="eastAsia"/>
              </w:rPr>
              <w:t>As</w:t>
            </w:r>
            <w:r w:rsidRPr="002C1B53">
              <w:rPr>
                <w:rFonts w:eastAsiaTheme="minorEastAsia"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Even if UE-specific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updating via high level </w:t>
            </w:r>
            <w:proofErr w:type="spellStart"/>
            <w:r w:rsidRPr="002C1B53">
              <w:rPr>
                <w:rFonts w:ascii="Arial" w:eastAsiaTheme="minorEastAsia" w:hAnsi="Arial" w:cs="Arial"/>
              </w:rPr>
              <w:t>signaling</w:t>
            </w:r>
            <w:proofErr w:type="spellEnd"/>
            <w:r w:rsidRPr="002C1B53">
              <w:rPr>
                <w:rFonts w:ascii="Arial" w:eastAsiaTheme="minorEastAsia" w:hAnsi="Arial" w:cs="Arial"/>
              </w:rPr>
              <w:t xml:space="preserve"> is supported, slightly extending K1/K2 value range (e.g., K1 value extend to 0..31) is also beneficial to significantly reduce the potential high level </w:t>
            </w:r>
            <w:proofErr w:type="spellStart"/>
            <w:r w:rsidRPr="002C1B53">
              <w:rPr>
                <w:rFonts w:ascii="Arial" w:eastAsiaTheme="minorEastAsia" w:hAnsi="Arial" w:cs="Arial"/>
              </w:rPr>
              <w:t>signaling</w:t>
            </w:r>
            <w:proofErr w:type="spellEnd"/>
            <w:r w:rsidRPr="002C1B53">
              <w:rPr>
                <w:rFonts w:ascii="Arial" w:eastAsiaTheme="minorEastAsia" w:hAnsi="Arial" w:cs="Arial"/>
              </w:rPr>
              <w:t xml:space="preserve"> overhead for frequently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Not only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rPr>
            </w:pPr>
            <w:r w:rsidRPr="002C1B53">
              <w:rPr>
                <w:rFonts w:ascii="Arial" w:eastAsiaTheme="minorEastAsia" w:hAnsi="Arial" w:cs="Arial"/>
              </w:rPr>
              <w:t xml:space="preserve">If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is updated via common </w:t>
            </w:r>
            <w:proofErr w:type="spellStart"/>
            <w:r w:rsidRPr="002C1B53">
              <w:rPr>
                <w:rFonts w:ascii="Arial" w:eastAsiaTheme="minorEastAsia" w:hAnsi="Arial" w:cs="Arial"/>
              </w:rPr>
              <w:t>signaling</w:t>
            </w:r>
            <w:proofErr w:type="spellEnd"/>
            <w:r w:rsidRPr="002C1B53">
              <w:rPr>
                <w:rFonts w:ascii="Arial" w:eastAsiaTheme="minorEastAsia" w:hAnsi="Arial" w:cs="Arial"/>
              </w:rPr>
              <w:t>,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w:t>
            </w:r>
            <w:proofErr w:type="gramStart"/>
            <w:r w:rsidR="00796011">
              <w:rPr>
                <w:rFonts w:cs="Arial"/>
              </w:rPr>
              <w:t>Hence</w:t>
            </w:r>
            <w:proofErr w:type="gramEnd"/>
            <w:r w:rsidR="00796011">
              <w:rPr>
                <w:rFonts w:cs="Arial"/>
              </w:rPr>
              <w:t xml:space="preserv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BodyText"/>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BodyText"/>
              <w:spacing w:line="256" w:lineRule="auto"/>
              <w:rPr>
                <w:rFonts w:eastAsiaTheme="minorEastAsia" w:cs="Arial"/>
              </w:rPr>
            </w:pPr>
            <w:r>
              <w:rPr>
                <w:rFonts w:eastAsiaTheme="minorEastAsia" w:cs="Arial" w:hint="eastAsia"/>
              </w:rPr>
              <w:lastRenderedPageBreak/>
              <w:t>X</w:t>
            </w:r>
            <w:r>
              <w:rPr>
                <w:rFonts w:eastAsiaTheme="minorEastAsia" w:cs="Arial"/>
              </w:rPr>
              <w:t>iaomi</w:t>
            </w:r>
          </w:p>
        </w:tc>
        <w:tc>
          <w:tcPr>
            <w:tcW w:w="7834" w:type="dxa"/>
          </w:tcPr>
          <w:p w14:paraId="0BCDA78B" w14:textId="42152DA9" w:rsidR="007C49B7" w:rsidRPr="00F81A06" w:rsidRDefault="00F81A06" w:rsidP="007C49B7">
            <w:pPr>
              <w:pStyle w:val="BodyText"/>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BodyText"/>
              <w:spacing w:line="256" w:lineRule="auto"/>
              <w:rPr>
                <w:rFonts w:cs="Arial"/>
              </w:rPr>
            </w:pPr>
            <w:r>
              <w:rPr>
                <w:rFonts w:cs="Arial"/>
              </w:rPr>
              <w:t>Ericsson</w:t>
            </w:r>
          </w:p>
        </w:tc>
        <w:tc>
          <w:tcPr>
            <w:tcW w:w="7834" w:type="dxa"/>
          </w:tcPr>
          <w:p w14:paraId="288B6ED6" w14:textId="570C2165" w:rsidR="008B3179" w:rsidRDefault="008B3179" w:rsidP="007C49B7">
            <w:pPr>
              <w:pStyle w:val="BodyText"/>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BodyText"/>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5FDA1FD0" w14:textId="078359E1" w:rsidR="00FD721A" w:rsidRDefault="00FD721A" w:rsidP="00FD721A">
            <w:pPr>
              <w:pStyle w:val="BodyText"/>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7D683630" w14:textId="55D4A64C" w:rsidR="00141BD5" w:rsidRPr="00141BD5" w:rsidRDefault="00141BD5" w:rsidP="00FD721A">
            <w:pPr>
              <w:pStyle w:val="BodyText"/>
              <w:spacing w:line="256" w:lineRule="auto"/>
              <w:rPr>
                <w:rFonts w:eastAsiaTheme="minorEastAsia" w:cs="Arial"/>
              </w:rPr>
            </w:pPr>
            <w:r>
              <w:rPr>
                <w:rFonts w:eastAsiaTheme="minorEastAsia" w:cs="Arial"/>
              </w:rPr>
              <w:t xml:space="preserve">Support this proposal and </w:t>
            </w:r>
            <w:r w:rsidR="0021255B">
              <w:rPr>
                <w:rFonts w:eastAsiaTheme="minorEastAsia" w:cs="Arial"/>
              </w:rPr>
              <w:t>prefer implicit indication.</w:t>
            </w:r>
          </w:p>
        </w:tc>
      </w:tr>
      <w:tr w:rsidR="003E3DB3" w:rsidRPr="009353CF" w14:paraId="267C8A81" w14:textId="77777777" w:rsidTr="003053F6">
        <w:tc>
          <w:tcPr>
            <w:tcW w:w="1795" w:type="dxa"/>
          </w:tcPr>
          <w:p w14:paraId="558ECF64" w14:textId="10974C60"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2B72112" w14:textId="1759C51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 And we prefer that the size o</w:t>
            </w:r>
            <w:r w:rsidRPr="00A94312">
              <w:rPr>
                <w:rFonts w:eastAsiaTheme="minorEastAsia"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7437AD" w:rsidRPr="009353CF" w14:paraId="0E14C871" w14:textId="77777777" w:rsidTr="003053F6">
        <w:tc>
          <w:tcPr>
            <w:tcW w:w="1795" w:type="dxa"/>
          </w:tcPr>
          <w:p w14:paraId="5DE442D2" w14:textId="01473D56" w:rsidR="007437AD" w:rsidRDefault="007437AD" w:rsidP="007437AD">
            <w:pPr>
              <w:pStyle w:val="BodyText"/>
              <w:spacing w:line="256" w:lineRule="auto"/>
              <w:rPr>
                <w:rFonts w:cs="Arial"/>
              </w:rPr>
            </w:pPr>
            <w:r>
              <w:rPr>
                <w:rFonts w:eastAsiaTheme="minorEastAsia" w:cs="Arial"/>
              </w:rPr>
              <w:t>CAICT</w:t>
            </w:r>
          </w:p>
        </w:tc>
        <w:tc>
          <w:tcPr>
            <w:tcW w:w="7834" w:type="dxa"/>
          </w:tcPr>
          <w:p w14:paraId="18E46C20" w14:textId="2508ACB0" w:rsidR="007437AD" w:rsidRDefault="007437AD" w:rsidP="007437AD">
            <w:pPr>
              <w:pStyle w:val="BodyText"/>
              <w:spacing w:line="256" w:lineRule="auto"/>
              <w:rPr>
                <w:rFonts w:cs="Arial"/>
              </w:rPr>
            </w:pPr>
            <w:r>
              <w:rPr>
                <w:rFonts w:eastAsiaTheme="minorEastAsia" w:cs="Arial" w:hint="eastAsia"/>
              </w:rPr>
              <w:t>W</w:t>
            </w:r>
            <w:r>
              <w:rPr>
                <w:rFonts w:eastAsiaTheme="minorEastAsia" w:cs="Arial"/>
              </w:rPr>
              <w:t xml:space="preserve">e think if </w:t>
            </w:r>
            <w:r w:rsidRPr="00433644">
              <w:rPr>
                <w:rFonts w:eastAsiaTheme="minorEastAsia" w:cs="Arial"/>
              </w:rPr>
              <w:t xml:space="preserve">UE-specific </w:t>
            </w:r>
            <w:proofErr w:type="spellStart"/>
            <w:r w:rsidRPr="00433644">
              <w:rPr>
                <w:rFonts w:eastAsiaTheme="minorEastAsia" w:cs="Arial"/>
              </w:rPr>
              <w:t>K_offset</w:t>
            </w:r>
            <w:proofErr w:type="spellEnd"/>
            <w:r w:rsidRPr="00433644">
              <w:rPr>
                <w:rFonts w:eastAsiaTheme="minorEastAsia" w:cs="Arial"/>
              </w:rPr>
              <w:t xml:space="preserve"> updating </w:t>
            </w:r>
            <w:r>
              <w:rPr>
                <w:rFonts w:eastAsiaTheme="minorEastAsia" w:cs="Arial"/>
              </w:rPr>
              <w:t>is supported</w:t>
            </w:r>
            <w:r w:rsidRPr="00433644">
              <w:rPr>
                <w:rFonts w:eastAsiaTheme="minorEastAsia" w:cs="Arial"/>
              </w:rPr>
              <w:t>, the need of extending K1 range would be marginal in FDD.</w:t>
            </w:r>
            <w:r>
              <w:rPr>
                <w:rFonts w:eastAsiaTheme="minorEastAsia" w:cs="Arial"/>
              </w:rPr>
              <w:t xml:space="preserve"> In TDD, </w:t>
            </w:r>
            <w:r w:rsidRPr="00433644">
              <w:rPr>
                <w:rFonts w:eastAsiaTheme="minorEastAsia" w:cs="Arial"/>
              </w:rPr>
              <w:t>K1</w:t>
            </w:r>
            <w:r>
              <w:rPr>
                <w:rFonts w:eastAsiaTheme="minorEastAsia" w:cs="Arial"/>
              </w:rPr>
              <w:t xml:space="preserve"> range extension could be considered to support </w:t>
            </w:r>
            <w:r w:rsidRPr="00433644">
              <w:rPr>
                <w:rFonts w:eastAsiaTheme="minorEastAsia" w:cs="Arial"/>
              </w:rPr>
              <w:t>more contiguous DL slots</w:t>
            </w:r>
            <w:r>
              <w:rPr>
                <w:rFonts w:eastAsiaTheme="minorEastAsia" w:cs="Arial"/>
              </w:rPr>
              <w:t>. For the extension, we prefer DCI bit field is not extended.</w:t>
            </w:r>
          </w:p>
        </w:tc>
      </w:tr>
      <w:tr w:rsidR="00B77E35" w:rsidRPr="009353CF" w14:paraId="0B4AE0C2" w14:textId="77777777" w:rsidTr="003053F6">
        <w:tc>
          <w:tcPr>
            <w:tcW w:w="1795" w:type="dxa"/>
          </w:tcPr>
          <w:p w14:paraId="589AFCD1" w14:textId="14FCA78B" w:rsidR="00B77E35" w:rsidRDefault="00B77E35" w:rsidP="00B77E35">
            <w:pPr>
              <w:pStyle w:val="BodyText"/>
              <w:spacing w:line="256" w:lineRule="auto"/>
              <w:rPr>
                <w:rFonts w:cs="Arial"/>
              </w:rPr>
            </w:pPr>
            <w:r>
              <w:rPr>
                <w:rFonts w:cs="Arial"/>
              </w:rPr>
              <w:t>APT</w:t>
            </w:r>
          </w:p>
        </w:tc>
        <w:tc>
          <w:tcPr>
            <w:tcW w:w="7834" w:type="dxa"/>
          </w:tcPr>
          <w:p w14:paraId="3BB43DC3" w14:textId="77777777" w:rsidR="00B77E35" w:rsidRDefault="00B77E35" w:rsidP="00B77E35">
            <w:pPr>
              <w:pStyle w:val="BodyText"/>
              <w:spacing w:line="256" w:lineRule="auto"/>
              <w:rPr>
                <w:rFonts w:cs="Arial"/>
              </w:rPr>
            </w:pPr>
            <w:r>
              <w:rPr>
                <w:rFonts w:cs="Arial"/>
              </w:rPr>
              <w:t xml:space="preserve">Open but prefer not to support </w:t>
            </w:r>
            <w:r w:rsidRPr="00A93AB3">
              <w:rPr>
                <w:rFonts w:cs="Arial"/>
                <w:b/>
                <w:bCs/>
                <w:highlight w:val="yellow"/>
                <w:u w:val="single"/>
                <w:lang w:eastAsia="ja-JP"/>
              </w:rPr>
              <w:t>Initial proposal 7.2</w:t>
            </w:r>
            <w:r>
              <w:rPr>
                <w:rFonts w:cs="Arial"/>
                <w:b/>
                <w:bCs/>
                <w:u w:val="single"/>
                <w:lang w:eastAsia="ja-JP"/>
              </w:rPr>
              <w:t>.</w:t>
            </w:r>
          </w:p>
          <w:p w14:paraId="0CB23982" w14:textId="77777777" w:rsidR="00B77E35" w:rsidRDefault="00B77E35" w:rsidP="00B77E35">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4CE1BE35" w14:textId="2C54F7A2" w:rsidR="00B77E35" w:rsidRDefault="00B77E35" w:rsidP="00B77E35">
            <w:pPr>
              <w:pStyle w:val="BodyText"/>
              <w:spacing w:line="256" w:lineRule="auto"/>
              <w:rPr>
                <w:rFonts w:cs="Arial"/>
              </w:rPr>
            </w:pPr>
            <w:r>
              <w:rPr>
                <w:rFonts w:cs="Arial"/>
              </w:rPr>
              <w:t xml:space="preserve">Even we extend the value range of K1, NW still needs to use two DCIs to schedule two HARQ processes. Why not simply let NW perform better scheduling timing rather than enlarging the scheduling range of each </w:t>
            </w:r>
            <w:proofErr w:type="gramStart"/>
            <w:r>
              <w:rPr>
                <w:rFonts w:cs="Arial"/>
              </w:rPr>
              <w:t>DCI.</w:t>
            </w:r>
            <w:proofErr w:type="gramEnd"/>
          </w:p>
        </w:tc>
      </w:tr>
      <w:tr w:rsidR="0034528D" w:rsidRPr="009353CF" w14:paraId="5CFB1E11" w14:textId="77777777" w:rsidTr="003053F6">
        <w:tc>
          <w:tcPr>
            <w:tcW w:w="1795" w:type="dxa"/>
          </w:tcPr>
          <w:p w14:paraId="189A676A" w14:textId="07FD13E0" w:rsidR="0034528D" w:rsidRDefault="0034528D" w:rsidP="0034528D">
            <w:pPr>
              <w:pStyle w:val="BodyText"/>
              <w:spacing w:line="256" w:lineRule="auto"/>
              <w:rPr>
                <w:rFonts w:cs="Arial"/>
              </w:rPr>
            </w:pPr>
            <w:r>
              <w:rPr>
                <w:rFonts w:cs="Arial"/>
              </w:rPr>
              <w:t>Nokia, Nokia Shanghai Bell</w:t>
            </w:r>
          </w:p>
        </w:tc>
        <w:tc>
          <w:tcPr>
            <w:tcW w:w="7834" w:type="dxa"/>
          </w:tcPr>
          <w:p w14:paraId="12F03239" w14:textId="77777777" w:rsidR="0034528D" w:rsidRDefault="0034528D" w:rsidP="0034528D">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767E0E65" w14:textId="23C370E0" w:rsidR="0034528D" w:rsidRDefault="0034528D" w:rsidP="0034528D">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bl>
    <w:p w14:paraId="0D5CD450" w14:textId="7DB6B948" w:rsidR="002440BB" w:rsidRPr="009353CF" w:rsidRDefault="002440BB" w:rsidP="00E77B9C"/>
    <w:p w14:paraId="65EEF8FD" w14:textId="1BD2E93D" w:rsidR="002440BB" w:rsidRPr="009353CF" w:rsidRDefault="002440BB" w:rsidP="00E77B9C"/>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318FEF8" w:rsidR="00CF5372" w:rsidRPr="009353CF" w:rsidRDefault="00CF5372" w:rsidP="00CF5372">
      <w:pPr>
        <w:rPr>
          <w:rFonts w:cs="Arial"/>
        </w:rPr>
      </w:pPr>
      <w:r w:rsidRPr="009353CF">
        <w:rPr>
          <w:rFonts w:cs="Arial"/>
        </w:rPr>
        <w:t>At RAN1#104-e, several companies provide proposals on this topic:</w:t>
      </w:r>
    </w:p>
    <w:p w14:paraId="5434009D" w14:textId="77777777" w:rsidR="00CF5372" w:rsidRPr="009B2304" w:rsidRDefault="00CF5372" w:rsidP="00CF5372">
      <w:pPr>
        <w:rPr>
          <w:rFonts w:cs="Arial"/>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[MediaTek]:</w:t>
                      </w:r>
                    </w:p>
                    <w:p w14:paraId="43D6F770" w14:textId="77777777" w:rsidR="00901647" w:rsidRPr="00936171" w:rsidRDefault="00901647"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cs="Arial"/>
        </w:rPr>
      </w:pPr>
      <w:r w:rsidRPr="009353CF">
        <w:rPr>
          <w:rFonts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rPr>
        <w:t xml:space="preserve">3 out of the 6 companies do not see the need of introducing </w:t>
      </w:r>
      <w:proofErr w:type="spellStart"/>
      <w:r>
        <w:rPr>
          <w:rFonts w:ascii="Arial" w:hAnsi="Arial" w:cs="Arial"/>
        </w:rPr>
        <w:t>K_offset</w:t>
      </w:r>
      <w:proofErr w:type="spellEnd"/>
      <w:r>
        <w:rPr>
          <w:rFonts w:ascii="Arial" w:hAnsi="Arial" w:cs="Arial"/>
        </w:rPr>
        <w:t xml:space="preserve"> for configured grant type 1, while the other 3 support.</w:t>
      </w:r>
    </w:p>
    <w:p w14:paraId="6E594F47" w14:textId="77777777" w:rsidR="00CF5372" w:rsidRPr="009353CF" w:rsidRDefault="00CF5372" w:rsidP="00CF5372">
      <w:pPr>
        <w:rPr>
          <w:rFonts w:cs="Arial"/>
        </w:rPr>
      </w:pPr>
      <w:r w:rsidRPr="009353CF">
        <w:rPr>
          <w:rFonts w:cs="Arial"/>
        </w:rPr>
        <w:t>Given the polarized views, it will be beneficial to collect more views from companies in order to make progress.</w:t>
      </w:r>
    </w:p>
    <w:p w14:paraId="7343392C" w14:textId="41792585" w:rsidR="00CF5372" w:rsidRDefault="00CF5372" w:rsidP="00CF5372">
      <w:pPr>
        <w:pStyle w:val="Heading2"/>
      </w:pPr>
      <w:r>
        <w:t>8</w:t>
      </w:r>
      <w:r w:rsidRPr="00A85EAA">
        <w:t>.</w:t>
      </w:r>
      <w:r>
        <w:t>2</w:t>
      </w:r>
      <w:r w:rsidRPr="00A85EAA">
        <w:tab/>
      </w:r>
      <w:r>
        <w:t>Company views</w:t>
      </w:r>
    </w:p>
    <w:p w14:paraId="74F539DA" w14:textId="77777777" w:rsidR="00CF5372" w:rsidRPr="009353CF" w:rsidRDefault="00CF5372" w:rsidP="00CF5372">
      <w:pPr>
        <w:rPr>
          <w:rFonts w:cs="Arial"/>
        </w:rPr>
      </w:pPr>
      <w:r w:rsidRPr="009353CF">
        <w:rPr>
          <w:rFonts w:cs="Arial"/>
        </w:rPr>
        <w:t>Based on the above discussion, an initial proposal is made as follows. Companies are encouraged to provide views on the proposal.</w:t>
      </w:r>
    </w:p>
    <w:p w14:paraId="7EB95D8C" w14:textId="282F092B" w:rsidR="00CF5372" w:rsidRPr="009353CF" w:rsidRDefault="00CF5372" w:rsidP="00CF5372">
      <w:pPr>
        <w:rPr>
          <w:rFonts w:cs="Arial"/>
          <w:b/>
          <w:bCs/>
          <w:highlight w:val="yellow"/>
          <w:u w:val="single"/>
        </w:rPr>
      </w:pPr>
      <w:r w:rsidRPr="009353CF">
        <w:rPr>
          <w:rFonts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 xml:space="preserve">Discuss whether </w:t>
      </w:r>
      <w:proofErr w:type="spellStart"/>
      <w:r w:rsidRPr="009353CF">
        <w:rPr>
          <w:rFonts w:cs="Arial"/>
          <w:highlight w:val="yellow"/>
        </w:rPr>
        <w:t>K_offset</w:t>
      </w:r>
      <w:proofErr w:type="spellEnd"/>
      <w:r w:rsidRPr="009353CF">
        <w:rPr>
          <w:rFonts w:cs="Arial"/>
          <w:highlight w:val="yellow"/>
        </w:rPr>
        <w:t xml:space="preserve">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proofErr w:type="gramStart"/>
            <w:r w:rsidRPr="00DB1CE8">
              <w:rPr>
                <w:rFonts w:eastAsiaTheme="minorEastAsia" w:cs="Arial"/>
              </w:rPr>
              <w:t>S</w:t>
            </w:r>
            <w:r w:rsidRPr="00DB1CE8">
              <w:rPr>
                <w:rFonts w:eastAsiaTheme="minorEastAsia" w:cs="Arial" w:hint="eastAsia"/>
              </w:rPr>
              <w:t>o</w:t>
            </w:r>
            <w:proofErr w:type="gramEnd"/>
            <w:r w:rsidRPr="00DB1CE8">
              <w:rPr>
                <w:rFonts w:eastAsiaTheme="minorEastAsia" w:cs="Arial" w:hint="eastAsia"/>
              </w:rPr>
              <w:t xml:space="preserve">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w:t>
            </w:r>
            <w:proofErr w:type="spellStart"/>
            <w:r>
              <w:rPr>
                <w:rFonts w:eastAsia="Yu Mincho" w:cs="Arial"/>
              </w:rPr>
              <w:t>Koffset</w:t>
            </w:r>
            <w:proofErr w:type="spellEnd"/>
            <w:r>
              <w:rPr>
                <w:rFonts w:eastAsia="Yu Mincho" w:cs="Arial"/>
              </w:rPr>
              <w:t xml:space="preserve"> is used to indicate the target slot for PUSCH/PUCCH transmission. The target slot for configured grant type 1 is clearly specified in the existing spec. Therefore, </w:t>
            </w:r>
            <w:proofErr w:type="spellStart"/>
            <w:r>
              <w:rPr>
                <w:rFonts w:eastAsia="Yu Mincho" w:cs="Arial"/>
              </w:rPr>
              <w:t>Koffset</w:t>
            </w:r>
            <w:proofErr w:type="spellEnd"/>
            <w:r>
              <w:rPr>
                <w:rFonts w:eastAsia="Yu Mincho" w:cs="Arial"/>
              </w:rPr>
              <w:t xml:space="preserve">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w:t>
            </w:r>
            <w:proofErr w:type="spellStart"/>
            <w:r>
              <w:rPr>
                <w:rFonts w:cs="Arial"/>
              </w:rPr>
              <w:t>Koffset</w:t>
            </w:r>
            <w:proofErr w:type="spellEnd"/>
            <w:r>
              <w:rPr>
                <w:rFonts w:cs="Arial"/>
              </w:rPr>
              <w:t xml:space="preserve">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eastAsiaTheme="minorEastAsia" w:cs="Arial"/>
              </w:rPr>
            </w:pPr>
            <w:r w:rsidRPr="00EC5D5E">
              <w:rPr>
                <w:rFonts w:eastAsiaTheme="minorEastAsia"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implicitly included in the parameter </w:t>
            </w:r>
            <w:proofErr w:type="spellStart"/>
            <w:r w:rsidRPr="00842B5D">
              <w:rPr>
                <w:rFonts w:eastAsiaTheme="minorEastAsia" w:cs="Arial"/>
                <w:i/>
                <w:iCs/>
              </w:rPr>
              <w:t>timeReferenceSFN</w:t>
            </w:r>
            <w:proofErr w:type="spellEnd"/>
            <w:r w:rsidRPr="00EC5D5E">
              <w:rPr>
                <w:rFonts w:eastAsiaTheme="minorEastAsia" w:cs="Arial"/>
              </w:rPr>
              <w:t xml:space="preserve">. However, the granularity of </w:t>
            </w:r>
            <w:proofErr w:type="spellStart"/>
            <w:r w:rsidRPr="00842B5D">
              <w:rPr>
                <w:rFonts w:eastAsiaTheme="minorEastAsia" w:cs="Arial"/>
                <w:i/>
                <w:iCs/>
              </w:rPr>
              <w:t>timeReferenceSFN</w:t>
            </w:r>
            <w:proofErr w:type="spellEnd"/>
            <w:r w:rsidRPr="00EC5D5E">
              <w:rPr>
                <w:rFonts w:eastAsiaTheme="minorEastAsia"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eastAsiaTheme="minorEastAsia" w:cs="Arial"/>
              </w:rPr>
              <w:t>.</w:t>
            </w:r>
            <w:r w:rsidRPr="00EC5D5E">
              <w:rPr>
                <w:rFonts w:eastAsiaTheme="minorEastAsia"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proofErr w:type="spellStart"/>
            <w:r w:rsidRPr="00842B5D">
              <w:rPr>
                <w:rFonts w:eastAsiaTheme="minorEastAsia" w:cs="Arial"/>
                <w:i/>
                <w:iCs/>
              </w:rPr>
              <w:t>timeReferenceSFN</w:t>
            </w:r>
            <w:proofErr w:type="spellEnd"/>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BodyText"/>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BodyText"/>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BodyText"/>
              <w:spacing w:line="256" w:lineRule="auto"/>
              <w:rPr>
                <w:rFonts w:cs="Arial"/>
              </w:rPr>
            </w:pPr>
            <w:r>
              <w:rPr>
                <w:rFonts w:cs="Arial"/>
              </w:rPr>
              <w:lastRenderedPageBreak/>
              <w:t>Ericsson</w:t>
            </w:r>
          </w:p>
        </w:tc>
        <w:tc>
          <w:tcPr>
            <w:tcW w:w="7834" w:type="dxa"/>
          </w:tcPr>
          <w:p w14:paraId="7ACEFB06" w14:textId="03B1F06F" w:rsidR="008B3179" w:rsidRPr="009353CF" w:rsidRDefault="008B3179" w:rsidP="008B3179">
            <w:pPr>
              <w:pStyle w:val="BodyText"/>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BodyText"/>
              <w:spacing w:line="256" w:lineRule="auto"/>
              <w:rPr>
                <w:rFonts w:cs="Arial"/>
              </w:rPr>
            </w:pPr>
            <w:r w:rsidRPr="009624E0">
              <w:rPr>
                <w:rFonts w:cs="Arial"/>
              </w:rPr>
              <w:t>Option 2.</w:t>
            </w:r>
          </w:p>
          <w:p w14:paraId="1A4C2536" w14:textId="03ED5869" w:rsidR="009624E0" w:rsidRDefault="009624E0" w:rsidP="009624E0">
            <w:pPr>
              <w:pStyle w:val="BodyText"/>
              <w:spacing w:line="256" w:lineRule="auto"/>
              <w:rPr>
                <w:rFonts w:cs="Arial"/>
              </w:rPr>
            </w:pPr>
            <w:r w:rsidRPr="009624E0">
              <w:rPr>
                <w:rFonts w:cs="Arial"/>
              </w:rPr>
              <w:t xml:space="preserve">The value of </w:t>
            </w:r>
            <w:proofErr w:type="spellStart"/>
            <w:r w:rsidRPr="009624E0">
              <w:rPr>
                <w:rFonts w:cs="Arial"/>
              </w:rPr>
              <w:t>K_offset</w:t>
            </w:r>
            <w:proofErr w:type="spellEnd"/>
            <w:r w:rsidRPr="009624E0">
              <w:rPr>
                <w:rFonts w:cs="Arial"/>
              </w:rPr>
              <w:t xml:space="preserve"> can be included in the parameters configured by </w:t>
            </w:r>
            <w:proofErr w:type="spellStart"/>
            <w:r w:rsidRPr="009624E0">
              <w:rPr>
                <w:rFonts w:cs="Arial"/>
              </w:rPr>
              <w:t>gNB</w:t>
            </w:r>
            <w:proofErr w:type="spellEnd"/>
            <w:r w:rsidRPr="009624E0">
              <w:rPr>
                <w:rFonts w:cs="Arial"/>
              </w:rPr>
              <w:t xml:space="preserve">.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xml:space="preserve">. In this way, we can reuse the same mechanisms of NR CG type 1 as Rel-15/16 and support to </w:t>
            </w:r>
            <w:proofErr w:type="gramStart"/>
            <w:r w:rsidRPr="009624E0">
              <w:rPr>
                <w:rFonts w:cs="Arial"/>
              </w:rPr>
              <w:t>left</w:t>
            </w:r>
            <w:proofErr w:type="gramEnd"/>
            <w:r w:rsidRPr="009624E0">
              <w:rPr>
                <w:rFonts w:cs="Arial"/>
              </w:rPr>
              <w:t xml:space="preserve">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BodyText"/>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BodyText"/>
              <w:spacing w:line="256" w:lineRule="auto"/>
              <w:rPr>
                <w:rFonts w:cs="Arial"/>
              </w:rPr>
            </w:pPr>
            <w:r>
              <w:rPr>
                <w:rFonts w:eastAsia="Malgun Gothic" w:cs="Arial"/>
              </w:rPr>
              <w:t xml:space="preserve">As we already explained, it can be done by </w:t>
            </w:r>
            <w:proofErr w:type="spellStart"/>
            <w:r>
              <w:rPr>
                <w:rFonts w:eastAsia="Malgun Gothic" w:cs="Arial"/>
              </w:rPr>
              <w:t>gNB</w:t>
            </w:r>
            <w:proofErr w:type="spellEnd"/>
            <w:r>
              <w:rPr>
                <w:rFonts w:eastAsia="Malgun Gothic" w:cs="Arial"/>
              </w:rPr>
              <w:t>. It can decide when the transmission/reception is activated/deactivated.</w:t>
            </w:r>
          </w:p>
        </w:tc>
      </w:tr>
      <w:tr w:rsidR="003E3DB3" w:rsidRPr="009353CF" w14:paraId="216980F0" w14:textId="77777777" w:rsidTr="003053F6">
        <w:tc>
          <w:tcPr>
            <w:tcW w:w="1795" w:type="dxa"/>
          </w:tcPr>
          <w:p w14:paraId="4EF85A0D" w14:textId="7FD970D9"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8A3726D" w14:textId="53CB2287"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 xml:space="preserve">upport Option 2. As configured grant type 1 is only configured by RRC signaling. It is actual the RRC application delay. We didn’t introduce k-offset for other RRC signaling, and we believe that this can be left to </w:t>
            </w:r>
            <w:proofErr w:type="spellStart"/>
            <w:r>
              <w:rPr>
                <w:rFonts w:eastAsiaTheme="minorEastAsia" w:cs="Arial"/>
              </w:rPr>
              <w:t>gNB</w:t>
            </w:r>
            <w:proofErr w:type="spellEnd"/>
            <w:r>
              <w:rPr>
                <w:rFonts w:eastAsiaTheme="minorEastAsia" w:cs="Arial"/>
              </w:rPr>
              <w:t xml:space="preserve"> configuration.</w:t>
            </w:r>
          </w:p>
        </w:tc>
      </w:tr>
      <w:tr w:rsidR="00604E5A" w:rsidRPr="009353CF" w14:paraId="5C7B2CCB" w14:textId="77777777" w:rsidTr="003053F6">
        <w:tc>
          <w:tcPr>
            <w:tcW w:w="1795" w:type="dxa"/>
          </w:tcPr>
          <w:p w14:paraId="5998FE62" w14:textId="7333C040" w:rsidR="00604E5A" w:rsidRPr="00604E5A" w:rsidRDefault="00604E5A" w:rsidP="003E3DB3">
            <w:pPr>
              <w:pStyle w:val="BodyText"/>
              <w:spacing w:line="256" w:lineRule="auto"/>
              <w:rPr>
                <w:rFonts w:eastAsiaTheme="minorEastAsia" w:cs="Arial"/>
              </w:rPr>
            </w:pPr>
            <w:r>
              <w:rPr>
                <w:rFonts w:eastAsiaTheme="minorEastAsia" w:cs="Arial"/>
              </w:rPr>
              <w:t>CAICT</w:t>
            </w:r>
          </w:p>
        </w:tc>
        <w:tc>
          <w:tcPr>
            <w:tcW w:w="7834" w:type="dxa"/>
          </w:tcPr>
          <w:p w14:paraId="5D63E5FE" w14:textId="1FE580AB" w:rsidR="00604E5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 Option2.</w:t>
            </w:r>
          </w:p>
        </w:tc>
      </w:tr>
      <w:tr w:rsidR="00B77E35" w:rsidRPr="009353CF" w14:paraId="4260FFA8" w14:textId="77777777" w:rsidTr="003053F6">
        <w:tc>
          <w:tcPr>
            <w:tcW w:w="1795" w:type="dxa"/>
          </w:tcPr>
          <w:p w14:paraId="3D1F5780" w14:textId="7A4670B8" w:rsidR="00B77E35" w:rsidRDefault="00B77E35" w:rsidP="00B77E35">
            <w:pPr>
              <w:pStyle w:val="BodyText"/>
              <w:spacing w:line="256" w:lineRule="auto"/>
              <w:rPr>
                <w:rFonts w:cs="Arial"/>
              </w:rPr>
            </w:pPr>
            <w:r>
              <w:rPr>
                <w:rFonts w:cs="Arial"/>
              </w:rPr>
              <w:t>APT</w:t>
            </w:r>
          </w:p>
        </w:tc>
        <w:tc>
          <w:tcPr>
            <w:tcW w:w="7834" w:type="dxa"/>
          </w:tcPr>
          <w:p w14:paraId="7B5F3747" w14:textId="77777777" w:rsidR="00B77E35" w:rsidRDefault="00B77E35" w:rsidP="00B77E35">
            <w:pPr>
              <w:pStyle w:val="BodyText"/>
              <w:spacing w:line="256" w:lineRule="auto"/>
              <w:rPr>
                <w:rFonts w:cs="Arial"/>
              </w:rPr>
            </w:pPr>
            <w:r w:rsidRPr="00A11BE1">
              <w:rPr>
                <w:rFonts w:cs="Arial"/>
                <w:highlight w:val="yellow"/>
              </w:rPr>
              <w:t>Option 1: needed</w:t>
            </w:r>
            <w:r>
              <w:rPr>
                <w:rFonts w:cs="Arial"/>
              </w:rPr>
              <w:t xml:space="preserve"> (to build consensus between UE and </w:t>
            </w:r>
            <w:proofErr w:type="spellStart"/>
            <w:r>
              <w:rPr>
                <w:rFonts w:cs="Arial"/>
              </w:rPr>
              <w:t>gNB</w:t>
            </w:r>
            <w:proofErr w:type="spellEnd"/>
            <w:r>
              <w:rPr>
                <w:rFonts w:cs="Arial"/>
              </w:rPr>
              <w:t>)</w:t>
            </w:r>
          </w:p>
          <w:p w14:paraId="0ED8A97D" w14:textId="77777777" w:rsidR="00B77E35" w:rsidRDefault="00B77E35" w:rsidP="00B77E35">
            <w:pPr>
              <w:pStyle w:val="BodyText"/>
              <w:spacing w:line="256" w:lineRule="auto"/>
              <w:rPr>
                <w:rFonts w:cs="Arial"/>
              </w:rPr>
            </w:pPr>
            <w:r>
              <w:rPr>
                <w:rFonts w:cs="Arial"/>
              </w:rPr>
              <w:t>Reason:</w:t>
            </w:r>
          </w:p>
          <w:p w14:paraId="28EADC48" w14:textId="77777777" w:rsidR="00B77E35" w:rsidRDefault="00B77E35" w:rsidP="00B77E35">
            <w:pPr>
              <w:pStyle w:val="BodyText"/>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66CAE20" w14:textId="55116EA7" w:rsidR="00B77E35" w:rsidRDefault="00B77E35" w:rsidP="00B77E35">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proofErr w:type="spellStart"/>
            <w:r>
              <w:rPr>
                <w:rFonts w:cs="Arial"/>
              </w:rPr>
              <w:t>K</w:t>
            </w:r>
            <w:r w:rsidRPr="006718A4">
              <w:rPr>
                <w:rFonts w:cs="Arial"/>
              </w:rPr>
              <w:t>_offset</w:t>
            </w:r>
            <w:proofErr w:type="spellEnd"/>
            <w:r w:rsidRPr="006718A4">
              <w:rPr>
                <w:rFonts w:cs="Arial"/>
              </w:rPr>
              <w:t xml:space="preserve">,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34528D" w:rsidRPr="009353CF" w14:paraId="04DA632F" w14:textId="77777777" w:rsidTr="003053F6">
        <w:tc>
          <w:tcPr>
            <w:tcW w:w="1795" w:type="dxa"/>
          </w:tcPr>
          <w:p w14:paraId="37BE5515" w14:textId="78770002" w:rsidR="0034528D" w:rsidRDefault="0034528D" w:rsidP="0034528D">
            <w:pPr>
              <w:pStyle w:val="BodyText"/>
              <w:spacing w:line="256" w:lineRule="auto"/>
              <w:rPr>
                <w:rFonts w:cs="Arial"/>
              </w:rPr>
            </w:pPr>
            <w:r>
              <w:rPr>
                <w:rFonts w:cs="Arial"/>
              </w:rPr>
              <w:t>Nokia, Nokia Shanghai Bell</w:t>
            </w:r>
          </w:p>
        </w:tc>
        <w:tc>
          <w:tcPr>
            <w:tcW w:w="7834" w:type="dxa"/>
          </w:tcPr>
          <w:p w14:paraId="1BD2E651" w14:textId="08484F41" w:rsidR="0034528D" w:rsidRPr="00A11BE1" w:rsidRDefault="0034528D" w:rsidP="0034528D">
            <w:pPr>
              <w:pStyle w:val="BodyText"/>
              <w:spacing w:line="256" w:lineRule="auto"/>
              <w:rPr>
                <w:rFonts w:cs="Arial"/>
                <w:highlight w:val="yellow"/>
              </w:rPr>
            </w:pPr>
            <w:proofErr w:type="spellStart"/>
            <w:r w:rsidRPr="00142CFE">
              <w:rPr>
                <w:rFonts w:cs="Arial"/>
              </w:rPr>
              <w:t>K_offset</w:t>
            </w:r>
            <w:proofErr w:type="spellEnd"/>
            <w:r w:rsidRPr="00142CFE">
              <w:rPr>
                <w:rFonts w:cs="Arial"/>
              </w:rPr>
              <w:t xml:space="preserve">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0DE1EADA" w14:textId="342A2EE4" w:rsidR="002440BB" w:rsidRPr="009353CF" w:rsidRDefault="002440BB" w:rsidP="00E77B9C"/>
    <w:p w14:paraId="5155C0E3" w14:textId="77777777" w:rsidR="00CA325F" w:rsidRPr="009353CF" w:rsidRDefault="00CA325F" w:rsidP="00E77B9C"/>
    <w:p w14:paraId="643265F2" w14:textId="5B069AC4" w:rsidR="002440BB" w:rsidRPr="00A85EAA" w:rsidRDefault="002440BB" w:rsidP="002440BB">
      <w:pPr>
        <w:pStyle w:val="Heading1"/>
      </w:pPr>
      <w:r>
        <w:t>9</w:t>
      </w:r>
      <w:r w:rsidRPr="00A85EAA">
        <w:tab/>
      </w:r>
      <w:r>
        <w:t>Issue #9: Configured grant type 2 timing relationship</w:t>
      </w:r>
    </w:p>
    <w:p w14:paraId="6C2EDB11" w14:textId="66A35051" w:rsidR="007631AB" w:rsidRPr="007631AB" w:rsidRDefault="007631AB" w:rsidP="007631AB">
      <w:pPr>
        <w:pStyle w:val="Heading2"/>
      </w:pPr>
      <w:r>
        <w:t>9</w:t>
      </w:r>
      <w:r w:rsidRPr="00A85EAA">
        <w:t>.1</w:t>
      </w:r>
      <w:r w:rsidRPr="00A85EAA">
        <w:tab/>
      </w:r>
      <w:r>
        <w:t>Background</w:t>
      </w:r>
    </w:p>
    <w:p w14:paraId="34607F69" w14:textId="58B2DCC5" w:rsidR="002440BB" w:rsidRPr="009353CF" w:rsidRDefault="007631AB" w:rsidP="00E77B9C">
      <w:pPr>
        <w:rPr>
          <w:rFonts w:cs="Arial"/>
        </w:rPr>
      </w:pPr>
      <w:r w:rsidRPr="009353CF">
        <w:rPr>
          <w:rFonts w:cs="Arial"/>
        </w:rPr>
        <w:t>At RAN1#104-e, [</w:t>
      </w:r>
      <w:r w:rsidR="00CF5372" w:rsidRPr="009353CF">
        <w:rPr>
          <w:rFonts w:cs="Arial"/>
        </w:rPr>
        <w:t xml:space="preserve">CMCC, </w:t>
      </w:r>
      <w:r w:rsidRPr="009353CF">
        <w:rPr>
          <w:rFonts w:cs="Arial"/>
        </w:rPr>
        <w:t>ZTE, CAICT, MediaTek, Samsung] propose to confirm the working assumption made at RAN1#103-e about configured grant type 2 timing relationship.</w:t>
      </w:r>
    </w:p>
    <w:p w14:paraId="204543C7" w14:textId="580DF746" w:rsidR="007631AB" w:rsidRDefault="007631AB" w:rsidP="00E77B9C">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r w:rsidRPr="009353CF">
        <w:t>Based on the proposals submitted to RAN1#104-e, there is no objection to confirm the working assumption.</w:t>
      </w:r>
    </w:p>
    <w:p w14:paraId="6052D864" w14:textId="2DDCA90B" w:rsidR="007631AB" w:rsidRDefault="007631AB" w:rsidP="007631AB">
      <w:pPr>
        <w:pStyle w:val="Heading2"/>
      </w:pPr>
      <w:r>
        <w:lastRenderedPageBreak/>
        <w:t>9</w:t>
      </w:r>
      <w:r w:rsidRPr="00A85EAA">
        <w:t>.</w:t>
      </w:r>
      <w:r>
        <w:t>2</w:t>
      </w:r>
      <w:r w:rsidRPr="00A85EAA">
        <w:tab/>
      </w:r>
      <w:r>
        <w:t>Company views</w:t>
      </w:r>
    </w:p>
    <w:p w14:paraId="65445941" w14:textId="77777777" w:rsidR="007631AB" w:rsidRPr="009353CF" w:rsidRDefault="007631AB" w:rsidP="007631AB">
      <w:pPr>
        <w:rPr>
          <w:rFonts w:cs="Arial"/>
        </w:rPr>
      </w:pPr>
      <w:r w:rsidRPr="009353CF">
        <w:rPr>
          <w:rFonts w:cs="Arial"/>
        </w:rPr>
        <w:t>Based on the above discussion, an initial proposal is made as follows. Companies are encouraged to provide views on the proposal.</w:t>
      </w:r>
    </w:p>
    <w:p w14:paraId="0A210628" w14:textId="333A3DFA" w:rsidR="007631AB" w:rsidRPr="009353CF" w:rsidRDefault="007631AB" w:rsidP="007631AB">
      <w:pPr>
        <w:rPr>
          <w:rFonts w:cs="Arial"/>
          <w:b/>
          <w:bCs/>
          <w:highlight w:val="yellow"/>
          <w:u w:val="single"/>
        </w:rPr>
      </w:pPr>
      <w:r w:rsidRPr="009353CF">
        <w:rPr>
          <w:rFonts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cs="Arial"/>
          <w:highlight w:val="yellow"/>
          <w:lang w:eastAsia="x-none"/>
        </w:rPr>
      </w:pPr>
      <w:r w:rsidRPr="009353CF">
        <w:rPr>
          <w:rFonts w:cs="Arial"/>
          <w:highlight w:val="yellow"/>
          <w:lang w:eastAsia="x-none"/>
        </w:rPr>
        <w:t>Working Assumption:</w:t>
      </w:r>
    </w:p>
    <w:p w14:paraId="2073322F" w14:textId="77777777" w:rsidR="007631AB" w:rsidRPr="009353CF" w:rsidRDefault="007631AB" w:rsidP="007631AB">
      <w:pPr>
        <w:ind w:left="567"/>
        <w:rPr>
          <w:rFonts w:cs="Arial"/>
          <w:lang w:eastAsia="x-none"/>
        </w:rPr>
      </w:pPr>
      <w:proofErr w:type="spellStart"/>
      <w:r w:rsidRPr="009353CF">
        <w:rPr>
          <w:rFonts w:cs="Arial"/>
          <w:highlight w:val="yellow"/>
          <w:lang w:eastAsia="x-none"/>
        </w:rPr>
        <w:t>K_offset</w:t>
      </w:r>
      <w:proofErr w:type="spellEnd"/>
      <w:r w:rsidRPr="009353CF">
        <w:rPr>
          <w:rFonts w:cs="Arial"/>
          <w:highlight w:val="yellow"/>
          <w:lang w:eastAsia="x-none"/>
        </w:rPr>
        <w:t xml:space="preserve"> can be applied to indicate the first transmission opportunity of PUSCH in Configured Grant Type 2 in the same way as </w:t>
      </w:r>
      <w:proofErr w:type="spellStart"/>
      <w:r w:rsidRPr="009353CF">
        <w:rPr>
          <w:rFonts w:cs="Arial"/>
          <w:highlight w:val="yellow"/>
          <w:lang w:eastAsia="x-none"/>
        </w:rPr>
        <w:t>K_offset</w:t>
      </w:r>
      <w:proofErr w:type="spellEnd"/>
      <w:r w:rsidRPr="009353CF">
        <w:rPr>
          <w:rFonts w:cs="Arial"/>
          <w:highlight w:val="yellow"/>
          <w:lang w:eastAsia="x-none"/>
        </w:rPr>
        <w:t xml:space="preserve">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BodyText"/>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BodyText"/>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BodyText"/>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BodyText"/>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BodyText"/>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BodyText"/>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1D6DAB11" w14:textId="11C96318" w:rsidR="00FD721A" w:rsidRDefault="00FD721A" w:rsidP="00FD721A">
            <w:pPr>
              <w:pStyle w:val="BodyText"/>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85E9F1A" w14:textId="76FA3800" w:rsidR="00DA414C" w:rsidRPr="00DA414C" w:rsidRDefault="00DA414C" w:rsidP="00FD721A">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3E3DB3" w:rsidRPr="00617BBF" w14:paraId="25E4FC52" w14:textId="77777777" w:rsidTr="003D3EC6">
        <w:tc>
          <w:tcPr>
            <w:tcW w:w="1795" w:type="dxa"/>
          </w:tcPr>
          <w:p w14:paraId="2E5DEAB2" w14:textId="2CD3E97B"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4016DFA" w14:textId="58B0DED6"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6965CA" w:rsidRPr="00617BBF" w14:paraId="3F2575CC" w14:textId="77777777" w:rsidTr="003D3EC6">
        <w:tc>
          <w:tcPr>
            <w:tcW w:w="1795" w:type="dxa"/>
          </w:tcPr>
          <w:p w14:paraId="3219D4C1" w14:textId="10114CCF" w:rsidR="006965CA" w:rsidRPr="006965CA" w:rsidRDefault="006965CA" w:rsidP="003E3DB3">
            <w:pPr>
              <w:pStyle w:val="BodyText"/>
              <w:spacing w:line="256" w:lineRule="auto"/>
              <w:rPr>
                <w:rFonts w:eastAsiaTheme="minorEastAsia" w:cs="Arial"/>
              </w:rPr>
            </w:pPr>
            <w:r>
              <w:rPr>
                <w:rFonts w:eastAsiaTheme="minorEastAsia" w:cs="Arial" w:hint="eastAsia"/>
              </w:rPr>
              <w:lastRenderedPageBreak/>
              <w:t>C</w:t>
            </w:r>
            <w:r>
              <w:rPr>
                <w:rFonts w:eastAsiaTheme="minorEastAsia" w:cs="Arial"/>
              </w:rPr>
              <w:t>AICT</w:t>
            </w:r>
          </w:p>
        </w:tc>
        <w:tc>
          <w:tcPr>
            <w:tcW w:w="7834" w:type="dxa"/>
          </w:tcPr>
          <w:p w14:paraId="2403C190" w14:textId="3ADDFE9B" w:rsidR="006965CA" w:rsidRPr="006965CA" w:rsidRDefault="006965CA"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B77E35" w:rsidRPr="00617BBF" w14:paraId="46539CA1" w14:textId="77777777" w:rsidTr="003D3EC6">
        <w:tc>
          <w:tcPr>
            <w:tcW w:w="1795" w:type="dxa"/>
          </w:tcPr>
          <w:p w14:paraId="1C11178C" w14:textId="453D0E7A" w:rsidR="00B77E35" w:rsidRDefault="00B77E35" w:rsidP="00B77E35">
            <w:pPr>
              <w:pStyle w:val="BodyText"/>
              <w:spacing w:line="256" w:lineRule="auto"/>
              <w:rPr>
                <w:rFonts w:cs="Arial"/>
              </w:rPr>
            </w:pPr>
            <w:r>
              <w:rPr>
                <w:rFonts w:cs="Arial"/>
              </w:rPr>
              <w:t>APT</w:t>
            </w:r>
          </w:p>
        </w:tc>
        <w:tc>
          <w:tcPr>
            <w:tcW w:w="7834" w:type="dxa"/>
          </w:tcPr>
          <w:p w14:paraId="56C107C3" w14:textId="52612BF2" w:rsidR="00B77E35" w:rsidRDefault="00B77E35" w:rsidP="00B77E35">
            <w:pPr>
              <w:pStyle w:val="BodyText"/>
              <w:spacing w:line="256" w:lineRule="auto"/>
              <w:rPr>
                <w:rFonts w:cs="Arial"/>
              </w:rPr>
            </w:pPr>
            <w:r>
              <w:rPr>
                <w:rFonts w:cs="Arial"/>
              </w:rPr>
              <w:t xml:space="preserve">Support </w:t>
            </w:r>
            <w:r w:rsidRPr="007631AB">
              <w:rPr>
                <w:rFonts w:cs="Arial"/>
                <w:b/>
                <w:bCs/>
                <w:highlight w:val="yellow"/>
                <w:u w:val="single"/>
                <w:lang w:eastAsia="ja-JP"/>
              </w:rPr>
              <w:t>Initial proposal 9.2</w:t>
            </w:r>
          </w:p>
        </w:tc>
      </w:tr>
      <w:tr w:rsidR="0034528D" w:rsidRPr="00617BBF" w14:paraId="2E2AC339" w14:textId="77777777" w:rsidTr="003D3EC6">
        <w:tc>
          <w:tcPr>
            <w:tcW w:w="1795" w:type="dxa"/>
          </w:tcPr>
          <w:p w14:paraId="79AB5FDA" w14:textId="5F521A1E" w:rsidR="0034528D" w:rsidRDefault="0034528D" w:rsidP="0034528D">
            <w:pPr>
              <w:pStyle w:val="BodyText"/>
              <w:spacing w:line="256" w:lineRule="auto"/>
              <w:rPr>
                <w:rFonts w:cs="Arial"/>
              </w:rPr>
            </w:pPr>
            <w:r>
              <w:rPr>
                <w:rFonts w:cs="Arial"/>
              </w:rPr>
              <w:t>Nokia, Nokia Shanghai Bell</w:t>
            </w:r>
          </w:p>
        </w:tc>
        <w:tc>
          <w:tcPr>
            <w:tcW w:w="7834" w:type="dxa"/>
          </w:tcPr>
          <w:p w14:paraId="3E8923AF" w14:textId="6BC0DDEB" w:rsidR="0034528D" w:rsidRDefault="0034528D" w:rsidP="0034528D">
            <w:pPr>
              <w:pStyle w:val="BodyText"/>
              <w:spacing w:line="256" w:lineRule="auto"/>
              <w:rPr>
                <w:rFonts w:cs="Arial"/>
              </w:rPr>
            </w:pPr>
            <w:r>
              <w:rPr>
                <w:rFonts w:cs="Arial"/>
              </w:rPr>
              <w:t xml:space="preserve">Support the working assumption. </w:t>
            </w:r>
          </w:p>
        </w:tc>
      </w:tr>
    </w:tbl>
    <w:p w14:paraId="5EB94DC0" w14:textId="5A63137A" w:rsidR="007631AB" w:rsidRDefault="007631AB" w:rsidP="00E77B9C"/>
    <w:p w14:paraId="25EF02F1" w14:textId="77777777" w:rsidR="001620CC" w:rsidRDefault="001620CC" w:rsidP="00E77B9C"/>
    <w:p w14:paraId="6DF5CC82" w14:textId="2F7F39FA" w:rsidR="002440BB" w:rsidRPr="00A85EAA" w:rsidRDefault="002440BB" w:rsidP="002440BB">
      <w:pPr>
        <w:pStyle w:val="Heading1"/>
      </w:pPr>
      <w:r>
        <w:t>10</w:t>
      </w:r>
      <w:r w:rsidRPr="00A85EAA">
        <w:tab/>
      </w:r>
      <w:r>
        <w:t>Issue #10: Start of RAR window</w:t>
      </w:r>
    </w:p>
    <w:p w14:paraId="0B0B22E5" w14:textId="78B0A4C5" w:rsidR="00E575F4" w:rsidRPr="00F520B0" w:rsidRDefault="00E575F4" w:rsidP="00E575F4">
      <w:pPr>
        <w:pStyle w:val="Heading2"/>
      </w:pPr>
      <w:r>
        <w:t>10</w:t>
      </w:r>
      <w:r w:rsidRPr="00A85EAA">
        <w:t>.1</w:t>
      </w:r>
      <w:r w:rsidRPr="00A85EAA">
        <w:tab/>
      </w:r>
      <w:r>
        <w:t>Background</w:t>
      </w:r>
    </w:p>
    <w:p w14:paraId="4546731F" w14:textId="77777777" w:rsidR="00E575F4" w:rsidRPr="009353CF" w:rsidRDefault="00E575F4" w:rsidP="00E575F4">
      <w:pPr>
        <w:rPr>
          <w:rFonts w:cs="Arial"/>
        </w:rPr>
      </w:pPr>
      <w:r w:rsidRPr="009353CF">
        <w:rPr>
          <w:rFonts w:cs="Arial"/>
        </w:rPr>
        <w:t>At RAN1#104-e, several companies provide proposals on this topic:</w:t>
      </w:r>
    </w:p>
    <w:p w14:paraId="5D1F4C78" w14:textId="0D16D45C" w:rsidR="00E575F4" w:rsidRDefault="00E575F4" w:rsidP="00E575F4">
      <w:pPr>
        <w:rPr>
          <w:rFonts w:cs="Arial"/>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w:t>
                            </w:r>
                            <w:proofErr w:type="spellStart"/>
                            <w:r w:rsidRPr="00936171">
                              <w:rPr>
                                <w:rFonts w:eastAsiaTheme="majorEastAsia"/>
                              </w:rPr>
                              <w:t>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w:t>
                            </w:r>
                            <w:proofErr w:type="spellStart"/>
                            <w:r w:rsidRPr="00936171">
                              <w:rPr>
                                <w:rFonts w:eastAsiaTheme="majorEastAsia"/>
                              </w:rPr>
                              <w:t>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Proposal 6: A timing offset is applied to the start of ra-</w:t>
                      </w:r>
                      <w:proofErr w:type="spellStart"/>
                      <w:r w:rsidRPr="00936171">
                        <w:rPr>
                          <w:rFonts w:eastAsiaTheme="majorEastAsia"/>
                        </w:rPr>
                        <w:t>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Proposal 7: The value of the timing offset that applied to the start of ra-</w:t>
                      </w:r>
                      <w:proofErr w:type="spellStart"/>
                      <w:r w:rsidRPr="00936171">
                        <w:rPr>
                          <w:rFonts w:eastAsiaTheme="majorEastAsia"/>
                        </w:rPr>
                        <w:t>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cs="Arial"/>
        </w:rPr>
      </w:pPr>
      <w:r w:rsidRPr="009353CF">
        <w:rPr>
          <w:rFonts w:cs="Arial"/>
        </w:rPr>
        <w:lastRenderedPageBreak/>
        <w:t xml:space="preserve">Based on the submitted contributions at RAN1#104-e, it appears that there is </w:t>
      </w:r>
      <w:proofErr w:type="gramStart"/>
      <w:r w:rsidRPr="009353CF">
        <w:rPr>
          <w:rFonts w:cs="Arial"/>
        </w:rPr>
        <w:t>general consensus</w:t>
      </w:r>
      <w:proofErr w:type="gramEnd"/>
      <w:r w:rsidRPr="009353CF">
        <w:rPr>
          <w:rFonts w:cs="Arial"/>
        </w:rPr>
        <w:t xml:space="preserve"> that an offset need to be added to the start of RAR window, which is in line with RAN2 agreement. </w:t>
      </w:r>
    </w:p>
    <w:p w14:paraId="5F19DA18" w14:textId="77777777" w:rsidR="0027758F" w:rsidRPr="009353CF" w:rsidRDefault="00E575F4" w:rsidP="00AC4AF6">
      <w:pPr>
        <w:rPr>
          <w:rFonts w:cs="Arial"/>
        </w:rPr>
      </w:pPr>
      <w:r w:rsidRPr="009353CF">
        <w:rPr>
          <w:rFonts w:cs="Arial"/>
        </w:rPr>
        <w:t>The difference lies in how th</w:t>
      </w:r>
      <w:r w:rsidR="0027758F" w:rsidRPr="009353CF">
        <w:rPr>
          <w:rFonts w:cs="Arial"/>
        </w:rPr>
        <w:t>e added offset</w:t>
      </w:r>
      <w:r w:rsidRPr="009353CF">
        <w:rPr>
          <w:rFonts w:cs="Arial"/>
        </w:rPr>
        <w:t xml:space="preserve"> would be reflected. </w:t>
      </w:r>
    </w:p>
    <w:p w14:paraId="18303969" w14:textId="3FDD755C" w:rsidR="00E575F4" w:rsidRPr="009353CF" w:rsidRDefault="00E575F4" w:rsidP="00E575F4">
      <w:pPr>
        <w:rPr>
          <w:rFonts w:cs="Arial"/>
        </w:rPr>
      </w:pPr>
      <w:r w:rsidRPr="009353CF">
        <w:rPr>
          <w:rFonts w:cs="Arial"/>
        </w:rPr>
        <w:t xml:space="preserve">Further, [CMCC] points out </w:t>
      </w:r>
      <w:r w:rsidR="00AC4AF6" w:rsidRPr="009353CF">
        <w:rPr>
          <w:rFonts w:cs="Arial"/>
        </w:rPr>
        <w:t>that it is necessary to separate the discussion the case where</w:t>
      </w:r>
      <w:r w:rsidRPr="009353CF">
        <w:rPr>
          <w:rFonts w:cs="Arial"/>
        </w:rPr>
        <w:t xml:space="preserve"> </w:t>
      </w:r>
      <w:r w:rsidR="00AC4AF6" w:rsidRPr="009353CF">
        <w:rPr>
          <w:rFonts w:cs="Arial"/>
        </w:rPr>
        <w:t xml:space="preserve">downlink and uplink frame timing are aligned at </w:t>
      </w:r>
      <w:proofErr w:type="spellStart"/>
      <w:r w:rsidR="00AC4AF6" w:rsidRPr="009353CF">
        <w:rPr>
          <w:rFonts w:cs="Arial"/>
        </w:rPr>
        <w:t>gNB</w:t>
      </w:r>
      <w:proofErr w:type="spellEnd"/>
      <w:r w:rsidR="00AC4AF6" w:rsidRPr="009353CF">
        <w:rPr>
          <w:rFonts w:cs="Arial"/>
        </w:rPr>
        <w:t xml:space="preserve"> from the case where downlink and uplink frame timing are not aligned at </w:t>
      </w:r>
      <w:proofErr w:type="spellStart"/>
      <w:r w:rsidR="00AC4AF6" w:rsidRPr="009353CF">
        <w:rPr>
          <w:rFonts w:cs="Arial"/>
        </w:rPr>
        <w:t>gNB</w:t>
      </w:r>
      <w:proofErr w:type="spellEnd"/>
      <w:r w:rsidR="00AC4AF6" w:rsidRPr="009353CF">
        <w:rPr>
          <w:rFonts w:cs="Arial"/>
        </w:rPr>
        <w:t xml:space="preserve">. </w:t>
      </w:r>
      <w:proofErr w:type="gramStart"/>
      <w:r w:rsidR="00AC4AF6" w:rsidRPr="009353CF">
        <w:rPr>
          <w:rFonts w:cs="Arial"/>
        </w:rPr>
        <w:t>Similar to</w:t>
      </w:r>
      <w:proofErr w:type="gramEnd"/>
      <w:r w:rsidR="00AC4AF6" w:rsidRPr="009353CF">
        <w:rPr>
          <w:rFonts w:cs="Arial"/>
        </w:rPr>
        <w:t xml:space="preserve"> our discussion at RAN1#103-e about MAC CE, to facilitate the discussion</w:t>
      </w:r>
      <w:r w:rsidRPr="009353CF">
        <w:rPr>
          <w:rFonts w:cs="Arial"/>
        </w:rPr>
        <w:t xml:space="preserve">, it is recommended to </w:t>
      </w:r>
      <w:r w:rsidR="00AC4AF6" w:rsidRPr="009353CF">
        <w:rPr>
          <w:rFonts w:cs="Arial"/>
        </w:rPr>
        <w:t>start with</w:t>
      </w:r>
      <w:r w:rsidRPr="009353CF">
        <w:rPr>
          <w:rFonts w:cs="Arial"/>
        </w:rPr>
        <w:t xml:space="preserve"> the simpler case, where downlink and uplink frame timing are aligned at </w:t>
      </w:r>
      <w:proofErr w:type="spellStart"/>
      <w:r w:rsidRPr="009353CF">
        <w:rPr>
          <w:rFonts w:cs="Arial"/>
        </w:rPr>
        <w:t>gNB</w:t>
      </w:r>
      <w:proofErr w:type="spellEnd"/>
      <w:r w:rsidRPr="009353CF">
        <w:rPr>
          <w:rFonts w:cs="Arial"/>
        </w:rPr>
        <w:t xml:space="preserve">. When consensus is achieved for this case, we could move on to discuss the more complicated case, where downlink and uplink frame timing are not aligned at </w:t>
      </w:r>
      <w:proofErr w:type="spellStart"/>
      <w:r w:rsidRPr="009353CF">
        <w:rPr>
          <w:rFonts w:cs="Arial"/>
        </w:rPr>
        <w:t>gNB</w:t>
      </w:r>
      <w:proofErr w:type="spellEnd"/>
      <w:r w:rsidRPr="009353CF">
        <w:rPr>
          <w:rFonts w:cs="Arial"/>
        </w:rPr>
        <w:t>.</w:t>
      </w:r>
    </w:p>
    <w:p w14:paraId="38212AE8" w14:textId="77777777" w:rsidR="00E575F4" w:rsidRPr="009353CF" w:rsidRDefault="00E575F4" w:rsidP="00E575F4">
      <w:pPr>
        <w:rPr>
          <w:rFonts w:cs="Arial"/>
        </w:rPr>
      </w:pPr>
      <w:r w:rsidRPr="009353CF">
        <w:rPr>
          <w:rFonts w:cs="Arial"/>
        </w:rPr>
        <w:t xml:space="preserve">The following figure provides an illustration. </w:t>
      </w:r>
    </w:p>
    <w:p w14:paraId="2D1E4907" w14:textId="5468BB9D" w:rsidR="00E575F4" w:rsidRDefault="00730C35" w:rsidP="00E575F4">
      <w:pPr>
        <w:rPr>
          <w:rFonts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cs="Arial"/>
        </w:rPr>
      </w:pPr>
      <w:r w:rsidRPr="009353CF">
        <w:rPr>
          <w:rFonts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 xml:space="preserve">of the cell, the RAR window starts at PDCCH monitoring occasion 1. In this case, UE starts the RAR window too early while its PRACH transmission has not reached the </w:t>
      </w:r>
      <w:proofErr w:type="spellStart"/>
      <w:r>
        <w:rPr>
          <w:rFonts w:ascii="Arial" w:hAnsi="Arial" w:cs="Arial"/>
        </w:rPr>
        <w:t>gNB</w:t>
      </w:r>
      <w:proofErr w:type="spellEnd"/>
      <w:r>
        <w:rPr>
          <w:rFonts w:ascii="Arial" w:hAnsi="Arial" w:cs="Arial"/>
        </w:rPr>
        <w:t>.</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proofErr w:type="spellStart"/>
      <w:r w:rsidR="002D6766">
        <w:rPr>
          <w:rFonts w:ascii="Arial" w:hAnsi="Arial" w:cs="Arial"/>
        </w:rPr>
        <w:t>ms</w:t>
      </w:r>
      <w:proofErr w:type="spellEnd"/>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proofErr w:type="spellStart"/>
      <w:r w:rsidR="002D6766">
        <w:rPr>
          <w:rFonts w:ascii="Arial" w:hAnsi="Arial" w:cs="Arial"/>
        </w:rPr>
        <w:t>ms</w:t>
      </w:r>
      <w:proofErr w:type="spellEnd"/>
      <w:r w:rsidR="002D6766" w:rsidRPr="002D6766">
        <w:rPr>
          <w:rFonts w:ascii="Arial" w:hAnsi="Arial" w:cs="Arial"/>
        </w:rPr>
        <w:t xml:space="preserve"> for LEO within a </w:t>
      </w:r>
      <w:r w:rsidR="002D6766">
        <w:rPr>
          <w:rFonts w:ascii="Arial" w:hAnsi="Arial" w:cs="Arial"/>
        </w:rPr>
        <w:t xml:space="preserve">cell, respectively, while the RAR window length is 10 </w:t>
      </w:r>
      <w:proofErr w:type="spellStart"/>
      <w:r w:rsidR="002D6766">
        <w:rPr>
          <w:rFonts w:ascii="Arial" w:hAnsi="Arial" w:cs="Arial"/>
        </w:rPr>
        <w:t>ms</w:t>
      </w:r>
      <w:proofErr w:type="spellEnd"/>
      <w:r w:rsidR="002D6766">
        <w:rPr>
          <w:rFonts w:ascii="Arial" w:hAnsi="Arial" w:cs="Arial"/>
        </w:rPr>
        <w:t xml:space="preserve">.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rPr>
        <w:t xml:space="preserve">In the LEO case with up to 6.4 </w:t>
      </w:r>
      <w:proofErr w:type="spellStart"/>
      <w:r>
        <w:rPr>
          <w:rFonts w:ascii="Arial" w:hAnsi="Arial" w:cs="Arial"/>
        </w:rPr>
        <w:t>ms</w:t>
      </w:r>
      <w:proofErr w:type="spellEnd"/>
      <w:r>
        <w:rPr>
          <w:rFonts w:ascii="Arial" w:hAnsi="Arial" w:cs="Arial"/>
        </w:rPr>
        <w:t xml:space="preserve"> differential RTT, the effective RAR window is reduced to 3.6 </w:t>
      </w:r>
      <w:proofErr w:type="spellStart"/>
      <w:r>
        <w:rPr>
          <w:rFonts w:ascii="Arial" w:hAnsi="Arial" w:cs="Arial"/>
        </w:rPr>
        <w:t>ms</w:t>
      </w:r>
      <w:proofErr w:type="spellEnd"/>
      <w:r>
        <w:rPr>
          <w:rFonts w:ascii="Arial" w:hAnsi="Arial" w:cs="Arial"/>
        </w:rPr>
        <w:t xml:space="preserve">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rPr>
        <w:t xml:space="preserve">In the GEO case with up to 20.6 </w:t>
      </w:r>
      <w:proofErr w:type="spellStart"/>
      <w:r>
        <w:rPr>
          <w:rFonts w:ascii="Arial" w:hAnsi="Arial" w:cs="Arial"/>
        </w:rPr>
        <w:t>ms</w:t>
      </w:r>
      <w:proofErr w:type="spellEnd"/>
      <w:r>
        <w:rPr>
          <w:rFonts w:ascii="Arial" w:hAnsi="Arial" w:cs="Arial"/>
        </w:rPr>
        <w:t xml:space="preserve"> differential RTT, the RAR window of 10 </w:t>
      </w:r>
      <w:proofErr w:type="spellStart"/>
      <w:r>
        <w:rPr>
          <w:rFonts w:ascii="Arial" w:hAnsi="Arial" w:cs="Arial"/>
        </w:rPr>
        <w:t>ms</w:t>
      </w:r>
      <w:proofErr w:type="spellEnd"/>
      <w:r>
        <w:rPr>
          <w:rFonts w:ascii="Arial" w:hAnsi="Arial" w:cs="Arial"/>
        </w:rPr>
        <w:t xml:space="preserve"> is not sufficient, which would call for extending the RAR window. The </w:t>
      </w:r>
      <w:r>
        <w:rPr>
          <w:rFonts w:ascii="Arial" w:hAnsi="Arial" w:cs="Arial"/>
        </w:rPr>
        <w:lastRenderedPageBreak/>
        <w:t xml:space="preserve">extension of RAR window in turn makes UEs close to cell </w:t>
      </w:r>
      <w:proofErr w:type="spellStart"/>
      <w:r>
        <w:rPr>
          <w:rFonts w:ascii="Arial" w:hAnsi="Arial" w:cs="Arial"/>
        </w:rPr>
        <w:t>center</w:t>
      </w:r>
      <w:proofErr w:type="spellEnd"/>
      <w:r>
        <w:rPr>
          <w:rFonts w:ascii="Arial" w:hAnsi="Arial" w:cs="Arial"/>
        </w:rPr>
        <w:t xml:space="preserve">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 xml:space="preserve">of the cell, the RAR window starts at PDCCH monitoring occasion 3. In this case, UE starts the RAR window late and </w:t>
      </w:r>
      <w:proofErr w:type="spellStart"/>
      <w:r>
        <w:rPr>
          <w:rFonts w:ascii="Arial" w:hAnsi="Arial" w:cs="Arial"/>
        </w:rPr>
        <w:t>gNB</w:t>
      </w:r>
      <w:proofErr w:type="spellEnd"/>
      <w:r>
        <w:rPr>
          <w:rFonts w:ascii="Arial" w:hAnsi="Arial" w:cs="Arial"/>
        </w:rPr>
        <w:t xml:space="preserve">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9353CF" w:rsidRDefault="00AC4AF6" w:rsidP="003066CD">
      <w:pPr>
        <w:rPr>
          <w:rFonts w:cs="Arial"/>
        </w:rPr>
      </w:pPr>
      <w:r w:rsidRPr="009353CF">
        <w:rPr>
          <w:rFonts w:cs="Arial"/>
        </w:rPr>
        <w:t xml:space="preserve">Therefore, it </w:t>
      </w:r>
      <w:r w:rsidR="00730C35" w:rsidRPr="009353CF">
        <w:rPr>
          <w:rFonts w:cs="Arial"/>
        </w:rPr>
        <w:t xml:space="preserve">appears sensible that the offset of RAR window should be equal to UE specific RTT. </w:t>
      </w:r>
    </w:p>
    <w:p w14:paraId="0F24A5DB" w14:textId="77BA671C" w:rsidR="00730C35" w:rsidRPr="009353CF" w:rsidRDefault="007808FD" w:rsidP="003066CD">
      <w:pPr>
        <w:rPr>
          <w:rFonts w:cs="Arial"/>
        </w:rPr>
      </w:pPr>
      <w:r w:rsidRPr="009353CF">
        <w:rPr>
          <w:rFonts w:cs="Arial"/>
        </w:rPr>
        <w:t>[Lenovo/Motorola Mobility, Asia Pacific Telecom/FGI/III/ITRI, CMCC] further</w:t>
      </w:r>
      <w:r w:rsidR="00730C35" w:rsidRPr="009353CF">
        <w:rPr>
          <w:rFonts w:cs="Arial"/>
        </w:rPr>
        <w:t xml:space="preserve"> point out </w:t>
      </w:r>
      <w:r w:rsidRPr="009353CF">
        <w:rPr>
          <w:rFonts w:cs="Arial"/>
        </w:rPr>
        <w:t>that the start of the RAR window can be based on the DL timing, which can equivalently achieve the effect of UE specific RTT.</w:t>
      </w:r>
    </w:p>
    <w:p w14:paraId="30FE87AC" w14:textId="7C2930F2" w:rsidR="00B721EB" w:rsidRDefault="00B721EB" w:rsidP="00B721EB">
      <w:pPr>
        <w:pStyle w:val="Heading2"/>
      </w:pPr>
      <w:r>
        <w:t>10</w:t>
      </w:r>
      <w:r w:rsidRPr="00A85EAA">
        <w:t>.</w:t>
      </w:r>
      <w:r>
        <w:t>2</w:t>
      </w:r>
      <w:r w:rsidRPr="00A85EAA">
        <w:tab/>
      </w:r>
      <w:r>
        <w:t>Company views</w:t>
      </w:r>
    </w:p>
    <w:p w14:paraId="2FA7AE9F" w14:textId="77777777" w:rsidR="00B721EB" w:rsidRPr="009353CF" w:rsidRDefault="00B721EB" w:rsidP="003066CD">
      <w:pPr>
        <w:rPr>
          <w:rFonts w:cs="Arial"/>
        </w:rPr>
      </w:pPr>
      <w:r w:rsidRPr="009353CF">
        <w:rPr>
          <w:rFonts w:cs="Arial"/>
        </w:rPr>
        <w:t>Based on the above discussion, an initial proposal is made as follows. Companies are encouraged to provide views on the proposal.</w:t>
      </w:r>
    </w:p>
    <w:p w14:paraId="4EE2DB22" w14:textId="743A8DEF" w:rsidR="00B721EB" w:rsidRPr="009353CF" w:rsidRDefault="00B721EB" w:rsidP="00B721EB">
      <w:pPr>
        <w:rPr>
          <w:rFonts w:cs="Arial"/>
          <w:b/>
          <w:bCs/>
          <w:highlight w:val="yellow"/>
          <w:u w:val="single"/>
        </w:rPr>
      </w:pPr>
      <w:r w:rsidRPr="009353CF">
        <w:rPr>
          <w:rFonts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cs="Arial"/>
        </w:rPr>
      </w:pPr>
      <w:r w:rsidRPr="009353CF">
        <w:rPr>
          <w:rFonts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lastRenderedPageBreak/>
              <w:t xml:space="preserve">Regarding indication of </w:t>
            </w:r>
            <w:proofErr w:type="spellStart"/>
            <w:r w:rsidRPr="002C1B53">
              <w:rPr>
                <w:rFonts w:eastAsiaTheme="minorEastAsia" w:cs="Arial"/>
              </w:rPr>
              <w:t>RAR_window_offset</w:t>
            </w:r>
            <w:proofErr w:type="spellEnd"/>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lastRenderedPageBreak/>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Option 1. Option 2 may not work for UEs close to the satellite. Option 3 </w:t>
            </w:r>
            <w:proofErr w:type="gramStart"/>
            <w:r>
              <w:rPr>
                <w:rFonts w:eastAsiaTheme="minorEastAsia" w:cs="Arial"/>
              </w:rPr>
              <w:t>is based on the assumption</w:t>
            </w:r>
            <w:proofErr w:type="gramEnd"/>
            <w:r>
              <w:rPr>
                <w:rFonts w:eastAsiaTheme="minorEastAsia" w:cs="Arial"/>
              </w:rPr>
              <w:t xml:space="preserve">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w:t>
            </w:r>
            <w:proofErr w:type="spellStart"/>
            <w:r w:rsidRPr="007A39CB">
              <w:rPr>
                <w:rFonts w:cs="Arial"/>
              </w:rPr>
              <w:t>ResponseWindow</w:t>
            </w:r>
            <w:proofErr w:type="spellEnd"/>
            <w:r w:rsidRPr="007A39CB">
              <w:rPr>
                <w:rFonts w:cs="Arial"/>
              </w:rPr>
              <w:t xml:space="preserve">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 xml:space="preserve">We have preference for Option 3 assuming full TA is used for the offset or the RAR window (this can be supported with reference point at </w:t>
            </w:r>
            <w:proofErr w:type="spellStart"/>
            <w:r>
              <w:rPr>
                <w:rFonts w:cs="Arial"/>
              </w:rPr>
              <w:t>gNB</w:t>
            </w:r>
            <w:proofErr w:type="spellEnd"/>
            <w:r>
              <w:rPr>
                <w:rFonts w:cs="Arial"/>
              </w:rPr>
              <w:t xml:space="preserve">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w:t>
            </w:r>
            <w:proofErr w:type="gramStart"/>
            <w:r>
              <w:rPr>
                <w:rFonts w:cs="Arial"/>
              </w:rPr>
              <w:t>has to</w:t>
            </w:r>
            <w:proofErr w:type="gramEnd"/>
            <w:r>
              <w:rPr>
                <w:rFonts w:cs="Arial"/>
              </w:rPr>
              <w:t xml:space="preserve"> start the RAR monitoring much earlier, resulting in a waste of power consumption. Moreover, the </w:t>
            </w:r>
            <w:proofErr w:type="spellStart"/>
            <w:r>
              <w:rPr>
                <w:rFonts w:cs="Arial"/>
              </w:rPr>
              <w:t>gNB</w:t>
            </w:r>
            <w:proofErr w:type="spellEnd"/>
            <w:r>
              <w:rPr>
                <w:rFonts w:cs="Arial"/>
              </w:rPr>
              <w:t xml:space="preserve"> </w:t>
            </w:r>
            <w:proofErr w:type="gramStart"/>
            <w:r>
              <w:rPr>
                <w:rFonts w:cs="Arial"/>
              </w:rPr>
              <w:t>has to</w:t>
            </w:r>
            <w:proofErr w:type="gramEnd"/>
            <w:r>
              <w:rPr>
                <w:rFonts w:cs="Arial"/>
              </w:rPr>
              <w:t xml:space="preserve">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BodyText"/>
              <w:spacing w:line="256" w:lineRule="auto"/>
              <w:rPr>
                <w:rFonts w:cs="Arial"/>
              </w:rPr>
            </w:pPr>
            <w:r>
              <w:rPr>
                <w:rFonts w:cs="Arial"/>
              </w:rPr>
              <w:t>LG</w:t>
            </w:r>
          </w:p>
        </w:tc>
        <w:tc>
          <w:tcPr>
            <w:tcW w:w="7834" w:type="dxa"/>
          </w:tcPr>
          <w:p w14:paraId="7D1637BA" w14:textId="77777777" w:rsidR="003D3EC6" w:rsidRDefault="003D3EC6" w:rsidP="00141BD5">
            <w:pPr>
              <w:pStyle w:val="BodyText"/>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BodyText"/>
              <w:spacing w:line="256" w:lineRule="auto"/>
              <w:rPr>
                <w:rFonts w:cs="Arial"/>
              </w:rPr>
            </w:pPr>
            <w:r>
              <w:rPr>
                <w:rFonts w:cs="Arial"/>
              </w:rPr>
              <w:t>Ericsson</w:t>
            </w:r>
          </w:p>
        </w:tc>
        <w:tc>
          <w:tcPr>
            <w:tcW w:w="7834" w:type="dxa"/>
          </w:tcPr>
          <w:p w14:paraId="6BC13A34" w14:textId="77790AE8" w:rsidR="008B3179" w:rsidRDefault="008B3179" w:rsidP="008B3179">
            <w:pPr>
              <w:pStyle w:val="BodyText"/>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BodyText"/>
              <w:spacing w:line="256" w:lineRule="auto"/>
              <w:rPr>
                <w:rFonts w:eastAsiaTheme="minorEastAsia" w:cs="Arial"/>
              </w:rPr>
            </w:pPr>
            <w:r>
              <w:rPr>
                <w:rFonts w:eastAsiaTheme="minorEastAsia" w:cs="Arial" w:hint="eastAsia"/>
              </w:rPr>
              <w:lastRenderedPageBreak/>
              <w:t>v</w:t>
            </w:r>
            <w:r>
              <w:rPr>
                <w:rFonts w:eastAsiaTheme="minorEastAsia" w:cs="Arial"/>
              </w:rPr>
              <w:t>ivo</w:t>
            </w:r>
          </w:p>
        </w:tc>
        <w:tc>
          <w:tcPr>
            <w:tcW w:w="7834" w:type="dxa"/>
          </w:tcPr>
          <w:p w14:paraId="2C731B60" w14:textId="77777777" w:rsidR="000B5C67" w:rsidRDefault="000B5C67" w:rsidP="000B5C67">
            <w:pPr>
              <w:pStyle w:val="BodyText"/>
              <w:spacing w:line="256" w:lineRule="auto"/>
              <w:rPr>
                <w:rFonts w:eastAsiaTheme="minorEastAsia" w:cs="Arial"/>
              </w:rPr>
            </w:pPr>
            <w:r>
              <w:rPr>
                <w:rFonts w:eastAsiaTheme="minorEastAsia" w:cs="Arial"/>
              </w:rPr>
              <w:t>Option 3.</w:t>
            </w:r>
          </w:p>
          <w:p w14:paraId="56EE08CA" w14:textId="77777777" w:rsidR="000B5C67" w:rsidRDefault="000B5C67" w:rsidP="000B5C67">
            <w:pPr>
              <w:pStyle w:val="BodyText"/>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w:t>
            </w:r>
            <w:r>
              <w:rPr>
                <w:rFonts w:eastAsiaTheme="minorEastAsia"/>
              </w:rPr>
              <w:t xml:space="preserve">UE </w:t>
            </w:r>
            <w:r>
              <w:rPr>
                <w:rFonts w:cs="Times"/>
                <w:color w:val="000000"/>
              </w:rPr>
              <w:t>calculates its UE specific</w:t>
            </w:r>
            <w:r>
              <w:rPr>
                <w:rFonts w:eastAsiaTheme="minorEastAsia"/>
              </w:rPr>
              <w:t xml:space="preserve"> RTT based on the UE specific TA and the common timing offset value which is </w:t>
            </w:r>
            <w:r>
              <w:rPr>
                <w:rFonts w:cs="Times"/>
                <w:color w:val="000000"/>
              </w:rPr>
              <w:t>broadcasted by the network</w:t>
            </w:r>
            <w:r>
              <w:rPr>
                <w:rFonts w:eastAsiaTheme="minorEastAsia"/>
              </w:rPr>
              <w:t>.</w:t>
            </w:r>
          </w:p>
          <w:p w14:paraId="76C9741C" w14:textId="04D42233" w:rsidR="000B5C67" w:rsidRDefault="000B5C67" w:rsidP="000B5C67">
            <w:pPr>
              <w:pStyle w:val="BodyText"/>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 xml:space="preserve">aligned at </w:t>
            </w:r>
            <w:proofErr w:type="spellStart"/>
            <w:r w:rsidRPr="00423454">
              <w:rPr>
                <w:rFonts w:cs="Arial"/>
                <w:lang w:eastAsia="ja-JP"/>
              </w:rPr>
              <w:t>gNB</w:t>
            </w:r>
            <w:proofErr w:type="spellEnd"/>
            <w:r>
              <w:rPr>
                <w:rFonts w:cs="Arial"/>
                <w:lang w:eastAsia="ja-JP"/>
              </w:rPr>
              <w:t xml:space="preserve">, the common TA offset at the </w:t>
            </w:r>
            <w:proofErr w:type="spellStart"/>
            <w:r>
              <w:rPr>
                <w:rFonts w:cs="Arial"/>
                <w:lang w:eastAsia="ja-JP"/>
              </w:rPr>
              <w:t>gNB</w:t>
            </w:r>
            <w:proofErr w:type="spellEnd"/>
            <w:r>
              <w:rPr>
                <w:rFonts w:cs="Arial"/>
                <w:lang w:eastAsia="ja-JP"/>
              </w:rPr>
              <w:t xml:space="preserve"> should be also broadcasted by the network.</w:t>
            </w:r>
          </w:p>
        </w:tc>
      </w:tr>
      <w:tr w:rsidR="00FD721A" w14:paraId="6F39B463" w14:textId="77777777" w:rsidTr="003D3EC6">
        <w:tc>
          <w:tcPr>
            <w:tcW w:w="1795" w:type="dxa"/>
          </w:tcPr>
          <w:p w14:paraId="73FCCEFD" w14:textId="77EA8FCE"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BodyText"/>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BodyText"/>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27AECDC0" w14:textId="5D59A1ED" w:rsidR="002000F8" w:rsidRPr="002000F8" w:rsidRDefault="002000F8" w:rsidP="00FD721A">
            <w:pPr>
              <w:pStyle w:val="BodyText"/>
              <w:spacing w:line="256" w:lineRule="auto"/>
              <w:rPr>
                <w:rFonts w:eastAsiaTheme="minorEastAsia" w:cs="Arial"/>
              </w:rPr>
            </w:pPr>
            <w:r>
              <w:rPr>
                <w:rFonts w:eastAsiaTheme="minorEastAsia" w:cs="Arial" w:hint="eastAsia"/>
              </w:rPr>
              <w:t>O</w:t>
            </w:r>
            <w:r>
              <w:rPr>
                <w:rFonts w:eastAsiaTheme="minorEastAsia" w:cs="Arial"/>
              </w:rPr>
              <w:t>ption 3</w:t>
            </w:r>
          </w:p>
        </w:tc>
      </w:tr>
      <w:tr w:rsidR="003E3DB3" w14:paraId="705F0865" w14:textId="77777777" w:rsidTr="003D3EC6">
        <w:tc>
          <w:tcPr>
            <w:tcW w:w="1795" w:type="dxa"/>
          </w:tcPr>
          <w:p w14:paraId="52372779" w14:textId="2D4FAEA5"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8F23EC6" w14:textId="64EBA91C" w:rsidR="003E3DB3" w:rsidRDefault="003E3DB3" w:rsidP="003E3DB3">
            <w:pPr>
              <w:pStyle w:val="BodyText"/>
              <w:spacing w:line="256" w:lineRule="auto"/>
              <w:rPr>
                <w:rFonts w:cs="Arial"/>
              </w:rPr>
            </w:pPr>
            <w:r>
              <w:rPr>
                <w:rFonts w:eastAsiaTheme="minorEastAsia" w:cs="Arial" w:hint="eastAsia"/>
              </w:rPr>
              <w:t>S</w:t>
            </w:r>
            <w:r>
              <w:rPr>
                <w:rFonts w:eastAsiaTheme="minorEastAsia" w:cs="Arial"/>
              </w:rPr>
              <w:t>upport Option 3. And we agree with CMCC that when DL and UL are not aligned, an additional offset is necessary even when the RAR reception is based on DL timing.</w:t>
            </w:r>
          </w:p>
        </w:tc>
      </w:tr>
      <w:tr w:rsidR="0041628A" w14:paraId="55C11833" w14:textId="77777777" w:rsidTr="003D3EC6">
        <w:tc>
          <w:tcPr>
            <w:tcW w:w="1795" w:type="dxa"/>
          </w:tcPr>
          <w:p w14:paraId="25DD3C4B" w14:textId="6CAABCF7" w:rsidR="0041628A" w:rsidRPr="0041628A" w:rsidRDefault="0041628A"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335EC53A" w14:textId="4BF2E5E4" w:rsidR="0041628A" w:rsidRPr="0041628A" w:rsidRDefault="0041628A" w:rsidP="003E3DB3">
            <w:pPr>
              <w:pStyle w:val="BodyText"/>
              <w:spacing w:line="256" w:lineRule="auto"/>
              <w:rPr>
                <w:rFonts w:eastAsiaTheme="minorEastAsia" w:cs="Arial"/>
              </w:rPr>
            </w:pPr>
            <w:r>
              <w:rPr>
                <w:rFonts w:eastAsiaTheme="minorEastAsia" w:cs="Arial" w:hint="eastAsia"/>
              </w:rPr>
              <w:t>O</w:t>
            </w:r>
            <w:r>
              <w:rPr>
                <w:rFonts w:eastAsiaTheme="minorEastAsia" w:cs="Arial"/>
              </w:rPr>
              <w:t>ption3</w:t>
            </w:r>
          </w:p>
        </w:tc>
      </w:tr>
      <w:tr w:rsidR="00AA5F7E" w14:paraId="1DE81AA5" w14:textId="77777777" w:rsidTr="003D3EC6">
        <w:tc>
          <w:tcPr>
            <w:tcW w:w="1795" w:type="dxa"/>
          </w:tcPr>
          <w:p w14:paraId="11AFFDC4" w14:textId="77777777" w:rsidR="00AA5F7E" w:rsidRDefault="00AA5F7E" w:rsidP="00AA5F7E">
            <w:pPr>
              <w:pStyle w:val="BodyText"/>
              <w:spacing w:line="256" w:lineRule="auto"/>
              <w:rPr>
                <w:rFonts w:eastAsiaTheme="minorEastAsia" w:cs="Arial"/>
              </w:rPr>
            </w:pPr>
            <w:r>
              <w:rPr>
                <w:rFonts w:eastAsiaTheme="minorEastAsia" w:cs="Arial"/>
              </w:rPr>
              <w:t xml:space="preserve">Fraunhofer IIS, </w:t>
            </w:r>
          </w:p>
          <w:p w14:paraId="3D0EF27A" w14:textId="27A70E43" w:rsidR="00AA5F7E" w:rsidRDefault="00AA5F7E" w:rsidP="00AA5F7E">
            <w:pPr>
              <w:pStyle w:val="BodyText"/>
              <w:spacing w:line="256" w:lineRule="auto"/>
              <w:rPr>
                <w:rFonts w:eastAsiaTheme="minorEastAsia" w:cs="Arial"/>
              </w:rPr>
            </w:pPr>
            <w:r>
              <w:rPr>
                <w:rFonts w:eastAsiaTheme="minorEastAsia" w:cs="Arial"/>
              </w:rPr>
              <w:t>Fraunhofer HHI</w:t>
            </w:r>
          </w:p>
        </w:tc>
        <w:tc>
          <w:tcPr>
            <w:tcW w:w="7834" w:type="dxa"/>
          </w:tcPr>
          <w:p w14:paraId="01791A06" w14:textId="4EDAF3CF" w:rsidR="00AA5F7E" w:rsidRDefault="00AA5F7E" w:rsidP="00AA5F7E">
            <w:pPr>
              <w:pStyle w:val="BodyText"/>
              <w:spacing w:line="256" w:lineRule="auto"/>
              <w:rPr>
                <w:rFonts w:eastAsiaTheme="minorEastAsia" w:cs="Arial"/>
              </w:rPr>
            </w:pPr>
            <w:r>
              <w:rPr>
                <w:rFonts w:cs="Arial"/>
              </w:rPr>
              <w:t>RAN2#111e also agreed to introduce an offset to the start of ra-</w:t>
            </w:r>
            <w:proofErr w:type="spellStart"/>
            <w:r>
              <w:rPr>
                <w:rFonts w:cs="Arial"/>
              </w:rPr>
              <w:t>ResponseWindow</w:t>
            </w:r>
            <w:proofErr w:type="spellEnd"/>
            <w:r>
              <w:rPr>
                <w:rFonts w:cs="Arial"/>
              </w:rPr>
              <w:t xml:space="preserve">.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B77E35" w14:paraId="602C95C3" w14:textId="77777777" w:rsidTr="003D3EC6">
        <w:tc>
          <w:tcPr>
            <w:tcW w:w="1795" w:type="dxa"/>
          </w:tcPr>
          <w:p w14:paraId="07777C58" w14:textId="75196952" w:rsidR="00B77E35" w:rsidRDefault="00B77E35" w:rsidP="00B77E35">
            <w:pPr>
              <w:pStyle w:val="BodyText"/>
              <w:spacing w:line="256" w:lineRule="auto"/>
              <w:rPr>
                <w:rFonts w:cs="Arial"/>
              </w:rPr>
            </w:pPr>
            <w:r>
              <w:rPr>
                <w:rFonts w:cs="Arial"/>
              </w:rPr>
              <w:t>APT</w:t>
            </w:r>
          </w:p>
        </w:tc>
        <w:tc>
          <w:tcPr>
            <w:tcW w:w="7834" w:type="dxa"/>
          </w:tcPr>
          <w:p w14:paraId="0DE9DF6A" w14:textId="6AEA7236" w:rsidR="00B77E35" w:rsidRDefault="00B77E35" w:rsidP="00B77E35">
            <w:pPr>
              <w:pStyle w:val="BodyText"/>
              <w:spacing w:line="256" w:lineRule="auto"/>
              <w:rPr>
                <w:rFonts w:cs="Arial"/>
              </w:rPr>
            </w:pPr>
            <w:r w:rsidRPr="00D92B53">
              <w:rPr>
                <w:rFonts w:cs="Arial"/>
                <w:highlight w:val="yellow"/>
              </w:rPr>
              <w:t>Option 3: UE specific RTT</w:t>
            </w:r>
          </w:p>
        </w:tc>
      </w:tr>
      <w:tr w:rsidR="0034528D" w14:paraId="0EFB5F7F" w14:textId="77777777" w:rsidTr="003D3EC6">
        <w:tc>
          <w:tcPr>
            <w:tcW w:w="1795" w:type="dxa"/>
          </w:tcPr>
          <w:p w14:paraId="070DE55D" w14:textId="76043367" w:rsidR="0034528D" w:rsidRDefault="0034528D" w:rsidP="0034528D">
            <w:pPr>
              <w:pStyle w:val="BodyText"/>
              <w:spacing w:line="256" w:lineRule="auto"/>
              <w:rPr>
                <w:rFonts w:cs="Arial"/>
              </w:rPr>
            </w:pPr>
            <w:r>
              <w:rPr>
                <w:rFonts w:cs="Arial"/>
              </w:rPr>
              <w:t>Nokia, Nokia Shanghai Bell</w:t>
            </w:r>
          </w:p>
        </w:tc>
        <w:tc>
          <w:tcPr>
            <w:tcW w:w="7834" w:type="dxa"/>
          </w:tcPr>
          <w:p w14:paraId="1A34F799" w14:textId="77777777" w:rsidR="0034528D" w:rsidRDefault="0034528D" w:rsidP="0034528D">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w:t>
            </w:r>
            <w:proofErr w:type="spellStart"/>
            <w:r>
              <w:rPr>
                <w:rFonts w:cs="Arial"/>
              </w:rPr>
              <w:t>MsgB</w:t>
            </w:r>
            <w:proofErr w:type="spellEnd"/>
            <w:r>
              <w:rPr>
                <w:rFonts w:cs="Arial"/>
              </w:rPr>
              <w:t xml:space="preserve"> at the right time. There are 2 caveats to be considered:</w:t>
            </w:r>
          </w:p>
          <w:p w14:paraId="7D0B61C0" w14:textId="77777777" w:rsidR="0034528D" w:rsidRDefault="0034528D" w:rsidP="0034528D">
            <w:pPr>
              <w:pStyle w:val="BodyText"/>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3B24D490" w14:textId="38B1F34B" w:rsidR="0034528D" w:rsidRPr="00D92B53" w:rsidRDefault="0034528D" w:rsidP="0034528D">
            <w:pPr>
              <w:pStyle w:val="BodyText"/>
              <w:spacing w:line="256" w:lineRule="auto"/>
              <w:rPr>
                <w:rFonts w:cs="Arial"/>
                <w:highlight w:val="yellow"/>
              </w:rPr>
            </w:pPr>
            <w:r>
              <w:rPr>
                <w:rFonts w:cs="Arial"/>
              </w:rPr>
              <w:t xml:space="preserve">In an optimal configuration, if DL and UL are aligned in the </w:t>
            </w:r>
            <w:proofErr w:type="spellStart"/>
            <w:r>
              <w:rPr>
                <w:rFonts w:cs="Arial"/>
              </w:rPr>
              <w:t>gNB</w:t>
            </w:r>
            <w:proofErr w:type="spellEnd"/>
            <w:r>
              <w:rPr>
                <w:rFonts w:cs="Arial"/>
              </w:rPr>
              <w:t xml:space="preserve">, the value of </w:t>
            </w:r>
            <w:proofErr w:type="spellStart"/>
            <w:r>
              <w:rPr>
                <w:rFonts w:cs="Arial"/>
              </w:rPr>
              <w:t>Koffset</w:t>
            </w:r>
            <w:proofErr w:type="spellEnd"/>
            <w:r>
              <w:rPr>
                <w:rFonts w:cs="Arial"/>
              </w:rPr>
              <w:t xml:space="preserve"> may also be used to postpone the RAR window. </w:t>
            </w:r>
          </w:p>
        </w:tc>
      </w:tr>
    </w:tbl>
    <w:p w14:paraId="51E9AAC8" w14:textId="77777777" w:rsidR="00B721EB" w:rsidRPr="009353CF" w:rsidRDefault="00B721EB" w:rsidP="00B721EB"/>
    <w:p w14:paraId="543EC310" w14:textId="4C49DFE5" w:rsidR="000443E5" w:rsidRPr="009353CF" w:rsidRDefault="000443E5" w:rsidP="00E77B9C"/>
    <w:p w14:paraId="4D7B9801" w14:textId="5467CB90" w:rsidR="002440BB" w:rsidRPr="00A85EAA" w:rsidRDefault="002440BB" w:rsidP="002440BB">
      <w:pPr>
        <w:pStyle w:val="Heading1"/>
      </w:pPr>
      <w:r>
        <w:t>11</w:t>
      </w:r>
      <w:r w:rsidRPr="00A85EAA">
        <w:tab/>
      </w:r>
      <w:r>
        <w:t>Issue #11: PDCCH ordered PRACH</w:t>
      </w:r>
    </w:p>
    <w:p w14:paraId="67BAC2FC" w14:textId="622749F3" w:rsidR="00053F2F" w:rsidRPr="00F520B0" w:rsidRDefault="00053F2F" w:rsidP="00053F2F">
      <w:pPr>
        <w:pStyle w:val="Heading2"/>
      </w:pPr>
      <w:r>
        <w:t>11</w:t>
      </w:r>
      <w:r w:rsidRPr="00A85EAA">
        <w:t>.1</w:t>
      </w:r>
      <w:r w:rsidRPr="00A85EAA">
        <w:tab/>
      </w:r>
      <w:r>
        <w:t>Background</w:t>
      </w:r>
    </w:p>
    <w:p w14:paraId="09EE28B1" w14:textId="11296756" w:rsidR="00053F2F" w:rsidRPr="009353CF" w:rsidRDefault="00053F2F" w:rsidP="00053F2F">
      <w:pPr>
        <w:rPr>
          <w:rFonts w:cs="Arial"/>
        </w:rPr>
      </w:pPr>
      <w:r w:rsidRPr="009353CF">
        <w:rPr>
          <w:rFonts w:cs="Arial"/>
        </w:rPr>
        <w:t>At RAN1#104-e, several companies provide proposals on this topic:</w:t>
      </w:r>
    </w:p>
    <w:p w14:paraId="135523DC" w14:textId="1AB2BF7D" w:rsidR="00053F2F" w:rsidRPr="009B2304" w:rsidRDefault="00053F2F" w:rsidP="00053F2F">
      <w:pPr>
        <w:rPr>
          <w:rFonts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related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[MediaTek]:</w:t>
                      </w:r>
                    </w:p>
                    <w:p w14:paraId="41015CA5" w14:textId="77777777" w:rsidR="00901647" w:rsidRPr="00936171" w:rsidRDefault="00901647" w:rsidP="00EE6ECC">
                      <w:pPr>
                        <w:pStyle w:val="BodyText"/>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BodyText"/>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v:textbox>
                <w10:anchorlock/>
              </v:shape>
            </w:pict>
          </mc:Fallback>
        </mc:AlternateContent>
      </w:r>
    </w:p>
    <w:p w14:paraId="2AD8BF8A" w14:textId="36B2FF46" w:rsidR="007631AB" w:rsidRPr="009353CF" w:rsidRDefault="007631AB" w:rsidP="007631AB">
      <w:pPr>
        <w:rPr>
          <w:rFonts w:cs="Arial"/>
        </w:rPr>
      </w:pPr>
      <w:r w:rsidRPr="009353CF">
        <w:rPr>
          <w:rFonts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9353CF" w:rsidRDefault="007631AB" w:rsidP="007631AB">
      <w:pPr>
        <w:rPr>
          <w:rFonts w:cs="Arial"/>
        </w:rPr>
      </w:pPr>
      <w:r w:rsidRPr="009353CF">
        <w:rPr>
          <w:rFonts w:cs="Arial"/>
        </w:rPr>
        <w:t>Given the polarized views, it will be beneficial to collect more views from companies in order to make progress.</w:t>
      </w:r>
    </w:p>
    <w:p w14:paraId="221293ED" w14:textId="36E2358F" w:rsidR="00053F2F" w:rsidRDefault="007631AB" w:rsidP="00053F2F">
      <w:pPr>
        <w:pStyle w:val="Heading2"/>
      </w:pPr>
      <w:r>
        <w:t>11</w:t>
      </w:r>
      <w:r w:rsidR="00053F2F" w:rsidRPr="00A85EAA">
        <w:t>.</w:t>
      </w:r>
      <w:r w:rsidR="00053F2F">
        <w:t>2</w:t>
      </w:r>
      <w:r w:rsidR="00053F2F" w:rsidRPr="00A85EAA">
        <w:tab/>
      </w:r>
      <w:r w:rsidR="00053F2F">
        <w:t>Company views</w:t>
      </w:r>
    </w:p>
    <w:p w14:paraId="3DC1AF82" w14:textId="77777777" w:rsidR="00053F2F" w:rsidRPr="009353CF" w:rsidRDefault="00053F2F" w:rsidP="00053F2F">
      <w:pPr>
        <w:rPr>
          <w:rFonts w:cs="Arial"/>
        </w:rPr>
      </w:pPr>
      <w:r w:rsidRPr="009353CF">
        <w:rPr>
          <w:rFonts w:cs="Arial"/>
        </w:rPr>
        <w:t>Based on the above discussion, an initial proposal is made as follows. Companies are encouraged to provide views on the proposal.</w:t>
      </w:r>
    </w:p>
    <w:p w14:paraId="4A76E1D9" w14:textId="522C719D" w:rsidR="00053F2F" w:rsidRPr="009353CF" w:rsidRDefault="00053F2F" w:rsidP="00053F2F">
      <w:pPr>
        <w:rPr>
          <w:rFonts w:cs="Arial"/>
          <w:b/>
          <w:bCs/>
          <w:highlight w:val="yellow"/>
          <w:u w:val="single"/>
        </w:rPr>
      </w:pPr>
      <w:r w:rsidRPr="009353CF">
        <w:rPr>
          <w:rFonts w:cs="Arial"/>
          <w:b/>
          <w:bCs/>
          <w:highlight w:val="yellow"/>
          <w:u w:val="single"/>
        </w:rPr>
        <w:t xml:space="preserve">Initial proposal </w:t>
      </w:r>
      <w:r w:rsidR="007631AB" w:rsidRPr="009353CF">
        <w:rPr>
          <w:rFonts w:cs="Arial"/>
          <w:b/>
          <w:bCs/>
          <w:highlight w:val="yellow"/>
          <w:u w:val="single"/>
        </w:rPr>
        <w:t>11</w:t>
      </w:r>
      <w:r w:rsidRPr="009353CF">
        <w:rPr>
          <w:rFonts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proofErr w:type="gramStart"/>
            <w:r w:rsidRPr="009353CF">
              <w:rPr>
                <w:rFonts w:eastAsiaTheme="minorEastAsia" w:cs="Arial"/>
              </w:rPr>
              <w:t>S</w:t>
            </w:r>
            <w:r w:rsidRPr="009353CF">
              <w:rPr>
                <w:rFonts w:eastAsiaTheme="minorEastAsia" w:cs="Arial" w:hint="eastAsia"/>
              </w:rPr>
              <w:t>o</w:t>
            </w:r>
            <w:proofErr w:type="gramEnd"/>
            <w:r w:rsidRPr="009353CF">
              <w:rPr>
                <w:rFonts w:eastAsiaTheme="minorEastAsia" w:cs="Arial" w:hint="eastAsia"/>
              </w:rPr>
              <w:t xml:space="preserve">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 xml:space="preserve">Option 2. Either the existing </w:t>
            </w:r>
            <w:proofErr w:type="spellStart"/>
            <w:r>
              <w:rPr>
                <w:rFonts w:cs="Arial"/>
              </w:rPr>
              <w:t>Koffset</w:t>
            </w:r>
            <w:proofErr w:type="spellEnd"/>
            <w:r>
              <w:rPr>
                <w:rFonts w:cs="Arial"/>
              </w:rPr>
              <w:t xml:space="preserve">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w:t>
            </w:r>
            <w:proofErr w:type="gramStart"/>
            <w:r>
              <w:rPr>
                <w:rFonts w:cs="Arial"/>
              </w:rPr>
              <w:t>taking into account</w:t>
            </w:r>
            <w:proofErr w:type="gramEnd"/>
            <w:r>
              <w:rPr>
                <w:rFonts w:cs="Arial"/>
              </w:rPr>
              <w:t xml:space="preserve">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BodyText"/>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BodyText"/>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BodyText"/>
              <w:spacing w:line="256" w:lineRule="auto"/>
              <w:rPr>
                <w:rFonts w:cs="Arial"/>
              </w:rPr>
            </w:pPr>
            <w:r w:rsidRPr="000B5C67">
              <w:rPr>
                <w:rFonts w:cs="Arial"/>
              </w:rPr>
              <w:t>Support Option 2.</w:t>
            </w:r>
          </w:p>
          <w:p w14:paraId="791A8865" w14:textId="79117A74" w:rsidR="000B5C67" w:rsidRDefault="000B5C67" w:rsidP="000B5C67">
            <w:pPr>
              <w:pStyle w:val="BodyText"/>
              <w:spacing w:line="256" w:lineRule="auto"/>
              <w:rPr>
                <w:rFonts w:cs="Arial"/>
              </w:rPr>
            </w:pPr>
            <w:r w:rsidRPr="000B5C67">
              <w:rPr>
                <w:rFonts w:cs="Arial"/>
              </w:rPr>
              <w:lastRenderedPageBreak/>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BodyText"/>
              <w:spacing w:line="256" w:lineRule="auto"/>
              <w:rPr>
                <w:rFonts w:cs="Arial"/>
              </w:rPr>
            </w:pPr>
            <w:r>
              <w:rPr>
                <w:rFonts w:eastAsia="Malgun Gothic" w:cs="Arial" w:hint="eastAsia"/>
              </w:rPr>
              <w:lastRenderedPageBreak/>
              <w:t>Samsung</w:t>
            </w:r>
          </w:p>
        </w:tc>
        <w:tc>
          <w:tcPr>
            <w:tcW w:w="7834" w:type="dxa"/>
          </w:tcPr>
          <w:p w14:paraId="713C92D6" w14:textId="77777777" w:rsidR="00FD721A" w:rsidRDefault="00FD721A" w:rsidP="00FD721A">
            <w:pPr>
              <w:pStyle w:val="BodyText"/>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BodyText"/>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3E3DB3" w:rsidRPr="009353CF" w14:paraId="139AAFF5" w14:textId="77777777" w:rsidTr="003053F6">
        <w:tc>
          <w:tcPr>
            <w:tcW w:w="1795" w:type="dxa"/>
          </w:tcPr>
          <w:p w14:paraId="164BD41A" w14:textId="28B08C33" w:rsidR="003E3DB3" w:rsidRDefault="003E3DB3" w:rsidP="003E3DB3">
            <w:pPr>
              <w:pStyle w:val="BodyText"/>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7614B618" w14:textId="17FF592C" w:rsidR="003E3DB3" w:rsidRDefault="003E3DB3" w:rsidP="003E3DB3">
            <w:pPr>
              <w:pStyle w:val="BodyText"/>
              <w:spacing w:line="256" w:lineRule="auto"/>
              <w:rPr>
                <w:rFonts w:eastAsia="Malgun Gothic" w:cs="Arial"/>
              </w:rPr>
            </w:pPr>
            <w:r>
              <w:rPr>
                <w:rFonts w:eastAsiaTheme="minorEastAsia" w:cs="Arial" w:hint="eastAsia"/>
              </w:rPr>
              <w:t>S</w:t>
            </w:r>
            <w:r>
              <w:rPr>
                <w:rFonts w:eastAsiaTheme="minorEastAsia" w:cs="Arial"/>
              </w:rPr>
              <w:t xml:space="preserve">upport Option 2 if </w:t>
            </w:r>
            <w:proofErr w:type="spellStart"/>
            <w:r>
              <w:rPr>
                <w:rFonts w:eastAsiaTheme="minorEastAsia" w:cs="Arial"/>
              </w:rPr>
              <w:t>gNB</w:t>
            </w:r>
            <w:proofErr w:type="spellEnd"/>
            <w:r>
              <w:rPr>
                <w:rFonts w:eastAsiaTheme="minorEastAsia" w:cs="Arial"/>
              </w:rPr>
              <w:t xml:space="preserve"> and UE has common understanding of the propagation delay between them. In this case, the available RO is already after the RTT, and as </w:t>
            </w:r>
            <w:proofErr w:type="spellStart"/>
            <w:r>
              <w:rPr>
                <w:rFonts w:eastAsiaTheme="minorEastAsia" w:cs="Arial"/>
              </w:rPr>
              <w:t>gNB</w:t>
            </w:r>
            <w:proofErr w:type="spellEnd"/>
            <w:r>
              <w:rPr>
                <w:rFonts w:eastAsiaTheme="minorEastAsia" w:cs="Arial"/>
              </w:rPr>
              <w:t xml:space="preserve"> knows the RTT, so </w:t>
            </w:r>
            <w:proofErr w:type="spellStart"/>
            <w:r>
              <w:rPr>
                <w:rFonts w:eastAsiaTheme="minorEastAsia" w:cs="Arial"/>
              </w:rPr>
              <w:t>gNB</w:t>
            </w:r>
            <w:proofErr w:type="spellEnd"/>
            <w:r>
              <w:rPr>
                <w:rFonts w:eastAsiaTheme="minorEastAsia" w:cs="Arial"/>
              </w:rPr>
              <w:t xml:space="preserve"> can perform PRACH reception accordingly.</w:t>
            </w:r>
          </w:p>
        </w:tc>
      </w:tr>
      <w:tr w:rsidR="00103565" w:rsidRPr="009353CF" w14:paraId="44C69BC1" w14:textId="77777777" w:rsidTr="003053F6">
        <w:tc>
          <w:tcPr>
            <w:tcW w:w="1795" w:type="dxa"/>
          </w:tcPr>
          <w:p w14:paraId="717A49F8" w14:textId="5B64C17E" w:rsidR="00103565" w:rsidRDefault="00103565" w:rsidP="003E3DB3">
            <w:pPr>
              <w:pStyle w:val="BodyText"/>
              <w:spacing w:line="256" w:lineRule="auto"/>
              <w:rPr>
                <w:rFonts w:cs="Arial"/>
              </w:rPr>
            </w:pPr>
            <w:r w:rsidRPr="002534A9">
              <w:rPr>
                <w:rFonts w:eastAsiaTheme="minorEastAsia" w:cs="Arial" w:hint="eastAsia"/>
              </w:rPr>
              <w:t>CAICT</w:t>
            </w:r>
          </w:p>
        </w:tc>
        <w:tc>
          <w:tcPr>
            <w:tcW w:w="7834" w:type="dxa"/>
          </w:tcPr>
          <w:p w14:paraId="7A52BD70" w14:textId="77777777" w:rsidR="00103565" w:rsidRDefault="00103565" w:rsidP="003E3DB3">
            <w:pPr>
              <w:pStyle w:val="BodyText"/>
              <w:spacing w:line="256" w:lineRule="auto"/>
              <w:rPr>
                <w:rFonts w:eastAsiaTheme="minorEastAsia" w:cs="Arial"/>
              </w:rPr>
            </w:pPr>
            <w:r w:rsidRPr="002534A9">
              <w:rPr>
                <w:rFonts w:eastAsiaTheme="minorEastAsia" w:cs="Arial" w:hint="eastAsia"/>
              </w:rPr>
              <w:t>Support</w:t>
            </w:r>
            <w:r w:rsidRPr="002534A9">
              <w:rPr>
                <w:rFonts w:eastAsiaTheme="minorEastAsia" w:cs="Arial"/>
              </w:rPr>
              <w:t xml:space="preserve"> </w:t>
            </w:r>
            <w:r w:rsidRPr="002534A9">
              <w:rPr>
                <w:rFonts w:eastAsiaTheme="minorEastAsia" w:cs="Arial" w:hint="eastAsia"/>
              </w:rPr>
              <w:t>Option</w:t>
            </w:r>
            <w:r>
              <w:rPr>
                <w:rFonts w:eastAsiaTheme="minorEastAsia" w:cs="Arial" w:hint="eastAsia"/>
              </w:rPr>
              <w:t>1</w:t>
            </w:r>
            <w:r>
              <w:rPr>
                <w:rFonts w:eastAsiaTheme="minorEastAsia" w:cs="Arial"/>
              </w:rPr>
              <w:t>.</w:t>
            </w:r>
          </w:p>
          <w:p w14:paraId="02D17C47" w14:textId="5BB670AD" w:rsidR="000750D8" w:rsidRDefault="000750D8" w:rsidP="003E3DB3">
            <w:pPr>
              <w:pStyle w:val="BodyText"/>
              <w:spacing w:line="256" w:lineRule="auto"/>
              <w:rPr>
                <w:rFonts w:eastAsiaTheme="minorEastAsia" w:cs="Arial"/>
              </w:rPr>
            </w:pPr>
            <w:r>
              <w:rPr>
                <w:rFonts w:eastAsiaTheme="minorEastAsia" w:cs="Arial"/>
              </w:rPr>
              <w:t xml:space="preserve">For PDCCH ordered PRACH, the selected </w:t>
            </w:r>
            <w:r>
              <w:rPr>
                <w:rFonts w:eastAsiaTheme="minorEastAsia" w:cs="Arial" w:hint="eastAsia"/>
              </w:rPr>
              <w:t>RO</w:t>
            </w:r>
            <w:r>
              <w:rPr>
                <w:rFonts w:eastAsiaTheme="minorEastAsia" w:cs="Arial"/>
              </w:rPr>
              <w:t xml:space="preserve"> </w:t>
            </w:r>
            <w:r>
              <w:rPr>
                <w:rFonts w:eastAsiaTheme="minorEastAsia" w:cs="Arial" w:hint="eastAsia"/>
              </w:rPr>
              <w:t>for</w:t>
            </w:r>
            <w:r>
              <w:rPr>
                <w:rFonts w:eastAsiaTheme="minorEastAsia" w:cs="Arial"/>
              </w:rPr>
              <w:t xml:space="preserve"> preamble transmission at UE side and preamble detection at </w:t>
            </w:r>
            <w:proofErr w:type="spellStart"/>
            <w:r>
              <w:rPr>
                <w:rFonts w:eastAsiaTheme="minorEastAsia" w:cs="Arial"/>
              </w:rPr>
              <w:t>gNB</w:t>
            </w:r>
            <w:proofErr w:type="spellEnd"/>
            <w:r>
              <w:rPr>
                <w:rFonts w:eastAsiaTheme="minorEastAsia" w:cs="Arial"/>
              </w:rPr>
              <w:t xml:space="preserve"> side should be aligned. In current specification, UE transmits preamble with TA=0 and thus </w:t>
            </w:r>
            <w:proofErr w:type="spellStart"/>
            <w:r>
              <w:rPr>
                <w:rFonts w:eastAsiaTheme="minorEastAsia" w:cs="Arial"/>
              </w:rPr>
              <w:t>gNB</w:t>
            </w:r>
            <w:proofErr w:type="spellEnd"/>
            <w:r>
              <w:rPr>
                <w:rFonts w:eastAsiaTheme="minorEastAsia" w:cs="Arial"/>
              </w:rPr>
              <w:t xml:space="preserve"> and UE have same understanding on which RO is ”the first next available RO</w:t>
            </w:r>
            <w:r w:rsidR="006426A9">
              <w:rPr>
                <w:rFonts w:eastAsiaTheme="minorEastAsia" w:cs="Arial"/>
              </w:rPr>
              <w:t xml:space="preserve"> after PDCCH order</w:t>
            </w:r>
            <w:r w:rsidR="00421413">
              <w:rPr>
                <w:rFonts w:eastAsiaTheme="minorEastAsia" w:cs="Arial"/>
              </w:rPr>
              <w:t xml:space="preserve">”, and the RO index </w:t>
            </w:r>
            <w:r w:rsidR="00421413">
              <w:rPr>
                <w:rFonts w:eastAsiaTheme="minorEastAsia" w:cs="Arial" w:hint="eastAsia"/>
              </w:rPr>
              <w:t>among</w:t>
            </w:r>
            <w:r w:rsidR="00421413">
              <w:rPr>
                <w:rFonts w:eastAsiaTheme="minorEastAsia" w:cs="Arial"/>
              </w:rPr>
              <w:t xml:space="preserve"> the ROs associated to </w:t>
            </w:r>
            <w:r w:rsidR="00421413">
              <w:rPr>
                <w:rFonts w:eastAsiaTheme="minorEastAsia" w:cs="Arial" w:hint="eastAsia"/>
              </w:rPr>
              <w:t>the</w:t>
            </w:r>
            <w:r w:rsidR="00421413">
              <w:rPr>
                <w:rFonts w:eastAsiaTheme="minorEastAsia" w:cs="Arial"/>
              </w:rPr>
              <w:t xml:space="preserve"> </w:t>
            </w:r>
            <w:r w:rsidR="00421413">
              <w:rPr>
                <w:rFonts w:eastAsiaTheme="minorEastAsia" w:cs="Arial" w:hint="eastAsia"/>
              </w:rPr>
              <w:t>indicated</w:t>
            </w:r>
            <w:r w:rsidR="00421413">
              <w:rPr>
                <w:rFonts w:eastAsiaTheme="minorEastAsia" w:cs="Arial"/>
              </w:rPr>
              <w:t xml:space="preserve"> </w:t>
            </w:r>
            <w:r w:rsidR="00421413">
              <w:rPr>
                <w:rFonts w:eastAsiaTheme="minorEastAsia" w:cs="Arial" w:hint="eastAsia"/>
              </w:rPr>
              <w:t>SSB</w:t>
            </w:r>
            <w:r w:rsidR="00421413">
              <w:rPr>
                <w:rFonts w:eastAsiaTheme="minorEastAsia" w:cs="Arial"/>
              </w:rPr>
              <w:t xml:space="preserve"> is indicated by the PRACH mask ID in the PDCCH order.</w:t>
            </w:r>
          </w:p>
          <w:p w14:paraId="5176F5AC" w14:textId="3F8EA009" w:rsidR="005752F7" w:rsidRDefault="000750D8" w:rsidP="003E3DB3">
            <w:pPr>
              <w:pStyle w:val="BodyText"/>
              <w:spacing w:line="256" w:lineRule="auto"/>
              <w:rPr>
                <w:rFonts w:eastAsiaTheme="minorEastAsia" w:cs="Arial"/>
              </w:rPr>
            </w:pPr>
            <w:r>
              <w:rPr>
                <w:rFonts w:eastAsiaTheme="minorEastAsia" w:cs="Arial"/>
              </w:rPr>
              <w:t xml:space="preserve">However, in NTN, </w:t>
            </w:r>
            <w:r>
              <w:rPr>
                <w:rFonts w:eastAsiaTheme="minorEastAsia" w:cs="Arial" w:hint="eastAsia"/>
              </w:rPr>
              <w:t>UE</w:t>
            </w:r>
            <w:r>
              <w:rPr>
                <w:rFonts w:eastAsiaTheme="minorEastAsia" w:cs="Arial"/>
              </w:rPr>
              <w:t xml:space="preserve"> </w:t>
            </w:r>
            <w:r>
              <w:rPr>
                <w:rFonts w:eastAsiaTheme="minorEastAsia" w:cs="Arial" w:hint="eastAsia"/>
              </w:rPr>
              <w:t>transm</w:t>
            </w:r>
            <w:r w:rsidR="005752F7">
              <w:rPr>
                <w:rFonts w:eastAsiaTheme="minorEastAsia" w:cs="Arial"/>
              </w:rPr>
              <w:t>its preamble with TA</w:t>
            </w:r>
            <w:r>
              <w:rPr>
                <w:rFonts w:eastAsiaTheme="minorEastAsia" w:cs="Arial" w:hint="eastAsia"/>
              </w:rPr>
              <w:t>≠</w:t>
            </w:r>
            <w:r w:rsidR="005752F7">
              <w:rPr>
                <w:rFonts w:eastAsiaTheme="minorEastAsia" w:cs="Arial" w:hint="eastAsia"/>
              </w:rPr>
              <w:t>0</w:t>
            </w:r>
            <w:r w:rsidR="005752F7">
              <w:rPr>
                <w:rFonts w:eastAsiaTheme="minorEastAsia" w:cs="Arial"/>
              </w:rPr>
              <w:t xml:space="preserve">. </w:t>
            </w:r>
            <w:proofErr w:type="spellStart"/>
            <w:r w:rsidR="005752F7">
              <w:rPr>
                <w:rFonts w:eastAsiaTheme="minorEastAsia" w:cs="Arial"/>
              </w:rPr>
              <w:t>gNB</w:t>
            </w:r>
            <w:proofErr w:type="spellEnd"/>
            <w:r w:rsidR="005752F7">
              <w:rPr>
                <w:rFonts w:eastAsiaTheme="minorEastAsia" w:cs="Arial"/>
              </w:rPr>
              <w:t xml:space="preserve"> will be confused about which RO that the UE will use for preamble transmission and then it will take a </w:t>
            </w:r>
            <w:proofErr w:type="gramStart"/>
            <w:r w:rsidR="005752F7">
              <w:rPr>
                <w:rFonts w:eastAsiaTheme="minorEastAsia" w:cs="Arial"/>
              </w:rPr>
              <w:t>lot</w:t>
            </w:r>
            <w:proofErr w:type="gramEnd"/>
            <w:r w:rsidR="005752F7">
              <w:rPr>
                <w:rFonts w:eastAsiaTheme="minorEastAsia" w:cs="Arial"/>
              </w:rPr>
              <w:t xml:space="preserve"> blind preamble detections, which is </w:t>
            </w:r>
            <w:r w:rsidR="00695925">
              <w:rPr>
                <w:rFonts w:eastAsiaTheme="minorEastAsia" w:cs="Arial"/>
              </w:rPr>
              <w:t>certain</w:t>
            </w:r>
            <w:r w:rsidR="005752F7">
              <w:rPr>
                <w:rFonts w:eastAsiaTheme="minorEastAsia" w:cs="Arial"/>
              </w:rPr>
              <w:t xml:space="preserve"> not the </w:t>
            </w:r>
            <w:r w:rsidR="007148CA">
              <w:rPr>
                <w:rFonts w:eastAsiaTheme="minorEastAsia" w:cs="Arial"/>
              </w:rPr>
              <w:t xml:space="preserve">original </w:t>
            </w:r>
            <w:r w:rsidR="005752F7">
              <w:rPr>
                <w:rFonts w:eastAsiaTheme="minorEastAsia" w:cs="Arial"/>
              </w:rPr>
              <w:t xml:space="preserve">purpose of PDCCH ordered PRACH. </w:t>
            </w:r>
          </w:p>
          <w:p w14:paraId="7B74A40E" w14:textId="2FFBA314" w:rsidR="00103565" w:rsidRPr="00103565" w:rsidRDefault="005752F7" w:rsidP="007148CA">
            <w:pPr>
              <w:pStyle w:val="BodyText"/>
              <w:spacing w:line="256" w:lineRule="auto"/>
              <w:rPr>
                <w:rFonts w:eastAsiaTheme="minorEastAsia" w:cs="Arial"/>
              </w:rPr>
            </w:pPr>
            <w:r>
              <w:rPr>
                <w:rFonts w:eastAsiaTheme="minorEastAsia" w:cs="Arial"/>
              </w:rPr>
              <w:t>Therefore, “</w:t>
            </w:r>
            <w:r w:rsidR="007148CA">
              <w:rPr>
                <w:rFonts w:eastAsiaTheme="minorEastAsia" w:cs="Arial"/>
              </w:rPr>
              <w:t>the first</w:t>
            </w:r>
            <w:r w:rsidR="007148CA">
              <w:rPr>
                <w:rFonts w:cs="Arial"/>
              </w:rPr>
              <w:t xml:space="preserve"> next available RO</w:t>
            </w:r>
            <w:r w:rsidR="006426A9">
              <w:rPr>
                <w:rFonts w:eastAsiaTheme="minorEastAsia" w:cs="Arial"/>
              </w:rPr>
              <w:t xml:space="preserve"> after PDCCH order</w:t>
            </w:r>
            <w:r>
              <w:rPr>
                <w:rFonts w:eastAsiaTheme="minorEastAsia" w:cs="Arial"/>
              </w:rPr>
              <w:t>” is not sufficient for NTN network. A</w:t>
            </w:r>
            <w:r w:rsidR="00695925">
              <w:rPr>
                <w:rFonts w:eastAsiaTheme="minorEastAsia" w:cs="Arial"/>
              </w:rPr>
              <w:t>n</w:t>
            </w:r>
            <w:r>
              <w:rPr>
                <w:rFonts w:eastAsiaTheme="minorEastAsia" w:cs="Arial"/>
              </w:rPr>
              <w:t xml:space="preserve"> offset is necessary to be introduced here, not only to ensure sufficient gap between PDCCH order and the selected RO for preamble transmission before applying TA pre-compensation, but also to align the understanding of </w:t>
            </w:r>
            <w:proofErr w:type="spellStart"/>
            <w:r>
              <w:rPr>
                <w:rFonts w:eastAsiaTheme="minorEastAsia" w:cs="Arial"/>
              </w:rPr>
              <w:t>gNB</w:t>
            </w:r>
            <w:proofErr w:type="spellEnd"/>
            <w:r>
              <w:rPr>
                <w:rFonts w:eastAsiaTheme="minorEastAsia" w:cs="Arial"/>
              </w:rPr>
              <w:t xml:space="preserve"> and UE on which RO to carry preamble indicated by the PDCCH order.</w:t>
            </w:r>
            <w:r w:rsidR="000750D8">
              <w:rPr>
                <w:rFonts w:eastAsiaTheme="minorEastAsia" w:cs="Arial"/>
              </w:rPr>
              <w:t xml:space="preserve">  </w:t>
            </w:r>
          </w:p>
        </w:tc>
      </w:tr>
      <w:tr w:rsidR="00AA5F7E" w:rsidRPr="009353CF" w14:paraId="2A047010" w14:textId="77777777" w:rsidTr="003053F6">
        <w:tc>
          <w:tcPr>
            <w:tcW w:w="1795" w:type="dxa"/>
          </w:tcPr>
          <w:p w14:paraId="3F57E37A" w14:textId="77777777" w:rsidR="00AA5F7E" w:rsidRDefault="00AA5F7E" w:rsidP="00AA5F7E">
            <w:pPr>
              <w:pStyle w:val="BodyText"/>
              <w:spacing w:line="256" w:lineRule="auto"/>
              <w:rPr>
                <w:rFonts w:eastAsiaTheme="minorEastAsia" w:cs="Arial"/>
              </w:rPr>
            </w:pPr>
            <w:r>
              <w:rPr>
                <w:rFonts w:eastAsiaTheme="minorEastAsia" w:cs="Arial"/>
              </w:rPr>
              <w:t>Fraunhofer IIS,</w:t>
            </w:r>
          </w:p>
          <w:p w14:paraId="14BA37CB" w14:textId="29BE97AA" w:rsidR="00AA5F7E" w:rsidRPr="002534A9" w:rsidRDefault="00AA5F7E" w:rsidP="00AA5F7E">
            <w:pPr>
              <w:pStyle w:val="BodyText"/>
              <w:spacing w:line="256" w:lineRule="auto"/>
              <w:rPr>
                <w:rFonts w:eastAsiaTheme="minorEastAsia" w:cs="Arial"/>
              </w:rPr>
            </w:pPr>
            <w:r>
              <w:rPr>
                <w:rFonts w:eastAsiaTheme="minorEastAsia" w:cs="Arial"/>
              </w:rPr>
              <w:t>Fraunhofer HHI</w:t>
            </w:r>
          </w:p>
        </w:tc>
        <w:tc>
          <w:tcPr>
            <w:tcW w:w="7834" w:type="dxa"/>
          </w:tcPr>
          <w:p w14:paraId="46FB193F" w14:textId="0FCD0E28" w:rsidR="00AA5F7E" w:rsidRPr="002534A9" w:rsidRDefault="00AA5F7E" w:rsidP="00AA5F7E">
            <w:pPr>
              <w:pStyle w:val="BodyText"/>
              <w:spacing w:line="256" w:lineRule="auto"/>
              <w:rPr>
                <w:rFonts w:eastAsiaTheme="minorEastAsia" w:cs="Arial"/>
              </w:rPr>
            </w:pPr>
            <w:r>
              <w:rPr>
                <w:rFonts w:eastAsiaTheme="minorEastAsia" w:cs="Arial"/>
              </w:rPr>
              <w:t xml:space="preserve">Option 2. UE can determine the next available RO. </w:t>
            </w:r>
          </w:p>
        </w:tc>
      </w:tr>
      <w:tr w:rsidR="00B77E35" w:rsidRPr="009353CF" w14:paraId="3BEB01D1" w14:textId="77777777" w:rsidTr="003053F6">
        <w:tc>
          <w:tcPr>
            <w:tcW w:w="1795" w:type="dxa"/>
          </w:tcPr>
          <w:p w14:paraId="093A10C2" w14:textId="3E335527" w:rsidR="00B77E35" w:rsidRDefault="00B77E35" w:rsidP="00B77E35">
            <w:pPr>
              <w:pStyle w:val="BodyText"/>
              <w:spacing w:line="256" w:lineRule="auto"/>
              <w:rPr>
                <w:rFonts w:cs="Arial"/>
              </w:rPr>
            </w:pPr>
            <w:r w:rsidRPr="009A7449">
              <w:rPr>
                <w:rFonts w:cs="Arial"/>
              </w:rPr>
              <w:t>APT</w:t>
            </w:r>
          </w:p>
        </w:tc>
        <w:tc>
          <w:tcPr>
            <w:tcW w:w="7834" w:type="dxa"/>
          </w:tcPr>
          <w:p w14:paraId="52569960" w14:textId="77777777" w:rsidR="00B77E35" w:rsidRPr="009A7449" w:rsidRDefault="00B77E35" w:rsidP="00B77E35">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5F46DA67" w14:textId="77777777" w:rsidR="00B77E35" w:rsidRPr="009A7449" w:rsidRDefault="00B77E35" w:rsidP="00B77E35">
            <w:pPr>
              <w:pStyle w:val="BodyText"/>
              <w:spacing w:line="256" w:lineRule="auto"/>
              <w:rPr>
                <w:rFonts w:cs="Arial"/>
              </w:rPr>
            </w:pPr>
            <w:r w:rsidRPr="009A7449">
              <w:rPr>
                <w:rFonts w:cs="Arial"/>
              </w:rPr>
              <w:t xml:space="preserve">Reason: </w:t>
            </w:r>
          </w:p>
          <w:p w14:paraId="3C359C27" w14:textId="28A206F6" w:rsidR="00B77E35" w:rsidRDefault="00B77E35" w:rsidP="0042562F">
            <w:pPr>
              <w:pStyle w:val="BodyText"/>
              <w:numPr>
                <w:ilvl w:val="0"/>
                <w:numId w:val="52"/>
              </w:numPr>
              <w:spacing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13A1A95D" w14:textId="6FB44BDF" w:rsidR="00B77E35" w:rsidRDefault="00B77E35" w:rsidP="00B77E35">
            <w:pPr>
              <w:pStyle w:val="BodyText"/>
              <w:spacing w:line="256" w:lineRule="auto"/>
              <w:rPr>
                <w:rFonts w:cs="Arial"/>
              </w:rPr>
            </w:pPr>
            <w:r>
              <w:rPr>
                <w:rFonts w:cs="Arial"/>
              </w:rPr>
              <w:t>UE may need additional time to prepare UE-calculated TA, which is not considered in the current specs.</w:t>
            </w:r>
          </w:p>
        </w:tc>
      </w:tr>
      <w:tr w:rsidR="0034528D" w:rsidRPr="009353CF" w14:paraId="10B8ABFE" w14:textId="77777777" w:rsidTr="003053F6">
        <w:tc>
          <w:tcPr>
            <w:tcW w:w="1795" w:type="dxa"/>
          </w:tcPr>
          <w:p w14:paraId="0D9DFDB9" w14:textId="25732DC5" w:rsidR="0034528D" w:rsidRPr="009A7449" w:rsidRDefault="0034528D" w:rsidP="0034528D">
            <w:pPr>
              <w:pStyle w:val="BodyText"/>
              <w:spacing w:line="256" w:lineRule="auto"/>
              <w:rPr>
                <w:rFonts w:cs="Arial"/>
              </w:rPr>
            </w:pPr>
            <w:r>
              <w:rPr>
                <w:rFonts w:cs="Arial"/>
              </w:rPr>
              <w:t>Nokia</w:t>
            </w:r>
            <w:r w:rsidRPr="009C6211">
              <w:rPr>
                <w:rFonts w:cs="Arial"/>
              </w:rPr>
              <w:t>, Nokia Shanghai Bell</w:t>
            </w:r>
          </w:p>
        </w:tc>
        <w:tc>
          <w:tcPr>
            <w:tcW w:w="7834" w:type="dxa"/>
          </w:tcPr>
          <w:p w14:paraId="4EAFB2C9" w14:textId="77777777" w:rsidR="0034528D" w:rsidRDefault="0034528D" w:rsidP="0034528D">
            <w:pPr>
              <w:pStyle w:val="BodyText"/>
              <w:spacing w:line="256" w:lineRule="auto"/>
              <w:rPr>
                <w:rFonts w:cs="Arial"/>
              </w:rPr>
            </w:pPr>
            <w:r>
              <w:rPr>
                <w:rFonts w:cs="Arial"/>
              </w:rPr>
              <w:t xml:space="preserve">One of the reasons for the PDCCH ordered PRACH is the assumption, by the </w:t>
            </w:r>
            <w:proofErr w:type="spellStart"/>
            <w:r>
              <w:rPr>
                <w:rFonts w:cs="Arial"/>
              </w:rPr>
              <w:t>gNB</w:t>
            </w:r>
            <w:proofErr w:type="spellEnd"/>
            <w:r>
              <w:rPr>
                <w:rFonts w:cs="Arial"/>
              </w:rPr>
              <w:t xml:space="preserve">,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011B55D6" w14:textId="456AA927" w:rsidR="0034528D" w:rsidRPr="009A7449" w:rsidRDefault="0034528D" w:rsidP="0034528D">
            <w:pPr>
              <w:pStyle w:val="BodyText"/>
              <w:spacing w:line="256" w:lineRule="auto"/>
              <w:rPr>
                <w:rFonts w:cs="Arial"/>
                <w:highlight w:val="yellow"/>
              </w:rPr>
            </w:pPr>
            <w:proofErr w:type="spellStart"/>
            <w:r>
              <w:rPr>
                <w:rFonts w:cs="Arial"/>
              </w:rPr>
              <w:lastRenderedPageBreak/>
              <w:t>K_offset</w:t>
            </w:r>
            <w:proofErr w:type="spellEnd"/>
            <w:r>
              <w:rPr>
                <w:rFonts w:cs="Arial"/>
              </w:rPr>
              <w:t xml:space="preserve"> is needed for PDCCH ordered PRACH</w:t>
            </w:r>
          </w:p>
        </w:tc>
      </w:tr>
    </w:tbl>
    <w:p w14:paraId="0F55110B" w14:textId="5D50A64D" w:rsidR="002440BB" w:rsidRPr="009353CF" w:rsidRDefault="002440BB" w:rsidP="00E77B9C"/>
    <w:p w14:paraId="7A08AE23" w14:textId="77777777" w:rsidR="001620CC" w:rsidRPr="009353CF" w:rsidRDefault="001620CC" w:rsidP="00E77B9C"/>
    <w:p w14:paraId="5CB3A5B8" w14:textId="34C50A15" w:rsidR="002440BB" w:rsidRPr="00A85EAA" w:rsidRDefault="002440BB" w:rsidP="002440BB">
      <w:pPr>
        <w:pStyle w:val="Heading1"/>
      </w:pPr>
      <w:r>
        <w:t>12</w:t>
      </w:r>
      <w:r w:rsidRPr="00A85EAA">
        <w:tab/>
      </w:r>
      <w:r>
        <w:t>Issue #12: SFI timing relationship</w:t>
      </w:r>
    </w:p>
    <w:p w14:paraId="23B011DB" w14:textId="57626D43" w:rsidR="003A6795" w:rsidRPr="00F520B0" w:rsidRDefault="003A6795" w:rsidP="003A6795">
      <w:pPr>
        <w:pStyle w:val="Heading2"/>
      </w:pPr>
      <w:r>
        <w:t>12</w:t>
      </w:r>
      <w:r w:rsidRPr="00A85EAA">
        <w:t>.1</w:t>
      </w:r>
      <w:r w:rsidRPr="00A85EAA">
        <w:tab/>
      </w:r>
      <w:r>
        <w:t>Background</w:t>
      </w:r>
    </w:p>
    <w:p w14:paraId="34A9BE40" w14:textId="713F67EA" w:rsidR="003A6795" w:rsidRPr="009353CF" w:rsidRDefault="003A6795" w:rsidP="003A6795">
      <w:pPr>
        <w:rPr>
          <w:rFonts w:cs="Arial"/>
        </w:rPr>
      </w:pPr>
      <w:r w:rsidRPr="009353CF">
        <w:rPr>
          <w:rFonts w:cs="Arial"/>
        </w:rPr>
        <w:t>At RAN1#104-e, a few companies provide proposals on this topic:</w:t>
      </w:r>
    </w:p>
    <w:p w14:paraId="300E671F" w14:textId="409C834F" w:rsidR="003A6795" w:rsidRDefault="003A6795" w:rsidP="003A6795">
      <w:pPr>
        <w:rPr>
          <w:rFonts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after="12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after="12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v:textbox>
                <w10:anchorlock/>
              </v:shape>
            </w:pict>
          </mc:Fallback>
        </mc:AlternateContent>
      </w:r>
    </w:p>
    <w:p w14:paraId="55862F34" w14:textId="1B97800E" w:rsidR="003A6795" w:rsidRPr="009353CF" w:rsidRDefault="003A6795" w:rsidP="003A6795">
      <w:pPr>
        <w:rPr>
          <w:rFonts w:cs="Arial"/>
        </w:rPr>
      </w:pPr>
      <w:r w:rsidRPr="009353CF">
        <w:rPr>
          <w:rFonts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rPr>
        <w:t xml:space="preserve">2 out of the 4 companies are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Koffset</w:t>
      </w:r>
      <w:proofErr w:type="spellEnd"/>
      <w:r>
        <w:rPr>
          <w:rFonts w:ascii="Arial" w:hAnsi="Arial" w:cs="Arial"/>
        </w:rPr>
        <w:t xml:space="preserve"> for SFI timing relationship</w:t>
      </w:r>
      <w:r w:rsidR="00053F2F">
        <w:rPr>
          <w:rFonts w:ascii="Arial" w:hAnsi="Arial" w:cs="Arial"/>
        </w:rPr>
        <w:t>, while the other 2 support</w:t>
      </w:r>
      <w:r>
        <w:rPr>
          <w:rFonts w:ascii="Arial" w:hAnsi="Arial" w:cs="Arial"/>
        </w:rPr>
        <w:t>.</w:t>
      </w:r>
    </w:p>
    <w:p w14:paraId="3D24498C" w14:textId="0C15ABCE" w:rsidR="00FD3F74" w:rsidRPr="009353CF" w:rsidRDefault="003A6795" w:rsidP="003A6795">
      <w:pPr>
        <w:rPr>
          <w:rFonts w:cs="Arial"/>
        </w:rPr>
      </w:pPr>
      <w:r w:rsidRPr="009353CF">
        <w:rPr>
          <w:rFonts w:cs="Arial"/>
        </w:rPr>
        <w:t>Given (1) the polarized view</w:t>
      </w:r>
      <w:r w:rsidR="00053F2F" w:rsidRPr="009353CF">
        <w:rPr>
          <w:rFonts w:cs="Arial"/>
        </w:rPr>
        <w:t>s</w:t>
      </w:r>
      <w:r w:rsidRPr="009353CF">
        <w:rPr>
          <w:rFonts w:cs="Arial"/>
        </w:rPr>
        <w:t>, (2) low interest in this topic, and (3) discussions happened at</w:t>
      </w:r>
      <w:r w:rsidR="00FD3F74" w:rsidRPr="009353CF">
        <w:rPr>
          <w:rFonts w:cs="Arial"/>
        </w:rPr>
        <w:t xml:space="preserve"> the</w:t>
      </w:r>
      <w:r w:rsidRPr="009353CF">
        <w:rPr>
          <w:rFonts w:cs="Arial"/>
        </w:rPr>
        <w:t xml:space="preserve"> </w:t>
      </w:r>
      <w:r w:rsidR="00FD3F74" w:rsidRPr="009353CF">
        <w:rPr>
          <w:rFonts w:cs="Arial"/>
        </w:rPr>
        <w:t xml:space="preserve">last </w:t>
      </w:r>
      <w:r w:rsidRPr="009353CF">
        <w:rPr>
          <w:rFonts w:cs="Arial"/>
        </w:rPr>
        <w:t xml:space="preserve">2 meetings already, it </w:t>
      </w:r>
      <w:r w:rsidR="00FD3F74" w:rsidRPr="009353CF">
        <w:rPr>
          <w:rFonts w:cs="Arial"/>
        </w:rPr>
        <w:t xml:space="preserve">does not seem helpful to spend online/email effort discussing this topic again. </w:t>
      </w:r>
    </w:p>
    <w:p w14:paraId="3B896831" w14:textId="16F498F4" w:rsidR="003A6795" w:rsidRPr="009353CF" w:rsidRDefault="00FD3F74" w:rsidP="003A6795">
      <w:pPr>
        <w:rPr>
          <w:rFonts w:cs="Arial"/>
        </w:rPr>
      </w:pPr>
      <w:r w:rsidRPr="009353CF">
        <w:rPr>
          <w:rFonts w:cs="Arial"/>
        </w:rPr>
        <w:t xml:space="preserve">From Moderator’s perspective, it is not appropriate to propose to introduce </w:t>
      </w:r>
      <w:proofErr w:type="spellStart"/>
      <w:r w:rsidRPr="009353CF">
        <w:rPr>
          <w:rFonts w:cs="Arial"/>
        </w:rPr>
        <w:t>Koffset</w:t>
      </w:r>
      <w:proofErr w:type="spellEnd"/>
      <w:r w:rsidRPr="009353CF">
        <w:rPr>
          <w:rFonts w:cs="Arial"/>
        </w:rPr>
        <w:t xml:space="preserve"> in SFI timing relationship nor to conclude that </w:t>
      </w:r>
      <w:proofErr w:type="spellStart"/>
      <w:r w:rsidRPr="009353CF">
        <w:rPr>
          <w:rFonts w:cs="Arial"/>
        </w:rPr>
        <w:t>Koffset</w:t>
      </w:r>
      <w:proofErr w:type="spellEnd"/>
      <w:r w:rsidRPr="009353CF">
        <w:rPr>
          <w:rFonts w:cs="Arial"/>
        </w:rPr>
        <w:t xml:space="preserve"> is not needed in SFI timing relationship. It is recommended that the proponents to offline discuss with other companies to make progress and let Moderator know if there is a possibility for potential consensus.</w:t>
      </w:r>
      <w:r w:rsidR="003A6795" w:rsidRPr="009353CF">
        <w:rPr>
          <w:rFonts w:cs="Arial"/>
        </w:rPr>
        <w:t xml:space="preserve"> </w:t>
      </w:r>
    </w:p>
    <w:p w14:paraId="216EFD17" w14:textId="4B8B2BA7" w:rsidR="003A6795" w:rsidRDefault="00FD3F74" w:rsidP="003A6795">
      <w:pPr>
        <w:pStyle w:val="Heading2"/>
      </w:pPr>
      <w:r>
        <w:t>12</w:t>
      </w:r>
      <w:r w:rsidR="003A6795" w:rsidRPr="00A85EAA">
        <w:t>.</w:t>
      </w:r>
      <w:r w:rsidR="003A6795">
        <w:t>2</w:t>
      </w:r>
      <w:r w:rsidR="003A6795" w:rsidRPr="00A85EAA">
        <w:tab/>
      </w:r>
      <w:r w:rsidR="003A6795">
        <w:t>Company views</w:t>
      </w:r>
    </w:p>
    <w:p w14:paraId="39F0144D" w14:textId="776C550C" w:rsidR="003A6795" w:rsidRPr="009353CF" w:rsidRDefault="003A6795" w:rsidP="00053F2F">
      <w:pPr>
        <w:rPr>
          <w:rFonts w:cs="Arial"/>
        </w:rPr>
      </w:pPr>
      <w:r w:rsidRPr="009353CF">
        <w:rPr>
          <w:rFonts w:cs="Arial"/>
        </w:rPr>
        <w:t xml:space="preserve">Based on the above discussion, </w:t>
      </w:r>
      <w:r w:rsidR="00053F2F" w:rsidRPr="009353CF">
        <w:rPr>
          <w:rFonts w:cs="Arial"/>
        </w:rPr>
        <w:t>a recommendation</w:t>
      </w:r>
      <w:r w:rsidRPr="009353CF">
        <w:rPr>
          <w:rFonts w:cs="Arial"/>
        </w:rPr>
        <w:t xml:space="preserve"> is made as follows.</w:t>
      </w:r>
    </w:p>
    <w:p w14:paraId="306F6D0A" w14:textId="7C4B3C05" w:rsidR="00FD3F74" w:rsidRPr="009353CF" w:rsidRDefault="00FD3F74" w:rsidP="00053F2F">
      <w:pPr>
        <w:rPr>
          <w:rFonts w:cs="Arial"/>
          <w:b/>
          <w:bCs/>
          <w:highlight w:val="cyan"/>
          <w:u w:val="single"/>
        </w:rPr>
      </w:pPr>
      <w:r w:rsidRPr="009353CF">
        <w:rPr>
          <w:rFonts w:cs="Arial"/>
          <w:b/>
          <w:bCs/>
          <w:highlight w:val="cyan"/>
          <w:u w:val="single"/>
        </w:rPr>
        <w:t>Moderator recommendation on Issue #12:</w:t>
      </w:r>
    </w:p>
    <w:p w14:paraId="04724FE3" w14:textId="3D368244" w:rsidR="00FD3F74" w:rsidRPr="009353CF" w:rsidRDefault="00FD3F74" w:rsidP="00053F2F">
      <w:pPr>
        <w:rPr>
          <w:rFonts w:cs="Arial"/>
        </w:rPr>
      </w:pPr>
      <w:r w:rsidRPr="009353CF">
        <w:rPr>
          <w:rFonts w:cs="Arial"/>
          <w:highlight w:val="cyan"/>
        </w:rPr>
        <w:t xml:space="preserve">On the need of </w:t>
      </w:r>
      <w:proofErr w:type="spellStart"/>
      <w:r w:rsidRPr="009353CF">
        <w:rPr>
          <w:rFonts w:cs="Arial"/>
          <w:highlight w:val="cyan"/>
        </w:rPr>
        <w:t>Koffset</w:t>
      </w:r>
      <w:proofErr w:type="spellEnd"/>
      <w:r w:rsidRPr="009353CF">
        <w:rPr>
          <w:rFonts w:cs="Arial"/>
          <w:highlight w:val="cyan"/>
        </w:rPr>
        <w:t xml:space="preserve">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lastRenderedPageBreak/>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BodyText"/>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BodyText"/>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BodyText"/>
              <w:spacing w:line="256" w:lineRule="auto"/>
              <w:rPr>
                <w:rFonts w:cs="Arial"/>
              </w:rPr>
            </w:pPr>
            <w:r>
              <w:rPr>
                <w:rFonts w:cs="Arial"/>
              </w:rPr>
              <w:t>Ericsson</w:t>
            </w:r>
          </w:p>
        </w:tc>
        <w:tc>
          <w:tcPr>
            <w:tcW w:w="7834" w:type="dxa"/>
          </w:tcPr>
          <w:p w14:paraId="1A1FBF34" w14:textId="63BC2F7F" w:rsidR="008B3179" w:rsidRDefault="008B3179" w:rsidP="008B3179">
            <w:pPr>
              <w:pStyle w:val="BodyText"/>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BBBA234" w14:textId="24B1DDAA" w:rsidR="00FD721A" w:rsidRDefault="00FD721A" w:rsidP="00FD721A">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3E3DB3" w14:paraId="68219878" w14:textId="77777777" w:rsidTr="003A6795">
        <w:tc>
          <w:tcPr>
            <w:tcW w:w="1795" w:type="dxa"/>
          </w:tcPr>
          <w:p w14:paraId="12505F9B" w14:textId="7A8F2AD2"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30708817" w14:textId="616AB16C"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7437AD" w14:paraId="4C86E5A1" w14:textId="77777777" w:rsidTr="003A6795">
        <w:tc>
          <w:tcPr>
            <w:tcW w:w="1795" w:type="dxa"/>
          </w:tcPr>
          <w:p w14:paraId="6BE323AF" w14:textId="75F780B7" w:rsidR="007437AD" w:rsidRDefault="007437AD" w:rsidP="007437AD">
            <w:pPr>
              <w:pStyle w:val="BodyText"/>
              <w:spacing w:line="256" w:lineRule="auto"/>
              <w:rPr>
                <w:rFonts w:cs="Arial"/>
              </w:rPr>
            </w:pPr>
            <w:r>
              <w:rPr>
                <w:rFonts w:eastAsiaTheme="minorEastAsia" w:cs="Arial" w:hint="eastAsia"/>
              </w:rPr>
              <w:t>C</w:t>
            </w:r>
            <w:r>
              <w:rPr>
                <w:rFonts w:eastAsiaTheme="minorEastAsia" w:cs="Arial"/>
              </w:rPr>
              <w:t>AICT</w:t>
            </w:r>
          </w:p>
        </w:tc>
        <w:tc>
          <w:tcPr>
            <w:tcW w:w="7834" w:type="dxa"/>
          </w:tcPr>
          <w:p w14:paraId="3311D0F6" w14:textId="77777777" w:rsidR="007437AD" w:rsidRDefault="007437AD" w:rsidP="007437AD">
            <w:pPr>
              <w:pStyle w:val="BodyText"/>
              <w:spacing w:line="256" w:lineRule="auto"/>
              <w:rPr>
                <w:rFonts w:eastAsiaTheme="minorEastAsia" w:cs="Arial"/>
              </w:rPr>
            </w:pPr>
            <w:r>
              <w:rPr>
                <w:rFonts w:eastAsiaTheme="minorEastAsia" w:cs="Arial"/>
              </w:rPr>
              <w:t>We support the FL recommendation with some comments:</w:t>
            </w:r>
          </w:p>
          <w:p w14:paraId="03DCE697" w14:textId="4D8A372C" w:rsidR="007437AD" w:rsidRDefault="007437AD" w:rsidP="007437AD">
            <w:pPr>
              <w:pStyle w:val="BodyText"/>
              <w:spacing w:line="256" w:lineRule="auto"/>
              <w:rPr>
                <w:rFonts w:cs="Arial"/>
              </w:rPr>
            </w:pPr>
            <w:r>
              <w:rPr>
                <w:rFonts w:eastAsiaTheme="minorEastAsia" w:cs="Arial" w:hint="eastAsia"/>
              </w:rPr>
              <w:t>A</w:t>
            </w:r>
            <w:r>
              <w:rPr>
                <w:rFonts w:eastAsiaTheme="minorEastAsia" w:cs="Arial"/>
              </w:rPr>
              <w:t>s discussed in our contribution</w:t>
            </w:r>
            <w:r w:rsidRPr="002C1B53">
              <w:rPr>
                <w:rFonts w:eastAsiaTheme="minorEastAsia" w:cs="Arial"/>
              </w:rPr>
              <w:t xml:space="preserve"> (</w:t>
            </w:r>
            <w:r w:rsidRPr="002D6E70">
              <w:rPr>
                <w:rFonts w:eastAsiaTheme="minorEastAsia" w:cs="Arial"/>
              </w:rPr>
              <w:t>R1-2100304</w:t>
            </w:r>
            <w:r w:rsidRPr="002C1B53">
              <w:rPr>
                <w:rFonts w:eastAsiaTheme="minorEastAsia" w:cs="Arial"/>
              </w:rPr>
              <w:t>),</w:t>
            </w:r>
            <w:r>
              <w:rPr>
                <w:rFonts w:eastAsiaTheme="minorEastAsia"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eastAsiaTheme="minorEastAsia" w:cs="Arial"/>
              </w:rPr>
              <w:t>lied to the DCI 2_0 scheduled SFI timing relationship</w:t>
            </w:r>
            <w:r>
              <w:rPr>
                <w:rFonts w:eastAsiaTheme="minorEastAsia" w:cs="Arial"/>
              </w:rPr>
              <w:t xml:space="preserve"> in NTN</w:t>
            </w:r>
            <w:r w:rsidRPr="002D6E70">
              <w:rPr>
                <w:rFonts w:eastAsiaTheme="minorEastAsia" w:cs="Arial"/>
              </w:rPr>
              <w:t xml:space="preserve">, it means </w:t>
            </w:r>
            <w:r>
              <w:rPr>
                <w:rFonts w:eastAsiaTheme="minorEastAsia" w:cs="Arial"/>
              </w:rPr>
              <w:t xml:space="preserve">this function of SFI is </w:t>
            </w:r>
            <w:r w:rsidRPr="002D6E70">
              <w:rPr>
                <w:rFonts w:eastAsiaTheme="minorEastAsia" w:cs="Arial"/>
              </w:rPr>
              <w:t>vote</w:t>
            </w:r>
            <w:r>
              <w:rPr>
                <w:rFonts w:eastAsiaTheme="minorEastAsia" w:cs="Arial"/>
              </w:rPr>
              <w:t>d</w:t>
            </w:r>
            <w:r w:rsidRPr="002D6E70">
              <w:rPr>
                <w:rFonts w:eastAsiaTheme="minorEastAsia" w:cs="Arial"/>
              </w:rPr>
              <w:t xml:space="preserve"> out</w:t>
            </w:r>
            <w:r>
              <w:rPr>
                <w:rFonts w:eastAsiaTheme="minorEastAsia" w:cs="Arial"/>
              </w:rPr>
              <w:t>.</w:t>
            </w:r>
          </w:p>
        </w:tc>
      </w:tr>
      <w:tr w:rsidR="00B77E35" w14:paraId="68CD0E8F" w14:textId="77777777" w:rsidTr="003A6795">
        <w:tc>
          <w:tcPr>
            <w:tcW w:w="1795" w:type="dxa"/>
          </w:tcPr>
          <w:p w14:paraId="22721428" w14:textId="0D85FEF9" w:rsidR="00B77E35" w:rsidRDefault="00B77E35" w:rsidP="00B77E35">
            <w:pPr>
              <w:pStyle w:val="BodyText"/>
              <w:spacing w:line="256" w:lineRule="auto"/>
              <w:rPr>
                <w:rFonts w:cs="Arial"/>
              </w:rPr>
            </w:pPr>
            <w:r>
              <w:rPr>
                <w:rFonts w:cs="Arial"/>
              </w:rPr>
              <w:t>APT</w:t>
            </w:r>
          </w:p>
        </w:tc>
        <w:tc>
          <w:tcPr>
            <w:tcW w:w="7834" w:type="dxa"/>
          </w:tcPr>
          <w:p w14:paraId="0D7BFE07" w14:textId="1F20603A" w:rsidR="00B77E35" w:rsidRDefault="00B77E35" w:rsidP="00B77E35">
            <w:pPr>
              <w:pStyle w:val="BodyText"/>
              <w:spacing w:line="256" w:lineRule="auto"/>
              <w:rPr>
                <w:rFonts w:cs="Arial"/>
              </w:rPr>
            </w:pPr>
            <w:r w:rsidRPr="00E23145">
              <w:rPr>
                <w:rFonts w:cs="Arial"/>
              </w:rPr>
              <w:t>Support the FL recommendation</w:t>
            </w:r>
          </w:p>
        </w:tc>
      </w:tr>
      <w:tr w:rsidR="0034528D" w14:paraId="48759208" w14:textId="77777777" w:rsidTr="003A6795">
        <w:tc>
          <w:tcPr>
            <w:tcW w:w="1795" w:type="dxa"/>
          </w:tcPr>
          <w:p w14:paraId="3F162AFE" w14:textId="7380FF2C" w:rsidR="0034528D" w:rsidRDefault="0034528D" w:rsidP="0034528D">
            <w:pPr>
              <w:pStyle w:val="BodyText"/>
              <w:spacing w:line="256" w:lineRule="auto"/>
              <w:rPr>
                <w:rFonts w:cs="Arial"/>
              </w:rPr>
            </w:pPr>
            <w:r>
              <w:rPr>
                <w:rFonts w:cs="Arial"/>
              </w:rPr>
              <w:t>Nokia, Nokia Shanghai Bell</w:t>
            </w:r>
          </w:p>
        </w:tc>
        <w:tc>
          <w:tcPr>
            <w:tcW w:w="7834" w:type="dxa"/>
          </w:tcPr>
          <w:p w14:paraId="507C37CD" w14:textId="36CA1ECA" w:rsidR="0034528D" w:rsidRPr="00E23145" w:rsidRDefault="0034528D" w:rsidP="0034528D">
            <w:pPr>
              <w:pStyle w:val="BodyText"/>
              <w:spacing w:line="256" w:lineRule="auto"/>
              <w:rPr>
                <w:rFonts w:cs="Arial"/>
              </w:rPr>
            </w:pPr>
            <w:r>
              <w:rPr>
                <w:rFonts w:cs="Arial"/>
              </w:rPr>
              <w:t>Support the moderator recommendation</w:t>
            </w:r>
          </w:p>
        </w:tc>
      </w:tr>
    </w:tbl>
    <w:p w14:paraId="3AD395F1" w14:textId="3A0D7092" w:rsidR="002440BB" w:rsidRDefault="002440BB" w:rsidP="00E77B9C"/>
    <w:p w14:paraId="30A4749F" w14:textId="77777777" w:rsidR="001620CC" w:rsidRDefault="001620CC" w:rsidP="00E77B9C"/>
    <w:p w14:paraId="3D9336CC" w14:textId="4C25A192" w:rsidR="000D6B0F" w:rsidRPr="00A85EAA" w:rsidRDefault="000D6B0F" w:rsidP="000D6B0F">
      <w:pPr>
        <w:pStyle w:val="Heading1"/>
      </w:pPr>
      <w:r>
        <w:t>13</w:t>
      </w:r>
      <w:r w:rsidRPr="00A85EAA">
        <w:tab/>
      </w:r>
      <w:r>
        <w:t>Issue #</w:t>
      </w:r>
      <w:r w:rsidR="007631AB">
        <w:t>1</w:t>
      </w:r>
      <w:r>
        <w:t>3: Timing relationship upon feeder link switch</w:t>
      </w:r>
    </w:p>
    <w:p w14:paraId="53AA1855" w14:textId="523A20CF" w:rsidR="000D6B0F" w:rsidRPr="00F520B0" w:rsidRDefault="000D6B0F" w:rsidP="000D6B0F">
      <w:pPr>
        <w:pStyle w:val="Heading2"/>
      </w:pPr>
      <w:r>
        <w:t>13</w:t>
      </w:r>
      <w:r w:rsidRPr="00A85EAA">
        <w:t>.1</w:t>
      </w:r>
      <w:r w:rsidRPr="00A85EAA">
        <w:tab/>
      </w:r>
      <w:r>
        <w:t>Background</w:t>
      </w:r>
    </w:p>
    <w:p w14:paraId="3F74681E" w14:textId="117692F7" w:rsidR="000D6B0F" w:rsidRPr="009353CF" w:rsidRDefault="000D6B0F" w:rsidP="000D6B0F">
      <w:pPr>
        <w:rPr>
          <w:rFonts w:cs="Arial"/>
        </w:rPr>
      </w:pPr>
      <w:r w:rsidRPr="009353CF">
        <w:rPr>
          <w:rFonts w:cs="Arial"/>
        </w:rPr>
        <w:t>[Nokia/</w:t>
      </w:r>
      <w:r>
        <w:rPr>
          <w:rFonts w:cs="Arial"/>
        </w:rPr>
        <w:t>Nokia Shanghai Bell</w:t>
      </w:r>
      <w:r w:rsidRPr="009353CF">
        <w:rPr>
          <w:rFonts w:cs="Arial"/>
        </w:rPr>
        <w:t>] propose to define timing relationships such that a feeder link switch does not cause a large jump in the common delay value used by the UE.</w:t>
      </w:r>
    </w:p>
    <w:p w14:paraId="6FCB2EAC" w14:textId="77777777" w:rsidR="000D6B0F" w:rsidRDefault="000D6B0F" w:rsidP="000D6B0F">
      <w:pPr>
        <w:rPr>
          <w:rFonts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xml:space="preserve">. As a guiding principle the reference point used for timing must not change </w:t>
                            </w:r>
                            <w:proofErr w:type="gramStart"/>
                            <w:r w:rsidRPr="00936171">
                              <w:t>as a consequence of</w:t>
                            </w:r>
                            <w:proofErr w:type="gramEnd"/>
                            <w:r w:rsidRPr="00936171">
                              <w:t xml:space="preserve">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xml:space="preserve">. As a guiding principle the reference point used for timing must not change </w:t>
                      </w:r>
                      <w:proofErr w:type="gramStart"/>
                      <w:r w:rsidRPr="00936171">
                        <w:t>as a consequence of</w:t>
                      </w:r>
                      <w:proofErr w:type="gramEnd"/>
                      <w:r w:rsidRPr="00936171">
                        <w:t xml:space="preserve">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v:textbox>
                <w10:anchorlock/>
              </v:shape>
            </w:pict>
          </mc:Fallback>
        </mc:AlternateContent>
      </w:r>
    </w:p>
    <w:p w14:paraId="6D7294FE" w14:textId="488F4208" w:rsidR="008009C4" w:rsidRPr="009353CF" w:rsidRDefault="008009C4" w:rsidP="00053F2F">
      <w:pPr>
        <w:rPr>
          <w:rFonts w:cs="Arial"/>
        </w:rPr>
      </w:pPr>
      <w:r w:rsidRPr="009353CF">
        <w:rPr>
          <w:rFonts w:cs="Arial"/>
        </w:rPr>
        <w:lastRenderedPageBreak/>
        <w:t>This issue was discussed at RAN1#103</w:t>
      </w:r>
      <w:r w:rsidR="00053F2F" w:rsidRPr="009353CF">
        <w:rPr>
          <w:rFonts w:cs="Arial"/>
        </w:rPr>
        <w:t>-</w:t>
      </w:r>
      <w:r w:rsidRPr="009353CF">
        <w:rPr>
          <w:rFonts w:cs="Arial"/>
        </w:rPr>
        <w:t>e already. Based the views expressed at RAN1#103</w:t>
      </w:r>
      <w:r w:rsidR="00053F2F" w:rsidRPr="009353CF">
        <w:rPr>
          <w:rFonts w:cs="Arial"/>
        </w:rPr>
        <w:t>-</w:t>
      </w:r>
      <w:r w:rsidRPr="009353CF">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pPr>
      <w:r>
        <w:t>1</w:t>
      </w:r>
      <w:r w:rsidR="003A6795">
        <w:t>3</w:t>
      </w:r>
      <w:r w:rsidRPr="00A85EAA">
        <w:t>.</w:t>
      </w:r>
      <w:r>
        <w:t>2</w:t>
      </w:r>
      <w:r w:rsidRPr="00A85EAA">
        <w:tab/>
      </w:r>
      <w:r>
        <w:t>Company views</w:t>
      </w:r>
    </w:p>
    <w:p w14:paraId="03FB3600" w14:textId="0A864DF1" w:rsidR="008009C4" w:rsidRPr="009353CF" w:rsidRDefault="008009C4" w:rsidP="00053F2F">
      <w:pPr>
        <w:rPr>
          <w:rFonts w:cs="Arial"/>
        </w:rPr>
      </w:pPr>
      <w:r w:rsidRPr="009353CF">
        <w:rPr>
          <w:rFonts w:cs="Arial"/>
        </w:rPr>
        <w:t>Based on the submitted contributions, only one company [Nokia/</w:t>
      </w:r>
      <w:r>
        <w:rPr>
          <w:rFonts w:cs="Arial"/>
        </w:rPr>
        <w:t>Nokia Shanghai Bell</w:t>
      </w:r>
      <w:r w:rsidRPr="009353CF">
        <w:rPr>
          <w:rFonts w:cs="Arial"/>
        </w:rPr>
        <w:t>] is proposing this again at this RAN1 meeting. In Moderator’s view, the following recommendation still holds.</w:t>
      </w:r>
    </w:p>
    <w:p w14:paraId="0CDFA1CC" w14:textId="6B462A46" w:rsidR="008009C4" w:rsidRPr="009353CF" w:rsidRDefault="008009C4"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3</w:t>
      </w:r>
      <w:r w:rsidRPr="009353CF">
        <w:rPr>
          <w:rFonts w:cs="Arial"/>
          <w:b/>
          <w:bCs/>
          <w:highlight w:val="cyan"/>
          <w:u w:val="single"/>
        </w:rPr>
        <w:t>:</w:t>
      </w:r>
    </w:p>
    <w:p w14:paraId="7A4ED634" w14:textId="77777777" w:rsidR="008009C4" w:rsidRPr="009353CF" w:rsidRDefault="008009C4" w:rsidP="00053F2F">
      <w:pPr>
        <w:rPr>
          <w:rFonts w:cs="Arial"/>
          <w:highlight w:val="cyan"/>
        </w:rPr>
      </w:pPr>
      <w:r w:rsidRPr="009353CF">
        <w:rPr>
          <w:rFonts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BodyText"/>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BodyText"/>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BodyText"/>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BodyText"/>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BodyText"/>
              <w:spacing w:line="256" w:lineRule="auto"/>
              <w:rPr>
                <w:rFonts w:cs="Arial"/>
              </w:rPr>
            </w:pPr>
            <w:r>
              <w:rPr>
                <w:rFonts w:cs="Arial"/>
              </w:rPr>
              <w:t>Ericsson</w:t>
            </w:r>
          </w:p>
        </w:tc>
        <w:tc>
          <w:tcPr>
            <w:tcW w:w="7834" w:type="dxa"/>
          </w:tcPr>
          <w:p w14:paraId="70894B04" w14:textId="24266421" w:rsidR="008B3179" w:rsidRDefault="008B3179" w:rsidP="008B3179">
            <w:pPr>
              <w:pStyle w:val="BodyText"/>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BodyText"/>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BodyText"/>
              <w:spacing w:line="256" w:lineRule="auto"/>
              <w:rPr>
                <w:rFonts w:cs="Arial"/>
              </w:rPr>
            </w:pPr>
            <w:r>
              <w:rPr>
                <w:rFonts w:eastAsia="Malgun Gothic" w:cs="Arial" w:hint="eastAsia"/>
              </w:rPr>
              <w:t>Agree</w:t>
            </w:r>
          </w:p>
        </w:tc>
      </w:tr>
      <w:tr w:rsidR="003E3DB3" w14:paraId="439E9CEA" w14:textId="77777777" w:rsidTr="003A6795">
        <w:tc>
          <w:tcPr>
            <w:tcW w:w="1795" w:type="dxa"/>
          </w:tcPr>
          <w:p w14:paraId="1FC01BB4" w14:textId="4F28D291" w:rsidR="003E3DB3"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7F380BD" w14:textId="6C22E628" w:rsidR="003E3DB3"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14:paraId="1E896FED" w14:textId="77777777" w:rsidTr="003A6795">
        <w:tc>
          <w:tcPr>
            <w:tcW w:w="1795" w:type="dxa"/>
          </w:tcPr>
          <w:p w14:paraId="36F69713" w14:textId="074500A0"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D0E741E" w14:textId="59B1E2F0" w:rsidR="003E3DB3" w:rsidRPr="00B46955" w:rsidRDefault="00B46955" w:rsidP="003E3DB3">
            <w:pPr>
              <w:pStyle w:val="BodyText"/>
              <w:spacing w:line="256" w:lineRule="auto"/>
              <w:rPr>
                <w:rFonts w:eastAsiaTheme="minorEastAsia" w:cs="Arial"/>
              </w:rPr>
            </w:pPr>
            <w:r>
              <w:rPr>
                <w:rFonts w:eastAsiaTheme="minorEastAsia" w:cs="Arial" w:hint="eastAsia"/>
              </w:rPr>
              <w:t>S</w:t>
            </w:r>
            <w:r>
              <w:rPr>
                <w:rFonts w:eastAsiaTheme="minorEastAsia" w:cs="Arial"/>
              </w:rPr>
              <w:t>upport</w:t>
            </w:r>
          </w:p>
        </w:tc>
      </w:tr>
      <w:tr w:rsidR="00B77E35" w14:paraId="4F5B3BC9" w14:textId="77777777" w:rsidTr="003A6795">
        <w:tc>
          <w:tcPr>
            <w:tcW w:w="1795" w:type="dxa"/>
          </w:tcPr>
          <w:p w14:paraId="40584E9F" w14:textId="1F8506F4" w:rsidR="00B77E35" w:rsidRPr="00B77E35" w:rsidRDefault="00B77E35" w:rsidP="00B77E35">
            <w:pPr>
              <w:pStyle w:val="BodyText"/>
              <w:spacing w:line="256" w:lineRule="auto"/>
              <w:rPr>
                <w:rFonts w:eastAsiaTheme="minorEastAsia" w:cs="Arial"/>
              </w:rPr>
            </w:pPr>
            <w:r w:rsidRPr="00B77E35">
              <w:rPr>
                <w:rFonts w:eastAsiaTheme="minorEastAsia" w:cs="Arial"/>
              </w:rPr>
              <w:t>APT</w:t>
            </w:r>
          </w:p>
        </w:tc>
        <w:tc>
          <w:tcPr>
            <w:tcW w:w="7834" w:type="dxa"/>
          </w:tcPr>
          <w:p w14:paraId="16CCF18C" w14:textId="4D6884D9" w:rsidR="00B77E35" w:rsidRPr="00B77E35" w:rsidRDefault="00B77E35" w:rsidP="00B77E35">
            <w:pPr>
              <w:pStyle w:val="BodyText"/>
              <w:spacing w:line="256" w:lineRule="auto"/>
              <w:rPr>
                <w:rFonts w:eastAsiaTheme="minorEastAsia" w:cs="Arial"/>
              </w:rPr>
            </w:pPr>
            <w:r w:rsidRPr="00B77E35">
              <w:rPr>
                <w:rFonts w:eastAsiaTheme="minorEastAsia" w:cs="Arial"/>
              </w:rPr>
              <w:t>Agree. To our best understanding, a large jump may happen for both UL timing and UL frequency. However, it could be up to UE implementation based on some tracking algorithms.</w:t>
            </w:r>
          </w:p>
        </w:tc>
      </w:tr>
      <w:tr w:rsidR="0034528D" w14:paraId="5D4C3F35" w14:textId="77777777" w:rsidTr="003A6795">
        <w:tc>
          <w:tcPr>
            <w:tcW w:w="1795" w:type="dxa"/>
          </w:tcPr>
          <w:p w14:paraId="5D1A04BC" w14:textId="2C6A8FD4" w:rsidR="0034528D" w:rsidRPr="00B77E35" w:rsidRDefault="0034528D" w:rsidP="0034528D">
            <w:pPr>
              <w:pStyle w:val="BodyText"/>
              <w:spacing w:line="256" w:lineRule="auto"/>
              <w:rPr>
                <w:rFonts w:eastAsiaTheme="minorEastAsia" w:cs="Arial"/>
              </w:rPr>
            </w:pPr>
            <w:r>
              <w:rPr>
                <w:rFonts w:cs="Arial"/>
              </w:rPr>
              <w:t>Nokia, Nokia Shanghai Bell</w:t>
            </w:r>
          </w:p>
        </w:tc>
        <w:tc>
          <w:tcPr>
            <w:tcW w:w="7834" w:type="dxa"/>
          </w:tcPr>
          <w:p w14:paraId="4A348E84" w14:textId="0F1C7A2E" w:rsidR="0034528D" w:rsidRPr="00B77E35" w:rsidRDefault="0034528D" w:rsidP="0034528D">
            <w:pPr>
              <w:pStyle w:val="BodyText"/>
              <w:spacing w:line="256" w:lineRule="auto"/>
              <w:rPr>
                <w:rFonts w:eastAsiaTheme="minorEastAsia" w:cs="Arial"/>
              </w:rPr>
            </w:pPr>
            <w:r>
              <w:rPr>
                <w:rFonts w:cs="Arial"/>
              </w:rPr>
              <w:t>Support the moderator recommendation.</w:t>
            </w:r>
          </w:p>
        </w:tc>
      </w:tr>
    </w:tbl>
    <w:p w14:paraId="1323D280" w14:textId="301ABA99" w:rsidR="002440BB" w:rsidRDefault="002440BB" w:rsidP="00E77B9C"/>
    <w:p w14:paraId="0C755A53" w14:textId="77777777" w:rsidR="001620CC" w:rsidRDefault="001620CC" w:rsidP="00E77B9C"/>
    <w:p w14:paraId="7EEBD127" w14:textId="48BD3A0F" w:rsidR="002440BB" w:rsidRDefault="002440BB" w:rsidP="002440BB">
      <w:pPr>
        <w:pStyle w:val="Heading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Heading2"/>
      </w:pPr>
      <w:r>
        <w:t>14</w:t>
      </w:r>
      <w:r w:rsidRPr="00A85EAA">
        <w:t>.1</w:t>
      </w:r>
      <w:r w:rsidRPr="00A85EAA">
        <w:tab/>
      </w:r>
      <w:r>
        <w:t>Background</w:t>
      </w:r>
    </w:p>
    <w:p w14:paraId="60EBCB4F" w14:textId="198DA249" w:rsidR="000D6B0F" w:rsidRPr="009353CF" w:rsidRDefault="000D6B0F" w:rsidP="000D6B0F">
      <w:pPr>
        <w:rPr>
          <w:rFonts w:cs="Arial"/>
        </w:rPr>
      </w:pPr>
      <w:r w:rsidRPr="009353CF">
        <w:rPr>
          <w:rFonts w:cs="Arial"/>
        </w:rPr>
        <w:t xml:space="preserve"> [O</w:t>
      </w:r>
      <w:r w:rsidR="00EE6ECC" w:rsidRPr="009353CF">
        <w:rPr>
          <w:rFonts w:cs="Arial"/>
        </w:rPr>
        <w:t>PPO</w:t>
      </w:r>
      <w:r w:rsidRPr="009353CF">
        <w:rPr>
          <w:rFonts w:cs="Arial"/>
        </w:rPr>
        <w:t xml:space="preserve">] propose to introduce </w:t>
      </w:r>
      <w:proofErr w:type="spellStart"/>
      <w:r w:rsidRPr="009353CF">
        <w:rPr>
          <w:rFonts w:cs="Arial"/>
        </w:rPr>
        <w:t>Koffset</w:t>
      </w:r>
      <w:proofErr w:type="spellEnd"/>
      <w:r w:rsidRPr="009353CF">
        <w:rPr>
          <w:rFonts w:cs="Arial"/>
        </w:rPr>
        <w:t xml:space="preserve"> to enhance the RRC procedure delay.</w:t>
      </w:r>
    </w:p>
    <w:p w14:paraId="5D43C019" w14:textId="446D68B4" w:rsidR="000D6B0F" w:rsidRDefault="000D6B0F" w:rsidP="000D6B0F">
      <w:pPr>
        <w:rPr>
          <w:rFonts w:cs="Arial"/>
        </w:rPr>
      </w:pPr>
      <w:r w:rsidRPr="00A85EAA">
        <w:rPr>
          <w:noProof/>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01647" w:rsidRPr="00936171" w:rsidRDefault="00901647" w:rsidP="000D6B0F">
                      <w:pPr>
                        <w:pStyle w:val="BodyText"/>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BodyText"/>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BodyText"/>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cs="Arial"/>
        </w:rPr>
      </w:pPr>
      <w:r w:rsidRPr="009353CF">
        <w:rPr>
          <w:rFonts w:cs="Arial"/>
        </w:rPr>
        <w:t>This issue was discussed at RAN1#103</w:t>
      </w:r>
      <w:r w:rsidR="00053F2F" w:rsidRPr="009353CF">
        <w:rPr>
          <w:rFonts w:cs="Arial"/>
        </w:rPr>
        <w:t>-</w:t>
      </w:r>
      <w:r w:rsidRPr="009353CF">
        <w:rPr>
          <w:rFonts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pPr>
      <w:r>
        <w:t>14</w:t>
      </w:r>
      <w:r w:rsidRPr="00A85EAA">
        <w:t>.</w:t>
      </w:r>
      <w:r>
        <w:t>2</w:t>
      </w:r>
      <w:r w:rsidRPr="00A85EAA">
        <w:tab/>
      </w:r>
      <w:r>
        <w:t>Company views</w:t>
      </w:r>
    </w:p>
    <w:p w14:paraId="79180C87" w14:textId="70594D54" w:rsidR="000D6B0F" w:rsidRPr="009353CF" w:rsidRDefault="000D6B0F" w:rsidP="00053F2F">
      <w:pPr>
        <w:rPr>
          <w:rFonts w:cs="Arial"/>
        </w:rPr>
      </w:pPr>
      <w:r w:rsidRPr="009353CF">
        <w:rPr>
          <w:rFonts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4</w:t>
      </w:r>
      <w:r w:rsidRPr="009353CF">
        <w:rPr>
          <w:rFonts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 xml:space="preserve">[OPPO] </w:t>
      </w:r>
      <w:proofErr w:type="spellStart"/>
      <w:r w:rsidRPr="009353CF">
        <w:rPr>
          <w:rFonts w:eastAsia="SimSun" w:cs="Arial"/>
          <w:i/>
          <w:iCs/>
          <w:highlight w:val="cyan"/>
        </w:rPr>
        <w:t>K_offset</w:t>
      </w:r>
      <w:proofErr w:type="spellEnd"/>
      <w:r w:rsidRPr="009353CF">
        <w:rPr>
          <w:rFonts w:eastAsia="SimSun" w:cs="Arial"/>
          <w:i/>
          <w:iCs/>
          <w:highlight w:val="cyan"/>
        </w:rPr>
        <w:t xml:space="preserve">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BodyText"/>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BodyText"/>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BodyText"/>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BodyText"/>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BodyText"/>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BodyText"/>
              <w:spacing w:line="256" w:lineRule="auto"/>
              <w:rPr>
                <w:rFonts w:cs="Arial"/>
              </w:rPr>
            </w:pPr>
            <w:r>
              <w:rPr>
                <w:rFonts w:eastAsia="Malgun Gothic" w:cs="Arial" w:hint="eastAsia"/>
              </w:rPr>
              <w:t>Agree</w:t>
            </w:r>
          </w:p>
        </w:tc>
      </w:tr>
      <w:tr w:rsidR="003E3DB3" w:rsidRPr="009353CF" w14:paraId="3CB463A8" w14:textId="77777777" w:rsidTr="003A6795">
        <w:tc>
          <w:tcPr>
            <w:tcW w:w="1795" w:type="dxa"/>
          </w:tcPr>
          <w:p w14:paraId="24FFEFF9" w14:textId="4F82D39F" w:rsidR="003E3DB3" w:rsidRPr="009353CF" w:rsidRDefault="003E3DB3" w:rsidP="003E3DB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09A5E7A5" w14:textId="68FD519A" w:rsidR="003E3DB3" w:rsidRPr="009353CF" w:rsidRDefault="003E3DB3" w:rsidP="003E3DB3">
            <w:pPr>
              <w:pStyle w:val="BodyText"/>
              <w:spacing w:line="256" w:lineRule="auto"/>
              <w:rPr>
                <w:rFonts w:cs="Arial"/>
              </w:rPr>
            </w:pPr>
            <w:r>
              <w:rPr>
                <w:rFonts w:eastAsiaTheme="minorEastAsia" w:cs="Arial" w:hint="eastAsia"/>
              </w:rPr>
              <w:t>A</w:t>
            </w:r>
            <w:r>
              <w:rPr>
                <w:rFonts w:eastAsiaTheme="minorEastAsia" w:cs="Arial"/>
              </w:rPr>
              <w:t>gree with moderator’s view.</w:t>
            </w:r>
          </w:p>
        </w:tc>
      </w:tr>
      <w:tr w:rsidR="003E3DB3" w:rsidRPr="009353CF" w14:paraId="3DAE8C2E" w14:textId="77777777" w:rsidTr="003A6795">
        <w:tc>
          <w:tcPr>
            <w:tcW w:w="1795" w:type="dxa"/>
          </w:tcPr>
          <w:p w14:paraId="6F5FFF24" w14:textId="0C7AD5B3" w:rsidR="003E3DB3" w:rsidRPr="00B46955" w:rsidRDefault="00B46955" w:rsidP="003E3DB3">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0CC037C" w14:textId="439BE464" w:rsidR="003E3DB3" w:rsidRPr="00B46955" w:rsidRDefault="00B46955" w:rsidP="003E3DB3">
            <w:pPr>
              <w:pStyle w:val="BodyText"/>
              <w:spacing w:line="256" w:lineRule="auto"/>
              <w:rPr>
                <w:rFonts w:eastAsiaTheme="minorEastAsia" w:cs="Arial"/>
              </w:rPr>
            </w:pPr>
            <w:r>
              <w:rPr>
                <w:rFonts w:eastAsiaTheme="minorEastAsia" w:cs="Arial"/>
              </w:rPr>
              <w:t>Agree</w:t>
            </w:r>
          </w:p>
        </w:tc>
      </w:tr>
      <w:tr w:rsidR="00B77E35" w:rsidRPr="009353CF" w14:paraId="76528223" w14:textId="77777777" w:rsidTr="003A6795">
        <w:tc>
          <w:tcPr>
            <w:tcW w:w="1795" w:type="dxa"/>
          </w:tcPr>
          <w:p w14:paraId="6C449C45" w14:textId="7BB964E8" w:rsidR="00B77E35" w:rsidRPr="009353CF" w:rsidRDefault="00B77E35" w:rsidP="00B77E35">
            <w:pPr>
              <w:pStyle w:val="BodyText"/>
              <w:spacing w:line="256" w:lineRule="auto"/>
              <w:rPr>
                <w:rFonts w:cs="Arial"/>
              </w:rPr>
            </w:pPr>
            <w:r>
              <w:rPr>
                <w:rFonts w:cs="Arial"/>
              </w:rPr>
              <w:t>APT</w:t>
            </w:r>
          </w:p>
        </w:tc>
        <w:tc>
          <w:tcPr>
            <w:tcW w:w="7834" w:type="dxa"/>
          </w:tcPr>
          <w:p w14:paraId="1F2C01EC" w14:textId="151C3A99" w:rsidR="00B77E35" w:rsidRPr="009353CF" w:rsidRDefault="00B77E35" w:rsidP="00B77E35">
            <w:pPr>
              <w:pStyle w:val="BodyText"/>
              <w:spacing w:line="256" w:lineRule="auto"/>
              <w:rPr>
                <w:rFonts w:cs="Arial"/>
              </w:rPr>
            </w:pPr>
            <w:r>
              <w:rPr>
                <w:rFonts w:cs="Arial"/>
              </w:rPr>
              <w:t xml:space="preserve">Like CG Type-1, to build consensus between UE and </w:t>
            </w:r>
            <w:proofErr w:type="spellStart"/>
            <w:r>
              <w:rPr>
                <w:rFonts w:cs="Arial"/>
              </w:rPr>
              <w:t>gNB</w:t>
            </w:r>
            <w:proofErr w:type="spellEnd"/>
            <w:r>
              <w:rPr>
                <w:rFonts w:cs="Arial"/>
              </w:rPr>
              <w:t xml:space="preserve">,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34528D" w:rsidRPr="009353CF" w14:paraId="57B0E897" w14:textId="77777777" w:rsidTr="003A6795">
        <w:tc>
          <w:tcPr>
            <w:tcW w:w="1795" w:type="dxa"/>
          </w:tcPr>
          <w:p w14:paraId="56577CE3" w14:textId="20C4A7E6" w:rsidR="0034528D" w:rsidRPr="009353CF" w:rsidRDefault="0034528D" w:rsidP="0034528D">
            <w:pPr>
              <w:pStyle w:val="BodyText"/>
              <w:spacing w:line="256" w:lineRule="auto"/>
              <w:rPr>
                <w:rFonts w:cs="Arial"/>
              </w:rPr>
            </w:pPr>
            <w:bookmarkStart w:id="1" w:name="_GoBack" w:colFirst="0" w:colLast="0"/>
            <w:r>
              <w:rPr>
                <w:rFonts w:cs="Arial"/>
              </w:rPr>
              <w:t>Nokia, Nokia Shanghai Bell</w:t>
            </w:r>
          </w:p>
        </w:tc>
        <w:tc>
          <w:tcPr>
            <w:tcW w:w="7834" w:type="dxa"/>
          </w:tcPr>
          <w:p w14:paraId="755EFA30" w14:textId="3369DCDA" w:rsidR="0034528D" w:rsidRPr="009353CF" w:rsidRDefault="0034528D" w:rsidP="0034528D">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bookmarkEnd w:id="1"/>
    </w:tbl>
    <w:p w14:paraId="38D7CB16" w14:textId="77777777" w:rsidR="000D6B0F" w:rsidRPr="009353CF" w:rsidRDefault="000D6B0F" w:rsidP="000D6B0F">
      <w:pPr>
        <w:rPr>
          <w:rFonts w:cs="Arial"/>
        </w:rPr>
      </w:pPr>
    </w:p>
    <w:p w14:paraId="424615F7" w14:textId="77777777" w:rsidR="00CF3B83" w:rsidRPr="009353CF" w:rsidRDefault="00CF3B83" w:rsidP="00215017">
      <w:pPr>
        <w:rPr>
          <w:rFonts w:cs="Arial"/>
        </w:rPr>
      </w:pPr>
    </w:p>
    <w:p w14:paraId="43055322" w14:textId="1A950341" w:rsidR="00185E4A" w:rsidRPr="00A85EAA" w:rsidRDefault="00F507D1" w:rsidP="00114AE3">
      <w:pPr>
        <w:pStyle w:val="Heading1"/>
      </w:pPr>
      <w:bookmarkStart w:id="2" w:name="_In-sequence_SDU_delivery"/>
      <w:bookmarkEnd w:id="2"/>
      <w:r w:rsidRPr="00A85EAA">
        <w:lastRenderedPageBreak/>
        <w:t>References</w:t>
      </w:r>
      <w:bookmarkStart w:id="3" w:name="_Ref510504022"/>
      <w:bookmarkStart w:id="4" w:name="_Ref510814820"/>
      <w:bookmarkStart w:id="5" w:name="_Ref174151459"/>
      <w:bookmarkStart w:id="6" w:name="_Ref189809556"/>
    </w:p>
    <w:p w14:paraId="449FF7A8" w14:textId="4002B408" w:rsidR="00E77B9C" w:rsidRPr="009353CF"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9353CF">
        <w:t>TR 38.821, Solutions for NR to support non-terrestrial networks</w:t>
      </w:r>
      <w:bookmarkEnd w:id="7"/>
      <w:bookmarkEnd w:id="8"/>
    </w:p>
    <w:bookmarkEnd w:id="9"/>
    <w:bookmarkEnd w:id="10"/>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1" w:name="_Ref51007515"/>
      <w:r w:rsidRPr="009353CF">
        <w:t>R1-2009733, “Feature lead summary#4 on timing relationship enhancements,” Moderator (Ericsson), RAN1#103e, November 2020</w:t>
      </w:r>
      <w:bookmarkEnd w:id="11"/>
    </w:p>
    <w:p w14:paraId="072C6112" w14:textId="7019D509" w:rsidR="005E0505" w:rsidRPr="009353CF" w:rsidRDefault="005E0505" w:rsidP="005E0505">
      <w:pPr>
        <w:pStyle w:val="Reference"/>
      </w:pPr>
      <w:r w:rsidRPr="009353CF">
        <w:rPr>
          <w:lang w:eastAsia="x-none"/>
        </w:rPr>
        <w:t>R1-2100156</w:t>
      </w:r>
      <w:r w:rsidRPr="009353CF">
        <w:t xml:space="preserve">, </w:t>
      </w:r>
      <w:proofErr w:type="spellStart"/>
      <w:r w:rsidRPr="009353CF">
        <w:t>Discusson</w:t>
      </w:r>
      <w:proofErr w:type="spellEnd"/>
      <w:r w:rsidRPr="009353CF">
        <w:t xml:space="preserve">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xml:space="preserve">, Discussion on timing relationship enhancements for NTN, Huawei, </w:t>
      </w:r>
      <w:proofErr w:type="spellStart"/>
      <w:r w:rsidRPr="009353CF">
        <w:t>HiSilicon</w:t>
      </w:r>
      <w:proofErr w:type="spellEnd"/>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xml:space="preserve">, Consideration on timing relationship enhancements, </w:t>
      </w:r>
      <w:proofErr w:type="spellStart"/>
      <w:r w:rsidRPr="009353CF">
        <w:t>Spreadtrum</w:t>
      </w:r>
      <w:proofErr w:type="spellEnd"/>
      <w:r w:rsidRPr="009353CF">
        <w:t xml:space="preserve">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xml:space="preserve">, On timing relationship for NTN, </w:t>
      </w:r>
      <w:proofErr w:type="spellStart"/>
      <w:r w:rsidRPr="00150324">
        <w:t>InterDigital</w:t>
      </w:r>
      <w:proofErr w:type="spellEnd"/>
      <w:r w:rsidRPr="00150324">
        <w:t xml:space="preserve">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lastRenderedPageBreak/>
        <w:t>R1-2101694</w:t>
      </w:r>
      <w:r w:rsidRPr="009353CF">
        <w:t>, Discussion on Timing Relationship Enhancements for NTN, Fraunhofer IIS, Fraunhofer HHI</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2"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2"/>
                          <w:p w14:paraId="2323961C" w14:textId="77777777" w:rsidR="00901647" w:rsidRPr="00936171" w:rsidRDefault="0090164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3"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3"/>
                    <w:p w14:paraId="2323961C" w14:textId="77777777" w:rsidR="00901647" w:rsidRPr="00936171" w:rsidRDefault="00901647" w:rsidP="000D1B4D">
                      <w:pPr>
                        <w:rPr>
                          <w:b/>
                          <w:bCs/>
                          <w:u w:val="single"/>
                        </w:rPr>
                      </w:pPr>
                    </w:p>
                  </w:txbxContent>
                </v:textbox>
                <w10:anchorlock/>
              </v:shape>
            </w:pict>
          </mc:Fallback>
        </mc:AlternateContent>
      </w:r>
    </w:p>
    <w:p w14:paraId="7E0B38F0" w14:textId="43A036FA" w:rsidR="00BF7AF7" w:rsidRDefault="001E695F" w:rsidP="00BF7AF7">
      <w:pPr>
        <w:pStyle w:val="Heading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CA209C" w:rsidP="00833BC9">
            <w:pPr>
              <w:rPr>
                <w:rFonts w:eastAsiaTheme="majorEastAsia" w:cstheme="minorHAnsi"/>
                <w:color w:val="0000FF"/>
              </w:rPr>
            </w:pPr>
            <w:hyperlink r:id="rId3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eastAsiaTheme="majorEastAsia" w:cstheme="minorHAnsi"/>
              </w:rPr>
            </w:pPr>
            <w:bookmarkStart w:id="14" w:name="_Hlk62025227"/>
            <w:r w:rsidRPr="009353CF">
              <w:rPr>
                <w:rFonts w:eastAsiaTheme="majorEastAsia" w:cstheme="minorHAnsi"/>
              </w:rPr>
              <w:t xml:space="preserve">Proposal 1: Support explicit configuration of beam-specific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w:t>
            </w:r>
          </w:p>
          <w:p w14:paraId="6CB3BA9A" w14:textId="77777777" w:rsidR="00D863EA" w:rsidRPr="009353CF" w:rsidRDefault="00D863EA" w:rsidP="00D863EA">
            <w:pPr>
              <w:pStyle w:val="BodyText"/>
              <w:rPr>
                <w:rFonts w:eastAsiaTheme="majorEastAsia" w:cstheme="minorHAnsi"/>
              </w:rPr>
            </w:pPr>
            <w:bookmarkStart w:id="15" w:name="_Hlk62025252"/>
            <w:bookmarkEnd w:id="14"/>
            <w:r w:rsidRPr="009353CF">
              <w:rPr>
                <w:rFonts w:eastAsiaTheme="majorEastAsia" w:cstheme="minorHAnsi"/>
              </w:rPr>
              <w:t xml:space="preserve">Proposal 2: UE-triggered and </w:t>
            </w:r>
            <w:proofErr w:type="spellStart"/>
            <w:r w:rsidRPr="009353CF">
              <w:rPr>
                <w:rFonts w:eastAsiaTheme="majorEastAsia" w:cstheme="minorHAnsi"/>
              </w:rPr>
              <w:t>gNB</w:t>
            </w:r>
            <w:proofErr w:type="spellEnd"/>
            <w:r w:rsidRPr="009353CF">
              <w:rPr>
                <w:rFonts w:eastAsiaTheme="majorEastAsia" w:cstheme="minorHAnsi"/>
              </w:rPr>
              <w:t xml:space="preserve">-controlled </w:t>
            </w:r>
            <w:proofErr w:type="spellStart"/>
            <w:r w:rsidRPr="009353CF">
              <w:rPr>
                <w:rFonts w:eastAsiaTheme="majorEastAsia" w:cstheme="minorHAnsi"/>
              </w:rPr>
              <w:t>K_offset</w:t>
            </w:r>
            <w:proofErr w:type="spellEnd"/>
            <w:r w:rsidRPr="009353CF">
              <w:rPr>
                <w:rFonts w:eastAsiaTheme="majorEastAsia" w:cstheme="minorHAnsi"/>
              </w:rPr>
              <w:t xml:space="preserve"> updating can be considered. </w:t>
            </w:r>
          </w:p>
          <w:p w14:paraId="460AA8D8" w14:textId="77777777" w:rsidR="00D863EA" w:rsidRPr="009353CF" w:rsidRDefault="00D863EA" w:rsidP="00D863EA">
            <w:pPr>
              <w:pStyle w:val="BodyText"/>
              <w:rPr>
                <w:rFonts w:eastAsiaTheme="majorEastAsia" w:cstheme="minorHAnsi"/>
              </w:rPr>
            </w:pPr>
            <w:r w:rsidRPr="009353CF">
              <w:rPr>
                <w:rFonts w:eastAsiaTheme="majorEastAsia" w:cstheme="minorHAnsi"/>
              </w:rPr>
              <w:t xml:space="preserve">Proposal 3: </w:t>
            </w:r>
            <w:proofErr w:type="spellStart"/>
            <w:r w:rsidRPr="009353CF">
              <w:rPr>
                <w:rFonts w:eastAsiaTheme="majorEastAsia" w:cstheme="minorHAnsi"/>
              </w:rPr>
              <w:t>K_offset</w:t>
            </w:r>
            <w:proofErr w:type="spellEnd"/>
            <w:r w:rsidRPr="009353CF">
              <w:rPr>
                <w:rFonts w:eastAsiaTheme="majorEastAsia" w:cstheme="minorHAnsi"/>
              </w:rPr>
              <w:t xml:space="preserve"> can be updated via RRC configuration or group-common DCI after initial access procedure. </w:t>
            </w:r>
          </w:p>
          <w:p w14:paraId="21FC4CE6" w14:textId="77777777" w:rsidR="00D863EA" w:rsidRPr="009353CF" w:rsidRDefault="00D863EA" w:rsidP="00D863EA">
            <w:pPr>
              <w:pStyle w:val="BodyText"/>
              <w:rPr>
                <w:rFonts w:eastAsiaTheme="majorEastAsia" w:cstheme="minorHAnsi"/>
              </w:rPr>
            </w:pPr>
            <w:bookmarkStart w:id="16" w:name="_Hlk62025283"/>
            <w:bookmarkEnd w:id="15"/>
            <w:r w:rsidRPr="009353CF">
              <w:rPr>
                <w:rFonts w:eastAsiaTheme="majorEastAsia" w:cstheme="minorHAnsi"/>
              </w:rPr>
              <w:t xml:space="preserve">Proposal 4: </w:t>
            </w:r>
            <w:proofErr w:type="spellStart"/>
            <w:r w:rsidRPr="009353CF">
              <w:rPr>
                <w:rFonts w:eastAsiaTheme="majorEastAsia" w:cstheme="minorHAnsi"/>
              </w:rPr>
              <w:t>K_offset</w:t>
            </w:r>
            <w:proofErr w:type="spellEnd"/>
            <w:r w:rsidRPr="009353CF">
              <w:rPr>
                <w:rFonts w:eastAsiaTheme="majorEastAsia" w:cstheme="minorHAnsi"/>
              </w:rPr>
              <w:t xml:space="preserve"> should be introduced to enhance the RRC procedure delay. </w:t>
            </w:r>
          </w:p>
          <w:p w14:paraId="416B5223" w14:textId="604CE63F" w:rsidR="00833BC9" w:rsidRPr="009353CF" w:rsidRDefault="00D863EA" w:rsidP="00D863EA">
            <w:pPr>
              <w:pStyle w:val="BodyText"/>
              <w:rPr>
                <w:rFonts w:eastAsiaTheme="majorEastAsia" w:cstheme="minorHAnsi"/>
              </w:rPr>
            </w:pPr>
            <w:bookmarkStart w:id="17" w:name="_Hlk62025300"/>
            <w:bookmarkEnd w:id="16"/>
            <w:r w:rsidRPr="009353CF">
              <w:rPr>
                <w:rFonts w:eastAsiaTheme="majorEastAsia" w:cstheme="minorHAnsi"/>
              </w:rPr>
              <w:t xml:space="preserve">Proposal 5: </w:t>
            </w:r>
            <w:proofErr w:type="spellStart"/>
            <w:r w:rsidRPr="009353CF">
              <w:rPr>
                <w:rFonts w:eastAsiaTheme="majorEastAsia" w:cstheme="minorHAnsi"/>
              </w:rPr>
              <w:t>K_offset</w:t>
            </w:r>
            <w:proofErr w:type="spellEnd"/>
            <w:r w:rsidRPr="009353CF">
              <w:rPr>
                <w:rFonts w:eastAsiaTheme="majorEastAsia" w:cstheme="minorHAnsi"/>
              </w:rPr>
              <w:t xml:space="preserve"> should be introduced for SFI interpretation for an uplink BWP.  </w:t>
            </w:r>
            <w:bookmarkEnd w:id="17"/>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CA209C" w:rsidP="00833BC9">
            <w:pPr>
              <w:rPr>
                <w:rFonts w:eastAsiaTheme="majorEastAsia" w:cstheme="minorHAnsi"/>
                <w:color w:val="0000FF"/>
              </w:rPr>
            </w:pPr>
            <w:hyperlink r:id="rId3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8" w:name="_Hlk62025339"/>
            <w:r w:rsidRPr="009353CF">
              <w:rPr>
                <w:rFonts w:eastAsiaTheme="majorEastAsia" w:cstheme="minorHAnsi"/>
              </w:rPr>
              <w:t xml:space="preserve">Proposal 1: For cell-specific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w:t>
            </w:r>
            <w:proofErr w:type="spellStart"/>
            <w:r w:rsidRPr="000443E5">
              <w:rPr>
                <w:rFonts w:eastAsiaTheme="majorEastAsia" w:cstheme="minorHAnsi"/>
              </w:rPr>
              <w:t>ra-ResponseWindow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rPr>
              <w:t>K_offset</w:t>
            </w:r>
            <w:proofErr w:type="spellEnd"/>
            <w:r w:rsidRPr="000443E5">
              <w:rPr>
                <w:rFonts w:eastAsiaTheme="majorEastAsia" w:cstheme="minorHAnsi"/>
              </w:rPr>
              <w:t xml:space="preserve">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proofErr w:type="spellStart"/>
            <w:r w:rsidRPr="009353CF">
              <w:rPr>
                <w:rFonts w:eastAsiaTheme="majorEastAsia" w:cstheme="minorHAnsi"/>
              </w:rPr>
              <w:t>K_mac</w:t>
            </w:r>
            <w:proofErr w:type="spellEnd"/>
            <w:r w:rsidRPr="009353CF">
              <w:rPr>
                <w:rFonts w:eastAsiaTheme="majorEastAsia" w:cstheme="minorHAnsi"/>
              </w:rPr>
              <w:t xml:space="preserve"> can be decided later once the down-selection is done for </w:t>
            </w:r>
            <w:proofErr w:type="spellStart"/>
            <w:r w:rsidRPr="009353CF">
              <w:rPr>
                <w:rFonts w:eastAsiaTheme="majorEastAsia" w:cstheme="minorHAnsi"/>
              </w:rPr>
              <w:t>K_offset</w:t>
            </w:r>
            <w:proofErr w:type="spellEnd"/>
            <w:r w:rsidRPr="009353CF">
              <w:rPr>
                <w:rFonts w:eastAsiaTheme="majorEastAsia" w:cstheme="minorHAnsi"/>
              </w:rPr>
              <w: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is supported, derive the beam specific initial </w:t>
            </w:r>
            <w:proofErr w:type="spellStart"/>
            <w:r w:rsidRPr="009353CF">
              <w:rPr>
                <w:rFonts w:eastAsiaTheme="majorEastAsia" w:cstheme="minorHAnsi"/>
              </w:rPr>
              <w:t>K_offset</w:t>
            </w:r>
            <w:proofErr w:type="spellEnd"/>
            <w:r w:rsidRPr="009353CF">
              <w:rPr>
                <w:rFonts w:eastAsiaTheme="majorEastAsia" w:cstheme="minorHAnsi"/>
              </w:rPr>
              <w:t xml:space="preserve"> from common TA and a differential value carried by Msg2. </w:t>
            </w:r>
          </w:p>
          <w:p w14:paraId="0B6A0840" w14:textId="77777777" w:rsidR="00D863EA" w:rsidRPr="009353CF" w:rsidRDefault="00D863EA" w:rsidP="00D863EA">
            <w:pPr>
              <w:rPr>
                <w:rFonts w:eastAsiaTheme="majorEastAsia" w:cstheme="minorHAnsi"/>
              </w:rPr>
            </w:pPr>
            <w:bookmarkStart w:id="19" w:name="_Hlk62025381"/>
            <w:bookmarkEnd w:id="18"/>
            <w:r w:rsidRPr="009353CF">
              <w:rPr>
                <w:rFonts w:eastAsiaTheme="majorEastAsia" w:cstheme="minorHAnsi"/>
              </w:rPr>
              <w:t xml:space="preserve">Proposal 3: Support updating beam-specific </w:t>
            </w:r>
            <w:proofErr w:type="spellStart"/>
            <w:r w:rsidRPr="000443E5">
              <w:rPr>
                <w:rFonts w:eastAsiaTheme="majorEastAsia" w:cstheme="minorHAnsi"/>
              </w:rPr>
              <w:t>K_offset</w:t>
            </w:r>
            <w:proofErr w:type="spellEnd"/>
            <w:r w:rsidRPr="000443E5">
              <w:rPr>
                <w:rFonts w:eastAsiaTheme="majorEastAsia" w:cstheme="minorHAnsi"/>
              </w:rPr>
              <w:t xml:space="preserve">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 xml:space="preserve">Support updating UE-specific </w:t>
            </w:r>
            <w:proofErr w:type="spellStart"/>
            <w:r w:rsidRPr="009353CF">
              <w:rPr>
                <w:rFonts w:eastAsiaTheme="majorEastAsia" w:cstheme="minorHAnsi"/>
              </w:rPr>
              <w:t>K_offset</w:t>
            </w:r>
            <w:proofErr w:type="spellEnd"/>
            <w:r w:rsidRPr="009353CF">
              <w:rPr>
                <w:rFonts w:eastAsiaTheme="majorEastAsia" w:cstheme="minorHAnsi"/>
              </w:rPr>
              <w:t xml:space="preserve">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 xml:space="preserve">Signaling reduction methods should be introduced to relieve the reporting overhead of UE-specific </w:t>
            </w:r>
            <w:proofErr w:type="spellStart"/>
            <w:r w:rsidRPr="000443E5">
              <w:rPr>
                <w:rFonts w:eastAsiaTheme="majorEastAsia" w:cstheme="minorHAnsi"/>
              </w:rPr>
              <w:t>K_offset</w:t>
            </w:r>
            <w:proofErr w:type="spellEnd"/>
            <w:r w:rsidRPr="000443E5">
              <w:rPr>
                <w:rFonts w:eastAsiaTheme="majorEastAsia" w:cstheme="minorHAnsi"/>
              </w:rPr>
              <w:t>.</w:t>
            </w:r>
          </w:p>
          <w:p w14:paraId="5A4DEAE1" w14:textId="77777777" w:rsidR="00D863EA" w:rsidRPr="000443E5" w:rsidRDefault="00D863EA" w:rsidP="00D863EA">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w:t>
            </w:r>
            <w:proofErr w:type="spellStart"/>
            <w:r w:rsidRPr="000443E5">
              <w:rPr>
                <w:rFonts w:eastAsiaTheme="majorEastAsia" w:cstheme="minorHAnsi"/>
              </w:rPr>
              <w:t>MsgB</w:t>
            </w:r>
            <w:proofErr w:type="spellEnd"/>
            <w:r w:rsidRPr="000443E5">
              <w:rPr>
                <w:rFonts w:eastAsiaTheme="majorEastAsia" w:cstheme="minorHAnsi"/>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CA209C" w:rsidP="00833BC9">
            <w:pPr>
              <w:rPr>
                <w:rFonts w:eastAsiaTheme="majorEastAsia" w:cstheme="minorHAnsi"/>
                <w:color w:val="0000FF"/>
              </w:rPr>
            </w:pPr>
            <w:hyperlink r:id="rId3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snapToGrid w:val="0"/>
              <w:spacing w:beforeLines="50" w:before="120" w:afterLines="50" w:after="120"/>
              <w:rPr>
                <w:rFonts w:eastAsiaTheme="majorEastAsia" w:cstheme="minorHAnsi"/>
              </w:rPr>
            </w:pPr>
            <w:bookmarkStart w:id="22" w:name="_Hlk62025497"/>
            <w:r w:rsidRPr="009353CF">
              <w:rPr>
                <w:rFonts w:eastAsiaTheme="majorEastAsia" w:cstheme="minorHAnsi"/>
              </w:rPr>
              <w:t xml:space="preserve">Proposal 1: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should be supported for UE in and after initial access procedure.</w:t>
            </w:r>
          </w:p>
          <w:p w14:paraId="5C5C4B14" w14:textId="77777777" w:rsidR="0058235B" w:rsidRPr="009353CF"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xml:space="preserve">: In case of </w:t>
            </w:r>
            <w:proofErr w:type="spellStart"/>
            <w:r w:rsidRPr="000443E5">
              <w:rPr>
                <w:rFonts w:eastAsiaTheme="majorEastAsia" w:cstheme="minorHAnsi"/>
              </w:rPr>
              <w:t>signalling</w:t>
            </w:r>
            <w:proofErr w:type="spellEnd"/>
            <w:r w:rsidRPr="000443E5">
              <w:rPr>
                <w:rFonts w:eastAsiaTheme="majorEastAsia" w:cstheme="minorHAnsi"/>
              </w:rPr>
              <w:t xml:space="preserve"> of cell-specific </w:t>
            </w:r>
            <w:proofErr w:type="spellStart"/>
            <w:r w:rsidRPr="000443E5">
              <w:rPr>
                <w:rFonts w:eastAsiaTheme="majorEastAsia" w:cstheme="minorHAnsi"/>
              </w:rPr>
              <w:t>K_offset</w:t>
            </w:r>
            <w:proofErr w:type="spellEnd"/>
            <w:r w:rsidRPr="000443E5">
              <w:rPr>
                <w:rFonts w:eastAsiaTheme="majorEastAsia" w:cstheme="minorHAnsi"/>
              </w:rPr>
              <w:t xml:space="preserve"> for initial access, the updates should be supported in beam-specific way.</w:t>
            </w:r>
          </w:p>
          <w:p w14:paraId="5BB91B8D" w14:textId="77777777" w:rsidR="0058235B" w:rsidRPr="009353CF" w:rsidRDefault="0058235B" w:rsidP="0058235B">
            <w:pPr>
              <w:snapToGrid w:val="0"/>
              <w:spacing w:beforeLines="50" w:before="120" w:afterLines="50" w:after="120"/>
              <w:rPr>
                <w:rFonts w:eastAsiaTheme="majorEastAsia" w:cstheme="minorHAnsi"/>
              </w:rPr>
            </w:pPr>
            <w:bookmarkStart w:id="24" w:name="_Hlk62025544"/>
            <w:bookmarkEnd w:id="23"/>
            <w:r w:rsidRPr="009353CF">
              <w:rPr>
                <w:rFonts w:eastAsiaTheme="majorEastAsia" w:cstheme="minorHAnsi"/>
              </w:rPr>
              <w:t xml:space="preserve">Proposal 3: Proper setting of the unit of </w:t>
            </w:r>
            <w:proofErr w:type="spellStart"/>
            <w:r w:rsidRPr="009353CF">
              <w:rPr>
                <w:rFonts w:eastAsiaTheme="majorEastAsia" w:cstheme="minorHAnsi"/>
              </w:rPr>
              <w:t>K_offset</w:t>
            </w:r>
            <w:proofErr w:type="spellEnd"/>
            <w:r w:rsidRPr="009353CF">
              <w:rPr>
                <w:rFonts w:eastAsiaTheme="majorEastAsia" w:cstheme="minorHAnsi"/>
              </w:rPr>
              <w:t xml:space="preserve"> should be considered to further reduce signaling overhead. </w:t>
            </w:r>
          </w:p>
          <w:p w14:paraId="6762CF88" w14:textId="77777777" w:rsidR="0058235B" w:rsidRPr="009353CF" w:rsidRDefault="0058235B" w:rsidP="0058235B">
            <w:pPr>
              <w:snapToGrid w:val="0"/>
              <w:spacing w:beforeLines="50" w:before="120" w:afterLines="50" w:after="120"/>
              <w:rPr>
                <w:rFonts w:eastAsiaTheme="majorEastAsia" w:cstheme="minorHAnsi"/>
              </w:rPr>
            </w:pPr>
            <w:bookmarkStart w:id="25" w:name="_Hlk62025576"/>
            <w:bookmarkEnd w:id="24"/>
            <w:r w:rsidRPr="009353CF">
              <w:rPr>
                <w:rFonts w:eastAsiaTheme="majorEastAsia" w:cstheme="minorHAnsi"/>
              </w:rPr>
              <w:t>Proposal 4: For NTN cases, PRACH/</w:t>
            </w:r>
            <w:proofErr w:type="spellStart"/>
            <w:r w:rsidRPr="009353CF">
              <w:rPr>
                <w:rFonts w:eastAsiaTheme="majorEastAsia" w:cstheme="minorHAnsi"/>
              </w:rPr>
              <w:t>MsgA</w:t>
            </w:r>
            <w:proofErr w:type="spellEnd"/>
            <w:r w:rsidRPr="009353CF">
              <w:rPr>
                <w:rFonts w:eastAsiaTheme="majorEastAsia" w:cstheme="minorHAnsi"/>
              </w:rPr>
              <w:t xml:space="preserve"> is transmitted in the actual timing with consideration of time pre-compensation, and an offset should be added to the start of Msg2/</w:t>
            </w:r>
            <w:proofErr w:type="spellStart"/>
            <w:r w:rsidRPr="009353CF">
              <w:rPr>
                <w:rFonts w:eastAsiaTheme="majorEastAsia" w:cstheme="minorHAnsi"/>
              </w:rPr>
              <w:t>MsgB</w:t>
            </w:r>
            <w:proofErr w:type="spellEnd"/>
            <w:r w:rsidRPr="009353CF">
              <w:rPr>
                <w:rFonts w:eastAsiaTheme="majorEastAsia" w:cstheme="minorHAnsi"/>
              </w:rPr>
              <w:t xml:space="preserve"> RAR window. </w:t>
            </w:r>
          </w:p>
          <w:p w14:paraId="54C0700B" w14:textId="77777777" w:rsidR="0058235B" w:rsidRPr="000443E5" w:rsidRDefault="0058235B" w:rsidP="0058235B">
            <w:pPr>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 xml:space="preserve">Confirming the working assumption to apply the </w:t>
            </w:r>
            <w:proofErr w:type="spellStart"/>
            <w:r w:rsidRPr="009353CF">
              <w:rPr>
                <w:rFonts w:eastAsiaTheme="majorEastAsia" w:cstheme="minorHAnsi"/>
              </w:rPr>
              <w:t>K_offset</w:t>
            </w:r>
            <w:proofErr w:type="spellEnd"/>
            <w:r w:rsidRPr="009353CF">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DCI 2_0 scheduled SFI.</w:t>
            </w:r>
          </w:p>
          <w:p w14:paraId="28BDEFD2" w14:textId="7657B718" w:rsidR="00833BC9" w:rsidRPr="000443E5" w:rsidRDefault="0058235B" w:rsidP="0058235B">
            <w:pPr>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PDCCH order PRACH.</w:t>
            </w:r>
            <w:bookmarkEnd w:id="30"/>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CA209C" w:rsidP="00833BC9">
            <w:pPr>
              <w:rPr>
                <w:rFonts w:eastAsiaTheme="majorEastAsia" w:cstheme="minorHAnsi"/>
                <w:color w:val="0000FF"/>
              </w:rPr>
            </w:pPr>
            <w:hyperlink r:id="rId3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1" w:name="_Hlk62025717"/>
            <w:r w:rsidRPr="009353CF">
              <w:rPr>
                <w:rFonts w:eastAsiaTheme="majorEastAsia" w:cstheme="minorHAnsi"/>
              </w:rPr>
              <w:t>Proposal 1: To confirm the working assumption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can be applied to indicate the first transmission opportunity of PUSCH in Configured Grant Type 2 in the same way as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2" w:name="_Hlk62025746"/>
            <w:bookmarkEnd w:id="31"/>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3" w:name="_Hlk62025761"/>
            <w:bookmarkEnd w:id="32"/>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4" w:name="_Hlk62025778"/>
            <w:bookmarkEnd w:id="33"/>
            <w:r w:rsidRPr="00150324">
              <w:rPr>
                <w:rFonts w:eastAsiaTheme="majorEastAsia" w:cstheme="minorHAnsi"/>
              </w:rPr>
              <w:t xml:space="preserve">Proposal 4: </w:t>
            </w:r>
            <w:proofErr w:type="spellStart"/>
            <w:r w:rsidRPr="00150324">
              <w:rPr>
                <w:rFonts w:eastAsiaTheme="majorEastAsia" w:cstheme="minorHAnsi"/>
              </w:rPr>
              <w:t>gNB</w:t>
            </w:r>
            <w:proofErr w:type="spellEnd"/>
            <w:r w:rsidRPr="00150324">
              <w:rPr>
                <w:rFonts w:eastAsiaTheme="majorEastAsia" w:cstheme="minorHAnsi"/>
              </w:rPr>
              <w:t xml:space="preserve">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5" w:name="_Hlk62025805"/>
            <w:bookmarkEnd w:id="34"/>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w:t>
            </w:r>
            <w:proofErr w:type="spellStart"/>
            <w:r w:rsidRPr="009353CF">
              <w:rPr>
                <w:rFonts w:eastAsiaTheme="majorEastAsia" w:cstheme="minorHAnsi"/>
              </w:rPr>
              <w:t>gNB</w:t>
            </w:r>
            <w:proofErr w:type="spellEnd"/>
            <w:r w:rsidRPr="009353CF">
              <w:rPr>
                <w:rFonts w:eastAsiaTheme="majorEastAsia" w:cstheme="minorHAnsi"/>
              </w:rPr>
              <w:t xml:space="preserve">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6" w:name="_Hlk62025833"/>
            <w:bookmarkEnd w:id="35"/>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7" w:name="_Hlk62025854"/>
            <w:bookmarkEnd w:id="36"/>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8" w:name="_Hlk62025875"/>
            <w:bookmarkEnd w:id="37"/>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w:t>
            </w:r>
            <w:proofErr w:type="spellStart"/>
            <w:r w:rsidRPr="00150324">
              <w:rPr>
                <w:rFonts w:eastAsiaTheme="majorEastAsia" w:cstheme="minorHAnsi"/>
              </w:rPr>
              <w:t>gNB</w:t>
            </w:r>
            <w:proofErr w:type="spellEnd"/>
            <w:r w:rsidRPr="00150324">
              <w:rPr>
                <w:rFonts w:eastAsiaTheme="majorEastAsia" w:cstheme="minorHAnsi"/>
              </w:rPr>
              <w:t xml:space="preserve">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8"/>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CA209C" w:rsidP="00833BC9">
            <w:pPr>
              <w:rPr>
                <w:rFonts w:eastAsiaTheme="majorEastAsia" w:cstheme="minorHAnsi"/>
                <w:color w:val="0000FF"/>
              </w:rPr>
            </w:pPr>
            <w:hyperlink r:id="rId3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9" w:name="_Hlk62025929"/>
            <w:r w:rsidRPr="009353CF">
              <w:rPr>
                <w:rFonts w:eastAsiaTheme="majorEastAsia" w:cstheme="minorHAnsi"/>
                <w:color w:val="000000" w:themeColor="text1"/>
              </w:rPr>
              <w:t xml:space="preserve">Proposal 1: It is needed to clarify the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is associated with the RTT between the UE and reference point, and </w:t>
            </w:r>
            <w:proofErr w:type="spellStart"/>
            <w:r w:rsidRPr="009353CF">
              <w:rPr>
                <w:rFonts w:eastAsiaTheme="majorEastAsia" w:cstheme="minorHAnsi"/>
                <w:color w:val="000000" w:themeColor="text1"/>
              </w:rPr>
              <w:t>K_mac</w:t>
            </w:r>
            <w:proofErr w:type="spellEnd"/>
            <w:r w:rsidRPr="009353CF">
              <w:rPr>
                <w:rFonts w:eastAsiaTheme="majorEastAsia" w:cstheme="minorHAnsi"/>
                <w:color w:val="000000" w:themeColor="text1"/>
              </w:rPr>
              <w:t xml:space="preserve"> is associated with the RTT between the reference point and </w:t>
            </w:r>
            <w:proofErr w:type="spellStart"/>
            <w:r w:rsidRPr="009353CF">
              <w:rPr>
                <w:rFonts w:eastAsiaTheme="majorEastAsia" w:cstheme="minorHAnsi"/>
                <w:color w:val="000000" w:themeColor="text1"/>
              </w:rPr>
              <w:t>gNB</w:t>
            </w:r>
            <w:proofErr w:type="spellEnd"/>
            <w:r w:rsidRPr="009353CF">
              <w:rPr>
                <w:rFonts w:eastAsiaTheme="majorEastAsia" w:cstheme="minorHAnsi"/>
                <w:color w:val="000000" w:themeColor="text1"/>
              </w:rPr>
              <w:t>.</w:t>
            </w:r>
          </w:p>
          <w:p w14:paraId="783E5C86" w14:textId="77777777" w:rsidR="0058235B" w:rsidRPr="009353CF" w:rsidRDefault="0058235B" w:rsidP="0058235B">
            <w:pPr>
              <w:rPr>
                <w:rFonts w:eastAsiaTheme="majorEastAsia" w:cstheme="minorHAnsi"/>
                <w:color w:val="000000" w:themeColor="text1"/>
              </w:rPr>
            </w:pPr>
            <w:bookmarkStart w:id="40" w:name="_Hlk62025956"/>
            <w:bookmarkEnd w:id="39"/>
            <w:r w:rsidRPr="009353CF">
              <w:rPr>
                <w:rFonts w:eastAsiaTheme="majorEastAsia" w:cstheme="minorHAnsi"/>
                <w:color w:val="000000" w:themeColor="text1"/>
              </w:rPr>
              <w:t xml:space="preserve">Proposal 2: Beam specific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1" w:name="_Hlk62026020"/>
            <w:bookmarkEnd w:id="40"/>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2" w:name="_Hlk62026038"/>
            <w:bookmarkEnd w:id="41"/>
            <w:r w:rsidRPr="009353CF">
              <w:rPr>
                <w:rFonts w:eastAsiaTheme="majorEastAsia" w:cstheme="minorHAnsi"/>
              </w:rPr>
              <w:t>Proposal 4: An additional parameter must be introduced which should be broadcasted by network to UE to obtain the time of monitoring RAR.</w:t>
            </w:r>
            <w:bookmarkEnd w:id="42"/>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CA209C" w:rsidP="00833BC9">
            <w:pPr>
              <w:rPr>
                <w:rFonts w:eastAsiaTheme="majorEastAsia" w:cstheme="minorHAnsi"/>
                <w:color w:val="0000FF"/>
              </w:rPr>
            </w:pPr>
            <w:hyperlink r:id="rId3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rPr>
                <w:rFonts w:eastAsiaTheme="majorEastAsia" w:cstheme="minorHAnsi"/>
              </w:rPr>
            </w:pPr>
            <w:bookmarkStart w:id="43" w:name="_Hlk62026076"/>
            <w:bookmarkStart w:id="44" w:name="_Hlk62026107"/>
            <w:r w:rsidRPr="009353CF">
              <w:rPr>
                <w:rFonts w:eastAsiaTheme="majorEastAsia" w:cstheme="minorHAnsi"/>
              </w:rPr>
              <w:t xml:space="preserve">Proposal 1: After initial access procedure, support updating </w:t>
            </w:r>
            <w:proofErr w:type="spellStart"/>
            <w:r w:rsidRPr="009353CF">
              <w:rPr>
                <w:rFonts w:eastAsiaTheme="majorEastAsia" w:cstheme="minorHAnsi"/>
              </w:rPr>
              <w:t>K_offset</w:t>
            </w:r>
            <w:proofErr w:type="spellEnd"/>
            <w:r w:rsidRPr="009353CF">
              <w:rPr>
                <w:rFonts w:eastAsiaTheme="majorEastAsia" w:cstheme="minorHAnsi"/>
              </w:rPr>
              <w:t xml:space="preserve"> from cell-specific to beam-specific.</w:t>
            </w:r>
          </w:p>
          <w:bookmarkEnd w:id="43"/>
          <w:p w14:paraId="6985B00C" w14:textId="77777777" w:rsidR="0058235B" w:rsidRPr="009353CF" w:rsidRDefault="0058235B" w:rsidP="0058235B">
            <w:pPr>
              <w:rPr>
                <w:rFonts w:eastAsiaTheme="majorEastAsia" w:cstheme="minorHAnsi"/>
              </w:rPr>
            </w:pPr>
            <w:r w:rsidRPr="009353CF">
              <w:rPr>
                <w:rFonts w:eastAsiaTheme="majorEastAsia" w:cstheme="minorHAnsi"/>
              </w:rPr>
              <w:lastRenderedPageBreak/>
              <w:t xml:space="preserve">Proposal 2: In NTN, cell-specific </w:t>
            </w:r>
            <w:proofErr w:type="spellStart"/>
            <w:r w:rsidRPr="009353CF">
              <w:rPr>
                <w:rFonts w:eastAsiaTheme="majorEastAsia" w:cstheme="minorHAnsi"/>
              </w:rPr>
              <w:t>K_offset</w:t>
            </w:r>
            <w:proofErr w:type="spellEnd"/>
            <w:r w:rsidRPr="009353CF">
              <w:rPr>
                <w:rFonts w:eastAsiaTheme="majorEastAsia" w:cstheme="minorHAnsi"/>
              </w:rPr>
              <w:t xml:space="preserve"> should also be supported even after the initial access procedure.</w:t>
            </w:r>
          </w:p>
          <w:p w14:paraId="48BFB239" w14:textId="77777777" w:rsidR="0058235B" w:rsidRPr="009353CF" w:rsidRDefault="0058235B" w:rsidP="0058235B">
            <w:pPr>
              <w:rPr>
                <w:rFonts w:eastAsiaTheme="majorEastAsia" w:cstheme="minorHAnsi"/>
              </w:rPr>
            </w:pPr>
            <w:r w:rsidRPr="009353CF">
              <w:rPr>
                <w:rFonts w:eastAsiaTheme="majorEastAsia" w:cstheme="minorHAnsi"/>
              </w:rPr>
              <w:t xml:space="preserve">Proposal 3: The update of </w:t>
            </w:r>
            <w:proofErr w:type="spellStart"/>
            <w:r w:rsidRPr="009353CF">
              <w:rPr>
                <w:rFonts w:eastAsiaTheme="majorEastAsia" w:cstheme="minorHAnsi"/>
              </w:rPr>
              <w:t>K_offset</w:t>
            </w:r>
            <w:proofErr w:type="spellEnd"/>
            <w:r w:rsidRPr="009353CF">
              <w:rPr>
                <w:rFonts w:eastAsiaTheme="majorEastAsia" w:cstheme="minorHAnsi"/>
              </w:rPr>
              <w:t xml:space="preserve"> should be triggered by </w:t>
            </w:r>
            <w:proofErr w:type="spellStart"/>
            <w:r w:rsidRPr="009353CF">
              <w:rPr>
                <w:rFonts w:eastAsiaTheme="majorEastAsia" w:cstheme="minorHAnsi"/>
              </w:rPr>
              <w:t>gNB</w:t>
            </w:r>
            <w:proofErr w:type="spellEnd"/>
            <w:r w:rsidRPr="009353CF">
              <w:rPr>
                <w:rFonts w:eastAsiaTheme="majorEastAsia" w:cstheme="minorHAnsi"/>
              </w:rPr>
              <w:t>.</w:t>
            </w:r>
          </w:p>
          <w:p w14:paraId="7D2503D4" w14:textId="77777777" w:rsidR="0058235B" w:rsidRPr="009353CF" w:rsidRDefault="0058235B" w:rsidP="0058235B">
            <w:pPr>
              <w:rPr>
                <w:rFonts w:eastAsiaTheme="majorEastAsia" w:cstheme="minorHAnsi"/>
              </w:rPr>
            </w:pPr>
            <w:bookmarkStart w:id="45" w:name="_Hlk62026137"/>
            <w:bookmarkEnd w:id="44"/>
            <w:r w:rsidRPr="009353CF">
              <w:rPr>
                <w:rFonts w:eastAsiaTheme="majorEastAsia" w:cstheme="minorHAnsi"/>
              </w:rPr>
              <w:t>Proposal 4: Support to extend the range of K1 value.</w:t>
            </w:r>
          </w:p>
          <w:p w14:paraId="1010D507" w14:textId="77777777" w:rsidR="0058235B" w:rsidRPr="009353CF" w:rsidRDefault="0058235B" w:rsidP="0058235B">
            <w:pPr>
              <w:rPr>
                <w:rFonts w:eastAsiaTheme="majorEastAsia" w:cstheme="minorHAnsi"/>
              </w:rPr>
            </w:pPr>
            <w:bookmarkStart w:id="46" w:name="_Hlk62026156"/>
            <w:bookmarkEnd w:id="45"/>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rPr>
                <w:rFonts w:eastAsiaTheme="majorEastAsia" w:cstheme="minorHAnsi"/>
              </w:rPr>
            </w:pPr>
            <w:bookmarkStart w:id="47" w:name="_Hlk62026177"/>
            <w:bookmarkEnd w:id="46"/>
            <w:r w:rsidRPr="009353CF">
              <w:rPr>
                <w:rFonts w:eastAsiaTheme="majorEastAsia" w:cstheme="minorHAnsi"/>
              </w:rPr>
              <w:t>Proposal 6: A timing offset is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in NTN.</w:t>
            </w:r>
          </w:p>
          <w:p w14:paraId="1B4584EF" w14:textId="419868DA" w:rsidR="00833BC9" w:rsidRPr="009353CF" w:rsidRDefault="0058235B" w:rsidP="0058235B">
            <w:pPr>
              <w:rPr>
                <w:rFonts w:eastAsiaTheme="majorEastAsia" w:cstheme="minorHAnsi"/>
              </w:rPr>
            </w:pPr>
            <w:r w:rsidRPr="009353CF">
              <w:rPr>
                <w:rFonts w:eastAsiaTheme="majorEastAsia" w:cstheme="minorHAnsi"/>
              </w:rPr>
              <w:t>Proposal 7: The value of the timing offset that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is determined by UE.</w:t>
            </w:r>
            <w:bookmarkEnd w:id="47"/>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CA209C" w:rsidP="00833BC9">
            <w:pPr>
              <w:rPr>
                <w:rFonts w:eastAsiaTheme="majorEastAsia" w:cstheme="minorHAnsi"/>
                <w:color w:val="0000FF"/>
              </w:rPr>
            </w:pPr>
            <w:hyperlink r:id="rId4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8" w:name="_Hlk62026204"/>
            <w:r w:rsidRPr="009353CF">
              <w:rPr>
                <w:rFonts w:eastAsiaTheme="majorEastAsia" w:cstheme="minorHAnsi"/>
              </w:rPr>
              <w:t xml:space="preserve">Proposal 1: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value(s) should be supported and the </w:t>
            </w:r>
            <w:proofErr w:type="spellStart"/>
            <w:r w:rsidRPr="009353CF">
              <w:rPr>
                <w:rFonts w:eastAsiaTheme="majorEastAsia" w:cstheme="minorHAnsi"/>
              </w:rPr>
              <w:t>K_offset</w:t>
            </w:r>
            <w:proofErr w:type="spellEnd"/>
            <w:r w:rsidRPr="009353CF">
              <w:rPr>
                <w:rFonts w:eastAsiaTheme="majorEastAsia" w:cstheme="minorHAnsi"/>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9" w:name="_Hlk62026226"/>
            <w:bookmarkEnd w:id="48"/>
            <w:r w:rsidRPr="00150324">
              <w:rPr>
                <w:rFonts w:eastAsiaTheme="majorEastAsia" w:cstheme="minorHAnsi"/>
              </w:rPr>
              <w:t xml:space="preserve">Proposal 2: Per beam </w:t>
            </w:r>
            <w:proofErr w:type="spellStart"/>
            <w:r w:rsidRPr="00150324">
              <w:rPr>
                <w:rFonts w:eastAsiaTheme="majorEastAsia" w:cstheme="minorHAnsi"/>
              </w:rPr>
              <w:t>K_offset</w:t>
            </w:r>
            <w:proofErr w:type="spellEnd"/>
            <w:r w:rsidRPr="00150324">
              <w:rPr>
                <w:rFonts w:eastAsiaTheme="majorEastAsia" w:cstheme="minorHAnsi"/>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rPr>
              <w:t>K_offset</w:t>
            </w:r>
            <w:proofErr w:type="spellEnd"/>
            <w:r w:rsidRPr="00150324">
              <w:rPr>
                <w:rFonts w:eastAsiaTheme="majorEastAsia" w:cstheme="minorHAnsi"/>
              </w:rPr>
              <w:t xml:space="preserve"> and the per beam </w:t>
            </w:r>
            <w:proofErr w:type="spellStart"/>
            <w:r w:rsidRPr="00150324">
              <w:rPr>
                <w:rFonts w:eastAsiaTheme="majorEastAsia" w:cstheme="minorHAnsi"/>
              </w:rPr>
              <w:t>K_offset</w:t>
            </w:r>
            <w:proofErr w:type="spellEnd"/>
            <w:r w:rsidRPr="00150324">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CA209C" w:rsidP="00833BC9">
            <w:pPr>
              <w:rPr>
                <w:rFonts w:eastAsiaTheme="majorEastAsia" w:cstheme="minorHAnsi"/>
                <w:color w:val="0000FF"/>
              </w:rPr>
            </w:pPr>
            <w:hyperlink r:id="rId4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eastAsiaTheme="majorEastAsia" w:cstheme="minorHAnsi"/>
              </w:rPr>
            </w:pPr>
            <w:bookmarkStart w:id="50" w:name="_Hlk62026346"/>
            <w:r w:rsidRPr="009353CF">
              <w:rPr>
                <w:rFonts w:eastAsiaTheme="majorEastAsia" w:cstheme="minorHAnsi"/>
              </w:rPr>
              <w:t xml:space="preserve">Proposal 1: The value of </w:t>
            </w:r>
            <w:proofErr w:type="spellStart"/>
            <w:r w:rsidRPr="009353CF">
              <w:rPr>
                <w:rFonts w:eastAsiaTheme="majorEastAsia" w:cstheme="minorHAnsi"/>
              </w:rPr>
              <w:t>K_offset</w:t>
            </w:r>
            <w:proofErr w:type="spellEnd"/>
            <w:r w:rsidRPr="009353CF">
              <w:rPr>
                <w:rFonts w:eastAsiaTheme="majorEastAsia" w:cstheme="minorHAnsi"/>
              </w:rPr>
              <w:t xml:space="preserve"> can be re-configured after RRC connection setup based on UE-specific autonomous TA report.</w:t>
            </w:r>
          </w:p>
          <w:p w14:paraId="081854A2" w14:textId="77777777" w:rsidR="0058235B" w:rsidRPr="009353CF" w:rsidRDefault="0058235B" w:rsidP="0058235B">
            <w:pPr>
              <w:pStyle w:val="BodyText"/>
              <w:rPr>
                <w:rFonts w:eastAsiaTheme="majorEastAsia" w:cstheme="minorHAnsi"/>
              </w:rPr>
            </w:pPr>
            <w:r w:rsidRPr="009353CF">
              <w:rPr>
                <w:rFonts w:eastAsiaTheme="majorEastAsia" w:cstheme="minorHAnsi"/>
              </w:rPr>
              <w:t xml:space="preserve">Proposal 2: The UE needs to at least report its autonomous TA to the </w:t>
            </w:r>
            <w:proofErr w:type="spellStart"/>
            <w:r w:rsidRPr="009353CF">
              <w:rPr>
                <w:rFonts w:eastAsiaTheme="majorEastAsia" w:cstheme="minorHAnsi"/>
              </w:rPr>
              <w:t>gNB</w:t>
            </w:r>
            <w:proofErr w:type="spellEnd"/>
            <w:r w:rsidRPr="009353CF">
              <w:rPr>
                <w:rFonts w:eastAsiaTheme="majorEastAsia" w:cstheme="minorHAnsi"/>
              </w:rPr>
              <w:t xml:space="preserve"> in Message 3 during initial cell access. </w:t>
            </w:r>
          </w:p>
          <w:p w14:paraId="28737F61" w14:textId="77777777" w:rsidR="0058235B" w:rsidRPr="009353CF" w:rsidRDefault="0058235B" w:rsidP="0058235B">
            <w:pPr>
              <w:pStyle w:val="BodyText"/>
              <w:rPr>
                <w:rFonts w:eastAsiaTheme="majorEastAsia" w:cstheme="minorHAnsi"/>
              </w:rPr>
            </w:pPr>
            <w:r w:rsidRPr="009353CF">
              <w:rPr>
                <w:rFonts w:eastAsiaTheme="majorEastAsia"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eastAsiaTheme="majorEastAsia" w:cstheme="minorHAnsi"/>
              </w:rPr>
            </w:pPr>
            <w:proofErr w:type="spellStart"/>
            <w:r w:rsidRPr="009353CF">
              <w:rPr>
                <w:rFonts w:eastAsiaTheme="majorEastAsia" w:cstheme="minorHAnsi"/>
              </w:rPr>
              <w:t>gNB</w:t>
            </w:r>
            <w:proofErr w:type="spellEnd"/>
            <w:r w:rsidRPr="009353CF">
              <w:rPr>
                <w:rFonts w:eastAsiaTheme="majorEastAsia" w:cstheme="minorHAnsi"/>
              </w:rPr>
              <w:t xml:space="preserve"> triggers an autonomous TA report from the UE</w:t>
            </w:r>
          </w:p>
          <w:p w14:paraId="494C8B4C" w14:textId="77777777" w:rsidR="0058235B" w:rsidRPr="007B2699" w:rsidRDefault="0058235B" w:rsidP="00363423">
            <w:pPr>
              <w:pStyle w:val="BodyText"/>
              <w:numPr>
                <w:ilvl w:val="0"/>
                <w:numId w:val="25"/>
              </w:numPr>
              <w:spacing w:after="180"/>
              <w:rPr>
                <w:rFonts w:eastAsiaTheme="majorEastAsia" w:cstheme="minorHAnsi"/>
                <w:lang w:val="fr-FR"/>
              </w:rPr>
            </w:pPr>
            <w:r w:rsidRPr="007B2699">
              <w:rPr>
                <w:rFonts w:eastAsiaTheme="majorEastAsia" w:cstheme="minorHAnsi"/>
                <w:lang w:val="fr-FR"/>
              </w:rPr>
              <w:t xml:space="preserve">UE </w:t>
            </w:r>
            <w:proofErr w:type="spellStart"/>
            <w:r w:rsidRPr="007B2699">
              <w:rPr>
                <w:rFonts w:eastAsiaTheme="majorEastAsia" w:cstheme="minorHAnsi"/>
                <w:lang w:val="fr-FR"/>
              </w:rPr>
              <w:t>initiates</w:t>
            </w:r>
            <w:proofErr w:type="spellEnd"/>
            <w:r w:rsidRPr="007B2699">
              <w:rPr>
                <w:rFonts w:eastAsiaTheme="majorEastAsia" w:cstheme="minorHAnsi"/>
                <w:lang w:val="fr-FR"/>
              </w:rPr>
              <w:t xml:space="preserve"> report </w:t>
            </w:r>
            <w:proofErr w:type="spellStart"/>
            <w:r w:rsidRPr="007B2699">
              <w:rPr>
                <w:rFonts w:eastAsiaTheme="majorEastAsia" w:cstheme="minorHAnsi"/>
                <w:lang w:val="fr-FR"/>
              </w:rPr>
              <w:t>autonomous</w:t>
            </w:r>
            <w:proofErr w:type="spellEnd"/>
            <w:r w:rsidRPr="007B2699">
              <w:rPr>
                <w:rFonts w:eastAsiaTheme="majorEastAsia" w:cstheme="minorHAnsi"/>
                <w:lang w:val="fr-FR"/>
              </w:rPr>
              <w:t xml:space="preserve"> TA report   </w:t>
            </w:r>
          </w:p>
          <w:p w14:paraId="1888B628" w14:textId="14A2881E" w:rsidR="0058235B" w:rsidRPr="009353CF" w:rsidRDefault="0058235B" w:rsidP="0058235B">
            <w:pPr>
              <w:rPr>
                <w:rFonts w:eastAsiaTheme="majorEastAsia" w:cstheme="minorHAnsi"/>
              </w:rPr>
            </w:pPr>
            <w:bookmarkStart w:id="51" w:name="_Hlk62026373"/>
            <w:bookmarkEnd w:id="50"/>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w:t>
            </w:r>
            <w:proofErr w:type="spellStart"/>
            <w:r w:rsidRPr="000443E5">
              <w:rPr>
                <w:rFonts w:eastAsiaTheme="majorEastAsia" w:cstheme="minorHAnsi"/>
              </w:rPr>
              <w:t>gNB</w:t>
            </w:r>
            <w:proofErr w:type="spellEnd"/>
            <w:r w:rsidRPr="000443E5">
              <w:rPr>
                <w:rFonts w:eastAsiaTheme="majorEastAsia" w:cstheme="minorHAnsi"/>
              </w:rPr>
              <w:t xml:space="preserve"> UL slot and corresponding </w:t>
            </w:r>
            <w:proofErr w:type="spellStart"/>
            <w:r w:rsidRPr="000443E5">
              <w:rPr>
                <w:rFonts w:eastAsiaTheme="majorEastAsia" w:cstheme="minorHAnsi"/>
              </w:rPr>
              <w:t>gNB</w:t>
            </w:r>
            <w:proofErr w:type="spellEnd"/>
            <w:r w:rsidRPr="000443E5">
              <w:rPr>
                <w:rFonts w:eastAsiaTheme="majorEastAsia" w:cstheme="minorHAnsi"/>
              </w:rPr>
              <w:t xml:space="preserve"> DL slot.</w:t>
            </w:r>
          </w:p>
          <w:p w14:paraId="45D170D0" w14:textId="77777777" w:rsidR="0058235B" w:rsidRPr="00150324" w:rsidRDefault="0058235B" w:rsidP="0058235B">
            <w:pPr>
              <w:pStyle w:val="BodyText"/>
              <w:rPr>
                <w:rFonts w:eastAsiaTheme="majorEastAsia" w:cstheme="minorHAnsi"/>
                <w:color w:val="000000"/>
              </w:rPr>
            </w:pPr>
            <w:bookmarkStart w:id="52" w:name="_Hlk62026394"/>
            <w:bookmarkEnd w:id="51"/>
            <w:r w:rsidRPr="00150324">
              <w:rPr>
                <w:rFonts w:eastAsiaTheme="majorEastAsia" w:cstheme="minorHAnsi"/>
                <w:color w:val="000000"/>
              </w:rPr>
              <w:t xml:space="preserve">Proposal 5: </w:t>
            </w:r>
            <w:r w:rsidRPr="00150324">
              <w:rPr>
                <w:rFonts w:eastAsiaTheme="majorEastAsia" w:cstheme="minorHAnsi"/>
              </w:rPr>
              <w:t>In case of TDD</w:t>
            </w:r>
            <w:r w:rsidRPr="00150324">
              <w:rPr>
                <w:rFonts w:eastAsiaTheme="majorEastAsia" w:cstheme="minorHAnsi"/>
                <w:color w:val="000000"/>
              </w:rPr>
              <w:t>, K1 range is increased to 32 with indication of INTEGER (</w:t>
            </w:r>
            <w:proofErr w:type="gramStart"/>
            <w:r w:rsidRPr="00150324">
              <w:rPr>
                <w:rFonts w:eastAsiaTheme="majorEastAsia" w:cstheme="minorHAnsi"/>
                <w:color w:val="000000"/>
              </w:rPr>
              <w:t>0..</w:t>
            </w:r>
            <w:proofErr w:type="gramEnd"/>
            <w:r w:rsidRPr="00150324">
              <w:rPr>
                <w:rFonts w:eastAsiaTheme="majorEastAsia" w:cstheme="minorHAnsi"/>
                <w:color w:val="000000"/>
              </w:rPr>
              <w:t>31) in dl-</w:t>
            </w:r>
            <w:proofErr w:type="spellStart"/>
            <w:r w:rsidRPr="00150324">
              <w:rPr>
                <w:rFonts w:eastAsiaTheme="majorEastAsia" w:cstheme="minorHAnsi"/>
                <w:color w:val="000000"/>
              </w:rPr>
              <w:t>DataToUL</w:t>
            </w:r>
            <w:proofErr w:type="spellEnd"/>
            <w:r w:rsidRPr="00150324">
              <w:rPr>
                <w:rFonts w:eastAsiaTheme="majorEastAsia" w:cstheme="minorHAnsi"/>
                <w:color w:val="000000"/>
              </w:rPr>
              <w:t>-ACK field in PUCCH-Config.</w:t>
            </w:r>
          </w:p>
          <w:p w14:paraId="0EE1C298" w14:textId="77777777" w:rsidR="0058235B" w:rsidRPr="009353CF" w:rsidRDefault="0058235B" w:rsidP="0058235B">
            <w:pPr>
              <w:pStyle w:val="BodyText"/>
              <w:rPr>
                <w:rFonts w:eastAsiaTheme="majorEastAsia" w:cstheme="minorHAnsi"/>
                <w:color w:val="000000"/>
              </w:rPr>
            </w:pPr>
            <w:bookmarkStart w:id="53" w:name="_Hlk62026417"/>
            <w:bookmarkEnd w:id="52"/>
            <w:r w:rsidRPr="009353CF">
              <w:rPr>
                <w:rFonts w:eastAsiaTheme="majorEastAsia" w:cstheme="minorHAnsi"/>
                <w:color w:val="000000"/>
              </w:rPr>
              <w:lastRenderedPageBreak/>
              <w:t xml:space="preserve">Proposal 6: The network configures </w:t>
            </w:r>
            <w:r w:rsidRPr="009353CF">
              <w:rPr>
                <w:rFonts w:eastAsiaTheme="majorEastAsia" w:cstheme="minorHAnsi"/>
                <w:noProof/>
              </w:rPr>
              <w:t>timeReferenceSFN-r16</w:t>
            </w:r>
            <w:r w:rsidRPr="009353CF">
              <w:rPr>
                <w:rFonts w:eastAsiaTheme="majorEastAsia" w:cstheme="minorHAnsi"/>
                <w:color w:val="000000"/>
              </w:rPr>
              <w:t xml:space="preserve"> to sfn512 in </w:t>
            </w:r>
            <w:proofErr w:type="spellStart"/>
            <w:r w:rsidRPr="009353CF">
              <w:rPr>
                <w:rFonts w:eastAsiaTheme="majorEastAsia" w:cstheme="minorHAnsi"/>
                <w:color w:val="000000"/>
              </w:rPr>
              <w:t>ConfiguredGrantConfig</w:t>
            </w:r>
            <w:proofErr w:type="spellEnd"/>
            <w:r w:rsidRPr="009353CF">
              <w:rPr>
                <w:rFonts w:eastAsiaTheme="majorEastAsia" w:cstheme="minorHAnsi"/>
                <w:color w:val="000000"/>
              </w:rPr>
              <w:t xml:space="preserve"> IE for Configured Grant Type 1in NR NTN.</w:t>
            </w:r>
          </w:p>
          <w:p w14:paraId="05F2EB55" w14:textId="77777777" w:rsidR="0058235B" w:rsidRPr="009353CF" w:rsidRDefault="0058235B" w:rsidP="0058235B">
            <w:pPr>
              <w:pStyle w:val="BodyText"/>
              <w:rPr>
                <w:rFonts w:eastAsiaTheme="majorEastAsia" w:cstheme="minorHAnsi"/>
                <w:color w:val="000000"/>
              </w:rPr>
            </w:pPr>
            <w:bookmarkStart w:id="54" w:name="_Hlk62026431"/>
            <w:bookmarkEnd w:id="53"/>
            <w:r w:rsidRPr="009353CF">
              <w:rPr>
                <w:rFonts w:eastAsiaTheme="majorEastAsia"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eastAsiaTheme="majorEastAsia" w:cstheme="minorHAnsi"/>
                <w:color w:val="000000"/>
              </w:rPr>
            </w:pP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can be applied to indicate the first transmission opportunity of PUSCH in Configured Grant Type 2 in the same way as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is applied to the transmission timing of DCI scheduled PUSCH.</w:t>
            </w:r>
          </w:p>
          <w:p w14:paraId="12AA624D" w14:textId="77777777" w:rsidR="0058235B" w:rsidRPr="009353CF" w:rsidRDefault="0058235B" w:rsidP="0058235B">
            <w:pPr>
              <w:pStyle w:val="BodyText"/>
              <w:rPr>
                <w:rFonts w:eastAsiaTheme="majorEastAsia" w:cstheme="minorHAnsi"/>
              </w:rPr>
            </w:pPr>
            <w:bookmarkStart w:id="55" w:name="_Hlk62026469"/>
            <w:bookmarkEnd w:id="54"/>
            <w:r w:rsidRPr="009353CF">
              <w:rPr>
                <w:rFonts w:eastAsiaTheme="majorEastAsia" w:cstheme="minorHAnsi"/>
                <w:color w:val="000000"/>
              </w:rPr>
              <w:t xml:space="preserve">Proposal 8: </w:t>
            </w:r>
            <w:r w:rsidRPr="009353CF">
              <w:rPr>
                <w:rFonts w:eastAsiaTheme="majorEastAsia"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eastAsiaTheme="majorEastAsia" w:cstheme="minorHAnsi"/>
              </w:rPr>
            </w:pPr>
            <w:proofErr w:type="spellStart"/>
            <w:r w:rsidRPr="009353CF">
              <w:rPr>
                <w:rFonts w:eastAsiaTheme="majorEastAsia" w:cstheme="minorHAnsi"/>
              </w:rPr>
              <w:t>K_offset</w:t>
            </w:r>
            <w:proofErr w:type="spellEnd"/>
            <w:r w:rsidRPr="009353CF">
              <w:rPr>
                <w:rFonts w:eastAsiaTheme="majorEastAsia" w:cstheme="minorHAnsi"/>
              </w:rPr>
              <w:t xml:space="preserve"> as broadcast by the </w:t>
            </w:r>
            <w:proofErr w:type="spellStart"/>
            <w:r w:rsidRPr="009353CF">
              <w:rPr>
                <w:rFonts w:eastAsiaTheme="majorEastAsia" w:cstheme="minorHAnsi"/>
              </w:rPr>
              <w:t>gNB</w:t>
            </w:r>
            <w:proofErr w:type="spellEnd"/>
            <w:r w:rsidRPr="009353CF">
              <w:rPr>
                <w:rFonts w:eastAsiaTheme="majorEastAsia" w:cstheme="minorHAnsi"/>
              </w:rPr>
              <w:t>.</w:t>
            </w:r>
          </w:p>
          <w:p w14:paraId="1505DBE4" w14:textId="6308B3D4" w:rsidR="00833BC9" w:rsidRPr="000443E5" w:rsidRDefault="0058235B" w:rsidP="00363423">
            <w:pPr>
              <w:pStyle w:val="BodyText"/>
              <w:numPr>
                <w:ilvl w:val="0"/>
                <w:numId w:val="25"/>
              </w:numPr>
              <w:rPr>
                <w:rFonts w:eastAsiaTheme="majorEastAsia" w:cstheme="minorHAnsi"/>
              </w:rPr>
            </w:pPr>
            <w:r w:rsidRPr="000443E5">
              <w:rPr>
                <w:rFonts w:eastAsiaTheme="majorEastAsia" w:cstheme="minorHAnsi"/>
              </w:rPr>
              <w:t>UE autonomous TA</w:t>
            </w:r>
            <w:bookmarkEnd w:id="55"/>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CA209C" w:rsidP="00833BC9">
            <w:pPr>
              <w:rPr>
                <w:rFonts w:eastAsiaTheme="majorEastAsia" w:cstheme="minorHAnsi"/>
                <w:color w:val="0000FF"/>
              </w:rPr>
            </w:pPr>
            <w:hyperlink r:id="rId4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proofErr w:type="spellStart"/>
            <w:r w:rsidRPr="000443E5">
              <w:rPr>
                <w:rFonts w:eastAsiaTheme="majorEastAsia" w:cstheme="minorHAnsi"/>
              </w:rPr>
              <w:t>Koffset</w:t>
            </w:r>
            <w:proofErr w:type="spellEnd"/>
            <w:r w:rsidRPr="000443E5">
              <w:rPr>
                <w:rFonts w:eastAsiaTheme="majorEastAsia" w:cstheme="minorHAnsi"/>
              </w:rPr>
              <w:t xml:space="preserve">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xml:space="preserve">, update by the </w:t>
            </w:r>
            <w:proofErr w:type="spellStart"/>
            <w:r w:rsidRPr="000443E5">
              <w:rPr>
                <w:rFonts w:eastAsiaTheme="majorEastAsia" w:cstheme="minorHAnsi"/>
              </w:rPr>
              <w:t>gNB</w:t>
            </w:r>
            <w:proofErr w:type="spellEnd"/>
            <w:r w:rsidRPr="000443E5">
              <w:rPr>
                <w:rFonts w:eastAsiaTheme="majorEastAsia" w:cstheme="minorHAnsi"/>
              </w:rPr>
              <w:t xml:space="preserve"> after initial access via higher layer </w:t>
            </w:r>
            <w:proofErr w:type="spellStart"/>
            <w:r w:rsidRPr="000443E5">
              <w:rPr>
                <w:rFonts w:eastAsiaTheme="majorEastAsia" w:cstheme="minorHAnsi"/>
              </w:rPr>
              <w:t>signaling</w:t>
            </w:r>
            <w:proofErr w:type="spellEnd"/>
            <w:r w:rsidRPr="000443E5">
              <w:rPr>
                <w:rFonts w:eastAsiaTheme="majorEastAsia" w:cstheme="minorHAnsi"/>
              </w:rPr>
              <w:t xml:space="preserve">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CA209C" w:rsidP="00833BC9">
            <w:pPr>
              <w:rPr>
                <w:rFonts w:eastAsiaTheme="majorEastAsia" w:cstheme="minorHAnsi"/>
                <w:color w:val="0000FF"/>
              </w:rPr>
            </w:pPr>
            <w:hyperlink r:id="rId4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71"/>
            <w:r w:rsidRPr="009353CF">
              <w:rPr>
                <w:rFonts w:eastAsiaTheme="majorEastAsia" w:cstheme="minorHAnsi"/>
              </w:rPr>
              <w:t xml:space="preserve">Proposal 1: Support explicit signaling of </w:t>
            </w:r>
            <w:proofErr w:type="spellStart"/>
            <w:r w:rsidRPr="009353CF">
              <w:rPr>
                <w:rFonts w:eastAsiaTheme="majorEastAsia" w:cstheme="minorHAnsi"/>
              </w:rPr>
              <w:t>K_offset</w:t>
            </w:r>
            <w:proofErr w:type="spellEnd"/>
            <w:r w:rsidRPr="009353CF">
              <w:rPr>
                <w:rFonts w:eastAsiaTheme="majorEastAsia" w:cstheme="minorHAnsi"/>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9353CF">
              <w:rPr>
                <w:rFonts w:eastAsiaTheme="majorEastAsia" w:cstheme="minorHAnsi"/>
              </w:rPr>
              <w:t xml:space="preserve">Proposal 2: Support beam (group)-specific </w:t>
            </w:r>
            <w:proofErr w:type="spellStart"/>
            <w:r w:rsidRPr="009353CF">
              <w:rPr>
                <w:rFonts w:eastAsiaTheme="majorEastAsia" w:cstheme="minorHAnsi"/>
              </w:rPr>
              <w:t>K_offset</w:t>
            </w:r>
            <w:proofErr w:type="spellEnd"/>
            <w:r w:rsidRPr="009353CF">
              <w:rPr>
                <w:rFonts w:eastAsiaTheme="majorEastAsia" w:cstheme="minorHAnsi"/>
              </w:rPr>
              <w:t xml:space="preserve"> signaling in addition to cell-specific </w:t>
            </w:r>
            <w:proofErr w:type="spellStart"/>
            <w:r w:rsidRPr="009353CF">
              <w:rPr>
                <w:rFonts w:eastAsiaTheme="majorEastAsia" w:cstheme="minorHAnsi"/>
              </w:rPr>
              <w:t>K_offset</w:t>
            </w:r>
            <w:proofErr w:type="spellEnd"/>
            <w:r w:rsidRPr="009353CF">
              <w:rPr>
                <w:rFonts w:eastAsiaTheme="majorEastAsia" w:cstheme="minorHAnsi"/>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9353CF">
              <w:rPr>
                <w:rFonts w:eastAsiaTheme="majorEastAsia" w:cstheme="minorHAnsi"/>
              </w:rPr>
              <w:t xml:space="preserve">Proposal 3: Support UE autonomous </w:t>
            </w:r>
            <w:proofErr w:type="spellStart"/>
            <w:r w:rsidRPr="009353CF">
              <w:rPr>
                <w:rFonts w:eastAsiaTheme="majorEastAsia" w:cstheme="minorHAnsi"/>
              </w:rPr>
              <w:t>K_offset</w:t>
            </w:r>
            <w:proofErr w:type="spellEnd"/>
            <w:r w:rsidRPr="009353CF">
              <w:rPr>
                <w:rFonts w:eastAsiaTheme="majorEastAsia" w:cstheme="minorHAnsi"/>
              </w:rPr>
              <w:t xml:space="preserve"> updates based on satellite ephemeris.</w:t>
            </w:r>
          </w:p>
          <w:p w14:paraId="13B3C447" w14:textId="77777777" w:rsidR="0058235B" w:rsidRPr="009353CF" w:rsidRDefault="0058235B" w:rsidP="0058235B">
            <w:pPr>
              <w:snapToGrid w:val="0"/>
              <w:spacing w:before="100" w:beforeAutospacing="1" w:line="360" w:lineRule="auto"/>
              <w:contextualSpacing/>
              <w:rPr>
                <w:rFonts w:eastAsiaTheme="majorEastAsia" w:cstheme="minorHAnsi"/>
                <w:snapToGrid w:val="0"/>
              </w:rPr>
            </w:pPr>
            <w:bookmarkStart w:id="62" w:name="_Hlk62026626"/>
            <w:bookmarkEnd w:id="61"/>
            <w:r w:rsidRPr="009353CF">
              <w:rPr>
                <w:rFonts w:eastAsiaTheme="majorEastAsia" w:cstheme="minorHAnsi"/>
              </w:rPr>
              <w:t xml:space="preserve">Proposal 4: Discuss on </w:t>
            </w:r>
            <w:proofErr w:type="gramStart"/>
            <w:r w:rsidRPr="009353CF">
              <w:rPr>
                <w:rFonts w:eastAsiaTheme="majorEastAsia" w:cstheme="minorHAnsi"/>
              </w:rPr>
              <w:t>whether or not</w:t>
            </w:r>
            <w:proofErr w:type="gramEnd"/>
            <w:r w:rsidRPr="009353CF">
              <w:rPr>
                <w:rFonts w:eastAsiaTheme="majorEastAsia" w:cstheme="minorHAnsi"/>
              </w:rPr>
              <w:t xml:space="preserve"> to support the case where DL/UL frame timing at </w:t>
            </w:r>
            <w:proofErr w:type="spellStart"/>
            <w:r w:rsidRPr="009353CF">
              <w:rPr>
                <w:rFonts w:eastAsiaTheme="majorEastAsia" w:cstheme="minorHAnsi"/>
              </w:rPr>
              <w:t>gNB</w:t>
            </w:r>
            <w:proofErr w:type="spellEnd"/>
            <w:r w:rsidRPr="009353CF">
              <w:rPr>
                <w:rFonts w:eastAsiaTheme="majorEastAsia" w:cstheme="minorHAnsi"/>
              </w:rPr>
              <w:t xml:space="preserve"> is not aligned.</w:t>
            </w:r>
          </w:p>
          <w:p w14:paraId="78F8C12E" w14:textId="08C2DFDA" w:rsidR="00833BC9" w:rsidRPr="00150324" w:rsidRDefault="0058235B" w:rsidP="0058235B">
            <w:pPr>
              <w:snapToGrid w:val="0"/>
              <w:spacing w:before="100" w:beforeAutospacing="1" w:line="360" w:lineRule="auto"/>
              <w:contextualSpacing/>
              <w:rPr>
                <w:rFonts w:eastAsiaTheme="majorEastAsia" w:cstheme="minorHAnsi"/>
                <w:snapToGrid w:val="0"/>
              </w:rPr>
            </w:pPr>
            <w:bookmarkStart w:id="63" w:name="_Hlk62026648"/>
            <w:bookmarkEnd w:id="62"/>
            <w:r w:rsidRPr="00150324">
              <w:rPr>
                <w:rFonts w:eastAsiaTheme="majorEastAsia" w:cstheme="minorHAnsi"/>
              </w:rPr>
              <w:lastRenderedPageBreak/>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3"/>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CA209C" w:rsidP="00833BC9">
            <w:pPr>
              <w:rPr>
                <w:rFonts w:eastAsiaTheme="majorEastAsia" w:cstheme="minorHAnsi"/>
                <w:color w:val="0000FF"/>
              </w:rPr>
            </w:pPr>
            <w:hyperlink r:id="rId4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4" w:name="_Hlk62026717"/>
            <w:r w:rsidRPr="009353CF">
              <w:rPr>
                <w:rFonts w:eastAsiaTheme="majorEastAsia" w:cstheme="minorHAnsi"/>
              </w:rPr>
              <w:t xml:space="preserve">Proposal 1: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indication by RRC, MAC CE or group common DCI.</w:t>
            </w:r>
          </w:p>
          <w:p w14:paraId="70145B95" w14:textId="77777777" w:rsidR="0058235B" w:rsidRPr="009353CF" w:rsidRDefault="0058235B" w:rsidP="0058235B">
            <w:pPr>
              <w:rPr>
                <w:rFonts w:eastAsiaTheme="majorEastAsia" w:cstheme="minorHAnsi"/>
              </w:rPr>
            </w:pPr>
            <w:bookmarkStart w:id="65" w:name="_Hlk62026735"/>
            <w:bookmarkEnd w:id="64"/>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6" w:name="_Hlk62026751"/>
            <w:bookmarkEnd w:id="65"/>
            <w:r w:rsidRPr="009353CF">
              <w:rPr>
                <w:rFonts w:eastAsiaTheme="majorEastAsia" w:cstheme="minorHAnsi"/>
              </w:rPr>
              <w:t>Proposal 3: If TA is pre-compensated for Msg1/</w:t>
            </w:r>
            <w:proofErr w:type="spellStart"/>
            <w:r w:rsidRPr="009353CF">
              <w:rPr>
                <w:rFonts w:eastAsiaTheme="majorEastAsia" w:cstheme="minorHAnsi"/>
              </w:rPr>
              <w:t>MsgA</w:t>
            </w:r>
            <w:proofErr w:type="spellEnd"/>
            <w:r w:rsidRPr="009353CF">
              <w:rPr>
                <w:rFonts w:eastAsiaTheme="majorEastAsia" w:cstheme="minorHAnsi"/>
              </w:rPr>
              <w:t xml:space="preserve"> transmission, NO additional offset between Msg1/</w:t>
            </w:r>
            <w:proofErr w:type="spellStart"/>
            <w:r w:rsidRPr="009353CF">
              <w:rPr>
                <w:rFonts w:eastAsiaTheme="majorEastAsia" w:cstheme="minorHAnsi"/>
              </w:rPr>
              <w:t>MsgA</w:t>
            </w:r>
            <w:proofErr w:type="spellEnd"/>
            <w:r w:rsidRPr="009353CF">
              <w:rPr>
                <w:rFonts w:eastAsiaTheme="majorEastAsia" w:cstheme="minorHAnsi"/>
              </w:rPr>
              <w:t xml:space="preserve">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7" w:name="_Hlk62026765"/>
            <w:bookmarkEnd w:id="66"/>
            <w:r w:rsidRPr="009353CF">
              <w:rPr>
                <w:rFonts w:eastAsiaTheme="majorEastAsia" w:cstheme="minorHAnsi"/>
              </w:rPr>
              <w:t>Proposal 4: There is no necessity to add an additional offset between PDCCH order and corresponding PRACH.</w:t>
            </w:r>
            <w:bookmarkEnd w:id="67"/>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CA209C" w:rsidP="00833BC9">
            <w:pPr>
              <w:rPr>
                <w:rFonts w:eastAsiaTheme="majorEastAsia" w:cstheme="minorHAnsi"/>
                <w:color w:val="0000FF"/>
              </w:rPr>
            </w:pPr>
            <w:hyperlink r:id="rId4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8" w:name="_Hlk62026879"/>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 xml:space="preserve">Proposal 2: Beam-specific values of </w:t>
            </w:r>
            <w:proofErr w:type="spellStart"/>
            <w:r w:rsidRPr="009353CF">
              <w:rPr>
                <w:rFonts w:eastAsiaTheme="majorEastAsia" w:cstheme="minorHAnsi"/>
              </w:rPr>
              <w:t>K_offset</w:t>
            </w:r>
            <w:proofErr w:type="spellEnd"/>
            <w:r w:rsidRPr="009353CF">
              <w:rPr>
                <w:rFonts w:eastAsiaTheme="majorEastAsia" w:cstheme="minorHAnsi"/>
              </w:rPr>
              <w:t xml:space="preserve">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 xml:space="preserve">Proposal 3: UE updates the value of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should be considered.</w:t>
            </w:r>
            <w:bookmarkEnd w:id="68"/>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CA209C" w:rsidP="00833BC9">
            <w:pPr>
              <w:rPr>
                <w:rFonts w:eastAsiaTheme="majorEastAsia" w:cstheme="minorHAnsi"/>
                <w:color w:val="0000FF"/>
              </w:rPr>
            </w:pPr>
            <w:hyperlink r:id="rId4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9" w:name="_Hlk62027012"/>
            <w:r w:rsidRPr="009353CF">
              <w:rPr>
                <w:rFonts w:eastAsiaTheme="majorEastAsia" w:cstheme="minorHAnsi"/>
                <w:color w:val="000000"/>
              </w:rPr>
              <w:t xml:space="preserve">Proposal 1: When the common timing offset is broadcasted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the </w:t>
            </w:r>
            <w:proofErr w:type="spellStart"/>
            <w:r w:rsidRPr="009353CF">
              <w:rPr>
                <w:rFonts w:eastAsiaTheme="majorEastAsia" w:cstheme="minorHAnsi"/>
                <w:color w:val="000000"/>
              </w:rPr>
              <w:t>K</w:t>
            </w:r>
            <w:r w:rsidRPr="009353CF">
              <w:rPr>
                <w:rFonts w:eastAsiaTheme="majorEastAsia" w:cstheme="minorHAnsi"/>
                <w:color w:val="000000"/>
                <w:vertAlign w:val="subscript"/>
              </w:rPr>
              <w:t>offset</w:t>
            </w:r>
            <w:proofErr w:type="spellEnd"/>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in transparent payload case, the network should signal additional information such as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position or distance from the satellite to the UE. </w:t>
            </w:r>
            <w:bookmarkEnd w:id="69"/>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CA209C" w:rsidP="00833BC9">
            <w:pPr>
              <w:rPr>
                <w:rFonts w:eastAsiaTheme="majorEastAsia" w:cstheme="minorHAnsi"/>
                <w:color w:val="0000FF"/>
              </w:rPr>
            </w:pPr>
            <w:hyperlink r:id="rId4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70" w:name="_Hlk62027061"/>
            <w:r w:rsidRPr="000443E5">
              <w:rPr>
                <w:rFonts w:eastAsiaTheme="majorEastAsia" w:cstheme="minorHAnsi"/>
              </w:rPr>
              <w:t xml:space="preserve">Proposal 1: </w:t>
            </w:r>
            <w:r w:rsidRPr="009353CF">
              <w:rPr>
                <w:rFonts w:eastAsiaTheme="majorEastAsia" w:cstheme="minorHAnsi"/>
              </w:rPr>
              <w:t xml:space="preserve">the UE updates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and the </w:t>
            </w:r>
            <w:proofErr w:type="spellStart"/>
            <w:r w:rsidRPr="009353CF">
              <w:rPr>
                <w:rFonts w:eastAsiaTheme="majorEastAsia" w:cstheme="minorHAnsi"/>
              </w:rPr>
              <w:t>gNB</w:t>
            </w:r>
            <w:proofErr w:type="spellEnd"/>
            <w:r w:rsidRPr="009353CF">
              <w:rPr>
                <w:rFonts w:eastAsiaTheme="majorEastAsia" w:cstheme="minorHAnsi"/>
              </w:rPr>
              <w:t xml:space="preserve">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w:t>
            </w:r>
            <w:proofErr w:type="spellStart"/>
            <w:r w:rsidRPr="000443E5">
              <w:rPr>
                <w:rFonts w:eastAsiaTheme="majorEastAsia" w:cstheme="minorHAnsi"/>
              </w:rPr>
              <w:t>K_offset</w:t>
            </w:r>
            <w:proofErr w:type="spellEnd"/>
            <w:r w:rsidRPr="000443E5">
              <w:rPr>
                <w:rFonts w:eastAsiaTheme="majorEastAsia" w:cstheme="minorHAnsi"/>
              </w:rPr>
              <w:t xml:space="preserve"> estimated by UE. </w:t>
            </w:r>
          </w:p>
          <w:p w14:paraId="27C73CC9" w14:textId="77777777" w:rsidR="0058235B" w:rsidRPr="000443E5" w:rsidRDefault="0058235B" w:rsidP="0058235B">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rPr>
            </w:pPr>
            <w:bookmarkStart w:id="72" w:name="_Hlk62027108"/>
            <w:bookmarkEnd w:id="71"/>
            <w:r w:rsidRPr="000443E5">
              <w:rPr>
                <w:rFonts w:eastAsiaTheme="majorEastAsia" w:cstheme="minorHAnsi"/>
              </w:rPr>
              <w:t xml:space="preserve">Proposal 4: </w:t>
            </w:r>
            <w:proofErr w:type="spellStart"/>
            <w:r w:rsidRPr="000443E5">
              <w:rPr>
                <w:rFonts w:eastAsiaTheme="majorEastAsia" w:cstheme="minorHAnsi"/>
              </w:rPr>
              <w:t>K_offset</w:t>
            </w:r>
            <w:proofErr w:type="spellEnd"/>
            <w:r w:rsidRPr="000443E5">
              <w:rPr>
                <w:rFonts w:eastAsiaTheme="majorEastAsia" w:cstheme="minorHAnsi"/>
              </w:rPr>
              <w:t xml:space="preserve"> shall be added to the timing relationship for configured grant type 1.</w:t>
            </w:r>
            <w:bookmarkEnd w:id="72"/>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CA209C" w:rsidP="00833BC9">
            <w:pPr>
              <w:rPr>
                <w:rFonts w:eastAsiaTheme="majorEastAsia" w:cstheme="minorHAnsi"/>
                <w:color w:val="0000FF"/>
              </w:rPr>
            </w:pPr>
            <w:hyperlink r:id="rId4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eastAsiaTheme="majorEastAsia" w:cstheme="minorHAnsi"/>
                <w:b w:val="0"/>
                <w:noProof/>
              </w:rPr>
            </w:pPr>
            <w:r w:rsidRPr="009353CF">
              <w:rPr>
                <w:rFonts w:eastAsiaTheme="majorEastAsia" w:cstheme="minorHAnsi"/>
                <w:b w:val="0"/>
                <w:noProof/>
              </w:rPr>
              <w:t>Proposal 1</w:t>
            </w:r>
            <w:r w:rsidRPr="009353CF">
              <w:rPr>
                <w:rFonts w:eastAsiaTheme="majorEastAsia" w:cstheme="minorHAnsi"/>
                <w:b w:val="0"/>
                <w:noProof/>
              </w:rPr>
              <w:tab/>
            </w:r>
            <w:bookmarkStart w:id="73" w:name="_Hlk62027134"/>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with the consideration of other potential NTN related parameters can be discussed at a later stage.</w:t>
            </w:r>
            <w:bookmarkEnd w:id="73"/>
          </w:p>
          <w:p w14:paraId="5D4D36F9" w14:textId="47909520" w:rsidR="00833BC9" w:rsidRPr="009353CF" w:rsidRDefault="0058235B" w:rsidP="0058235B">
            <w:pPr>
              <w:pStyle w:val="TableofFigures"/>
              <w:tabs>
                <w:tab w:val="right" w:leader="dot" w:pos="9629"/>
              </w:tabs>
              <w:rPr>
                <w:rFonts w:eastAsiaTheme="majorEastAsia" w:cstheme="minorHAnsi"/>
                <w:b w:val="0"/>
                <w:noProof/>
              </w:rPr>
            </w:pPr>
            <w:r w:rsidRPr="009353CF">
              <w:rPr>
                <w:rFonts w:eastAsiaTheme="majorEastAsia" w:cstheme="minorHAnsi"/>
                <w:b w:val="0"/>
                <w:noProof/>
              </w:rPr>
              <w:lastRenderedPageBreak/>
              <w:t>Proposal 2</w:t>
            </w:r>
            <w:r w:rsidRPr="009353CF">
              <w:rPr>
                <w:rFonts w:eastAsiaTheme="majorEastAsia" w:cstheme="minorHAnsi"/>
                <w:b w:val="0"/>
                <w:noProof/>
              </w:rPr>
              <w:tab/>
            </w:r>
            <w:bookmarkStart w:id="74" w:name="_Hlk62027155"/>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can be reconfigured after RRC connection setup to be UE specific by RRC reconfiguration.</w:t>
            </w:r>
            <w:bookmarkEnd w:id="74"/>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CA209C" w:rsidP="00833BC9">
            <w:pPr>
              <w:rPr>
                <w:rFonts w:eastAsiaTheme="majorEastAsia" w:cstheme="minorHAnsi"/>
                <w:color w:val="0000FF"/>
              </w:rPr>
            </w:pPr>
            <w:hyperlink r:id="rId4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5" w:name="_Hlk62027336"/>
            <w:r w:rsidRPr="009353CF">
              <w:rPr>
                <w:rFonts w:eastAsiaTheme="majorEastAsia" w:cstheme="minorHAnsi"/>
              </w:rPr>
              <w:t xml:space="preserve">Proposal 2 If </w:t>
            </w:r>
            <w:proofErr w:type="spellStart"/>
            <w:r w:rsidRPr="009353CF">
              <w:rPr>
                <w:rFonts w:eastAsiaTheme="majorEastAsia" w:cstheme="minorHAnsi"/>
              </w:rPr>
              <w:t>K_offset</w:t>
            </w:r>
            <w:proofErr w:type="spellEnd"/>
            <w:r w:rsidRPr="009353CF">
              <w:rPr>
                <w:rFonts w:eastAsiaTheme="majorEastAsia" w:cstheme="minorHAnsi"/>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w:t>
            </w:r>
            <w:proofErr w:type="spellStart"/>
            <w:r w:rsidRPr="009353CF">
              <w:rPr>
                <w:rFonts w:eastAsiaTheme="majorEastAsia" w:cstheme="minorHAnsi"/>
              </w:rPr>
              <w:t>K_offset</w:t>
            </w:r>
            <w:proofErr w:type="spellEnd"/>
            <w:r w:rsidRPr="009353CF">
              <w:rPr>
                <w:rFonts w:eastAsiaTheme="majorEastAsia" w:cstheme="minorHAnsi"/>
              </w:rPr>
              <w:t xml:space="preserve"> update is </w:t>
            </w:r>
            <w:proofErr w:type="gramStart"/>
            <w:r w:rsidRPr="009353CF">
              <w:rPr>
                <w:rFonts w:eastAsiaTheme="majorEastAsia" w:cstheme="minorHAnsi"/>
              </w:rPr>
              <w:t>supported,</w:t>
            </w:r>
            <w:proofErr w:type="gramEnd"/>
            <w:r w:rsidRPr="009353CF">
              <w:rPr>
                <w:rFonts w:eastAsiaTheme="majorEastAsia" w:cstheme="minorHAnsi"/>
              </w:rPr>
              <w:t xml:space="preserve"> it is signaled to the UE via RRC in a semi-static manner. </w:t>
            </w:r>
          </w:p>
          <w:bookmarkEnd w:id="75"/>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6"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53CF">
              <w:rPr>
                <w:rFonts w:eastAsiaTheme="majorEastAsia" w:cstheme="minorHAnsi"/>
              </w:rPr>
              <w:t>K_offset</w:t>
            </w:r>
            <w:proofErr w:type="spellEnd"/>
            <w:r w:rsidRPr="009353CF">
              <w:rPr>
                <w:rFonts w:eastAsiaTheme="majorEastAsia" w:cstheme="minorHAnsi"/>
              </w:rPr>
              <w:t xml:space="preserve">. </w:t>
            </w:r>
          </w:p>
          <w:bookmarkEnd w:id="76"/>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7"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8"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9" w:name="_Hlk62027458"/>
            <w:r w:rsidRPr="009353CF">
              <w:rPr>
                <w:rFonts w:eastAsiaTheme="majorEastAsia" w:cstheme="minorHAnsi"/>
              </w:rPr>
              <w:t>Proposal 7 For a PDCCH order, introduce new parameters to prolong the processing time for UE.</w:t>
            </w:r>
            <w:bookmarkEnd w:id="79"/>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CA209C" w:rsidP="00833BC9">
            <w:pPr>
              <w:rPr>
                <w:rFonts w:eastAsiaTheme="majorEastAsia" w:cstheme="minorHAnsi"/>
                <w:color w:val="0000FF"/>
              </w:rPr>
            </w:pPr>
            <w:hyperlink r:id="rId5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rPr>
                <w:rFonts w:eastAsiaTheme="majorEastAsia" w:cstheme="minorHAnsi"/>
              </w:rPr>
            </w:pPr>
            <w:bookmarkStart w:id="80" w:name="_Hlk62027538"/>
            <w:r w:rsidRPr="009353CF">
              <w:rPr>
                <w:rFonts w:eastAsiaTheme="majorEastAsia" w:cstheme="minorHAnsi"/>
              </w:rPr>
              <w:t xml:space="preserve">Proposal-1: the scenario where DL and UL frame timings are not aligned at </w:t>
            </w:r>
            <w:proofErr w:type="spellStart"/>
            <w:r w:rsidRPr="009353CF">
              <w:rPr>
                <w:rFonts w:eastAsiaTheme="majorEastAsia" w:cstheme="minorHAnsi"/>
              </w:rPr>
              <w:t>gNB</w:t>
            </w:r>
            <w:proofErr w:type="spellEnd"/>
            <w:r w:rsidRPr="009353CF">
              <w:rPr>
                <w:rFonts w:eastAsiaTheme="majorEastAsia" w:cstheme="minorHAnsi"/>
              </w:rPr>
              <w:t xml:space="preserve"> </w:t>
            </w:r>
            <w:proofErr w:type="gramStart"/>
            <w:r w:rsidRPr="009353CF">
              <w:rPr>
                <w:rFonts w:eastAsiaTheme="majorEastAsia" w:cstheme="minorHAnsi"/>
              </w:rPr>
              <w:t>has to</w:t>
            </w:r>
            <w:proofErr w:type="gramEnd"/>
            <w:r w:rsidRPr="009353CF">
              <w:rPr>
                <w:rFonts w:eastAsiaTheme="majorEastAsia" w:cstheme="minorHAnsi"/>
              </w:rPr>
              <w:t xml:space="preserve"> be supported in Rel-17</w:t>
            </w:r>
          </w:p>
          <w:p w14:paraId="1866C9F1" w14:textId="77777777" w:rsidR="0058235B" w:rsidRPr="009353CF" w:rsidRDefault="0058235B" w:rsidP="0058235B">
            <w:pPr>
              <w:rPr>
                <w:rFonts w:eastAsiaTheme="majorEastAsia" w:cstheme="minorHAnsi"/>
              </w:rPr>
            </w:pPr>
            <w:bookmarkStart w:id="81" w:name="_Hlk62027553"/>
            <w:bookmarkEnd w:id="80"/>
            <w:r w:rsidRPr="009353CF">
              <w:rPr>
                <w:rFonts w:eastAsiaTheme="majorEastAsia" w:cstheme="minorHAnsi"/>
              </w:rPr>
              <w:t xml:space="preserve">Proposal-2: support </w:t>
            </w:r>
            <w:proofErr w:type="spellStart"/>
            <w:r w:rsidRPr="009353CF">
              <w:rPr>
                <w:rFonts w:eastAsiaTheme="majorEastAsia" w:cstheme="minorHAnsi"/>
              </w:rPr>
              <w:t>K_mac</w:t>
            </w:r>
            <w:proofErr w:type="spellEnd"/>
            <w:r w:rsidRPr="009353CF">
              <w:rPr>
                <w:rFonts w:eastAsiaTheme="majorEastAsia" w:cstheme="minorHAnsi"/>
              </w:rPr>
              <w:t xml:space="preserve"> for DL MAC-CE action time</w:t>
            </w:r>
          </w:p>
          <w:p w14:paraId="3A5DD14F" w14:textId="77777777" w:rsidR="0058235B" w:rsidRPr="009353CF" w:rsidRDefault="0058235B" w:rsidP="0058235B">
            <w:pPr>
              <w:rPr>
                <w:rFonts w:eastAsiaTheme="majorEastAsia" w:cstheme="minorHAnsi"/>
              </w:rPr>
            </w:pPr>
            <w:bookmarkStart w:id="82" w:name="_Hlk62027578"/>
            <w:bookmarkEnd w:id="81"/>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rPr>
                <w:rFonts w:eastAsiaTheme="majorEastAsia" w:cstheme="minorHAnsi"/>
              </w:rPr>
            </w:pPr>
            <w:bookmarkStart w:id="83" w:name="_Hlk62027594"/>
            <w:bookmarkEnd w:id="82"/>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rPr>
                <w:rFonts w:eastAsiaTheme="majorEastAsia" w:cstheme="minorHAnsi"/>
              </w:rPr>
            </w:pPr>
            <w:bookmarkStart w:id="84" w:name="_Hlk62027609"/>
            <w:bookmarkEnd w:id="83"/>
            <w:r w:rsidRPr="009353CF">
              <w:rPr>
                <w:rFonts w:eastAsiaTheme="majorEastAsia" w:cstheme="minorHAnsi"/>
              </w:rPr>
              <w:lastRenderedPageBreak/>
              <w:t>Proposal-5: support to update the K-offset to a UE-specific delay after initial access and it is up to the network to use UE-specific K-offset</w:t>
            </w:r>
          </w:p>
          <w:p w14:paraId="5B667252" w14:textId="186A5533" w:rsidR="00833BC9" w:rsidRPr="009353CF" w:rsidRDefault="0058235B" w:rsidP="0058235B">
            <w:pPr>
              <w:rPr>
                <w:rFonts w:eastAsiaTheme="majorEastAsia" w:cstheme="minorHAnsi"/>
              </w:rPr>
            </w:pPr>
            <w:bookmarkStart w:id="85" w:name="_Hlk62027651"/>
            <w:bookmarkEnd w:id="84"/>
            <w:r w:rsidRPr="009353CF">
              <w:rPr>
                <w:rFonts w:eastAsiaTheme="majorEastAsia" w:cstheme="minorHAnsi"/>
              </w:rPr>
              <w:t xml:space="preserve">Proposal-6: the UE-specific K-offset value is configured/indicated by </w:t>
            </w:r>
            <w:proofErr w:type="spellStart"/>
            <w:r w:rsidRPr="009353CF">
              <w:rPr>
                <w:rFonts w:eastAsiaTheme="majorEastAsia" w:cstheme="minorHAnsi"/>
              </w:rPr>
              <w:t>gNB</w:t>
            </w:r>
            <w:proofErr w:type="spellEnd"/>
            <w:r w:rsidRPr="009353CF">
              <w:rPr>
                <w:rFonts w:eastAsiaTheme="majorEastAsia" w:cstheme="minorHAnsi"/>
              </w:rPr>
              <w:t xml:space="preserve"> after initial access</w:t>
            </w:r>
            <w:bookmarkEnd w:id="85"/>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CA209C" w:rsidP="00833BC9">
            <w:pPr>
              <w:rPr>
                <w:rFonts w:eastAsiaTheme="majorEastAsia" w:cstheme="minorHAnsi"/>
                <w:color w:val="0000FF"/>
              </w:rPr>
            </w:pPr>
            <w:hyperlink r:id="rId5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6" w:name="_Hlk62027679"/>
            <w:r w:rsidRPr="009353CF">
              <w:rPr>
                <w:rFonts w:eastAsiaTheme="majorEastAsia" w:cstheme="minorHAnsi"/>
              </w:rPr>
              <w:t xml:space="preserve">Proposal 1: Beam specific </w:t>
            </w:r>
            <w:proofErr w:type="spellStart"/>
            <w:r w:rsidRPr="009353CF">
              <w:rPr>
                <w:rFonts w:eastAsiaTheme="majorEastAsia" w:cstheme="minorHAnsi"/>
              </w:rPr>
              <w:t>Koffset</w:t>
            </w:r>
            <w:proofErr w:type="spellEnd"/>
            <w:r w:rsidRPr="009353CF">
              <w:rPr>
                <w:rFonts w:eastAsiaTheme="majorEastAsia" w:cstheme="minorHAnsi"/>
              </w:rPr>
              <w:t xml:space="preserve"> is not necessary. </w:t>
            </w:r>
          </w:p>
          <w:p w14:paraId="0262D790" w14:textId="77777777" w:rsidR="0058235B" w:rsidRPr="009353CF" w:rsidRDefault="0058235B" w:rsidP="0058235B">
            <w:pPr>
              <w:rPr>
                <w:rFonts w:eastAsiaTheme="majorEastAsia" w:cstheme="minorHAnsi"/>
              </w:rPr>
            </w:pPr>
            <w:bookmarkStart w:id="87" w:name="_Hlk62027709"/>
            <w:bookmarkEnd w:id="86"/>
            <w:r w:rsidRPr="009353CF">
              <w:rPr>
                <w:rFonts w:eastAsiaTheme="majorEastAsia" w:cstheme="minorHAnsi"/>
              </w:rPr>
              <w:t xml:space="preserve">Proposal 2: UE-specifically update </w:t>
            </w:r>
            <w:proofErr w:type="spellStart"/>
            <w:r w:rsidRPr="009353CF">
              <w:rPr>
                <w:rFonts w:eastAsiaTheme="majorEastAsia" w:cstheme="minorHAnsi"/>
              </w:rPr>
              <w:t>Koffset</w:t>
            </w:r>
            <w:proofErr w:type="spellEnd"/>
            <w:r w:rsidRPr="009353CF">
              <w:rPr>
                <w:rFonts w:eastAsiaTheme="majorEastAsia" w:cstheme="minorHAnsi"/>
              </w:rPr>
              <w:t xml:space="preserve"> after initial access.</w:t>
            </w:r>
          </w:p>
          <w:p w14:paraId="24F453F4" w14:textId="77777777" w:rsidR="0058235B" w:rsidRPr="009353CF" w:rsidRDefault="0058235B" w:rsidP="0058235B">
            <w:pPr>
              <w:rPr>
                <w:rFonts w:eastAsiaTheme="majorEastAsia" w:cstheme="minorHAnsi"/>
              </w:rPr>
            </w:pPr>
            <w:bookmarkStart w:id="88" w:name="_Hlk62027738"/>
            <w:bookmarkEnd w:id="87"/>
            <w:r w:rsidRPr="009353CF">
              <w:rPr>
                <w:rFonts w:eastAsiaTheme="majorEastAsia" w:cstheme="minorHAnsi"/>
              </w:rPr>
              <w:t xml:space="preserve">Proposal 3: Support dedicated RRC </w:t>
            </w:r>
            <w:proofErr w:type="spellStart"/>
            <w:r w:rsidRPr="009353CF">
              <w:rPr>
                <w:rFonts w:eastAsiaTheme="majorEastAsia" w:cstheme="minorHAnsi"/>
              </w:rPr>
              <w:t>signalling</w:t>
            </w:r>
            <w:proofErr w:type="spellEnd"/>
            <w:r w:rsidRPr="009353CF">
              <w:rPr>
                <w:rFonts w:eastAsiaTheme="majorEastAsia" w:cstheme="minorHAnsi"/>
              </w:rPr>
              <w:t xml:space="preserve"> </w:t>
            </w:r>
            <w:proofErr w:type="spellStart"/>
            <w:r w:rsidRPr="009353CF">
              <w:rPr>
                <w:rFonts w:eastAsiaTheme="majorEastAsia" w:cstheme="minorHAnsi"/>
              </w:rPr>
              <w:t>and</w:t>
            </w:r>
            <w:proofErr w:type="spellEnd"/>
            <w:r w:rsidRPr="009353CF">
              <w:rPr>
                <w:rFonts w:eastAsiaTheme="majorEastAsia" w:cstheme="minorHAnsi"/>
              </w:rPr>
              <w:t xml:space="preserve"> indication of relative </w:t>
            </w:r>
            <w:proofErr w:type="spellStart"/>
            <w:r w:rsidRPr="009353CF">
              <w:rPr>
                <w:rFonts w:eastAsiaTheme="majorEastAsia" w:cstheme="minorHAnsi"/>
              </w:rPr>
              <w:t>Koffset</w:t>
            </w:r>
            <w:proofErr w:type="spellEnd"/>
            <w:r w:rsidRPr="009353CF">
              <w:rPr>
                <w:rFonts w:eastAsiaTheme="majorEastAsia" w:cstheme="minorHAnsi"/>
              </w:rPr>
              <w:t xml:space="preserve">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w:t>
            </w:r>
            <w:proofErr w:type="spellStart"/>
            <w:r w:rsidRPr="009353CF">
              <w:rPr>
                <w:rFonts w:eastAsiaTheme="majorEastAsia" w:cstheme="minorHAnsi"/>
              </w:rPr>
              <w:t>Koffset</w:t>
            </w:r>
            <w:proofErr w:type="spellEnd"/>
            <w:r w:rsidRPr="009353CF">
              <w:rPr>
                <w:rFonts w:eastAsiaTheme="majorEastAsia" w:cstheme="minorHAnsi"/>
              </w:rPr>
              <w:t xml:space="preserve">, UE location report should be utilized if available. If it is not available, UE report of a </w:t>
            </w:r>
            <w:proofErr w:type="gramStart"/>
            <w:r w:rsidRPr="009353CF">
              <w:rPr>
                <w:rFonts w:eastAsiaTheme="majorEastAsia" w:cstheme="minorHAnsi"/>
              </w:rPr>
              <w:t>coarse</w:t>
            </w:r>
            <w:proofErr w:type="gramEnd"/>
            <w:r w:rsidRPr="009353CF">
              <w:rPr>
                <w:rFonts w:eastAsiaTheme="majorEastAsia" w:cstheme="minorHAnsi"/>
              </w:rPr>
              <w:t xml:space="preserve"> RTT value should be specified. </w:t>
            </w:r>
          </w:p>
          <w:p w14:paraId="22E57021" w14:textId="77777777" w:rsidR="0058235B" w:rsidRPr="009353CF" w:rsidRDefault="0058235B" w:rsidP="0058235B">
            <w:pPr>
              <w:rPr>
                <w:rFonts w:eastAsiaTheme="majorEastAsia" w:cstheme="minorHAnsi"/>
              </w:rPr>
            </w:pPr>
            <w:bookmarkStart w:id="89" w:name="_Hlk62027764"/>
            <w:bookmarkEnd w:id="88"/>
            <w:r w:rsidRPr="009353CF">
              <w:rPr>
                <w:rFonts w:eastAsiaTheme="majorEastAsia" w:cstheme="minorHAnsi"/>
              </w:rPr>
              <w:t xml:space="preserve">Proposal 5: For DL related MAC CE action timing, </w:t>
            </w:r>
            <w:proofErr w:type="spellStart"/>
            <w:r w:rsidRPr="009353CF">
              <w:rPr>
                <w:rFonts w:eastAsiaTheme="majorEastAsia" w:cstheme="minorHAnsi"/>
              </w:rPr>
              <w:t>K_mac</w:t>
            </w:r>
            <w:proofErr w:type="spellEnd"/>
            <w:r w:rsidRPr="009353CF">
              <w:rPr>
                <w:rFonts w:eastAsiaTheme="majorEastAsia" w:cstheme="minorHAnsi"/>
              </w:rPr>
              <w:t xml:space="preserve"> should be introduced. </w:t>
            </w:r>
          </w:p>
          <w:p w14:paraId="2248C8B4" w14:textId="63BC75BF" w:rsidR="00833BC9" w:rsidRPr="009353CF" w:rsidRDefault="0058235B" w:rsidP="0058235B">
            <w:pPr>
              <w:rPr>
                <w:rFonts w:eastAsiaTheme="majorEastAsia" w:cstheme="minorHAnsi"/>
              </w:rPr>
            </w:pPr>
            <w:bookmarkStart w:id="90" w:name="_Hlk62027796"/>
            <w:bookmarkEnd w:id="89"/>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CA209C" w:rsidP="00833BC9">
            <w:pPr>
              <w:rPr>
                <w:rFonts w:eastAsiaTheme="majorEastAsia" w:cstheme="minorHAnsi"/>
                <w:color w:val="0000FF"/>
              </w:rPr>
            </w:pPr>
            <w:hyperlink r:id="rId5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1" w:name="_Hlk62033787"/>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2: If Common TA based TA determining solution can be further studied,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2" w:name="_Hlk62033815"/>
            <w:bookmarkEnd w:id="91"/>
            <w:r w:rsidRPr="009353CF">
              <w:rPr>
                <w:rFonts w:eastAsiaTheme="majorEastAsia" w:cstheme="minorHAnsi"/>
              </w:rPr>
              <w:t xml:space="preserve">Proposal 3: For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and used in initial access, beam specific system </w:t>
            </w:r>
            <w:proofErr w:type="gramStart"/>
            <w:r w:rsidRPr="009353CF">
              <w:rPr>
                <w:rFonts w:eastAsiaTheme="majorEastAsia" w:cstheme="minorHAnsi"/>
              </w:rPr>
              <w:t>information based</w:t>
            </w:r>
            <w:proofErr w:type="gramEnd"/>
            <w:r w:rsidRPr="009353CF">
              <w:rPr>
                <w:rFonts w:eastAsiaTheme="majorEastAsia" w:cstheme="minorHAnsi"/>
              </w:rPr>
              <w:t xml:space="preserve">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configuration, where different beam specific system information may carry different beam specific </w:t>
            </w:r>
            <w:proofErr w:type="spellStart"/>
            <w:r w:rsidRPr="009353CF">
              <w:rPr>
                <w:rFonts w:eastAsiaTheme="majorEastAsia" w:cstheme="minorHAnsi"/>
              </w:rPr>
              <w:t>K_offset</w:t>
            </w:r>
            <w:proofErr w:type="spellEnd"/>
            <w:r w:rsidRPr="009353CF">
              <w:rPr>
                <w:rFonts w:eastAsiaTheme="majorEastAsia" w:cstheme="minorHAnsi"/>
              </w:rPr>
              <w:t xml:space="preserve">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3" w:name="_Hlk62033844"/>
            <w:bookmarkEnd w:id="92"/>
            <w:r w:rsidRPr="009353CF">
              <w:rPr>
                <w:rFonts w:eastAsiaTheme="majorEastAsia" w:cstheme="minorHAnsi"/>
              </w:rPr>
              <w:t xml:space="preserve">Proposal 4: Update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5: Compared to detailed network indication signaling design for </w:t>
            </w:r>
            <w:proofErr w:type="spellStart"/>
            <w:r w:rsidRPr="009353CF">
              <w:rPr>
                <w:rFonts w:eastAsiaTheme="majorEastAsia" w:cstheme="minorHAnsi"/>
              </w:rPr>
              <w:t>K_offset</w:t>
            </w:r>
            <w:proofErr w:type="spellEnd"/>
            <w:r w:rsidRPr="009353CF">
              <w:rPr>
                <w:rFonts w:eastAsiaTheme="majorEastAsia" w:cstheme="minorHAnsi"/>
              </w:rPr>
              <w:t xml:space="preserve"> updating, the study on UE reporting TA related information for facilitating network updating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4" w:name="_Hlk62033883"/>
            <w:bookmarkEnd w:id="93"/>
            <w:r w:rsidRPr="00150324">
              <w:rPr>
                <w:rFonts w:eastAsiaTheme="majorEastAsia" w:cstheme="minorHAnsi"/>
              </w:rPr>
              <w:t>Proposal 6: Extend the value range of K1 from (</w:t>
            </w:r>
            <w:proofErr w:type="gramStart"/>
            <w:r w:rsidRPr="00150324">
              <w:rPr>
                <w:rFonts w:eastAsiaTheme="majorEastAsia" w:cstheme="minorHAnsi"/>
              </w:rPr>
              <w:t>0..</w:t>
            </w:r>
            <w:proofErr w:type="gramEnd"/>
            <w:r w:rsidRPr="00150324">
              <w:rPr>
                <w:rFonts w:eastAsiaTheme="majorEastAsia" w:cstheme="minorHAnsi"/>
              </w:rPr>
              <w:t>15) to (0..31), while keep the bit size of PDSCH-to-</w:t>
            </w:r>
            <w:proofErr w:type="spellStart"/>
            <w:r w:rsidRPr="00150324">
              <w:rPr>
                <w:rFonts w:eastAsiaTheme="majorEastAsia" w:cstheme="minorHAnsi"/>
              </w:rPr>
              <w:t>HARQ_feedback</w:t>
            </w:r>
            <w:proofErr w:type="spellEnd"/>
            <w:r w:rsidRPr="00150324">
              <w:rPr>
                <w:rFonts w:eastAsiaTheme="majorEastAsia" w:cstheme="minorHAnsi"/>
              </w:rPr>
              <w:t xml:space="preserve">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5" w:name="_Hlk62033962"/>
            <w:bookmarkEnd w:id="94"/>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w:t>
            </w:r>
            <w:r w:rsidRPr="000443E5">
              <w:rPr>
                <w:rFonts w:eastAsiaTheme="majorEastAsia" w:cstheme="minorHAnsi"/>
              </w:rPr>
              <w:lastRenderedPageBreak/>
              <w:t xml:space="preserve">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6" w:name="_Hlk62033993"/>
            <w:bookmarkEnd w:id="95"/>
            <w:r w:rsidRPr="009353CF">
              <w:rPr>
                <w:rFonts w:eastAsiaTheme="majorEastAsia" w:cstheme="minorHAnsi"/>
              </w:rPr>
              <w:t xml:space="preserve">Proposal 8: When downlink and uplink frame timing are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9: When downlink and uplink frame timing are not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needed.</w:t>
            </w:r>
            <w:bookmarkEnd w:id="96"/>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CA209C" w:rsidP="00833BC9">
            <w:pPr>
              <w:rPr>
                <w:rFonts w:eastAsiaTheme="majorEastAsia" w:cstheme="minorHAnsi"/>
                <w:color w:val="0000FF"/>
              </w:rPr>
            </w:pPr>
            <w:hyperlink r:id="rId5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eastAsiaTheme="majorEastAsia" w:cstheme="minorHAnsi"/>
                <w:color w:val="000000"/>
              </w:rPr>
            </w:pPr>
            <w:bookmarkStart w:id="97" w:name="_Hlk62034038"/>
            <w:r w:rsidRPr="009353CF">
              <w:rPr>
                <w:rFonts w:eastAsiaTheme="majorEastAsia" w:cstheme="minorHAnsi"/>
                <w:color w:val="000000"/>
              </w:rPr>
              <w:t xml:space="preserve">Proposal 1: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configured on a per beam basis should be supported.</w:t>
            </w:r>
          </w:p>
          <w:p w14:paraId="1DDCA43D" w14:textId="77777777" w:rsidR="0058235B" w:rsidRPr="009353CF" w:rsidRDefault="0058235B" w:rsidP="0058235B">
            <w:pPr>
              <w:pStyle w:val="BodyText"/>
              <w:rPr>
                <w:rFonts w:eastAsiaTheme="majorEastAsia" w:cstheme="minorHAnsi"/>
                <w:color w:val="000000"/>
              </w:rPr>
            </w:pPr>
            <w:r w:rsidRPr="009353CF">
              <w:rPr>
                <w:rFonts w:eastAsiaTheme="majorEastAsia" w:cstheme="minorHAnsi"/>
                <w:color w:val="000000"/>
              </w:rPr>
              <w:t xml:space="preserve">Proposal 2: It is preferred to have common signaling to update the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w:t>
            </w:r>
          </w:p>
          <w:p w14:paraId="349578F9" w14:textId="77777777" w:rsidR="0058235B" w:rsidRPr="009353CF" w:rsidRDefault="0058235B" w:rsidP="0058235B">
            <w:pPr>
              <w:pStyle w:val="BodyText"/>
              <w:rPr>
                <w:rFonts w:eastAsiaTheme="majorEastAsia" w:cstheme="minorHAnsi"/>
                <w:color w:val="000000"/>
              </w:rPr>
            </w:pPr>
            <w:r w:rsidRPr="009353CF">
              <w:rPr>
                <w:rFonts w:eastAsiaTheme="majorEastAsia" w:cstheme="minorHAnsi"/>
                <w:color w:val="000000"/>
              </w:rPr>
              <w:t xml:space="preserve">Proposal 3: The </w:t>
            </w:r>
            <w:proofErr w:type="spellStart"/>
            <w:r w:rsidRPr="009353CF">
              <w:rPr>
                <w:rFonts w:eastAsiaTheme="majorEastAsia" w:cstheme="minorHAnsi"/>
                <w:color w:val="000000"/>
              </w:rPr>
              <w:t>K_offset</w:t>
            </w:r>
            <w:proofErr w:type="spellEnd"/>
            <w:r w:rsidRPr="009353CF">
              <w:rPr>
                <w:rFonts w:eastAsiaTheme="majorEastAsia" w:cstheme="minorHAnsi"/>
                <w:color w:val="000000"/>
              </w:rPr>
              <w:t xml:space="preserve"> is configured with a unit of millisecond.</w:t>
            </w:r>
          </w:p>
          <w:p w14:paraId="654EC6DD" w14:textId="77777777" w:rsidR="0058235B" w:rsidRPr="009353CF" w:rsidRDefault="0058235B" w:rsidP="0058235B">
            <w:pPr>
              <w:pStyle w:val="BodyText"/>
              <w:rPr>
                <w:rFonts w:eastAsiaTheme="majorEastAsia" w:cstheme="minorHAnsi"/>
                <w:color w:val="000000"/>
              </w:rPr>
            </w:pPr>
            <w:bookmarkStart w:id="98" w:name="_Hlk62034110"/>
            <w:bookmarkEnd w:id="97"/>
            <w:r w:rsidRPr="009353CF">
              <w:rPr>
                <w:rFonts w:eastAsiaTheme="majorEastAsia" w:cstheme="minorHAnsi"/>
                <w:color w:val="000000"/>
              </w:rPr>
              <w:t>Proposal 4: Extension of K1/K2 should be supported.</w:t>
            </w:r>
          </w:p>
          <w:p w14:paraId="45724647" w14:textId="29A0D441" w:rsidR="00833BC9" w:rsidRPr="000443E5" w:rsidRDefault="0058235B" w:rsidP="0058235B">
            <w:pPr>
              <w:pStyle w:val="BodyText"/>
              <w:rPr>
                <w:rFonts w:eastAsiaTheme="majorEastAsia" w:cstheme="minorHAnsi"/>
                <w:color w:val="000000"/>
              </w:rPr>
            </w:pPr>
            <w:bookmarkStart w:id="99" w:name="_Hlk62034143"/>
            <w:bookmarkEnd w:id="98"/>
            <w:r w:rsidRPr="009353CF">
              <w:rPr>
                <w:rFonts w:eastAsiaTheme="majorEastAsia" w:cstheme="minorHAnsi"/>
                <w:color w:val="000000"/>
              </w:rPr>
              <w:t>Proposal 5: The enhancement on the SFI timing relationship is not supported</w:t>
            </w:r>
            <w:bookmarkEnd w:id="99"/>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CA209C" w:rsidP="00833BC9">
            <w:pPr>
              <w:rPr>
                <w:rFonts w:eastAsiaTheme="majorEastAsia" w:cstheme="minorHAnsi"/>
                <w:color w:val="0000FF"/>
              </w:rPr>
            </w:pPr>
            <w:hyperlink r:id="rId5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9353CF"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CA209C" w:rsidP="00833BC9">
            <w:pPr>
              <w:rPr>
                <w:rFonts w:eastAsiaTheme="majorEastAsia" w:cstheme="minorHAnsi"/>
                <w:color w:val="0000FF"/>
              </w:rPr>
            </w:pPr>
            <w:hyperlink r:id="rId5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4" w:name="_Hlk62034279"/>
            <w:r w:rsidRPr="009353CF">
              <w:rPr>
                <w:rFonts w:eastAsiaTheme="majorEastAsia" w:cstheme="minorHAnsi"/>
              </w:rPr>
              <w:t xml:space="preserve">Proposal 1: Do not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and used in initial access.</w:t>
            </w:r>
          </w:p>
          <w:p w14:paraId="5C36D581" w14:textId="77777777" w:rsidR="000443E5" w:rsidRPr="009353CF" w:rsidRDefault="000443E5" w:rsidP="000443E5">
            <w:pPr>
              <w:rPr>
                <w:rFonts w:eastAsiaTheme="majorEastAsia" w:cstheme="minorHAnsi"/>
              </w:rPr>
            </w:pPr>
            <w:bookmarkStart w:id="105" w:name="_Hlk62034333"/>
            <w:bookmarkEnd w:id="104"/>
            <w:r w:rsidRPr="009353CF">
              <w:rPr>
                <w:rFonts w:eastAsiaTheme="majorEastAsia" w:cstheme="minorHAnsi"/>
              </w:rPr>
              <w:t xml:space="preserve">Proposal 2: Support UE-specific </w:t>
            </w:r>
            <w:proofErr w:type="spellStart"/>
            <w:r w:rsidRPr="009353CF">
              <w:rPr>
                <w:rFonts w:eastAsiaTheme="majorEastAsia" w:cstheme="minorHAnsi"/>
              </w:rPr>
              <w:t>K_offset</w:t>
            </w:r>
            <w:proofErr w:type="spellEnd"/>
            <w:r w:rsidRPr="009353CF">
              <w:rPr>
                <w:rFonts w:eastAsiaTheme="majorEastAsia" w:cstheme="minorHAnsi"/>
              </w:rPr>
              <w:t xml:space="preserve">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w:t>
            </w:r>
            <w:proofErr w:type="spellStart"/>
            <w:r w:rsidRPr="009353CF">
              <w:rPr>
                <w:rFonts w:eastAsiaTheme="majorEastAsia" w:cstheme="minorHAnsi"/>
              </w:rPr>
              <w:t>K_offset</w:t>
            </w:r>
            <w:proofErr w:type="spellEnd"/>
            <w:r w:rsidRPr="009353CF">
              <w:rPr>
                <w:rFonts w:eastAsiaTheme="majorEastAsia" w:cstheme="minorHAnsi"/>
              </w:rPr>
              <w:t xml:space="preserve">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 xml:space="preserve">Proposal 5: RAN1 to discuss signaling alternatives for providing UE-specific </w:t>
            </w:r>
            <w:proofErr w:type="spellStart"/>
            <w:r w:rsidRPr="009353CF">
              <w:rPr>
                <w:rFonts w:eastAsiaTheme="majorEastAsia" w:cstheme="minorHAnsi"/>
              </w:rPr>
              <w:t>K_offset</w:t>
            </w:r>
            <w:proofErr w:type="spellEnd"/>
            <w:r w:rsidRPr="009353CF">
              <w:rPr>
                <w:rFonts w:eastAsiaTheme="majorEastAsia" w:cstheme="minorHAnsi"/>
              </w:rPr>
              <w:t xml:space="preserve"> after Random Access procedure.</w:t>
            </w:r>
          </w:p>
          <w:p w14:paraId="4DEFB7EC" w14:textId="77777777" w:rsidR="000443E5" w:rsidRPr="009353CF" w:rsidRDefault="000443E5" w:rsidP="000443E5">
            <w:pPr>
              <w:rPr>
                <w:rFonts w:eastAsiaTheme="majorEastAsia" w:cstheme="minorHAnsi"/>
              </w:rPr>
            </w:pPr>
            <w:bookmarkStart w:id="106" w:name="_Hlk62034361"/>
            <w:bookmarkEnd w:id="105"/>
            <w:r w:rsidRPr="009353CF">
              <w:rPr>
                <w:rFonts w:eastAsiaTheme="majorEastAsia" w:cstheme="minorHAnsi"/>
              </w:rPr>
              <w:t xml:space="preserve">Proposal 6: RAN1 to assume long TA as baseline solution and no </w:t>
            </w:r>
            <w:proofErr w:type="spellStart"/>
            <w:r w:rsidRPr="009353CF">
              <w:rPr>
                <w:rFonts w:eastAsiaTheme="majorEastAsia" w:cstheme="minorHAnsi"/>
              </w:rPr>
              <w:t>K_mac</w:t>
            </w:r>
            <w:proofErr w:type="spellEnd"/>
            <w:r w:rsidRPr="009353CF">
              <w:rPr>
                <w:rFonts w:eastAsiaTheme="majorEastAsia" w:cstheme="minorHAnsi"/>
              </w:rPr>
              <w:t xml:space="preserve"> to be introduced in the system.</w:t>
            </w:r>
          </w:p>
          <w:p w14:paraId="04C24153" w14:textId="1931DA56" w:rsidR="00833BC9" w:rsidRPr="009353CF" w:rsidRDefault="000443E5" w:rsidP="000443E5">
            <w:pPr>
              <w:rPr>
                <w:rFonts w:eastAsiaTheme="majorEastAsia" w:cstheme="minorHAnsi"/>
              </w:rPr>
            </w:pPr>
            <w:bookmarkStart w:id="107" w:name="_Hlk62034376"/>
            <w:bookmarkEnd w:id="106"/>
            <w:r w:rsidRPr="009353CF">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CA209C" w:rsidP="00833BC9">
            <w:pPr>
              <w:rPr>
                <w:rFonts w:eastAsiaTheme="majorEastAsia" w:cstheme="minorHAnsi"/>
                <w:color w:val="0000FF"/>
              </w:rPr>
            </w:pPr>
            <w:hyperlink r:id="rId5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8"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9" w:name="_Hlk62034469"/>
            <w:bookmarkEnd w:id="108"/>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10" w:name="_Hlk62034490"/>
            <w:bookmarkEnd w:id="109"/>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1" w:name="_Hlk62034522"/>
            <w:bookmarkEnd w:id="110"/>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2" w:name="_Hlk62034547"/>
            <w:bookmarkEnd w:id="111"/>
            <w:r w:rsidRPr="009353CF">
              <w:rPr>
                <w:rFonts w:eastAsiaTheme="majorEastAsia" w:cstheme="minorHAnsi"/>
              </w:rPr>
              <w:t xml:space="preserve">Proposal 8: In NTN, TA is considered in determining the starting time of RAR window. </w:t>
            </w:r>
          </w:p>
          <w:bookmarkEnd w:id="112"/>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CA209C" w:rsidP="00833BC9">
            <w:pPr>
              <w:rPr>
                <w:rFonts w:eastAsiaTheme="majorEastAsia" w:cstheme="minorHAnsi"/>
                <w:color w:val="0000FF"/>
              </w:rPr>
            </w:pPr>
            <w:hyperlink r:id="rId5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ListParagraph"/>
              <w:numPr>
                <w:ilvl w:val="1"/>
                <w:numId w:val="31"/>
              </w:numPr>
              <w:spacing w:line="256" w:lineRule="auto"/>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rPr>
            </w:pPr>
            <w:bookmarkStart w:id="114" w:name="_Hlk62034608"/>
            <w:bookmarkEnd w:id="113"/>
            <w:r w:rsidRPr="000443E5">
              <w:rPr>
                <w:rFonts w:eastAsiaTheme="majorEastAsia" w:cstheme="minorHAnsi"/>
              </w:rPr>
              <w:t xml:space="preserve">Proposal 2: Support UE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rPr>
            </w:pPr>
            <w:r w:rsidRPr="000443E5">
              <w:rPr>
                <w:rFonts w:eastAsiaTheme="majorEastAsia" w:cstheme="minorHAnsi"/>
              </w:rPr>
              <w:lastRenderedPageBreak/>
              <w:t xml:space="preserve">Exact mechanisms for UE TA report and associated signalling of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CA209C" w:rsidP="00833BC9">
            <w:pPr>
              <w:rPr>
                <w:rFonts w:eastAsiaTheme="majorEastAsia" w:cstheme="minorHAnsi"/>
                <w:color w:val="0000FF"/>
              </w:rPr>
            </w:pPr>
            <w:hyperlink r:id="rId5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eastAsiaTheme="majorEastAsia" w:cstheme="minorHAnsi"/>
                <w:color w:val="000000"/>
              </w:rPr>
            </w:pPr>
            <w:bookmarkStart w:id="115" w:name="_Hlk62034663"/>
            <w:r w:rsidRPr="009353CF">
              <w:rPr>
                <w:rFonts w:eastAsiaTheme="majorEastAsia"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6" w:name="_Hlk62034688"/>
            <w:bookmarkEnd w:id="115"/>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eastAsiaTheme="majorEastAsia" w:cstheme="minorHAnsi"/>
                <w:color w:val="000000"/>
              </w:rPr>
            </w:pPr>
            <w:r w:rsidRPr="009353CF">
              <w:rPr>
                <w:rFonts w:eastAsiaTheme="majorEastAsia"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which corresponds to the largest delay in the cell.</w:t>
            </w:r>
            <w:r w:rsidRPr="009353CF">
              <w:rPr>
                <w:rFonts w:eastAsiaTheme="majorEastAsia" w:cstheme="minorHAnsi"/>
                <w:color w:val="000000"/>
              </w:rPr>
              <w:t xml:space="preserve"> </w:t>
            </w:r>
          </w:p>
          <w:p w14:paraId="3C5B2479" w14:textId="77777777" w:rsidR="000443E5" w:rsidRPr="009353CF" w:rsidRDefault="000443E5" w:rsidP="000443E5">
            <w:pPr>
              <w:pStyle w:val="BodyText"/>
              <w:rPr>
                <w:rFonts w:eastAsiaTheme="majorEastAsia" w:cstheme="minorHAnsi"/>
                <w:color w:val="000000"/>
              </w:rPr>
            </w:pPr>
            <w:bookmarkStart w:id="117" w:name="_Hlk62034732"/>
            <w:bookmarkEnd w:id="116"/>
            <w:r w:rsidRPr="009353CF">
              <w:rPr>
                <w:rFonts w:eastAsiaTheme="majorEastAsia" w:cstheme="minorHAnsi"/>
              </w:rPr>
              <w:t>Proposal 4: Keep the existing K1/K2 range in initial access.</w:t>
            </w:r>
            <w:r w:rsidRPr="009353CF">
              <w:rPr>
                <w:rFonts w:eastAsiaTheme="majorEastAsia" w:cstheme="minorHAnsi"/>
                <w:color w:val="000000"/>
              </w:rPr>
              <w:t xml:space="preserve"> </w:t>
            </w:r>
          </w:p>
          <w:p w14:paraId="0CE619E1" w14:textId="44DE944F" w:rsidR="00833BC9" w:rsidRPr="009353CF" w:rsidRDefault="000443E5" w:rsidP="000443E5">
            <w:pPr>
              <w:pStyle w:val="BodyText"/>
              <w:rPr>
                <w:rFonts w:eastAsiaTheme="majorEastAsia" w:cstheme="minorHAnsi"/>
                <w:color w:val="000000"/>
              </w:rPr>
            </w:pPr>
            <w:bookmarkStart w:id="118" w:name="_Hlk62034748"/>
            <w:bookmarkEnd w:id="117"/>
            <w:r w:rsidRPr="009353CF">
              <w:rPr>
                <w:rFonts w:eastAsiaTheme="majorEastAsia"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UE-specific manner or introducing negative values to K1/K2 candidate set via RRC configuration.</w:t>
            </w:r>
            <w:bookmarkEnd w:id="118"/>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CA209C" w:rsidP="00833BC9">
            <w:pPr>
              <w:rPr>
                <w:rFonts w:eastAsiaTheme="majorEastAsia" w:cstheme="minorHAnsi"/>
                <w:color w:val="0000FF"/>
              </w:rPr>
            </w:pPr>
            <w:hyperlink r:id="rId5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9" w:name="_Hlk62034834"/>
            <w:r w:rsidRPr="000443E5">
              <w:rPr>
                <w:rFonts w:eastAsiaTheme="majorEastAsia" w:cstheme="minorHAnsi"/>
              </w:rPr>
              <w:t xml:space="preserve">Proposal 1: It must be left to </w:t>
            </w:r>
            <w:proofErr w:type="spellStart"/>
            <w:r w:rsidRPr="000443E5">
              <w:rPr>
                <w:rFonts w:eastAsiaTheme="majorEastAsia" w:cstheme="minorHAnsi"/>
              </w:rPr>
              <w:t>gNB</w:t>
            </w:r>
            <w:proofErr w:type="spellEnd"/>
            <w:r w:rsidRPr="000443E5">
              <w:rPr>
                <w:rFonts w:eastAsiaTheme="majorEastAsia" w:cstheme="minorHAnsi"/>
              </w:rPr>
              <w:t xml:space="preserve">/network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and an offset to the start of 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57D2" w14:textId="77777777" w:rsidR="00CA209C" w:rsidRDefault="00CA209C">
      <w:r>
        <w:separator/>
      </w:r>
    </w:p>
  </w:endnote>
  <w:endnote w:type="continuationSeparator" w:id="0">
    <w:p w14:paraId="4F67CA09" w14:textId="77777777" w:rsidR="00CA209C" w:rsidRDefault="00CA209C">
      <w:r>
        <w:continuationSeparator/>
      </w:r>
    </w:p>
  </w:endnote>
  <w:endnote w:type="continuationNotice" w:id="1">
    <w:p w14:paraId="3C6D822F" w14:textId="77777777" w:rsidR="00CA209C" w:rsidRDefault="00CA2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Cambria"/>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13572C98" w:rsidR="00901647" w:rsidRDefault="009016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5F7E">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F7E">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D3DD" w14:textId="77777777" w:rsidR="00CA209C" w:rsidRDefault="00CA209C">
      <w:r>
        <w:separator/>
      </w:r>
    </w:p>
  </w:footnote>
  <w:footnote w:type="continuationSeparator" w:id="0">
    <w:p w14:paraId="523F2F9B" w14:textId="77777777" w:rsidR="00CA209C" w:rsidRDefault="00CA209C">
      <w:r>
        <w:continuationSeparator/>
      </w:r>
    </w:p>
  </w:footnote>
  <w:footnote w:type="continuationNotice" w:id="1">
    <w:p w14:paraId="1B273D7B" w14:textId="77777777" w:rsidR="00CA209C" w:rsidRDefault="00CA2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901647" w:rsidRDefault="009016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3"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0"/>
  </w:num>
  <w:num w:numId="4">
    <w:abstractNumId w:val="36"/>
  </w:num>
  <w:num w:numId="5">
    <w:abstractNumId w:val="37"/>
  </w:num>
  <w:num w:numId="6">
    <w:abstractNumId w:val="41"/>
  </w:num>
  <w:num w:numId="7">
    <w:abstractNumId w:val="15"/>
  </w:num>
  <w:num w:numId="8">
    <w:abstractNumId w:val="16"/>
  </w:num>
  <w:num w:numId="9">
    <w:abstractNumId w:val="11"/>
  </w:num>
  <w:num w:numId="10">
    <w:abstractNumId w:val="48"/>
  </w:num>
  <w:num w:numId="11">
    <w:abstractNumId w:val="23"/>
  </w:num>
  <w:num w:numId="12">
    <w:abstractNumId w:val="46"/>
  </w:num>
  <w:num w:numId="13">
    <w:abstractNumId w:val="19"/>
  </w:num>
  <w:num w:numId="14">
    <w:abstractNumId w:val="6"/>
  </w:num>
  <w:num w:numId="15">
    <w:abstractNumId w:val="32"/>
  </w:num>
  <w:num w:numId="16">
    <w:abstractNumId w:val="17"/>
  </w:num>
  <w:num w:numId="17">
    <w:abstractNumId w:val="30"/>
  </w:num>
  <w:num w:numId="18">
    <w:abstractNumId w:val="3"/>
  </w:num>
  <w:num w:numId="19">
    <w:abstractNumId w:val="18"/>
  </w:num>
  <w:num w:numId="20">
    <w:abstractNumId w:val="45"/>
  </w:num>
  <w:num w:numId="21">
    <w:abstractNumId w:val="9"/>
  </w:num>
  <w:num w:numId="22">
    <w:abstractNumId w:val="40"/>
  </w:num>
  <w:num w:numId="23">
    <w:abstractNumId w:val="49"/>
  </w:num>
  <w:num w:numId="24">
    <w:abstractNumId w:val="33"/>
  </w:num>
  <w:num w:numId="25">
    <w:abstractNumId w:val="4"/>
  </w:num>
  <w:num w:numId="26">
    <w:abstractNumId w:val="24"/>
  </w:num>
  <w:num w:numId="27">
    <w:abstractNumId w:val="50"/>
  </w:num>
  <w:num w:numId="28">
    <w:abstractNumId w:val="20"/>
  </w:num>
  <w:num w:numId="29">
    <w:abstractNumId w:val="12"/>
  </w:num>
  <w:num w:numId="30">
    <w:abstractNumId w:val="10"/>
  </w:num>
  <w:num w:numId="31">
    <w:abstractNumId w:val="38"/>
  </w:num>
  <w:num w:numId="32">
    <w:abstractNumId w:val="28"/>
  </w:num>
  <w:num w:numId="33">
    <w:abstractNumId w:val="14"/>
  </w:num>
  <w:num w:numId="34">
    <w:abstractNumId w:val="29"/>
  </w:num>
  <w:num w:numId="35">
    <w:abstractNumId w:val="51"/>
  </w:num>
  <w:num w:numId="36">
    <w:abstractNumId w:val="39"/>
  </w:num>
  <w:num w:numId="37">
    <w:abstractNumId w:val="25"/>
  </w:num>
  <w:num w:numId="38">
    <w:abstractNumId w:val="5"/>
  </w:num>
  <w:num w:numId="39">
    <w:abstractNumId w:val="1"/>
  </w:num>
  <w:num w:numId="40">
    <w:abstractNumId w:val="13"/>
  </w:num>
  <w:num w:numId="41">
    <w:abstractNumId w:val="47"/>
  </w:num>
  <w:num w:numId="42">
    <w:abstractNumId w:val="34"/>
  </w:num>
  <w:num w:numId="43">
    <w:abstractNumId w:val="42"/>
  </w:num>
  <w:num w:numId="44">
    <w:abstractNumId w:val="22"/>
  </w:num>
  <w:num w:numId="45">
    <w:abstractNumId w:val="35"/>
  </w:num>
  <w:num w:numId="46">
    <w:abstractNumId w:val="7"/>
  </w:num>
  <w:num w:numId="47">
    <w:abstractNumId w:val="44"/>
  </w:num>
  <w:num w:numId="48">
    <w:abstractNumId w:val="2"/>
  </w:num>
  <w:num w:numId="49">
    <w:abstractNumId w:val="8"/>
  </w:num>
  <w:num w:numId="50">
    <w:abstractNumId w:val="21"/>
  </w:num>
  <w:num w:numId="51">
    <w:abstractNumId w:val="43"/>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0NLcwsgAR5ubGSjpKwanFxZn5eSAFRrUA8+R7Hy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50D8"/>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E6D3B"/>
    <w:rsid w:val="000F06D6"/>
    <w:rsid w:val="000F0EB1"/>
    <w:rsid w:val="000F1106"/>
    <w:rsid w:val="000F189B"/>
    <w:rsid w:val="000F2F05"/>
    <w:rsid w:val="000F30DE"/>
    <w:rsid w:val="000F36A4"/>
    <w:rsid w:val="000F3BE9"/>
    <w:rsid w:val="000F3F6C"/>
    <w:rsid w:val="000F6DF3"/>
    <w:rsid w:val="001005FF"/>
    <w:rsid w:val="001009B1"/>
    <w:rsid w:val="001020BA"/>
    <w:rsid w:val="00102E1D"/>
    <w:rsid w:val="00103565"/>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4A9"/>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28D"/>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0F2"/>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3DB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28A"/>
    <w:rsid w:val="0041663C"/>
    <w:rsid w:val="00420384"/>
    <w:rsid w:val="00420776"/>
    <w:rsid w:val="004207F0"/>
    <w:rsid w:val="00420CED"/>
    <w:rsid w:val="00421105"/>
    <w:rsid w:val="00421413"/>
    <w:rsid w:val="004229D9"/>
    <w:rsid w:val="00422AA4"/>
    <w:rsid w:val="00423454"/>
    <w:rsid w:val="004242F4"/>
    <w:rsid w:val="004254A8"/>
    <w:rsid w:val="0042562F"/>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52F7"/>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1CB9"/>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E5A"/>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6A9"/>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42E1"/>
    <w:rsid w:val="00695925"/>
    <w:rsid w:val="00695FC2"/>
    <w:rsid w:val="006965CA"/>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CA"/>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37AD"/>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4C71"/>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535"/>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64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5C0C"/>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5F7E"/>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6955"/>
    <w:rsid w:val="00B5054C"/>
    <w:rsid w:val="00B50864"/>
    <w:rsid w:val="00B5151C"/>
    <w:rsid w:val="00B53211"/>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77E35"/>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09C"/>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163"/>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D3B"/>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57163"/>
    <w:pPr>
      <w:keepNext/>
      <w:keepLines/>
      <w:numPr>
        <w:numId w:val="4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E57163"/>
    <w:pPr>
      <w:numPr>
        <w:ilvl w:val="1"/>
        <w:numId w:val="49"/>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Heading2"/>
    <w:next w:val="Normal"/>
    <w:link w:val="Heading3Char"/>
    <w:qFormat/>
    <w:rsid w:val="00AA5F7E"/>
    <w:pPr>
      <w:numPr>
        <w:ilvl w:val="0"/>
        <w:numId w:val="0"/>
      </w:numPr>
      <w:tabs>
        <w:tab w:val="num" w:pos="2160"/>
      </w:tabs>
      <w:spacing w:before="120"/>
      <w:ind w:left="2160" w:hanging="180"/>
      <w:outlineLvl w:val="2"/>
    </w:pPr>
    <w:rPr>
      <w:szCs w:val="28"/>
    </w:rPr>
  </w:style>
  <w:style w:type="paragraph" w:styleId="Heading4">
    <w:name w:val="heading 4"/>
    <w:basedOn w:val="Heading3"/>
    <w:next w:val="Normal"/>
    <w:link w:val="Heading4Char"/>
    <w:qFormat/>
    <w:rsid w:val="00AA5F7E"/>
    <w:pPr>
      <w:outlineLvl w:val="3"/>
    </w:pPr>
    <w:rPr>
      <w:sz w:val="24"/>
      <w:szCs w:val="24"/>
    </w:rPr>
  </w:style>
  <w:style w:type="paragraph" w:styleId="Heading5">
    <w:name w:val="heading 5"/>
    <w:basedOn w:val="Heading4"/>
    <w:next w:val="Normal"/>
    <w:link w:val="Heading5Char"/>
    <w:qFormat/>
    <w:rsid w:val="00AA5F7E"/>
    <w:pPr>
      <w:outlineLvl w:val="4"/>
    </w:pPr>
    <w:rPr>
      <w:sz w:val="22"/>
      <w:szCs w:val="22"/>
    </w:rPr>
  </w:style>
  <w:style w:type="paragraph" w:styleId="Heading6">
    <w:name w:val="heading 6"/>
    <w:basedOn w:val="Normal"/>
    <w:next w:val="Normal"/>
    <w:link w:val="Heading6Char"/>
    <w:qFormat/>
    <w:rsid w:val="00AA5F7E"/>
    <w:pPr>
      <w:keepNext/>
      <w:keepLines/>
      <w:tabs>
        <w:tab w:val="left" w:pos="432"/>
        <w:tab w:val="num" w:pos="1152"/>
      </w:tabs>
      <w:spacing w:before="120"/>
      <w:ind w:left="1152" w:hanging="1152"/>
      <w:outlineLvl w:val="5"/>
    </w:pPr>
    <w:rPr>
      <w:rFonts w:cs="Arial"/>
    </w:rPr>
  </w:style>
  <w:style w:type="paragraph" w:styleId="Heading7">
    <w:name w:val="heading 7"/>
    <w:basedOn w:val="Normal"/>
    <w:next w:val="Normal"/>
    <w:link w:val="Heading7Char"/>
    <w:qFormat/>
    <w:rsid w:val="00AA5F7E"/>
    <w:pPr>
      <w:keepNext/>
      <w:keepLines/>
      <w:tabs>
        <w:tab w:val="left" w:pos="432"/>
        <w:tab w:val="num" w:pos="1296"/>
      </w:tabs>
      <w:spacing w:before="120"/>
      <w:ind w:left="1296" w:hanging="1296"/>
      <w:outlineLvl w:val="6"/>
    </w:pPr>
    <w:rPr>
      <w:rFonts w:cs="Arial"/>
    </w:rPr>
  </w:style>
  <w:style w:type="paragraph" w:styleId="Heading8">
    <w:name w:val="heading 8"/>
    <w:basedOn w:val="Heading7"/>
    <w:next w:val="Normal"/>
    <w:link w:val="Heading8Char"/>
    <w:qFormat/>
    <w:rsid w:val="00AA5F7E"/>
    <w:pPr>
      <w:outlineLvl w:val="7"/>
    </w:pPr>
  </w:style>
  <w:style w:type="paragraph" w:styleId="Heading9">
    <w:name w:val="heading 9"/>
    <w:aliases w:val="Figure Heading,FH"/>
    <w:basedOn w:val="Heading8"/>
    <w:next w:val="Normal"/>
    <w:link w:val="Heading9Char"/>
    <w:qFormat/>
    <w:rsid w:val="00AA5F7E"/>
    <w:pPr>
      <w:tabs>
        <w:tab w:val="clear" w:pos="432"/>
      </w:tabs>
      <w:outlineLvl w:val="8"/>
    </w:pPr>
  </w:style>
  <w:style w:type="character" w:default="1" w:styleId="DefaultParagraphFont">
    <w:name w:val="Default Paragraph Font"/>
    <w:uiPriority w:val="1"/>
    <w:semiHidden/>
    <w:unhideWhenUsed/>
    <w:rsid w:val="000E6D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6D3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AA5F7E"/>
    <w:pPr>
      <w:ind w:left="360" w:hanging="360"/>
      <w:contextualSpacing/>
    </w:pPr>
  </w:style>
  <w:style w:type="paragraph" w:styleId="Header">
    <w:name w:val="header"/>
    <w:basedOn w:val="Normal"/>
    <w:link w:val="HeaderChar"/>
    <w:uiPriority w:val="99"/>
    <w:unhideWhenUsed/>
    <w:rsid w:val="00AA5F7E"/>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AA5F7E"/>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AA5F7E"/>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AA5F7E"/>
    <w:pPr>
      <w:widowControl w:val="0"/>
      <w:jc w:val="center"/>
    </w:pPr>
    <w:rPr>
      <w:rFonts w:cs="Arial"/>
      <w:b/>
      <w:bCs/>
      <w:i/>
      <w:iCs/>
      <w:sz w:val="18"/>
      <w:szCs w:val="18"/>
    </w:rPr>
  </w:style>
  <w:style w:type="paragraph" w:customStyle="1" w:styleId="Reference">
    <w:name w:val="Reference"/>
    <w:basedOn w:val="Normal"/>
    <w:rsid w:val="00AA5F7E"/>
    <w:pPr>
      <w:numPr>
        <w:numId w:val="1"/>
      </w:numPr>
    </w:pPr>
  </w:style>
  <w:style w:type="paragraph" w:styleId="BalloonText">
    <w:name w:val="Balloon Text"/>
    <w:basedOn w:val="Normal"/>
    <w:link w:val="BalloonTextChar"/>
    <w:uiPriority w:val="99"/>
    <w:unhideWhenUsed/>
    <w:rsid w:val="00AA5F7E"/>
    <w:pPr>
      <w:spacing w:after="0"/>
    </w:pPr>
    <w:rPr>
      <w:rFonts w:ascii="Segoe UI" w:hAnsi="Segoe UI" w:cs="Segoe UI"/>
      <w:sz w:val="18"/>
      <w:szCs w:val="18"/>
    </w:rPr>
  </w:style>
  <w:style w:type="character" w:styleId="PageNumber">
    <w:name w:val="page number"/>
    <w:rsid w:val="00AA5F7E"/>
  </w:style>
  <w:style w:type="paragraph" w:styleId="BodyText">
    <w:name w:val="Body Text"/>
    <w:basedOn w:val="Normal"/>
    <w:link w:val="BodyTextChar"/>
    <w:rsid w:val="008D00A5"/>
  </w:style>
  <w:style w:type="character" w:styleId="Hyperlink">
    <w:name w:val="Hyperlink"/>
    <w:unhideWhenUsed/>
    <w:qFormat/>
    <w:rsid w:val="00AA5F7E"/>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AA5F7E"/>
    <w:rPr>
      <w:sz w:val="21"/>
      <w:szCs w:val="21"/>
    </w:rPr>
  </w:style>
  <w:style w:type="paragraph" w:styleId="CommentText">
    <w:name w:val="annotation text"/>
    <w:basedOn w:val="Normal"/>
    <w:link w:val="CommentTextChar"/>
    <w:uiPriority w:val="99"/>
    <w:unhideWhenUsed/>
    <w:rsid w:val="00AA5F7E"/>
  </w:style>
  <w:style w:type="paragraph" w:styleId="CommentSubject">
    <w:name w:val="annotation subject"/>
    <w:basedOn w:val="CommentText"/>
    <w:next w:val="CommentText"/>
    <w:link w:val="CommentSubjectChar"/>
    <w:uiPriority w:val="99"/>
    <w:unhideWhenUsed/>
    <w:rsid w:val="00AA5F7E"/>
    <w:rPr>
      <w:b/>
      <w:bCs/>
    </w:rPr>
  </w:style>
  <w:style w:type="character" w:customStyle="1" w:styleId="Heading1Char">
    <w:name w:val="Heading 1 Char"/>
    <w:basedOn w:val="DefaultParagraphFont"/>
    <w:link w:val="Heading1"/>
    <w:uiPriority w:val="9"/>
    <w:rsid w:val="00E57163"/>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
    <w:qFormat/>
    <w:rsid w:val="00AA5F7E"/>
    <w:pPr>
      <w:spacing w:after="180"/>
      <w:ind w:left="568" w:hanging="284"/>
      <w:contextualSpacing w:val="0"/>
    </w:pPr>
    <w:rPr>
      <w:rFonts w:ascii="Times New Roman" w:hAnsi="Times New Roman"/>
    </w:rPr>
  </w:style>
  <w:style w:type="paragraph" w:customStyle="1" w:styleId="B2">
    <w:name w:val="B2"/>
    <w:basedOn w:val="List2"/>
    <w:link w:val="B2Char"/>
    <w:qFormat/>
    <w:rsid w:val="00AA5F7E"/>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AA5F7E"/>
    <w:pPr>
      <w:keepNext/>
      <w:keepLines/>
      <w:spacing w:after="0"/>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AA5F7E"/>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AA5F7E"/>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AA5F7E"/>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AA5F7E"/>
    <w:rPr>
      <w:rFonts w:ascii="Arial" w:eastAsia="Times New Roman" w:hAnsi="Arial"/>
      <w:lang w:eastAsia="zh-CN"/>
    </w:rPr>
  </w:style>
  <w:style w:type="character" w:customStyle="1" w:styleId="CommentSubjectChar">
    <w:name w:val="Comment Subject Char"/>
    <w:basedOn w:val="CommentTextChar"/>
    <w:link w:val="CommentSubject"/>
    <w:uiPriority w:val="99"/>
    <w:rsid w:val="00AA5F7E"/>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AA5F7E"/>
    <w:pPr>
      <w:tabs>
        <w:tab w:val="left" w:pos="1622"/>
      </w:tabs>
      <w:spacing w:after="0"/>
      <w:ind w:left="1622" w:hanging="363"/>
    </w:pPr>
    <w:rPr>
      <w:rFonts w:eastAsia="MS Mincho"/>
      <w:szCs w:val="24"/>
      <w:lang w:eastAsia="en-GB"/>
    </w:rPr>
  </w:style>
  <w:style w:type="character" w:customStyle="1" w:styleId="Doc-text2Char">
    <w:name w:val="Doc-text2 Char"/>
    <w:link w:val="Doc-text2"/>
    <w:qFormat/>
    <w:locked/>
    <w:rsid w:val="00AA5F7E"/>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AA5F7E"/>
    <w:pPr>
      <w:numPr>
        <w:numId w:val="5"/>
      </w:numPr>
      <w:spacing w:before="40" w:after="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AA5F7E"/>
    <w:rPr>
      <w:rFonts w:ascii="Arial" w:eastAsia="Times New Roman" w:hAnsi="Arial"/>
      <w:lang w:eastAsia="zh-CN"/>
    </w:rPr>
  </w:style>
  <w:style w:type="character" w:customStyle="1" w:styleId="FooterChar">
    <w:name w:val="Footer Char"/>
    <w:basedOn w:val="DefaultParagraphFont"/>
    <w:link w:val="Footer"/>
    <w:rsid w:val="00AA5F7E"/>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E57163"/>
    <w:rPr>
      <w:rFonts w:asciiTheme="minorHAnsi" w:eastAsiaTheme="majorEastAsia" w:hAnsiTheme="minorHAnsi" w:cs="Arial"/>
      <w:color w:val="0F4C81"/>
      <w:sz w:val="28"/>
      <w:szCs w:val="32"/>
      <w:lang w:val="en-US" w:eastAsia="zh-TW"/>
    </w:rPr>
  </w:style>
  <w:style w:type="character" w:customStyle="1" w:styleId="Heading3Char">
    <w:name w:val="Heading 3 Char"/>
    <w:basedOn w:val="DefaultParagraphFont"/>
    <w:link w:val="Heading3"/>
    <w:rsid w:val="00AA5F7E"/>
    <w:rPr>
      <w:rFonts w:asciiTheme="minorHAnsi" w:eastAsiaTheme="majorEastAsia" w:hAnsiTheme="minorHAnsi" w:cs="Arial"/>
      <w:color w:val="0F4C81"/>
      <w:sz w:val="28"/>
      <w:szCs w:val="28"/>
      <w:lang w:val="en-US" w:eastAsia="zh-TW"/>
    </w:rPr>
  </w:style>
  <w:style w:type="character" w:customStyle="1" w:styleId="Heading4Char">
    <w:name w:val="Heading 4 Char"/>
    <w:basedOn w:val="DefaultParagraphFont"/>
    <w:link w:val="Heading4"/>
    <w:rsid w:val="00AA5F7E"/>
    <w:rPr>
      <w:rFonts w:asciiTheme="minorHAnsi" w:eastAsiaTheme="majorEastAsia" w:hAnsiTheme="minorHAnsi" w:cs="Arial"/>
      <w:color w:val="0F4C81"/>
      <w:sz w:val="24"/>
      <w:szCs w:val="24"/>
      <w:lang w:val="en-US" w:eastAsia="zh-TW"/>
    </w:rPr>
  </w:style>
  <w:style w:type="character" w:customStyle="1" w:styleId="Heading5Char">
    <w:name w:val="Heading 5 Char"/>
    <w:basedOn w:val="DefaultParagraphFont"/>
    <w:link w:val="Heading5"/>
    <w:rsid w:val="00AA5F7E"/>
    <w:rPr>
      <w:rFonts w:asciiTheme="minorHAnsi" w:eastAsiaTheme="majorEastAsia" w:hAnsiTheme="minorHAnsi" w:cs="Arial"/>
      <w:color w:val="0F4C81"/>
      <w:sz w:val="22"/>
      <w:szCs w:val="22"/>
      <w:lang w:val="en-US" w:eastAsia="zh-TW"/>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AA5F7E"/>
    <w:rPr>
      <w:rFonts w:asciiTheme="minorHAnsi" w:hAnsiTheme="minorHAnsi" w:cs="Arial"/>
      <w:lang w:val="en-US" w:eastAsia="zh-CN"/>
    </w:rPr>
  </w:style>
  <w:style w:type="character" w:customStyle="1" w:styleId="Heading7Char">
    <w:name w:val="Heading 7 Char"/>
    <w:basedOn w:val="DefaultParagraphFont"/>
    <w:link w:val="Heading7"/>
    <w:rsid w:val="00AA5F7E"/>
    <w:rPr>
      <w:rFonts w:asciiTheme="minorHAnsi" w:hAnsiTheme="minorHAnsi" w:cs="Arial"/>
      <w:lang w:val="en-US" w:eastAsia="zh-CN"/>
    </w:rPr>
  </w:style>
  <w:style w:type="character" w:customStyle="1" w:styleId="Heading8Char">
    <w:name w:val="Heading 8 Char"/>
    <w:basedOn w:val="DefaultParagraphFont"/>
    <w:link w:val="Heading8"/>
    <w:rsid w:val="00AA5F7E"/>
    <w:rPr>
      <w:rFonts w:asciiTheme="minorHAnsi" w:hAnsiTheme="minorHAnsi" w:cs="Arial"/>
      <w:lang w:val="en-US" w:eastAsia="zh-CN"/>
    </w:rPr>
  </w:style>
  <w:style w:type="character" w:customStyle="1" w:styleId="Heading9Char">
    <w:name w:val="Heading 9 Char"/>
    <w:aliases w:val="Figure Heading Char,FH Char"/>
    <w:basedOn w:val="DefaultParagraphFont"/>
    <w:link w:val="Heading9"/>
    <w:rsid w:val="00AA5F7E"/>
    <w:rPr>
      <w:rFonts w:asciiTheme="minorHAnsi" w:hAnsiTheme="minorHAnsi" w:cs="Arial"/>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목록 단락,リスト段落,列出段落"/>
    <w:basedOn w:val="Normal"/>
    <w:link w:val="ListParagraphChar"/>
    <w:uiPriority w:val="34"/>
    <w:qFormat/>
    <w:rsid w:val="00E57163"/>
    <w:pPr>
      <w:numPr>
        <w:numId w:val="50"/>
      </w:numPr>
      <w:spacing w:after="180"/>
      <w:ind w:left="1440" w:hanging="360"/>
      <w:contextualSpacing/>
    </w:pPr>
    <w:rPr>
      <w:rFonts w:eastAsia="SimSun"/>
      <w:szCs w:val="24"/>
      <w:lang w:val="en-GB" w:eastAsia="ja-JP"/>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E57163"/>
    <w:rPr>
      <w:rFonts w:asciiTheme="minorHAnsi" w:eastAsia="SimSun" w:hAnsiTheme="minorHAnsi" w:cstheme="minorBidi"/>
      <w:szCs w:val="24"/>
      <w:lang w:eastAsia="ja-JP"/>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AA5F7E"/>
    <w:rPr>
      <w:b/>
      <w:bCs/>
    </w:rPr>
  </w:style>
  <w:style w:type="table" w:styleId="TableGrid">
    <w:name w:val="Table Grid"/>
    <w:basedOn w:val="TableNormal"/>
    <w:uiPriority w:val="39"/>
    <w:rsid w:val="00AA5F7E"/>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AA5F7E"/>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AA5F7E"/>
    <w:rPr>
      <w:rFonts w:ascii="Times New Roman" w:eastAsia="Times New Roman" w:hAnsi="Times New Roman"/>
      <w:lang w:eastAsia="en-US"/>
    </w:rPr>
  </w:style>
  <w:style w:type="character" w:customStyle="1" w:styleId="TALChar">
    <w:name w:val="TAL Char"/>
    <w:link w:val="TAL"/>
    <w:qFormat/>
    <w:locked/>
    <w:rsid w:val="00AA5F7E"/>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character" w:customStyle="1" w:styleId="EmailDiscussionChar">
    <w:name w:val="EmailDiscussion Char"/>
    <w:link w:val="EmailDiscussion"/>
    <w:locked/>
    <w:rsid w:val="00AA5F7E"/>
    <w:rPr>
      <w:rFonts w:asciiTheme="minorHAnsi" w:eastAsiaTheme="minorHAnsi" w:hAnsiTheme="minorHAnsi" w:cs="Arial"/>
      <w:b/>
      <w:sz w:val="22"/>
      <w:szCs w:val="24"/>
      <w:lang w:val="en-US"/>
    </w:rPr>
  </w:style>
  <w:style w:type="paragraph" w:customStyle="1" w:styleId="EmailDiscussion2">
    <w:name w:val="EmailDiscussion2"/>
    <w:basedOn w:val="Normal"/>
    <w:qFormat/>
    <w:rsid w:val="00AA5F7E"/>
    <w:pPr>
      <w:tabs>
        <w:tab w:val="left" w:pos="1622"/>
      </w:tabs>
      <w:spacing w:after="0"/>
      <w:ind w:left="1622" w:hanging="363"/>
    </w:pPr>
    <w:rPr>
      <w:rFonts w:eastAsia="MS Mincho"/>
      <w:szCs w:val="24"/>
      <w:lang w:eastAsia="en-GB"/>
    </w:rPr>
  </w:style>
  <w:style w:type="character" w:customStyle="1" w:styleId="ListParagraphChar1">
    <w:name w:val="List Paragraph Char1"/>
    <w:uiPriority w:val="34"/>
    <w:qFormat/>
    <w:locked/>
    <w:rsid w:val="00AA5F7E"/>
    <w:rPr>
      <w:rFonts w:ascii="Calibri" w:eastAsia="Calibri" w:hAnsi="Calibri"/>
      <w:sz w:val="22"/>
      <w:szCs w:val="22"/>
      <w:lang w:val="en-US" w:eastAsia="en-US"/>
    </w:rPr>
  </w:style>
  <w:style w:type="paragraph" w:styleId="NoSpacing">
    <w:name w:val="No Spacing"/>
    <w:uiPriority w:val="1"/>
    <w:qFormat/>
    <w:rsid w:val="00AA5F7E"/>
    <w:pPr>
      <w:overflowPunct w:val="0"/>
      <w:autoSpaceDE w:val="0"/>
      <w:autoSpaceDN w:val="0"/>
      <w:adjustRightInd w:val="0"/>
      <w:jc w:val="both"/>
      <w:textAlignment w:val="baseline"/>
    </w:pPr>
    <w:rPr>
      <w:rFonts w:ascii="Arial" w:eastAsia="Times New Roman" w:hAnsi="Arial"/>
      <w:lang w:eastAsia="zh-CN"/>
    </w:rPr>
  </w:style>
  <w:style w:type="paragraph" w:styleId="NormalWeb">
    <w:name w:val="Normal (Web)"/>
    <w:basedOn w:val="Normal"/>
    <w:uiPriority w:val="99"/>
    <w:semiHidden/>
    <w:unhideWhenUsed/>
    <w:rsid w:val="00AA5F7E"/>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hyperlink" Target="https://www.3gpp.org/ftp/TSG_RAN/WG1_RL1/TSGR1_104-e/Docs/R1-2100441.zip" TargetMode="External"/><Relationship Id="rId21" Type="http://schemas.openxmlformats.org/officeDocument/2006/relationships/image" Target="media/image6.png"/><Relationship Id="rId34" Type="http://schemas.openxmlformats.org/officeDocument/2006/relationships/hyperlink" Target="https://www.3gpp.org/ftp/TSG_RAN/WG1_RL1/TSGR1_104-e/Docs/R1-2100156.zip" TargetMode="External"/><Relationship Id="rId42" Type="http://schemas.openxmlformats.org/officeDocument/2006/relationships/hyperlink" Target="https://www.3gpp.org/ftp/TSG_RAN/WG1_RL1/TSGR1_104-e/Docs/R1-2100654.zip" TargetMode="External"/><Relationship Id="rId47" Type="http://schemas.openxmlformats.org/officeDocument/2006/relationships/hyperlink" Target="https://www.3gpp.org/ftp/TSG_RAN/WG1_RL1/TSGR1_104-e/Docs/R1-2100912.ZIP" TargetMode="External"/><Relationship Id="rId50" Type="http://schemas.openxmlformats.org/officeDocument/2006/relationships/hyperlink" Target="https://www.3gpp.org/ftp/TSG_RAN/WG1_RL1/TSGR1_104-e/Docs/R1-2100984.zip" TargetMode="External"/><Relationship Id="rId55" Type="http://schemas.openxmlformats.org/officeDocument/2006/relationships/hyperlink" Target="https://www.3gpp.org/ftp/TSG_RAN/WG1_RL1/TSGR1_104-e/Docs/R1-21012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hyperlink" Target="https://www.3gpp.org/ftp/TSG_RAN/WG1_RL1/TSGR1_104-e/Docs/R1-2100594.zip" TargetMode="External"/><Relationship Id="rId54" Type="http://schemas.openxmlformats.org/officeDocument/2006/relationships/hyperlink" Target="https://www.3gpp.org/ftp/TSG_RAN/WG1_RL1/TSGR1_104-e/Docs/R1-210120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png"/><Relationship Id="rId37" Type="http://schemas.openxmlformats.org/officeDocument/2006/relationships/hyperlink" Target="https://www.3gpp.org/ftp/TSG_RAN/WG1_RL1/TSGR1_104-e/Docs/R1-2100304.zip" TargetMode="External"/><Relationship Id="rId40" Type="http://schemas.openxmlformats.org/officeDocument/2006/relationships/hyperlink" Target="https://www.3gpp.org/ftp/TSG_RAN/WG1_RL1/TSGR1_104-e/Docs/R1-2100496.zip" TargetMode="External"/><Relationship Id="rId45" Type="http://schemas.openxmlformats.org/officeDocument/2006/relationships/hyperlink" Target="https://www.3gpp.org/ftp/TSG_RAN/WG1_RL1/TSGR1_104-e/Docs/R1-2100807.zip" TargetMode="External"/><Relationship Id="rId53" Type="http://schemas.openxmlformats.org/officeDocument/2006/relationships/hyperlink" Target="https://www.3gpp.org/ftp/TSG_RAN/WG1_RL1/TSGR1_104-e/Docs/R1-2101117.zip" TargetMode="External"/><Relationship Id="rId58" Type="http://schemas.openxmlformats.org/officeDocument/2006/relationships/hyperlink" Target="https://www.3gpp.org/ftp/TSG_RAN/WG1_RL1/TSGR1_104-e/Docs/R1-2101616.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hyperlink" Target="https://www.3gpp.org/ftp/TSG_RAN/WG1_RL1/TSGR1_104-e/Docs/R1-2100244.zip" TargetMode="External"/><Relationship Id="rId49" Type="http://schemas.openxmlformats.org/officeDocument/2006/relationships/hyperlink" Target="https://www.3gpp.org/ftp/TSG_RAN/WG1_RL1/TSGR1_104-e/Docs/R1-2100971.zip" TargetMode="External"/><Relationship Id="rId57" Type="http://schemas.openxmlformats.org/officeDocument/2006/relationships/hyperlink" Target="https://www.3gpp.org/ftp/TSG_RAN/WG1_RL1/TSGR1_104-e/Docs/R1-2101464.zip"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hyperlink" Target="https://www.3gpp.org/ftp/TSG_RAN/WG1_RL1/TSGR1_104-e/Docs/R1-2100757.zip" TargetMode="External"/><Relationship Id="rId52" Type="http://schemas.openxmlformats.org/officeDocument/2006/relationships/hyperlink" Target="https://www.3gpp.org/ftp/TSG_RAN/WG1_RL1/TSGR1_104-e/Docs/R1-2101042.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yperlink" Target="https://www.3gpp.org/ftp/TSG_RAN/WG1_RL1/TSGR1_104-e/Docs/R1-2100222.zip" TargetMode="External"/><Relationship Id="rId43" Type="http://schemas.openxmlformats.org/officeDocument/2006/relationships/hyperlink" Target="https://www.3gpp.org/ftp/TSG_RAN/WG1_RL1/TSGR1_104-e/Docs/R1-2100703.zip" TargetMode="External"/><Relationship Id="rId48" Type="http://schemas.openxmlformats.org/officeDocument/2006/relationships/hyperlink" Target="https://www.3gpp.org/ftp/TSG_RAN/WG1_RL1/TSGR1_104-e/Docs/R1-2100922.zip" TargetMode="External"/><Relationship Id="rId56"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hyperlink" Target="https://www.3gpp.org/ftp/TSG_RAN/WG1_RL1/TSGR1_104-e/Docs/R1-2100381.zip" TargetMode="External"/><Relationship Id="rId46" Type="http://schemas.openxmlformats.org/officeDocument/2006/relationships/hyperlink" Target="https://www.3gpp.org/ftp/TSG_RAN/WG1_RL1/TSGR1_104-e/Docs/R1-2100859.zip" TargetMode="External"/><Relationship Id="rId59" Type="http://schemas.openxmlformats.org/officeDocument/2006/relationships/hyperlink" Target="https://www.3gpp.org/ftp/TSG_RAN/WG1_RL1/TSGR1_104-e/Docs/R1-21016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D7CF5-917F-490B-A9D3-E8BB383F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59</Pages>
  <Words>14056</Words>
  <Characters>80124</Characters>
  <Application>Microsoft Office Word</Application>
  <DocSecurity>0</DocSecurity>
  <Lines>667</Lines>
  <Paragraphs>187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93993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Frank Frederiksen</cp:lastModifiedBy>
  <cp:revision>4</cp:revision>
  <dcterms:created xsi:type="dcterms:W3CDTF">2021-01-27T10:49:00Z</dcterms:created>
  <dcterms:modified xsi:type="dcterms:W3CDTF">2021-01-27T10:58:00Z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