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pPr>
      <w:r w:rsidRPr="009353CF">
        <w:t>Agenda Item:</w:t>
      </w:r>
      <w:r w:rsidRPr="009353CF">
        <w:tab/>
      </w:r>
      <w:r w:rsidR="007434CD" w:rsidRPr="009353CF">
        <w:t>8</w:t>
      </w:r>
      <w:r w:rsidR="006500B6" w:rsidRPr="009353CF">
        <w:t>.</w:t>
      </w:r>
      <w:r w:rsidR="007434CD" w:rsidRPr="009353CF">
        <w:t>4.1</w:t>
      </w:r>
    </w:p>
    <w:p w14:paraId="0CB055DD" w14:textId="638CCDEF" w:rsidR="00E90E49" w:rsidRPr="009353CF" w:rsidRDefault="003D3C45" w:rsidP="00F64C2B">
      <w:pPr>
        <w:pStyle w:val="3GPPHeader"/>
      </w:pPr>
      <w:r w:rsidRPr="009353CF">
        <w:t>Source:</w:t>
      </w:r>
      <w:r w:rsidR="00E90E49" w:rsidRPr="009353CF">
        <w:tab/>
      </w:r>
      <w:r w:rsidR="006C1093" w:rsidRPr="009353CF">
        <w:t>Moderator (</w:t>
      </w:r>
      <w:r w:rsidR="00F64C2B" w:rsidRPr="009353CF">
        <w:t>Ericsson</w:t>
      </w:r>
      <w:r w:rsidR="006C1093" w:rsidRPr="009353CF">
        <w:t>)</w:t>
      </w:r>
    </w:p>
    <w:p w14:paraId="63DAB814" w14:textId="7AB51539" w:rsidR="00E90E49" w:rsidRPr="009353CF" w:rsidRDefault="003D3C45" w:rsidP="00311702">
      <w:pPr>
        <w:pStyle w:val="3GPPHeader"/>
      </w:pPr>
      <w:r w:rsidRPr="009353CF">
        <w:t>Title:</w:t>
      </w:r>
      <w:r w:rsidR="00E90E49" w:rsidRPr="009353CF">
        <w:tab/>
      </w:r>
      <w:r w:rsidR="00E77B9C" w:rsidRPr="009353CF">
        <w:t>Feature lead summary</w:t>
      </w:r>
      <w:r w:rsidR="004D7966" w:rsidRPr="009353CF">
        <w:t>#1</w:t>
      </w:r>
      <w:r w:rsidR="00E77B9C" w:rsidRPr="009353CF">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Heading1"/>
        <w:rPr>
          <w:lang w:val="en-US"/>
        </w:rPr>
      </w:pPr>
      <w:r>
        <w:rPr>
          <w:lang w:val="en-US"/>
        </w:rPr>
        <w:t>1</w:t>
      </w:r>
      <w:r w:rsidRPr="00A85EAA">
        <w:rPr>
          <w:lang w:val="en-US"/>
        </w:rPr>
        <w:tab/>
      </w:r>
      <w:r>
        <w:rPr>
          <w:lang w:val="en-US"/>
        </w:rPr>
        <w:t xml:space="preserve">Issue #1: Beam-specific </w:t>
      </w:r>
      <w:proofErr w:type="spellStart"/>
      <w:r>
        <w:rPr>
          <w:lang w:val="en-US"/>
        </w:rPr>
        <w:t>K_offset</w:t>
      </w:r>
      <w:proofErr w:type="spellEnd"/>
      <w:r>
        <w:rPr>
          <w:lang w:val="en-US"/>
        </w:rPr>
        <w:t xml:space="preserve"> in initial access</w:t>
      </w:r>
    </w:p>
    <w:p w14:paraId="61D274B3" w14:textId="77A422C6" w:rsidR="00E5380B" w:rsidRPr="00E5380B" w:rsidRDefault="00E5380B" w:rsidP="00E5380B">
      <w:pPr>
        <w:pStyle w:val="Heading2"/>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w:t>
      </w:r>
      <w:proofErr w:type="spellStart"/>
      <w:r w:rsidRPr="00150324">
        <w:rPr>
          <w:rFonts w:ascii="Arial" w:hAnsi="Arial" w:cs="Arial"/>
        </w:rPr>
        <w:t>K_offset</w:t>
      </w:r>
      <w:proofErr w:type="spellEnd"/>
      <w:r w:rsidRPr="00150324">
        <w:rPr>
          <w:rFonts w:ascii="Arial" w:hAnsi="Arial" w:cs="Arial"/>
        </w:rPr>
        <w:t xml:space="preserve"> configuration was agreed, while </w:t>
      </w:r>
      <w:r w:rsidR="00B00B93" w:rsidRPr="00150324">
        <w:rPr>
          <w:rFonts w:ascii="Arial" w:hAnsi="Arial" w:cs="Arial"/>
        </w:rPr>
        <w:t xml:space="preserve">beam specific </w:t>
      </w:r>
      <w:proofErr w:type="spellStart"/>
      <w:r w:rsidR="00B00B93" w:rsidRPr="00150324">
        <w:rPr>
          <w:rFonts w:ascii="Arial" w:hAnsi="Arial" w:cs="Arial"/>
        </w:rPr>
        <w:t>K_offset</w:t>
      </w:r>
      <w:proofErr w:type="spellEnd"/>
      <w:r w:rsidR="00B00B93" w:rsidRPr="00150324">
        <w:rPr>
          <w:rFonts w:ascii="Arial" w:hAnsi="Arial" w:cs="Arial"/>
        </w:rPr>
        <w:t xml:space="preserve">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Cs w:val="20"/>
                                <w:lang w:eastAsia="x-none"/>
                              </w:rPr>
                            </w:pPr>
                            <w:r w:rsidRPr="00E67C30">
                              <w:rPr>
                                <w:szCs w:val="20"/>
                                <w:highlight w:val="green"/>
                                <w:lang w:eastAsia="x-none"/>
                              </w:rPr>
                              <w:t>Agreement:</w:t>
                            </w:r>
                          </w:p>
                          <w:p w14:paraId="61801553" w14:textId="77777777" w:rsidR="004207F0" w:rsidRPr="009353CF" w:rsidRDefault="004207F0" w:rsidP="00363423">
                            <w:pPr>
                              <w:numPr>
                                <w:ilvl w:val="0"/>
                                <w:numId w:val="18"/>
                              </w:numPr>
                              <w:rPr>
                                <w:szCs w:val="20"/>
                                <w:lang w:eastAsia="x-none"/>
                              </w:rPr>
                            </w:pPr>
                            <w:r w:rsidRPr="009353CF">
                              <w:rPr>
                                <w:szCs w:val="20"/>
                                <w:lang w:eastAsia="x-none"/>
                              </w:rPr>
                              <w:t xml:space="preserve">For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 at least a cell specific </w:t>
                            </w:r>
                            <w:proofErr w:type="spellStart"/>
                            <w:r w:rsidRPr="009353CF">
                              <w:rPr>
                                <w:szCs w:val="20"/>
                                <w:lang w:eastAsia="x-none"/>
                              </w:rPr>
                              <w:t>K_offset</w:t>
                            </w:r>
                            <w:proofErr w:type="spellEnd"/>
                            <w:r w:rsidRPr="009353CF">
                              <w:rPr>
                                <w:szCs w:val="20"/>
                                <w:lang w:eastAsia="x-none"/>
                              </w:rPr>
                              <w:t xml:space="preserve"> configuration, which is used in all beams of a cell, should be supported.</w:t>
                            </w:r>
                          </w:p>
                          <w:p w14:paraId="3EB1B7B2" w14:textId="5775E70C" w:rsidR="004207F0" w:rsidRPr="009353CF" w:rsidRDefault="004207F0" w:rsidP="00363423">
                            <w:pPr>
                              <w:numPr>
                                <w:ilvl w:val="0"/>
                                <w:numId w:val="18"/>
                              </w:numPr>
                              <w:rPr>
                                <w:szCs w:val="20"/>
                                <w:lang w:eastAsia="x-none"/>
                              </w:rPr>
                            </w:pPr>
                            <w:r w:rsidRPr="009353CF">
                              <w:rPr>
                                <w:szCs w:val="20"/>
                                <w:lang w:eastAsia="x-none"/>
                              </w:rPr>
                              <w:t xml:space="preserve">FFS: Beam specific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" fillcolor="white [3201]" strokeweight=".5pt">
                <v:textbo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Cs w:val="20"/>
                          <w:lang w:eastAsia="x-none"/>
                        </w:rPr>
                      </w:pPr>
                      <w:r w:rsidRPr="00E67C30">
                        <w:rPr>
                          <w:szCs w:val="20"/>
                          <w:highlight w:val="green"/>
                          <w:lang w:eastAsia="x-none"/>
                        </w:rPr>
                        <w:t>Agreement:</w:t>
                      </w:r>
                    </w:p>
                    <w:p w14:paraId="61801553" w14:textId="77777777" w:rsidR="004207F0" w:rsidRPr="009353CF" w:rsidRDefault="004207F0" w:rsidP="00363423">
                      <w:pPr>
                        <w:numPr>
                          <w:ilvl w:val="0"/>
                          <w:numId w:val="18"/>
                        </w:numPr>
                        <w:rPr>
                          <w:szCs w:val="20"/>
                          <w:lang w:eastAsia="x-none"/>
                        </w:rPr>
                      </w:pPr>
                      <w:r w:rsidRPr="009353CF">
                        <w:rPr>
                          <w:szCs w:val="20"/>
                          <w:lang w:eastAsia="x-none"/>
                        </w:rPr>
                        <w:t xml:space="preserve">For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 at least a cell specific </w:t>
                      </w:r>
                      <w:proofErr w:type="spellStart"/>
                      <w:r w:rsidRPr="009353CF">
                        <w:rPr>
                          <w:szCs w:val="20"/>
                          <w:lang w:eastAsia="x-none"/>
                        </w:rPr>
                        <w:t>K_offset</w:t>
                      </w:r>
                      <w:proofErr w:type="spellEnd"/>
                      <w:r w:rsidRPr="009353CF">
                        <w:rPr>
                          <w:szCs w:val="20"/>
                          <w:lang w:eastAsia="x-none"/>
                        </w:rPr>
                        <w:t xml:space="preserve"> configuration, which is used in all beams of a cell, should be supported.</w:t>
                      </w:r>
                    </w:p>
                    <w:p w14:paraId="3EB1B7B2" w14:textId="5775E70C" w:rsidR="004207F0" w:rsidRPr="009353CF" w:rsidRDefault="004207F0" w:rsidP="00363423">
                      <w:pPr>
                        <w:numPr>
                          <w:ilvl w:val="0"/>
                          <w:numId w:val="18"/>
                        </w:numPr>
                        <w:rPr>
                          <w:szCs w:val="20"/>
                          <w:lang w:eastAsia="x-none"/>
                        </w:rPr>
                      </w:pPr>
                      <w:r w:rsidRPr="009353CF">
                        <w:rPr>
                          <w:szCs w:val="20"/>
                          <w:lang w:eastAsia="x-none"/>
                        </w:rPr>
                        <w:t xml:space="preserve">FFS: Beam specific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 xml:space="preserve">polarized views on whether to support beam specific </w:t>
      </w:r>
      <w:proofErr w:type="spellStart"/>
      <w:r w:rsidR="00E5380B" w:rsidRPr="00150324">
        <w:rPr>
          <w:rFonts w:ascii="Arial" w:hAnsi="Arial"/>
        </w:rPr>
        <w:t>K_offset</w:t>
      </w:r>
      <w:proofErr w:type="spellEnd"/>
      <w:r w:rsidR="00E5380B" w:rsidRPr="00150324">
        <w:rPr>
          <w:rFonts w:ascii="Arial" w:hAnsi="Arial"/>
        </w:rPr>
        <w:t xml:space="preserve">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Proposals that support / do not support introducing beam specific Koffset are summarized below, respectively.</w:t>
      </w:r>
    </w:p>
    <w:p w14:paraId="213914A6" w14:textId="69FE7553" w:rsidR="00E454AB" w:rsidRDefault="00E454AB" w:rsidP="00E454AB">
      <w:pPr>
        <w:rPr>
          <w:rFonts w:ascii="Arial" w:hAnsi="Arial" w:cs="Arial"/>
        </w:rPr>
      </w:pPr>
      <w:r w:rsidRPr="00CF7A3A">
        <w:rPr>
          <w:noProof/>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4207F0" w:rsidRPr="009353CF" w:rsidRDefault="004207F0" w:rsidP="00E454AB">
                            <w:pPr>
                              <w:rPr>
                                <w:b/>
                                <w:bCs/>
                                <w:szCs w:val="20"/>
                                <w:u w:val="single"/>
                              </w:rPr>
                            </w:pPr>
                            <w:r w:rsidRPr="009353CF">
                              <w:rPr>
                                <w:b/>
                                <w:bCs/>
                                <w:szCs w:val="20"/>
                                <w:u w:val="single"/>
                              </w:rPr>
                              <w:t>Proposals that support introducing beam specific Koffset</w:t>
                            </w:r>
                          </w:p>
                          <w:p w14:paraId="64EFEEE1" w14:textId="5C34C714" w:rsidR="004207F0" w:rsidRPr="009353CF" w:rsidRDefault="004207F0" w:rsidP="00E454AB">
                            <w:pPr>
                              <w:rPr>
                                <w:b/>
                                <w:bCs/>
                                <w:szCs w:val="20"/>
                              </w:rPr>
                            </w:pPr>
                            <w:r w:rsidRPr="009353CF">
                              <w:rPr>
                                <w:b/>
                                <w:bCs/>
                                <w:szCs w:val="20"/>
                              </w:rPr>
                              <w:t>[ZTE]:</w:t>
                            </w:r>
                          </w:p>
                          <w:p w14:paraId="070E241B" w14:textId="50F86964" w:rsidR="004207F0" w:rsidRPr="009353CF" w:rsidRDefault="004207F0" w:rsidP="00E454AB">
                            <w:pPr>
                              <w:rPr>
                                <w:szCs w:val="20"/>
                              </w:rPr>
                            </w:pPr>
                            <w:r w:rsidRPr="009353CF">
                              <w:rPr>
                                <w:rFonts w:eastAsiaTheme="majorEastAsia"/>
                                <w:szCs w:val="20"/>
                              </w:rPr>
                              <w:t xml:space="preserve">Proposal 1: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should be supported for UE in and after initial access procedure.</w:t>
                            </w:r>
                          </w:p>
                          <w:p w14:paraId="5053CB9F" w14:textId="386F53F3" w:rsidR="004207F0" w:rsidRPr="009353CF" w:rsidRDefault="004207F0" w:rsidP="00E454AB">
                            <w:pPr>
                              <w:rPr>
                                <w:b/>
                                <w:bCs/>
                                <w:szCs w:val="20"/>
                              </w:rPr>
                            </w:pPr>
                            <w:r w:rsidRPr="009353CF">
                              <w:rPr>
                                <w:b/>
                                <w:bCs/>
                                <w:szCs w:val="20"/>
                              </w:rPr>
                              <w:t>[CAICT]:</w:t>
                            </w:r>
                          </w:p>
                          <w:p w14:paraId="44E495CB" w14:textId="1297458C" w:rsidR="004207F0" w:rsidRPr="009353CF" w:rsidRDefault="004207F0" w:rsidP="00E454AB">
                            <w:pPr>
                              <w:rPr>
                                <w:szCs w:val="20"/>
                              </w:rPr>
                            </w:pPr>
                            <w:r w:rsidRPr="009353CF">
                              <w:rPr>
                                <w:rFonts w:eastAsiaTheme="majorEastAsia"/>
                                <w:szCs w:val="20"/>
                              </w:rPr>
                              <w:t xml:space="preserve">Proposal 4: gNB has the flexibility of configuring cell-specific or beam specific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w:t>
                            </w:r>
                          </w:p>
                          <w:p w14:paraId="2E108989" w14:textId="127BDA34" w:rsidR="004207F0" w:rsidRPr="009353CF" w:rsidRDefault="004207F0" w:rsidP="00E454AB">
                            <w:pPr>
                              <w:rPr>
                                <w:b/>
                                <w:bCs/>
                                <w:szCs w:val="20"/>
                              </w:rPr>
                            </w:pPr>
                            <w:r w:rsidRPr="009353CF">
                              <w:rPr>
                                <w:b/>
                                <w:bCs/>
                                <w:szCs w:val="20"/>
                              </w:rPr>
                              <w:t>[Zhejiang Lab]:</w:t>
                            </w:r>
                          </w:p>
                          <w:p w14:paraId="69DB6270" w14:textId="501E1B77" w:rsidR="004207F0" w:rsidRPr="009353CF" w:rsidRDefault="004207F0" w:rsidP="00E454AB">
                            <w:pPr>
                              <w:rPr>
                                <w:szCs w:val="20"/>
                              </w:rPr>
                            </w:pPr>
                            <w:r w:rsidRPr="009353CF">
                              <w:rPr>
                                <w:rFonts w:eastAsiaTheme="majorEastAsia"/>
                                <w:szCs w:val="20"/>
                              </w:rPr>
                              <w:t xml:space="preserve">Proposal 2: Per beam </w:t>
                            </w:r>
                            <w:proofErr w:type="spellStart"/>
                            <w:r w:rsidRPr="009353CF">
                              <w:rPr>
                                <w:rFonts w:eastAsiaTheme="majorEastAsia"/>
                                <w:szCs w:val="20"/>
                              </w:rPr>
                              <w:t>K_offset</w:t>
                            </w:r>
                            <w:proofErr w:type="spellEnd"/>
                            <w:r w:rsidRPr="009353CF">
                              <w:rPr>
                                <w:rFonts w:eastAsiaTheme="majorEastAsia"/>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Cs w:val="20"/>
                              </w:rPr>
                              <w:t>K_offset</w:t>
                            </w:r>
                            <w:proofErr w:type="spellEnd"/>
                            <w:r w:rsidRPr="009353CF">
                              <w:rPr>
                                <w:rFonts w:eastAsiaTheme="majorEastAsia"/>
                                <w:szCs w:val="20"/>
                              </w:rPr>
                              <w:t xml:space="preserve"> and the per beam </w:t>
                            </w:r>
                            <w:proofErr w:type="spellStart"/>
                            <w:r w:rsidRPr="009353CF">
                              <w:rPr>
                                <w:rFonts w:eastAsiaTheme="majorEastAsia"/>
                                <w:szCs w:val="20"/>
                              </w:rPr>
                              <w:t>K_offset</w:t>
                            </w:r>
                            <w:proofErr w:type="spellEnd"/>
                            <w:r w:rsidRPr="009353CF">
                              <w:rPr>
                                <w:rFonts w:eastAsiaTheme="majorEastAsia"/>
                                <w:szCs w:val="20"/>
                              </w:rPr>
                              <w:t xml:space="preserve"> can be signaled in the system information to reduce the signaling overhead.</w:t>
                            </w:r>
                          </w:p>
                          <w:p w14:paraId="586FB0F9" w14:textId="7006C774" w:rsidR="004207F0" w:rsidRPr="009353CF" w:rsidRDefault="004207F0" w:rsidP="00E454AB">
                            <w:pPr>
                              <w:rPr>
                                <w:b/>
                                <w:bCs/>
                                <w:szCs w:val="20"/>
                              </w:rPr>
                            </w:pPr>
                            <w:r w:rsidRPr="009353CF">
                              <w:rPr>
                                <w:b/>
                                <w:bCs/>
                                <w:szCs w:val="20"/>
                              </w:rPr>
                              <w:t>[Intel]:</w:t>
                            </w:r>
                          </w:p>
                          <w:p w14:paraId="704B5BDB" w14:textId="4FC48199" w:rsidR="004207F0" w:rsidRPr="009353CF" w:rsidRDefault="004207F0" w:rsidP="00E454AB">
                            <w:pPr>
                              <w:rPr>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w:t>
                            </w:r>
                          </w:p>
                          <w:p w14:paraId="160FE303" w14:textId="667FCF91" w:rsidR="004207F0" w:rsidRPr="009353CF" w:rsidRDefault="004207F0" w:rsidP="00E454AB">
                            <w:pPr>
                              <w:rPr>
                                <w:b/>
                                <w:bCs/>
                                <w:szCs w:val="20"/>
                              </w:rPr>
                            </w:pPr>
                            <w:r w:rsidRPr="009353CF">
                              <w:rPr>
                                <w:b/>
                                <w:bCs/>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Support beam (group)-specific </w:t>
                            </w:r>
                            <w:proofErr w:type="spellStart"/>
                            <w:r w:rsidRPr="009353CF">
                              <w:rPr>
                                <w:rFonts w:eastAsiaTheme="majorEastAsia"/>
                                <w:szCs w:val="20"/>
                              </w:rPr>
                              <w:t>K_offset</w:t>
                            </w:r>
                            <w:proofErr w:type="spellEnd"/>
                            <w:r w:rsidRPr="009353CF">
                              <w:rPr>
                                <w:rFonts w:eastAsiaTheme="majorEastAsia"/>
                                <w:szCs w:val="20"/>
                              </w:rPr>
                              <w:t xml:space="preserve"> signaling in addition to cell-specific </w:t>
                            </w:r>
                            <w:proofErr w:type="spellStart"/>
                            <w:r w:rsidRPr="009353CF">
                              <w:rPr>
                                <w:rFonts w:eastAsiaTheme="majorEastAsia"/>
                                <w:szCs w:val="20"/>
                              </w:rPr>
                              <w:t>K_offset</w:t>
                            </w:r>
                            <w:proofErr w:type="spellEnd"/>
                            <w:r w:rsidRPr="009353CF">
                              <w:rPr>
                                <w:rFonts w:eastAsiaTheme="majorEastAsia"/>
                                <w:szCs w:val="20"/>
                              </w:rPr>
                              <w: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Cs w:val="20"/>
                              </w:rPr>
                            </w:pPr>
                            <w:r w:rsidRPr="009353CF">
                              <w:rPr>
                                <w:rFonts w:eastAsiaTheme="majorEastAsia"/>
                                <w:b/>
                                <w:bCs/>
                                <w:szCs w:val="20"/>
                              </w:rPr>
                              <w:t>[</w:t>
                            </w:r>
                            <w:proofErr w:type="spellStart"/>
                            <w:r w:rsidRPr="009353CF">
                              <w:rPr>
                                <w:rFonts w:eastAsiaTheme="majorEastAsia"/>
                                <w:b/>
                                <w:bCs/>
                                <w:szCs w:val="20"/>
                              </w:rPr>
                              <w:t>Spreadtrum</w:t>
                            </w:r>
                            <w:proofErr w:type="spellEnd"/>
                            <w:r w:rsidRPr="009353CF">
                              <w:rPr>
                                <w:rFonts w:eastAsiaTheme="majorEastAsia"/>
                                <w:b/>
                                <w:bCs/>
                                <w:szCs w:val="20"/>
                              </w:rPr>
                              <w:t>]:</w:t>
                            </w:r>
                          </w:p>
                          <w:p w14:paraId="56DB8AB0"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Beam-specific values of </w:t>
                            </w:r>
                            <w:proofErr w:type="spellStart"/>
                            <w:r w:rsidRPr="009353CF">
                              <w:rPr>
                                <w:rFonts w:eastAsiaTheme="majorEastAsia"/>
                                <w:szCs w:val="20"/>
                              </w:rPr>
                              <w:t>K_offset</w:t>
                            </w:r>
                            <w:proofErr w:type="spellEnd"/>
                            <w:r w:rsidRPr="009353CF">
                              <w:rPr>
                                <w:rFonts w:eastAsiaTheme="majorEastAsia"/>
                                <w:szCs w:val="20"/>
                              </w:rPr>
                              <w:t xml:space="preserve">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Cs w:val="20"/>
                              </w:rPr>
                            </w:pPr>
                            <w:r w:rsidRPr="00A344E3">
                              <w:rPr>
                                <w:b/>
                                <w:bCs/>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Cs w:val="20"/>
                              </w:rPr>
                            </w:pPr>
                            <w:r w:rsidRPr="009353CF">
                              <w:rPr>
                                <w:b/>
                                <w:bCs/>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For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 beam specific system information based beam specific </w:t>
                            </w:r>
                            <w:proofErr w:type="spellStart"/>
                            <w:r w:rsidRPr="009353CF">
                              <w:rPr>
                                <w:rFonts w:eastAsiaTheme="majorEastAsia"/>
                                <w:szCs w:val="20"/>
                              </w:rPr>
                              <w:t>K_offset</w:t>
                            </w:r>
                            <w:proofErr w:type="spellEnd"/>
                            <w:r w:rsidRPr="009353CF">
                              <w:rPr>
                                <w:rFonts w:eastAsiaTheme="majorEastAsia"/>
                                <w:szCs w:val="20"/>
                              </w:rPr>
                              <w:t xml:space="preserve"> configuration, where different beam specific system information may carry different beam specific </w:t>
                            </w:r>
                            <w:proofErr w:type="spellStart"/>
                            <w:r w:rsidRPr="009353CF">
                              <w:rPr>
                                <w:rFonts w:eastAsiaTheme="majorEastAsia"/>
                                <w:szCs w:val="20"/>
                              </w:rPr>
                              <w:t>K_offset</w:t>
                            </w:r>
                            <w:proofErr w:type="spellEnd"/>
                            <w:r w:rsidRPr="009353CF">
                              <w:rPr>
                                <w:rFonts w:eastAsiaTheme="majorEastAsia"/>
                                <w:szCs w:val="20"/>
                              </w:rPr>
                              <w:t xml:space="preserve"> value, can be supported.</w:t>
                            </w:r>
                          </w:p>
                          <w:p w14:paraId="1B73D902" w14:textId="2593D05B" w:rsidR="004207F0" w:rsidRPr="009353CF" w:rsidRDefault="004207F0" w:rsidP="00A344E3">
                            <w:pPr>
                              <w:spacing w:before="100" w:beforeAutospacing="1" w:after="100" w:afterAutospacing="1" w:line="360" w:lineRule="auto"/>
                              <w:contextualSpacing/>
                              <w:rPr>
                                <w:b/>
                                <w:bCs/>
                                <w:szCs w:val="20"/>
                              </w:rPr>
                            </w:pPr>
                            <w:r w:rsidRPr="009353CF">
                              <w:rPr>
                                <w:b/>
                                <w:bCs/>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color w:val="000000"/>
                                <w:szCs w:val="20"/>
                              </w:rPr>
                              <w:t xml:space="preserve">Proposal 1: </w:t>
                            </w:r>
                            <w:proofErr w:type="spellStart"/>
                            <w:r w:rsidRPr="009353CF">
                              <w:rPr>
                                <w:rFonts w:eastAsiaTheme="majorEastAsia"/>
                                <w:color w:val="000000"/>
                                <w:szCs w:val="20"/>
                              </w:rPr>
                              <w:t>K_offset</w:t>
                            </w:r>
                            <w:proofErr w:type="spellEnd"/>
                            <w:r w:rsidRPr="009353CF">
                              <w:rPr>
                                <w:rFonts w:eastAsiaTheme="majorEastAsia"/>
                                <w:color w:val="000000"/>
                                <w:szCs w:val="20"/>
                              </w:rPr>
                              <w:t xml:space="preserve"> configured on a per beam basis should be supported.</w:t>
                            </w:r>
                          </w:p>
                          <w:p w14:paraId="35504714" w14:textId="77777777" w:rsidR="004207F0" w:rsidRPr="009353CF" w:rsidRDefault="004207F0" w:rsidP="00E454AB">
                            <w:pPr>
                              <w:rPr>
                                <w:rFonts w:eastAsiaTheme="majorEastAsia"/>
                                <w:szCs w:val="20"/>
                              </w:rPr>
                            </w:pPr>
                          </w:p>
                          <w:p w14:paraId="58296BC6" w14:textId="77777777" w:rsidR="004207F0" w:rsidRPr="00A344E3" w:rsidRDefault="004207F0" w:rsidP="00E454AB">
                            <w:pPr>
                              <w:spacing w:before="60" w:after="60" w:line="288" w:lineRule="auto"/>
                              <w:rPr>
                                <w:rFonts w:eastAsia="Malgun Gothic"/>
                                <w:szCs w:val="20"/>
                                <w:lang w:val="x-none"/>
                              </w:rPr>
                            </w:pPr>
                          </w:p>
                          <w:p w14:paraId="48185EED" w14:textId="77777777" w:rsidR="004207F0" w:rsidRPr="009353CF" w:rsidRDefault="004207F0" w:rsidP="00E454AB">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" fillcolor="white [3201]" strokeweight=".5pt">
                <v:textbox>
                  <w:txbxContent>
                    <w:p w14:paraId="287629AC" w14:textId="6E2650E6" w:rsidR="004207F0" w:rsidRPr="009353CF" w:rsidRDefault="004207F0" w:rsidP="00E454AB">
                      <w:pPr>
                        <w:rPr>
                          <w:b/>
                          <w:bCs/>
                          <w:szCs w:val="20"/>
                          <w:u w:val="single"/>
                        </w:rPr>
                      </w:pPr>
                      <w:r w:rsidRPr="009353CF">
                        <w:rPr>
                          <w:b/>
                          <w:bCs/>
                          <w:szCs w:val="20"/>
                          <w:u w:val="single"/>
                        </w:rPr>
                        <w:t>Proposals that support introducing beam specific Koffset</w:t>
                      </w:r>
                    </w:p>
                    <w:p w14:paraId="64EFEEE1" w14:textId="5C34C714" w:rsidR="004207F0" w:rsidRPr="009353CF" w:rsidRDefault="004207F0" w:rsidP="00E454AB">
                      <w:pPr>
                        <w:rPr>
                          <w:b/>
                          <w:bCs/>
                          <w:szCs w:val="20"/>
                        </w:rPr>
                      </w:pPr>
                      <w:r w:rsidRPr="009353CF">
                        <w:rPr>
                          <w:b/>
                          <w:bCs/>
                          <w:szCs w:val="20"/>
                        </w:rPr>
                        <w:t>[ZTE]:</w:t>
                      </w:r>
                    </w:p>
                    <w:p w14:paraId="070E241B" w14:textId="50F86964" w:rsidR="004207F0" w:rsidRPr="009353CF" w:rsidRDefault="004207F0" w:rsidP="00E454AB">
                      <w:pPr>
                        <w:rPr>
                          <w:szCs w:val="20"/>
                        </w:rPr>
                      </w:pPr>
                      <w:r w:rsidRPr="009353CF">
                        <w:rPr>
                          <w:rFonts w:eastAsiaTheme="majorEastAsia"/>
                          <w:szCs w:val="20"/>
                        </w:rPr>
                        <w:t xml:space="preserve">Proposal 1: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should be supported for UE in and after initial access procedure.</w:t>
                      </w:r>
                    </w:p>
                    <w:p w14:paraId="5053CB9F" w14:textId="386F53F3" w:rsidR="004207F0" w:rsidRPr="009353CF" w:rsidRDefault="004207F0" w:rsidP="00E454AB">
                      <w:pPr>
                        <w:rPr>
                          <w:b/>
                          <w:bCs/>
                          <w:szCs w:val="20"/>
                        </w:rPr>
                      </w:pPr>
                      <w:r w:rsidRPr="009353CF">
                        <w:rPr>
                          <w:b/>
                          <w:bCs/>
                          <w:szCs w:val="20"/>
                        </w:rPr>
                        <w:t>[CAICT]:</w:t>
                      </w:r>
                    </w:p>
                    <w:p w14:paraId="44E495CB" w14:textId="1297458C" w:rsidR="004207F0" w:rsidRPr="009353CF" w:rsidRDefault="004207F0" w:rsidP="00E454AB">
                      <w:pPr>
                        <w:rPr>
                          <w:szCs w:val="20"/>
                        </w:rPr>
                      </w:pPr>
                      <w:r w:rsidRPr="009353CF">
                        <w:rPr>
                          <w:rFonts w:eastAsiaTheme="majorEastAsia"/>
                          <w:szCs w:val="20"/>
                        </w:rPr>
                        <w:t xml:space="preserve">Proposal 4: gNB has the flexibility of configuring cell-specific or beam specific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w:t>
                      </w:r>
                    </w:p>
                    <w:p w14:paraId="2E108989" w14:textId="127BDA34" w:rsidR="004207F0" w:rsidRPr="009353CF" w:rsidRDefault="004207F0" w:rsidP="00E454AB">
                      <w:pPr>
                        <w:rPr>
                          <w:b/>
                          <w:bCs/>
                          <w:szCs w:val="20"/>
                        </w:rPr>
                      </w:pPr>
                      <w:r w:rsidRPr="009353CF">
                        <w:rPr>
                          <w:b/>
                          <w:bCs/>
                          <w:szCs w:val="20"/>
                        </w:rPr>
                        <w:t>[Zhejiang Lab]:</w:t>
                      </w:r>
                    </w:p>
                    <w:p w14:paraId="69DB6270" w14:textId="501E1B77" w:rsidR="004207F0" w:rsidRPr="009353CF" w:rsidRDefault="004207F0" w:rsidP="00E454AB">
                      <w:pPr>
                        <w:rPr>
                          <w:szCs w:val="20"/>
                        </w:rPr>
                      </w:pPr>
                      <w:r w:rsidRPr="009353CF">
                        <w:rPr>
                          <w:rFonts w:eastAsiaTheme="majorEastAsia"/>
                          <w:szCs w:val="20"/>
                        </w:rPr>
                        <w:t xml:space="preserve">Proposal 2: Per beam </w:t>
                      </w:r>
                      <w:proofErr w:type="spellStart"/>
                      <w:r w:rsidRPr="009353CF">
                        <w:rPr>
                          <w:rFonts w:eastAsiaTheme="majorEastAsia"/>
                          <w:szCs w:val="20"/>
                        </w:rPr>
                        <w:t>K_offset</w:t>
                      </w:r>
                      <w:proofErr w:type="spellEnd"/>
                      <w:r w:rsidRPr="009353CF">
                        <w:rPr>
                          <w:rFonts w:eastAsiaTheme="majorEastAsia"/>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Cs w:val="20"/>
                        </w:rPr>
                        <w:t>K_offset</w:t>
                      </w:r>
                      <w:proofErr w:type="spellEnd"/>
                      <w:r w:rsidRPr="009353CF">
                        <w:rPr>
                          <w:rFonts w:eastAsiaTheme="majorEastAsia"/>
                          <w:szCs w:val="20"/>
                        </w:rPr>
                        <w:t xml:space="preserve"> and the per beam </w:t>
                      </w:r>
                      <w:proofErr w:type="spellStart"/>
                      <w:r w:rsidRPr="009353CF">
                        <w:rPr>
                          <w:rFonts w:eastAsiaTheme="majorEastAsia"/>
                          <w:szCs w:val="20"/>
                        </w:rPr>
                        <w:t>K_offset</w:t>
                      </w:r>
                      <w:proofErr w:type="spellEnd"/>
                      <w:r w:rsidRPr="009353CF">
                        <w:rPr>
                          <w:rFonts w:eastAsiaTheme="majorEastAsia"/>
                          <w:szCs w:val="20"/>
                        </w:rPr>
                        <w:t xml:space="preserve"> can be signaled in the system information to reduce the signaling overhead.</w:t>
                      </w:r>
                    </w:p>
                    <w:p w14:paraId="586FB0F9" w14:textId="7006C774" w:rsidR="004207F0" w:rsidRPr="009353CF" w:rsidRDefault="004207F0" w:rsidP="00E454AB">
                      <w:pPr>
                        <w:rPr>
                          <w:b/>
                          <w:bCs/>
                          <w:szCs w:val="20"/>
                        </w:rPr>
                      </w:pPr>
                      <w:r w:rsidRPr="009353CF">
                        <w:rPr>
                          <w:b/>
                          <w:bCs/>
                          <w:szCs w:val="20"/>
                        </w:rPr>
                        <w:t>[Intel]:</w:t>
                      </w:r>
                    </w:p>
                    <w:p w14:paraId="704B5BDB" w14:textId="4FC48199" w:rsidR="004207F0" w:rsidRPr="009353CF" w:rsidRDefault="004207F0" w:rsidP="00E454AB">
                      <w:pPr>
                        <w:rPr>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w:t>
                      </w:r>
                    </w:p>
                    <w:p w14:paraId="160FE303" w14:textId="667FCF91" w:rsidR="004207F0" w:rsidRPr="009353CF" w:rsidRDefault="004207F0" w:rsidP="00E454AB">
                      <w:pPr>
                        <w:rPr>
                          <w:b/>
                          <w:bCs/>
                          <w:szCs w:val="20"/>
                        </w:rPr>
                      </w:pPr>
                      <w:r w:rsidRPr="009353CF">
                        <w:rPr>
                          <w:b/>
                          <w:bCs/>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Support beam (group)-specific </w:t>
                      </w:r>
                      <w:proofErr w:type="spellStart"/>
                      <w:r w:rsidRPr="009353CF">
                        <w:rPr>
                          <w:rFonts w:eastAsiaTheme="majorEastAsia"/>
                          <w:szCs w:val="20"/>
                        </w:rPr>
                        <w:t>K_offset</w:t>
                      </w:r>
                      <w:proofErr w:type="spellEnd"/>
                      <w:r w:rsidRPr="009353CF">
                        <w:rPr>
                          <w:rFonts w:eastAsiaTheme="majorEastAsia"/>
                          <w:szCs w:val="20"/>
                        </w:rPr>
                        <w:t xml:space="preserve"> signaling in addition to cell-specific </w:t>
                      </w:r>
                      <w:proofErr w:type="spellStart"/>
                      <w:r w:rsidRPr="009353CF">
                        <w:rPr>
                          <w:rFonts w:eastAsiaTheme="majorEastAsia"/>
                          <w:szCs w:val="20"/>
                        </w:rPr>
                        <w:t>K_offset</w:t>
                      </w:r>
                      <w:proofErr w:type="spellEnd"/>
                      <w:r w:rsidRPr="009353CF">
                        <w:rPr>
                          <w:rFonts w:eastAsiaTheme="majorEastAsia"/>
                          <w:szCs w:val="20"/>
                        </w:rPr>
                        <w: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Cs w:val="20"/>
                        </w:rPr>
                      </w:pPr>
                      <w:r w:rsidRPr="009353CF">
                        <w:rPr>
                          <w:rFonts w:eastAsiaTheme="majorEastAsia"/>
                          <w:b/>
                          <w:bCs/>
                          <w:szCs w:val="20"/>
                        </w:rPr>
                        <w:t>[</w:t>
                      </w:r>
                      <w:proofErr w:type="spellStart"/>
                      <w:r w:rsidRPr="009353CF">
                        <w:rPr>
                          <w:rFonts w:eastAsiaTheme="majorEastAsia"/>
                          <w:b/>
                          <w:bCs/>
                          <w:szCs w:val="20"/>
                        </w:rPr>
                        <w:t>Spreadtrum</w:t>
                      </w:r>
                      <w:proofErr w:type="spellEnd"/>
                      <w:r w:rsidRPr="009353CF">
                        <w:rPr>
                          <w:rFonts w:eastAsiaTheme="majorEastAsia"/>
                          <w:b/>
                          <w:bCs/>
                          <w:szCs w:val="20"/>
                        </w:rPr>
                        <w:t>]:</w:t>
                      </w:r>
                    </w:p>
                    <w:p w14:paraId="56DB8AB0"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Beam-specific values of </w:t>
                      </w:r>
                      <w:proofErr w:type="spellStart"/>
                      <w:r w:rsidRPr="009353CF">
                        <w:rPr>
                          <w:rFonts w:eastAsiaTheme="majorEastAsia"/>
                          <w:szCs w:val="20"/>
                        </w:rPr>
                        <w:t>K_offset</w:t>
                      </w:r>
                      <w:proofErr w:type="spellEnd"/>
                      <w:r w:rsidRPr="009353CF">
                        <w:rPr>
                          <w:rFonts w:eastAsiaTheme="majorEastAsia"/>
                          <w:szCs w:val="20"/>
                        </w:rPr>
                        <w:t xml:space="preserve">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Cs w:val="20"/>
                        </w:rPr>
                      </w:pPr>
                      <w:r w:rsidRPr="00A344E3">
                        <w:rPr>
                          <w:b/>
                          <w:bCs/>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Cs w:val="20"/>
                        </w:rPr>
                      </w:pPr>
                      <w:r w:rsidRPr="009353CF">
                        <w:rPr>
                          <w:b/>
                          <w:bCs/>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For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 beam specific system information based beam specific </w:t>
                      </w:r>
                      <w:proofErr w:type="spellStart"/>
                      <w:r w:rsidRPr="009353CF">
                        <w:rPr>
                          <w:rFonts w:eastAsiaTheme="majorEastAsia"/>
                          <w:szCs w:val="20"/>
                        </w:rPr>
                        <w:t>K_offset</w:t>
                      </w:r>
                      <w:proofErr w:type="spellEnd"/>
                      <w:r w:rsidRPr="009353CF">
                        <w:rPr>
                          <w:rFonts w:eastAsiaTheme="majorEastAsia"/>
                          <w:szCs w:val="20"/>
                        </w:rPr>
                        <w:t xml:space="preserve"> configuration, where different beam specific system information may carry different beam specific </w:t>
                      </w:r>
                      <w:proofErr w:type="spellStart"/>
                      <w:r w:rsidRPr="009353CF">
                        <w:rPr>
                          <w:rFonts w:eastAsiaTheme="majorEastAsia"/>
                          <w:szCs w:val="20"/>
                        </w:rPr>
                        <w:t>K_offset</w:t>
                      </w:r>
                      <w:proofErr w:type="spellEnd"/>
                      <w:r w:rsidRPr="009353CF">
                        <w:rPr>
                          <w:rFonts w:eastAsiaTheme="majorEastAsia"/>
                          <w:szCs w:val="20"/>
                        </w:rPr>
                        <w:t xml:space="preserve"> value, can be supported.</w:t>
                      </w:r>
                    </w:p>
                    <w:p w14:paraId="1B73D902" w14:textId="2593D05B" w:rsidR="004207F0" w:rsidRPr="009353CF" w:rsidRDefault="004207F0" w:rsidP="00A344E3">
                      <w:pPr>
                        <w:spacing w:before="100" w:beforeAutospacing="1" w:after="100" w:afterAutospacing="1" w:line="360" w:lineRule="auto"/>
                        <w:contextualSpacing/>
                        <w:rPr>
                          <w:b/>
                          <w:bCs/>
                          <w:szCs w:val="20"/>
                        </w:rPr>
                      </w:pPr>
                      <w:r w:rsidRPr="009353CF">
                        <w:rPr>
                          <w:b/>
                          <w:bCs/>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color w:val="000000"/>
                          <w:szCs w:val="20"/>
                        </w:rPr>
                        <w:t xml:space="preserve">Proposal 1: </w:t>
                      </w:r>
                      <w:proofErr w:type="spellStart"/>
                      <w:r w:rsidRPr="009353CF">
                        <w:rPr>
                          <w:rFonts w:eastAsiaTheme="majorEastAsia"/>
                          <w:color w:val="000000"/>
                          <w:szCs w:val="20"/>
                        </w:rPr>
                        <w:t>K_offset</w:t>
                      </w:r>
                      <w:proofErr w:type="spellEnd"/>
                      <w:r w:rsidRPr="009353CF">
                        <w:rPr>
                          <w:rFonts w:eastAsiaTheme="majorEastAsia"/>
                          <w:color w:val="000000"/>
                          <w:szCs w:val="20"/>
                        </w:rPr>
                        <w:t xml:space="preserve"> configured on a per beam basis should be supported.</w:t>
                      </w:r>
                    </w:p>
                    <w:p w14:paraId="35504714" w14:textId="77777777" w:rsidR="004207F0" w:rsidRPr="009353CF" w:rsidRDefault="004207F0" w:rsidP="00E454AB">
                      <w:pPr>
                        <w:rPr>
                          <w:rFonts w:eastAsiaTheme="majorEastAsia"/>
                          <w:szCs w:val="20"/>
                        </w:rPr>
                      </w:pPr>
                    </w:p>
                    <w:p w14:paraId="58296BC6" w14:textId="77777777" w:rsidR="004207F0" w:rsidRPr="00A344E3" w:rsidRDefault="004207F0" w:rsidP="00E454AB">
                      <w:pPr>
                        <w:spacing w:before="60" w:after="60" w:line="288" w:lineRule="auto"/>
                        <w:rPr>
                          <w:rFonts w:eastAsia="Malgun Gothic"/>
                          <w:szCs w:val="20"/>
                          <w:lang w:val="x-none"/>
                        </w:rPr>
                      </w:pPr>
                    </w:p>
                    <w:p w14:paraId="48185EED" w14:textId="77777777" w:rsidR="004207F0" w:rsidRPr="009353CF" w:rsidRDefault="004207F0" w:rsidP="00E454AB">
                      <w:pPr>
                        <w:rPr>
                          <w:rFonts w:eastAsia="Batang"/>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4207F0" w:rsidRPr="009353CF" w:rsidRDefault="004207F0" w:rsidP="00A344E3">
                            <w:pPr>
                              <w:rPr>
                                <w:b/>
                                <w:bCs/>
                                <w:szCs w:val="20"/>
                                <w:u w:val="single"/>
                              </w:rPr>
                            </w:pPr>
                            <w:r w:rsidRPr="009353CF">
                              <w:rPr>
                                <w:b/>
                                <w:bCs/>
                                <w:szCs w:val="20"/>
                                <w:u w:val="single"/>
                              </w:rPr>
                              <w:t>Proposals that do no support introducing beam specific Koffset</w:t>
                            </w:r>
                          </w:p>
                          <w:p w14:paraId="476F00D5" w14:textId="72CE64C1" w:rsidR="004207F0" w:rsidRPr="009353CF" w:rsidRDefault="004207F0" w:rsidP="00A344E3">
                            <w:pPr>
                              <w:rPr>
                                <w:b/>
                                <w:bCs/>
                                <w:szCs w:val="20"/>
                              </w:rPr>
                            </w:pPr>
                            <w:r w:rsidRPr="009353CF">
                              <w:rPr>
                                <w:b/>
                                <w:bCs/>
                                <w:szCs w:val="20"/>
                              </w:rPr>
                              <w:t>[Samsung]:</w:t>
                            </w:r>
                          </w:p>
                          <w:p w14:paraId="50ECA1F6" w14:textId="77777777" w:rsidR="004207F0" w:rsidRPr="009353CF" w:rsidRDefault="004207F0" w:rsidP="00A344E3">
                            <w:pPr>
                              <w:rPr>
                                <w:szCs w:val="20"/>
                              </w:rPr>
                            </w:pPr>
                            <w:r w:rsidRPr="00E5380B">
                              <w:rPr>
                                <w:rFonts w:eastAsiaTheme="majorEastAsia"/>
                                <w:szCs w:val="20"/>
                              </w:rPr>
                              <w:fldChar w:fldCharType="begin"/>
                            </w:r>
                            <w:r w:rsidRPr="009353CF">
                              <w:rPr>
                                <w:rFonts w:eastAsiaTheme="majorEastAsia"/>
                                <w:szCs w:val="20"/>
                              </w:rPr>
                              <w:instrText xml:space="preserve"> REF _Ref61463488 \h  \* MERGEFORMAT </w:instrText>
                            </w:r>
                            <w:r w:rsidRPr="00E5380B">
                              <w:rPr>
                                <w:rFonts w:eastAsiaTheme="majorEastAsia"/>
                                <w:szCs w:val="20"/>
                              </w:rPr>
                            </w:r>
                            <w:r w:rsidRPr="00E5380B">
                              <w:rPr>
                                <w:rFonts w:eastAsiaTheme="majorEastAsia"/>
                                <w:szCs w:val="20"/>
                              </w:rPr>
                              <w:fldChar w:fldCharType="separate"/>
                            </w:r>
                            <w:r w:rsidRPr="009353CF">
                              <w:rPr>
                                <w:rFonts w:eastAsiaTheme="majorEastAsia"/>
                                <w:szCs w:val="20"/>
                              </w:rPr>
                              <w:t xml:space="preserve">Proposal </w:t>
                            </w:r>
                            <w:r w:rsidRPr="009353CF">
                              <w:rPr>
                                <w:rFonts w:eastAsiaTheme="majorEastAsia"/>
                                <w:noProof/>
                                <w:szCs w:val="20"/>
                              </w:rPr>
                              <w:t>1</w:t>
                            </w:r>
                            <w:r w:rsidRPr="009353CF">
                              <w:rPr>
                                <w:rFonts w:eastAsiaTheme="majorEastAsia"/>
                                <w:szCs w:val="20"/>
                              </w:rPr>
                              <w:t xml:space="preserve">: Support cell specific </w:t>
                            </w:r>
                            <w:proofErr w:type="spellStart"/>
                            <w:r w:rsidRPr="009353CF">
                              <w:rPr>
                                <w:rFonts w:eastAsiaTheme="majorEastAsia"/>
                                <w:szCs w:val="20"/>
                              </w:rPr>
                              <w:t>K</w:t>
                            </w:r>
                            <w:r w:rsidRPr="009353CF">
                              <w:rPr>
                                <w:rFonts w:eastAsiaTheme="majorEastAsia"/>
                                <w:szCs w:val="20"/>
                                <w:vertAlign w:val="subscript"/>
                              </w:rPr>
                              <w:t>offset</w:t>
                            </w:r>
                            <w:proofErr w:type="spellEnd"/>
                            <w:r w:rsidRPr="009353CF">
                              <w:rPr>
                                <w:rFonts w:eastAsiaTheme="majorEastAsia"/>
                                <w:szCs w:val="20"/>
                              </w:rPr>
                              <w:t xml:space="preserve"> value only.</w:t>
                            </w:r>
                            <w:r w:rsidRPr="00E5380B">
                              <w:rPr>
                                <w:rFonts w:eastAsiaTheme="majorEastAsia"/>
                                <w:szCs w:val="20"/>
                              </w:rPr>
                              <w:fldChar w:fldCharType="end"/>
                            </w:r>
                          </w:p>
                          <w:p w14:paraId="4B0A9310" w14:textId="467E112C" w:rsidR="004207F0" w:rsidRPr="009353CF" w:rsidRDefault="004207F0" w:rsidP="00A344E3">
                            <w:pPr>
                              <w:rPr>
                                <w:b/>
                                <w:bCs/>
                                <w:szCs w:val="20"/>
                              </w:rPr>
                            </w:pPr>
                            <w:r w:rsidRPr="009353CF">
                              <w:rPr>
                                <w:b/>
                                <w:bCs/>
                                <w:szCs w:val="20"/>
                              </w:rPr>
                              <w:t>[CATT]:</w:t>
                            </w:r>
                          </w:p>
                          <w:p w14:paraId="6A7FE1D7" w14:textId="77777777" w:rsidR="004207F0" w:rsidRPr="009353CF" w:rsidRDefault="004207F0" w:rsidP="00A344E3">
                            <w:pPr>
                              <w:rPr>
                                <w:szCs w:val="20"/>
                              </w:rPr>
                            </w:pPr>
                            <w:r w:rsidRPr="009353CF">
                              <w:rPr>
                                <w:rFonts w:eastAsiaTheme="majorEastAsia"/>
                                <w:color w:val="000000" w:themeColor="text1"/>
                                <w:szCs w:val="20"/>
                              </w:rPr>
                              <w:t xml:space="preserve">Proposal 2: Beam specific </w:t>
                            </w:r>
                            <w:proofErr w:type="spellStart"/>
                            <w:r w:rsidRPr="009353CF">
                              <w:rPr>
                                <w:rFonts w:eastAsiaTheme="majorEastAsia"/>
                                <w:color w:val="000000" w:themeColor="text1"/>
                                <w:szCs w:val="20"/>
                              </w:rPr>
                              <w:t>K_offset</w:t>
                            </w:r>
                            <w:proofErr w:type="spellEnd"/>
                            <w:r w:rsidRPr="009353CF">
                              <w:rPr>
                                <w:rFonts w:eastAsiaTheme="majorEastAsia"/>
                                <w:color w:val="000000" w:themeColor="text1"/>
                                <w:szCs w:val="20"/>
                              </w:rPr>
                              <w:t xml:space="preserve"> configuration in system information is not supported.  </w:t>
                            </w:r>
                          </w:p>
                          <w:p w14:paraId="6AF18A11" w14:textId="3235CC9D" w:rsidR="004207F0" w:rsidRPr="009353CF" w:rsidRDefault="004207F0" w:rsidP="00A344E3">
                            <w:pPr>
                              <w:rPr>
                                <w:b/>
                                <w:bCs/>
                                <w:szCs w:val="20"/>
                              </w:rPr>
                            </w:pPr>
                            <w:r w:rsidRPr="009353CF">
                              <w:rPr>
                                <w:b/>
                                <w:bCs/>
                                <w:szCs w:val="20"/>
                              </w:rPr>
                              <w:t>[Panasonic]:</w:t>
                            </w:r>
                          </w:p>
                          <w:p w14:paraId="5BDDEAB3" w14:textId="77777777" w:rsidR="004207F0" w:rsidRPr="009353CF" w:rsidRDefault="004207F0" w:rsidP="00A344E3">
                            <w:pPr>
                              <w:rPr>
                                <w:szCs w:val="20"/>
                              </w:rPr>
                            </w:pPr>
                            <w:r w:rsidRPr="009353CF">
                              <w:rPr>
                                <w:rFonts w:eastAsiaTheme="majorEastAsia"/>
                                <w:szCs w:val="20"/>
                              </w:rPr>
                              <w:t xml:space="preserve">Proposal 1: Beam specific Koffset is not necessary. </w:t>
                            </w:r>
                          </w:p>
                          <w:p w14:paraId="1CB27027" w14:textId="38F61EC5" w:rsidR="004207F0" w:rsidRPr="009353CF" w:rsidRDefault="004207F0" w:rsidP="00A344E3">
                            <w:pPr>
                              <w:rPr>
                                <w:b/>
                                <w:bCs/>
                                <w:szCs w:val="20"/>
                              </w:rPr>
                            </w:pPr>
                            <w:r w:rsidRPr="009353CF">
                              <w:rPr>
                                <w:b/>
                                <w:bCs/>
                                <w:szCs w:val="20"/>
                              </w:rPr>
                              <w:t>[Nokia]:</w:t>
                            </w:r>
                          </w:p>
                          <w:p w14:paraId="0ED11E66" w14:textId="77777777" w:rsidR="004207F0" w:rsidRPr="009353CF" w:rsidRDefault="004207F0" w:rsidP="00A344E3">
                            <w:pPr>
                              <w:rPr>
                                <w:szCs w:val="20"/>
                              </w:rPr>
                            </w:pPr>
                            <w:r w:rsidRPr="009353CF">
                              <w:rPr>
                                <w:rFonts w:eastAsiaTheme="majorEastAsia"/>
                                <w:szCs w:val="20"/>
                              </w:rPr>
                              <w:t xml:space="preserve">Proposal 1: Do not support beam specific </w:t>
                            </w:r>
                            <w:proofErr w:type="spellStart"/>
                            <w:r w:rsidRPr="009353CF">
                              <w:rPr>
                                <w:rFonts w:eastAsiaTheme="majorEastAsia"/>
                                <w:szCs w:val="20"/>
                              </w:rPr>
                              <w:t>K_offset</w:t>
                            </w:r>
                            <w:proofErr w:type="spellEnd"/>
                            <w:r w:rsidRPr="009353CF">
                              <w:rPr>
                                <w:rFonts w:eastAsiaTheme="majorEastAsia"/>
                                <w:szCs w:val="20"/>
                              </w:rPr>
                              <w:t xml:space="preserve"> in system information and used in initial access.</w:t>
                            </w:r>
                          </w:p>
                          <w:p w14:paraId="3CBF5D3A" w14:textId="27B31815" w:rsidR="004207F0" w:rsidRPr="009353CF" w:rsidRDefault="004207F0" w:rsidP="00A344E3">
                            <w:pPr>
                              <w:rPr>
                                <w:b/>
                                <w:bCs/>
                                <w:szCs w:val="20"/>
                              </w:rPr>
                            </w:pPr>
                            <w:r w:rsidRPr="009353CF">
                              <w:rPr>
                                <w:b/>
                                <w:bCs/>
                                <w:szCs w:val="20"/>
                              </w:rPr>
                              <w:t>[Asia Pacific Telecom/FGI/III/ITRI]:</w:t>
                            </w:r>
                          </w:p>
                          <w:p w14:paraId="28D08096" w14:textId="77777777" w:rsidR="004207F0" w:rsidRPr="009353CF" w:rsidRDefault="004207F0" w:rsidP="00A344E3">
                            <w:pPr>
                              <w:rPr>
                                <w:szCs w:val="20"/>
                              </w:rPr>
                            </w:pPr>
                            <w:r w:rsidRPr="009353CF">
                              <w:rPr>
                                <w:rFonts w:eastAsiaTheme="majorEastAsia"/>
                                <w:szCs w:val="20"/>
                              </w:rPr>
                              <w:t>Proposal 1</w:t>
                            </w:r>
                            <w:r w:rsidRPr="009353CF">
                              <w:rPr>
                                <w:rFonts w:eastAsiaTheme="majorEastAsia"/>
                                <w:szCs w:val="20"/>
                                <w:lang w:eastAsia="zh-TW"/>
                              </w:rPr>
                              <w:t xml:space="preserve"> </w:t>
                            </w:r>
                            <w:r w:rsidRPr="009353CF">
                              <w:rPr>
                                <w:rFonts w:eastAsiaTheme="majorEastAsia"/>
                                <w:szCs w:val="20"/>
                              </w:rPr>
                              <w:t xml:space="preserve">Support of beam specific </w:t>
                            </w:r>
                            <w:proofErr w:type="spellStart"/>
                            <w:r w:rsidRPr="009353CF">
                              <w:rPr>
                                <w:rFonts w:eastAsiaTheme="majorEastAsia"/>
                                <w:szCs w:val="20"/>
                              </w:rPr>
                              <w:t>K_offset</w:t>
                            </w:r>
                            <w:proofErr w:type="spellEnd"/>
                            <w:r w:rsidRPr="009353CF">
                              <w:rPr>
                                <w:rFonts w:eastAsiaTheme="majorEastAsia"/>
                                <w:szCs w:val="20"/>
                              </w:rPr>
                              <w:t xml:space="preserve"> in initial access in Rel-17 should be justified with reasonable gain.</w:t>
                            </w:r>
                          </w:p>
                          <w:p w14:paraId="4CB6D7B0" w14:textId="2C27D074" w:rsidR="004207F0" w:rsidRPr="009353CF" w:rsidRDefault="004207F0" w:rsidP="00A344E3">
                            <w:pPr>
                              <w:rPr>
                                <w:b/>
                                <w:bCs/>
                                <w:szCs w:val="20"/>
                              </w:rPr>
                            </w:pPr>
                            <w:r w:rsidRPr="009353CF">
                              <w:rPr>
                                <w:b/>
                                <w:bCs/>
                                <w:szCs w:val="20"/>
                              </w:rPr>
                              <w:t>[DCM]:</w:t>
                            </w:r>
                          </w:p>
                          <w:p w14:paraId="33077825" w14:textId="2EE97193" w:rsidR="004207F0" w:rsidRPr="00E5380B" w:rsidRDefault="004207F0" w:rsidP="00A344E3">
                            <w:pPr>
                              <w:rPr>
                                <w:szCs w:val="20"/>
                              </w:rPr>
                            </w:pPr>
                            <w:r w:rsidRPr="009353CF">
                              <w:rPr>
                                <w:rFonts w:eastAsiaTheme="majorEastAsia"/>
                                <w:szCs w:val="20"/>
                              </w:rPr>
                              <w:t xml:space="preserve">Proposal 2: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in initial access is a cell-specific parameter. </w:t>
                            </w:r>
                            <w:r w:rsidRPr="00E5380B">
                              <w:rPr>
                                <w:rFonts w:eastAsiaTheme="majorEastAsia"/>
                                <w:szCs w:val="20"/>
                              </w:rPr>
                              <w:t xml:space="preserve">Beam-specific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E5380B">
                              <w:rPr>
                                <w:rFonts w:eastAsiaTheme="majorEastAsia"/>
                                <w:szCs w:val="20"/>
                              </w:rPr>
                              <w:t xml:space="preserve"> is not supported.</w:t>
                            </w:r>
                          </w:p>
                          <w:p w14:paraId="50336A02" w14:textId="77777777" w:rsidR="004207F0" w:rsidRPr="00E5380B" w:rsidRDefault="004207F0" w:rsidP="00A344E3">
                            <w:pPr>
                              <w:rPr>
                                <w:rFonts w:eastAsiaTheme="majorEastAsia"/>
                                <w:szCs w:val="20"/>
                              </w:rPr>
                            </w:pPr>
                          </w:p>
                          <w:p w14:paraId="5F76B6A7" w14:textId="77777777" w:rsidR="004207F0" w:rsidRPr="00E5380B" w:rsidRDefault="004207F0" w:rsidP="00A344E3">
                            <w:pPr>
                              <w:spacing w:before="60" w:after="60" w:line="288" w:lineRule="auto"/>
                              <w:rPr>
                                <w:rFonts w:eastAsia="Malgun Gothic"/>
                                <w:szCs w:val="20"/>
                                <w:lang w:val="x-none"/>
                              </w:rPr>
                            </w:pPr>
                          </w:p>
                          <w:p w14:paraId="6849FC08" w14:textId="77777777" w:rsidR="004207F0" w:rsidRPr="00E5380B" w:rsidRDefault="004207F0" w:rsidP="00A344E3">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" fillcolor="white [3201]" strokeweight=".5pt">
                <v:textbox>
                  <w:txbxContent>
                    <w:p w14:paraId="6138C3C6" w14:textId="3393D345" w:rsidR="004207F0" w:rsidRPr="009353CF" w:rsidRDefault="004207F0" w:rsidP="00A344E3">
                      <w:pPr>
                        <w:rPr>
                          <w:b/>
                          <w:bCs/>
                          <w:szCs w:val="20"/>
                          <w:u w:val="single"/>
                        </w:rPr>
                      </w:pPr>
                      <w:r w:rsidRPr="009353CF">
                        <w:rPr>
                          <w:b/>
                          <w:bCs/>
                          <w:szCs w:val="20"/>
                          <w:u w:val="single"/>
                        </w:rPr>
                        <w:t>Proposals that do no support introducing beam specific Koffset</w:t>
                      </w:r>
                    </w:p>
                    <w:p w14:paraId="476F00D5" w14:textId="72CE64C1" w:rsidR="004207F0" w:rsidRPr="009353CF" w:rsidRDefault="004207F0" w:rsidP="00A344E3">
                      <w:pPr>
                        <w:rPr>
                          <w:b/>
                          <w:bCs/>
                          <w:szCs w:val="20"/>
                        </w:rPr>
                      </w:pPr>
                      <w:r w:rsidRPr="009353CF">
                        <w:rPr>
                          <w:b/>
                          <w:bCs/>
                          <w:szCs w:val="20"/>
                        </w:rPr>
                        <w:t>[Samsung]:</w:t>
                      </w:r>
                    </w:p>
                    <w:p w14:paraId="50ECA1F6" w14:textId="77777777" w:rsidR="004207F0" w:rsidRPr="009353CF" w:rsidRDefault="004207F0" w:rsidP="00A344E3">
                      <w:pPr>
                        <w:rPr>
                          <w:szCs w:val="20"/>
                        </w:rPr>
                      </w:pPr>
                      <w:r w:rsidRPr="00E5380B">
                        <w:rPr>
                          <w:rFonts w:eastAsiaTheme="majorEastAsia"/>
                          <w:szCs w:val="20"/>
                        </w:rPr>
                        <w:fldChar w:fldCharType="begin"/>
                      </w:r>
                      <w:r w:rsidRPr="009353CF">
                        <w:rPr>
                          <w:rFonts w:eastAsiaTheme="majorEastAsia"/>
                          <w:szCs w:val="20"/>
                        </w:rPr>
                        <w:instrText xml:space="preserve"> REF _Ref61463488 \h  \* MERGEFORMAT </w:instrText>
                      </w:r>
                      <w:r w:rsidRPr="00E5380B">
                        <w:rPr>
                          <w:rFonts w:eastAsiaTheme="majorEastAsia"/>
                          <w:szCs w:val="20"/>
                        </w:rPr>
                      </w:r>
                      <w:r w:rsidRPr="00E5380B">
                        <w:rPr>
                          <w:rFonts w:eastAsiaTheme="majorEastAsia"/>
                          <w:szCs w:val="20"/>
                        </w:rPr>
                        <w:fldChar w:fldCharType="separate"/>
                      </w:r>
                      <w:r w:rsidRPr="009353CF">
                        <w:rPr>
                          <w:rFonts w:eastAsiaTheme="majorEastAsia"/>
                          <w:szCs w:val="20"/>
                        </w:rPr>
                        <w:t xml:space="preserve">Proposal </w:t>
                      </w:r>
                      <w:r w:rsidRPr="009353CF">
                        <w:rPr>
                          <w:rFonts w:eastAsiaTheme="majorEastAsia"/>
                          <w:noProof/>
                          <w:szCs w:val="20"/>
                        </w:rPr>
                        <w:t>1</w:t>
                      </w:r>
                      <w:r w:rsidRPr="009353CF">
                        <w:rPr>
                          <w:rFonts w:eastAsiaTheme="majorEastAsia"/>
                          <w:szCs w:val="20"/>
                        </w:rPr>
                        <w:t xml:space="preserve">: Support cell specific </w:t>
                      </w:r>
                      <w:proofErr w:type="spellStart"/>
                      <w:r w:rsidRPr="009353CF">
                        <w:rPr>
                          <w:rFonts w:eastAsiaTheme="majorEastAsia"/>
                          <w:szCs w:val="20"/>
                        </w:rPr>
                        <w:t>K</w:t>
                      </w:r>
                      <w:r w:rsidRPr="009353CF">
                        <w:rPr>
                          <w:rFonts w:eastAsiaTheme="majorEastAsia"/>
                          <w:szCs w:val="20"/>
                          <w:vertAlign w:val="subscript"/>
                        </w:rPr>
                        <w:t>offset</w:t>
                      </w:r>
                      <w:proofErr w:type="spellEnd"/>
                      <w:r w:rsidRPr="009353CF">
                        <w:rPr>
                          <w:rFonts w:eastAsiaTheme="majorEastAsia"/>
                          <w:szCs w:val="20"/>
                        </w:rPr>
                        <w:t xml:space="preserve"> value only.</w:t>
                      </w:r>
                      <w:r w:rsidRPr="00E5380B">
                        <w:rPr>
                          <w:rFonts w:eastAsiaTheme="majorEastAsia"/>
                          <w:szCs w:val="20"/>
                        </w:rPr>
                        <w:fldChar w:fldCharType="end"/>
                      </w:r>
                    </w:p>
                    <w:p w14:paraId="4B0A9310" w14:textId="467E112C" w:rsidR="004207F0" w:rsidRPr="009353CF" w:rsidRDefault="004207F0" w:rsidP="00A344E3">
                      <w:pPr>
                        <w:rPr>
                          <w:b/>
                          <w:bCs/>
                          <w:szCs w:val="20"/>
                        </w:rPr>
                      </w:pPr>
                      <w:r w:rsidRPr="009353CF">
                        <w:rPr>
                          <w:b/>
                          <w:bCs/>
                          <w:szCs w:val="20"/>
                        </w:rPr>
                        <w:t>[CATT]:</w:t>
                      </w:r>
                    </w:p>
                    <w:p w14:paraId="6A7FE1D7" w14:textId="77777777" w:rsidR="004207F0" w:rsidRPr="009353CF" w:rsidRDefault="004207F0" w:rsidP="00A344E3">
                      <w:pPr>
                        <w:rPr>
                          <w:szCs w:val="20"/>
                        </w:rPr>
                      </w:pPr>
                      <w:r w:rsidRPr="009353CF">
                        <w:rPr>
                          <w:rFonts w:eastAsiaTheme="majorEastAsia"/>
                          <w:color w:val="000000" w:themeColor="text1"/>
                          <w:szCs w:val="20"/>
                        </w:rPr>
                        <w:t xml:space="preserve">Proposal 2: Beam specific </w:t>
                      </w:r>
                      <w:proofErr w:type="spellStart"/>
                      <w:r w:rsidRPr="009353CF">
                        <w:rPr>
                          <w:rFonts w:eastAsiaTheme="majorEastAsia"/>
                          <w:color w:val="000000" w:themeColor="text1"/>
                          <w:szCs w:val="20"/>
                        </w:rPr>
                        <w:t>K_offset</w:t>
                      </w:r>
                      <w:proofErr w:type="spellEnd"/>
                      <w:r w:rsidRPr="009353CF">
                        <w:rPr>
                          <w:rFonts w:eastAsiaTheme="majorEastAsia"/>
                          <w:color w:val="000000" w:themeColor="text1"/>
                          <w:szCs w:val="20"/>
                        </w:rPr>
                        <w:t xml:space="preserve"> configuration in system information is not supported.  </w:t>
                      </w:r>
                    </w:p>
                    <w:p w14:paraId="6AF18A11" w14:textId="3235CC9D" w:rsidR="004207F0" w:rsidRPr="009353CF" w:rsidRDefault="004207F0" w:rsidP="00A344E3">
                      <w:pPr>
                        <w:rPr>
                          <w:b/>
                          <w:bCs/>
                          <w:szCs w:val="20"/>
                        </w:rPr>
                      </w:pPr>
                      <w:r w:rsidRPr="009353CF">
                        <w:rPr>
                          <w:b/>
                          <w:bCs/>
                          <w:szCs w:val="20"/>
                        </w:rPr>
                        <w:t>[Panasonic]:</w:t>
                      </w:r>
                    </w:p>
                    <w:p w14:paraId="5BDDEAB3" w14:textId="77777777" w:rsidR="004207F0" w:rsidRPr="009353CF" w:rsidRDefault="004207F0" w:rsidP="00A344E3">
                      <w:pPr>
                        <w:rPr>
                          <w:szCs w:val="20"/>
                        </w:rPr>
                      </w:pPr>
                      <w:r w:rsidRPr="009353CF">
                        <w:rPr>
                          <w:rFonts w:eastAsiaTheme="majorEastAsia"/>
                          <w:szCs w:val="20"/>
                        </w:rPr>
                        <w:t xml:space="preserve">Proposal 1: Beam specific Koffset is not necessary. </w:t>
                      </w:r>
                    </w:p>
                    <w:p w14:paraId="1CB27027" w14:textId="38F61EC5" w:rsidR="004207F0" w:rsidRPr="009353CF" w:rsidRDefault="004207F0" w:rsidP="00A344E3">
                      <w:pPr>
                        <w:rPr>
                          <w:b/>
                          <w:bCs/>
                          <w:szCs w:val="20"/>
                        </w:rPr>
                      </w:pPr>
                      <w:r w:rsidRPr="009353CF">
                        <w:rPr>
                          <w:b/>
                          <w:bCs/>
                          <w:szCs w:val="20"/>
                        </w:rPr>
                        <w:t>[Nokia]:</w:t>
                      </w:r>
                    </w:p>
                    <w:p w14:paraId="0ED11E66" w14:textId="77777777" w:rsidR="004207F0" w:rsidRPr="009353CF" w:rsidRDefault="004207F0" w:rsidP="00A344E3">
                      <w:pPr>
                        <w:rPr>
                          <w:szCs w:val="20"/>
                        </w:rPr>
                      </w:pPr>
                      <w:r w:rsidRPr="009353CF">
                        <w:rPr>
                          <w:rFonts w:eastAsiaTheme="majorEastAsia"/>
                          <w:szCs w:val="20"/>
                        </w:rPr>
                        <w:t xml:space="preserve">Proposal 1: Do not support beam specific </w:t>
                      </w:r>
                      <w:proofErr w:type="spellStart"/>
                      <w:r w:rsidRPr="009353CF">
                        <w:rPr>
                          <w:rFonts w:eastAsiaTheme="majorEastAsia"/>
                          <w:szCs w:val="20"/>
                        </w:rPr>
                        <w:t>K_offset</w:t>
                      </w:r>
                      <w:proofErr w:type="spellEnd"/>
                      <w:r w:rsidRPr="009353CF">
                        <w:rPr>
                          <w:rFonts w:eastAsiaTheme="majorEastAsia"/>
                          <w:szCs w:val="20"/>
                        </w:rPr>
                        <w:t xml:space="preserve"> in system information and used in initial access.</w:t>
                      </w:r>
                    </w:p>
                    <w:p w14:paraId="3CBF5D3A" w14:textId="27B31815" w:rsidR="004207F0" w:rsidRPr="009353CF" w:rsidRDefault="004207F0" w:rsidP="00A344E3">
                      <w:pPr>
                        <w:rPr>
                          <w:b/>
                          <w:bCs/>
                          <w:szCs w:val="20"/>
                        </w:rPr>
                      </w:pPr>
                      <w:r w:rsidRPr="009353CF">
                        <w:rPr>
                          <w:b/>
                          <w:bCs/>
                          <w:szCs w:val="20"/>
                        </w:rPr>
                        <w:t>[Asia Pacific Telecom/FGI/III/ITRI]:</w:t>
                      </w:r>
                    </w:p>
                    <w:p w14:paraId="28D08096" w14:textId="77777777" w:rsidR="004207F0" w:rsidRPr="009353CF" w:rsidRDefault="004207F0" w:rsidP="00A344E3">
                      <w:pPr>
                        <w:rPr>
                          <w:szCs w:val="20"/>
                        </w:rPr>
                      </w:pPr>
                      <w:r w:rsidRPr="009353CF">
                        <w:rPr>
                          <w:rFonts w:eastAsiaTheme="majorEastAsia"/>
                          <w:szCs w:val="20"/>
                        </w:rPr>
                        <w:t>Proposal 1</w:t>
                      </w:r>
                      <w:r w:rsidRPr="009353CF">
                        <w:rPr>
                          <w:rFonts w:eastAsiaTheme="majorEastAsia"/>
                          <w:szCs w:val="20"/>
                          <w:lang w:eastAsia="zh-TW"/>
                        </w:rPr>
                        <w:t xml:space="preserve"> </w:t>
                      </w:r>
                      <w:r w:rsidRPr="009353CF">
                        <w:rPr>
                          <w:rFonts w:eastAsiaTheme="majorEastAsia"/>
                          <w:szCs w:val="20"/>
                        </w:rPr>
                        <w:t xml:space="preserve">Support of beam specific </w:t>
                      </w:r>
                      <w:proofErr w:type="spellStart"/>
                      <w:r w:rsidRPr="009353CF">
                        <w:rPr>
                          <w:rFonts w:eastAsiaTheme="majorEastAsia"/>
                          <w:szCs w:val="20"/>
                        </w:rPr>
                        <w:t>K_offset</w:t>
                      </w:r>
                      <w:proofErr w:type="spellEnd"/>
                      <w:r w:rsidRPr="009353CF">
                        <w:rPr>
                          <w:rFonts w:eastAsiaTheme="majorEastAsia"/>
                          <w:szCs w:val="20"/>
                        </w:rPr>
                        <w:t xml:space="preserve"> in initial access in Rel-17 should be justified with reasonable gain.</w:t>
                      </w:r>
                    </w:p>
                    <w:p w14:paraId="4CB6D7B0" w14:textId="2C27D074" w:rsidR="004207F0" w:rsidRPr="009353CF" w:rsidRDefault="004207F0" w:rsidP="00A344E3">
                      <w:pPr>
                        <w:rPr>
                          <w:b/>
                          <w:bCs/>
                          <w:szCs w:val="20"/>
                        </w:rPr>
                      </w:pPr>
                      <w:r w:rsidRPr="009353CF">
                        <w:rPr>
                          <w:b/>
                          <w:bCs/>
                          <w:szCs w:val="20"/>
                        </w:rPr>
                        <w:t>[DCM]:</w:t>
                      </w:r>
                    </w:p>
                    <w:p w14:paraId="33077825" w14:textId="2EE97193" w:rsidR="004207F0" w:rsidRPr="00E5380B" w:rsidRDefault="004207F0" w:rsidP="00A344E3">
                      <w:pPr>
                        <w:rPr>
                          <w:szCs w:val="20"/>
                        </w:rPr>
                      </w:pPr>
                      <w:r w:rsidRPr="009353CF">
                        <w:rPr>
                          <w:rFonts w:eastAsiaTheme="majorEastAsia"/>
                          <w:szCs w:val="20"/>
                        </w:rPr>
                        <w:t xml:space="preserve">Proposal 2: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in initial access is a cell-specific parameter. </w:t>
                      </w:r>
                      <w:r w:rsidRPr="00E5380B">
                        <w:rPr>
                          <w:rFonts w:eastAsiaTheme="majorEastAsia"/>
                          <w:szCs w:val="20"/>
                        </w:rPr>
                        <w:t xml:space="preserve">Beam-specific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E5380B">
                        <w:rPr>
                          <w:rFonts w:eastAsiaTheme="majorEastAsia"/>
                          <w:szCs w:val="20"/>
                        </w:rPr>
                        <w:t xml:space="preserve"> is not supported.</w:t>
                      </w:r>
                    </w:p>
                    <w:p w14:paraId="50336A02" w14:textId="77777777" w:rsidR="004207F0" w:rsidRPr="00E5380B" w:rsidRDefault="004207F0" w:rsidP="00A344E3">
                      <w:pPr>
                        <w:rPr>
                          <w:rFonts w:eastAsiaTheme="majorEastAsia"/>
                          <w:szCs w:val="20"/>
                        </w:rPr>
                      </w:pPr>
                    </w:p>
                    <w:p w14:paraId="5F76B6A7" w14:textId="77777777" w:rsidR="004207F0" w:rsidRPr="00E5380B" w:rsidRDefault="004207F0" w:rsidP="00A344E3">
                      <w:pPr>
                        <w:spacing w:before="60" w:after="60" w:line="288" w:lineRule="auto"/>
                        <w:rPr>
                          <w:rFonts w:eastAsia="Malgun Gothic"/>
                          <w:szCs w:val="20"/>
                          <w:lang w:val="x-none"/>
                        </w:rPr>
                      </w:pPr>
                    </w:p>
                    <w:p w14:paraId="6849FC08" w14:textId="77777777" w:rsidR="004207F0" w:rsidRPr="00E5380B" w:rsidRDefault="004207F0" w:rsidP="00A344E3">
                      <w:pPr>
                        <w:rPr>
                          <w:rFonts w:eastAsia="Batang"/>
                          <w:szCs w:val="20"/>
                        </w:rPr>
                      </w:pPr>
                    </w:p>
                  </w:txbxContent>
                </v:textbox>
                <w10:anchorlock/>
              </v:shape>
            </w:pict>
          </mc:Fallback>
        </mc:AlternateContent>
      </w:r>
    </w:p>
    <w:p w14:paraId="2421403E" w14:textId="4653034B" w:rsidR="00E5380B" w:rsidRPr="00ED30A3" w:rsidRDefault="00E5380B" w:rsidP="00E5380B">
      <w:pPr>
        <w:pStyle w:val="Heading2"/>
        <w:rPr>
          <w:lang w:val="en-US"/>
        </w:rPr>
      </w:pPr>
      <w:r>
        <w:rPr>
          <w:lang w:val="en-US"/>
        </w:rPr>
        <w:lastRenderedPageBreak/>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 xml:space="preserve">Discuss whether to support beam specific </w:t>
      </w:r>
      <w:proofErr w:type="spellStart"/>
      <w:r w:rsidRPr="00150324">
        <w:rPr>
          <w:rFonts w:ascii="Arial" w:hAnsi="Arial" w:cs="Arial"/>
          <w:highlight w:val="yellow"/>
        </w:rPr>
        <w:t>K_offset</w:t>
      </w:r>
      <w:proofErr w:type="spellEnd"/>
      <w:r w:rsidRPr="00150324">
        <w:rPr>
          <w:rFonts w:ascii="Arial" w:hAnsi="Arial" w:cs="Arial"/>
          <w:highlight w:val="yellow"/>
        </w:rPr>
        <w:t xml:space="preserve"> configured in system information and used in initial access.</w:t>
      </w:r>
    </w:p>
    <w:tbl>
      <w:tblPr>
        <w:tblStyle w:val="TableGrid"/>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BodyText"/>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BodyText"/>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BodyText"/>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BodyText"/>
              <w:spacing w:line="256" w:lineRule="auto"/>
              <w:rPr>
                <w:rFonts w:eastAsiaTheme="minorEastAsia" w:cs="Arial"/>
              </w:rPr>
            </w:pPr>
            <w:r w:rsidRPr="00150324">
              <w:rPr>
                <w:rFonts w:eastAsiaTheme="minorEastAsia" w:cs="Arial" w:hint="eastAsia"/>
              </w:rPr>
              <w:t xml:space="preserve">We would like to not support beam specific </w:t>
            </w:r>
            <w:proofErr w:type="spellStart"/>
            <w:r w:rsidRPr="00150324">
              <w:rPr>
                <w:rFonts w:eastAsiaTheme="minorEastAsia" w:cs="Arial" w:hint="eastAsia"/>
              </w:rPr>
              <w:t>K_offset</w:t>
            </w:r>
            <w:proofErr w:type="spellEnd"/>
            <w:r w:rsidRPr="00150324">
              <w:rPr>
                <w:rFonts w:eastAsiaTheme="minorEastAsia" w:cs="Arial" w:hint="eastAsia"/>
              </w:rPr>
              <w:t xml:space="preserve"> configuration in the initial access.</w:t>
            </w:r>
          </w:p>
          <w:p w14:paraId="654E39C5" w14:textId="7558200D" w:rsidR="00D42FAF" w:rsidRPr="00150324" w:rsidRDefault="00D42FAF" w:rsidP="0077198D">
            <w:pPr>
              <w:pStyle w:val="BodyText"/>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BodyText"/>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BodyText"/>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BodyText"/>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BodyText"/>
              <w:spacing w:line="256" w:lineRule="auto"/>
              <w:rPr>
                <w:rFonts w:cs="Arial"/>
              </w:rPr>
            </w:pPr>
            <w:r>
              <w:rPr>
                <w:rFonts w:cs="Arial"/>
              </w:rPr>
              <w:t>Thales</w:t>
            </w:r>
          </w:p>
        </w:tc>
        <w:tc>
          <w:tcPr>
            <w:tcW w:w="7834" w:type="dxa"/>
          </w:tcPr>
          <w:p w14:paraId="01B57207" w14:textId="29B69FB5" w:rsidR="007B2699" w:rsidRPr="00150324" w:rsidRDefault="007B2699" w:rsidP="00AB7174">
            <w:pPr>
              <w:pStyle w:val="BodyText"/>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Koffset values to be broadcasted will cause quite an increase in signaling overhead and will have specification impact. </w:t>
            </w:r>
          </w:p>
          <w:p w14:paraId="28E41DBB" w14:textId="77777777" w:rsidR="007B2699" w:rsidRPr="00150324" w:rsidRDefault="007B2699" w:rsidP="00AB7174">
            <w:pPr>
              <w:pStyle w:val="BodyText"/>
              <w:spacing w:line="256" w:lineRule="auto"/>
              <w:rPr>
                <w:rFonts w:cs="Arial"/>
              </w:rPr>
            </w:pPr>
            <w:r w:rsidRPr="00150324">
              <w:rPr>
                <w:rFonts w:cs="Arial"/>
              </w:rPr>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9692156" w14:textId="525568B3" w:rsidR="007B2699" w:rsidRPr="009353CF" w:rsidRDefault="007B2699" w:rsidP="0077198D">
            <w:pPr>
              <w:pStyle w:val="BodyText"/>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BodyText"/>
              <w:spacing w:line="256" w:lineRule="auto"/>
              <w:rPr>
                <w:rFonts w:cs="Arial"/>
              </w:rPr>
            </w:pPr>
            <w:r>
              <w:rPr>
                <w:rFonts w:cs="Arial"/>
              </w:rPr>
              <w:t>ZTE</w:t>
            </w:r>
          </w:p>
        </w:tc>
        <w:tc>
          <w:tcPr>
            <w:tcW w:w="7834" w:type="dxa"/>
          </w:tcPr>
          <w:p w14:paraId="6B0A4E3A" w14:textId="77777777" w:rsidR="005F4FCD" w:rsidRDefault="005F4FCD" w:rsidP="005F4FCD">
            <w:pPr>
              <w:pStyle w:val="BodyText"/>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w:t>
            </w:r>
            <w:proofErr w:type="spellStart"/>
            <w:r w:rsidRPr="009353CF">
              <w:rPr>
                <w:rFonts w:eastAsiaTheme="minorEastAsia" w:cs="Arial"/>
              </w:rPr>
              <w:t>K_offset</w:t>
            </w:r>
            <w:proofErr w:type="spellEnd"/>
            <w:r w:rsidRPr="009353CF">
              <w:rPr>
                <w:rFonts w:eastAsiaTheme="minorEastAsia"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eastAsiaTheme="minorEastAsia" w:cs="Arial"/>
              </w:rPr>
              <w:t>K_offset</w:t>
            </w:r>
            <w:proofErr w:type="spellEnd"/>
            <w:r w:rsidRPr="009353CF">
              <w:rPr>
                <w:rFonts w:eastAsiaTheme="minorEastAsia" w:cs="Arial"/>
              </w:rPr>
              <w:t xml:space="preserve">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BodyText"/>
              <w:spacing w:line="256" w:lineRule="auto"/>
              <w:rPr>
                <w:rFonts w:eastAsiaTheme="minorEastAsia" w:cs="Arial"/>
              </w:rPr>
            </w:pPr>
            <w:r>
              <w:rPr>
                <w:noProof/>
                <w:szCs w:val="20"/>
              </w:rPr>
              <w:lastRenderedPageBreak/>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BodyText"/>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BodyText"/>
              <w:spacing w:line="256" w:lineRule="auto"/>
              <w:rPr>
                <w:rFonts w:cs="Arial"/>
              </w:rPr>
            </w:pPr>
            <w:r>
              <w:rPr>
                <w:rFonts w:cs="Arial"/>
              </w:rPr>
              <w:lastRenderedPageBreak/>
              <w:t>Intel</w:t>
            </w:r>
          </w:p>
        </w:tc>
        <w:tc>
          <w:tcPr>
            <w:tcW w:w="7834" w:type="dxa"/>
          </w:tcPr>
          <w:p w14:paraId="764D99AE" w14:textId="77777777" w:rsidR="00150324" w:rsidRDefault="00150324" w:rsidP="00150324">
            <w:pPr>
              <w:pStyle w:val="BodyText"/>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BodyText"/>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850FD8" w:rsidRPr="009353CF" w14:paraId="03E2FEBB" w14:textId="77777777" w:rsidTr="0077198D">
        <w:tc>
          <w:tcPr>
            <w:tcW w:w="1795" w:type="dxa"/>
          </w:tcPr>
          <w:p w14:paraId="227AD4D4" w14:textId="6C52AEF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BodyText"/>
              <w:spacing w:line="256" w:lineRule="auto"/>
              <w:rPr>
                <w:rFonts w:eastAsiaTheme="minorEastAsia" w:cs="Arial"/>
              </w:rPr>
            </w:pPr>
            <w:r>
              <w:rPr>
                <w:rFonts w:eastAsiaTheme="minorEastAsia" w:cs="Arial" w:hint="eastAsia"/>
              </w:rPr>
              <w:t>B</w:t>
            </w:r>
            <w:r>
              <w:rPr>
                <w:rFonts w:eastAsiaTheme="minorEastAsia" w:cs="Arial"/>
              </w:rPr>
              <w:t xml:space="preserve">eam specific </w:t>
            </w:r>
            <w:proofErr w:type="spellStart"/>
            <w:r>
              <w:rPr>
                <w:rFonts w:eastAsiaTheme="minorEastAsia" w:cs="Arial"/>
              </w:rPr>
              <w:t>K_offset</w:t>
            </w:r>
            <w:proofErr w:type="spellEnd"/>
            <w:r>
              <w:rPr>
                <w:rFonts w:eastAsiaTheme="minorEastAsia" w:cs="Arial"/>
              </w:rPr>
              <w:t xml:space="preserve"> is beneficial for finer granularity. </w:t>
            </w:r>
          </w:p>
          <w:p w14:paraId="5D438F72" w14:textId="4B15A94E" w:rsidR="00850FD8" w:rsidRPr="009353CF" w:rsidRDefault="00850FD8" w:rsidP="00850FD8">
            <w:pPr>
              <w:pStyle w:val="BodyText"/>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w:t>
            </w:r>
            <w:proofErr w:type="spellStart"/>
            <w:r w:rsidRPr="00D3577C">
              <w:rPr>
                <w:rFonts w:eastAsiaTheme="minorEastAsia" w:cs="Arial"/>
              </w:rPr>
              <w:t>K_offset</w:t>
            </w:r>
            <w:proofErr w:type="spellEnd"/>
            <w:r w:rsidRPr="00D3577C">
              <w:rPr>
                <w:rFonts w:eastAsiaTheme="minorEastAsia" w:cs="Arial"/>
              </w:rPr>
              <w:t xml:space="preserve">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BodyText"/>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BodyText"/>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Beam specific offset can be realized by UE specific Koffset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BodyText"/>
              <w:spacing w:line="256" w:lineRule="auto"/>
              <w:rPr>
                <w:rFonts w:cs="Arial"/>
              </w:rPr>
            </w:pPr>
            <w:r>
              <w:rPr>
                <w:rFonts w:cs="Arial"/>
              </w:rPr>
              <w:t>Huawei</w:t>
            </w:r>
          </w:p>
        </w:tc>
        <w:tc>
          <w:tcPr>
            <w:tcW w:w="7834" w:type="dxa"/>
          </w:tcPr>
          <w:p w14:paraId="085D66AD" w14:textId="77777777" w:rsidR="009D6E40" w:rsidRDefault="009D6E40" w:rsidP="009D6E40">
            <w:pPr>
              <w:pStyle w:val="BodyText"/>
              <w:spacing w:line="256" w:lineRule="auto"/>
              <w:rPr>
                <w:rFonts w:eastAsiaTheme="minorEastAsia" w:cs="Arial"/>
              </w:rPr>
            </w:pPr>
            <w:r>
              <w:rPr>
                <w:rFonts w:eastAsiaTheme="minorEastAsia" w:cs="Arial"/>
              </w:rPr>
              <w:t xml:space="preserve">We acknowledge the benefit of reduced delay for initial access if beam-specific </w:t>
            </w:r>
            <w:proofErr w:type="spellStart"/>
            <w:r>
              <w:rPr>
                <w:rFonts w:eastAsiaTheme="minorEastAsia" w:cs="Arial"/>
              </w:rPr>
              <w:t>K_offset</w:t>
            </w:r>
            <w:proofErr w:type="spellEnd"/>
            <w:r>
              <w:rPr>
                <w:rFonts w:eastAsiaTheme="minorEastAsia" w:cs="Arial"/>
              </w:rPr>
              <w:t xml:space="preserve"> values are supported. However, carrying multiple beam-specific </w:t>
            </w:r>
            <w:proofErr w:type="spellStart"/>
            <w:r w:rsidRPr="001A2314">
              <w:rPr>
                <w:rFonts w:eastAsiaTheme="minorEastAsia" w:cs="Arial"/>
              </w:rPr>
              <w:t>K_offset</w:t>
            </w:r>
            <w:proofErr w:type="spellEnd"/>
            <w:r w:rsidRPr="001A2314">
              <w:rPr>
                <w:rFonts w:eastAsiaTheme="minorEastAsia" w:cs="Arial"/>
              </w:rPr>
              <w:t xml:space="preserve">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BodyText"/>
              <w:spacing w:line="256" w:lineRule="auto"/>
              <w:rPr>
                <w:rFonts w:eastAsiaTheme="minorEastAsia" w:cs="Arial"/>
              </w:rPr>
            </w:pPr>
            <w:r>
              <w:rPr>
                <w:rFonts w:eastAsiaTheme="minorEastAsia" w:cs="Arial"/>
              </w:rPr>
              <w:lastRenderedPageBreak/>
              <w:t xml:space="preserve">Therefore, we prefer a more scalable solution where the beam specific </w:t>
            </w:r>
            <w:proofErr w:type="spellStart"/>
            <w:r>
              <w:rPr>
                <w:rFonts w:eastAsiaTheme="minorEastAsia" w:cs="Arial"/>
              </w:rPr>
              <w:t>K_offset</w:t>
            </w:r>
            <w:proofErr w:type="spellEnd"/>
            <w:r>
              <w:rPr>
                <w:rFonts w:eastAsiaTheme="minorEastAsia" w:cs="Arial"/>
              </w:rPr>
              <w:t xml:space="preserve"> value is carried by Msg2. </w:t>
            </w:r>
          </w:p>
          <w:p w14:paraId="558877A0" w14:textId="52EEFE8C" w:rsidR="00850FD8" w:rsidRPr="009353CF" w:rsidRDefault="009D6E40" w:rsidP="009D6E40">
            <w:pPr>
              <w:pStyle w:val="BodyText"/>
              <w:spacing w:line="256" w:lineRule="auto"/>
              <w:rPr>
                <w:rFonts w:cs="Arial"/>
              </w:rPr>
            </w:pPr>
            <w:r>
              <w:rPr>
                <w:rFonts w:eastAsiaTheme="minorEastAsia" w:cs="Arial"/>
              </w:rPr>
              <w:t xml:space="preserve">Regarding the scheduling delay issue raised by ZTE, we think the </w:t>
            </w:r>
            <w:proofErr w:type="spellStart"/>
            <w:r>
              <w:rPr>
                <w:rFonts w:eastAsiaTheme="minorEastAsia" w:cs="Arial"/>
              </w:rPr>
              <w:t>K_offset</w:t>
            </w:r>
            <w:proofErr w:type="spellEnd"/>
            <w:r>
              <w:rPr>
                <w:rFonts w:eastAsiaTheme="minorEastAsia" w:cs="Arial"/>
              </w:rPr>
              <w:t xml:space="preserve">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BodyText"/>
              <w:spacing w:line="256" w:lineRule="auto"/>
              <w:rPr>
                <w:rFonts w:cs="Arial"/>
              </w:rPr>
            </w:pPr>
            <w:r>
              <w:rPr>
                <w:rFonts w:cs="Arial"/>
              </w:rPr>
              <w:lastRenderedPageBreak/>
              <w:t>MediaTek</w:t>
            </w:r>
          </w:p>
        </w:tc>
        <w:tc>
          <w:tcPr>
            <w:tcW w:w="7834" w:type="dxa"/>
          </w:tcPr>
          <w:p w14:paraId="5CACD668" w14:textId="1C0C7AF1" w:rsidR="00850FD8" w:rsidRPr="009353CF" w:rsidRDefault="009F0DE2" w:rsidP="00850FD8">
            <w:pPr>
              <w:pStyle w:val="BodyText"/>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BodyText"/>
              <w:spacing w:line="256" w:lineRule="auto"/>
              <w:rPr>
                <w:rFonts w:cs="Arial"/>
              </w:rPr>
            </w:pPr>
            <w:r>
              <w:rPr>
                <w:rFonts w:cs="Arial"/>
              </w:rPr>
              <w:t>Apple</w:t>
            </w:r>
          </w:p>
        </w:tc>
        <w:tc>
          <w:tcPr>
            <w:tcW w:w="7834" w:type="dxa"/>
          </w:tcPr>
          <w:p w14:paraId="687ABCE0" w14:textId="77777777" w:rsidR="00733A9E" w:rsidRDefault="00733A9E" w:rsidP="00733A9E">
            <w:pPr>
              <w:pStyle w:val="BodyText"/>
              <w:spacing w:line="256" w:lineRule="auto"/>
              <w:rPr>
                <w:rFonts w:cs="Arial"/>
              </w:rPr>
            </w:pPr>
            <w:r>
              <w:rPr>
                <w:rFonts w:cs="Arial"/>
              </w:rPr>
              <w:t>We do not support beam specific Koffset for the following reasons:</w:t>
            </w:r>
          </w:p>
          <w:p w14:paraId="6AE787D7" w14:textId="77777777" w:rsidR="00733A9E" w:rsidRDefault="00733A9E" w:rsidP="00733A9E">
            <w:pPr>
              <w:pStyle w:val="BodyText"/>
              <w:numPr>
                <w:ilvl w:val="0"/>
                <w:numId w:val="48"/>
              </w:numPr>
              <w:spacing w:line="256" w:lineRule="auto"/>
              <w:rPr>
                <w:rFonts w:cs="Arial"/>
              </w:rPr>
            </w:pPr>
            <w:r>
              <w:rPr>
                <w:rFonts w:cs="Arial"/>
              </w:rPr>
              <w:t xml:space="preserve">Large signaling overhead: multiple Koffset values need to be broadcast so that a UE can select the proper one in the initial access. </w:t>
            </w:r>
          </w:p>
          <w:p w14:paraId="5F672499" w14:textId="08D19255" w:rsidR="00733A9E" w:rsidRPr="009353CF" w:rsidRDefault="00733A9E" w:rsidP="00733A9E">
            <w:pPr>
              <w:pStyle w:val="BodyText"/>
              <w:numPr>
                <w:ilvl w:val="0"/>
                <w:numId w:val="48"/>
              </w:numPr>
              <w:spacing w:line="256" w:lineRule="auto"/>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BodyText"/>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BodyText"/>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9D45DF" w:rsidRPr="009353CF" w14:paraId="4031F62E" w14:textId="77777777" w:rsidTr="0077198D">
        <w:tc>
          <w:tcPr>
            <w:tcW w:w="1795" w:type="dxa"/>
          </w:tcPr>
          <w:p w14:paraId="4AA63988" w14:textId="7CB8AE1F" w:rsidR="009D45DF" w:rsidRDefault="009D45DF" w:rsidP="00E20615">
            <w:pPr>
              <w:pStyle w:val="BodyText"/>
              <w:spacing w:line="256" w:lineRule="auto"/>
              <w:jc w:val="center"/>
              <w:rPr>
                <w:rFonts w:cs="Arial"/>
              </w:rPr>
            </w:pPr>
            <w:r>
              <w:rPr>
                <w:rFonts w:cs="Arial"/>
              </w:rPr>
              <w:t>Qualcomm</w:t>
            </w:r>
          </w:p>
        </w:tc>
        <w:tc>
          <w:tcPr>
            <w:tcW w:w="7834" w:type="dxa"/>
          </w:tcPr>
          <w:p w14:paraId="65F9EE25" w14:textId="208467BD" w:rsidR="009D45DF" w:rsidRDefault="00AA58D5" w:rsidP="00E20615">
            <w:pPr>
              <w:pStyle w:val="BodyText"/>
              <w:spacing w:line="256" w:lineRule="auto"/>
              <w:rPr>
                <w:rFonts w:cs="Arial"/>
              </w:rPr>
            </w:pPr>
            <w:r>
              <w:rPr>
                <w:rFonts w:cs="Arial"/>
              </w:rPr>
              <w:t>There is a tradeoff between the b</w:t>
            </w:r>
            <w:r w:rsidR="005D243A">
              <w:rPr>
                <w:rFonts w:cs="Arial"/>
              </w:rPr>
              <w:t>enefit</w:t>
            </w:r>
            <w:r w:rsidR="009A480A">
              <w:rPr>
                <w:rFonts w:cs="Arial"/>
              </w:rPr>
              <w:t xml:space="preserve"> of beam specific Koffset </w:t>
            </w:r>
            <w:r>
              <w:rPr>
                <w:rFonts w:cs="Arial"/>
              </w:rPr>
              <w:t xml:space="preserve">and </w:t>
            </w:r>
            <w:r w:rsidR="00EC4CAD">
              <w:rPr>
                <w:rFonts w:cs="Arial"/>
              </w:rPr>
              <w:t>signaling overhea</w:t>
            </w:r>
            <w:r>
              <w:rPr>
                <w:rFonts w:cs="Arial"/>
              </w:rPr>
              <w:t xml:space="preserve">d. </w:t>
            </w:r>
            <w:proofErr w:type="spellStart"/>
            <w:r w:rsidR="004A3656">
              <w:rPr>
                <w:rFonts w:cs="Arial"/>
              </w:rPr>
              <w:t>Decision</w:t>
            </w:r>
            <w:r w:rsidR="00F54A00">
              <w:rPr>
                <w:rFonts w:cs="Arial"/>
              </w:rPr>
              <w:t>can</w:t>
            </w:r>
            <w:proofErr w:type="spellEnd"/>
            <w:r w:rsidR="00D20864">
              <w:rPr>
                <w:rFonts w:cs="Arial"/>
              </w:rPr>
              <w:t xml:space="preserve"> be made when comprehensive signaling of system information is considered</w:t>
            </w:r>
            <w:r w:rsidR="00F54A00">
              <w:rPr>
                <w:rFonts w:cs="Arial"/>
              </w:rPr>
              <w:t>.</w:t>
            </w:r>
          </w:p>
        </w:tc>
      </w:tr>
      <w:tr w:rsidR="004207F0" w:rsidRPr="009353CF" w14:paraId="6315DF92" w14:textId="77777777" w:rsidTr="0077198D">
        <w:tc>
          <w:tcPr>
            <w:tcW w:w="1795" w:type="dxa"/>
          </w:tcPr>
          <w:p w14:paraId="054BDA38" w14:textId="2537C0D5" w:rsidR="004207F0" w:rsidRDefault="004207F0" w:rsidP="004207F0">
            <w:pPr>
              <w:pStyle w:val="BodyText"/>
              <w:spacing w:line="256" w:lineRule="auto"/>
              <w:jc w:val="center"/>
              <w:rPr>
                <w:rFonts w:cs="Arial"/>
              </w:rPr>
            </w:pPr>
            <w:r>
              <w:rPr>
                <w:rFonts w:eastAsia="Yu Mincho" w:cs="Arial" w:hint="eastAsia"/>
              </w:rPr>
              <w:t>S</w:t>
            </w:r>
            <w:r>
              <w:rPr>
                <w:rFonts w:eastAsia="Yu Mincho" w:cs="Arial"/>
              </w:rPr>
              <w:t>ony</w:t>
            </w:r>
          </w:p>
        </w:tc>
        <w:tc>
          <w:tcPr>
            <w:tcW w:w="7834" w:type="dxa"/>
          </w:tcPr>
          <w:p w14:paraId="49FF52BC" w14:textId="66ED7CD3" w:rsidR="004207F0" w:rsidRDefault="004207F0" w:rsidP="004207F0">
            <w:pPr>
              <w:pStyle w:val="BodyText"/>
              <w:spacing w:line="256" w:lineRule="auto"/>
              <w:rPr>
                <w:rFonts w:cs="Arial"/>
              </w:rPr>
            </w:pPr>
            <w:r>
              <w:rPr>
                <w:rFonts w:eastAsia="Yu Mincho" w:cs="Arial" w:hint="eastAsia"/>
              </w:rPr>
              <w:t>I</w:t>
            </w:r>
            <w:r>
              <w:rPr>
                <w:rFonts w:eastAsia="Yu Mincho" w:cs="Arial"/>
              </w:rPr>
              <w:t xml:space="preserve">n the initial access phase, cell-specific </w:t>
            </w:r>
            <w:proofErr w:type="spellStart"/>
            <w:r>
              <w:rPr>
                <w:rFonts w:eastAsia="Yu Mincho" w:cs="Arial"/>
              </w:rPr>
              <w:t>K_offset</w:t>
            </w:r>
            <w:proofErr w:type="spellEnd"/>
            <w:r>
              <w:rPr>
                <w:rFonts w:eastAsia="Yu Mincho" w:cs="Arial"/>
              </w:rPr>
              <w:t xml:space="preserve"> is enough.</w:t>
            </w:r>
          </w:p>
        </w:tc>
      </w:tr>
      <w:tr w:rsidR="007C49B7" w:rsidRPr="009353CF" w14:paraId="2E4613B9" w14:textId="77777777" w:rsidTr="0077198D">
        <w:tc>
          <w:tcPr>
            <w:tcW w:w="1795" w:type="dxa"/>
          </w:tcPr>
          <w:p w14:paraId="1FD83B8E" w14:textId="580E90E9" w:rsidR="007C49B7" w:rsidRDefault="007C49B7" w:rsidP="007C49B7">
            <w:pPr>
              <w:pStyle w:val="BodyText"/>
              <w:spacing w:line="256" w:lineRule="auto"/>
              <w:jc w:val="center"/>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45717FF1" w14:textId="41DA0E44" w:rsidR="007C49B7" w:rsidRDefault="007C49B7" w:rsidP="007C49B7">
            <w:pPr>
              <w:pStyle w:val="BodyText"/>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w:t>
            </w:r>
            <w:proofErr w:type="spellStart"/>
            <w:r w:rsidRPr="006B3417">
              <w:rPr>
                <w:rFonts w:cs="Arial"/>
              </w:rPr>
              <w:t>K_offset</w:t>
            </w:r>
            <w:proofErr w:type="spellEnd"/>
            <w:r w:rsidRPr="006B3417">
              <w:rPr>
                <w:rFonts w:cs="Arial"/>
              </w:rPr>
              <w:t xml:space="preserve"> configuration will bring more serious end-to-end latency.</w:t>
            </w:r>
          </w:p>
        </w:tc>
      </w:tr>
      <w:tr w:rsidR="009A0F36" w:rsidRPr="009353CF" w14:paraId="3E21052E" w14:textId="77777777" w:rsidTr="0077198D">
        <w:tc>
          <w:tcPr>
            <w:tcW w:w="1795" w:type="dxa"/>
          </w:tcPr>
          <w:p w14:paraId="055CBFD3" w14:textId="4184A8B4" w:rsidR="009A0F36" w:rsidRDefault="009A0F36" w:rsidP="007C49B7">
            <w:pPr>
              <w:pStyle w:val="BodyText"/>
              <w:spacing w:line="256" w:lineRule="auto"/>
              <w:jc w:val="center"/>
              <w:rPr>
                <w:rFonts w:cs="Arial"/>
              </w:rPr>
            </w:pPr>
            <w:r>
              <w:rPr>
                <w:rFonts w:cs="Arial"/>
              </w:rPr>
              <w:t>Zhejiang Lab</w:t>
            </w:r>
          </w:p>
        </w:tc>
        <w:tc>
          <w:tcPr>
            <w:tcW w:w="7834" w:type="dxa"/>
          </w:tcPr>
          <w:p w14:paraId="5237B4D4" w14:textId="31946493" w:rsidR="009A0F36" w:rsidRPr="009A0F36" w:rsidRDefault="009A0F36" w:rsidP="007C49B7">
            <w:pPr>
              <w:pStyle w:val="BodyText"/>
              <w:spacing w:line="256" w:lineRule="auto"/>
              <w:rPr>
                <w:rFonts w:eastAsiaTheme="minorEastAsia" w:cs="Arial"/>
              </w:rPr>
            </w:pPr>
            <w:r>
              <w:rPr>
                <w:rFonts w:eastAsiaTheme="minorEastAsia" w:cs="Arial" w:hint="eastAsia"/>
              </w:rPr>
              <w:t>W</w:t>
            </w:r>
            <w:r>
              <w:rPr>
                <w:rFonts w:eastAsiaTheme="minorEastAsia" w:cs="Arial"/>
              </w:rPr>
              <w:t xml:space="preserve">e support beam specific </w:t>
            </w:r>
            <w:proofErr w:type="spellStart"/>
            <w:r>
              <w:rPr>
                <w:rFonts w:eastAsiaTheme="minorEastAsia" w:cs="Arial"/>
              </w:rPr>
              <w:t>K_offset</w:t>
            </w:r>
            <w:proofErr w:type="spellEnd"/>
            <w:r>
              <w:rPr>
                <w:rFonts w:eastAsiaTheme="minorEastAsia" w:cs="Arial"/>
              </w:rPr>
              <w:t xml:space="preserve"> due to the fact that the cell size could be extremely large and using the same </w:t>
            </w:r>
            <w:proofErr w:type="spellStart"/>
            <w:r>
              <w:rPr>
                <w:rFonts w:eastAsiaTheme="minorEastAsia" w:cs="Arial"/>
              </w:rPr>
              <w:t>K_offset</w:t>
            </w:r>
            <w:proofErr w:type="spellEnd"/>
            <w:r>
              <w:rPr>
                <w:rFonts w:eastAsiaTheme="minorEastAsia" w:cs="Arial"/>
              </w:rPr>
              <w:t xml:space="preserve"> for the whole cell could introduce unnecessary latency.</w:t>
            </w:r>
          </w:p>
        </w:tc>
      </w:tr>
      <w:tr w:rsidR="00D80883" w:rsidRPr="009353CF" w14:paraId="599C5371" w14:textId="77777777" w:rsidTr="0077198D">
        <w:tc>
          <w:tcPr>
            <w:tcW w:w="1795" w:type="dxa"/>
          </w:tcPr>
          <w:p w14:paraId="41FA148D" w14:textId="2CB7F381" w:rsidR="00D80883" w:rsidRPr="00D80883" w:rsidRDefault="00D80883" w:rsidP="007C49B7">
            <w:pPr>
              <w:pStyle w:val="BodyText"/>
              <w:spacing w:line="256" w:lineRule="auto"/>
              <w:jc w:val="center"/>
              <w:rPr>
                <w:rFonts w:eastAsiaTheme="minorEastAsia" w:cs="Arial"/>
              </w:rPr>
            </w:pPr>
            <w:r>
              <w:rPr>
                <w:rFonts w:eastAsiaTheme="minorEastAsia" w:cs="Arial" w:hint="eastAsia"/>
              </w:rPr>
              <w:t>X</w:t>
            </w:r>
            <w:r>
              <w:rPr>
                <w:rFonts w:eastAsiaTheme="minorEastAsia" w:cs="Arial"/>
              </w:rPr>
              <w:t>iaomi</w:t>
            </w:r>
          </w:p>
        </w:tc>
        <w:tc>
          <w:tcPr>
            <w:tcW w:w="7834" w:type="dxa"/>
          </w:tcPr>
          <w:p w14:paraId="31F3309A" w14:textId="7EF31B3F" w:rsidR="00D80883" w:rsidRDefault="00D80883" w:rsidP="007C49B7">
            <w:pPr>
              <w:pStyle w:val="BodyText"/>
              <w:spacing w:line="256" w:lineRule="auto"/>
              <w:rPr>
                <w:rFonts w:cs="Arial"/>
              </w:rPr>
            </w:pPr>
            <w:r>
              <w:rPr>
                <w:rFonts w:eastAsiaTheme="minorEastAsia" w:cs="Arial"/>
              </w:rPr>
              <w:t xml:space="preserve">We are supportive to beam specific </w:t>
            </w:r>
            <w:proofErr w:type="spellStart"/>
            <w:r>
              <w:rPr>
                <w:rFonts w:eastAsiaTheme="minorEastAsia" w:cs="Arial"/>
              </w:rPr>
              <w:t>K_offset</w:t>
            </w:r>
            <w:proofErr w:type="spellEnd"/>
            <w:r>
              <w:rPr>
                <w:rFonts w:eastAsiaTheme="minorEastAsia" w:cs="Arial"/>
              </w:rPr>
              <w:t xml:space="preserve"> due to the observed large differential delay. The signaling details can be discussed latter if signaling overhead is a concern.</w:t>
            </w:r>
          </w:p>
        </w:tc>
      </w:tr>
      <w:tr w:rsidR="003D3EC6" w:rsidRPr="009A0F36" w14:paraId="02E30A18" w14:textId="77777777" w:rsidTr="003D3EC6">
        <w:tc>
          <w:tcPr>
            <w:tcW w:w="1795" w:type="dxa"/>
          </w:tcPr>
          <w:p w14:paraId="507A6338" w14:textId="77777777" w:rsidR="003D3EC6" w:rsidRDefault="003D3EC6" w:rsidP="00F34002">
            <w:pPr>
              <w:pStyle w:val="BodyText"/>
              <w:spacing w:line="256" w:lineRule="auto"/>
              <w:jc w:val="center"/>
              <w:rPr>
                <w:rFonts w:cs="Arial"/>
              </w:rPr>
            </w:pPr>
            <w:r>
              <w:rPr>
                <w:rFonts w:cs="Arial"/>
              </w:rPr>
              <w:t>LG</w:t>
            </w:r>
          </w:p>
        </w:tc>
        <w:tc>
          <w:tcPr>
            <w:tcW w:w="7834" w:type="dxa"/>
          </w:tcPr>
          <w:p w14:paraId="023D4093" w14:textId="77777777" w:rsidR="003D3EC6" w:rsidRPr="009A0F36" w:rsidRDefault="003D3EC6" w:rsidP="00F34002">
            <w:pPr>
              <w:pStyle w:val="BodyText"/>
              <w:spacing w:line="256" w:lineRule="auto"/>
              <w:rPr>
                <w:rFonts w:eastAsiaTheme="minorEastAsia" w:cs="Arial"/>
              </w:rPr>
            </w:pPr>
            <w:r>
              <w:rPr>
                <w:rFonts w:eastAsiaTheme="minorEastAsia" w:cs="Arial"/>
              </w:rPr>
              <w:t xml:space="preserve">Support beam specific </w:t>
            </w:r>
            <w:proofErr w:type="spellStart"/>
            <w:r>
              <w:rPr>
                <w:rFonts w:eastAsiaTheme="minorEastAsia" w:cs="Arial"/>
              </w:rPr>
              <w:t>K_offset</w:t>
            </w:r>
            <w:proofErr w:type="spellEnd"/>
            <w:r>
              <w:rPr>
                <w:rFonts w:eastAsiaTheme="minorEastAsia" w:cs="Arial"/>
              </w:rPr>
              <w:t xml:space="preserve">. If signaling overhead is a problem, we could further consider overhead reduction signaling, </w:t>
            </w:r>
            <w:proofErr w:type="spellStart"/>
            <w:r>
              <w:rPr>
                <w:rFonts w:eastAsiaTheme="minorEastAsia" w:cs="Arial"/>
              </w:rPr>
              <w:t>e.g</w:t>
            </w:r>
            <w:proofErr w:type="spellEnd"/>
            <w:r>
              <w:rPr>
                <w:rFonts w:eastAsiaTheme="minorEastAsia" w:cs="Arial"/>
              </w:rPr>
              <w:t xml:space="preserve">, beam-group specific </w:t>
            </w:r>
            <w:proofErr w:type="spellStart"/>
            <w:r>
              <w:rPr>
                <w:rFonts w:eastAsiaTheme="minorEastAsia" w:cs="Arial"/>
              </w:rPr>
              <w:t>K_offset</w:t>
            </w:r>
            <w:proofErr w:type="spellEnd"/>
            <w:r>
              <w:rPr>
                <w:rFonts w:eastAsiaTheme="minorEastAsia" w:cs="Arial"/>
              </w:rPr>
              <w:t xml:space="preserve"> signaling. </w:t>
            </w:r>
          </w:p>
        </w:tc>
      </w:tr>
      <w:tr w:rsidR="008B3179" w:rsidRPr="009A0F36" w14:paraId="598B0B39" w14:textId="77777777" w:rsidTr="003D3EC6">
        <w:tc>
          <w:tcPr>
            <w:tcW w:w="1795" w:type="dxa"/>
          </w:tcPr>
          <w:p w14:paraId="65533A4D" w14:textId="77D82FA0" w:rsidR="008B3179" w:rsidRDefault="008B3179" w:rsidP="00F34002">
            <w:pPr>
              <w:pStyle w:val="BodyText"/>
              <w:spacing w:line="256" w:lineRule="auto"/>
              <w:jc w:val="center"/>
              <w:rPr>
                <w:rFonts w:cs="Arial"/>
              </w:rPr>
            </w:pPr>
            <w:r>
              <w:rPr>
                <w:rFonts w:cs="Arial"/>
              </w:rPr>
              <w:t>Ericsson</w:t>
            </w:r>
          </w:p>
        </w:tc>
        <w:tc>
          <w:tcPr>
            <w:tcW w:w="7834" w:type="dxa"/>
          </w:tcPr>
          <w:p w14:paraId="44F080D3" w14:textId="54CA14C2" w:rsidR="008B3179" w:rsidRDefault="008B3179" w:rsidP="00F34002">
            <w:pPr>
              <w:pStyle w:val="BodyText"/>
              <w:spacing w:line="256" w:lineRule="auto"/>
              <w:rPr>
                <w:rFonts w:cs="Arial"/>
              </w:rPr>
            </w:pPr>
            <w:r>
              <w:rPr>
                <w:rFonts w:cs="Arial"/>
              </w:rPr>
              <w:t xml:space="preserve">Do not support </w:t>
            </w:r>
            <w:r>
              <w:rPr>
                <w:rFonts w:eastAsiaTheme="minorEastAsia" w:cs="Arial"/>
              </w:rPr>
              <w:t xml:space="preserve">beam specific </w:t>
            </w:r>
            <w:proofErr w:type="spellStart"/>
            <w:r>
              <w:rPr>
                <w:rFonts w:eastAsiaTheme="minorEastAsia" w:cs="Arial"/>
              </w:rPr>
              <w:t>K_offset</w:t>
            </w:r>
            <w:proofErr w:type="spellEnd"/>
            <w:r>
              <w:rPr>
                <w:rFonts w:eastAsiaTheme="minorEastAsia" w:cs="Arial"/>
              </w:rPr>
              <w:t xml:space="preserve">, as the system works fine with cell specific </w:t>
            </w:r>
            <w:proofErr w:type="spellStart"/>
            <w:r>
              <w:rPr>
                <w:rFonts w:eastAsiaTheme="minorEastAsia" w:cs="Arial"/>
              </w:rPr>
              <w:t>K_offset</w:t>
            </w:r>
            <w:proofErr w:type="spellEnd"/>
            <w:r>
              <w:rPr>
                <w:rFonts w:eastAsiaTheme="minorEastAsia" w:cs="Arial"/>
              </w:rPr>
              <w:t xml:space="preserve"> in initial access.</w:t>
            </w:r>
          </w:p>
        </w:tc>
      </w:tr>
      <w:tr w:rsidR="00990077" w:rsidRPr="009A0F36" w14:paraId="59E945C8" w14:textId="77777777" w:rsidTr="003D3EC6">
        <w:tc>
          <w:tcPr>
            <w:tcW w:w="1795" w:type="dxa"/>
          </w:tcPr>
          <w:p w14:paraId="13170394" w14:textId="26718D3E" w:rsidR="00990077" w:rsidRDefault="00990077" w:rsidP="00F34002">
            <w:pPr>
              <w:pStyle w:val="BodyText"/>
              <w:spacing w:line="256" w:lineRule="auto"/>
              <w:jc w:val="center"/>
              <w:rPr>
                <w:rFonts w:cs="Arial"/>
              </w:rPr>
            </w:pPr>
            <w:proofErr w:type="spellStart"/>
            <w:r>
              <w:rPr>
                <w:rFonts w:cs="Arial"/>
              </w:rPr>
              <w:lastRenderedPageBreak/>
              <w:t>InterDigital</w:t>
            </w:r>
            <w:proofErr w:type="spellEnd"/>
          </w:p>
        </w:tc>
        <w:tc>
          <w:tcPr>
            <w:tcW w:w="7834" w:type="dxa"/>
          </w:tcPr>
          <w:p w14:paraId="74F0EE0C" w14:textId="068E9823" w:rsidR="00990077" w:rsidRDefault="00990077" w:rsidP="00F34002">
            <w:pPr>
              <w:pStyle w:val="BodyText"/>
              <w:spacing w:line="256" w:lineRule="auto"/>
              <w:rPr>
                <w:rFonts w:cs="Arial"/>
              </w:rPr>
            </w:pPr>
            <w:r>
              <w:rPr>
                <w:rFonts w:cs="Arial"/>
              </w:rPr>
              <w:t xml:space="preserve">Support beam specific </w:t>
            </w:r>
            <w:proofErr w:type="spellStart"/>
            <w:r>
              <w:rPr>
                <w:rFonts w:cs="Arial"/>
              </w:rPr>
              <w:t>K_offset</w:t>
            </w:r>
            <w:proofErr w:type="spellEnd"/>
            <w:r>
              <w:rPr>
                <w:rFonts w:cs="Arial"/>
              </w:rPr>
              <w:t xml:space="preserve">. As it will be supported optionally on top of the cell-specific </w:t>
            </w:r>
            <w:proofErr w:type="spellStart"/>
            <w:r>
              <w:rPr>
                <w:rFonts w:cs="Arial"/>
              </w:rPr>
              <w:t>K_offset</w:t>
            </w:r>
            <w:proofErr w:type="spellEnd"/>
            <w:r>
              <w:rPr>
                <w:rFonts w:cs="Arial"/>
              </w:rPr>
              <w:t>, signaling overhead shouldn’t be a problem. Network could choose either option based on the trade-off between signaling overhead vs initial access latency.</w:t>
            </w:r>
          </w:p>
        </w:tc>
      </w:tr>
    </w:tbl>
    <w:p w14:paraId="3D10100E" w14:textId="77777777" w:rsidR="00E5380B" w:rsidRPr="003D3EC6"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Heading1"/>
        <w:rPr>
          <w:lang w:val="en-US"/>
        </w:rPr>
      </w:pPr>
      <w:r>
        <w:rPr>
          <w:lang w:val="en-US"/>
        </w:rPr>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Heading2"/>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4207F0" w:rsidRPr="009353CF" w:rsidRDefault="004207F0" w:rsidP="00191A58">
                            <w:pPr>
                              <w:rPr>
                                <w:b/>
                                <w:bCs/>
                                <w:szCs w:val="20"/>
                              </w:rPr>
                            </w:pPr>
                            <w:r w:rsidRPr="009353CF">
                              <w:rPr>
                                <w:b/>
                                <w:bCs/>
                                <w:szCs w:val="20"/>
                              </w:rPr>
                              <w:t>[OPPO]:</w:t>
                            </w:r>
                          </w:p>
                          <w:p w14:paraId="202EE048" w14:textId="77777777" w:rsidR="004207F0" w:rsidRPr="009353CF" w:rsidRDefault="004207F0" w:rsidP="00191A58">
                            <w:pPr>
                              <w:rPr>
                                <w:rFonts w:eastAsiaTheme="majorEastAsia"/>
                                <w:szCs w:val="20"/>
                              </w:rPr>
                            </w:pPr>
                            <w:r w:rsidRPr="009353CF">
                              <w:rPr>
                                <w:rFonts w:eastAsiaTheme="majorEastAsia"/>
                                <w:szCs w:val="20"/>
                              </w:rPr>
                              <w:t xml:space="preserve">Proposal 2: UE-triggered and </w:t>
                            </w:r>
                            <w:proofErr w:type="spellStart"/>
                            <w:r w:rsidRPr="009353CF">
                              <w:rPr>
                                <w:rFonts w:eastAsiaTheme="majorEastAsia"/>
                                <w:szCs w:val="20"/>
                              </w:rPr>
                              <w:t>gNB</w:t>
                            </w:r>
                            <w:proofErr w:type="spellEnd"/>
                            <w:r w:rsidRPr="009353CF">
                              <w:rPr>
                                <w:rFonts w:eastAsiaTheme="majorEastAsia"/>
                                <w:szCs w:val="20"/>
                              </w:rPr>
                              <w:t xml:space="preserve">-controlled </w:t>
                            </w:r>
                            <w:proofErr w:type="spellStart"/>
                            <w:r w:rsidRPr="009353CF">
                              <w:rPr>
                                <w:rFonts w:eastAsiaTheme="majorEastAsia"/>
                                <w:szCs w:val="20"/>
                              </w:rPr>
                              <w:t>K_offset</w:t>
                            </w:r>
                            <w:proofErr w:type="spellEnd"/>
                            <w:r w:rsidRPr="009353CF">
                              <w:rPr>
                                <w:rFonts w:eastAsiaTheme="majorEastAsia"/>
                                <w:szCs w:val="20"/>
                              </w:rPr>
                              <w:t xml:space="preserve"> updating can be considered. </w:t>
                            </w:r>
                          </w:p>
                          <w:p w14:paraId="16A75162" w14:textId="77777777" w:rsidR="004207F0" w:rsidRPr="009353CF" w:rsidRDefault="004207F0" w:rsidP="00191A58">
                            <w:pPr>
                              <w:rPr>
                                <w:szCs w:val="20"/>
                              </w:rPr>
                            </w:pPr>
                            <w:r w:rsidRPr="009353CF">
                              <w:rPr>
                                <w:rFonts w:eastAsiaTheme="majorEastAsia"/>
                                <w:szCs w:val="20"/>
                              </w:rPr>
                              <w:t xml:space="preserve">Proposal 3: </w:t>
                            </w:r>
                            <w:proofErr w:type="spellStart"/>
                            <w:r w:rsidRPr="009353CF">
                              <w:rPr>
                                <w:rFonts w:eastAsiaTheme="majorEastAsia"/>
                                <w:szCs w:val="20"/>
                              </w:rPr>
                              <w:t>K_offset</w:t>
                            </w:r>
                            <w:proofErr w:type="spellEnd"/>
                            <w:r w:rsidRPr="009353CF">
                              <w:rPr>
                                <w:rFonts w:eastAsiaTheme="majorEastAsia"/>
                                <w:szCs w:val="20"/>
                              </w:rPr>
                              <w:t xml:space="preserve"> can be updated via RRC configuration or group-common DCI after initial access procedure. </w:t>
                            </w:r>
                          </w:p>
                          <w:p w14:paraId="7C0EFB04" w14:textId="1C6A7C65" w:rsidR="004207F0" w:rsidRPr="009353CF" w:rsidRDefault="004207F0" w:rsidP="00191A58">
                            <w:pPr>
                              <w:rPr>
                                <w:b/>
                                <w:bCs/>
                                <w:szCs w:val="20"/>
                              </w:rPr>
                            </w:pPr>
                            <w:r w:rsidRPr="009353CF">
                              <w:rPr>
                                <w:b/>
                                <w:bCs/>
                                <w:szCs w:val="20"/>
                              </w:rPr>
                              <w:t>[Huawei/</w:t>
                            </w:r>
                            <w:proofErr w:type="spellStart"/>
                            <w:r w:rsidRPr="009353CF">
                              <w:rPr>
                                <w:b/>
                                <w:bCs/>
                                <w:szCs w:val="20"/>
                              </w:rPr>
                              <w:t>HiSilicon</w:t>
                            </w:r>
                            <w:proofErr w:type="spellEnd"/>
                            <w:r w:rsidRPr="009353CF">
                              <w:rPr>
                                <w:b/>
                                <w:bCs/>
                                <w:szCs w:val="20"/>
                              </w:rPr>
                              <w:t>]:</w:t>
                            </w:r>
                          </w:p>
                          <w:p w14:paraId="4CC0AFEB" w14:textId="77777777" w:rsidR="004207F0" w:rsidRPr="009353CF" w:rsidRDefault="004207F0" w:rsidP="00191A58">
                            <w:pPr>
                              <w:rPr>
                                <w:szCs w:val="20"/>
                              </w:rPr>
                            </w:pPr>
                            <w:r w:rsidRPr="009353CF">
                              <w:rPr>
                                <w:rFonts w:eastAsiaTheme="majorEastAsia"/>
                                <w:szCs w:val="20"/>
                              </w:rPr>
                              <w:t xml:space="preserve">Proposal 3: Support updating beam-specific </w:t>
                            </w:r>
                            <w:proofErr w:type="spellStart"/>
                            <w:r w:rsidRPr="00191A58">
                              <w:rPr>
                                <w:rFonts w:eastAsiaTheme="majorEastAsia"/>
                                <w:szCs w:val="20"/>
                              </w:rPr>
                              <w:t>K_offset</w:t>
                            </w:r>
                            <w:proofErr w:type="spellEnd"/>
                            <w:r w:rsidRPr="00191A58">
                              <w:rPr>
                                <w:rFonts w:eastAsiaTheme="majorEastAsia"/>
                                <w:szCs w:val="20"/>
                              </w:rPr>
                              <w:t xml:space="preserve"> via RRC configuration.</w:t>
                            </w:r>
                          </w:p>
                          <w:p w14:paraId="639ACFEE" w14:textId="77777777" w:rsidR="004207F0" w:rsidRPr="009353CF" w:rsidRDefault="004207F0" w:rsidP="00191A58">
                            <w:pPr>
                              <w:rPr>
                                <w:szCs w:val="20"/>
                              </w:rPr>
                            </w:pPr>
                            <w:r w:rsidRPr="00191A58">
                              <w:rPr>
                                <w:rFonts w:eastAsiaTheme="majorEastAsia"/>
                                <w:color w:val="000000"/>
                                <w:szCs w:val="20"/>
                              </w:rPr>
                              <w:t xml:space="preserve">Proposal 4: </w:t>
                            </w:r>
                            <w:r w:rsidRPr="009353CF">
                              <w:rPr>
                                <w:rFonts w:eastAsiaTheme="majorEastAsia"/>
                                <w:szCs w:val="20"/>
                              </w:rPr>
                              <w:t xml:space="preserve">Support updating UE-specific </w:t>
                            </w:r>
                            <w:proofErr w:type="spellStart"/>
                            <w:r w:rsidRPr="009353CF">
                              <w:rPr>
                                <w:rFonts w:eastAsiaTheme="majorEastAsia"/>
                                <w:szCs w:val="20"/>
                              </w:rPr>
                              <w:t>K_offset</w:t>
                            </w:r>
                            <w:proofErr w:type="spellEnd"/>
                            <w:r w:rsidRPr="009353CF">
                              <w:rPr>
                                <w:rFonts w:eastAsiaTheme="majorEastAsia"/>
                                <w:szCs w:val="20"/>
                              </w:rPr>
                              <w:t xml:space="preserve"> via MAC CE.</w:t>
                            </w:r>
                          </w:p>
                          <w:p w14:paraId="4441845D" w14:textId="77777777" w:rsidR="004207F0" w:rsidRPr="009353CF" w:rsidRDefault="004207F0" w:rsidP="00191A58">
                            <w:pPr>
                              <w:rPr>
                                <w:szCs w:val="20"/>
                              </w:rPr>
                            </w:pPr>
                            <w:r w:rsidRPr="00191A58">
                              <w:rPr>
                                <w:rFonts w:eastAsiaTheme="majorEastAsia"/>
                                <w:color w:val="000000"/>
                                <w:szCs w:val="20"/>
                              </w:rPr>
                              <w:t xml:space="preserve">Proposal 5: </w:t>
                            </w:r>
                            <w:r w:rsidRPr="00191A58">
                              <w:rPr>
                                <w:rFonts w:eastAsiaTheme="majorEastAsia"/>
                                <w:szCs w:val="20"/>
                              </w:rPr>
                              <w:t xml:space="preserve">Signaling reduction methods should be introduced to relieve the reporting overhead of UE-specific </w:t>
                            </w:r>
                            <w:proofErr w:type="spellStart"/>
                            <w:r w:rsidRPr="00191A58">
                              <w:rPr>
                                <w:rFonts w:eastAsiaTheme="majorEastAsia"/>
                                <w:szCs w:val="20"/>
                              </w:rPr>
                              <w:t>K_offset</w:t>
                            </w:r>
                            <w:proofErr w:type="spellEnd"/>
                            <w:r w:rsidRPr="00191A58">
                              <w:rPr>
                                <w:rFonts w:eastAsiaTheme="majorEastAsia"/>
                                <w:szCs w:val="20"/>
                              </w:rPr>
                              <w:t>.</w:t>
                            </w:r>
                          </w:p>
                          <w:p w14:paraId="0A85050C" w14:textId="48D96F1B" w:rsidR="004207F0" w:rsidRPr="009353CF" w:rsidRDefault="004207F0" w:rsidP="00191A58">
                            <w:pPr>
                              <w:rPr>
                                <w:b/>
                                <w:bCs/>
                                <w:szCs w:val="20"/>
                              </w:rPr>
                            </w:pPr>
                            <w:r w:rsidRPr="00765EFE">
                              <w:rPr>
                                <w:b/>
                                <w:bCs/>
                                <w:szCs w:val="20"/>
                              </w:rPr>
                              <w:t>[ZTE]:</w:t>
                            </w:r>
                          </w:p>
                          <w:p w14:paraId="420FF996" w14:textId="77777777" w:rsidR="004207F0" w:rsidRPr="009353CF" w:rsidRDefault="004207F0" w:rsidP="00191A58">
                            <w:pPr>
                              <w:rPr>
                                <w:szCs w:val="20"/>
                              </w:rPr>
                            </w:pPr>
                            <w:r w:rsidRPr="00191A58">
                              <w:rPr>
                                <w:rFonts w:eastAsiaTheme="majorEastAsia"/>
                                <w:szCs w:val="20"/>
                              </w:rPr>
                              <w:t xml:space="preserve">Proposal </w:t>
                            </w:r>
                            <w:r w:rsidRPr="009353CF">
                              <w:rPr>
                                <w:rFonts w:eastAsiaTheme="majorEastAsia"/>
                                <w:szCs w:val="20"/>
                              </w:rPr>
                              <w:t>2</w:t>
                            </w:r>
                            <w:r w:rsidRPr="00191A58">
                              <w:rPr>
                                <w:rFonts w:eastAsiaTheme="majorEastAsia"/>
                                <w:szCs w:val="20"/>
                              </w:rPr>
                              <w:t xml:space="preserve">: In case of </w:t>
                            </w:r>
                            <w:proofErr w:type="spellStart"/>
                            <w:r w:rsidRPr="00191A58">
                              <w:rPr>
                                <w:rFonts w:eastAsiaTheme="majorEastAsia"/>
                                <w:szCs w:val="20"/>
                              </w:rPr>
                              <w:t>signalling</w:t>
                            </w:r>
                            <w:proofErr w:type="spellEnd"/>
                            <w:r w:rsidRPr="00191A58">
                              <w:rPr>
                                <w:rFonts w:eastAsiaTheme="majorEastAsia"/>
                                <w:szCs w:val="20"/>
                              </w:rPr>
                              <w:t xml:space="preserve"> of cell-specific </w:t>
                            </w:r>
                            <w:proofErr w:type="spellStart"/>
                            <w:r w:rsidRPr="00191A58">
                              <w:rPr>
                                <w:rFonts w:eastAsiaTheme="majorEastAsia"/>
                                <w:szCs w:val="20"/>
                              </w:rPr>
                              <w:t>K_offset</w:t>
                            </w:r>
                            <w:proofErr w:type="spellEnd"/>
                            <w:r w:rsidRPr="00191A58">
                              <w:rPr>
                                <w:rFonts w:eastAsiaTheme="majorEastAsia"/>
                                <w:szCs w:val="20"/>
                              </w:rPr>
                              <w:t xml:space="preserve"> for initial access, the updates should be supported in beam-specific way.</w:t>
                            </w:r>
                          </w:p>
                          <w:p w14:paraId="61F61613" w14:textId="0C593385" w:rsidR="004207F0" w:rsidRPr="009353CF" w:rsidRDefault="004207F0" w:rsidP="00191A58">
                            <w:pPr>
                              <w:rPr>
                                <w:b/>
                                <w:bCs/>
                                <w:szCs w:val="20"/>
                              </w:rPr>
                            </w:pPr>
                            <w:r w:rsidRPr="009353CF">
                              <w:rPr>
                                <w:b/>
                                <w:bCs/>
                                <w:szCs w:val="20"/>
                              </w:rPr>
                              <w:t>[CAICT]:</w:t>
                            </w:r>
                          </w:p>
                          <w:p w14:paraId="45FE40C9" w14:textId="77777777" w:rsidR="004207F0" w:rsidRPr="009353CF" w:rsidRDefault="004207F0" w:rsidP="00191A58">
                            <w:pPr>
                              <w:rPr>
                                <w:szCs w:val="20"/>
                              </w:rPr>
                            </w:pPr>
                            <w:r w:rsidRPr="009353CF">
                              <w:rPr>
                                <w:rFonts w:eastAsiaTheme="majorEastAsia"/>
                                <w:szCs w:val="20"/>
                              </w:rPr>
                              <w:t xml:space="preserve">Proposal 5: The value corresponds to UE-specific TA could be used as the updated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UE reports its autonomous TA to the gNB when the corresponding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is to be changed at the UE side.</w:t>
                            </w:r>
                          </w:p>
                          <w:p w14:paraId="0C37943F" w14:textId="77777777" w:rsidR="004207F0" w:rsidRPr="009353CF" w:rsidRDefault="004207F0" w:rsidP="00191A58">
                            <w:pPr>
                              <w:rPr>
                                <w:szCs w:val="20"/>
                              </w:rPr>
                            </w:pPr>
                            <w:r w:rsidRPr="009353CF">
                              <w:rPr>
                                <w:rFonts w:eastAsiaTheme="majorEastAsia"/>
                                <w:szCs w:val="20"/>
                              </w:rPr>
                              <w:t xml:space="preserve">Proposal 6: Use cell-specific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fallback DCI formats and use updated UE-specific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non-fallback DCI formats.</w:t>
                            </w:r>
                          </w:p>
                          <w:p w14:paraId="5AEECAF8" w14:textId="3286CEEB" w:rsidR="004207F0" w:rsidRPr="009353CF" w:rsidRDefault="004207F0" w:rsidP="00191A58">
                            <w:pPr>
                              <w:rPr>
                                <w:b/>
                                <w:bCs/>
                                <w:szCs w:val="20"/>
                              </w:rPr>
                            </w:pPr>
                            <w:r w:rsidRPr="009353CF">
                              <w:rPr>
                                <w:b/>
                                <w:bCs/>
                                <w:szCs w:val="20"/>
                              </w:rPr>
                              <w:t>[VIVO]:</w:t>
                            </w:r>
                          </w:p>
                          <w:p w14:paraId="65DC67E1" w14:textId="77777777" w:rsidR="004207F0" w:rsidRPr="009353CF" w:rsidRDefault="004207F0" w:rsidP="00191A58">
                            <w:pPr>
                              <w:rPr>
                                <w:szCs w:val="20"/>
                              </w:rPr>
                            </w:pPr>
                            <w:r w:rsidRPr="009353CF">
                              <w:rPr>
                                <w:rFonts w:eastAsiaTheme="majorEastAsia"/>
                                <w:szCs w:val="20"/>
                              </w:rPr>
                              <w:t xml:space="preserve">Proposal 1: After initial access procedure, support updating </w:t>
                            </w:r>
                            <w:proofErr w:type="spellStart"/>
                            <w:r w:rsidRPr="009353CF">
                              <w:rPr>
                                <w:rFonts w:eastAsiaTheme="majorEastAsia"/>
                                <w:szCs w:val="20"/>
                              </w:rPr>
                              <w:t>K_offset</w:t>
                            </w:r>
                            <w:proofErr w:type="spellEnd"/>
                            <w:r w:rsidRPr="009353CF">
                              <w:rPr>
                                <w:rFonts w:eastAsiaTheme="majorEastAsia"/>
                                <w:szCs w:val="20"/>
                              </w:rPr>
                              <w:t xml:space="preserve"> from cell-specific to beam-specific.</w:t>
                            </w:r>
                          </w:p>
                          <w:p w14:paraId="111950C2" w14:textId="77777777" w:rsidR="004207F0" w:rsidRPr="009353CF" w:rsidRDefault="004207F0" w:rsidP="00191A58">
                            <w:pPr>
                              <w:rPr>
                                <w:szCs w:val="20"/>
                              </w:rPr>
                            </w:pPr>
                            <w:r w:rsidRPr="009353CF">
                              <w:rPr>
                                <w:rFonts w:eastAsiaTheme="majorEastAsia"/>
                                <w:szCs w:val="20"/>
                              </w:rPr>
                              <w:t xml:space="preserve">Proposal 2: In NTN, cell-specific </w:t>
                            </w:r>
                            <w:proofErr w:type="spellStart"/>
                            <w:r w:rsidRPr="009353CF">
                              <w:rPr>
                                <w:rFonts w:eastAsiaTheme="majorEastAsia"/>
                                <w:szCs w:val="20"/>
                              </w:rPr>
                              <w:t>K_offset</w:t>
                            </w:r>
                            <w:proofErr w:type="spellEnd"/>
                            <w:r w:rsidRPr="009353CF">
                              <w:rPr>
                                <w:rFonts w:eastAsiaTheme="majorEastAsia"/>
                                <w:szCs w:val="20"/>
                              </w:rPr>
                              <w:t xml:space="preserve"> should also be supported even after the initial access procedure.</w:t>
                            </w:r>
                          </w:p>
                          <w:p w14:paraId="2B05C6FD" w14:textId="77777777" w:rsidR="004207F0" w:rsidRPr="009353CF" w:rsidRDefault="004207F0" w:rsidP="00191A58">
                            <w:pPr>
                              <w:rPr>
                                <w:szCs w:val="20"/>
                              </w:rPr>
                            </w:pPr>
                            <w:r w:rsidRPr="009353CF">
                              <w:rPr>
                                <w:rFonts w:eastAsiaTheme="majorEastAsia"/>
                                <w:szCs w:val="20"/>
                              </w:rPr>
                              <w:t xml:space="preserve">Proposal 3: The update of </w:t>
                            </w:r>
                            <w:proofErr w:type="spellStart"/>
                            <w:r w:rsidRPr="009353CF">
                              <w:rPr>
                                <w:rFonts w:eastAsiaTheme="majorEastAsia"/>
                                <w:szCs w:val="20"/>
                              </w:rPr>
                              <w:t>K_offset</w:t>
                            </w:r>
                            <w:proofErr w:type="spellEnd"/>
                            <w:r w:rsidRPr="009353CF">
                              <w:rPr>
                                <w:rFonts w:eastAsiaTheme="majorEastAsia"/>
                                <w:szCs w:val="20"/>
                              </w:rPr>
                              <w:t xml:space="preserve"> should be triggered by gNB.</w:t>
                            </w:r>
                          </w:p>
                          <w:p w14:paraId="072EC1DD" w14:textId="7F092BF2" w:rsidR="004207F0" w:rsidRPr="00765EFE" w:rsidRDefault="004207F0" w:rsidP="00191A58">
                            <w:pPr>
                              <w:rPr>
                                <w:b/>
                                <w:bCs/>
                                <w:szCs w:val="20"/>
                              </w:rPr>
                            </w:pPr>
                            <w:r w:rsidRPr="00765EFE">
                              <w:rPr>
                                <w:b/>
                                <w:bCs/>
                                <w:szCs w:val="20"/>
                              </w:rPr>
                              <w:t>[MediaTek]:</w:t>
                            </w:r>
                          </w:p>
                          <w:p w14:paraId="5CD85819" w14:textId="77777777" w:rsidR="004207F0" w:rsidRPr="009353CF" w:rsidRDefault="004207F0" w:rsidP="00191A58">
                            <w:pPr>
                              <w:rPr>
                                <w:rFonts w:eastAsiaTheme="majorEastAsia"/>
                                <w:szCs w:val="20"/>
                              </w:rPr>
                            </w:pPr>
                            <w:r w:rsidRPr="009353CF">
                              <w:rPr>
                                <w:rFonts w:eastAsiaTheme="majorEastAsia"/>
                                <w:szCs w:val="20"/>
                              </w:rPr>
                              <w:t xml:space="preserve">Proposal 1: The value of </w:t>
                            </w:r>
                            <w:proofErr w:type="spellStart"/>
                            <w:r w:rsidRPr="009353CF">
                              <w:rPr>
                                <w:rFonts w:eastAsiaTheme="majorEastAsia"/>
                                <w:szCs w:val="20"/>
                              </w:rPr>
                              <w:t>K_offset</w:t>
                            </w:r>
                            <w:proofErr w:type="spellEnd"/>
                            <w:r w:rsidRPr="009353CF">
                              <w:rPr>
                                <w:rFonts w:eastAsiaTheme="majorEastAsia"/>
                                <w:szCs w:val="20"/>
                              </w:rPr>
                              <w:t xml:space="preserve"> can be re-configured after RRC connection setup based on UE-specific autonomous TA report.</w:t>
                            </w:r>
                          </w:p>
                          <w:p w14:paraId="361440A7" w14:textId="77777777" w:rsidR="004207F0" w:rsidRPr="009353CF" w:rsidRDefault="004207F0" w:rsidP="00191A58">
                            <w:pPr>
                              <w:rPr>
                                <w:rFonts w:eastAsiaTheme="majorEastAsia"/>
                                <w:szCs w:val="20"/>
                              </w:rPr>
                            </w:pPr>
                            <w:r w:rsidRPr="009353CF">
                              <w:rPr>
                                <w:rFonts w:eastAsiaTheme="majorEastAsia"/>
                                <w:szCs w:val="20"/>
                              </w:rPr>
                              <w:t xml:space="preserve">Proposal 2: The UE needs to at least report its autonomous TA to the gNB in Message 3 during initial cell access. </w:t>
                            </w:r>
                          </w:p>
                          <w:p w14:paraId="62A1E2CE" w14:textId="30A49C7D" w:rsidR="004207F0" w:rsidRPr="009353CF" w:rsidRDefault="004207F0" w:rsidP="00191A58">
                            <w:pPr>
                              <w:rPr>
                                <w:szCs w:val="20"/>
                              </w:rPr>
                            </w:pPr>
                            <w:r w:rsidRPr="009353CF">
                              <w:rPr>
                                <w:rFonts w:eastAsiaTheme="majorEastAsia"/>
                                <w:szCs w:val="20"/>
                              </w:rPr>
                              <w:t>Proposal 3: After initial access, the UE-specific TA can be maintained in two ways:</w:t>
                            </w:r>
                          </w:p>
                          <w:p w14:paraId="7786D4D8" w14:textId="77777777" w:rsidR="004207F0" w:rsidRPr="009353CF" w:rsidRDefault="004207F0" w:rsidP="00191A58">
                            <w:pPr>
                              <w:pStyle w:val="BodyText"/>
                              <w:numPr>
                                <w:ilvl w:val="0"/>
                                <w:numId w:val="25"/>
                              </w:numPr>
                              <w:spacing w:after="180"/>
                              <w:rPr>
                                <w:rFonts w:ascii="Times New Roman" w:eastAsiaTheme="majorEastAsia" w:hAnsi="Times New Roman"/>
                                <w:szCs w:val="20"/>
                              </w:rPr>
                            </w:pPr>
                            <w:r w:rsidRPr="009353CF">
                              <w:rPr>
                                <w:rFonts w:ascii="Times New Roman" w:eastAsiaTheme="majorEastAsia" w:hAnsi="Times New Roman"/>
                                <w:szCs w:val="20"/>
                              </w:rPr>
                              <w:t>gNB triggers an autonomous TA report from the UE</w:t>
                            </w:r>
                          </w:p>
                          <w:p w14:paraId="0AA064C6" w14:textId="77777777" w:rsidR="004207F0" w:rsidRPr="007B2699" w:rsidRDefault="004207F0" w:rsidP="00191A58">
                            <w:pPr>
                              <w:pStyle w:val="BodyText"/>
                              <w:numPr>
                                <w:ilvl w:val="0"/>
                                <w:numId w:val="25"/>
                              </w:numPr>
                              <w:spacing w:after="180"/>
                              <w:rPr>
                                <w:rFonts w:ascii="Times New Roman" w:eastAsiaTheme="majorEastAsia" w:hAnsi="Times New Roman"/>
                                <w:szCs w:val="20"/>
                                <w:lang w:val="fr-FR"/>
                              </w:rPr>
                            </w:pPr>
                            <w:r w:rsidRPr="007B2699">
                              <w:rPr>
                                <w:rFonts w:ascii="Times New Roman" w:eastAsiaTheme="majorEastAsia" w:hAnsi="Times New Roman"/>
                                <w:szCs w:val="20"/>
                                <w:lang w:val="fr-FR"/>
                              </w:rPr>
                              <w:t xml:space="preserve">UE initiates report autonomous TA report   </w:t>
                            </w:r>
                          </w:p>
                          <w:p w14:paraId="785D31E0" w14:textId="1AA29933" w:rsidR="004207F0" w:rsidRPr="00765EFE" w:rsidRDefault="004207F0" w:rsidP="00191A58">
                            <w:pPr>
                              <w:rPr>
                                <w:b/>
                                <w:bCs/>
                                <w:szCs w:val="20"/>
                              </w:rPr>
                            </w:pPr>
                            <w:r w:rsidRPr="00765EFE">
                              <w:rPr>
                                <w:b/>
                                <w:bCs/>
                                <w:szCs w:val="20"/>
                              </w:rPr>
                              <w:t>[Intel]:</w:t>
                            </w:r>
                          </w:p>
                          <w:p w14:paraId="7FE8B371" w14:textId="77777777" w:rsidR="004207F0" w:rsidRPr="00191A58" w:rsidRDefault="004207F0" w:rsidP="00191A58">
                            <w:pPr>
                              <w:rPr>
                                <w:szCs w:val="20"/>
                              </w:rPr>
                            </w:pPr>
                            <w:r w:rsidRPr="009353CF">
                              <w:rPr>
                                <w:rFonts w:eastAsiaTheme="majorEastAsia"/>
                                <w:szCs w:val="20"/>
                              </w:rPr>
                              <w:t xml:space="preserve">Proposal 3: At least for cell-specific and beam-specific </w:t>
                            </w:r>
                            <w:proofErr w:type="spellStart"/>
                            <w:r w:rsidRPr="009353CF">
                              <w:rPr>
                                <w:rFonts w:eastAsiaTheme="majorEastAsia"/>
                                <w:szCs w:val="20"/>
                              </w:rPr>
                              <w:t>K_offset</w:t>
                            </w:r>
                            <w:proofErr w:type="spellEnd"/>
                            <w:r w:rsidRPr="009353CF">
                              <w:rPr>
                                <w:rFonts w:eastAsiaTheme="majorEastAsia"/>
                                <w:szCs w:val="20"/>
                              </w:rPr>
                              <w:t>, update by the gNB after initial access via higher layer signaling (RRC or MAC CE) is supported</w:t>
                            </w:r>
                          </w:p>
                          <w:p w14:paraId="76E929A2" w14:textId="5336FF30" w:rsidR="004207F0" w:rsidRPr="00191A58" w:rsidRDefault="004207F0" w:rsidP="00191A58">
                            <w:pPr>
                              <w:pStyle w:val="ListParagraph"/>
                              <w:numPr>
                                <w:ilvl w:val="0"/>
                                <w:numId w:val="37"/>
                              </w:numPr>
                              <w:rPr>
                                <w:rFonts w:eastAsiaTheme="minorEastAsia"/>
                                <w:szCs w:val="20"/>
                                <w:lang w:val="en-GB"/>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4207F0" w:rsidRPr="00191A58" w:rsidRDefault="004207F0" w:rsidP="00191A58">
                            <w:pPr>
                              <w:rPr>
                                <w:rFonts w:eastAsiaTheme="majorEastAsia"/>
                                <w:szCs w:val="20"/>
                                <w:lang w:val="x-none"/>
                              </w:rPr>
                            </w:pPr>
                          </w:p>
                          <w:p w14:paraId="42F7F5A3" w14:textId="77777777" w:rsidR="004207F0" w:rsidRPr="00191A58" w:rsidRDefault="004207F0" w:rsidP="00191A58">
                            <w:pPr>
                              <w:spacing w:before="60" w:after="60" w:line="288" w:lineRule="auto"/>
                              <w:rPr>
                                <w:rFonts w:eastAsia="Malgun Gothic"/>
                                <w:szCs w:val="20"/>
                                <w:lang w:val="x-none"/>
                              </w:rPr>
                            </w:pPr>
                          </w:p>
                          <w:p w14:paraId="3D973F10" w14:textId="77777777" w:rsidR="004207F0" w:rsidRPr="009353CF" w:rsidRDefault="004207F0"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" fillcolor="white [3201]" strokeweight=".5pt">
                <v:textbox>
                  <w:txbxContent>
                    <w:p w14:paraId="0CDB19D4" w14:textId="0C990932" w:rsidR="004207F0" w:rsidRPr="009353CF" w:rsidRDefault="004207F0" w:rsidP="00191A58">
                      <w:pPr>
                        <w:rPr>
                          <w:b/>
                          <w:bCs/>
                          <w:szCs w:val="20"/>
                        </w:rPr>
                      </w:pPr>
                      <w:r w:rsidRPr="009353CF">
                        <w:rPr>
                          <w:b/>
                          <w:bCs/>
                          <w:szCs w:val="20"/>
                        </w:rPr>
                        <w:t>[OPPO]:</w:t>
                      </w:r>
                    </w:p>
                    <w:p w14:paraId="202EE048" w14:textId="77777777" w:rsidR="004207F0" w:rsidRPr="009353CF" w:rsidRDefault="004207F0" w:rsidP="00191A58">
                      <w:pPr>
                        <w:rPr>
                          <w:rFonts w:eastAsiaTheme="majorEastAsia"/>
                          <w:szCs w:val="20"/>
                        </w:rPr>
                      </w:pPr>
                      <w:r w:rsidRPr="009353CF">
                        <w:rPr>
                          <w:rFonts w:eastAsiaTheme="majorEastAsia"/>
                          <w:szCs w:val="20"/>
                        </w:rPr>
                        <w:t xml:space="preserve">Proposal 2: UE-triggered and </w:t>
                      </w:r>
                      <w:proofErr w:type="spellStart"/>
                      <w:r w:rsidRPr="009353CF">
                        <w:rPr>
                          <w:rFonts w:eastAsiaTheme="majorEastAsia"/>
                          <w:szCs w:val="20"/>
                        </w:rPr>
                        <w:t>gNB</w:t>
                      </w:r>
                      <w:proofErr w:type="spellEnd"/>
                      <w:r w:rsidRPr="009353CF">
                        <w:rPr>
                          <w:rFonts w:eastAsiaTheme="majorEastAsia"/>
                          <w:szCs w:val="20"/>
                        </w:rPr>
                        <w:t xml:space="preserve">-controlled </w:t>
                      </w:r>
                      <w:proofErr w:type="spellStart"/>
                      <w:r w:rsidRPr="009353CF">
                        <w:rPr>
                          <w:rFonts w:eastAsiaTheme="majorEastAsia"/>
                          <w:szCs w:val="20"/>
                        </w:rPr>
                        <w:t>K_offset</w:t>
                      </w:r>
                      <w:proofErr w:type="spellEnd"/>
                      <w:r w:rsidRPr="009353CF">
                        <w:rPr>
                          <w:rFonts w:eastAsiaTheme="majorEastAsia"/>
                          <w:szCs w:val="20"/>
                        </w:rPr>
                        <w:t xml:space="preserve"> updating can be considered. </w:t>
                      </w:r>
                    </w:p>
                    <w:p w14:paraId="16A75162" w14:textId="77777777" w:rsidR="004207F0" w:rsidRPr="009353CF" w:rsidRDefault="004207F0" w:rsidP="00191A58">
                      <w:pPr>
                        <w:rPr>
                          <w:szCs w:val="20"/>
                        </w:rPr>
                      </w:pPr>
                      <w:r w:rsidRPr="009353CF">
                        <w:rPr>
                          <w:rFonts w:eastAsiaTheme="majorEastAsia"/>
                          <w:szCs w:val="20"/>
                        </w:rPr>
                        <w:t xml:space="preserve">Proposal 3: </w:t>
                      </w:r>
                      <w:proofErr w:type="spellStart"/>
                      <w:r w:rsidRPr="009353CF">
                        <w:rPr>
                          <w:rFonts w:eastAsiaTheme="majorEastAsia"/>
                          <w:szCs w:val="20"/>
                        </w:rPr>
                        <w:t>K_offset</w:t>
                      </w:r>
                      <w:proofErr w:type="spellEnd"/>
                      <w:r w:rsidRPr="009353CF">
                        <w:rPr>
                          <w:rFonts w:eastAsiaTheme="majorEastAsia"/>
                          <w:szCs w:val="20"/>
                        </w:rPr>
                        <w:t xml:space="preserve"> can be updated via RRC configuration or group-common DCI after initial access procedure. </w:t>
                      </w:r>
                    </w:p>
                    <w:p w14:paraId="7C0EFB04" w14:textId="1C6A7C65" w:rsidR="004207F0" w:rsidRPr="009353CF" w:rsidRDefault="004207F0" w:rsidP="00191A58">
                      <w:pPr>
                        <w:rPr>
                          <w:b/>
                          <w:bCs/>
                          <w:szCs w:val="20"/>
                        </w:rPr>
                      </w:pPr>
                      <w:r w:rsidRPr="009353CF">
                        <w:rPr>
                          <w:b/>
                          <w:bCs/>
                          <w:szCs w:val="20"/>
                        </w:rPr>
                        <w:t>[Huawei/</w:t>
                      </w:r>
                      <w:proofErr w:type="spellStart"/>
                      <w:r w:rsidRPr="009353CF">
                        <w:rPr>
                          <w:b/>
                          <w:bCs/>
                          <w:szCs w:val="20"/>
                        </w:rPr>
                        <w:t>HiSilicon</w:t>
                      </w:r>
                      <w:proofErr w:type="spellEnd"/>
                      <w:r w:rsidRPr="009353CF">
                        <w:rPr>
                          <w:b/>
                          <w:bCs/>
                          <w:szCs w:val="20"/>
                        </w:rPr>
                        <w:t>]:</w:t>
                      </w:r>
                    </w:p>
                    <w:p w14:paraId="4CC0AFEB" w14:textId="77777777" w:rsidR="004207F0" w:rsidRPr="009353CF" w:rsidRDefault="004207F0" w:rsidP="00191A58">
                      <w:pPr>
                        <w:rPr>
                          <w:szCs w:val="20"/>
                        </w:rPr>
                      </w:pPr>
                      <w:r w:rsidRPr="009353CF">
                        <w:rPr>
                          <w:rFonts w:eastAsiaTheme="majorEastAsia"/>
                          <w:szCs w:val="20"/>
                        </w:rPr>
                        <w:t xml:space="preserve">Proposal 3: Support updating beam-specific </w:t>
                      </w:r>
                      <w:proofErr w:type="spellStart"/>
                      <w:r w:rsidRPr="00191A58">
                        <w:rPr>
                          <w:rFonts w:eastAsiaTheme="majorEastAsia"/>
                          <w:szCs w:val="20"/>
                        </w:rPr>
                        <w:t>K_offset</w:t>
                      </w:r>
                      <w:proofErr w:type="spellEnd"/>
                      <w:r w:rsidRPr="00191A58">
                        <w:rPr>
                          <w:rFonts w:eastAsiaTheme="majorEastAsia"/>
                          <w:szCs w:val="20"/>
                        </w:rPr>
                        <w:t xml:space="preserve"> via RRC configuration.</w:t>
                      </w:r>
                    </w:p>
                    <w:p w14:paraId="639ACFEE" w14:textId="77777777" w:rsidR="004207F0" w:rsidRPr="009353CF" w:rsidRDefault="004207F0" w:rsidP="00191A58">
                      <w:pPr>
                        <w:rPr>
                          <w:szCs w:val="20"/>
                        </w:rPr>
                      </w:pPr>
                      <w:r w:rsidRPr="00191A58">
                        <w:rPr>
                          <w:rFonts w:eastAsiaTheme="majorEastAsia"/>
                          <w:color w:val="000000"/>
                          <w:szCs w:val="20"/>
                        </w:rPr>
                        <w:t xml:space="preserve">Proposal 4: </w:t>
                      </w:r>
                      <w:r w:rsidRPr="009353CF">
                        <w:rPr>
                          <w:rFonts w:eastAsiaTheme="majorEastAsia"/>
                          <w:szCs w:val="20"/>
                        </w:rPr>
                        <w:t xml:space="preserve">Support updating UE-specific </w:t>
                      </w:r>
                      <w:proofErr w:type="spellStart"/>
                      <w:r w:rsidRPr="009353CF">
                        <w:rPr>
                          <w:rFonts w:eastAsiaTheme="majorEastAsia"/>
                          <w:szCs w:val="20"/>
                        </w:rPr>
                        <w:t>K_offset</w:t>
                      </w:r>
                      <w:proofErr w:type="spellEnd"/>
                      <w:r w:rsidRPr="009353CF">
                        <w:rPr>
                          <w:rFonts w:eastAsiaTheme="majorEastAsia"/>
                          <w:szCs w:val="20"/>
                        </w:rPr>
                        <w:t xml:space="preserve"> via MAC CE.</w:t>
                      </w:r>
                    </w:p>
                    <w:p w14:paraId="4441845D" w14:textId="77777777" w:rsidR="004207F0" w:rsidRPr="009353CF" w:rsidRDefault="004207F0" w:rsidP="00191A58">
                      <w:pPr>
                        <w:rPr>
                          <w:szCs w:val="20"/>
                        </w:rPr>
                      </w:pPr>
                      <w:r w:rsidRPr="00191A58">
                        <w:rPr>
                          <w:rFonts w:eastAsiaTheme="majorEastAsia"/>
                          <w:color w:val="000000"/>
                          <w:szCs w:val="20"/>
                        </w:rPr>
                        <w:t xml:space="preserve">Proposal 5: </w:t>
                      </w:r>
                      <w:r w:rsidRPr="00191A58">
                        <w:rPr>
                          <w:rFonts w:eastAsiaTheme="majorEastAsia"/>
                          <w:szCs w:val="20"/>
                        </w:rPr>
                        <w:t xml:space="preserve">Signaling reduction methods should be introduced to relieve the reporting overhead of UE-specific </w:t>
                      </w:r>
                      <w:proofErr w:type="spellStart"/>
                      <w:r w:rsidRPr="00191A58">
                        <w:rPr>
                          <w:rFonts w:eastAsiaTheme="majorEastAsia"/>
                          <w:szCs w:val="20"/>
                        </w:rPr>
                        <w:t>K_offset</w:t>
                      </w:r>
                      <w:proofErr w:type="spellEnd"/>
                      <w:r w:rsidRPr="00191A58">
                        <w:rPr>
                          <w:rFonts w:eastAsiaTheme="majorEastAsia"/>
                          <w:szCs w:val="20"/>
                        </w:rPr>
                        <w:t>.</w:t>
                      </w:r>
                    </w:p>
                    <w:p w14:paraId="0A85050C" w14:textId="48D96F1B" w:rsidR="004207F0" w:rsidRPr="009353CF" w:rsidRDefault="004207F0" w:rsidP="00191A58">
                      <w:pPr>
                        <w:rPr>
                          <w:b/>
                          <w:bCs/>
                          <w:szCs w:val="20"/>
                        </w:rPr>
                      </w:pPr>
                      <w:r w:rsidRPr="00765EFE">
                        <w:rPr>
                          <w:b/>
                          <w:bCs/>
                          <w:szCs w:val="20"/>
                        </w:rPr>
                        <w:t>[ZTE]:</w:t>
                      </w:r>
                    </w:p>
                    <w:p w14:paraId="420FF996" w14:textId="77777777" w:rsidR="004207F0" w:rsidRPr="009353CF" w:rsidRDefault="004207F0" w:rsidP="00191A58">
                      <w:pPr>
                        <w:rPr>
                          <w:szCs w:val="20"/>
                        </w:rPr>
                      </w:pPr>
                      <w:r w:rsidRPr="00191A58">
                        <w:rPr>
                          <w:rFonts w:eastAsiaTheme="majorEastAsia"/>
                          <w:szCs w:val="20"/>
                        </w:rPr>
                        <w:t xml:space="preserve">Proposal </w:t>
                      </w:r>
                      <w:r w:rsidRPr="009353CF">
                        <w:rPr>
                          <w:rFonts w:eastAsiaTheme="majorEastAsia"/>
                          <w:szCs w:val="20"/>
                        </w:rPr>
                        <w:t>2</w:t>
                      </w:r>
                      <w:r w:rsidRPr="00191A58">
                        <w:rPr>
                          <w:rFonts w:eastAsiaTheme="majorEastAsia"/>
                          <w:szCs w:val="20"/>
                        </w:rPr>
                        <w:t xml:space="preserve">: In case of </w:t>
                      </w:r>
                      <w:proofErr w:type="spellStart"/>
                      <w:r w:rsidRPr="00191A58">
                        <w:rPr>
                          <w:rFonts w:eastAsiaTheme="majorEastAsia"/>
                          <w:szCs w:val="20"/>
                        </w:rPr>
                        <w:t>signalling</w:t>
                      </w:r>
                      <w:proofErr w:type="spellEnd"/>
                      <w:r w:rsidRPr="00191A58">
                        <w:rPr>
                          <w:rFonts w:eastAsiaTheme="majorEastAsia"/>
                          <w:szCs w:val="20"/>
                        </w:rPr>
                        <w:t xml:space="preserve"> of cell-specific </w:t>
                      </w:r>
                      <w:proofErr w:type="spellStart"/>
                      <w:r w:rsidRPr="00191A58">
                        <w:rPr>
                          <w:rFonts w:eastAsiaTheme="majorEastAsia"/>
                          <w:szCs w:val="20"/>
                        </w:rPr>
                        <w:t>K_offset</w:t>
                      </w:r>
                      <w:proofErr w:type="spellEnd"/>
                      <w:r w:rsidRPr="00191A58">
                        <w:rPr>
                          <w:rFonts w:eastAsiaTheme="majorEastAsia"/>
                          <w:szCs w:val="20"/>
                        </w:rPr>
                        <w:t xml:space="preserve"> for initial access, the updates should be supported in beam-specific way.</w:t>
                      </w:r>
                    </w:p>
                    <w:p w14:paraId="61F61613" w14:textId="0C593385" w:rsidR="004207F0" w:rsidRPr="009353CF" w:rsidRDefault="004207F0" w:rsidP="00191A58">
                      <w:pPr>
                        <w:rPr>
                          <w:b/>
                          <w:bCs/>
                          <w:szCs w:val="20"/>
                        </w:rPr>
                      </w:pPr>
                      <w:r w:rsidRPr="009353CF">
                        <w:rPr>
                          <w:b/>
                          <w:bCs/>
                          <w:szCs w:val="20"/>
                        </w:rPr>
                        <w:t>[CAICT]:</w:t>
                      </w:r>
                    </w:p>
                    <w:p w14:paraId="45FE40C9" w14:textId="77777777" w:rsidR="004207F0" w:rsidRPr="009353CF" w:rsidRDefault="004207F0" w:rsidP="00191A58">
                      <w:pPr>
                        <w:rPr>
                          <w:szCs w:val="20"/>
                        </w:rPr>
                      </w:pPr>
                      <w:r w:rsidRPr="009353CF">
                        <w:rPr>
                          <w:rFonts w:eastAsiaTheme="majorEastAsia"/>
                          <w:szCs w:val="20"/>
                        </w:rPr>
                        <w:t xml:space="preserve">Proposal 5: The value corresponds to UE-specific TA could be used as the updated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UE reports its autonomous TA to the gNB when the corresponding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is to be changed at the UE side.</w:t>
                      </w:r>
                    </w:p>
                    <w:p w14:paraId="0C37943F" w14:textId="77777777" w:rsidR="004207F0" w:rsidRPr="009353CF" w:rsidRDefault="004207F0" w:rsidP="00191A58">
                      <w:pPr>
                        <w:rPr>
                          <w:szCs w:val="20"/>
                        </w:rPr>
                      </w:pPr>
                      <w:r w:rsidRPr="009353CF">
                        <w:rPr>
                          <w:rFonts w:eastAsiaTheme="majorEastAsia"/>
                          <w:szCs w:val="20"/>
                        </w:rPr>
                        <w:t xml:space="preserve">Proposal 6: Use cell-specific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fallback DCI formats and use updated UE-specific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non-fallback DCI formats.</w:t>
                      </w:r>
                    </w:p>
                    <w:p w14:paraId="5AEECAF8" w14:textId="3286CEEB" w:rsidR="004207F0" w:rsidRPr="009353CF" w:rsidRDefault="004207F0" w:rsidP="00191A58">
                      <w:pPr>
                        <w:rPr>
                          <w:b/>
                          <w:bCs/>
                          <w:szCs w:val="20"/>
                        </w:rPr>
                      </w:pPr>
                      <w:r w:rsidRPr="009353CF">
                        <w:rPr>
                          <w:b/>
                          <w:bCs/>
                          <w:szCs w:val="20"/>
                        </w:rPr>
                        <w:t>[VIVO]:</w:t>
                      </w:r>
                    </w:p>
                    <w:p w14:paraId="65DC67E1" w14:textId="77777777" w:rsidR="004207F0" w:rsidRPr="009353CF" w:rsidRDefault="004207F0" w:rsidP="00191A58">
                      <w:pPr>
                        <w:rPr>
                          <w:szCs w:val="20"/>
                        </w:rPr>
                      </w:pPr>
                      <w:r w:rsidRPr="009353CF">
                        <w:rPr>
                          <w:rFonts w:eastAsiaTheme="majorEastAsia"/>
                          <w:szCs w:val="20"/>
                        </w:rPr>
                        <w:t xml:space="preserve">Proposal 1: After initial access procedure, support updating </w:t>
                      </w:r>
                      <w:proofErr w:type="spellStart"/>
                      <w:r w:rsidRPr="009353CF">
                        <w:rPr>
                          <w:rFonts w:eastAsiaTheme="majorEastAsia"/>
                          <w:szCs w:val="20"/>
                        </w:rPr>
                        <w:t>K_offset</w:t>
                      </w:r>
                      <w:proofErr w:type="spellEnd"/>
                      <w:r w:rsidRPr="009353CF">
                        <w:rPr>
                          <w:rFonts w:eastAsiaTheme="majorEastAsia"/>
                          <w:szCs w:val="20"/>
                        </w:rPr>
                        <w:t xml:space="preserve"> from cell-specific to beam-specific.</w:t>
                      </w:r>
                    </w:p>
                    <w:p w14:paraId="111950C2" w14:textId="77777777" w:rsidR="004207F0" w:rsidRPr="009353CF" w:rsidRDefault="004207F0" w:rsidP="00191A58">
                      <w:pPr>
                        <w:rPr>
                          <w:szCs w:val="20"/>
                        </w:rPr>
                      </w:pPr>
                      <w:r w:rsidRPr="009353CF">
                        <w:rPr>
                          <w:rFonts w:eastAsiaTheme="majorEastAsia"/>
                          <w:szCs w:val="20"/>
                        </w:rPr>
                        <w:t xml:space="preserve">Proposal 2: In NTN, cell-specific </w:t>
                      </w:r>
                      <w:proofErr w:type="spellStart"/>
                      <w:r w:rsidRPr="009353CF">
                        <w:rPr>
                          <w:rFonts w:eastAsiaTheme="majorEastAsia"/>
                          <w:szCs w:val="20"/>
                        </w:rPr>
                        <w:t>K_offset</w:t>
                      </w:r>
                      <w:proofErr w:type="spellEnd"/>
                      <w:r w:rsidRPr="009353CF">
                        <w:rPr>
                          <w:rFonts w:eastAsiaTheme="majorEastAsia"/>
                          <w:szCs w:val="20"/>
                        </w:rPr>
                        <w:t xml:space="preserve"> should also be supported even after the initial access procedure.</w:t>
                      </w:r>
                    </w:p>
                    <w:p w14:paraId="2B05C6FD" w14:textId="77777777" w:rsidR="004207F0" w:rsidRPr="009353CF" w:rsidRDefault="004207F0" w:rsidP="00191A58">
                      <w:pPr>
                        <w:rPr>
                          <w:szCs w:val="20"/>
                        </w:rPr>
                      </w:pPr>
                      <w:r w:rsidRPr="009353CF">
                        <w:rPr>
                          <w:rFonts w:eastAsiaTheme="majorEastAsia"/>
                          <w:szCs w:val="20"/>
                        </w:rPr>
                        <w:t xml:space="preserve">Proposal 3: The update of </w:t>
                      </w:r>
                      <w:proofErr w:type="spellStart"/>
                      <w:r w:rsidRPr="009353CF">
                        <w:rPr>
                          <w:rFonts w:eastAsiaTheme="majorEastAsia"/>
                          <w:szCs w:val="20"/>
                        </w:rPr>
                        <w:t>K_offset</w:t>
                      </w:r>
                      <w:proofErr w:type="spellEnd"/>
                      <w:r w:rsidRPr="009353CF">
                        <w:rPr>
                          <w:rFonts w:eastAsiaTheme="majorEastAsia"/>
                          <w:szCs w:val="20"/>
                        </w:rPr>
                        <w:t xml:space="preserve"> should be triggered by gNB.</w:t>
                      </w:r>
                    </w:p>
                    <w:p w14:paraId="072EC1DD" w14:textId="7F092BF2" w:rsidR="004207F0" w:rsidRPr="00765EFE" w:rsidRDefault="004207F0" w:rsidP="00191A58">
                      <w:pPr>
                        <w:rPr>
                          <w:b/>
                          <w:bCs/>
                          <w:szCs w:val="20"/>
                        </w:rPr>
                      </w:pPr>
                      <w:r w:rsidRPr="00765EFE">
                        <w:rPr>
                          <w:b/>
                          <w:bCs/>
                          <w:szCs w:val="20"/>
                        </w:rPr>
                        <w:t>[MediaTek]:</w:t>
                      </w:r>
                    </w:p>
                    <w:p w14:paraId="5CD85819" w14:textId="77777777" w:rsidR="004207F0" w:rsidRPr="009353CF" w:rsidRDefault="004207F0" w:rsidP="00191A58">
                      <w:pPr>
                        <w:rPr>
                          <w:rFonts w:eastAsiaTheme="majorEastAsia"/>
                          <w:szCs w:val="20"/>
                        </w:rPr>
                      </w:pPr>
                      <w:r w:rsidRPr="009353CF">
                        <w:rPr>
                          <w:rFonts w:eastAsiaTheme="majorEastAsia"/>
                          <w:szCs w:val="20"/>
                        </w:rPr>
                        <w:t xml:space="preserve">Proposal 1: The value of </w:t>
                      </w:r>
                      <w:proofErr w:type="spellStart"/>
                      <w:r w:rsidRPr="009353CF">
                        <w:rPr>
                          <w:rFonts w:eastAsiaTheme="majorEastAsia"/>
                          <w:szCs w:val="20"/>
                        </w:rPr>
                        <w:t>K_offset</w:t>
                      </w:r>
                      <w:proofErr w:type="spellEnd"/>
                      <w:r w:rsidRPr="009353CF">
                        <w:rPr>
                          <w:rFonts w:eastAsiaTheme="majorEastAsia"/>
                          <w:szCs w:val="20"/>
                        </w:rPr>
                        <w:t xml:space="preserve"> can be re-configured after RRC connection setup based on UE-specific autonomous TA report.</w:t>
                      </w:r>
                    </w:p>
                    <w:p w14:paraId="361440A7" w14:textId="77777777" w:rsidR="004207F0" w:rsidRPr="009353CF" w:rsidRDefault="004207F0" w:rsidP="00191A58">
                      <w:pPr>
                        <w:rPr>
                          <w:rFonts w:eastAsiaTheme="majorEastAsia"/>
                          <w:szCs w:val="20"/>
                        </w:rPr>
                      </w:pPr>
                      <w:r w:rsidRPr="009353CF">
                        <w:rPr>
                          <w:rFonts w:eastAsiaTheme="majorEastAsia"/>
                          <w:szCs w:val="20"/>
                        </w:rPr>
                        <w:t xml:space="preserve">Proposal 2: The UE needs to at least report its autonomous TA to the gNB in Message 3 during initial cell access. </w:t>
                      </w:r>
                    </w:p>
                    <w:p w14:paraId="62A1E2CE" w14:textId="30A49C7D" w:rsidR="004207F0" w:rsidRPr="009353CF" w:rsidRDefault="004207F0" w:rsidP="00191A58">
                      <w:pPr>
                        <w:rPr>
                          <w:szCs w:val="20"/>
                        </w:rPr>
                      </w:pPr>
                      <w:r w:rsidRPr="009353CF">
                        <w:rPr>
                          <w:rFonts w:eastAsiaTheme="majorEastAsia"/>
                          <w:szCs w:val="20"/>
                        </w:rPr>
                        <w:t>Proposal 3: After initial access, the UE-specific TA can be maintained in two ways:</w:t>
                      </w:r>
                    </w:p>
                    <w:p w14:paraId="7786D4D8" w14:textId="77777777" w:rsidR="004207F0" w:rsidRPr="009353CF" w:rsidRDefault="004207F0" w:rsidP="00191A58">
                      <w:pPr>
                        <w:pStyle w:val="BodyText"/>
                        <w:numPr>
                          <w:ilvl w:val="0"/>
                          <w:numId w:val="25"/>
                        </w:numPr>
                        <w:spacing w:after="180"/>
                        <w:rPr>
                          <w:rFonts w:ascii="Times New Roman" w:eastAsiaTheme="majorEastAsia" w:hAnsi="Times New Roman"/>
                          <w:szCs w:val="20"/>
                        </w:rPr>
                      </w:pPr>
                      <w:r w:rsidRPr="009353CF">
                        <w:rPr>
                          <w:rFonts w:ascii="Times New Roman" w:eastAsiaTheme="majorEastAsia" w:hAnsi="Times New Roman"/>
                          <w:szCs w:val="20"/>
                        </w:rPr>
                        <w:t>gNB triggers an autonomous TA report from the UE</w:t>
                      </w:r>
                    </w:p>
                    <w:p w14:paraId="0AA064C6" w14:textId="77777777" w:rsidR="004207F0" w:rsidRPr="007B2699" w:rsidRDefault="004207F0" w:rsidP="00191A58">
                      <w:pPr>
                        <w:pStyle w:val="BodyText"/>
                        <w:numPr>
                          <w:ilvl w:val="0"/>
                          <w:numId w:val="25"/>
                        </w:numPr>
                        <w:spacing w:after="180"/>
                        <w:rPr>
                          <w:rFonts w:ascii="Times New Roman" w:eastAsiaTheme="majorEastAsia" w:hAnsi="Times New Roman"/>
                          <w:szCs w:val="20"/>
                          <w:lang w:val="fr-FR"/>
                        </w:rPr>
                      </w:pPr>
                      <w:r w:rsidRPr="007B2699">
                        <w:rPr>
                          <w:rFonts w:ascii="Times New Roman" w:eastAsiaTheme="majorEastAsia" w:hAnsi="Times New Roman"/>
                          <w:szCs w:val="20"/>
                          <w:lang w:val="fr-FR"/>
                        </w:rPr>
                        <w:t xml:space="preserve">UE initiates report autonomous TA report   </w:t>
                      </w:r>
                    </w:p>
                    <w:p w14:paraId="785D31E0" w14:textId="1AA29933" w:rsidR="004207F0" w:rsidRPr="00765EFE" w:rsidRDefault="004207F0" w:rsidP="00191A58">
                      <w:pPr>
                        <w:rPr>
                          <w:b/>
                          <w:bCs/>
                          <w:szCs w:val="20"/>
                        </w:rPr>
                      </w:pPr>
                      <w:r w:rsidRPr="00765EFE">
                        <w:rPr>
                          <w:b/>
                          <w:bCs/>
                          <w:szCs w:val="20"/>
                        </w:rPr>
                        <w:t>[Intel]:</w:t>
                      </w:r>
                    </w:p>
                    <w:p w14:paraId="7FE8B371" w14:textId="77777777" w:rsidR="004207F0" w:rsidRPr="00191A58" w:rsidRDefault="004207F0" w:rsidP="00191A58">
                      <w:pPr>
                        <w:rPr>
                          <w:szCs w:val="20"/>
                        </w:rPr>
                      </w:pPr>
                      <w:r w:rsidRPr="009353CF">
                        <w:rPr>
                          <w:rFonts w:eastAsiaTheme="majorEastAsia"/>
                          <w:szCs w:val="20"/>
                        </w:rPr>
                        <w:t xml:space="preserve">Proposal 3: At least for cell-specific and beam-specific </w:t>
                      </w:r>
                      <w:proofErr w:type="spellStart"/>
                      <w:r w:rsidRPr="009353CF">
                        <w:rPr>
                          <w:rFonts w:eastAsiaTheme="majorEastAsia"/>
                          <w:szCs w:val="20"/>
                        </w:rPr>
                        <w:t>K_offset</w:t>
                      </w:r>
                      <w:proofErr w:type="spellEnd"/>
                      <w:r w:rsidRPr="009353CF">
                        <w:rPr>
                          <w:rFonts w:eastAsiaTheme="majorEastAsia"/>
                          <w:szCs w:val="20"/>
                        </w:rPr>
                        <w:t>, update by the gNB after initial access via higher layer signaling (RRC or MAC CE) is supported</w:t>
                      </w:r>
                    </w:p>
                    <w:p w14:paraId="76E929A2" w14:textId="5336FF30" w:rsidR="004207F0" w:rsidRPr="00191A58" w:rsidRDefault="004207F0" w:rsidP="00191A58">
                      <w:pPr>
                        <w:pStyle w:val="ListParagraph"/>
                        <w:numPr>
                          <w:ilvl w:val="0"/>
                          <w:numId w:val="37"/>
                        </w:numPr>
                        <w:rPr>
                          <w:rFonts w:eastAsiaTheme="minorEastAsia"/>
                          <w:szCs w:val="20"/>
                          <w:lang w:val="en-GB"/>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4207F0" w:rsidRPr="00191A58" w:rsidRDefault="004207F0" w:rsidP="00191A58">
                      <w:pPr>
                        <w:rPr>
                          <w:rFonts w:eastAsiaTheme="majorEastAsia"/>
                          <w:szCs w:val="20"/>
                          <w:lang w:val="x-none"/>
                        </w:rPr>
                      </w:pPr>
                    </w:p>
                    <w:p w14:paraId="42F7F5A3" w14:textId="77777777" w:rsidR="004207F0" w:rsidRPr="00191A58" w:rsidRDefault="004207F0" w:rsidP="00191A58">
                      <w:pPr>
                        <w:spacing w:before="60" w:after="60" w:line="288" w:lineRule="auto"/>
                        <w:rPr>
                          <w:rFonts w:eastAsia="Malgun Gothic"/>
                          <w:szCs w:val="20"/>
                          <w:lang w:val="x-none"/>
                        </w:rPr>
                      </w:pPr>
                    </w:p>
                    <w:p w14:paraId="3D973F10" w14:textId="77777777" w:rsidR="004207F0" w:rsidRPr="009353CF" w:rsidRDefault="004207F0" w:rsidP="00191A58">
                      <w:pPr>
                        <w:rPr>
                          <w:rFonts w:eastAsia="Batang"/>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4207F0" w:rsidRPr="0068233D" w:rsidRDefault="004207F0" w:rsidP="00765EFE">
                            <w:pPr>
                              <w:rPr>
                                <w:b/>
                                <w:bCs/>
                                <w:szCs w:val="20"/>
                              </w:rPr>
                            </w:pPr>
                            <w:r>
                              <w:rPr>
                                <w:b/>
                                <w:bCs/>
                                <w:szCs w:val="20"/>
                              </w:rPr>
                              <w:t>[</w:t>
                            </w:r>
                            <w:r w:rsidRPr="0068233D">
                              <w:rPr>
                                <w:b/>
                                <w:bCs/>
                                <w:szCs w:val="20"/>
                              </w:rPr>
                              <w:t>LGE</w:t>
                            </w:r>
                            <w:r>
                              <w:rPr>
                                <w:b/>
                                <w:bCs/>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UE autonomous </w:t>
                            </w:r>
                            <w:proofErr w:type="spellStart"/>
                            <w:r w:rsidRPr="009353CF">
                              <w:rPr>
                                <w:rFonts w:eastAsiaTheme="majorEastAsia"/>
                                <w:szCs w:val="20"/>
                              </w:rPr>
                              <w:t>K_offset</w:t>
                            </w:r>
                            <w:proofErr w:type="spellEnd"/>
                            <w:r w:rsidRPr="009353CF">
                              <w:rPr>
                                <w:rFonts w:eastAsiaTheme="majorEastAsia"/>
                                <w:szCs w:val="20"/>
                              </w:rPr>
                              <w:t xml:space="preserve">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w:t>
                            </w:r>
                            <w:proofErr w:type="spellStart"/>
                            <w:r w:rsidRPr="009353CF">
                              <w:rPr>
                                <w:b/>
                                <w:bCs/>
                                <w:szCs w:val="20"/>
                              </w:rPr>
                              <w:t>Spreadtrum</w:t>
                            </w:r>
                            <w:proofErr w:type="spellEnd"/>
                            <w:r w:rsidRPr="009353CF">
                              <w:rPr>
                                <w:b/>
                                <w:bCs/>
                                <w:szCs w:val="20"/>
                              </w:rPr>
                              <w:t>]:</w:t>
                            </w:r>
                          </w:p>
                          <w:p w14:paraId="4E4CA063"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UE updates the value of </w:t>
                            </w:r>
                            <w:proofErr w:type="spellStart"/>
                            <w:r w:rsidRPr="009353CF">
                              <w:rPr>
                                <w:rFonts w:eastAsiaTheme="majorEastAsia"/>
                                <w:szCs w:val="20"/>
                              </w:rPr>
                              <w:t>K_offset</w:t>
                            </w:r>
                            <w:proofErr w:type="spellEnd"/>
                            <w:r w:rsidRPr="009353CF">
                              <w:rPr>
                                <w:rFonts w:eastAsiaTheme="majorEastAsia"/>
                                <w:szCs w:val="20"/>
                              </w:rPr>
                              <w:t xml:space="preserve">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1: </w:t>
                            </w:r>
                            <w:r w:rsidRPr="009353CF">
                              <w:rPr>
                                <w:rFonts w:eastAsiaTheme="majorEastAsia"/>
                                <w:szCs w:val="20"/>
                              </w:rPr>
                              <w:t xml:space="preserve">the UE updates </w:t>
                            </w:r>
                            <w:proofErr w:type="spellStart"/>
                            <w:r w:rsidRPr="009353CF">
                              <w:rPr>
                                <w:rFonts w:eastAsiaTheme="majorEastAsia"/>
                                <w:szCs w:val="20"/>
                              </w:rPr>
                              <w:t>K_offset</w:t>
                            </w:r>
                            <w:proofErr w:type="spellEnd"/>
                            <w:r w:rsidRPr="009353CF">
                              <w:rPr>
                                <w:rFonts w:eastAsiaTheme="majorEastAsia"/>
                                <w:szCs w:val="20"/>
                              </w:rPr>
                              <w:t xml:space="preserve"> based on predefined rules and the gNB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2: RRC configuration should be supported with a higher authority to calibrate or overwrite the </w:t>
                            </w:r>
                            <w:proofErr w:type="spellStart"/>
                            <w:r w:rsidRPr="00765EFE">
                              <w:rPr>
                                <w:rFonts w:eastAsiaTheme="majorEastAsia"/>
                                <w:szCs w:val="20"/>
                              </w:rPr>
                              <w:t>K_offset</w:t>
                            </w:r>
                            <w:proofErr w:type="spellEnd"/>
                            <w:r w:rsidRPr="00765EFE">
                              <w:rPr>
                                <w:rFonts w:eastAsiaTheme="majorEastAsia"/>
                                <w:szCs w:val="20"/>
                              </w:rPr>
                              <w:t xml:space="preserve">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noProof/>
                                <w:szCs w:val="20"/>
                              </w:rPr>
                              <w:t xml:space="preserve">Proposal 2 The value of </w:t>
                            </w:r>
                            <m:oMath>
                              <m:r>
                                <m:rPr>
                                  <m:sty m:val="p"/>
                                </m:rPr>
                                <w:rPr>
                                  <w:rFonts w:ascii="Cambria Math" w:eastAsiaTheme="majorEastAsia" w:hAnsi="Cambria Math"/>
                                  <w:noProof/>
                                  <w:szCs w:val="20"/>
                                </w:rPr>
                                <m:t>Koffset</m:t>
                              </m:r>
                            </m:oMath>
                            <w:r w:rsidRPr="009353CF">
                              <w:rPr>
                                <w:rFonts w:eastAsiaTheme="majorEastAsia"/>
                                <w:noProof/>
                                <w:szCs w:val="20"/>
                              </w:rPr>
                              <w:t xml:space="preserve"> can be reconfigured after RRC connection setup to be UE specific by RRC reconfiguration.</w:t>
                            </w:r>
                          </w:p>
                          <w:p w14:paraId="42DEEC14" w14:textId="7403F633" w:rsidR="004207F0" w:rsidRPr="009353CF" w:rsidRDefault="004207F0" w:rsidP="0068233D">
                            <w:pPr>
                              <w:rPr>
                                <w:b/>
                                <w:bCs/>
                                <w:szCs w:val="20"/>
                              </w:rPr>
                            </w:pPr>
                            <w:r w:rsidRPr="009353CF">
                              <w:rPr>
                                <w:b/>
                                <w:bCs/>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If </w:t>
                            </w:r>
                            <w:proofErr w:type="spellStart"/>
                            <w:r w:rsidRPr="009353CF">
                              <w:rPr>
                                <w:rFonts w:eastAsiaTheme="majorEastAsia"/>
                                <w:szCs w:val="20"/>
                              </w:rPr>
                              <w:t>K_offset</w:t>
                            </w:r>
                            <w:proofErr w:type="spellEnd"/>
                            <w:r w:rsidRPr="009353CF">
                              <w:rPr>
                                <w:rFonts w:eastAsiaTheme="majorEastAsia"/>
                                <w:szCs w:val="20"/>
                              </w:rPr>
                              <w:t xml:space="preserve">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If </w:t>
                            </w:r>
                            <w:proofErr w:type="spellStart"/>
                            <w:r w:rsidRPr="009353CF">
                              <w:rPr>
                                <w:rFonts w:eastAsiaTheme="majorEastAsia"/>
                                <w:szCs w:val="20"/>
                              </w:rPr>
                              <w:t>K_offset</w:t>
                            </w:r>
                            <w:proofErr w:type="spellEnd"/>
                            <w:r w:rsidRPr="009353CF">
                              <w:rPr>
                                <w:rFonts w:eastAsiaTheme="majorEastAsia"/>
                                <w:szCs w:val="20"/>
                              </w:rPr>
                              <w:t xml:space="preserve">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Proposal-6: the UE-specific K-offset value is configured/indicated by gNB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2: UE-specifically update Koffset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dedicated RRC </w:t>
                            </w:r>
                            <w:proofErr w:type="spellStart"/>
                            <w:r w:rsidRPr="009353CF">
                              <w:rPr>
                                <w:rFonts w:eastAsiaTheme="majorEastAsia"/>
                                <w:szCs w:val="20"/>
                              </w:rPr>
                              <w:t>signalling</w:t>
                            </w:r>
                            <w:proofErr w:type="spellEnd"/>
                            <w:r w:rsidRPr="009353CF">
                              <w:rPr>
                                <w:rFonts w:eastAsiaTheme="majorEastAsia"/>
                                <w:szCs w:val="20"/>
                              </w:rPr>
                              <w:t xml:space="preserve"> </w:t>
                            </w:r>
                            <w:proofErr w:type="spellStart"/>
                            <w:r w:rsidRPr="009353CF">
                              <w:rPr>
                                <w:rFonts w:eastAsiaTheme="majorEastAsia"/>
                                <w:szCs w:val="20"/>
                              </w:rPr>
                              <w:t>and</w:t>
                            </w:r>
                            <w:proofErr w:type="spellEnd"/>
                            <w:r w:rsidRPr="009353CF">
                              <w:rPr>
                                <w:rFonts w:eastAsiaTheme="majorEastAsia"/>
                                <w:szCs w:val="20"/>
                              </w:rPr>
                              <w:t xml:space="preserve"> indication of relative Koffset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4: In order to determine UE specific Koffset, UE location report should be utilized if available. </w:t>
                            </w:r>
                            <w:r w:rsidRPr="00936171">
                              <w:rPr>
                                <w:rFonts w:eastAsiaTheme="majorEastAsia"/>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Cs w:val="20"/>
                              </w:rPr>
                            </w:pPr>
                            <w:r w:rsidRPr="00936171">
                              <w:rPr>
                                <w:b/>
                                <w:bCs/>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4: Update </w:t>
                            </w:r>
                            <w:proofErr w:type="spellStart"/>
                            <w:r w:rsidRPr="00936171">
                              <w:rPr>
                                <w:rFonts w:eastAsiaTheme="majorEastAsia"/>
                                <w:szCs w:val="20"/>
                              </w:rPr>
                              <w:t>K_offset</w:t>
                            </w:r>
                            <w:proofErr w:type="spellEnd"/>
                            <w:r w:rsidRPr="00936171">
                              <w:rPr>
                                <w:rFonts w:eastAsiaTheme="majorEastAsia"/>
                                <w:szCs w:val="20"/>
                              </w:rPr>
                              <w:t xml:space="preserve">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5: Compared to detailed network indication signaling design for </w:t>
                            </w:r>
                            <w:proofErr w:type="spellStart"/>
                            <w:r w:rsidRPr="00936171">
                              <w:rPr>
                                <w:rFonts w:eastAsiaTheme="majorEastAsia"/>
                                <w:szCs w:val="20"/>
                              </w:rPr>
                              <w:t>K_offset</w:t>
                            </w:r>
                            <w:proofErr w:type="spellEnd"/>
                            <w:r w:rsidRPr="00936171">
                              <w:rPr>
                                <w:rFonts w:eastAsiaTheme="majorEastAsia"/>
                                <w:szCs w:val="20"/>
                              </w:rPr>
                              <w:t xml:space="preserve">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reporting TA related information for facilitating network updating </w:t>
                            </w:r>
                            <w:proofErr w:type="spellStart"/>
                            <w:r w:rsidRPr="00936171">
                              <w:rPr>
                                <w:rFonts w:eastAsiaTheme="majorEastAsia"/>
                                <w:szCs w:val="20"/>
                              </w:rPr>
                              <w:t>K_offset</w:t>
                            </w:r>
                            <w:proofErr w:type="spellEnd"/>
                            <w:r w:rsidRPr="00936171">
                              <w:rPr>
                                <w:rFonts w:eastAsiaTheme="majorEastAsia"/>
                                <w:szCs w:val="20"/>
                              </w:rPr>
                              <w:t xml:space="preserve">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Cs w:val="20"/>
                              </w:rPr>
                            </w:pPr>
                            <w:r w:rsidRPr="00936171">
                              <w:rPr>
                                <w:b/>
                                <w:bCs/>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color w:val="000000"/>
                                <w:szCs w:val="20"/>
                              </w:rPr>
                              <w:t xml:space="preserve">Proposal 2: It is preferred to have common signaling to update the </w:t>
                            </w:r>
                            <w:proofErr w:type="spellStart"/>
                            <w:r w:rsidRPr="00936171">
                              <w:rPr>
                                <w:rFonts w:eastAsiaTheme="majorEastAsia"/>
                                <w:color w:val="000000"/>
                                <w:szCs w:val="20"/>
                              </w:rPr>
                              <w:t>K_offset</w:t>
                            </w:r>
                            <w:proofErr w:type="spellEnd"/>
                            <w:r w:rsidRPr="00936171">
                              <w:rPr>
                                <w:rFonts w:eastAsiaTheme="majorEastAsia"/>
                                <w:color w:val="000000"/>
                                <w:szCs w:val="20"/>
                              </w:rPr>
                              <w:t>.</w:t>
                            </w:r>
                          </w:p>
                          <w:p w14:paraId="6AC16FD7" w14:textId="38AEAE39" w:rsidR="004207F0" w:rsidRPr="00936171" w:rsidRDefault="004207F0" w:rsidP="00765EFE">
                            <w:pPr>
                              <w:rPr>
                                <w:b/>
                                <w:bCs/>
                                <w:szCs w:val="20"/>
                              </w:rPr>
                            </w:pPr>
                            <w:r w:rsidRPr="00936171">
                              <w:rPr>
                                <w:b/>
                                <w:bCs/>
                                <w:szCs w:val="20"/>
                              </w:rPr>
                              <w:t>[Samsung]:</w:t>
                            </w:r>
                          </w:p>
                          <w:p w14:paraId="31546F84" w14:textId="77777777" w:rsidR="004207F0" w:rsidRPr="00936171" w:rsidRDefault="004207F0" w:rsidP="00765EFE">
                            <w:pPr>
                              <w:rPr>
                                <w:szCs w:val="20"/>
                              </w:rPr>
                            </w:pPr>
                            <w:r w:rsidRPr="00765EFE">
                              <w:rPr>
                                <w:rFonts w:eastAsiaTheme="majorEastAsia"/>
                                <w:szCs w:val="20"/>
                              </w:rPr>
                              <w:fldChar w:fldCharType="begin"/>
                            </w:r>
                            <w:r w:rsidRPr="00936171">
                              <w:rPr>
                                <w:rFonts w:eastAsiaTheme="majorEastAsia"/>
                                <w:szCs w:val="20"/>
                              </w:rPr>
                              <w:instrText xml:space="preserve"> REF _Ref54332809 \h  \* MERGEFORMAT </w:instrText>
                            </w:r>
                            <w:r w:rsidRPr="00765EFE">
                              <w:rPr>
                                <w:rFonts w:eastAsiaTheme="majorEastAsia"/>
                                <w:szCs w:val="20"/>
                              </w:rPr>
                            </w:r>
                            <w:r w:rsidRPr="00765EFE">
                              <w:rPr>
                                <w:rFonts w:eastAsiaTheme="majorEastAsia"/>
                                <w:szCs w:val="20"/>
                              </w:rPr>
                              <w:fldChar w:fldCharType="separate"/>
                            </w:r>
                            <w:r w:rsidRPr="00936171">
                              <w:rPr>
                                <w:rFonts w:eastAsiaTheme="majorEastAsia"/>
                                <w:szCs w:val="20"/>
                              </w:rPr>
                              <w:t xml:space="preserve">Proposal </w:t>
                            </w:r>
                            <w:r w:rsidRPr="00936171">
                              <w:rPr>
                                <w:rFonts w:eastAsiaTheme="majorEastAsia"/>
                                <w:noProof/>
                                <w:szCs w:val="20"/>
                              </w:rPr>
                              <w:t>2</w:t>
                            </w:r>
                            <w:r w:rsidRPr="00936171">
                              <w:rPr>
                                <w:rFonts w:eastAsiaTheme="majorEastAsia"/>
                                <w:szCs w:val="20"/>
                              </w:rPr>
                              <w:t xml:space="preserve">: More than one of above </w:t>
                            </w:r>
                            <w:proofErr w:type="spellStart"/>
                            <w:r w:rsidRPr="00936171">
                              <w:rPr>
                                <w:rFonts w:eastAsiaTheme="majorEastAsia"/>
                                <w:szCs w:val="20"/>
                              </w:rPr>
                              <w:t>K</w:t>
                            </w:r>
                            <w:r w:rsidRPr="00936171">
                              <w:rPr>
                                <w:rFonts w:eastAsiaTheme="majorEastAsia"/>
                                <w:szCs w:val="20"/>
                                <w:vertAlign w:val="subscript"/>
                              </w:rPr>
                              <w:t>offset</w:t>
                            </w:r>
                            <w:proofErr w:type="spellEnd"/>
                            <w:r w:rsidRPr="00936171">
                              <w:rPr>
                                <w:rFonts w:eastAsiaTheme="majorEastAsia"/>
                                <w:szCs w:val="20"/>
                              </w:rPr>
                              <w:t xml:space="preserve"> configurations can be </w:t>
                            </w:r>
                            <w:proofErr w:type="gramStart"/>
                            <w:r w:rsidRPr="00936171">
                              <w:rPr>
                                <w:rFonts w:eastAsiaTheme="majorEastAsia"/>
                                <w:szCs w:val="20"/>
                              </w:rPr>
                              <w:t>supported, and</w:t>
                            </w:r>
                            <w:proofErr w:type="gramEnd"/>
                            <w:r w:rsidRPr="00936171">
                              <w:rPr>
                                <w:rFonts w:eastAsiaTheme="majorEastAsia"/>
                                <w:szCs w:val="20"/>
                              </w:rPr>
                              <w:t xml:space="preserve"> using which one is dependent on </w:t>
                            </w:r>
                            <w:proofErr w:type="spellStart"/>
                            <w:r w:rsidRPr="00936171">
                              <w:rPr>
                                <w:rFonts w:eastAsiaTheme="majorEastAsia"/>
                                <w:szCs w:val="20"/>
                              </w:rPr>
                              <w:t>gNB</w:t>
                            </w:r>
                            <w:proofErr w:type="spellEnd"/>
                            <w:r w:rsidRPr="00936171">
                              <w:rPr>
                                <w:rFonts w:eastAsiaTheme="majorEastAsia"/>
                                <w:szCs w:val="20"/>
                              </w:rPr>
                              <w:t xml:space="preserve"> configuration.</w:t>
                            </w:r>
                            <w:r w:rsidRPr="00765EFE">
                              <w:rPr>
                                <w:rFonts w:eastAsiaTheme="majorEastAsia"/>
                                <w:szCs w:val="20"/>
                              </w:rPr>
                              <w:fldChar w:fldCharType="end"/>
                            </w:r>
                          </w:p>
                          <w:p w14:paraId="227FC357" w14:textId="1B4BEAC2" w:rsidR="004207F0" w:rsidRPr="00936171" w:rsidRDefault="004207F0" w:rsidP="00765EFE">
                            <w:pPr>
                              <w:rPr>
                                <w:b/>
                                <w:bCs/>
                                <w:szCs w:val="20"/>
                              </w:rPr>
                            </w:pPr>
                            <w:r w:rsidRPr="00936171">
                              <w:rPr>
                                <w:b/>
                                <w:bCs/>
                                <w:szCs w:val="20"/>
                              </w:rPr>
                              <w:t>[Nokia]:</w:t>
                            </w:r>
                          </w:p>
                          <w:p w14:paraId="2B34B1B8" w14:textId="77777777" w:rsidR="004207F0" w:rsidRPr="00936171" w:rsidRDefault="004207F0" w:rsidP="00765EFE">
                            <w:pPr>
                              <w:rPr>
                                <w:szCs w:val="20"/>
                              </w:rPr>
                            </w:pPr>
                            <w:r w:rsidRPr="00936171">
                              <w:rPr>
                                <w:rFonts w:eastAsiaTheme="majorEastAsia"/>
                                <w:szCs w:val="20"/>
                              </w:rPr>
                              <w:t xml:space="preserve">Proposal 2: Support UE-specific </w:t>
                            </w:r>
                            <w:proofErr w:type="spellStart"/>
                            <w:r w:rsidRPr="00936171">
                              <w:rPr>
                                <w:rFonts w:eastAsiaTheme="majorEastAsia"/>
                                <w:szCs w:val="20"/>
                              </w:rPr>
                              <w:t>K_offset</w:t>
                            </w:r>
                            <w:proofErr w:type="spellEnd"/>
                            <w:r w:rsidRPr="00936171">
                              <w:rPr>
                                <w:rFonts w:eastAsiaTheme="majorEastAsia"/>
                                <w:szCs w:val="20"/>
                              </w:rPr>
                              <w:t xml:space="preserve"> for UEs in connected mode</w:t>
                            </w:r>
                          </w:p>
                          <w:p w14:paraId="73AC45E5" w14:textId="2EAFD96B" w:rsidR="004207F0" w:rsidRPr="00936171" w:rsidRDefault="004207F0" w:rsidP="00765EFE">
                            <w:pPr>
                              <w:rPr>
                                <w:szCs w:val="20"/>
                              </w:rPr>
                            </w:pPr>
                            <w:r w:rsidRPr="00936171">
                              <w:rPr>
                                <w:rFonts w:eastAsiaTheme="majorEastAsia"/>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Cs w:val="20"/>
                              </w:rPr>
                            </w:pPr>
                            <w:r w:rsidRPr="00936171">
                              <w:rPr>
                                <w:rFonts w:eastAsiaTheme="majorEastAsia"/>
                                <w:szCs w:val="20"/>
                              </w:rPr>
                              <w:t xml:space="preserve">Proposal 4: RAN 1 to discuss methods to update </w:t>
                            </w:r>
                            <w:proofErr w:type="spellStart"/>
                            <w:r w:rsidRPr="00936171">
                              <w:rPr>
                                <w:rFonts w:eastAsiaTheme="majorEastAsia"/>
                                <w:szCs w:val="20"/>
                              </w:rPr>
                              <w:t>K_offset</w:t>
                            </w:r>
                            <w:proofErr w:type="spellEnd"/>
                            <w:r w:rsidRPr="00936171">
                              <w:rPr>
                                <w:rFonts w:eastAsiaTheme="majorEastAsia"/>
                                <w:szCs w:val="20"/>
                              </w:rPr>
                              <w:t xml:space="preserve"> for all users in the cell.   </w:t>
                            </w:r>
                          </w:p>
                          <w:p w14:paraId="2B2EF338" w14:textId="3FE77F2E" w:rsidR="004207F0" w:rsidRPr="00936171" w:rsidRDefault="004207F0" w:rsidP="00765EFE">
                            <w:pPr>
                              <w:rPr>
                                <w:szCs w:val="20"/>
                              </w:rPr>
                            </w:pPr>
                            <w:r w:rsidRPr="00936171">
                              <w:rPr>
                                <w:rFonts w:eastAsiaTheme="majorEastAsia"/>
                                <w:szCs w:val="20"/>
                              </w:rPr>
                              <w:t xml:space="preserve">Proposal 5: RAN1 to discuss signaling alternatives for providing UE-specific </w:t>
                            </w:r>
                            <w:proofErr w:type="spellStart"/>
                            <w:r w:rsidRPr="00936171">
                              <w:rPr>
                                <w:rFonts w:eastAsiaTheme="majorEastAsia"/>
                                <w:szCs w:val="20"/>
                              </w:rPr>
                              <w:t>K_offset</w:t>
                            </w:r>
                            <w:proofErr w:type="spellEnd"/>
                            <w:r w:rsidRPr="00936171">
                              <w:rPr>
                                <w:rFonts w:eastAsiaTheme="majorEastAsia"/>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" fillcolor="white [3201]" strokeweight=".5pt">
                <v:textbox>
                  <w:txbxContent>
                    <w:p w14:paraId="4415C9A5" w14:textId="102335B0" w:rsidR="004207F0" w:rsidRPr="0068233D" w:rsidRDefault="004207F0" w:rsidP="00765EFE">
                      <w:pPr>
                        <w:rPr>
                          <w:b/>
                          <w:bCs/>
                          <w:szCs w:val="20"/>
                        </w:rPr>
                      </w:pPr>
                      <w:r>
                        <w:rPr>
                          <w:b/>
                          <w:bCs/>
                          <w:szCs w:val="20"/>
                        </w:rPr>
                        <w:t>[</w:t>
                      </w:r>
                      <w:r w:rsidRPr="0068233D">
                        <w:rPr>
                          <w:b/>
                          <w:bCs/>
                          <w:szCs w:val="20"/>
                        </w:rPr>
                        <w:t>LGE</w:t>
                      </w:r>
                      <w:r>
                        <w:rPr>
                          <w:b/>
                          <w:bCs/>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UE autonomous </w:t>
                      </w:r>
                      <w:proofErr w:type="spellStart"/>
                      <w:r w:rsidRPr="009353CF">
                        <w:rPr>
                          <w:rFonts w:eastAsiaTheme="majorEastAsia"/>
                          <w:szCs w:val="20"/>
                        </w:rPr>
                        <w:t>K_offset</w:t>
                      </w:r>
                      <w:proofErr w:type="spellEnd"/>
                      <w:r w:rsidRPr="009353CF">
                        <w:rPr>
                          <w:rFonts w:eastAsiaTheme="majorEastAsia"/>
                          <w:szCs w:val="20"/>
                        </w:rPr>
                        <w:t xml:space="preserve">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w:t>
                      </w:r>
                      <w:proofErr w:type="spellStart"/>
                      <w:r w:rsidRPr="009353CF">
                        <w:rPr>
                          <w:b/>
                          <w:bCs/>
                          <w:szCs w:val="20"/>
                        </w:rPr>
                        <w:t>Spreadtrum</w:t>
                      </w:r>
                      <w:proofErr w:type="spellEnd"/>
                      <w:r w:rsidRPr="009353CF">
                        <w:rPr>
                          <w:b/>
                          <w:bCs/>
                          <w:szCs w:val="20"/>
                        </w:rPr>
                        <w:t>]:</w:t>
                      </w:r>
                    </w:p>
                    <w:p w14:paraId="4E4CA063"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UE updates the value of </w:t>
                      </w:r>
                      <w:proofErr w:type="spellStart"/>
                      <w:r w:rsidRPr="009353CF">
                        <w:rPr>
                          <w:rFonts w:eastAsiaTheme="majorEastAsia"/>
                          <w:szCs w:val="20"/>
                        </w:rPr>
                        <w:t>K_offset</w:t>
                      </w:r>
                      <w:proofErr w:type="spellEnd"/>
                      <w:r w:rsidRPr="009353CF">
                        <w:rPr>
                          <w:rFonts w:eastAsiaTheme="majorEastAsia"/>
                          <w:szCs w:val="20"/>
                        </w:rPr>
                        <w:t xml:space="preserve">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1: </w:t>
                      </w:r>
                      <w:r w:rsidRPr="009353CF">
                        <w:rPr>
                          <w:rFonts w:eastAsiaTheme="majorEastAsia"/>
                          <w:szCs w:val="20"/>
                        </w:rPr>
                        <w:t xml:space="preserve">the UE updates </w:t>
                      </w:r>
                      <w:proofErr w:type="spellStart"/>
                      <w:r w:rsidRPr="009353CF">
                        <w:rPr>
                          <w:rFonts w:eastAsiaTheme="majorEastAsia"/>
                          <w:szCs w:val="20"/>
                        </w:rPr>
                        <w:t>K_offset</w:t>
                      </w:r>
                      <w:proofErr w:type="spellEnd"/>
                      <w:r w:rsidRPr="009353CF">
                        <w:rPr>
                          <w:rFonts w:eastAsiaTheme="majorEastAsia"/>
                          <w:szCs w:val="20"/>
                        </w:rPr>
                        <w:t xml:space="preserve"> based on predefined rules and the gNB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2: RRC configuration should be supported with a higher authority to calibrate or overwrite the </w:t>
                      </w:r>
                      <w:proofErr w:type="spellStart"/>
                      <w:r w:rsidRPr="00765EFE">
                        <w:rPr>
                          <w:rFonts w:eastAsiaTheme="majorEastAsia"/>
                          <w:szCs w:val="20"/>
                        </w:rPr>
                        <w:t>K_offset</w:t>
                      </w:r>
                      <w:proofErr w:type="spellEnd"/>
                      <w:r w:rsidRPr="00765EFE">
                        <w:rPr>
                          <w:rFonts w:eastAsiaTheme="majorEastAsia"/>
                          <w:szCs w:val="20"/>
                        </w:rPr>
                        <w:t xml:space="preserve">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noProof/>
                          <w:szCs w:val="20"/>
                        </w:rPr>
                        <w:t xml:space="preserve">Proposal 2 The value of </w:t>
                      </w:r>
                      <m:oMath>
                        <m:r>
                          <m:rPr>
                            <m:sty m:val="p"/>
                          </m:rPr>
                          <w:rPr>
                            <w:rFonts w:ascii="Cambria Math" w:eastAsiaTheme="majorEastAsia" w:hAnsi="Cambria Math"/>
                            <w:noProof/>
                            <w:szCs w:val="20"/>
                          </w:rPr>
                          <m:t>Koffset</m:t>
                        </m:r>
                      </m:oMath>
                      <w:r w:rsidRPr="009353CF">
                        <w:rPr>
                          <w:rFonts w:eastAsiaTheme="majorEastAsia"/>
                          <w:noProof/>
                          <w:szCs w:val="20"/>
                        </w:rPr>
                        <w:t xml:space="preserve"> can be reconfigured after RRC connection setup to be UE specific by RRC reconfiguration.</w:t>
                      </w:r>
                    </w:p>
                    <w:p w14:paraId="42DEEC14" w14:textId="7403F633" w:rsidR="004207F0" w:rsidRPr="009353CF" w:rsidRDefault="004207F0" w:rsidP="0068233D">
                      <w:pPr>
                        <w:rPr>
                          <w:b/>
                          <w:bCs/>
                          <w:szCs w:val="20"/>
                        </w:rPr>
                      </w:pPr>
                      <w:r w:rsidRPr="009353CF">
                        <w:rPr>
                          <w:b/>
                          <w:bCs/>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If </w:t>
                      </w:r>
                      <w:proofErr w:type="spellStart"/>
                      <w:r w:rsidRPr="009353CF">
                        <w:rPr>
                          <w:rFonts w:eastAsiaTheme="majorEastAsia"/>
                          <w:szCs w:val="20"/>
                        </w:rPr>
                        <w:t>K_offset</w:t>
                      </w:r>
                      <w:proofErr w:type="spellEnd"/>
                      <w:r w:rsidRPr="009353CF">
                        <w:rPr>
                          <w:rFonts w:eastAsiaTheme="majorEastAsia"/>
                          <w:szCs w:val="20"/>
                        </w:rPr>
                        <w:t xml:space="preserve">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If </w:t>
                      </w:r>
                      <w:proofErr w:type="spellStart"/>
                      <w:r w:rsidRPr="009353CF">
                        <w:rPr>
                          <w:rFonts w:eastAsiaTheme="majorEastAsia"/>
                          <w:szCs w:val="20"/>
                        </w:rPr>
                        <w:t>K_offset</w:t>
                      </w:r>
                      <w:proofErr w:type="spellEnd"/>
                      <w:r w:rsidRPr="009353CF">
                        <w:rPr>
                          <w:rFonts w:eastAsiaTheme="majorEastAsia"/>
                          <w:szCs w:val="20"/>
                        </w:rPr>
                        <w:t xml:space="preserve">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Proposal-6: the UE-specific K-offset value is configured/indicated by gNB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 2: UE-specifically update Koffset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dedicated RRC </w:t>
                      </w:r>
                      <w:proofErr w:type="spellStart"/>
                      <w:r w:rsidRPr="009353CF">
                        <w:rPr>
                          <w:rFonts w:eastAsiaTheme="majorEastAsia"/>
                          <w:szCs w:val="20"/>
                        </w:rPr>
                        <w:t>signalling</w:t>
                      </w:r>
                      <w:proofErr w:type="spellEnd"/>
                      <w:r w:rsidRPr="009353CF">
                        <w:rPr>
                          <w:rFonts w:eastAsiaTheme="majorEastAsia"/>
                          <w:szCs w:val="20"/>
                        </w:rPr>
                        <w:t xml:space="preserve"> </w:t>
                      </w:r>
                      <w:proofErr w:type="spellStart"/>
                      <w:r w:rsidRPr="009353CF">
                        <w:rPr>
                          <w:rFonts w:eastAsiaTheme="majorEastAsia"/>
                          <w:szCs w:val="20"/>
                        </w:rPr>
                        <w:t>and</w:t>
                      </w:r>
                      <w:proofErr w:type="spellEnd"/>
                      <w:r w:rsidRPr="009353CF">
                        <w:rPr>
                          <w:rFonts w:eastAsiaTheme="majorEastAsia"/>
                          <w:szCs w:val="20"/>
                        </w:rPr>
                        <w:t xml:space="preserve"> indication of relative Koffset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4: In order to determine UE specific Koffset, UE location report should be utilized if available. </w:t>
                      </w:r>
                      <w:r w:rsidRPr="00936171">
                        <w:rPr>
                          <w:rFonts w:eastAsiaTheme="majorEastAsia"/>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Cs w:val="20"/>
                        </w:rPr>
                      </w:pPr>
                      <w:r w:rsidRPr="00936171">
                        <w:rPr>
                          <w:b/>
                          <w:bCs/>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4: Update </w:t>
                      </w:r>
                      <w:proofErr w:type="spellStart"/>
                      <w:r w:rsidRPr="00936171">
                        <w:rPr>
                          <w:rFonts w:eastAsiaTheme="majorEastAsia"/>
                          <w:szCs w:val="20"/>
                        </w:rPr>
                        <w:t>K_offset</w:t>
                      </w:r>
                      <w:proofErr w:type="spellEnd"/>
                      <w:r w:rsidRPr="00936171">
                        <w:rPr>
                          <w:rFonts w:eastAsiaTheme="majorEastAsia"/>
                          <w:szCs w:val="20"/>
                        </w:rPr>
                        <w:t xml:space="preserve">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5: Compared to detailed network indication signaling design for </w:t>
                      </w:r>
                      <w:proofErr w:type="spellStart"/>
                      <w:r w:rsidRPr="00936171">
                        <w:rPr>
                          <w:rFonts w:eastAsiaTheme="majorEastAsia"/>
                          <w:szCs w:val="20"/>
                        </w:rPr>
                        <w:t>K_offset</w:t>
                      </w:r>
                      <w:proofErr w:type="spellEnd"/>
                      <w:r w:rsidRPr="00936171">
                        <w:rPr>
                          <w:rFonts w:eastAsiaTheme="majorEastAsia"/>
                          <w:szCs w:val="20"/>
                        </w:rPr>
                        <w:t xml:space="preserve">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reporting TA related information for facilitating network updating </w:t>
                      </w:r>
                      <w:proofErr w:type="spellStart"/>
                      <w:r w:rsidRPr="00936171">
                        <w:rPr>
                          <w:rFonts w:eastAsiaTheme="majorEastAsia"/>
                          <w:szCs w:val="20"/>
                        </w:rPr>
                        <w:t>K_offset</w:t>
                      </w:r>
                      <w:proofErr w:type="spellEnd"/>
                      <w:r w:rsidRPr="00936171">
                        <w:rPr>
                          <w:rFonts w:eastAsiaTheme="majorEastAsia"/>
                          <w:szCs w:val="20"/>
                        </w:rPr>
                        <w:t xml:space="preserve">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Cs w:val="20"/>
                        </w:rPr>
                      </w:pPr>
                      <w:r w:rsidRPr="00936171">
                        <w:rPr>
                          <w:b/>
                          <w:bCs/>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color w:val="000000"/>
                          <w:szCs w:val="20"/>
                        </w:rPr>
                        <w:t xml:space="preserve">Proposal 2: It is preferred to have common signaling to update the </w:t>
                      </w:r>
                      <w:proofErr w:type="spellStart"/>
                      <w:r w:rsidRPr="00936171">
                        <w:rPr>
                          <w:rFonts w:eastAsiaTheme="majorEastAsia"/>
                          <w:color w:val="000000"/>
                          <w:szCs w:val="20"/>
                        </w:rPr>
                        <w:t>K_offset</w:t>
                      </w:r>
                      <w:proofErr w:type="spellEnd"/>
                      <w:r w:rsidRPr="00936171">
                        <w:rPr>
                          <w:rFonts w:eastAsiaTheme="majorEastAsia"/>
                          <w:color w:val="000000"/>
                          <w:szCs w:val="20"/>
                        </w:rPr>
                        <w:t>.</w:t>
                      </w:r>
                    </w:p>
                    <w:p w14:paraId="6AC16FD7" w14:textId="38AEAE39" w:rsidR="004207F0" w:rsidRPr="00936171" w:rsidRDefault="004207F0" w:rsidP="00765EFE">
                      <w:pPr>
                        <w:rPr>
                          <w:b/>
                          <w:bCs/>
                          <w:szCs w:val="20"/>
                        </w:rPr>
                      </w:pPr>
                      <w:r w:rsidRPr="00936171">
                        <w:rPr>
                          <w:b/>
                          <w:bCs/>
                          <w:szCs w:val="20"/>
                        </w:rPr>
                        <w:t>[Samsung]:</w:t>
                      </w:r>
                    </w:p>
                    <w:p w14:paraId="31546F84" w14:textId="77777777" w:rsidR="004207F0" w:rsidRPr="00936171" w:rsidRDefault="004207F0" w:rsidP="00765EFE">
                      <w:pPr>
                        <w:rPr>
                          <w:szCs w:val="20"/>
                        </w:rPr>
                      </w:pPr>
                      <w:r w:rsidRPr="00765EFE">
                        <w:rPr>
                          <w:rFonts w:eastAsiaTheme="majorEastAsia"/>
                          <w:szCs w:val="20"/>
                        </w:rPr>
                        <w:fldChar w:fldCharType="begin"/>
                      </w:r>
                      <w:r w:rsidRPr="00936171">
                        <w:rPr>
                          <w:rFonts w:eastAsiaTheme="majorEastAsia"/>
                          <w:szCs w:val="20"/>
                        </w:rPr>
                        <w:instrText xml:space="preserve"> REF _Ref54332809 \h  \* MERGEFORMAT </w:instrText>
                      </w:r>
                      <w:r w:rsidRPr="00765EFE">
                        <w:rPr>
                          <w:rFonts w:eastAsiaTheme="majorEastAsia"/>
                          <w:szCs w:val="20"/>
                        </w:rPr>
                      </w:r>
                      <w:r w:rsidRPr="00765EFE">
                        <w:rPr>
                          <w:rFonts w:eastAsiaTheme="majorEastAsia"/>
                          <w:szCs w:val="20"/>
                        </w:rPr>
                        <w:fldChar w:fldCharType="separate"/>
                      </w:r>
                      <w:r w:rsidRPr="00936171">
                        <w:rPr>
                          <w:rFonts w:eastAsiaTheme="majorEastAsia"/>
                          <w:szCs w:val="20"/>
                        </w:rPr>
                        <w:t xml:space="preserve">Proposal </w:t>
                      </w:r>
                      <w:r w:rsidRPr="00936171">
                        <w:rPr>
                          <w:rFonts w:eastAsiaTheme="majorEastAsia"/>
                          <w:noProof/>
                          <w:szCs w:val="20"/>
                        </w:rPr>
                        <w:t>2</w:t>
                      </w:r>
                      <w:r w:rsidRPr="00936171">
                        <w:rPr>
                          <w:rFonts w:eastAsiaTheme="majorEastAsia"/>
                          <w:szCs w:val="20"/>
                        </w:rPr>
                        <w:t xml:space="preserve">: More than one of above </w:t>
                      </w:r>
                      <w:proofErr w:type="spellStart"/>
                      <w:r w:rsidRPr="00936171">
                        <w:rPr>
                          <w:rFonts w:eastAsiaTheme="majorEastAsia"/>
                          <w:szCs w:val="20"/>
                        </w:rPr>
                        <w:t>K</w:t>
                      </w:r>
                      <w:r w:rsidRPr="00936171">
                        <w:rPr>
                          <w:rFonts w:eastAsiaTheme="majorEastAsia"/>
                          <w:szCs w:val="20"/>
                          <w:vertAlign w:val="subscript"/>
                        </w:rPr>
                        <w:t>offset</w:t>
                      </w:r>
                      <w:proofErr w:type="spellEnd"/>
                      <w:r w:rsidRPr="00936171">
                        <w:rPr>
                          <w:rFonts w:eastAsiaTheme="majorEastAsia"/>
                          <w:szCs w:val="20"/>
                        </w:rPr>
                        <w:t xml:space="preserve"> configurations can be </w:t>
                      </w:r>
                      <w:proofErr w:type="gramStart"/>
                      <w:r w:rsidRPr="00936171">
                        <w:rPr>
                          <w:rFonts w:eastAsiaTheme="majorEastAsia"/>
                          <w:szCs w:val="20"/>
                        </w:rPr>
                        <w:t>supported, and</w:t>
                      </w:r>
                      <w:proofErr w:type="gramEnd"/>
                      <w:r w:rsidRPr="00936171">
                        <w:rPr>
                          <w:rFonts w:eastAsiaTheme="majorEastAsia"/>
                          <w:szCs w:val="20"/>
                        </w:rPr>
                        <w:t xml:space="preserve"> using which one is dependent on </w:t>
                      </w:r>
                      <w:proofErr w:type="spellStart"/>
                      <w:r w:rsidRPr="00936171">
                        <w:rPr>
                          <w:rFonts w:eastAsiaTheme="majorEastAsia"/>
                          <w:szCs w:val="20"/>
                        </w:rPr>
                        <w:t>gNB</w:t>
                      </w:r>
                      <w:proofErr w:type="spellEnd"/>
                      <w:r w:rsidRPr="00936171">
                        <w:rPr>
                          <w:rFonts w:eastAsiaTheme="majorEastAsia"/>
                          <w:szCs w:val="20"/>
                        </w:rPr>
                        <w:t xml:space="preserve"> configuration.</w:t>
                      </w:r>
                      <w:r w:rsidRPr="00765EFE">
                        <w:rPr>
                          <w:rFonts w:eastAsiaTheme="majorEastAsia"/>
                          <w:szCs w:val="20"/>
                        </w:rPr>
                        <w:fldChar w:fldCharType="end"/>
                      </w:r>
                    </w:p>
                    <w:p w14:paraId="227FC357" w14:textId="1B4BEAC2" w:rsidR="004207F0" w:rsidRPr="00936171" w:rsidRDefault="004207F0" w:rsidP="00765EFE">
                      <w:pPr>
                        <w:rPr>
                          <w:b/>
                          <w:bCs/>
                          <w:szCs w:val="20"/>
                        </w:rPr>
                      </w:pPr>
                      <w:r w:rsidRPr="00936171">
                        <w:rPr>
                          <w:b/>
                          <w:bCs/>
                          <w:szCs w:val="20"/>
                        </w:rPr>
                        <w:t>[Nokia]:</w:t>
                      </w:r>
                    </w:p>
                    <w:p w14:paraId="2B34B1B8" w14:textId="77777777" w:rsidR="004207F0" w:rsidRPr="00936171" w:rsidRDefault="004207F0" w:rsidP="00765EFE">
                      <w:pPr>
                        <w:rPr>
                          <w:szCs w:val="20"/>
                        </w:rPr>
                      </w:pPr>
                      <w:r w:rsidRPr="00936171">
                        <w:rPr>
                          <w:rFonts w:eastAsiaTheme="majorEastAsia"/>
                          <w:szCs w:val="20"/>
                        </w:rPr>
                        <w:t xml:space="preserve">Proposal 2: Support UE-specific </w:t>
                      </w:r>
                      <w:proofErr w:type="spellStart"/>
                      <w:r w:rsidRPr="00936171">
                        <w:rPr>
                          <w:rFonts w:eastAsiaTheme="majorEastAsia"/>
                          <w:szCs w:val="20"/>
                        </w:rPr>
                        <w:t>K_offset</w:t>
                      </w:r>
                      <w:proofErr w:type="spellEnd"/>
                      <w:r w:rsidRPr="00936171">
                        <w:rPr>
                          <w:rFonts w:eastAsiaTheme="majorEastAsia"/>
                          <w:szCs w:val="20"/>
                        </w:rPr>
                        <w:t xml:space="preserve"> for UEs in connected mode</w:t>
                      </w:r>
                    </w:p>
                    <w:p w14:paraId="73AC45E5" w14:textId="2EAFD96B" w:rsidR="004207F0" w:rsidRPr="00936171" w:rsidRDefault="004207F0" w:rsidP="00765EFE">
                      <w:pPr>
                        <w:rPr>
                          <w:szCs w:val="20"/>
                        </w:rPr>
                      </w:pPr>
                      <w:r w:rsidRPr="00936171">
                        <w:rPr>
                          <w:rFonts w:eastAsiaTheme="majorEastAsia"/>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Cs w:val="20"/>
                        </w:rPr>
                      </w:pPr>
                      <w:r w:rsidRPr="00936171">
                        <w:rPr>
                          <w:rFonts w:eastAsiaTheme="majorEastAsia"/>
                          <w:szCs w:val="20"/>
                        </w:rPr>
                        <w:t xml:space="preserve">Proposal 4: RAN 1 to discuss methods to update </w:t>
                      </w:r>
                      <w:proofErr w:type="spellStart"/>
                      <w:r w:rsidRPr="00936171">
                        <w:rPr>
                          <w:rFonts w:eastAsiaTheme="majorEastAsia"/>
                          <w:szCs w:val="20"/>
                        </w:rPr>
                        <w:t>K_offset</w:t>
                      </w:r>
                      <w:proofErr w:type="spellEnd"/>
                      <w:r w:rsidRPr="00936171">
                        <w:rPr>
                          <w:rFonts w:eastAsiaTheme="majorEastAsia"/>
                          <w:szCs w:val="20"/>
                        </w:rPr>
                        <w:t xml:space="preserve"> for all users in the cell.   </w:t>
                      </w:r>
                    </w:p>
                    <w:p w14:paraId="2B2EF338" w14:textId="3FE77F2E" w:rsidR="004207F0" w:rsidRPr="00936171" w:rsidRDefault="004207F0" w:rsidP="00765EFE">
                      <w:pPr>
                        <w:rPr>
                          <w:szCs w:val="20"/>
                        </w:rPr>
                      </w:pPr>
                      <w:r w:rsidRPr="00936171">
                        <w:rPr>
                          <w:rFonts w:eastAsiaTheme="majorEastAsia"/>
                          <w:szCs w:val="20"/>
                        </w:rPr>
                        <w:t xml:space="preserve">Proposal 5: RAN1 to discuss signaling alternatives for providing UE-specific </w:t>
                      </w:r>
                      <w:proofErr w:type="spellStart"/>
                      <w:r w:rsidRPr="00936171">
                        <w:rPr>
                          <w:rFonts w:eastAsiaTheme="majorEastAsia"/>
                          <w:szCs w:val="20"/>
                        </w:rPr>
                        <w:t>K_offset</w:t>
                      </w:r>
                      <w:proofErr w:type="spellEnd"/>
                      <w:r w:rsidRPr="00936171">
                        <w:rPr>
                          <w:rFonts w:eastAsiaTheme="majorEastAsia"/>
                          <w:szCs w:val="20"/>
                        </w:rPr>
                        <w:t xml:space="preserve">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4207F0" w:rsidRPr="00936171" w:rsidRDefault="004207F0" w:rsidP="0068233D">
                            <w:pPr>
                              <w:rPr>
                                <w:b/>
                                <w:bCs/>
                                <w:szCs w:val="20"/>
                              </w:rPr>
                            </w:pPr>
                            <w:r w:rsidRPr="00936171">
                              <w:rPr>
                                <w:b/>
                                <w:bCs/>
                                <w:szCs w:val="20"/>
                              </w:rPr>
                              <w:t>[Apple]:</w:t>
                            </w:r>
                          </w:p>
                          <w:p w14:paraId="00AA4CC2" w14:textId="77777777" w:rsidR="004207F0" w:rsidRPr="00936171" w:rsidRDefault="004207F0" w:rsidP="0068233D">
                            <w:pPr>
                              <w:rPr>
                                <w:szCs w:val="20"/>
                              </w:rPr>
                            </w:pPr>
                            <w:r w:rsidRPr="00936171">
                              <w:rPr>
                                <w:rFonts w:eastAsiaTheme="majorEastAsia"/>
                                <w:szCs w:val="20"/>
                              </w:rPr>
                              <w:t xml:space="preserve">Proposal 1: A UE 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used after initial access.</w:t>
                            </w:r>
                          </w:p>
                          <w:p w14:paraId="309DA9A3" w14:textId="77777777" w:rsidR="004207F0" w:rsidRPr="00936171" w:rsidRDefault="004207F0" w:rsidP="0068233D">
                            <w:pPr>
                              <w:rPr>
                                <w:szCs w:val="20"/>
                              </w:rPr>
                            </w:pPr>
                            <w:r w:rsidRPr="00936171">
                              <w:rPr>
                                <w:rFonts w:eastAsiaTheme="majorEastAsia"/>
                                <w:szCs w:val="20"/>
                              </w:rPr>
                              <w:t xml:space="preserve">Proposal 2: Consider the triggering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initiated by UE.</w:t>
                            </w:r>
                          </w:p>
                          <w:p w14:paraId="068C99E0" w14:textId="77777777" w:rsidR="004207F0" w:rsidRPr="00936171" w:rsidRDefault="004207F0" w:rsidP="0068233D">
                            <w:pPr>
                              <w:rPr>
                                <w:szCs w:val="20"/>
                              </w:rPr>
                            </w:pPr>
                            <w:r w:rsidRPr="00936171">
                              <w:rPr>
                                <w:rFonts w:eastAsiaTheme="majorEastAsia"/>
                                <w:szCs w:val="20"/>
                              </w:rPr>
                              <w:t xml:space="preserve">Proposal 3: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signaled via RRC configuration or MAC CE.</w:t>
                            </w:r>
                          </w:p>
                          <w:p w14:paraId="174A5601" w14:textId="76FD748E" w:rsidR="004207F0" w:rsidRPr="00936171" w:rsidRDefault="004207F0" w:rsidP="0068233D">
                            <w:pPr>
                              <w:rPr>
                                <w:b/>
                                <w:bCs/>
                                <w:szCs w:val="20"/>
                              </w:rPr>
                            </w:pPr>
                            <w:r w:rsidRPr="00936171">
                              <w:rPr>
                                <w:b/>
                                <w:bCs/>
                                <w:szCs w:val="20"/>
                              </w:rPr>
                              <w:t>[Qualcomm]:</w:t>
                            </w:r>
                          </w:p>
                          <w:p w14:paraId="2C3077E6" w14:textId="77777777" w:rsidR="004207F0" w:rsidRPr="00936171" w:rsidRDefault="004207F0" w:rsidP="0068233D">
                            <w:pPr>
                              <w:rPr>
                                <w:szCs w:val="20"/>
                              </w:rPr>
                            </w:pPr>
                            <w:r w:rsidRPr="0068233D">
                              <w:rPr>
                                <w:rFonts w:eastAsiaTheme="majorEastAsia"/>
                                <w:szCs w:val="20"/>
                              </w:rPr>
                              <w:t>Proposal 2: Support UE specific K</w:t>
                            </w:r>
                            <w:r w:rsidRPr="0068233D">
                              <w:rPr>
                                <w:rFonts w:eastAsiaTheme="majorEastAsia"/>
                                <w:szCs w:val="20"/>
                                <w:vertAlign w:val="subscript"/>
                              </w:rPr>
                              <w:t>offset</w:t>
                            </w:r>
                            <w:r w:rsidRPr="0068233D">
                              <w:rPr>
                                <w:rFonts w:eastAsiaTheme="majorEastAsia"/>
                                <w:szCs w:val="20"/>
                              </w:rPr>
                              <w:t xml:space="preserve"> based on UE report(s) of UE specific TA.</w:t>
                            </w:r>
                          </w:p>
                          <w:p w14:paraId="4582447A" w14:textId="77777777" w:rsidR="004207F0" w:rsidRPr="0068233D" w:rsidRDefault="004207F0" w:rsidP="0068233D">
                            <w:pPr>
                              <w:pStyle w:val="ListParagraph"/>
                              <w:numPr>
                                <w:ilvl w:val="0"/>
                                <w:numId w:val="38"/>
                              </w:numPr>
                              <w:rPr>
                                <w:rFonts w:eastAsiaTheme="minorEastAsia"/>
                                <w:szCs w:val="20"/>
                                <w:lang w:val="en-US"/>
                              </w:rPr>
                            </w:pPr>
                            <w:r w:rsidRPr="0068233D">
                              <w:rPr>
                                <w:rFonts w:eastAsiaTheme="majorEastAsia"/>
                                <w:szCs w:val="20"/>
                                <w:lang w:val="en-GB"/>
                              </w:rPr>
                              <w:t>Exact mechanisms for UE TA report and associated signalling of K</w:t>
                            </w:r>
                            <w:r w:rsidRPr="0068233D">
                              <w:rPr>
                                <w:rFonts w:eastAsiaTheme="majorEastAsia"/>
                                <w:szCs w:val="20"/>
                                <w:vertAlign w:val="subscript"/>
                                <w:lang w:val="en-GB"/>
                              </w:rPr>
                              <w:t>offset</w:t>
                            </w:r>
                            <w:r w:rsidRPr="0068233D">
                              <w:rPr>
                                <w:rFonts w:eastAsiaTheme="majorEastAsia"/>
                                <w:szCs w:val="20"/>
                                <w:lang w:val="en-GB"/>
                              </w:rPr>
                              <w:t xml:space="preserve"> are FFS.</w:t>
                            </w:r>
                          </w:p>
                          <w:p w14:paraId="135B2721" w14:textId="372EABD2" w:rsidR="004207F0" w:rsidRPr="00936171" w:rsidRDefault="004207F0" w:rsidP="0068233D">
                            <w:pPr>
                              <w:rPr>
                                <w:b/>
                                <w:bCs/>
                                <w:szCs w:val="20"/>
                              </w:rPr>
                            </w:pPr>
                            <w:r w:rsidRPr="0068233D">
                              <w:rPr>
                                <w:b/>
                                <w:bCs/>
                                <w:szCs w:val="20"/>
                              </w:rPr>
                              <w:t>[DCM]:</w:t>
                            </w:r>
                          </w:p>
                          <w:p w14:paraId="21B09534" w14:textId="77777777" w:rsidR="004207F0" w:rsidRPr="00936171" w:rsidRDefault="004207F0" w:rsidP="0068233D">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12230BCE" w14:textId="138E509C" w:rsidR="004207F0" w:rsidRPr="00936171" w:rsidRDefault="004207F0" w:rsidP="0068233D">
                            <w:pPr>
                              <w:rPr>
                                <w:b/>
                                <w:bCs/>
                                <w:szCs w:val="20"/>
                              </w:rPr>
                            </w:pPr>
                            <w:r w:rsidRPr="0068233D">
                              <w:rPr>
                                <w:rFonts w:eastAsiaTheme="majorEastAsia"/>
                                <w:b/>
                                <w:bCs/>
                                <w:szCs w:val="20"/>
                              </w:rPr>
                              <w:t>[Fraunhofer IIS, Fraunhofer HHI]:</w:t>
                            </w:r>
                          </w:p>
                          <w:p w14:paraId="10FC5F3E" w14:textId="77777777" w:rsidR="004207F0" w:rsidRPr="0068233D" w:rsidRDefault="004207F0" w:rsidP="0068233D">
                            <w:pPr>
                              <w:rPr>
                                <w:rFonts w:eastAsiaTheme="majorEastAsia"/>
                                <w:szCs w:val="20"/>
                              </w:rPr>
                            </w:pPr>
                            <w:r w:rsidRPr="0068233D">
                              <w:rPr>
                                <w:rFonts w:eastAsiaTheme="majorEastAsia"/>
                                <w:szCs w:val="20"/>
                              </w:rPr>
                              <w:t xml:space="preserve">Proposal 5: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xml:space="preserve"> should be updated/reconfigure after RRC connection in UE specific manner.</w:t>
                            </w:r>
                          </w:p>
                          <w:p w14:paraId="440CE2A5" w14:textId="77777777" w:rsidR="004207F0" w:rsidRPr="00936171" w:rsidRDefault="004207F0" w:rsidP="0068233D">
                            <w:pPr>
                              <w:rPr>
                                <w:szCs w:val="20"/>
                              </w:rPr>
                            </w:pPr>
                            <w:r w:rsidRPr="0068233D">
                              <w:rPr>
                                <w:rFonts w:eastAsiaTheme="majorEastAsia"/>
                                <w:szCs w:val="20"/>
                              </w:rPr>
                              <w:t xml:space="preserve">Proposal 6: For UE specific update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NTN UE should report its acquired TA to gNB.</w:t>
                            </w:r>
                          </w:p>
                          <w:p w14:paraId="1D580841" w14:textId="40637F06" w:rsidR="004207F0" w:rsidRPr="00936171" w:rsidRDefault="004207F0" w:rsidP="0068233D">
                            <w:pPr>
                              <w:rPr>
                                <w:szCs w:val="20"/>
                              </w:rPr>
                            </w:pPr>
                            <w:r w:rsidRPr="0068233D">
                              <w:rPr>
                                <w:rFonts w:eastAsiaTheme="majorEastAsia"/>
                                <w:szCs w:val="20"/>
                              </w:rPr>
                              <w:t xml:space="preserve">Proposal 7: NTN UE should report its first TA report as part of MSG3. </w:t>
                            </w:r>
                          </w:p>
                          <w:p w14:paraId="55416082" w14:textId="77777777" w:rsidR="004207F0" w:rsidRPr="00936171" w:rsidRDefault="004207F0" w:rsidP="0068233D">
                            <w:pPr>
                              <w:rPr>
                                <w:szCs w:val="20"/>
                              </w:rPr>
                            </w:pPr>
                            <w:r w:rsidRPr="0068233D">
                              <w:rPr>
                                <w:rFonts w:eastAsiaTheme="majorEastAsia"/>
                                <w:szCs w:val="20"/>
                              </w:rPr>
                              <w:t>Proposal 8: RAN1 to further study the details of NTN UE TA report.</w:t>
                            </w:r>
                          </w:p>
                          <w:p w14:paraId="71BB9187" w14:textId="77777777" w:rsidR="004207F0" w:rsidRPr="00936171" w:rsidRDefault="004207F0" w:rsidP="0068233D">
                            <w:pPr>
                              <w:rPr>
                                <w:rFonts w:eastAsiaTheme="majorEastAsia"/>
                                <w:szCs w:val="20"/>
                              </w:rPr>
                            </w:pPr>
                          </w:p>
                          <w:p w14:paraId="43CAD8F6" w14:textId="77777777" w:rsidR="004207F0" w:rsidRPr="0068233D" w:rsidRDefault="004207F0" w:rsidP="0068233D">
                            <w:pPr>
                              <w:spacing w:before="60" w:after="60" w:line="288" w:lineRule="auto"/>
                              <w:rPr>
                                <w:rFonts w:eastAsia="Malgun Gothic"/>
                                <w:szCs w:val="20"/>
                                <w:lang w:val="x-none"/>
                              </w:rPr>
                            </w:pPr>
                          </w:p>
                          <w:p w14:paraId="57F22504" w14:textId="77777777" w:rsidR="004207F0" w:rsidRPr="00936171" w:rsidRDefault="004207F0" w:rsidP="0068233D">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" fillcolor="white [3201]" strokeweight=".5pt">
                <v:textbox>
                  <w:txbxContent>
                    <w:p w14:paraId="6DFEE6F8" w14:textId="47A93E65" w:rsidR="004207F0" w:rsidRPr="00936171" w:rsidRDefault="004207F0" w:rsidP="0068233D">
                      <w:pPr>
                        <w:rPr>
                          <w:b/>
                          <w:bCs/>
                          <w:szCs w:val="20"/>
                        </w:rPr>
                      </w:pPr>
                      <w:r w:rsidRPr="00936171">
                        <w:rPr>
                          <w:b/>
                          <w:bCs/>
                          <w:szCs w:val="20"/>
                        </w:rPr>
                        <w:t>[Apple]:</w:t>
                      </w:r>
                    </w:p>
                    <w:p w14:paraId="00AA4CC2" w14:textId="77777777" w:rsidR="004207F0" w:rsidRPr="00936171" w:rsidRDefault="004207F0" w:rsidP="0068233D">
                      <w:pPr>
                        <w:rPr>
                          <w:szCs w:val="20"/>
                        </w:rPr>
                      </w:pPr>
                      <w:r w:rsidRPr="00936171">
                        <w:rPr>
                          <w:rFonts w:eastAsiaTheme="majorEastAsia"/>
                          <w:szCs w:val="20"/>
                        </w:rPr>
                        <w:t xml:space="preserve">Proposal 1: A UE 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used after initial access.</w:t>
                      </w:r>
                    </w:p>
                    <w:p w14:paraId="309DA9A3" w14:textId="77777777" w:rsidR="004207F0" w:rsidRPr="00936171" w:rsidRDefault="004207F0" w:rsidP="0068233D">
                      <w:pPr>
                        <w:rPr>
                          <w:szCs w:val="20"/>
                        </w:rPr>
                      </w:pPr>
                      <w:r w:rsidRPr="00936171">
                        <w:rPr>
                          <w:rFonts w:eastAsiaTheme="majorEastAsia"/>
                          <w:szCs w:val="20"/>
                        </w:rPr>
                        <w:t xml:space="preserve">Proposal 2: Consider the triggering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initiated by UE.</w:t>
                      </w:r>
                    </w:p>
                    <w:p w14:paraId="068C99E0" w14:textId="77777777" w:rsidR="004207F0" w:rsidRPr="00936171" w:rsidRDefault="004207F0" w:rsidP="0068233D">
                      <w:pPr>
                        <w:rPr>
                          <w:szCs w:val="20"/>
                        </w:rPr>
                      </w:pPr>
                      <w:r w:rsidRPr="00936171">
                        <w:rPr>
                          <w:rFonts w:eastAsiaTheme="majorEastAsia"/>
                          <w:szCs w:val="20"/>
                        </w:rPr>
                        <w:t xml:space="preserve">Proposal 3: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signaled via RRC configuration or MAC CE.</w:t>
                      </w:r>
                    </w:p>
                    <w:p w14:paraId="174A5601" w14:textId="76FD748E" w:rsidR="004207F0" w:rsidRPr="00936171" w:rsidRDefault="004207F0" w:rsidP="0068233D">
                      <w:pPr>
                        <w:rPr>
                          <w:b/>
                          <w:bCs/>
                          <w:szCs w:val="20"/>
                        </w:rPr>
                      </w:pPr>
                      <w:r w:rsidRPr="00936171">
                        <w:rPr>
                          <w:b/>
                          <w:bCs/>
                          <w:szCs w:val="20"/>
                        </w:rPr>
                        <w:t>[Qualcomm]:</w:t>
                      </w:r>
                    </w:p>
                    <w:p w14:paraId="2C3077E6" w14:textId="77777777" w:rsidR="004207F0" w:rsidRPr="00936171" w:rsidRDefault="004207F0" w:rsidP="0068233D">
                      <w:pPr>
                        <w:rPr>
                          <w:szCs w:val="20"/>
                        </w:rPr>
                      </w:pPr>
                      <w:r w:rsidRPr="0068233D">
                        <w:rPr>
                          <w:rFonts w:eastAsiaTheme="majorEastAsia"/>
                          <w:szCs w:val="20"/>
                        </w:rPr>
                        <w:t>Proposal 2: Support UE specific K</w:t>
                      </w:r>
                      <w:r w:rsidRPr="0068233D">
                        <w:rPr>
                          <w:rFonts w:eastAsiaTheme="majorEastAsia"/>
                          <w:szCs w:val="20"/>
                          <w:vertAlign w:val="subscript"/>
                        </w:rPr>
                        <w:t>offset</w:t>
                      </w:r>
                      <w:r w:rsidRPr="0068233D">
                        <w:rPr>
                          <w:rFonts w:eastAsiaTheme="majorEastAsia"/>
                          <w:szCs w:val="20"/>
                        </w:rPr>
                        <w:t xml:space="preserve"> based on UE report(s) of UE specific TA.</w:t>
                      </w:r>
                    </w:p>
                    <w:p w14:paraId="4582447A" w14:textId="77777777" w:rsidR="004207F0" w:rsidRPr="0068233D" w:rsidRDefault="004207F0" w:rsidP="0068233D">
                      <w:pPr>
                        <w:pStyle w:val="ListParagraph"/>
                        <w:numPr>
                          <w:ilvl w:val="0"/>
                          <w:numId w:val="38"/>
                        </w:numPr>
                        <w:rPr>
                          <w:rFonts w:eastAsiaTheme="minorEastAsia"/>
                          <w:szCs w:val="20"/>
                          <w:lang w:val="en-US"/>
                        </w:rPr>
                      </w:pPr>
                      <w:r w:rsidRPr="0068233D">
                        <w:rPr>
                          <w:rFonts w:eastAsiaTheme="majorEastAsia"/>
                          <w:szCs w:val="20"/>
                          <w:lang w:val="en-GB"/>
                        </w:rPr>
                        <w:t>Exact mechanisms for UE TA report and associated signalling of K</w:t>
                      </w:r>
                      <w:r w:rsidRPr="0068233D">
                        <w:rPr>
                          <w:rFonts w:eastAsiaTheme="majorEastAsia"/>
                          <w:szCs w:val="20"/>
                          <w:vertAlign w:val="subscript"/>
                          <w:lang w:val="en-GB"/>
                        </w:rPr>
                        <w:t>offset</w:t>
                      </w:r>
                      <w:r w:rsidRPr="0068233D">
                        <w:rPr>
                          <w:rFonts w:eastAsiaTheme="majorEastAsia"/>
                          <w:szCs w:val="20"/>
                          <w:lang w:val="en-GB"/>
                        </w:rPr>
                        <w:t xml:space="preserve"> are FFS.</w:t>
                      </w:r>
                    </w:p>
                    <w:p w14:paraId="135B2721" w14:textId="372EABD2" w:rsidR="004207F0" w:rsidRPr="00936171" w:rsidRDefault="004207F0" w:rsidP="0068233D">
                      <w:pPr>
                        <w:rPr>
                          <w:b/>
                          <w:bCs/>
                          <w:szCs w:val="20"/>
                        </w:rPr>
                      </w:pPr>
                      <w:r w:rsidRPr="0068233D">
                        <w:rPr>
                          <w:b/>
                          <w:bCs/>
                          <w:szCs w:val="20"/>
                        </w:rPr>
                        <w:t>[DCM]:</w:t>
                      </w:r>
                    </w:p>
                    <w:p w14:paraId="21B09534" w14:textId="77777777" w:rsidR="004207F0" w:rsidRPr="00936171" w:rsidRDefault="004207F0" w:rsidP="0068233D">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12230BCE" w14:textId="138E509C" w:rsidR="004207F0" w:rsidRPr="00936171" w:rsidRDefault="004207F0" w:rsidP="0068233D">
                      <w:pPr>
                        <w:rPr>
                          <w:b/>
                          <w:bCs/>
                          <w:szCs w:val="20"/>
                        </w:rPr>
                      </w:pPr>
                      <w:r w:rsidRPr="0068233D">
                        <w:rPr>
                          <w:rFonts w:eastAsiaTheme="majorEastAsia"/>
                          <w:b/>
                          <w:bCs/>
                          <w:szCs w:val="20"/>
                        </w:rPr>
                        <w:t>[Fraunhofer IIS, Fraunhofer HHI]:</w:t>
                      </w:r>
                    </w:p>
                    <w:p w14:paraId="10FC5F3E" w14:textId="77777777" w:rsidR="004207F0" w:rsidRPr="0068233D" w:rsidRDefault="004207F0" w:rsidP="0068233D">
                      <w:pPr>
                        <w:rPr>
                          <w:rFonts w:eastAsiaTheme="majorEastAsia"/>
                          <w:szCs w:val="20"/>
                        </w:rPr>
                      </w:pPr>
                      <w:r w:rsidRPr="0068233D">
                        <w:rPr>
                          <w:rFonts w:eastAsiaTheme="majorEastAsia"/>
                          <w:szCs w:val="20"/>
                        </w:rPr>
                        <w:t xml:space="preserve">Proposal 5: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xml:space="preserve"> should be updated/reconfigure after RRC connection in UE specific manner.</w:t>
                      </w:r>
                    </w:p>
                    <w:p w14:paraId="440CE2A5" w14:textId="77777777" w:rsidR="004207F0" w:rsidRPr="00936171" w:rsidRDefault="004207F0" w:rsidP="0068233D">
                      <w:pPr>
                        <w:rPr>
                          <w:szCs w:val="20"/>
                        </w:rPr>
                      </w:pPr>
                      <w:r w:rsidRPr="0068233D">
                        <w:rPr>
                          <w:rFonts w:eastAsiaTheme="majorEastAsia"/>
                          <w:szCs w:val="20"/>
                        </w:rPr>
                        <w:t xml:space="preserve">Proposal 6: For UE specific update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NTN UE should report its acquired TA to gNB.</w:t>
                      </w:r>
                    </w:p>
                    <w:p w14:paraId="1D580841" w14:textId="40637F06" w:rsidR="004207F0" w:rsidRPr="00936171" w:rsidRDefault="004207F0" w:rsidP="0068233D">
                      <w:pPr>
                        <w:rPr>
                          <w:szCs w:val="20"/>
                        </w:rPr>
                      </w:pPr>
                      <w:r w:rsidRPr="0068233D">
                        <w:rPr>
                          <w:rFonts w:eastAsiaTheme="majorEastAsia"/>
                          <w:szCs w:val="20"/>
                        </w:rPr>
                        <w:t xml:space="preserve">Proposal 7: NTN UE should report its first TA report as part of MSG3. </w:t>
                      </w:r>
                    </w:p>
                    <w:p w14:paraId="55416082" w14:textId="77777777" w:rsidR="004207F0" w:rsidRPr="00936171" w:rsidRDefault="004207F0" w:rsidP="0068233D">
                      <w:pPr>
                        <w:rPr>
                          <w:szCs w:val="20"/>
                        </w:rPr>
                      </w:pPr>
                      <w:r w:rsidRPr="0068233D">
                        <w:rPr>
                          <w:rFonts w:eastAsiaTheme="majorEastAsia"/>
                          <w:szCs w:val="20"/>
                        </w:rPr>
                        <w:t>Proposal 8: RAN1 to further study the details of NTN UE TA report.</w:t>
                      </w:r>
                    </w:p>
                    <w:p w14:paraId="71BB9187" w14:textId="77777777" w:rsidR="004207F0" w:rsidRPr="00936171" w:rsidRDefault="004207F0" w:rsidP="0068233D">
                      <w:pPr>
                        <w:rPr>
                          <w:rFonts w:eastAsiaTheme="majorEastAsia"/>
                          <w:szCs w:val="20"/>
                        </w:rPr>
                      </w:pPr>
                    </w:p>
                    <w:p w14:paraId="43CAD8F6" w14:textId="77777777" w:rsidR="004207F0" w:rsidRPr="0068233D" w:rsidRDefault="004207F0" w:rsidP="0068233D">
                      <w:pPr>
                        <w:spacing w:before="60" w:after="60" w:line="288" w:lineRule="auto"/>
                        <w:rPr>
                          <w:rFonts w:eastAsia="Malgun Gothic"/>
                          <w:szCs w:val="20"/>
                          <w:lang w:val="x-none"/>
                        </w:rPr>
                      </w:pPr>
                    </w:p>
                    <w:p w14:paraId="57F22504" w14:textId="77777777" w:rsidR="004207F0" w:rsidRPr="00936171" w:rsidRDefault="004207F0" w:rsidP="0068233D">
                      <w:pPr>
                        <w:rPr>
                          <w:rFonts w:eastAsia="Batang"/>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ListParagraph"/>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ListParagraph"/>
        <w:numPr>
          <w:ilvl w:val="0"/>
          <w:numId w:val="39"/>
        </w:numPr>
        <w:rPr>
          <w:rFonts w:ascii="Arial" w:hAnsi="Arial"/>
        </w:rPr>
      </w:pPr>
      <w:r>
        <w:rPr>
          <w:rFonts w:ascii="Arial" w:hAnsi="Arial"/>
          <w:lang w:val="en-US"/>
        </w:rPr>
        <w:t xml:space="preserve">There is universal support for updating </w:t>
      </w:r>
      <w:proofErr w:type="spellStart"/>
      <w:r>
        <w:rPr>
          <w:rFonts w:ascii="Arial" w:hAnsi="Arial"/>
          <w:lang w:val="en-US"/>
        </w:rPr>
        <w:t>K_offset</w:t>
      </w:r>
      <w:proofErr w:type="spellEnd"/>
      <w:r>
        <w:rPr>
          <w:rFonts w:ascii="Arial" w:hAnsi="Arial"/>
          <w:lang w:val="en-US"/>
        </w:rPr>
        <w:t xml:space="preserve"> after initial access.</w:t>
      </w:r>
    </w:p>
    <w:p w14:paraId="246F2147" w14:textId="1265BAAA" w:rsidR="00D26E27" w:rsidRPr="00D26E27" w:rsidRDefault="00D26E27" w:rsidP="00D26E27">
      <w:pPr>
        <w:pStyle w:val="ListParagraph"/>
        <w:numPr>
          <w:ilvl w:val="0"/>
          <w:numId w:val="39"/>
        </w:numPr>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 xml:space="preserve">Consider that (1) this issue has been discussed at RAN1#102-e and RAN1#103-e and (2) universal consensus on the necessity of updating </w:t>
      </w:r>
      <w:proofErr w:type="spellStart"/>
      <w:r w:rsidRPr="009353CF">
        <w:rPr>
          <w:rFonts w:ascii="Arial" w:hAnsi="Arial"/>
        </w:rPr>
        <w:t>K_offset</w:t>
      </w:r>
      <w:proofErr w:type="spellEnd"/>
      <w:r w:rsidRPr="009353CF">
        <w:rPr>
          <w:rFonts w:ascii="Arial" w:hAnsi="Arial"/>
        </w:rPr>
        <w:t xml:space="preserve"> after initial access, in Moderator’s view, it is time for the group to move forward to at least agree on the support of updating </w:t>
      </w:r>
      <w:proofErr w:type="spellStart"/>
      <w:r w:rsidRPr="009353CF">
        <w:rPr>
          <w:rFonts w:ascii="Arial" w:hAnsi="Arial"/>
        </w:rPr>
        <w:t>K_offset</w:t>
      </w:r>
      <w:proofErr w:type="spellEnd"/>
      <w:r w:rsidRPr="009353CF">
        <w:rPr>
          <w:rFonts w:ascii="Arial" w:hAnsi="Arial"/>
        </w:rPr>
        <w:t xml:space="preserve"> after initial access, which will form the basis for further discussion on how to update </w:t>
      </w:r>
      <w:proofErr w:type="spellStart"/>
      <w:r w:rsidRPr="009353CF">
        <w:rPr>
          <w:rFonts w:ascii="Arial" w:hAnsi="Arial"/>
        </w:rPr>
        <w:t>K_offset</w:t>
      </w:r>
      <w:proofErr w:type="spellEnd"/>
      <w:r w:rsidRPr="009353CF">
        <w:rPr>
          <w:rFonts w:ascii="Arial" w:hAnsi="Arial"/>
        </w:rPr>
        <w:t>.</w:t>
      </w:r>
    </w:p>
    <w:p w14:paraId="02B57A0C" w14:textId="2FB601F3" w:rsidR="007A1BCA" w:rsidRPr="00ED30A3" w:rsidRDefault="007A1BCA" w:rsidP="007A1BCA">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can be updated after initial access.</w:t>
      </w:r>
    </w:p>
    <w:p w14:paraId="4B0A26F1" w14:textId="77777777" w:rsidR="008B446C" w:rsidRPr="009353CF"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BodyText"/>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BodyText"/>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BodyText"/>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BodyText"/>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e think two requirements should be followed: 1) gNB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BodyText"/>
              <w:spacing w:line="256" w:lineRule="auto"/>
              <w:rPr>
                <w:rFonts w:cs="Arial"/>
              </w:rPr>
            </w:pPr>
            <w:r>
              <w:rPr>
                <w:rFonts w:cs="Arial"/>
              </w:rPr>
              <w:t>Thales</w:t>
            </w:r>
          </w:p>
        </w:tc>
        <w:tc>
          <w:tcPr>
            <w:tcW w:w="7834" w:type="dxa"/>
          </w:tcPr>
          <w:p w14:paraId="71000F50" w14:textId="77777777" w:rsidR="004C6C51" w:rsidRPr="009353CF" w:rsidRDefault="004C6C51" w:rsidP="00AB7174">
            <w:pPr>
              <w:pStyle w:val="BodyText"/>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BodyText"/>
              <w:spacing w:line="256" w:lineRule="auto"/>
              <w:rPr>
                <w:rFonts w:cs="Arial"/>
              </w:rPr>
            </w:pPr>
            <w:r w:rsidRPr="009353CF">
              <w:rPr>
                <w:rFonts w:cs="Arial"/>
              </w:rPr>
              <w:t xml:space="preserve">How to update </w:t>
            </w:r>
            <w:proofErr w:type="spellStart"/>
            <w:r w:rsidRPr="009353CF">
              <w:rPr>
                <w:rFonts w:cs="Arial"/>
              </w:rPr>
              <w:t>K_offset</w:t>
            </w:r>
            <w:proofErr w:type="spellEnd"/>
            <w:r w:rsidRPr="009353CF">
              <w:rPr>
                <w:rFonts w:cs="Arial"/>
              </w:rPr>
              <w:t xml:space="preserve"> after initial access can be left FFS.</w:t>
            </w:r>
          </w:p>
          <w:p w14:paraId="1BD52987" w14:textId="77777777" w:rsidR="004C6C51" w:rsidRPr="009353CF" w:rsidRDefault="004C6C51" w:rsidP="00AB7174">
            <w:pPr>
              <w:pStyle w:val="BodyText"/>
              <w:spacing w:line="256" w:lineRule="auto"/>
              <w:rPr>
                <w:rFonts w:cs="Arial"/>
              </w:rPr>
            </w:pPr>
            <w:r w:rsidRPr="009353CF">
              <w:rPr>
                <w:rFonts w:cs="Arial"/>
              </w:rPr>
              <w:lastRenderedPageBreak/>
              <w:t xml:space="preserve">The UE can be configured with Beam-specific </w:t>
            </w:r>
            <w:proofErr w:type="spellStart"/>
            <w:r w:rsidRPr="009353CF">
              <w:rPr>
                <w:rFonts w:cs="Arial"/>
              </w:rPr>
              <w:t>K_offset</w:t>
            </w:r>
            <w:proofErr w:type="spellEnd"/>
            <w:r w:rsidRPr="009353CF">
              <w:rPr>
                <w:rFonts w:cs="Arial"/>
              </w:rPr>
              <w:t xml:space="preserve"> to be used after msg3. Of course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3B9EE489" w14:textId="5BA6DBD6" w:rsidR="004C6C51" w:rsidRPr="009353CF" w:rsidRDefault="004C6C51" w:rsidP="0077198D">
            <w:pPr>
              <w:pStyle w:val="BodyText"/>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BodyText"/>
              <w:spacing w:line="256" w:lineRule="auto"/>
              <w:rPr>
                <w:rFonts w:cs="Arial"/>
              </w:rPr>
            </w:pPr>
            <w:r>
              <w:rPr>
                <w:rFonts w:cs="Arial"/>
              </w:rPr>
              <w:lastRenderedPageBreak/>
              <w:t>ZTE</w:t>
            </w:r>
          </w:p>
        </w:tc>
        <w:tc>
          <w:tcPr>
            <w:tcW w:w="7834" w:type="dxa"/>
          </w:tcPr>
          <w:p w14:paraId="6F1FF8B3" w14:textId="77777777" w:rsidR="002A24BF" w:rsidRPr="009353CF" w:rsidRDefault="002A24BF" w:rsidP="002A24BF">
            <w:pPr>
              <w:pStyle w:val="BodyText"/>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open to discuss it later.</w:t>
            </w:r>
          </w:p>
          <w:p w14:paraId="3894DD85" w14:textId="77777777" w:rsidR="002A24BF" w:rsidRPr="009353CF" w:rsidRDefault="002A24BF" w:rsidP="002A24BF">
            <w:pPr>
              <w:pStyle w:val="BodyText"/>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 xml:space="preserve">Updates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after initial access is supported if only cell-specific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BodyText"/>
              <w:spacing w:line="256" w:lineRule="auto"/>
              <w:rPr>
                <w:rFonts w:cs="Arial"/>
              </w:rPr>
            </w:pPr>
            <w:r>
              <w:rPr>
                <w:rFonts w:cs="Arial"/>
              </w:rPr>
              <w:t>Intel</w:t>
            </w:r>
          </w:p>
        </w:tc>
        <w:tc>
          <w:tcPr>
            <w:tcW w:w="7834" w:type="dxa"/>
          </w:tcPr>
          <w:p w14:paraId="0CFC5D20" w14:textId="3813BE80" w:rsidR="009353CF" w:rsidRPr="009353CF" w:rsidRDefault="009353CF" w:rsidP="009353CF">
            <w:pPr>
              <w:pStyle w:val="BodyText"/>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850FD8" w:rsidRPr="009353CF" w14:paraId="334C7E11" w14:textId="77777777" w:rsidTr="0077198D">
        <w:tc>
          <w:tcPr>
            <w:tcW w:w="1795" w:type="dxa"/>
          </w:tcPr>
          <w:p w14:paraId="7C2F7E4F" w14:textId="25DFFB7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BodyText"/>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BodyText"/>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BodyText"/>
              <w:spacing w:line="256" w:lineRule="auto"/>
              <w:rPr>
                <w:rFonts w:cs="Arial"/>
              </w:rPr>
            </w:pPr>
            <w:r>
              <w:rPr>
                <w:rFonts w:cs="Arial"/>
              </w:rPr>
              <w:t>Huawei</w:t>
            </w:r>
          </w:p>
        </w:tc>
        <w:tc>
          <w:tcPr>
            <w:tcW w:w="7834" w:type="dxa"/>
          </w:tcPr>
          <w:p w14:paraId="1A6BA492" w14:textId="77777777" w:rsidR="009D6E40" w:rsidRDefault="009D6E40" w:rsidP="009D6E40">
            <w:pPr>
              <w:pStyle w:val="BodyText"/>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w:t>
            </w:r>
            <w:proofErr w:type="spellStart"/>
            <w:r>
              <w:rPr>
                <w:rFonts w:eastAsiaTheme="minorEastAsia" w:cs="Arial"/>
              </w:rPr>
              <w:t>K_offset</w:t>
            </w:r>
            <w:proofErr w:type="spellEnd"/>
            <w:r>
              <w:rPr>
                <w:rFonts w:eastAsiaTheme="minorEastAsia" w:cs="Arial"/>
              </w:rPr>
              <w:t xml:space="preserve"> can indeed be updated. This is the first step that needs to be nailed down. </w:t>
            </w:r>
          </w:p>
          <w:p w14:paraId="7682645D" w14:textId="2E953D7F" w:rsidR="00850FD8" w:rsidRPr="009353CF" w:rsidRDefault="009D6E40" w:rsidP="009D6E40">
            <w:pPr>
              <w:pStyle w:val="BodyText"/>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BodyText"/>
              <w:spacing w:line="256" w:lineRule="auto"/>
              <w:rPr>
                <w:rFonts w:cs="Arial"/>
              </w:rPr>
            </w:pPr>
            <w:r>
              <w:rPr>
                <w:rFonts w:cs="Arial"/>
              </w:rPr>
              <w:t>MediaTek</w:t>
            </w:r>
          </w:p>
        </w:tc>
        <w:tc>
          <w:tcPr>
            <w:tcW w:w="7834" w:type="dxa"/>
          </w:tcPr>
          <w:p w14:paraId="3859176B" w14:textId="4D215BB5" w:rsidR="00850FD8" w:rsidRPr="009353CF" w:rsidRDefault="009F0DE2" w:rsidP="00850FD8">
            <w:pPr>
              <w:pStyle w:val="BodyText"/>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BodyText"/>
              <w:spacing w:line="256" w:lineRule="auto"/>
              <w:rPr>
                <w:rFonts w:cs="Arial"/>
              </w:rPr>
            </w:pPr>
            <w:r>
              <w:rPr>
                <w:rFonts w:cs="Arial"/>
              </w:rPr>
              <w:t>Apple</w:t>
            </w:r>
          </w:p>
        </w:tc>
        <w:tc>
          <w:tcPr>
            <w:tcW w:w="7834" w:type="dxa"/>
          </w:tcPr>
          <w:p w14:paraId="12265991" w14:textId="77777777" w:rsidR="00733A9E" w:rsidRDefault="00733A9E" w:rsidP="00733A9E">
            <w:pPr>
              <w:pStyle w:val="BodyText"/>
              <w:spacing w:line="256" w:lineRule="auto"/>
              <w:rPr>
                <w:rFonts w:cs="Arial"/>
              </w:rPr>
            </w:pPr>
            <w:r>
              <w:rPr>
                <w:rFonts w:cs="Arial"/>
              </w:rPr>
              <w:t xml:space="preserve">We support the proposal. </w:t>
            </w:r>
          </w:p>
          <w:p w14:paraId="399CC652" w14:textId="6446BFB4" w:rsidR="00733A9E" w:rsidRPr="009353CF" w:rsidRDefault="00733A9E" w:rsidP="00733A9E">
            <w:pPr>
              <w:pStyle w:val="BodyText"/>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BodyText"/>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BodyText"/>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44A61584" w:rsidR="00E20615" w:rsidRPr="009353CF" w:rsidRDefault="00833E12" w:rsidP="00E20615">
            <w:pPr>
              <w:pStyle w:val="BodyText"/>
              <w:spacing w:line="256" w:lineRule="auto"/>
              <w:rPr>
                <w:rFonts w:cs="Arial"/>
              </w:rPr>
            </w:pPr>
            <w:r>
              <w:rPr>
                <w:rFonts w:cs="Arial"/>
              </w:rPr>
              <w:t>Qualcomm</w:t>
            </w:r>
          </w:p>
        </w:tc>
        <w:tc>
          <w:tcPr>
            <w:tcW w:w="7834" w:type="dxa"/>
          </w:tcPr>
          <w:p w14:paraId="79562575" w14:textId="156D6D55" w:rsidR="00E20615" w:rsidRPr="009353CF" w:rsidRDefault="00833E12" w:rsidP="00E20615">
            <w:pPr>
              <w:pStyle w:val="BodyText"/>
              <w:spacing w:line="256" w:lineRule="auto"/>
              <w:rPr>
                <w:rFonts w:cs="Arial"/>
              </w:rPr>
            </w:pPr>
            <w:r>
              <w:rPr>
                <w:rFonts w:cs="Arial"/>
              </w:rPr>
              <w:t>Support</w:t>
            </w:r>
          </w:p>
        </w:tc>
      </w:tr>
      <w:tr w:rsidR="004207F0" w:rsidRPr="009353CF" w14:paraId="3246796B" w14:textId="77777777" w:rsidTr="0077198D">
        <w:tc>
          <w:tcPr>
            <w:tcW w:w="1795" w:type="dxa"/>
          </w:tcPr>
          <w:p w14:paraId="55796017" w14:textId="665598D7" w:rsidR="004207F0" w:rsidRDefault="004207F0" w:rsidP="004207F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2C682454" w14:textId="7CD54D03" w:rsidR="004207F0" w:rsidRDefault="004207F0" w:rsidP="004207F0">
            <w:pPr>
              <w:pStyle w:val="BodyText"/>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w:t>
            </w:r>
            <w:proofErr w:type="spellStart"/>
            <w:r>
              <w:rPr>
                <w:rFonts w:eastAsia="Yu Mincho" w:cs="Arial"/>
              </w:rPr>
              <w:t>K_offset</w:t>
            </w:r>
            <w:proofErr w:type="spellEnd"/>
            <w:r>
              <w:rPr>
                <w:rFonts w:eastAsia="Yu Mincho" w:cs="Arial"/>
              </w:rPr>
              <w:t xml:space="preserve"> can be update in UE-specific fashion.</w:t>
            </w:r>
          </w:p>
        </w:tc>
      </w:tr>
      <w:tr w:rsidR="007C49B7" w:rsidRPr="009353CF" w14:paraId="543AECAB" w14:textId="77777777" w:rsidTr="0077198D">
        <w:tc>
          <w:tcPr>
            <w:tcW w:w="1795" w:type="dxa"/>
          </w:tcPr>
          <w:p w14:paraId="545D5F29" w14:textId="1EDDFEAF" w:rsidR="007C49B7" w:rsidRDefault="007C49B7" w:rsidP="007C49B7">
            <w:pPr>
              <w:pStyle w:val="BodyText"/>
              <w:spacing w:line="256" w:lineRule="auto"/>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1D189C8F" w14:textId="458048C7" w:rsidR="007C49B7" w:rsidRDefault="007C49B7" w:rsidP="007C49B7">
            <w:pPr>
              <w:pStyle w:val="BodyText"/>
              <w:spacing w:line="256" w:lineRule="auto"/>
              <w:rPr>
                <w:rFonts w:eastAsia="Yu Mincho" w:cs="Arial"/>
              </w:rPr>
            </w:pPr>
            <w:r w:rsidRPr="006B3417">
              <w:rPr>
                <w:rFonts w:cs="Arial"/>
              </w:rPr>
              <w:t>We support the Initial proposal 2.2</w:t>
            </w:r>
          </w:p>
        </w:tc>
      </w:tr>
      <w:tr w:rsidR="00FD0556" w:rsidRPr="009353CF" w14:paraId="3ED4D92A" w14:textId="77777777" w:rsidTr="0077198D">
        <w:tc>
          <w:tcPr>
            <w:tcW w:w="1795" w:type="dxa"/>
          </w:tcPr>
          <w:p w14:paraId="0FDF526B" w14:textId="6C3C316A" w:rsidR="00FD0556" w:rsidRPr="00FD0556" w:rsidRDefault="00FD0556"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569970F" w14:textId="08FA6055" w:rsidR="00FD0556" w:rsidRPr="006B3417" w:rsidRDefault="00FD0556" w:rsidP="007C49B7">
            <w:pPr>
              <w:pStyle w:val="BodyText"/>
              <w:spacing w:line="256" w:lineRule="auto"/>
              <w:rPr>
                <w:rFonts w:cs="Arial"/>
              </w:rPr>
            </w:pPr>
            <w:r>
              <w:rPr>
                <w:rFonts w:eastAsiaTheme="minorEastAsia" w:cs="Arial"/>
              </w:rPr>
              <w:t xml:space="preserve">Support. </w:t>
            </w:r>
            <w:r w:rsidR="00601F8B">
              <w:rPr>
                <w:rFonts w:eastAsiaTheme="minorEastAsia" w:cs="Arial"/>
              </w:rPr>
              <w:t>We prefer</w:t>
            </w:r>
            <w:r>
              <w:rPr>
                <w:rFonts w:eastAsiaTheme="minorEastAsia" w:cs="Arial"/>
              </w:rPr>
              <w:t xml:space="preserve"> to have common signaling to update the </w:t>
            </w:r>
            <w:proofErr w:type="spellStart"/>
            <w:r>
              <w:rPr>
                <w:rFonts w:eastAsiaTheme="minorEastAsia" w:cs="Arial"/>
              </w:rPr>
              <w:t>K_offset</w:t>
            </w:r>
            <w:proofErr w:type="spellEnd"/>
            <w:r>
              <w:rPr>
                <w:rFonts w:eastAsiaTheme="minorEastAsia" w:cs="Arial"/>
              </w:rPr>
              <w:t xml:space="preserve"> to save the signaling cost</w:t>
            </w:r>
          </w:p>
        </w:tc>
      </w:tr>
      <w:tr w:rsidR="003D3EC6" w:rsidRPr="006E3053" w14:paraId="238E3996" w14:textId="77777777" w:rsidTr="003D3EC6">
        <w:tc>
          <w:tcPr>
            <w:tcW w:w="1795" w:type="dxa"/>
          </w:tcPr>
          <w:p w14:paraId="73DABC9F" w14:textId="77777777" w:rsidR="003D3EC6" w:rsidRPr="006E3053" w:rsidRDefault="003D3EC6" w:rsidP="00F34002">
            <w:pPr>
              <w:pStyle w:val="BodyText"/>
              <w:spacing w:line="256" w:lineRule="auto"/>
              <w:rPr>
                <w:rFonts w:eastAsia="Malgun Gothic" w:cs="Arial"/>
              </w:rPr>
            </w:pPr>
            <w:r>
              <w:rPr>
                <w:rFonts w:eastAsia="Malgun Gothic" w:cs="Arial" w:hint="eastAsia"/>
              </w:rPr>
              <w:lastRenderedPageBreak/>
              <w:t>LG</w:t>
            </w:r>
          </w:p>
        </w:tc>
        <w:tc>
          <w:tcPr>
            <w:tcW w:w="7834" w:type="dxa"/>
          </w:tcPr>
          <w:p w14:paraId="29830CC9" w14:textId="77777777" w:rsidR="003D3EC6" w:rsidRPr="006E3053" w:rsidRDefault="003D3EC6" w:rsidP="00F34002">
            <w:pPr>
              <w:pStyle w:val="BodyText"/>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8B3179" w:rsidRPr="006E3053" w14:paraId="191D2300" w14:textId="77777777" w:rsidTr="003D3EC6">
        <w:tc>
          <w:tcPr>
            <w:tcW w:w="1795" w:type="dxa"/>
          </w:tcPr>
          <w:p w14:paraId="372DD561" w14:textId="47A7349D" w:rsidR="008B3179" w:rsidRDefault="008B3179" w:rsidP="00F34002">
            <w:pPr>
              <w:pStyle w:val="BodyText"/>
              <w:spacing w:line="256" w:lineRule="auto"/>
              <w:rPr>
                <w:rFonts w:eastAsia="Malgun Gothic" w:cs="Arial"/>
              </w:rPr>
            </w:pPr>
            <w:r>
              <w:rPr>
                <w:rFonts w:eastAsia="Malgun Gothic" w:cs="Arial"/>
              </w:rPr>
              <w:t>Ericsson</w:t>
            </w:r>
          </w:p>
        </w:tc>
        <w:tc>
          <w:tcPr>
            <w:tcW w:w="7834" w:type="dxa"/>
          </w:tcPr>
          <w:p w14:paraId="745FC533" w14:textId="51B6EEAE" w:rsidR="008B3179" w:rsidRDefault="008B3179" w:rsidP="00F34002">
            <w:pPr>
              <w:pStyle w:val="BodyText"/>
              <w:spacing w:line="256" w:lineRule="auto"/>
              <w:rPr>
                <w:rFonts w:eastAsia="Malgun Gothic" w:cs="Arial"/>
              </w:rPr>
            </w:pPr>
            <w:r>
              <w:rPr>
                <w:rFonts w:eastAsia="Malgun Gothic" w:cs="Arial"/>
              </w:rPr>
              <w:t>Support.</w:t>
            </w:r>
          </w:p>
        </w:tc>
      </w:tr>
      <w:tr w:rsidR="00990077" w:rsidRPr="006E3053" w14:paraId="496A5BB2" w14:textId="77777777" w:rsidTr="003D3EC6">
        <w:tc>
          <w:tcPr>
            <w:tcW w:w="1795" w:type="dxa"/>
          </w:tcPr>
          <w:p w14:paraId="6DA16447" w14:textId="6FD81852" w:rsidR="00990077" w:rsidRDefault="00990077" w:rsidP="00F34002">
            <w:pPr>
              <w:pStyle w:val="BodyText"/>
              <w:spacing w:line="256" w:lineRule="auto"/>
              <w:rPr>
                <w:rFonts w:eastAsia="Malgun Gothic" w:cs="Arial"/>
              </w:rPr>
            </w:pPr>
            <w:proofErr w:type="spellStart"/>
            <w:r>
              <w:rPr>
                <w:rFonts w:eastAsia="Malgun Gothic" w:cs="Arial"/>
              </w:rPr>
              <w:t>InterDigital</w:t>
            </w:r>
            <w:proofErr w:type="spellEnd"/>
          </w:p>
        </w:tc>
        <w:tc>
          <w:tcPr>
            <w:tcW w:w="7834" w:type="dxa"/>
          </w:tcPr>
          <w:p w14:paraId="6390E9E8" w14:textId="74DB8994" w:rsidR="00990077" w:rsidRDefault="00990077" w:rsidP="00F34002">
            <w:pPr>
              <w:pStyle w:val="BodyText"/>
              <w:spacing w:line="256" w:lineRule="auto"/>
              <w:rPr>
                <w:rFonts w:eastAsia="Malgun Gothic" w:cs="Arial"/>
              </w:rPr>
            </w:pPr>
            <w:r>
              <w:rPr>
                <w:rFonts w:eastAsia="Malgun Gothic" w:cs="Arial"/>
              </w:rPr>
              <w:t>Support the proposal</w:t>
            </w: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Heading1"/>
        <w:rPr>
          <w:lang w:val="en-US"/>
        </w:rPr>
      </w:pPr>
      <w:r>
        <w:rPr>
          <w:lang w:val="en-US"/>
        </w:rPr>
        <w:t>3</w:t>
      </w:r>
      <w:r w:rsidRPr="00A85EAA">
        <w:rPr>
          <w:lang w:val="en-US"/>
        </w:rPr>
        <w:tab/>
      </w:r>
      <w:r>
        <w:rPr>
          <w:lang w:val="en-US"/>
        </w:rPr>
        <w:t xml:space="preserve">Issue #3: Configuration of </w:t>
      </w:r>
      <w:proofErr w:type="spellStart"/>
      <w:r>
        <w:rPr>
          <w:lang w:val="en-US"/>
        </w:rPr>
        <w:t>K_offset</w:t>
      </w:r>
      <w:proofErr w:type="spellEnd"/>
    </w:p>
    <w:p w14:paraId="5143A5DB" w14:textId="1DCF0FAF" w:rsidR="00C74D95" w:rsidRPr="00E5380B" w:rsidRDefault="00C74D95" w:rsidP="00C74D95">
      <w:pPr>
        <w:pStyle w:val="Heading2"/>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szCs w:val="20"/>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4207F0" w:rsidRPr="00936171" w:rsidRDefault="004207F0" w:rsidP="00C74D95">
                            <w:pPr>
                              <w:rPr>
                                <w:b/>
                                <w:bCs/>
                                <w:szCs w:val="20"/>
                              </w:rPr>
                            </w:pPr>
                            <w:r w:rsidRPr="00936171">
                              <w:rPr>
                                <w:b/>
                                <w:bCs/>
                                <w:szCs w:val="20"/>
                              </w:rPr>
                              <w:t>[OPPO]:</w:t>
                            </w:r>
                          </w:p>
                          <w:p w14:paraId="6DDB228B" w14:textId="77777777" w:rsidR="004207F0" w:rsidRPr="00936171" w:rsidRDefault="004207F0" w:rsidP="00C74D95">
                            <w:pPr>
                              <w:rPr>
                                <w:szCs w:val="20"/>
                              </w:rPr>
                            </w:pPr>
                            <w:r w:rsidRPr="00936171">
                              <w:rPr>
                                <w:rFonts w:eastAsiaTheme="majorEastAsia"/>
                                <w:szCs w:val="20"/>
                              </w:rPr>
                              <w:t xml:space="preserve">Proposal 1: Support explicit configuration of beam-specific </w:t>
                            </w:r>
                            <w:proofErr w:type="spellStart"/>
                            <w:r w:rsidRPr="00936171">
                              <w:rPr>
                                <w:rFonts w:eastAsiaTheme="majorEastAsia"/>
                                <w:szCs w:val="20"/>
                              </w:rPr>
                              <w:t>K_offset</w:t>
                            </w:r>
                            <w:proofErr w:type="spellEnd"/>
                            <w:r w:rsidRPr="00936171">
                              <w:rPr>
                                <w:rFonts w:eastAsiaTheme="majorEastAsia"/>
                                <w:szCs w:val="20"/>
                              </w:rPr>
                              <w:t xml:space="preserve"> in system information.  </w:t>
                            </w:r>
                          </w:p>
                          <w:p w14:paraId="074F0E02" w14:textId="4B14A5F6" w:rsidR="004207F0" w:rsidRPr="00936171" w:rsidRDefault="004207F0" w:rsidP="00C74D95">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6B423CCF" w14:textId="77777777" w:rsidR="004207F0" w:rsidRPr="00936171" w:rsidRDefault="004207F0" w:rsidP="00C74D95">
                            <w:pPr>
                              <w:rPr>
                                <w:szCs w:val="20"/>
                              </w:rPr>
                            </w:pPr>
                            <w:r w:rsidRPr="00936171">
                              <w:rPr>
                                <w:rFonts w:eastAsiaTheme="majorEastAsia"/>
                                <w:szCs w:val="20"/>
                              </w:rPr>
                              <w:t xml:space="preserve">Proposal 1: For cell-specific </w:t>
                            </w:r>
                            <w:proofErr w:type="spellStart"/>
                            <w:r w:rsidRPr="00936171">
                              <w:rPr>
                                <w:rFonts w:eastAsiaTheme="majorEastAsia"/>
                                <w:szCs w:val="20"/>
                              </w:rPr>
                              <w:t>K_offset</w:t>
                            </w:r>
                            <w:proofErr w:type="spellEnd"/>
                            <w:r w:rsidRPr="00936171">
                              <w:rPr>
                                <w:rFonts w:eastAsiaTheme="majorEastAsia"/>
                                <w:szCs w:val="20"/>
                              </w:rPr>
                              <w:t xml:space="preserve"> used in initial access, down-select from one of the following solutions:</w:t>
                            </w:r>
                          </w:p>
                          <w:p w14:paraId="706193FF" w14:textId="77777777" w:rsidR="004207F0" w:rsidRPr="00C74D95" w:rsidRDefault="004207F0" w:rsidP="00C74D95">
                            <w:pPr>
                              <w:pStyle w:val="ListParagraph"/>
                              <w:numPr>
                                <w:ilvl w:val="0"/>
                                <w:numId w:val="40"/>
                              </w:numPr>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ra-</w:t>
                            </w:r>
                            <w:proofErr w:type="spellStart"/>
                            <w:r w:rsidRPr="00C74D95">
                              <w:rPr>
                                <w:rFonts w:eastAsiaTheme="majorEastAsia"/>
                                <w:szCs w:val="20"/>
                              </w:rPr>
                              <w:t>ResponseWindow</w:t>
                            </w:r>
                            <w:proofErr w:type="spellEnd"/>
                            <w:r w:rsidRPr="00C74D95">
                              <w:rPr>
                                <w:rFonts w:eastAsiaTheme="majorEastAsia"/>
                                <w:szCs w:val="20"/>
                              </w:rPr>
                              <w:t xml:space="preserve"> and RAR window offset</w:t>
                            </w:r>
                          </w:p>
                          <w:p w14:paraId="709A853E" w14:textId="77777777" w:rsidR="004207F0" w:rsidRPr="00C74D95" w:rsidRDefault="004207F0" w:rsidP="00C74D95">
                            <w:pPr>
                              <w:pStyle w:val="ListParagraph"/>
                              <w:numPr>
                                <w:ilvl w:val="0"/>
                                <w:numId w:val="40"/>
                              </w:numPr>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4207F0" w:rsidRPr="00936171" w:rsidRDefault="004207F0" w:rsidP="00C74D95">
                            <w:pPr>
                              <w:rPr>
                                <w:szCs w:val="20"/>
                              </w:rPr>
                            </w:pPr>
                            <w:proofErr w:type="spellStart"/>
                            <w:r w:rsidRPr="00936171">
                              <w:rPr>
                                <w:rFonts w:eastAsiaTheme="majorEastAsia"/>
                                <w:szCs w:val="20"/>
                              </w:rPr>
                              <w:t>K_mac</w:t>
                            </w:r>
                            <w:proofErr w:type="spellEnd"/>
                            <w:r w:rsidRPr="00936171">
                              <w:rPr>
                                <w:rFonts w:eastAsiaTheme="majorEastAsia"/>
                                <w:szCs w:val="20"/>
                              </w:rPr>
                              <w:t xml:space="preserve"> can be decided later once the down-selection is done for </w:t>
                            </w:r>
                            <w:proofErr w:type="spellStart"/>
                            <w:r w:rsidRPr="00936171">
                              <w:rPr>
                                <w:rFonts w:eastAsiaTheme="majorEastAsia"/>
                                <w:szCs w:val="20"/>
                              </w:rPr>
                              <w:t>K_offset</w:t>
                            </w:r>
                            <w:proofErr w:type="spellEnd"/>
                            <w:r w:rsidRPr="00936171">
                              <w:rPr>
                                <w:rFonts w:eastAsiaTheme="majorEastAsia"/>
                                <w:szCs w:val="20"/>
                              </w:rPr>
                              <w:t>.</w:t>
                            </w:r>
                          </w:p>
                          <w:p w14:paraId="25982411" w14:textId="77777777" w:rsidR="004207F0" w:rsidRPr="00936171" w:rsidRDefault="004207F0" w:rsidP="00C74D95">
                            <w:pPr>
                              <w:rPr>
                                <w:szCs w:val="20"/>
                              </w:rPr>
                            </w:pPr>
                            <w:r w:rsidRPr="00936171">
                              <w:rPr>
                                <w:rFonts w:eastAsiaTheme="majorEastAsia"/>
                                <w:szCs w:val="20"/>
                              </w:rPr>
                              <w:t xml:space="preserve">Proposal 2: If beam specific </w:t>
                            </w:r>
                            <w:proofErr w:type="spellStart"/>
                            <w:r w:rsidRPr="00936171">
                              <w:rPr>
                                <w:rFonts w:eastAsiaTheme="majorEastAsia"/>
                                <w:szCs w:val="20"/>
                              </w:rPr>
                              <w:t>K_offset</w:t>
                            </w:r>
                            <w:proofErr w:type="spellEnd"/>
                            <w:r w:rsidRPr="00936171">
                              <w:rPr>
                                <w:rFonts w:eastAsiaTheme="majorEastAsia"/>
                                <w:szCs w:val="20"/>
                              </w:rPr>
                              <w:t xml:space="preserve"> in initial access is supported, derive the beam specific initial </w:t>
                            </w:r>
                            <w:proofErr w:type="spellStart"/>
                            <w:r w:rsidRPr="00936171">
                              <w:rPr>
                                <w:rFonts w:eastAsiaTheme="majorEastAsia"/>
                                <w:szCs w:val="20"/>
                              </w:rPr>
                              <w:t>K_offset</w:t>
                            </w:r>
                            <w:proofErr w:type="spellEnd"/>
                            <w:r w:rsidRPr="00936171">
                              <w:rPr>
                                <w:rFonts w:eastAsiaTheme="majorEastAsia"/>
                                <w:szCs w:val="20"/>
                              </w:rPr>
                              <w:t xml:space="preserve"> from common TA and a differential value carried by Msg2. </w:t>
                            </w:r>
                          </w:p>
                          <w:p w14:paraId="37EB3CAC" w14:textId="0F617525" w:rsidR="004207F0" w:rsidRPr="00936171" w:rsidRDefault="004207F0" w:rsidP="00C74D95">
                            <w:pPr>
                              <w:rPr>
                                <w:b/>
                                <w:bCs/>
                                <w:szCs w:val="20"/>
                              </w:rPr>
                            </w:pPr>
                            <w:r w:rsidRPr="00936171">
                              <w:rPr>
                                <w:b/>
                                <w:bCs/>
                                <w:szCs w:val="20"/>
                              </w:rPr>
                              <w:t>[ZTE]:</w:t>
                            </w:r>
                          </w:p>
                          <w:p w14:paraId="37998D58" w14:textId="77777777" w:rsidR="004207F0" w:rsidRPr="00936171" w:rsidRDefault="004207F0" w:rsidP="00C74D95">
                            <w:pPr>
                              <w:rPr>
                                <w:szCs w:val="20"/>
                              </w:rPr>
                            </w:pPr>
                            <w:r w:rsidRPr="00936171">
                              <w:rPr>
                                <w:rFonts w:eastAsiaTheme="majorEastAsia"/>
                                <w:szCs w:val="20"/>
                              </w:rPr>
                              <w:t xml:space="preserve">Proposal 3: Proper setting of the unit of </w:t>
                            </w:r>
                            <w:proofErr w:type="spellStart"/>
                            <w:r w:rsidRPr="00936171">
                              <w:rPr>
                                <w:rFonts w:eastAsiaTheme="majorEastAsia"/>
                                <w:szCs w:val="20"/>
                              </w:rPr>
                              <w:t>K_offset</w:t>
                            </w:r>
                            <w:proofErr w:type="spellEnd"/>
                            <w:r w:rsidRPr="00936171">
                              <w:rPr>
                                <w:rFonts w:eastAsiaTheme="majorEastAsia"/>
                                <w:szCs w:val="20"/>
                              </w:rPr>
                              <w:t xml:space="preserve"> should be considered to further reduce signaling overhead. </w:t>
                            </w:r>
                          </w:p>
                          <w:p w14:paraId="475F6CE8" w14:textId="08F95180" w:rsidR="004207F0" w:rsidRPr="00936171" w:rsidRDefault="004207F0" w:rsidP="00C74D95">
                            <w:pPr>
                              <w:rPr>
                                <w:b/>
                                <w:bCs/>
                                <w:szCs w:val="20"/>
                              </w:rPr>
                            </w:pPr>
                            <w:r w:rsidRPr="00936171">
                              <w:rPr>
                                <w:b/>
                                <w:bCs/>
                                <w:szCs w:val="20"/>
                              </w:rPr>
                              <w:t>[CATT]:</w:t>
                            </w:r>
                          </w:p>
                          <w:p w14:paraId="5778E7BE" w14:textId="77777777" w:rsidR="004207F0" w:rsidRPr="00936171" w:rsidRDefault="004207F0" w:rsidP="00C74D95">
                            <w:pPr>
                              <w:rPr>
                                <w:szCs w:val="20"/>
                              </w:rPr>
                            </w:pPr>
                            <w:r w:rsidRPr="00936171">
                              <w:rPr>
                                <w:rFonts w:eastAsiaTheme="majorEastAsia"/>
                                <w:color w:val="000000" w:themeColor="text1"/>
                                <w:szCs w:val="20"/>
                              </w:rPr>
                              <w:t xml:space="preserve">Proposal 1: It is needed to clarify the </w:t>
                            </w:r>
                            <w:proofErr w:type="spellStart"/>
                            <w:r w:rsidRPr="00936171">
                              <w:rPr>
                                <w:rFonts w:eastAsiaTheme="majorEastAsia"/>
                                <w:color w:val="000000" w:themeColor="text1"/>
                                <w:szCs w:val="20"/>
                              </w:rPr>
                              <w:t>K_offset</w:t>
                            </w:r>
                            <w:proofErr w:type="spellEnd"/>
                            <w:r w:rsidRPr="00936171">
                              <w:rPr>
                                <w:rFonts w:eastAsiaTheme="majorEastAsia"/>
                                <w:color w:val="000000" w:themeColor="text1"/>
                                <w:szCs w:val="20"/>
                              </w:rPr>
                              <w:t xml:space="preserve"> is associated with the RTT between the UE and reference point, and </w:t>
                            </w:r>
                            <w:proofErr w:type="spellStart"/>
                            <w:r w:rsidRPr="00936171">
                              <w:rPr>
                                <w:rFonts w:eastAsiaTheme="majorEastAsia"/>
                                <w:color w:val="000000" w:themeColor="text1"/>
                                <w:szCs w:val="20"/>
                              </w:rPr>
                              <w:t>K_mac</w:t>
                            </w:r>
                            <w:proofErr w:type="spellEnd"/>
                            <w:r w:rsidRPr="00936171">
                              <w:rPr>
                                <w:rFonts w:eastAsiaTheme="majorEastAsia"/>
                                <w:color w:val="000000" w:themeColor="text1"/>
                                <w:szCs w:val="20"/>
                              </w:rPr>
                              <w:t xml:space="preserve"> is associated with the RTT between the reference point and gNB.</w:t>
                            </w:r>
                          </w:p>
                          <w:p w14:paraId="7F1BFF03" w14:textId="725CF2A7" w:rsidR="004207F0" w:rsidRPr="00936171" w:rsidRDefault="004207F0" w:rsidP="00C74D95">
                            <w:pPr>
                              <w:rPr>
                                <w:b/>
                                <w:bCs/>
                                <w:szCs w:val="20"/>
                              </w:rPr>
                            </w:pPr>
                            <w:r w:rsidRPr="00936171">
                              <w:rPr>
                                <w:b/>
                                <w:bCs/>
                                <w:szCs w:val="20"/>
                              </w:rPr>
                              <w:t>[</w:t>
                            </w:r>
                            <w:proofErr w:type="spellStart"/>
                            <w:r w:rsidRPr="00936171">
                              <w:rPr>
                                <w:b/>
                                <w:bCs/>
                                <w:szCs w:val="20"/>
                              </w:rPr>
                              <w:t>Zhejinag</w:t>
                            </w:r>
                            <w:proofErr w:type="spellEnd"/>
                            <w:r w:rsidRPr="00936171">
                              <w:rPr>
                                <w:b/>
                                <w:bCs/>
                                <w:szCs w:val="20"/>
                              </w:rPr>
                              <w:t xml:space="preserve"> Lab]:</w:t>
                            </w:r>
                          </w:p>
                          <w:p w14:paraId="5DB6BC37" w14:textId="77777777" w:rsidR="004207F0" w:rsidRPr="00936171" w:rsidRDefault="004207F0" w:rsidP="00C74D95">
                            <w:pPr>
                              <w:rPr>
                                <w:szCs w:val="20"/>
                              </w:rPr>
                            </w:pPr>
                            <w:r w:rsidRPr="00936171">
                              <w:rPr>
                                <w:rFonts w:eastAsiaTheme="majorEastAsia"/>
                                <w:szCs w:val="20"/>
                              </w:rPr>
                              <w:t xml:space="preserve">Proposal 1:  Implicit signaling of </w:t>
                            </w:r>
                            <w:proofErr w:type="spellStart"/>
                            <w:r w:rsidRPr="00936171">
                              <w:rPr>
                                <w:rFonts w:eastAsiaTheme="majorEastAsia"/>
                                <w:szCs w:val="20"/>
                              </w:rPr>
                              <w:t>K_offset</w:t>
                            </w:r>
                            <w:proofErr w:type="spellEnd"/>
                            <w:r w:rsidRPr="00936171">
                              <w:rPr>
                                <w:rFonts w:eastAsiaTheme="majorEastAsia"/>
                                <w:szCs w:val="20"/>
                              </w:rPr>
                              <w:t xml:space="preserve"> value(s) should be supported and the </w:t>
                            </w:r>
                            <w:proofErr w:type="spellStart"/>
                            <w:r w:rsidRPr="00936171">
                              <w:rPr>
                                <w:rFonts w:eastAsiaTheme="majorEastAsia"/>
                                <w:szCs w:val="20"/>
                              </w:rPr>
                              <w:t>K_offset</w:t>
                            </w:r>
                            <w:proofErr w:type="spellEnd"/>
                            <w:r w:rsidRPr="00936171">
                              <w:rPr>
                                <w:rFonts w:eastAsiaTheme="majorEastAsia"/>
                                <w:szCs w:val="20"/>
                              </w:rPr>
                              <w:t xml:space="preserve"> value(s) should depend on numerology.</w:t>
                            </w:r>
                          </w:p>
                          <w:p w14:paraId="721EE94C" w14:textId="3CFED97F" w:rsidR="004207F0" w:rsidRPr="00C74D95" w:rsidRDefault="004207F0" w:rsidP="00C74D95">
                            <w:pPr>
                              <w:rPr>
                                <w:b/>
                                <w:bCs/>
                                <w:szCs w:val="20"/>
                              </w:rPr>
                            </w:pPr>
                            <w:r w:rsidRPr="00C74D95">
                              <w:rPr>
                                <w:b/>
                                <w:bCs/>
                                <w:szCs w:val="20"/>
                              </w:rPr>
                              <w:t>[Intel]:</w:t>
                            </w:r>
                          </w:p>
                          <w:p w14:paraId="26E9024B" w14:textId="77777777" w:rsidR="004207F0" w:rsidRPr="00C74D95" w:rsidRDefault="004207F0" w:rsidP="00C74D95">
                            <w:pPr>
                              <w:rPr>
                                <w:szCs w:val="20"/>
                              </w:rPr>
                            </w:pPr>
                            <w:r w:rsidRPr="00C74D95">
                              <w:rPr>
                                <w:rFonts w:eastAsiaTheme="majorEastAsia"/>
                                <w:szCs w:val="20"/>
                              </w:rPr>
                              <w:t xml:space="preserve">Proposal 2: </w:t>
                            </w:r>
                          </w:p>
                          <w:p w14:paraId="5409D07C" w14:textId="77777777" w:rsidR="004207F0" w:rsidRPr="00C74D95" w:rsidRDefault="004207F0" w:rsidP="00C74D95">
                            <w:pPr>
                              <w:pStyle w:val="ListParagraph"/>
                              <w:numPr>
                                <w:ilvl w:val="0"/>
                                <w:numId w:val="41"/>
                              </w:numPr>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4207F0" w:rsidRPr="00C74D95" w:rsidRDefault="004207F0" w:rsidP="00C74D95">
                            <w:pPr>
                              <w:pStyle w:val="ListParagraph"/>
                              <w:numPr>
                                <w:ilvl w:val="0"/>
                                <w:numId w:val="41"/>
                              </w:numPr>
                              <w:rPr>
                                <w:rFonts w:eastAsiaTheme="minorEastAsia"/>
                                <w:szCs w:val="20"/>
                              </w:rPr>
                            </w:pPr>
                            <w:r w:rsidRPr="00C74D95">
                              <w:rPr>
                                <w:rFonts w:eastAsiaTheme="majorEastAsia"/>
                                <w:szCs w:val="20"/>
                              </w:rPr>
                              <w:t>Koffset value should be common for all applicable physical layer procedures</w:t>
                            </w:r>
                          </w:p>
                          <w:p w14:paraId="3D4271F4" w14:textId="77777777" w:rsidR="004207F0" w:rsidRPr="00936171" w:rsidRDefault="004207F0" w:rsidP="00C74D95">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" fillcolor="white [3201]" strokeweight=".5pt">
                <v:textbox>
                  <w:txbxContent>
                    <w:p w14:paraId="160F5847" w14:textId="6D1D25E6" w:rsidR="004207F0" w:rsidRPr="00936171" w:rsidRDefault="004207F0" w:rsidP="00C74D95">
                      <w:pPr>
                        <w:rPr>
                          <w:b/>
                          <w:bCs/>
                          <w:szCs w:val="20"/>
                        </w:rPr>
                      </w:pPr>
                      <w:r w:rsidRPr="00936171">
                        <w:rPr>
                          <w:b/>
                          <w:bCs/>
                          <w:szCs w:val="20"/>
                        </w:rPr>
                        <w:t>[OPPO]:</w:t>
                      </w:r>
                    </w:p>
                    <w:p w14:paraId="6DDB228B" w14:textId="77777777" w:rsidR="004207F0" w:rsidRPr="00936171" w:rsidRDefault="004207F0" w:rsidP="00C74D95">
                      <w:pPr>
                        <w:rPr>
                          <w:szCs w:val="20"/>
                        </w:rPr>
                      </w:pPr>
                      <w:r w:rsidRPr="00936171">
                        <w:rPr>
                          <w:rFonts w:eastAsiaTheme="majorEastAsia"/>
                          <w:szCs w:val="20"/>
                        </w:rPr>
                        <w:t xml:space="preserve">Proposal 1: Support explicit configuration of beam-specific </w:t>
                      </w:r>
                      <w:proofErr w:type="spellStart"/>
                      <w:r w:rsidRPr="00936171">
                        <w:rPr>
                          <w:rFonts w:eastAsiaTheme="majorEastAsia"/>
                          <w:szCs w:val="20"/>
                        </w:rPr>
                        <w:t>K_offset</w:t>
                      </w:r>
                      <w:proofErr w:type="spellEnd"/>
                      <w:r w:rsidRPr="00936171">
                        <w:rPr>
                          <w:rFonts w:eastAsiaTheme="majorEastAsia"/>
                          <w:szCs w:val="20"/>
                        </w:rPr>
                        <w:t xml:space="preserve"> in system information.  </w:t>
                      </w:r>
                    </w:p>
                    <w:p w14:paraId="074F0E02" w14:textId="4B14A5F6" w:rsidR="004207F0" w:rsidRPr="00936171" w:rsidRDefault="004207F0" w:rsidP="00C74D95">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6B423CCF" w14:textId="77777777" w:rsidR="004207F0" w:rsidRPr="00936171" w:rsidRDefault="004207F0" w:rsidP="00C74D95">
                      <w:pPr>
                        <w:rPr>
                          <w:szCs w:val="20"/>
                        </w:rPr>
                      </w:pPr>
                      <w:r w:rsidRPr="00936171">
                        <w:rPr>
                          <w:rFonts w:eastAsiaTheme="majorEastAsia"/>
                          <w:szCs w:val="20"/>
                        </w:rPr>
                        <w:t xml:space="preserve">Proposal 1: For cell-specific </w:t>
                      </w:r>
                      <w:proofErr w:type="spellStart"/>
                      <w:r w:rsidRPr="00936171">
                        <w:rPr>
                          <w:rFonts w:eastAsiaTheme="majorEastAsia"/>
                          <w:szCs w:val="20"/>
                        </w:rPr>
                        <w:t>K_offset</w:t>
                      </w:r>
                      <w:proofErr w:type="spellEnd"/>
                      <w:r w:rsidRPr="00936171">
                        <w:rPr>
                          <w:rFonts w:eastAsiaTheme="majorEastAsia"/>
                          <w:szCs w:val="20"/>
                        </w:rPr>
                        <w:t xml:space="preserve"> used in initial access, down-select from one of the following solutions:</w:t>
                      </w:r>
                    </w:p>
                    <w:p w14:paraId="706193FF" w14:textId="77777777" w:rsidR="004207F0" w:rsidRPr="00C74D95" w:rsidRDefault="004207F0" w:rsidP="00C74D95">
                      <w:pPr>
                        <w:pStyle w:val="ListParagraph"/>
                        <w:numPr>
                          <w:ilvl w:val="0"/>
                          <w:numId w:val="40"/>
                        </w:numPr>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ra-</w:t>
                      </w:r>
                      <w:proofErr w:type="spellStart"/>
                      <w:r w:rsidRPr="00C74D95">
                        <w:rPr>
                          <w:rFonts w:eastAsiaTheme="majorEastAsia"/>
                          <w:szCs w:val="20"/>
                        </w:rPr>
                        <w:t>ResponseWindow</w:t>
                      </w:r>
                      <w:proofErr w:type="spellEnd"/>
                      <w:r w:rsidRPr="00C74D95">
                        <w:rPr>
                          <w:rFonts w:eastAsiaTheme="majorEastAsia"/>
                          <w:szCs w:val="20"/>
                        </w:rPr>
                        <w:t xml:space="preserve"> and RAR window offset</w:t>
                      </w:r>
                    </w:p>
                    <w:p w14:paraId="709A853E" w14:textId="77777777" w:rsidR="004207F0" w:rsidRPr="00C74D95" w:rsidRDefault="004207F0" w:rsidP="00C74D95">
                      <w:pPr>
                        <w:pStyle w:val="ListParagraph"/>
                        <w:numPr>
                          <w:ilvl w:val="0"/>
                          <w:numId w:val="40"/>
                        </w:numPr>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4207F0" w:rsidRPr="00936171" w:rsidRDefault="004207F0" w:rsidP="00C74D95">
                      <w:pPr>
                        <w:rPr>
                          <w:szCs w:val="20"/>
                        </w:rPr>
                      </w:pPr>
                      <w:proofErr w:type="spellStart"/>
                      <w:r w:rsidRPr="00936171">
                        <w:rPr>
                          <w:rFonts w:eastAsiaTheme="majorEastAsia"/>
                          <w:szCs w:val="20"/>
                        </w:rPr>
                        <w:t>K_mac</w:t>
                      </w:r>
                      <w:proofErr w:type="spellEnd"/>
                      <w:r w:rsidRPr="00936171">
                        <w:rPr>
                          <w:rFonts w:eastAsiaTheme="majorEastAsia"/>
                          <w:szCs w:val="20"/>
                        </w:rPr>
                        <w:t xml:space="preserve"> can be decided later once the down-selection is done for </w:t>
                      </w:r>
                      <w:proofErr w:type="spellStart"/>
                      <w:r w:rsidRPr="00936171">
                        <w:rPr>
                          <w:rFonts w:eastAsiaTheme="majorEastAsia"/>
                          <w:szCs w:val="20"/>
                        </w:rPr>
                        <w:t>K_offset</w:t>
                      </w:r>
                      <w:proofErr w:type="spellEnd"/>
                      <w:r w:rsidRPr="00936171">
                        <w:rPr>
                          <w:rFonts w:eastAsiaTheme="majorEastAsia"/>
                          <w:szCs w:val="20"/>
                        </w:rPr>
                        <w:t>.</w:t>
                      </w:r>
                    </w:p>
                    <w:p w14:paraId="25982411" w14:textId="77777777" w:rsidR="004207F0" w:rsidRPr="00936171" w:rsidRDefault="004207F0" w:rsidP="00C74D95">
                      <w:pPr>
                        <w:rPr>
                          <w:szCs w:val="20"/>
                        </w:rPr>
                      </w:pPr>
                      <w:r w:rsidRPr="00936171">
                        <w:rPr>
                          <w:rFonts w:eastAsiaTheme="majorEastAsia"/>
                          <w:szCs w:val="20"/>
                        </w:rPr>
                        <w:t xml:space="preserve">Proposal 2: If beam specific </w:t>
                      </w:r>
                      <w:proofErr w:type="spellStart"/>
                      <w:r w:rsidRPr="00936171">
                        <w:rPr>
                          <w:rFonts w:eastAsiaTheme="majorEastAsia"/>
                          <w:szCs w:val="20"/>
                        </w:rPr>
                        <w:t>K_offset</w:t>
                      </w:r>
                      <w:proofErr w:type="spellEnd"/>
                      <w:r w:rsidRPr="00936171">
                        <w:rPr>
                          <w:rFonts w:eastAsiaTheme="majorEastAsia"/>
                          <w:szCs w:val="20"/>
                        </w:rPr>
                        <w:t xml:space="preserve"> in initial access is supported, derive the beam specific initial </w:t>
                      </w:r>
                      <w:proofErr w:type="spellStart"/>
                      <w:r w:rsidRPr="00936171">
                        <w:rPr>
                          <w:rFonts w:eastAsiaTheme="majorEastAsia"/>
                          <w:szCs w:val="20"/>
                        </w:rPr>
                        <w:t>K_offset</w:t>
                      </w:r>
                      <w:proofErr w:type="spellEnd"/>
                      <w:r w:rsidRPr="00936171">
                        <w:rPr>
                          <w:rFonts w:eastAsiaTheme="majorEastAsia"/>
                          <w:szCs w:val="20"/>
                        </w:rPr>
                        <w:t xml:space="preserve"> from common TA and a differential value carried by Msg2. </w:t>
                      </w:r>
                    </w:p>
                    <w:p w14:paraId="37EB3CAC" w14:textId="0F617525" w:rsidR="004207F0" w:rsidRPr="00936171" w:rsidRDefault="004207F0" w:rsidP="00C74D95">
                      <w:pPr>
                        <w:rPr>
                          <w:b/>
                          <w:bCs/>
                          <w:szCs w:val="20"/>
                        </w:rPr>
                      </w:pPr>
                      <w:r w:rsidRPr="00936171">
                        <w:rPr>
                          <w:b/>
                          <w:bCs/>
                          <w:szCs w:val="20"/>
                        </w:rPr>
                        <w:t>[ZTE]:</w:t>
                      </w:r>
                    </w:p>
                    <w:p w14:paraId="37998D58" w14:textId="77777777" w:rsidR="004207F0" w:rsidRPr="00936171" w:rsidRDefault="004207F0" w:rsidP="00C74D95">
                      <w:pPr>
                        <w:rPr>
                          <w:szCs w:val="20"/>
                        </w:rPr>
                      </w:pPr>
                      <w:r w:rsidRPr="00936171">
                        <w:rPr>
                          <w:rFonts w:eastAsiaTheme="majorEastAsia"/>
                          <w:szCs w:val="20"/>
                        </w:rPr>
                        <w:t xml:space="preserve">Proposal 3: Proper setting of the unit of </w:t>
                      </w:r>
                      <w:proofErr w:type="spellStart"/>
                      <w:r w:rsidRPr="00936171">
                        <w:rPr>
                          <w:rFonts w:eastAsiaTheme="majorEastAsia"/>
                          <w:szCs w:val="20"/>
                        </w:rPr>
                        <w:t>K_offset</w:t>
                      </w:r>
                      <w:proofErr w:type="spellEnd"/>
                      <w:r w:rsidRPr="00936171">
                        <w:rPr>
                          <w:rFonts w:eastAsiaTheme="majorEastAsia"/>
                          <w:szCs w:val="20"/>
                        </w:rPr>
                        <w:t xml:space="preserve"> should be considered to further reduce signaling overhead. </w:t>
                      </w:r>
                    </w:p>
                    <w:p w14:paraId="475F6CE8" w14:textId="08F95180" w:rsidR="004207F0" w:rsidRPr="00936171" w:rsidRDefault="004207F0" w:rsidP="00C74D95">
                      <w:pPr>
                        <w:rPr>
                          <w:b/>
                          <w:bCs/>
                          <w:szCs w:val="20"/>
                        </w:rPr>
                      </w:pPr>
                      <w:r w:rsidRPr="00936171">
                        <w:rPr>
                          <w:b/>
                          <w:bCs/>
                          <w:szCs w:val="20"/>
                        </w:rPr>
                        <w:t>[CATT]:</w:t>
                      </w:r>
                    </w:p>
                    <w:p w14:paraId="5778E7BE" w14:textId="77777777" w:rsidR="004207F0" w:rsidRPr="00936171" w:rsidRDefault="004207F0" w:rsidP="00C74D95">
                      <w:pPr>
                        <w:rPr>
                          <w:szCs w:val="20"/>
                        </w:rPr>
                      </w:pPr>
                      <w:r w:rsidRPr="00936171">
                        <w:rPr>
                          <w:rFonts w:eastAsiaTheme="majorEastAsia"/>
                          <w:color w:val="000000" w:themeColor="text1"/>
                          <w:szCs w:val="20"/>
                        </w:rPr>
                        <w:t xml:space="preserve">Proposal 1: It is needed to clarify the </w:t>
                      </w:r>
                      <w:proofErr w:type="spellStart"/>
                      <w:r w:rsidRPr="00936171">
                        <w:rPr>
                          <w:rFonts w:eastAsiaTheme="majorEastAsia"/>
                          <w:color w:val="000000" w:themeColor="text1"/>
                          <w:szCs w:val="20"/>
                        </w:rPr>
                        <w:t>K_offset</w:t>
                      </w:r>
                      <w:proofErr w:type="spellEnd"/>
                      <w:r w:rsidRPr="00936171">
                        <w:rPr>
                          <w:rFonts w:eastAsiaTheme="majorEastAsia"/>
                          <w:color w:val="000000" w:themeColor="text1"/>
                          <w:szCs w:val="20"/>
                        </w:rPr>
                        <w:t xml:space="preserve"> is associated with the RTT between the UE and reference point, and </w:t>
                      </w:r>
                      <w:proofErr w:type="spellStart"/>
                      <w:r w:rsidRPr="00936171">
                        <w:rPr>
                          <w:rFonts w:eastAsiaTheme="majorEastAsia"/>
                          <w:color w:val="000000" w:themeColor="text1"/>
                          <w:szCs w:val="20"/>
                        </w:rPr>
                        <w:t>K_mac</w:t>
                      </w:r>
                      <w:proofErr w:type="spellEnd"/>
                      <w:r w:rsidRPr="00936171">
                        <w:rPr>
                          <w:rFonts w:eastAsiaTheme="majorEastAsia"/>
                          <w:color w:val="000000" w:themeColor="text1"/>
                          <w:szCs w:val="20"/>
                        </w:rPr>
                        <w:t xml:space="preserve"> is associated with the RTT between the reference point and gNB.</w:t>
                      </w:r>
                    </w:p>
                    <w:p w14:paraId="7F1BFF03" w14:textId="725CF2A7" w:rsidR="004207F0" w:rsidRPr="00936171" w:rsidRDefault="004207F0" w:rsidP="00C74D95">
                      <w:pPr>
                        <w:rPr>
                          <w:b/>
                          <w:bCs/>
                          <w:szCs w:val="20"/>
                        </w:rPr>
                      </w:pPr>
                      <w:r w:rsidRPr="00936171">
                        <w:rPr>
                          <w:b/>
                          <w:bCs/>
                          <w:szCs w:val="20"/>
                        </w:rPr>
                        <w:t>[</w:t>
                      </w:r>
                      <w:proofErr w:type="spellStart"/>
                      <w:r w:rsidRPr="00936171">
                        <w:rPr>
                          <w:b/>
                          <w:bCs/>
                          <w:szCs w:val="20"/>
                        </w:rPr>
                        <w:t>Zhejinag</w:t>
                      </w:r>
                      <w:proofErr w:type="spellEnd"/>
                      <w:r w:rsidRPr="00936171">
                        <w:rPr>
                          <w:b/>
                          <w:bCs/>
                          <w:szCs w:val="20"/>
                        </w:rPr>
                        <w:t xml:space="preserve"> Lab]:</w:t>
                      </w:r>
                    </w:p>
                    <w:p w14:paraId="5DB6BC37" w14:textId="77777777" w:rsidR="004207F0" w:rsidRPr="00936171" w:rsidRDefault="004207F0" w:rsidP="00C74D95">
                      <w:pPr>
                        <w:rPr>
                          <w:szCs w:val="20"/>
                        </w:rPr>
                      </w:pPr>
                      <w:r w:rsidRPr="00936171">
                        <w:rPr>
                          <w:rFonts w:eastAsiaTheme="majorEastAsia"/>
                          <w:szCs w:val="20"/>
                        </w:rPr>
                        <w:t xml:space="preserve">Proposal 1:  Implicit signaling of </w:t>
                      </w:r>
                      <w:proofErr w:type="spellStart"/>
                      <w:r w:rsidRPr="00936171">
                        <w:rPr>
                          <w:rFonts w:eastAsiaTheme="majorEastAsia"/>
                          <w:szCs w:val="20"/>
                        </w:rPr>
                        <w:t>K_offset</w:t>
                      </w:r>
                      <w:proofErr w:type="spellEnd"/>
                      <w:r w:rsidRPr="00936171">
                        <w:rPr>
                          <w:rFonts w:eastAsiaTheme="majorEastAsia"/>
                          <w:szCs w:val="20"/>
                        </w:rPr>
                        <w:t xml:space="preserve"> value(s) should be supported and the </w:t>
                      </w:r>
                      <w:proofErr w:type="spellStart"/>
                      <w:r w:rsidRPr="00936171">
                        <w:rPr>
                          <w:rFonts w:eastAsiaTheme="majorEastAsia"/>
                          <w:szCs w:val="20"/>
                        </w:rPr>
                        <w:t>K_offset</w:t>
                      </w:r>
                      <w:proofErr w:type="spellEnd"/>
                      <w:r w:rsidRPr="00936171">
                        <w:rPr>
                          <w:rFonts w:eastAsiaTheme="majorEastAsia"/>
                          <w:szCs w:val="20"/>
                        </w:rPr>
                        <w:t xml:space="preserve"> value(s) should depend on numerology.</w:t>
                      </w:r>
                    </w:p>
                    <w:p w14:paraId="721EE94C" w14:textId="3CFED97F" w:rsidR="004207F0" w:rsidRPr="00C74D95" w:rsidRDefault="004207F0" w:rsidP="00C74D95">
                      <w:pPr>
                        <w:rPr>
                          <w:b/>
                          <w:bCs/>
                          <w:szCs w:val="20"/>
                        </w:rPr>
                      </w:pPr>
                      <w:r w:rsidRPr="00C74D95">
                        <w:rPr>
                          <w:b/>
                          <w:bCs/>
                          <w:szCs w:val="20"/>
                        </w:rPr>
                        <w:t>[Intel]:</w:t>
                      </w:r>
                    </w:p>
                    <w:p w14:paraId="26E9024B" w14:textId="77777777" w:rsidR="004207F0" w:rsidRPr="00C74D95" w:rsidRDefault="004207F0" w:rsidP="00C74D95">
                      <w:pPr>
                        <w:rPr>
                          <w:szCs w:val="20"/>
                        </w:rPr>
                      </w:pPr>
                      <w:r w:rsidRPr="00C74D95">
                        <w:rPr>
                          <w:rFonts w:eastAsiaTheme="majorEastAsia"/>
                          <w:szCs w:val="20"/>
                        </w:rPr>
                        <w:t xml:space="preserve">Proposal 2: </w:t>
                      </w:r>
                    </w:p>
                    <w:p w14:paraId="5409D07C" w14:textId="77777777" w:rsidR="004207F0" w:rsidRPr="00C74D95" w:rsidRDefault="004207F0" w:rsidP="00C74D95">
                      <w:pPr>
                        <w:pStyle w:val="ListParagraph"/>
                        <w:numPr>
                          <w:ilvl w:val="0"/>
                          <w:numId w:val="41"/>
                        </w:numPr>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4207F0" w:rsidRPr="00C74D95" w:rsidRDefault="004207F0" w:rsidP="00C74D95">
                      <w:pPr>
                        <w:pStyle w:val="ListParagraph"/>
                        <w:numPr>
                          <w:ilvl w:val="0"/>
                          <w:numId w:val="41"/>
                        </w:numPr>
                        <w:rPr>
                          <w:rFonts w:eastAsiaTheme="minorEastAsia"/>
                          <w:szCs w:val="20"/>
                        </w:rPr>
                      </w:pPr>
                      <w:r w:rsidRPr="00C74D95">
                        <w:rPr>
                          <w:rFonts w:eastAsiaTheme="majorEastAsia"/>
                          <w:szCs w:val="20"/>
                        </w:rPr>
                        <w:t>Koffset value should be common for all applicable physical layer procedures</w:t>
                      </w:r>
                    </w:p>
                    <w:p w14:paraId="3D4271F4" w14:textId="77777777" w:rsidR="004207F0" w:rsidRPr="00936171" w:rsidRDefault="004207F0" w:rsidP="00C74D95">
                      <w:pPr>
                        <w:rPr>
                          <w:rFonts w:eastAsia="Batang"/>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4207F0" w:rsidRPr="00936171" w:rsidRDefault="004207F0" w:rsidP="00C74D95">
                            <w:pPr>
                              <w:rPr>
                                <w:b/>
                                <w:bCs/>
                                <w:szCs w:val="20"/>
                              </w:rPr>
                            </w:pPr>
                            <w:r w:rsidRPr="00936171">
                              <w:rPr>
                                <w:b/>
                                <w:bCs/>
                                <w:szCs w:val="20"/>
                              </w:rPr>
                              <w:t>[LGE]:</w:t>
                            </w:r>
                          </w:p>
                          <w:p w14:paraId="6C244D11" w14:textId="77777777" w:rsidR="004207F0" w:rsidRPr="00936171" w:rsidRDefault="004207F0" w:rsidP="00C74D95">
                            <w:pPr>
                              <w:rPr>
                                <w:szCs w:val="20"/>
                              </w:rPr>
                            </w:pPr>
                            <w:r w:rsidRPr="00936171">
                              <w:rPr>
                                <w:rFonts w:eastAsiaTheme="majorEastAsia"/>
                                <w:szCs w:val="20"/>
                              </w:rPr>
                              <w:t xml:space="preserve">Proposal 1: Support explicit signaling of </w:t>
                            </w:r>
                            <w:proofErr w:type="spellStart"/>
                            <w:r w:rsidRPr="00936171">
                              <w:rPr>
                                <w:rFonts w:eastAsiaTheme="majorEastAsia"/>
                                <w:szCs w:val="20"/>
                              </w:rPr>
                              <w:t>K_offset</w:t>
                            </w:r>
                            <w:proofErr w:type="spellEnd"/>
                            <w:r w:rsidRPr="00936171">
                              <w:rPr>
                                <w:rFonts w:eastAsiaTheme="majorEastAsia"/>
                                <w:szCs w:val="20"/>
                              </w:rPr>
                              <w:t>.</w:t>
                            </w:r>
                          </w:p>
                          <w:p w14:paraId="3A9F4097" w14:textId="444BAFA1" w:rsidR="004207F0" w:rsidRPr="00936171" w:rsidRDefault="004207F0" w:rsidP="00C74D95">
                            <w:pPr>
                              <w:rPr>
                                <w:b/>
                                <w:bCs/>
                                <w:szCs w:val="20"/>
                              </w:rPr>
                            </w:pPr>
                            <w:r w:rsidRPr="00936171">
                              <w:rPr>
                                <w:rFonts w:eastAsiaTheme="majorEastAsia"/>
                                <w:b/>
                                <w:bCs/>
                                <w:szCs w:val="20"/>
                              </w:rPr>
                              <w:t>[</w:t>
                            </w:r>
                            <w:proofErr w:type="spellStart"/>
                            <w:r w:rsidRPr="00936171">
                              <w:rPr>
                                <w:rFonts w:eastAsiaTheme="majorEastAsia"/>
                                <w:b/>
                                <w:bCs/>
                                <w:szCs w:val="20"/>
                              </w:rPr>
                              <w:t>Spreadtrum</w:t>
                            </w:r>
                            <w:proofErr w:type="spellEnd"/>
                            <w:r w:rsidRPr="00936171">
                              <w:rPr>
                                <w:rFonts w:eastAsiaTheme="majorEastAsia"/>
                                <w:b/>
                                <w:bCs/>
                                <w:szCs w:val="20"/>
                              </w:rPr>
                              <w:t>]:</w:t>
                            </w:r>
                          </w:p>
                          <w:p w14:paraId="41BCEC0A" w14:textId="77777777" w:rsidR="004207F0" w:rsidRPr="00936171" w:rsidRDefault="004207F0"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used in initial access in system information should be considered.</w:t>
                            </w:r>
                          </w:p>
                          <w:p w14:paraId="609F7DDD" w14:textId="18A98DAF" w:rsidR="004207F0" w:rsidRPr="00936171" w:rsidRDefault="004207F0" w:rsidP="00C74D95">
                            <w:pPr>
                              <w:rPr>
                                <w:b/>
                                <w:bCs/>
                                <w:szCs w:val="20"/>
                              </w:rPr>
                            </w:pPr>
                            <w:r w:rsidRPr="00936171">
                              <w:rPr>
                                <w:b/>
                                <w:bCs/>
                                <w:szCs w:val="20"/>
                              </w:rPr>
                              <w:t>[Sony]:</w:t>
                            </w:r>
                          </w:p>
                          <w:p w14:paraId="11C311E2" w14:textId="77777777" w:rsidR="004207F0" w:rsidRPr="00936171" w:rsidRDefault="004207F0" w:rsidP="00C74D95">
                            <w:pPr>
                              <w:rPr>
                                <w:szCs w:val="20"/>
                              </w:rPr>
                            </w:pPr>
                            <w:r w:rsidRPr="00936171">
                              <w:rPr>
                                <w:rFonts w:eastAsiaTheme="majorEastAsia"/>
                                <w:color w:val="000000"/>
                                <w:szCs w:val="20"/>
                              </w:rPr>
                              <w:t>Proposal 1: When the common timing offset is broadcasted by gNB, the K</w:t>
                            </w:r>
                            <w:r w:rsidRPr="00936171">
                              <w:rPr>
                                <w:rFonts w:eastAsiaTheme="majorEastAsia"/>
                                <w:color w:val="000000"/>
                                <w:szCs w:val="20"/>
                                <w:vertAlign w:val="subscript"/>
                              </w:rPr>
                              <w:t>offset</w:t>
                            </w:r>
                            <w:r w:rsidRPr="00936171">
                              <w:rPr>
                                <w:rFonts w:eastAsiaTheme="majorEastAsia"/>
                                <w:color w:val="000000"/>
                                <w:szCs w:val="20"/>
                              </w:rPr>
                              <w:t xml:space="preserve"> values should be implicitly defined by calculation at the UE from the common timing offset.</w:t>
                            </w:r>
                          </w:p>
                          <w:p w14:paraId="74F4BC66" w14:textId="77777777" w:rsidR="004207F0" w:rsidRPr="00936171" w:rsidRDefault="004207F0" w:rsidP="00C74D95">
                            <w:pPr>
                              <w:rPr>
                                <w:szCs w:val="20"/>
                              </w:rPr>
                            </w:pPr>
                            <w:r w:rsidRPr="00936171">
                              <w:rPr>
                                <w:rFonts w:eastAsiaTheme="majorEastAsia"/>
                                <w:color w:val="00000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4207F0" w:rsidRPr="00936171" w:rsidRDefault="004207F0" w:rsidP="00C74D95">
                            <w:pPr>
                              <w:rPr>
                                <w:b/>
                                <w:bCs/>
                                <w:szCs w:val="20"/>
                              </w:rPr>
                            </w:pPr>
                            <w:r w:rsidRPr="00936171">
                              <w:rPr>
                                <w:b/>
                                <w:bCs/>
                                <w:szCs w:val="20"/>
                              </w:rPr>
                              <w:t>[Ericsson]:</w:t>
                            </w:r>
                          </w:p>
                          <w:p w14:paraId="6AD7EC82" w14:textId="08D46BC6" w:rsidR="004207F0" w:rsidRPr="00936171" w:rsidRDefault="004207F0" w:rsidP="00C74D95">
                            <w:pPr>
                              <w:rPr>
                                <w:szCs w:val="20"/>
                              </w:rPr>
                            </w:pPr>
                            <w:r w:rsidRPr="00936171">
                              <w:rPr>
                                <w:rFonts w:eastAsiaTheme="majorEastAsia"/>
                                <w:noProof/>
                                <w:szCs w:val="20"/>
                              </w:rPr>
                              <w:t xml:space="preserve">Proposal 1 The value of </w:t>
                            </w:r>
                            <m:oMath>
                              <m:r>
                                <m:rPr>
                                  <m:sty m:val="p"/>
                                </m:rPr>
                                <w:rPr>
                                  <w:rFonts w:ascii="Cambria Math" w:eastAsiaTheme="majorEastAsia" w:hAnsi="Cambria Math"/>
                                  <w:noProof/>
                                  <w:szCs w:val="20"/>
                                </w:rPr>
                                <m:t>Koffset</m:t>
                              </m:r>
                            </m:oMath>
                            <w:r w:rsidRPr="00936171">
                              <w:rPr>
                                <w:rFonts w:eastAsiaTheme="majorEastAsia"/>
                                <w:noProof/>
                                <w:szCs w:val="20"/>
                              </w:rPr>
                              <w:t xml:space="preserve"> used in initial access is signaled explicitly in system information. How to properly encode </w:t>
                            </w:r>
                            <m:oMath>
                              <m:r>
                                <m:rPr>
                                  <m:sty m:val="p"/>
                                </m:rPr>
                                <w:rPr>
                                  <w:rFonts w:ascii="Cambria Math" w:eastAsiaTheme="majorEastAsia" w:hAnsi="Cambria Math"/>
                                  <w:noProof/>
                                  <w:szCs w:val="20"/>
                                </w:rPr>
                                <m:t>Koffset</m:t>
                              </m:r>
                            </m:oMath>
                            <w:r w:rsidRPr="00936171">
                              <w:rPr>
                                <w:rFonts w:eastAsiaTheme="majorEastAsia"/>
                                <w:noProof/>
                                <w:szCs w:val="20"/>
                              </w:rPr>
                              <w:t xml:space="preserve"> with the consideration of other potential NTN related parameters can be discussed at a later stage.</w:t>
                            </w:r>
                          </w:p>
                          <w:p w14:paraId="74428248" w14:textId="0A551BA8" w:rsidR="004207F0" w:rsidRPr="00936171" w:rsidRDefault="004207F0" w:rsidP="00C74D95">
                            <w:pPr>
                              <w:rPr>
                                <w:b/>
                                <w:bCs/>
                                <w:szCs w:val="20"/>
                              </w:rPr>
                            </w:pPr>
                            <w:r w:rsidRPr="00936171">
                              <w:rPr>
                                <w:b/>
                                <w:bCs/>
                                <w:szCs w:val="20"/>
                              </w:rPr>
                              <w:t>[Interdigital]:</w:t>
                            </w:r>
                          </w:p>
                          <w:p w14:paraId="615A72D4" w14:textId="77777777" w:rsidR="004207F0" w:rsidRPr="00936171" w:rsidRDefault="004207F0" w:rsidP="00C74D95">
                            <w:pPr>
                              <w:rPr>
                                <w:szCs w:val="20"/>
                              </w:rPr>
                            </w:pPr>
                            <w:r w:rsidRPr="00936171">
                              <w:rPr>
                                <w:rFonts w:eastAsiaTheme="majorEastAsia"/>
                                <w:szCs w:val="20"/>
                              </w:rPr>
                              <w:t>Proposal-3: K-offset value is independently determined/indicated from common TA in the system information (Alt-1)</w:t>
                            </w:r>
                          </w:p>
                          <w:p w14:paraId="27BD28BF" w14:textId="0A5DBF29" w:rsidR="004207F0" w:rsidRPr="00936171" w:rsidRDefault="004207F0" w:rsidP="00C74D95">
                            <w:pPr>
                              <w:rPr>
                                <w:b/>
                                <w:bCs/>
                                <w:szCs w:val="20"/>
                              </w:rPr>
                            </w:pPr>
                            <w:r w:rsidRPr="00936171">
                              <w:rPr>
                                <w:b/>
                                <w:bCs/>
                                <w:szCs w:val="20"/>
                              </w:rPr>
                              <w:t>[CMCC]:</w:t>
                            </w:r>
                          </w:p>
                          <w:p w14:paraId="0405F4E4" w14:textId="77777777" w:rsidR="004207F0" w:rsidRPr="00936171" w:rsidRDefault="004207F0"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should at least be supported.</w:t>
                            </w:r>
                          </w:p>
                          <w:p w14:paraId="0C19CAA7" w14:textId="77777777" w:rsidR="004207F0" w:rsidRPr="00936171" w:rsidRDefault="004207F0" w:rsidP="00C74D95">
                            <w:pPr>
                              <w:rPr>
                                <w:szCs w:val="20"/>
                              </w:rPr>
                            </w:pPr>
                            <w:r w:rsidRPr="00936171">
                              <w:rPr>
                                <w:rFonts w:eastAsiaTheme="majorEastAsia"/>
                                <w:szCs w:val="20"/>
                              </w:rPr>
                              <w:t xml:space="preserve">Proposal 2: If Common TA based TA determining solution can be further studied, implicit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can be further considered to avoid potential signaling redundancy.</w:t>
                            </w:r>
                          </w:p>
                          <w:p w14:paraId="75BAF369" w14:textId="35513762" w:rsidR="004207F0" w:rsidRPr="00936171" w:rsidRDefault="004207F0" w:rsidP="00C74D95">
                            <w:pPr>
                              <w:rPr>
                                <w:b/>
                                <w:bCs/>
                                <w:szCs w:val="20"/>
                              </w:rPr>
                            </w:pPr>
                            <w:r w:rsidRPr="00936171">
                              <w:rPr>
                                <w:b/>
                                <w:bCs/>
                                <w:szCs w:val="20"/>
                              </w:rPr>
                              <w:t>[Xiaomi]:</w:t>
                            </w:r>
                          </w:p>
                          <w:p w14:paraId="4D8ACBFD" w14:textId="77777777" w:rsidR="004207F0" w:rsidRPr="00936171" w:rsidRDefault="004207F0" w:rsidP="00C74D95">
                            <w:pPr>
                              <w:rPr>
                                <w:szCs w:val="20"/>
                              </w:rPr>
                            </w:pPr>
                            <w:r w:rsidRPr="00936171">
                              <w:rPr>
                                <w:rFonts w:eastAsiaTheme="majorEastAsia"/>
                                <w:color w:val="000000"/>
                                <w:szCs w:val="20"/>
                              </w:rPr>
                              <w:t xml:space="preserve">Proposal 3: The </w:t>
                            </w:r>
                            <w:proofErr w:type="spellStart"/>
                            <w:r w:rsidRPr="00936171">
                              <w:rPr>
                                <w:rFonts w:eastAsiaTheme="majorEastAsia"/>
                                <w:color w:val="000000"/>
                                <w:szCs w:val="20"/>
                              </w:rPr>
                              <w:t>K_offset</w:t>
                            </w:r>
                            <w:proofErr w:type="spellEnd"/>
                            <w:r w:rsidRPr="00936171">
                              <w:rPr>
                                <w:rFonts w:eastAsiaTheme="majorEastAsia"/>
                                <w:color w:val="000000"/>
                                <w:szCs w:val="20"/>
                              </w:rPr>
                              <w:t xml:space="preserve"> is configured with a unit of millisecond.</w:t>
                            </w:r>
                          </w:p>
                          <w:p w14:paraId="18F87342" w14:textId="185B0C06" w:rsidR="004207F0" w:rsidRPr="00C74D95" w:rsidRDefault="004207F0" w:rsidP="00C74D95">
                            <w:pPr>
                              <w:rPr>
                                <w:b/>
                                <w:bCs/>
                                <w:szCs w:val="20"/>
                              </w:rPr>
                            </w:pPr>
                            <w:r w:rsidRPr="00C74D95">
                              <w:rPr>
                                <w:b/>
                                <w:bCs/>
                                <w:szCs w:val="20"/>
                              </w:rPr>
                              <w:t>[Qualcomm]:</w:t>
                            </w:r>
                          </w:p>
                          <w:p w14:paraId="15780D37" w14:textId="5647BBB2" w:rsidR="004207F0" w:rsidRPr="00C74D95" w:rsidRDefault="004207F0" w:rsidP="00C74D95">
                            <w:pPr>
                              <w:rPr>
                                <w:szCs w:val="20"/>
                              </w:rPr>
                            </w:pPr>
                            <w:r w:rsidRPr="00C74D95">
                              <w:rPr>
                                <w:rFonts w:eastAsiaTheme="majorEastAsia"/>
                                <w:szCs w:val="20"/>
                              </w:rPr>
                              <w:t xml:space="preserve">Proposal 1: </w:t>
                            </w:r>
                          </w:p>
                          <w:p w14:paraId="399FA583" w14:textId="77777777" w:rsidR="004207F0" w:rsidRPr="00C74D95" w:rsidRDefault="004207F0"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The following two offset are carried in system information:</w:t>
                            </w:r>
                          </w:p>
                          <w:p w14:paraId="3C9D64B6" w14:textId="77777777" w:rsidR="004207F0" w:rsidRPr="00C74D95" w:rsidRDefault="004207F0" w:rsidP="00C74D95">
                            <w:pPr>
                              <w:pStyle w:val="ListParagraph"/>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Offset_s</w:t>
                            </w:r>
                            <w:proofErr w:type="spellEnd"/>
                          </w:p>
                          <w:p w14:paraId="7D2D76F3" w14:textId="77777777" w:rsidR="004207F0" w:rsidRPr="00C74D95" w:rsidRDefault="004207F0" w:rsidP="00C74D95">
                            <w:pPr>
                              <w:pStyle w:val="ListParagraph"/>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p>
                          <w:p w14:paraId="54394A80" w14:textId="77777777" w:rsidR="004207F0" w:rsidRPr="00C74D95" w:rsidRDefault="004207F0"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following timing relationships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Offset_s+Offset_f</w:t>
                            </w:r>
                            <w:proofErr w:type="spellEnd"/>
                          </w:p>
                          <w:p w14:paraId="34EC0504"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aperiodic SRS.</w:t>
                            </w:r>
                          </w:p>
                          <w:p w14:paraId="2832D651" w14:textId="77777777" w:rsidR="004207F0" w:rsidRPr="00C74D95" w:rsidRDefault="004207F0"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application of MAC-CE commands with DL configuration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Offset_f</w:t>
                            </w:r>
                            <w:proofErr w:type="spellEnd"/>
                            <w:r w:rsidRPr="00C74D95">
                              <w:rPr>
                                <w:rFonts w:eastAsiaTheme="majorEastAsia"/>
                                <w:szCs w:val="20"/>
                                <w:lang w:val="en-GB"/>
                              </w:rPr>
                              <w:t>.</w:t>
                            </w:r>
                          </w:p>
                          <w:p w14:paraId="4154B199" w14:textId="77777777" w:rsidR="004207F0" w:rsidRPr="00C74D95" w:rsidRDefault="004207F0" w:rsidP="00C74D95">
                            <w:pPr>
                              <w:pStyle w:val="ListParagraph"/>
                              <w:numPr>
                                <w:ilvl w:val="0"/>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r w:rsidRPr="00C74D95">
                              <w:rPr>
                                <w:rFonts w:eastAsiaTheme="majorEastAsia"/>
                                <w:szCs w:val="20"/>
                                <w:lang w:val="en-GB"/>
                              </w:rPr>
                              <w:t xml:space="preserve"> is the common offset used in the calculation of TA of PRACH transmission.</w:t>
                            </w:r>
                          </w:p>
                          <w:p w14:paraId="1E0EC479" w14:textId="77777777" w:rsidR="004207F0" w:rsidRDefault="004207F0"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 xml:space="preserve">FFS Beam specific and UE specific </w:t>
                            </w:r>
                            <w:proofErr w:type="spellStart"/>
                            <w:r w:rsidRPr="00C74D95">
                              <w:rPr>
                                <w:rFonts w:eastAsiaTheme="majorEastAsia"/>
                                <w:szCs w:val="20"/>
                                <w:lang w:val="en-GB"/>
                              </w:rPr>
                              <w:t>Offset_s</w:t>
                            </w:r>
                            <w:proofErr w:type="spellEnd"/>
                            <w:r w:rsidRPr="00C74D95">
                              <w:rPr>
                                <w:rFonts w:eastAsiaTheme="majorEastAsia"/>
                                <w:szCs w:val="20"/>
                                <w:lang w:val="en-GB"/>
                              </w:rPr>
                              <w:t>.</w:t>
                            </w:r>
                          </w:p>
                          <w:p w14:paraId="6CE9268E" w14:textId="77777777" w:rsidR="004207F0" w:rsidRPr="00936171" w:rsidRDefault="004207F0" w:rsidP="00C74D95">
                            <w:pPr>
                              <w:spacing w:line="256" w:lineRule="auto"/>
                              <w:rPr>
                                <w:szCs w:val="20"/>
                              </w:rPr>
                            </w:pPr>
                          </w:p>
                          <w:p w14:paraId="36E244D7" w14:textId="22E6B941" w:rsidR="004207F0" w:rsidRPr="00936171" w:rsidRDefault="004207F0" w:rsidP="00C74D95">
                            <w:pPr>
                              <w:rPr>
                                <w:b/>
                                <w:bCs/>
                                <w:szCs w:val="20"/>
                              </w:rPr>
                            </w:pPr>
                            <w:r w:rsidRPr="00936171">
                              <w:rPr>
                                <w:b/>
                                <w:bCs/>
                                <w:szCs w:val="20"/>
                              </w:rPr>
                              <w:t>[DCM]:</w:t>
                            </w:r>
                          </w:p>
                          <w:p w14:paraId="77DADE6F" w14:textId="77777777" w:rsidR="004207F0" w:rsidRPr="00936171" w:rsidRDefault="004207F0" w:rsidP="00C74D95">
                            <w:pPr>
                              <w:rPr>
                                <w:szCs w:val="20"/>
                              </w:rPr>
                            </w:pPr>
                            <w:r w:rsidRPr="00936171">
                              <w:rPr>
                                <w:rFonts w:eastAsiaTheme="majorEastAsia"/>
                                <w:szCs w:val="20"/>
                              </w:rPr>
                              <w:t xml:space="preserve">Proposal 1: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signaled in SIB1 or in SIB following SIB1. </w:t>
                            </w:r>
                          </w:p>
                          <w:p w14:paraId="07A8D4F6" w14:textId="08D53EE7" w:rsidR="004207F0" w:rsidRPr="00936171" w:rsidRDefault="004207F0" w:rsidP="00C74D95">
                            <w:pPr>
                              <w:rPr>
                                <w:szCs w:val="20"/>
                              </w:rPr>
                            </w:pPr>
                            <w:r w:rsidRPr="00936171">
                              <w:rPr>
                                <w:rFonts w:eastAsiaTheme="majorEastAsia"/>
                                <w:szCs w:val="20"/>
                              </w:rPr>
                              <w:t xml:space="preserve">Proposal 3: Support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initial access which corresponds to the largest delay in the cell.</w:t>
                            </w:r>
                            <w:r w:rsidRPr="00936171">
                              <w:rPr>
                                <w:rFonts w:eastAsiaTheme="majorEastAsia"/>
                                <w:color w:val="00000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" fillcolor="white [3201]" strokeweight=".5pt">
                <v:textbox>
                  <w:txbxContent>
                    <w:p w14:paraId="3844347C" w14:textId="1FFECBA3" w:rsidR="004207F0" w:rsidRPr="00936171" w:rsidRDefault="004207F0" w:rsidP="00C74D95">
                      <w:pPr>
                        <w:rPr>
                          <w:b/>
                          <w:bCs/>
                          <w:szCs w:val="20"/>
                        </w:rPr>
                      </w:pPr>
                      <w:r w:rsidRPr="00936171">
                        <w:rPr>
                          <w:b/>
                          <w:bCs/>
                          <w:szCs w:val="20"/>
                        </w:rPr>
                        <w:t>[LGE]:</w:t>
                      </w:r>
                    </w:p>
                    <w:p w14:paraId="6C244D11" w14:textId="77777777" w:rsidR="004207F0" w:rsidRPr="00936171" w:rsidRDefault="004207F0" w:rsidP="00C74D95">
                      <w:pPr>
                        <w:rPr>
                          <w:szCs w:val="20"/>
                        </w:rPr>
                      </w:pPr>
                      <w:r w:rsidRPr="00936171">
                        <w:rPr>
                          <w:rFonts w:eastAsiaTheme="majorEastAsia"/>
                          <w:szCs w:val="20"/>
                        </w:rPr>
                        <w:t xml:space="preserve">Proposal 1: Support explicit signaling of </w:t>
                      </w:r>
                      <w:proofErr w:type="spellStart"/>
                      <w:r w:rsidRPr="00936171">
                        <w:rPr>
                          <w:rFonts w:eastAsiaTheme="majorEastAsia"/>
                          <w:szCs w:val="20"/>
                        </w:rPr>
                        <w:t>K_offset</w:t>
                      </w:r>
                      <w:proofErr w:type="spellEnd"/>
                      <w:r w:rsidRPr="00936171">
                        <w:rPr>
                          <w:rFonts w:eastAsiaTheme="majorEastAsia"/>
                          <w:szCs w:val="20"/>
                        </w:rPr>
                        <w:t>.</w:t>
                      </w:r>
                    </w:p>
                    <w:p w14:paraId="3A9F4097" w14:textId="444BAFA1" w:rsidR="004207F0" w:rsidRPr="00936171" w:rsidRDefault="004207F0" w:rsidP="00C74D95">
                      <w:pPr>
                        <w:rPr>
                          <w:b/>
                          <w:bCs/>
                          <w:szCs w:val="20"/>
                        </w:rPr>
                      </w:pPr>
                      <w:r w:rsidRPr="00936171">
                        <w:rPr>
                          <w:rFonts w:eastAsiaTheme="majorEastAsia"/>
                          <w:b/>
                          <w:bCs/>
                          <w:szCs w:val="20"/>
                        </w:rPr>
                        <w:t>[</w:t>
                      </w:r>
                      <w:proofErr w:type="spellStart"/>
                      <w:r w:rsidRPr="00936171">
                        <w:rPr>
                          <w:rFonts w:eastAsiaTheme="majorEastAsia"/>
                          <w:b/>
                          <w:bCs/>
                          <w:szCs w:val="20"/>
                        </w:rPr>
                        <w:t>Spreadtrum</w:t>
                      </w:r>
                      <w:proofErr w:type="spellEnd"/>
                      <w:r w:rsidRPr="00936171">
                        <w:rPr>
                          <w:rFonts w:eastAsiaTheme="majorEastAsia"/>
                          <w:b/>
                          <w:bCs/>
                          <w:szCs w:val="20"/>
                        </w:rPr>
                        <w:t>]:</w:t>
                      </w:r>
                    </w:p>
                    <w:p w14:paraId="41BCEC0A" w14:textId="77777777" w:rsidR="004207F0" w:rsidRPr="00936171" w:rsidRDefault="004207F0"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used in initial access in system information should be considered.</w:t>
                      </w:r>
                    </w:p>
                    <w:p w14:paraId="609F7DDD" w14:textId="18A98DAF" w:rsidR="004207F0" w:rsidRPr="00936171" w:rsidRDefault="004207F0" w:rsidP="00C74D95">
                      <w:pPr>
                        <w:rPr>
                          <w:b/>
                          <w:bCs/>
                          <w:szCs w:val="20"/>
                        </w:rPr>
                      </w:pPr>
                      <w:r w:rsidRPr="00936171">
                        <w:rPr>
                          <w:b/>
                          <w:bCs/>
                          <w:szCs w:val="20"/>
                        </w:rPr>
                        <w:t>[Sony]:</w:t>
                      </w:r>
                    </w:p>
                    <w:p w14:paraId="11C311E2" w14:textId="77777777" w:rsidR="004207F0" w:rsidRPr="00936171" w:rsidRDefault="004207F0" w:rsidP="00C74D95">
                      <w:pPr>
                        <w:rPr>
                          <w:szCs w:val="20"/>
                        </w:rPr>
                      </w:pPr>
                      <w:r w:rsidRPr="00936171">
                        <w:rPr>
                          <w:rFonts w:eastAsiaTheme="majorEastAsia"/>
                          <w:color w:val="000000"/>
                          <w:szCs w:val="20"/>
                        </w:rPr>
                        <w:t>Proposal 1: When the common timing offset is broadcasted by gNB, the K</w:t>
                      </w:r>
                      <w:r w:rsidRPr="00936171">
                        <w:rPr>
                          <w:rFonts w:eastAsiaTheme="majorEastAsia"/>
                          <w:color w:val="000000"/>
                          <w:szCs w:val="20"/>
                          <w:vertAlign w:val="subscript"/>
                        </w:rPr>
                        <w:t>offset</w:t>
                      </w:r>
                      <w:r w:rsidRPr="00936171">
                        <w:rPr>
                          <w:rFonts w:eastAsiaTheme="majorEastAsia"/>
                          <w:color w:val="000000"/>
                          <w:szCs w:val="20"/>
                        </w:rPr>
                        <w:t xml:space="preserve"> values should be implicitly defined by calculation at the UE from the common timing offset.</w:t>
                      </w:r>
                    </w:p>
                    <w:p w14:paraId="74F4BC66" w14:textId="77777777" w:rsidR="004207F0" w:rsidRPr="00936171" w:rsidRDefault="004207F0" w:rsidP="00C74D95">
                      <w:pPr>
                        <w:rPr>
                          <w:szCs w:val="20"/>
                        </w:rPr>
                      </w:pPr>
                      <w:r w:rsidRPr="00936171">
                        <w:rPr>
                          <w:rFonts w:eastAsiaTheme="majorEastAsia"/>
                          <w:color w:val="00000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4207F0" w:rsidRPr="00936171" w:rsidRDefault="004207F0" w:rsidP="00C74D95">
                      <w:pPr>
                        <w:rPr>
                          <w:b/>
                          <w:bCs/>
                          <w:szCs w:val="20"/>
                        </w:rPr>
                      </w:pPr>
                      <w:r w:rsidRPr="00936171">
                        <w:rPr>
                          <w:b/>
                          <w:bCs/>
                          <w:szCs w:val="20"/>
                        </w:rPr>
                        <w:t>[Ericsson]:</w:t>
                      </w:r>
                    </w:p>
                    <w:p w14:paraId="6AD7EC82" w14:textId="08D46BC6" w:rsidR="004207F0" w:rsidRPr="00936171" w:rsidRDefault="004207F0" w:rsidP="00C74D95">
                      <w:pPr>
                        <w:rPr>
                          <w:szCs w:val="20"/>
                        </w:rPr>
                      </w:pPr>
                      <w:r w:rsidRPr="00936171">
                        <w:rPr>
                          <w:rFonts w:eastAsiaTheme="majorEastAsia"/>
                          <w:noProof/>
                          <w:szCs w:val="20"/>
                        </w:rPr>
                        <w:t xml:space="preserve">Proposal 1 The value of </w:t>
                      </w:r>
                      <m:oMath>
                        <m:r>
                          <m:rPr>
                            <m:sty m:val="p"/>
                          </m:rPr>
                          <w:rPr>
                            <w:rFonts w:ascii="Cambria Math" w:eastAsiaTheme="majorEastAsia" w:hAnsi="Cambria Math"/>
                            <w:noProof/>
                            <w:szCs w:val="20"/>
                          </w:rPr>
                          <m:t>Koffset</m:t>
                        </m:r>
                      </m:oMath>
                      <w:r w:rsidRPr="00936171">
                        <w:rPr>
                          <w:rFonts w:eastAsiaTheme="majorEastAsia"/>
                          <w:noProof/>
                          <w:szCs w:val="20"/>
                        </w:rPr>
                        <w:t xml:space="preserve"> used in initial access is signaled explicitly in system information. How to properly encode </w:t>
                      </w:r>
                      <m:oMath>
                        <m:r>
                          <m:rPr>
                            <m:sty m:val="p"/>
                          </m:rPr>
                          <w:rPr>
                            <w:rFonts w:ascii="Cambria Math" w:eastAsiaTheme="majorEastAsia" w:hAnsi="Cambria Math"/>
                            <w:noProof/>
                            <w:szCs w:val="20"/>
                          </w:rPr>
                          <m:t>Koffset</m:t>
                        </m:r>
                      </m:oMath>
                      <w:r w:rsidRPr="00936171">
                        <w:rPr>
                          <w:rFonts w:eastAsiaTheme="majorEastAsia"/>
                          <w:noProof/>
                          <w:szCs w:val="20"/>
                        </w:rPr>
                        <w:t xml:space="preserve"> with the consideration of other potential NTN related parameters can be discussed at a later stage.</w:t>
                      </w:r>
                    </w:p>
                    <w:p w14:paraId="74428248" w14:textId="0A551BA8" w:rsidR="004207F0" w:rsidRPr="00936171" w:rsidRDefault="004207F0" w:rsidP="00C74D95">
                      <w:pPr>
                        <w:rPr>
                          <w:b/>
                          <w:bCs/>
                          <w:szCs w:val="20"/>
                        </w:rPr>
                      </w:pPr>
                      <w:r w:rsidRPr="00936171">
                        <w:rPr>
                          <w:b/>
                          <w:bCs/>
                          <w:szCs w:val="20"/>
                        </w:rPr>
                        <w:t>[Interdigital]:</w:t>
                      </w:r>
                    </w:p>
                    <w:p w14:paraId="615A72D4" w14:textId="77777777" w:rsidR="004207F0" w:rsidRPr="00936171" w:rsidRDefault="004207F0" w:rsidP="00C74D95">
                      <w:pPr>
                        <w:rPr>
                          <w:szCs w:val="20"/>
                        </w:rPr>
                      </w:pPr>
                      <w:r w:rsidRPr="00936171">
                        <w:rPr>
                          <w:rFonts w:eastAsiaTheme="majorEastAsia"/>
                          <w:szCs w:val="20"/>
                        </w:rPr>
                        <w:t>Proposal-3: K-offset value is independently determined/indicated from common TA in the system information (Alt-1)</w:t>
                      </w:r>
                    </w:p>
                    <w:p w14:paraId="27BD28BF" w14:textId="0A5DBF29" w:rsidR="004207F0" w:rsidRPr="00936171" w:rsidRDefault="004207F0" w:rsidP="00C74D95">
                      <w:pPr>
                        <w:rPr>
                          <w:b/>
                          <w:bCs/>
                          <w:szCs w:val="20"/>
                        </w:rPr>
                      </w:pPr>
                      <w:r w:rsidRPr="00936171">
                        <w:rPr>
                          <w:b/>
                          <w:bCs/>
                          <w:szCs w:val="20"/>
                        </w:rPr>
                        <w:t>[CMCC]:</w:t>
                      </w:r>
                    </w:p>
                    <w:p w14:paraId="0405F4E4" w14:textId="77777777" w:rsidR="004207F0" w:rsidRPr="00936171" w:rsidRDefault="004207F0"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should at least be supported.</w:t>
                      </w:r>
                    </w:p>
                    <w:p w14:paraId="0C19CAA7" w14:textId="77777777" w:rsidR="004207F0" w:rsidRPr="00936171" w:rsidRDefault="004207F0" w:rsidP="00C74D95">
                      <w:pPr>
                        <w:rPr>
                          <w:szCs w:val="20"/>
                        </w:rPr>
                      </w:pPr>
                      <w:r w:rsidRPr="00936171">
                        <w:rPr>
                          <w:rFonts w:eastAsiaTheme="majorEastAsia"/>
                          <w:szCs w:val="20"/>
                        </w:rPr>
                        <w:t xml:space="preserve">Proposal 2: If Common TA based TA determining solution can be further studied, implicit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can be further considered to avoid potential signaling redundancy.</w:t>
                      </w:r>
                    </w:p>
                    <w:p w14:paraId="75BAF369" w14:textId="35513762" w:rsidR="004207F0" w:rsidRPr="00936171" w:rsidRDefault="004207F0" w:rsidP="00C74D95">
                      <w:pPr>
                        <w:rPr>
                          <w:b/>
                          <w:bCs/>
                          <w:szCs w:val="20"/>
                        </w:rPr>
                      </w:pPr>
                      <w:r w:rsidRPr="00936171">
                        <w:rPr>
                          <w:b/>
                          <w:bCs/>
                          <w:szCs w:val="20"/>
                        </w:rPr>
                        <w:t>[Xiaomi]:</w:t>
                      </w:r>
                    </w:p>
                    <w:p w14:paraId="4D8ACBFD" w14:textId="77777777" w:rsidR="004207F0" w:rsidRPr="00936171" w:rsidRDefault="004207F0" w:rsidP="00C74D95">
                      <w:pPr>
                        <w:rPr>
                          <w:szCs w:val="20"/>
                        </w:rPr>
                      </w:pPr>
                      <w:r w:rsidRPr="00936171">
                        <w:rPr>
                          <w:rFonts w:eastAsiaTheme="majorEastAsia"/>
                          <w:color w:val="000000"/>
                          <w:szCs w:val="20"/>
                        </w:rPr>
                        <w:t xml:space="preserve">Proposal 3: The </w:t>
                      </w:r>
                      <w:proofErr w:type="spellStart"/>
                      <w:r w:rsidRPr="00936171">
                        <w:rPr>
                          <w:rFonts w:eastAsiaTheme="majorEastAsia"/>
                          <w:color w:val="000000"/>
                          <w:szCs w:val="20"/>
                        </w:rPr>
                        <w:t>K_offset</w:t>
                      </w:r>
                      <w:proofErr w:type="spellEnd"/>
                      <w:r w:rsidRPr="00936171">
                        <w:rPr>
                          <w:rFonts w:eastAsiaTheme="majorEastAsia"/>
                          <w:color w:val="000000"/>
                          <w:szCs w:val="20"/>
                        </w:rPr>
                        <w:t xml:space="preserve"> is configured with a unit of millisecond.</w:t>
                      </w:r>
                    </w:p>
                    <w:p w14:paraId="18F87342" w14:textId="185B0C06" w:rsidR="004207F0" w:rsidRPr="00C74D95" w:rsidRDefault="004207F0" w:rsidP="00C74D95">
                      <w:pPr>
                        <w:rPr>
                          <w:b/>
                          <w:bCs/>
                          <w:szCs w:val="20"/>
                        </w:rPr>
                      </w:pPr>
                      <w:r w:rsidRPr="00C74D95">
                        <w:rPr>
                          <w:b/>
                          <w:bCs/>
                          <w:szCs w:val="20"/>
                        </w:rPr>
                        <w:t>[Qualcomm]:</w:t>
                      </w:r>
                    </w:p>
                    <w:p w14:paraId="15780D37" w14:textId="5647BBB2" w:rsidR="004207F0" w:rsidRPr="00C74D95" w:rsidRDefault="004207F0" w:rsidP="00C74D95">
                      <w:pPr>
                        <w:rPr>
                          <w:szCs w:val="20"/>
                        </w:rPr>
                      </w:pPr>
                      <w:r w:rsidRPr="00C74D95">
                        <w:rPr>
                          <w:rFonts w:eastAsiaTheme="majorEastAsia"/>
                          <w:szCs w:val="20"/>
                        </w:rPr>
                        <w:t xml:space="preserve">Proposal 1: </w:t>
                      </w:r>
                    </w:p>
                    <w:p w14:paraId="399FA583" w14:textId="77777777" w:rsidR="004207F0" w:rsidRPr="00C74D95" w:rsidRDefault="004207F0"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The following two offset are carried in system information:</w:t>
                      </w:r>
                    </w:p>
                    <w:p w14:paraId="3C9D64B6" w14:textId="77777777" w:rsidR="004207F0" w:rsidRPr="00C74D95" w:rsidRDefault="004207F0" w:rsidP="00C74D95">
                      <w:pPr>
                        <w:pStyle w:val="ListParagraph"/>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Offset_s</w:t>
                      </w:r>
                      <w:proofErr w:type="spellEnd"/>
                    </w:p>
                    <w:p w14:paraId="7D2D76F3" w14:textId="77777777" w:rsidR="004207F0" w:rsidRPr="00C74D95" w:rsidRDefault="004207F0" w:rsidP="00C74D95">
                      <w:pPr>
                        <w:pStyle w:val="ListParagraph"/>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p>
                    <w:p w14:paraId="54394A80" w14:textId="77777777" w:rsidR="004207F0" w:rsidRPr="00C74D95" w:rsidRDefault="004207F0"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following timing relationships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Offset_s+Offset_f</w:t>
                      </w:r>
                      <w:proofErr w:type="spellEnd"/>
                    </w:p>
                    <w:p w14:paraId="34EC0504"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aperiodic SRS.</w:t>
                      </w:r>
                    </w:p>
                    <w:p w14:paraId="2832D651" w14:textId="77777777" w:rsidR="004207F0" w:rsidRPr="00C74D95" w:rsidRDefault="004207F0"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application of MAC-CE commands with DL configuration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Offset_f</w:t>
                      </w:r>
                      <w:proofErr w:type="spellEnd"/>
                      <w:r w:rsidRPr="00C74D95">
                        <w:rPr>
                          <w:rFonts w:eastAsiaTheme="majorEastAsia"/>
                          <w:szCs w:val="20"/>
                          <w:lang w:val="en-GB"/>
                        </w:rPr>
                        <w:t>.</w:t>
                      </w:r>
                    </w:p>
                    <w:p w14:paraId="4154B199" w14:textId="77777777" w:rsidR="004207F0" w:rsidRPr="00C74D95" w:rsidRDefault="004207F0" w:rsidP="00C74D95">
                      <w:pPr>
                        <w:pStyle w:val="ListParagraph"/>
                        <w:numPr>
                          <w:ilvl w:val="0"/>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r w:rsidRPr="00C74D95">
                        <w:rPr>
                          <w:rFonts w:eastAsiaTheme="majorEastAsia"/>
                          <w:szCs w:val="20"/>
                          <w:lang w:val="en-GB"/>
                        </w:rPr>
                        <w:t xml:space="preserve"> is the common offset used in the calculation of TA of PRACH transmission.</w:t>
                      </w:r>
                    </w:p>
                    <w:p w14:paraId="1E0EC479" w14:textId="77777777" w:rsidR="004207F0" w:rsidRDefault="004207F0" w:rsidP="00C74D95">
                      <w:pPr>
                        <w:pStyle w:val="ListParagraph"/>
                        <w:numPr>
                          <w:ilvl w:val="0"/>
                          <w:numId w:val="31"/>
                        </w:numPr>
                        <w:spacing w:line="256" w:lineRule="auto"/>
                        <w:rPr>
                          <w:rFonts w:eastAsiaTheme="majorEastAsia"/>
                          <w:szCs w:val="20"/>
                          <w:lang w:val="en-GB"/>
                        </w:rPr>
                      </w:pPr>
                      <w:r w:rsidRPr="00C74D95">
                        <w:rPr>
                          <w:rFonts w:eastAsiaTheme="majorEastAsia"/>
                          <w:szCs w:val="20"/>
                          <w:lang w:val="en-GB"/>
                        </w:rPr>
                        <w:t xml:space="preserve">FFS Beam specific and UE specific </w:t>
                      </w:r>
                      <w:proofErr w:type="spellStart"/>
                      <w:r w:rsidRPr="00C74D95">
                        <w:rPr>
                          <w:rFonts w:eastAsiaTheme="majorEastAsia"/>
                          <w:szCs w:val="20"/>
                          <w:lang w:val="en-GB"/>
                        </w:rPr>
                        <w:t>Offset_s</w:t>
                      </w:r>
                      <w:proofErr w:type="spellEnd"/>
                      <w:r w:rsidRPr="00C74D95">
                        <w:rPr>
                          <w:rFonts w:eastAsiaTheme="majorEastAsia"/>
                          <w:szCs w:val="20"/>
                          <w:lang w:val="en-GB"/>
                        </w:rPr>
                        <w:t>.</w:t>
                      </w:r>
                    </w:p>
                    <w:p w14:paraId="6CE9268E" w14:textId="77777777" w:rsidR="004207F0" w:rsidRPr="00936171" w:rsidRDefault="004207F0" w:rsidP="00C74D95">
                      <w:pPr>
                        <w:spacing w:line="256" w:lineRule="auto"/>
                        <w:rPr>
                          <w:szCs w:val="20"/>
                        </w:rPr>
                      </w:pPr>
                    </w:p>
                    <w:p w14:paraId="36E244D7" w14:textId="22E6B941" w:rsidR="004207F0" w:rsidRPr="00936171" w:rsidRDefault="004207F0" w:rsidP="00C74D95">
                      <w:pPr>
                        <w:rPr>
                          <w:b/>
                          <w:bCs/>
                          <w:szCs w:val="20"/>
                        </w:rPr>
                      </w:pPr>
                      <w:r w:rsidRPr="00936171">
                        <w:rPr>
                          <w:b/>
                          <w:bCs/>
                          <w:szCs w:val="20"/>
                        </w:rPr>
                        <w:t>[DCM]:</w:t>
                      </w:r>
                    </w:p>
                    <w:p w14:paraId="77DADE6F" w14:textId="77777777" w:rsidR="004207F0" w:rsidRPr="00936171" w:rsidRDefault="004207F0" w:rsidP="00C74D95">
                      <w:pPr>
                        <w:rPr>
                          <w:szCs w:val="20"/>
                        </w:rPr>
                      </w:pPr>
                      <w:r w:rsidRPr="00936171">
                        <w:rPr>
                          <w:rFonts w:eastAsiaTheme="majorEastAsia"/>
                          <w:szCs w:val="20"/>
                        </w:rPr>
                        <w:t xml:space="preserve">Proposal 1: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signaled in SIB1 or in SIB following SIB1. </w:t>
                      </w:r>
                    </w:p>
                    <w:p w14:paraId="07A8D4F6" w14:textId="08D53EE7" w:rsidR="004207F0" w:rsidRPr="00936171" w:rsidRDefault="004207F0" w:rsidP="00C74D95">
                      <w:pPr>
                        <w:rPr>
                          <w:szCs w:val="20"/>
                        </w:rPr>
                      </w:pPr>
                      <w:r w:rsidRPr="00936171">
                        <w:rPr>
                          <w:rFonts w:eastAsiaTheme="majorEastAsia"/>
                          <w:szCs w:val="20"/>
                        </w:rPr>
                        <w:t xml:space="preserve">Proposal 3: Support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initial access which corresponds to the largest delay in the cell.</w:t>
                      </w:r>
                      <w:r w:rsidRPr="00936171">
                        <w:rPr>
                          <w:rFonts w:eastAsiaTheme="majorEastAsia"/>
                          <w:color w:val="00000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4207F0" w:rsidRPr="00936171" w:rsidRDefault="004207F0" w:rsidP="00314F68">
                            <w:pPr>
                              <w:rPr>
                                <w:b/>
                                <w:bCs/>
                                <w:szCs w:val="20"/>
                              </w:rPr>
                            </w:pPr>
                            <w:r w:rsidRPr="0068233D">
                              <w:rPr>
                                <w:rFonts w:eastAsiaTheme="majorEastAsia"/>
                                <w:b/>
                                <w:bCs/>
                                <w:szCs w:val="20"/>
                              </w:rPr>
                              <w:t>[Fraunhofer IIS, Fraunhofer HHI]:</w:t>
                            </w:r>
                          </w:p>
                          <w:p w14:paraId="2F7CADA4" w14:textId="77777777" w:rsidR="004207F0" w:rsidRPr="00314F68" w:rsidRDefault="004207F0" w:rsidP="00314F68">
                            <w:pPr>
                              <w:rPr>
                                <w:rFonts w:eastAsiaTheme="majorEastAsia"/>
                                <w:szCs w:val="20"/>
                              </w:rPr>
                            </w:pPr>
                            <w:r w:rsidRPr="00314F68">
                              <w:rPr>
                                <w:rFonts w:eastAsiaTheme="majorEastAsia"/>
                                <w:szCs w:val="20"/>
                              </w:rPr>
                              <w:t xml:space="preserve">Proposal 1: It must be left to gNB/network to select a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Cs w:val="20"/>
                              </w:rPr>
                            </w:pPr>
                          </w:p>
                          <w:p w14:paraId="68E2DDB2" w14:textId="77777777" w:rsidR="004207F0" w:rsidRPr="00314F68" w:rsidRDefault="004207F0" w:rsidP="00314F68">
                            <w:pPr>
                              <w:rPr>
                                <w:rFonts w:eastAsiaTheme="majorEastAsia"/>
                                <w:szCs w:val="20"/>
                              </w:rPr>
                            </w:pPr>
                            <w:r w:rsidRPr="00314F68">
                              <w:rPr>
                                <w:rFonts w:eastAsiaTheme="majorEastAsia"/>
                                <w:szCs w:val="20"/>
                              </w:rPr>
                              <w:t xml:space="preserve">Proposal 2: RAN1 to adopt millisecond as the unit of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w:t>
                            </w:r>
                          </w:p>
                          <w:p w14:paraId="625FD4D2" w14:textId="77777777" w:rsidR="004207F0" w:rsidRPr="00936171" w:rsidRDefault="004207F0" w:rsidP="00314F68">
                            <w:pPr>
                              <w:rPr>
                                <w:rFonts w:eastAsiaTheme="majorEastAsia"/>
                                <w:szCs w:val="20"/>
                              </w:rPr>
                            </w:pPr>
                          </w:p>
                          <w:p w14:paraId="1174705B" w14:textId="77777777" w:rsidR="004207F0" w:rsidRPr="00936171" w:rsidRDefault="004207F0" w:rsidP="00314F68">
                            <w:pPr>
                              <w:rPr>
                                <w:rFonts w:eastAsiaTheme="majorEastAsia"/>
                                <w:szCs w:val="20"/>
                              </w:rPr>
                            </w:pPr>
                            <w:r w:rsidRPr="00936171">
                              <w:rPr>
                                <w:rFonts w:eastAsiaTheme="majorEastAsia"/>
                                <w:szCs w:val="20"/>
                              </w:rPr>
                              <w:t xml:space="preserve">Proposal 3: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ra-</w:t>
                            </w:r>
                            <w:proofErr w:type="spellStart"/>
                            <w:r w:rsidRPr="00936171">
                              <w:rPr>
                                <w:rFonts w:eastAsiaTheme="majorEastAsia"/>
                                <w:szCs w:val="20"/>
                              </w:rPr>
                              <w:t>ContentionResolutionTimer</w:t>
                            </w:r>
                            <w:proofErr w:type="spellEnd"/>
                            <w:r w:rsidRPr="00936171">
                              <w:rPr>
                                <w:rFonts w:eastAsiaTheme="majorEastAsia"/>
                                <w:szCs w:val="20"/>
                              </w:rPr>
                              <w:t xml:space="preserve"> and an offset to the start of ra-</w:t>
                            </w:r>
                            <w:proofErr w:type="spellStart"/>
                            <w:r w:rsidRPr="00936171">
                              <w:rPr>
                                <w:rFonts w:eastAsiaTheme="majorEastAsia"/>
                                <w:szCs w:val="20"/>
                              </w:rPr>
                              <w:t>ContentionResolutionTimer</w:t>
                            </w:r>
                            <w:proofErr w:type="spellEnd"/>
                            <w:r w:rsidRPr="00936171">
                              <w:rPr>
                                <w:rFonts w:eastAsiaTheme="majorEastAsia"/>
                                <w:szCs w:val="20"/>
                              </w:rPr>
                              <w:t xml:space="preserve"> or common/minimum delay. </w:t>
                            </w:r>
                          </w:p>
                          <w:p w14:paraId="60C95979" w14:textId="0478039D" w:rsidR="004207F0" w:rsidRPr="00936171" w:rsidRDefault="004207F0" w:rsidP="00314F68">
                            <w:pPr>
                              <w:rPr>
                                <w:rFonts w:eastAsiaTheme="majorEastAsia"/>
                                <w:szCs w:val="20"/>
                              </w:rPr>
                            </w:pPr>
                            <w:r w:rsidRPr="00936171">
                              <w:rPr>
                                <w:rFonts w:eastAsiaTheme="majorEastAsia"/>
                                <w:szCs w:val="20"/>
                              </w:rPr>
                              <w:t xml:space="preserve">Proposal 4: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" fillcolor="white [3201]" strokeweight=".5pt">
                <v:textbox>
                  <w:txbxContent>
                    <w:p w14:paraId="3B907246" w14:textId="46DDE557" w:rsidR="004207F0" w:rsidRPr="00936171" w:rsidRDefault="004207F0" w:rsidP="00314F68">
                      <w:pPr>
                        <w:rPr>
                          <w:b/>
                          <w:bCs/>
                          <w:szCs w:val="20"/>
                        </w:rPr>
                      </w:pPr>
                      <w:r w:rsidRPr="0068233D">
                        <w:rPr>
                          <w:rFonts w:eastAsiaTheme="majorEastAsia"/>
                          <w:b/>
                          <w:bCs/>
                          <w:szCs w:val="20"/>
                        </w:rPr>
                        <w:t>[Fraunhofer IIS, Fraunhofer HHI]:</w:t>
                      </w:r>
                    </w:p>
                    <w:p w14:paraId="2F7CADA4" w14:textId="77777777" w:rsidR="004207F0" w:rsidRPr="00314F68" w:rsidRDefault="004207F0" w:rsidP="00314F68">
                      <w:pPr>
                        <w:rPr>
                          <w:rFonts w:eastAsiaTheme="majorEastAsia"/>
                          <w:szCs w:val="20"/>
                        </w:rPr>
                      </w:pPr>
                      <w:r w:rsidRPr="00314F68">
                        <w:rPr>
                          <w:rFonts w:eastAsiaTheme="majorEastAsia"/>
                          <w:szCs w:val="20"/>
                        </w:rPr>
                        <w:t xml:space="preserve">Proposal 1: It must be left to gNB/network to select a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Cs w:val="20"/>
                        </w:rPr>
                      </w:pPr>
                    </w:p>
                    <w:p w14:paraId="68E2DDB2" w14:textId="77777777" w:rsidR="004207F0" w:rsidRPr="00314F68" w:rsidRDefault="004207F0" w:rsidP="00314F68">
                      <w:pPr>
                        <w:rPr>
                          <w:rFonts w:eastAsiaTheme="majorEastAsia"/>
                          <w:szCs w:val="20"/>
                        </w:rPr>
                      </w:pPr>
                      <w:r w:rsidRPr="00314F68">
                        <w:rPr>
                          <w:rFonts w:eastAsiaTheme="majorEastAsia"/>
                          <w:szCs w:val="20"/>
                        </w:rPr>
                        <w:t xml:space="preserve">Proposal 2: RAN1 to adopt millisecond as the unit of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w:t>
                      </w:r>
                    </w:p>
                    <w:p w14:paraId="625FD4D2" w14:textId="77777777" w:rsidR="004207F0" w:rsidRPr="00936171" w:rsidRDefault="004207F0" w:rsidP="00314F68">
                      <w:pPr>
                        <w:rPr>
                          <w:rFonts w:eastAsiaTheme="majorEastAsia"/>
                          <w:szCs w:val="20"/>
                        </w:rPr>
                      </w:pPr>
                    </w:p>
                    <w:p w14:paraId="1174705B" w14:textId="77777777" w:rsidR="004207F0" w:rsidRPr="00936171" w:rsidRDefault="004207F0" w:rsidP="00314F68">
                      <w:pPr>
                        <w:rPr>
                          <w:rFonts w:eastAsiaTheme="majorEastAsia"/>
                          <w:szCs w:val="20"/>
                        </w:rPr>
                      </w:pPr>
                      <w:r w:rsidRPr="00936171">
                        <w:rPr>
                          <w:rFonts w:eastAsiaTheme="majorEastAsia"/>
                          <w:szCs w:val="20"/>
                        </w:rPr>
                        <w:t xml:space="preserve">Proposal 3: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ra-</w:t>
                      </w:r>
                      <w:proofErr w:type="spellStart"/>
                      <w:r w:rsidRPr="00936171">
                        <w:rPr>
                          <w:rFonts w:eastAsiaTheme="majorEastAsia"/>
                          <w:szCs w:val="20"/>
                        </w:rPr>
                        <w:t>ContentionResolutionTimer</w:t>
                      </w:r>
                      <w:proofErr w:type="spellEnd"/>
                      <w:r w:rsidRPr="00936171">
                        <w:rPr>
                          <w:rFonts w:eastAsiaTheme="majorEastAsia"/>
                          <w:szCs w:val="20"/>
                        </w:rPr>
                        <w:t xml:space="preserve"> and an offset to the start of ra-</w:t>
                      </w:r>
                      <w:proofErr w:type="spellStart"/>
                      <w:r w:rsidRPr="00936171">
                        <w:rPr>
                          <w:rFonts w:eastAsiaTheme="majorEastAsia"/>
                          <w:szCs w:val="20"/>
                        </w:rPr>
                        <w:t>ContentionResolutionTimer</w:t>
                      </w:r>
                      <w:proofErr w:type="spellEnd"/>
                      <w:r w:rsidRPr="00936171">
                        <w:rPr>
                          <w:rFonts w:eastAsiaTheme="majorEastAsia"/>
                          <w:szCs w:val="20"/>
                        </w:rPr>
                        <w:t xml:space="preserve"> or common/minimum delay. </w:t>
                      </w:r>
                    </w:p>
                    <w:p w14:paraId="60C95979" w14:textId="0478039D" w:rsidR="004207F0" w:rsidRPr="00936171" w:rsidRDefault="004207F0" w:rsidP="00314F68">
                      <w:pPr>
                        <w:rPr>
                          <w:rFonts w:eastAsiaTheme="majorEastAsia"/>
                          <w:szCs w:val="20"/>
                        </w:rPr>
                      </w:pPr>
                      <w:r w:rsidRPr="00936171">
                        <w:rPr>
                          <w:rFonts w:eastAsiaTheme="majorEastAsia"/>
                          <w:szCs w:val="20"/>
                        </w:rPr>
                        <w:t xml:space="preserve">Proposal 4: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xplicit and/or implicit signaling of Koffset</w:t>
      </w:r>
      <w:r w:rsidR="008D20B3">
        <w:rPr>
          <w:rFonts w:ascii="Arial" w:hAnsi="Arial" w:cs="Arial"/>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rPr>
            </w:pPr>
            <w:r>
              <w:rPr>
                <w:lang w:val="en-GB"/>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ListParagraph"/>
              <w:numPr>
                <w:ilvl w:val="0"/>
                <w:numId w:val="42"/>
              </w:numPr>
              <w:rPr>
                <w:rFonts w:cstheme="minorHAnsi"/>
                <w:lang w:val="en-GB"/>
              </w:rPr>
            </w:pPr>
            <w:r w:rsidRPr="00D7063A">
              <w:rPr>
                <w:rFonts w:cstheme="minorHAnsi"/>
                <w:lang w:val="en-GB"/>
              </w:rPr>
              <w:t>Flexible for gNB to configure</w:t>
            </w:r>
          </w:p>
          <w:p w14:paraId="26591990" w14:textId="77777777" w:rsidR="008D20B3" w:rsidRPr="00D7063A" w:rsidRDefault="008D20B3" w:rsidP="008D20B3">
            <w:pPr>
              <w:pStyle w:val="ListParagraph"/>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ListParagraph"/>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ListParagraph"/>
              <w:numPr>
                <w:ilvl w:val="0"/>
                <w:numId w:val="42"/>
              </w:numPr>
              <w:rPr>
                <w:lang w:val="en-GB"/>
              </w:rPr>
            </w:pPr>
            <w:r>
              <w:rPr>
                <w:lang w:val="en-GB"/>
              </w:rPr>
              <w:t>Save signaling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ListParagraph"/>
              <w:numPr>
                <w:ilvl w:val="1"/>
                <w:numId w:val="42"/>
              </w:numPr>
              <w:rPr>
                <w:lang w:val="en-GB"/>
              </w:rPr>
            </w:pPr>
            <w:r>
              <w:rPr>
                <w:lang w:val="en-GB"/>
              </w:rPr>
              <w:t>Common TA</w:t>
            </w:r>
          </w:p>
          <w:p w14:paraId="66CDC827" w14:textId="77777777" w:rsidR="008D20B3" w:rsidRPr="00EB624F" w:rsidRDefault="008D20B3" w:rsidP="008D20B3">
            <w:pPr>
              <w:pStyle w:val="ListParagraph"/>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ListParagraph"/>
              <w:numPr>
                <w:ilvl w:val="0"/>
                <w:numId w:val="44"/>
              </w:numPr>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ListParagraph"/>
              <w:numPr>
                <w:ilvl w:val="0"/>
                <w:numId w:val="43"/>
              </w:numPr>
              <w:rPr>
                <w:lang w:val="en-GB"/>
              </w:rPr>
            </w:pPr>
            <w:r>
              <w:rPr>
                <w:lang w:val="en-GB"/>
              </w:rPr>
              <w:t>The parameter used to derive Koffset is mandatorily present</w:t>
            </w:r>
          </w:p>
          <w:p w14:paraId="1621DEC5" w14:textId="77777777" w:rsidR="008D20B3" w:rsidRDefault="008D20B3" w:rsidP="008D20B3">
            <w:pPr>
              <w:pStyle w:val="ListParagraph"/>
              <w:numPr>
                <w:ilvl w:val="0"/>
                <w:numId w:val="43"/>
              </w:numPr>
              <w:rPr>
                <w:lang w:val="en-GB"/>
              </w:rPr>
            </w:pPr>
            <w:r>
              <w:rPr>
                <w:lang w:val="en-GB"/>
              </w:rPr>
              <w:t>Coupling of parameters</w:t>
            </w:r>
          </w:p>
          <w:p w14:paraId="2C6BEC4E" w14:textId="77777777" w:rsidR="008D20B3" w:rsidRDefault="008D20B3" w:rsidP="008D20B3">
            <w:pPr>
              <w:pStyle w:val="ListParagraph"/>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ListParagraph"/>
              <w:numPr>
                <w:ilvl w:val="1"/>
                <w:numId w:val="43"/>
              </w:numPr>
              <w:rPr>
                <w:lang w:val="en-GB"/>
              </w:rPr>
            </w:pPr>
            <w:r>
              <w:rPr>
                <w:lang w:val="en-GB"/>
              </w:rPr>
              <w:t>E.g. if Koffset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 xml:space="preserve">OPPO, LGE, </w:t>
            </w:r>
            <w:proofErr w:type="spellStart"/>
            <w:r w:rsidR="0077198D" w:rsidRPr="007B2699">
              <w:t>Spreadtrum</w:t>
            </w:r>
            <w:proofErr w:type="spellEnd"/>
            <w:r w:rsidR="0077198D" w:rsidRPr="007B2699">
              <w:t>,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proofErr w:type="spellStart"/>
            <w:r w:rsidRPr="007B2699">
              <w:t>HiSilicon</w:t>
            </w:r>
            <w:proofErr w:type="spellEnd"/>
            <w:r w:rsidRPr="007B2699">
              <w:t>,</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would depend on progress on other 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Heading2"/>
        <w:rPr>
          <w:lang w:val="en-US"/>
        </w:rPr>
      </w:pPr>
      <w:r>
        <w:rPr>
          <w:lang w:val="en-US"/>
        </w:rPr>
        <w:lastRenderedPageBreak/>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 xml:space="preserve">Implicit and/or explicit signaling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TableGrid"/>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BodyText"/>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BodyText"/>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BodyText"/>
              <w:spacing w:line="256" w:lineRule="auto"/>
              <w:rPr>
                <w:rFonts w:eastAsiaTheme="minorEastAsia" w:cs="Arial"/>
              </w:rPr>
            </w:pPr>
            <w:r>
              <w:rPr>
                <w:rFonts w:eastAsiaTheme="minorEastAsia" w:cs="Arial" w:hint="eastAsia"/>
              </w:rPr>
              <w:t>CATT</w:t>
            </w:r>
          </w:p>
        </w:tc>
        <w:tc>
          <w:tcPr>
            <w:tcW w:w="7834" w:type="dxa"/>
          </w:tcPr>
          <w:p w14:paraId="7FAD0B12" w14:textId="38C1FD33" w:rsidR="008B446C" w:rsidRPr="009353CF" w:rsidRDefault="00F8111D" w:rsidP="002D6766">
            <w:pPr>
              <w:pStyle w:val="BodyText"/>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BodyText"/>
              <w:spacing w:line="256" w:lineRule="auto"/>
              <w:rPr>
                <w:rFonts w:cs="Arial"/>
              </w:rPr>
            </w:pPr>
            <w:r>
              <w:rPr>
                <w:rFonts w:cs="Arial"/>
              </w:rPr>
              <w:t>Thales</w:t>
            </w:r>
          </w:p>
        </w:tc>
        <w:tc>
          <w:tcPr>
            <w:tcW w:w="7834" w:type="dxa"/>
          </w:tcPr>
          <w:p w14:paraId="1DE557D7" w14:textId="77777777" w:rsidR="00C11E23" w:rsidRPr="009353CF" w:rsidRDefault="00C11E23" w:rsidP="00AB7174">
            <w:pPr>
              <w:pStyle w:val="BodyText"/>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BodyText"/>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2A24BF" w14:paraId="696D5B26" w14:textId="77777777" w:rsidTr="002D6766">
        <w:tc>
          <w:tcPr>
            <w:tcW w:w="1795" w:type="dxa"/>
          </w:tcPr>
          <w:p w14:paraId="0735EEF7" w14:textId="4EC4EBE5" w:rsidR="002A24BF" w:rsidRDefault="002A24BF" w:rsidP="002A24BF">
            <w:pPr>
              <w:pStyle w:val="BodyText"/>
              <w:spacing w:line="256" w:lineRule="auto"/>
              <w:rPr>
                <w:rFonts w:cs="Arial"/>
              </w:rPr>
            </w:pPr>
            <w:r>
              <w:rPr>
                <w:rFonts w:cs="Arial"/>
              </w:rPr>
              <w:t>ZTE</w:t>
            </w:r>
          </w:p>
        </w:tc>
        <w:tc>
          <w:tcPr>
            <w:tcW w:w="7834" w:type="dxa"/>
          </w:tcPr>
          <w:p w14:paraId="3B1D2DA8" w14:textId="739A8B4D" w:rsidR="002A24BF" w:rsidRDefault="002A24BF" w:rsidP="002A24BF">
            <w:pPr>
              <w:pStyle w:val="BodyText"/>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BodyText"/>
              <w:spacing w:line="256" w:lineRule="auto"/>
              <w:rPr>
                <w:rFonts w:cs="Arial"/>
              </w:rPr>
            </w:pPr>
            <w:r>
              <w:rPr>
                <w:rFonts w:cs="Arial"/>
              </w:rPr>
              <w:t>Intel</w:t>
            </w:r>
          </w:p>
        </w:tc>
        <w:tc>
          <w:tcPr>
            <w:tcW w:w="7834" w:type="dxa"/>
          </w:tcPr>
          <w:p w14:paraId="1B8966DB" w14:textId="63B62A92" w:rsidR="00936171" w:rsidRPr="00936171" w:rsidRDefault="00936171" w:rsidP="00936171">
            <w:pPr>
              <w:pStyle w:val="BodyText"/>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BodyText"/>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BodyText"/>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BodyText"/>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BodyText"/>
              <w:spacing w:line="256" w:lineRule="auto"/>
              <w:rPr>
                <w:rFonts w:cs="Arial"/>
              </w:rPr>
            </w:pPr>
            <w:r>
              <w:rPr>
                <w:rFonts w:cs="Arial"/>
              </w:rPr>
              <w:t>Huawei</w:t>
            </w:r>
          </w:p>
        </w:tc>
        <w:tc>
          <w:tcPr>
            <w:tcW w:w="7834" w:type="dxa"/>
          </w:tcPr>
          <w:p w14:paraId="6054EF2B" w14:textId="535ED1D6" w:rsidR="00850FD8" w:rsidRPr="00936171" w:rsidRDefault="009D6E40" w:rsidP="00850FD8">
            <w:pPr>
              <w:pStyle w:val="BodyText"/>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BodyText"/>
              <w:spacing w:line="256" w:lineRule="auto"/>
              <w:rPr>
                <w:rFonts w:cs="Arial"/>
              </w:rPr>
            </w:pPr>
          </w:p>
        </w:tc>
        <w:tc>
          <w:tcPr>
            <w:tcW w:w="7834" w:type="dxa"/>
          </w:tcPr>
          <w:p w14:paraId="46579FF3" w14:textId="74525600" w:rsidR="00850FD8" w:rsidRPr="00936171" w:rsidRDefault="009F0DE2" w:rsidP="009F0DE2">
            <w:pPr>
              <w:pStyle w:val="BodyText"/>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BodyText"/>
              <w:spacing w:line="256" w:lineRule="auto"/>
              <w:rPr>
                <w:rFonts w:cs="Arial"/>
              </w:rPr>
            </w:pPr>
            <w:r>
              <w:rPr>
                <w:rFonts w:cs="Arial"/>
              </w:rPr>
              <w:t>Apple</w:t>
            </w:r>
          </w:p>
        </w:tc>
        <w:tc>
          <w:tcPr>
            <w:tcW w:w="7834" w:type="dxa"/>
          </w:tcPr>
          <w:p w14:paraId="0ED39881" w14:textId="5DD55C8C" w:rsidR="00733A9E" w:rsidRPr="00936171" w:rsidRDefault="00733A9E" w:rsidP="00733A9E">
            <w:pPr>
              <w:pStyle w:val="BodyText"/>
              <w:spacing w:line="256" w:lineRule="auto"/>
              <w:rPr>
                <w:rFonts w:cs="Arial"/>
              </w:rPr>
            </w:pPr>
            <w:r>
              <w:rPr>
                <w:rFonts w:cs="Arial"/>
              </w:rPr>
              <w:t>Fine with the proposal to design the signaling of Koffset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BodyText"/>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BodyText"/>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BF6C0B" w:rsidRPr="00936171" w14:paraId="3913FA2F" w14:textId="77777777" w:rsidTr="002D6766">
        <w:tc>
          <w:tcPr>
            <w:tcW w:w="1795" w:type="dxa"/>
          </w:tcPr>
          <w:p w14:paraId="7A458AB5" w14:textId="08D6FE6A" w:rsidR="00BF6C0B" w:rsidRDefault="00E01133" w:rsidP="00D340E1">
            <w:pPr>
              <w:pStyle w:val="BodyText"/>
              <w:spacing w:line="256" w:lineRule="auto"/>
              <w:rPr>
                <w:rFonts w:cs="Arial"/>
              </w:rPr>
            </w:pPr>
            <w:r>
              <w:rPr>
                <w:rFonts w:cs="Arial"/>
              </w:rPr>
              <w:t>Qualcomm</w:t>
            </w:r>
          </w:p>
        </w:tc>
        <w:tc>
          <w:tcPr>
            <w:tcW w:w="7834" w:type="dxa"/>
          </w:tcPr>
          <w:p w14:paraId="58E7361E" w14:textId="04BAABAC" w:rsidR="00BF6C0B" w:rsidRDefault="00F216A9" w:rsidP="00D340E1">
            <w:pPr>
              <w:pStyle w:val="BodyText"/>
              <w:spacing w:line="256" w:lineRule="auto"/>
              <w:rPr>
                <w:rFonts w:cs="Arial"/>
              </w:rPr>
            </w:pPr>
            <w:r>
              <w:rPr>
                <w:rFonts w:cs="Arial"/>
              </w:rPr>
              <w:t xml:space="preserve">It’s clear that two </w:t>
            </w:r>
            <w:proofErr w:type="spellStart"/>
            <w:r w:rsidR="008C6EF7">
              <w:rPr>
                <w:rFonts w:cs="Arial"/>
              </w:rPr>
              <w:t>parametrs</w:t>
            </w:r>
            <w:proofErr w:type="spellEnd"/>
            <w:r w:rsidR="00FD2956">
              <w:rPr>
                <w:rFonts w:cs="Arial"/>
              </w:rPr>
              <w:t>,</w:t>
            </w:r>
            <w:r>
              <w:rPr>
                <w:rFonts w:cs="Arial"/>
              </w:rPr>
              <w:t xml:space="preserve"> one </w:t>
            </w:r>
            <w:r w:rsidR="008B18BC">
              <w:rPr>
                <w:rFonts w:cs="Arial"/>
              </w:rPr>
              <w:t xml:space="preserve">related to </w:t>
            </w:r>
            <w:r>
              <w:rPr>
                <w:rFonts w:cs="Arial"/>
              </w:rPr>
              <w:t xml:space="preserve">service link RTD and one </w:t>
            </w:r>
            <w:r w:rsidR="008B18BC">
              <w:rPr>
                <w:rFonts w:cs="Arial"/>
              </w:rPr>
              <w:t>to</w:t>
            </w:r>
            <w:r>
              <w:rPr>
                <w:rFonts w:cs="Arial"/>
              </w:rPr>
              <w:t xml:space="preserve"> feeder link RTD</w:t>
            </w:r>
            <w:r w:rsidR="00FD2956">
              <w:rPr>
                <w:rFonts w:cs="Arial"/>
              </w:rPr>
              <w:t xml:space="preserve">, need to be signaled. </w:t>
            </w:r>
            <w:r w:rsidR="008B18BC">
              <w:rPr>
                <w:rFonts w:cs="Arial"/>
              </w:rPr>
              <w:t xml:space="preserve">These two can be called </w:t>
            </w:r>
            <w:r w:rsidR="008C6EF7">
              <w:rPr>
                <w:rFonts w:cs="Arial"/>
              </w:rPr>
              <w:t xml:space="preserve">simply </w:t>
            </w:r>
            <w:proofErr w:type="spellStart"/>
            <w:r w:rsidR="008B18BC">
              <w:rPr>
                <w:rFonts w:cs="Arial"/>
              </w:rPr>
              <w:t>offset</w:t>
            </w:r>
            <w:r w:rsidR="008C6EF7">
              <w:rPr>
                <w:rFonts w:cs="Arial"/>
              </w:rPr>
              <w:t>_a</w:t>
            </w:r>
            <w:proofErr w:type="spellEnd"/>
            <w:r w:rsidR="008C6EF7">
              <w:rPr>
                <w:rFonts w:cs="Arial"/>
              </w:rPr>
              <w:t xml:space="preserve"> and </w:t>
            </w:r>
            <w:proofErr w:type="spellStart"/>
            <w:r w:rsidR="008C6EF7">
              <w:rPr>
                <w:rFonts w:cs="Arial"/>
              </w:rPr>
              <w:t>offset_b</w:t>
            </w:r>
            <w:proofErr w:type="spellEnd"/>
            <w:r w:rsidR="008B18BC">
              <w:rPr>
                <w:rFonts w:cs="Arial"/>
              </w:rPr>
              <w:t xml:space="preserve">. </w:t>
            </w:r>
            <w:r w:rsidR="008C6EF7">
              <w:rPr>
                <w:rFonts w:cs="Arial"/>
              </w:rPr>
              <w:t>Other p</w:t>
            </w:r>
            <w:r w:rsidR="00D06D5A">
              <w:rPr>
                <w:rFonts w:cs="Arial"/>
              </w:rPr>
              <w:t>arameters used in the spec including Koffset are derived from these two</w:t>
            </w:r>
            <w:r w:rsidR="009D38A0">
              <w:rPr>
                <w:rFonts w:cs="Arial"/>
              </w:rPr>
              <w:t xml:space="preserve"> including the form </w:t>
            </w:r>
            <w:proofErr w:type="spellStart"/>
            <w:r w:rsidR="009D38A0">
              <w:rPr>
                <w:rFonts w:cs="Arial"/>
              </w:rPr>
              <w:t>parameter_a</w:t>
            </w:r>
            <w:proofErr w:type="spellEnd"/>
            <w:r w:rsidR="009D38A0">
              <w:rPr>
                <w:rFonts w:cs="Arial"/>
              </w:rPr>
              <w:t>=</w:t>
            </w:r>
            <w:proofErr w:type="spellStart"/>
            <w:r w:rsidR="009D38A0">
              <w:rPr>
                <w:rFonts w:cs="Arial"/>
              </w:rPr>
              <w:t>offset_a</w:t>
            </w:r>
            <w:proofErr w:type="spellEnd"/>
            <w:r w:rsidR="009D38A0">
              <w:rPr>
                <w:rFonts w:cs="Arial"/>
              </w:rPr>
              <w:t xml:space="preserve">. </w:t>
            </w:r>
            <w:r w:rsidR="00D06D5A">
              <w:rPr>
                <w:rFonts w:cs="Arial"/>
              </w:rPr>
              <w:t xml:space="preserve"> </w:t>
            </w:r>
            <w:r w:rsidR="00905379">
              <w:rPr>
                <w:rFonts w:cs="Arial"/>
              </w:rPr>
              <w:t>Hence</w:t>
            </w:r>
            <w:r w:rsidR="009D38A0">
              <w:rPr>
                <w:rFonts w:cs="Arial"/>
              </w:rPr>
              <w:t xml:space="preserve"> the</w:t>
            </w:r>
            <w:r w:rsidR="00905379">
              <w:rPr>
                <w:rFonts w:cs="Arial"/>
              </w:rPr>
              <w:t xml:space="preserve"> discussion of implicit vs explicit is not clear to us. </w:t>
            </w:r>
            <w:r w:rsidR="00FD2956">
              <w:rPr>
                <w:rFonts w:cs="Arial"/>
              </w:rPr>
              <w:t xml:space="preserve"> </w:t>
            </w:r>
            <w:r w:rsidR="001E134B">
              <w:rPr>
                <w:rFonts w:cs="Arial"/>
              </w:rPr>
              <w:t>We are fine with FL’s proposal.</w:t>
            </w:r>
            <w:r w:rsidR="00722480">
              <w:rPr>
                <w:rFonts w:cs="Arial"/>
              </w:rPr>
              <w:t xml:space="preserve"> </w:t>
            </w:r>
          </w:p>
        </w:tc>
      </w:tr>
      <w:tr w:rsidR="004207F0" w:rsidRPr="00936171" w14:paraId="61482969" w14:textId="77777777" w:rsidTr="002D6766">
        <w:tc>
          <w:tcPr>
            <w:tcW w:w="1795" w:type="dxa"/>
          </w:tcPr>
          <w:p w14:paraId="39CE7583" w14:textId="2CA0A89B" w:rsidR="004207F0" w:rsidRDefault="004207F0" w:rsidP="004207F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407EF34A" w14:textId="2A7117E1" w:rsidR="004207F0" w:rsidRDefault="004207F0" w:rsidP="004207F0">
            <w:pPr>
              <w:pStyle w:val="BodyText"/>
              <w:spacing w:line="256" w:lineRule="auto"/>
              <w:rPr>
                <w:rFonts w:cs="Arial"/>
              </w:rPr>
            </w:pPr>
            <w:r>
              <w:rPr>
                <w:rFonts w:eastAsia="Yu Mincho" w:cs="Arial" w:hint="eastAsia"/>
              </w:rPr>
              <w:t>W</w:t>
            </w:r>
            <w:r>
              <w:rPr>
                <w:rFonts w:eastAsia="Yu Mincho" w:cs="Arial"/>
              </w:rPr>
              <w:t>e prefer implicit signaling, but we can support the proposal.</w:t>
            </w:r>
          </w:p>
        </w:tc>
      </w:tr>
      <w:tr w:rsidR="007C49B7" w:rsidRPr="00936171" w14:paraId="3B595BA2" w14:textId="77777777" w:rsidTr="002D6766">
        <w:tc>
          <w:tcPr>
            <w:tcW w:w="1795" w:type="dxa"/>
          </w:tcPr>
          <w:p w14:paraId="4077442C" w14:textId="232C1085" w:rsidR="007C49B7" w:rsidRDefault="007C49B7" w:rsidP="007C49B7">
            <w:pPr>
              <w:pStyle w:val="BodyText"/>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3A7F291F" w14:textId="6C828738" w:rsidR="007C49B7" w:rsidRDefault="007C49B7" w:rsidP="007C49B7">
            <w:pPr>
              <w:pStyle w:val="BodyText"/>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 xml:space="preserve">xplicit signaling of </w:t>
            </w:r>
            <w:proofErr w:type="spellStart"/>
            <w:r w:rsidRPr="006B3417">
              <w:rPr>
                <w:rFonts w:cs="Arial"/>
              </w:rPr>
              <w:t>K_offset</w:t>
            </w:r>
            <w:proofErr w:type="spellEnd"/>
            <w:r w:rsidRPr="006B3417">
              <w:rPr>
                <w:rFonts w:cs="Arial"/>
              </w:rPr>
              <w:t xml:space="preserve"> used in initial access in system information</w:t>
            </w:r>
            <w:r>
              <w:rPr>
                <w:rFonts w:cs="Arial"/>
              </w:rPr>
              <w:t>.</w:t>
            </w:r>
          </w:p>
        </w:tc>
      </w:tr>
      <w:tr w:rsidR="009A0F36" w:rsidRPr="00936171" w14:paraId="620EFC21" w14:textId="77777777" w:rsidTr="002D6766">
        <w:tc>
          <w:tcPr>
            <w:tcW w:w="1795" w:type="dxa"/>
          </w:tcPr>
          <w:p w14:paraId="56F285DE" w14:textId="0B09EE40" w:rsidR="009A0F36" w:rsidRPr="009A0F36" w:rsidRDefault="009A0F36" w:rsidP="007C49B7">
            <w:pPr>
              <w:pStyle w:val="BodyText"/>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31068452" w14:textId="1802E5F6" w:rsidR="009A0F36" w:rsidRPr="009A0F36" w:rsidRDefault="009A0F36" w:rsidP="007C49B7">
            <w:pPr>
              <w:pStyle w:val="BodyText"/>
              <w:spacing w:line="256" w:lineRule="auto"/>
              <w:rPr>
                <w:rFonts w:eastAsiaTheme="minorEastAsia" w:cs="Arial"/>
              </w:rPr>
            </w:pPr>
            <w:r>
              <w:rPr>
                <w:rFonts w:eastAsiaTheme="minorEastAsia" w:cs="Arial" w:hint="eastAsia"/>
              </w:rPr>
              <w:t>W</w:t>
            </w:r>
            <w:r>
              <w:rPr>
                <w:rFonts w:eastAsiaTheme="minorEastAsia" w:cs="Arial"/>
              </w:rPr>
              <w:t>e are in favor of implicit signaling, however, FL’s proposal is reasonable.</w:t>
            </w:r>
          </w:p>
        </w:tc>
      </w:tr>
      <w:tr w:rsidR="00C76E10" w:rsidRPr="00936171" w14:paraId="356018DD" w14:textId="77777777" w:rsidTr="002D6766">
        <w:tc>
          <w:tcPr>
            <w:tcW w:w="1795" w:type="dxa"/>
          </w:tcPr>
          <w:p w14:paraId="0D33FFF0" w14:textId="2DCFF1C0" w:rsidR="00C76E10" w:rsidRPr="00C76E10" w:rsidRDefault="00C76E10" w:rsidP="00C76E10">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1EEE41D4" w14:textId="5019F5BE" w:rsidR="00C76E10" w:rsidRDefault="00C76E10" w:rsidP="00C76E10">
            <w:pPr>
              <w:pStyle w:val="BodyText"/>
              <w:spacing w:line="256" w:lineRule="auto"/>
              <w:rPr>
                <w:rFonts w:cs="Arial"/>
              </w:rPr>
            </w:pPr>
            <w:r>
              <w:rPr>
                <w:rFonts w:eastAsiaTheme="minorEastAsia" w:cs="Arial"/>
              </w:rPr>
              <w:t xml:space="preserve">Support, we prefer to have explicit signaling in SI to inform UE of the </w:t>
            </w:r>
            <w:proofErr w:type="spellStart"/>
            <w:r>
              <w:rPr>
                <w:rFonts w:eastAsiaTheme="minorEastAsia" w:cs="Arial"/>
              </w:rPr>
              <w:t>K_offset</w:t>
            </w:r>
            <w:proofErr w:type="spellEnd"/>
          </w:p>
        </w:tc>
      </w:tr>
      <w:tr w:rsidR="003D3EC6" w:rsidRPr="00B74A89" w14:paraId="20832772" w14:textId="77777777" w:rsidTr="003D3EC6">
        <w:tc>
          <w:tcPr>
            <w:tcW w:w="1795" w:type="dxa"/>
          </w:tcPr>
          <w:p w14:paraId="6692F2BB" w14:textId="77777777" w:rsidR="003D3EC6" w:rsidRPr="00B74A89" w:rsidRDefault="003D3EC6" w:rsidP="00F34002">
            <w:pPr>
              <w:pStyle w:val="BodyText"/>
              <w:spacing w:line="256" w:lineRule="auto"/>
              <w:rPr>
                <w:rFonts w:eastAsia="Malgun Gothic" w:cs="Arial"/>
              </w:rPr>
            </w:pPr>
            <w:r>
              <w:rPr>
                <w:rFonts w:eastAsia="Malgun Gothic" w:cs="Arial" w:hint="eastAsia"/>
              </w:rPr>
              <w:t>LG</w:t>
            </w:r>
          </w:p>
        </w:tc>
        <w:tc>
          <w:tcPr>
            <w:tcW w:w="7834" w:type="dxa"/>
          </w:tcPr>
          <w:p w14:paraId="2E76D982" w14:textId="77777777" w:rsidR="003D3EC6" w:rsidRPr="00B74A89" w:rsidRDefault="003D3EC6" w:rsidP="00F34002">
            <w:pPr>
              <w:pStyle w:val="BodyText"/>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8B3179" w:rsidRPr="00B74A89" w14:paraId="318E34FD" w14:textId="77777777" w:rsidTr="003D3EC6">
        <w:tc>
          <w:tcPr>
            <w:tcW w:w="1795" w:type="dxa"/>
          </w:tcPr>
          <w:p w14:paraId="3EF4015B" w14:textId="4482B64F" w:rsidR="008B3179" w:rsidRDefault="008B3179" w:rsidP="00F34002">
            <w:pPr>
              <w:pStyle w:val="BodyText"/>
              <w:spacing w:line="256" w:lineRule="auto"/>
              <w:rPr>
                <w:rFonts w:eastAsia="Malgun Gothic" w:cs="Arial"/>
              </w:rPr>
            </w:pPr>
            <w:r>
              <w:rPr>
                <w:rFonts w:eastAsia="Malgun Gothic" w:cs="Arial"/>
              </w:rPr>
              <w:lastRenderedPageBreak/>
              <w:t>Ericsson</w:t>
            </w:r>
          </w:p>
        </w:tc>
        <w:tc>
          <w:tcPr>
            <w:tcW w:w="7834" w:type="dxa"/>
          </w:tcPr>
          <w:p w14:paraId="31E4CCB6" w14:textId="0E9293E3" w:rsidR="008B3179" w:rsidRDefault="008B3179" w:rsidP="00F34002">
            <w:pPr>
              <w:pStyle w:val="BodyText"/>
              <w:spacing w:line="256" w:lineRule="auto"/>
              <w:rPr>
                <w:rFonts w:eastAsia="Malgun Gothic" w:cs="Arial"/>
              </w:rPr>
            </w:pPr>
            <w:r>
              <w:rPr>
                <w:rFonts w:eastAsia="Malgun Gothic" w:cs="Arial" w:hint="eastAsia"/>
              </w:rPr>
              <w:t>Agree with FL</w:t>
            </w:r>
            <w:r>
              <w:rPr>
                <w:rFonts w:eastAsia="Malgun Gothic" w:cs="Arial"/>
              </w:rPr>
              <w:t>’s proposal.</w:t>
            </w:r>
          </w:p>
        </w:tc>
      </w:tr>
      <w:tr w:rsidR="00990077" w:rsidRPr="00B74A89" w14:paraId="6659FEA3" w14:textId="77777777" w:rsidTr="003D3EC6">
        <w:tc>
          <w:tcPr>
            <w:tcW w:w="1795" w:type="dxa"/>
          </w:tcPr>
          <w:p w14:paraId="56943880" w14:textId="786FF20E" w:rsidR="00990077" w:rsidRDefault="00990077" w:rsidP="00F34002">
            <w:pPr>
              <w:pStyle w:val="BodyText"/>
              <w:spacing w:line="256" w:lineRule="auto"/>
              <w:rPr>
                <w:rFonts w:eastAsia="Malgun Gothic" w:cs="Arial"/>
              </w:rPr>
            </w:pPr>
            <w:proofErr w:type="spellStart"/>
            <w:r>
              <w:rPr>
                <w:rFonts w:eastAsia="Malgun Gothic" w:cs="Arial"/>
              </w:rPr>
              <w:t>InterDigital</w:t>
            </w:r>
            <w:proofErr w:type="spellEnd"/>
          </w:p>
        </w:tc>
        <w:tc>
          <w:tcPr>
            <w:tcW w:w="7834" w:type="dxa"/>
          </w:tcPr>
          <w:p w14:paraId="0F485E65" w14:textId="642BECDD" w:rsidR="00990077" w:rsidRDefault="00990077" w:rsidP="00F34002">
            <w:pPr>
              <w:pStyle w:val="BodyText"/>
              <w:spacing w:line="256" w:lineRule="auto"/>
              <w:rPr>
                <w:rFonts w:eastAsia="Malgun Gothic" w:cs="Arial" w:hint="eastAsia"/>
              </w:rPr>
            </w:pPr>
            <w:r>
              <w:rPr>
                <w:rFonts w:eastAsia="Malgun Gothic" w:cs="Arial"/>
              </w:rPr>
              <w:t>Ok with FL’s proposal although our preference is on explicit signaling</w:t>
            </w:r>
          </w:p>
        </w:tc>
      </w:tr>
    </w:tbl>
    <w:p w14:paraId="42B74A2E" w14:textId="0CA5A3ED" w:rsidR="00314F68" w:rsidRPr="003D3EC6"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Cs w:val="20"/>
        </w:rPr>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4207F0" w:rsidRPr="00936171" w:rsidRDefault="004207F0" w:rsidP="003053F6">
                            <w:pPr>
                              <w:rPr>
                                <w:b/>
                                <w:bCs/>
                                <w:szCs w:val="20"/>
                              </w:rPr>
                            </w:pPr>
                            <w:r w:rsidRPr="00936171">
                              <w:rPr>
                                <w:b/>
                                <w:bCs/>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Cs w:val="20"/>
                              </w:rPr>
                            </w:pPr>
                            <w:r w:rsidRPr="00936171">
                              <w:rPr>
                                <w:rFonts w:eastAsiaTheme="majorEastAsia"/>
                                <w:szCs w:val="20"/>
                              </w:rPr>
                              <w:t>Proposal 4: Discuss on whether or not to support the case where DL/UL frame timing at gNB is not aligned.</w:t>
                            </w:r>
                          </w:p>
                          <w:p w14:paraId="56B77570" w14:textId="22160115" w:rsidR="004207F0" w:rsidRPr="00936171" w:rsidRDefault="004207F0" w:rsidP="003053F6">
                            <w:pPr>
                              <w:rPr>
                                <w:b/>
                                <w:bCs/>
                                <w:szCs w:val="20"/>
                              </w:rPr>
                            </w:pPr>
                            <w:r w:rsidRPr="00936171">
                              <w:rPr>
                                <w:b/>
                                <w:bCs/>
                                <w:szCs w:val="20"/>
                              </w:rPr>
                              <w:t>[Interdigital]:</w:t>
                            </w:r>
                          </w:p>
                          <w:p w14:paraId="57212446" w14:textId="77777777" w:rsidR="004207F0" w:rsidRPr="00936171" w:rsidRDefault="004207F0" w:rsidP="003053F6">
                            <w:pPr>
                              <w:spacing w:after="120"/>
                              <w:rPr>
                                <w:rFonts w:eastAsiaTheme="majorEastAsia"/>
                                <w:szCs w:val="20"/>
                              </w:rPr>
                            </w:pPr>
                            <w:r w:rsidRPr="00936171">
                              <w:rPr>
                                <w:rFonts w:eastAsiaTheme="majorEastAsia"/>
                                <w:szCs w:val="20"/>
                              </w:rPr>
                              <w:t>Proposal-1: the scenario where DL and UL frame timings are not aligned at gNB has to be supported in Rel-17</w:t>
                            </w:r>
                          </w:p>
                          <w:p w14:paraId="2D79826C"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Proposal-2: support </w:t>
                            </w:r>
                            <w:proofErr w:type="spellStart"/>
                            <w:r w:rsidRPr="00936171">
                              <w:rPr>
                                <w:rFonts w:eastAsiaTheme="majorEastAsia"/>
                                <w:szCs w:val="20"/>
                              </w:rPr>
                              <w:t>K_mac</w:t>
                            </w:r>
                            <w:proofErr w:type="spellEnd"/>
                            <w:r w:rsidRPr="00936171">
                              <w:rPr>
                                <w:rFonts w:eastAsiaTheme="majorEastAsia"/>
                                <w:szCs w:val="20"/>
                              </w:rPr>
                              <w:t xml:space="preserve"> for DL MAC-CE action time</w:t>
                            </w:r>
                          </w:p>
                          <w:p w14:paraId="298D3FC7" w14:textId="185120F4" w:rsidR="004207F0" w:rsidRPr="00936171" w:rsidRDefault="004207F0" w:rsidP="003053F6">
                            <w:pPr>
                              <w:rPr>
                                <w:b/>
                                <w:bCs/>
                                <w:szCs w:val="20"/>
                              </w:rPr>
                            </w:pPr>
                            <w:r w:rsidRPr="00936171">
                              <w:rPr>
                                <w:b/>
                                <w:bCs/>
                                <w:szCs w:val="20"/>
                              </w:rPr>
                              <w:t>[Panasonic]:</w:t>
                            </w:r>
                          </w:p>
                          <w:p w14:paraId="2AD48744" w14:textId="77777777" w:rsidR="004207F0" w:rsidRPr="00936171" w:rsidRDefault="004207F0" w:rsidP="003053F6">
                            <w:pPr>
                              <w:rPr>
                                <w:rFonts w:eastAsiaTheme="majorEastAsia"/>
                                <w:szCs w:val="20"/>
                              </w:rPr>
                            </w:pPr>
                            <w:r w:rsidRPr="00936171">
                              <w:rPr>
                                <w:rFonts w:eastAsiaTheme="majorEastAsia"/>
                                <w:szCs w:val="20"/>
                              </w:rPr>
                              <w:t xml:space="preserve">Proposal 5: For DL related MAC CE action timing, </w:t>
                            </w:r>
                            <w:proofErr w:type="spellStart"/>
                            <w:r w:rsidRPr="00936171">
                              <w:rPr>
                                <w:rFonts w:eastAsiaTheme="majorEastAsia"/>
                                <w:szCs w:val="20"/>
                              </w:rPr>
                              <w:t>K_mac</w:t>
                            </w:r>
                            <w:proofErr w:type="spellEnd"/>
                            <w:r w:rsidRPr="00936171">
                              <w:rPr>
                                <w:rFonts w:eastAsiaTheme="majorEastAsia"/>
                                <w:szCs w:val="20"/>
                              </w:rPr>
                              <w:t xml:space="preserve"> should be introduced. </w:t>
                            </w:r>
                          </w:p>
                          <w:p w14:paraId="36560A9B" w14:textId="0A71EA1B" w:rsidR="004207F0" w:rsidRPr="00936171" w:rsidRDefault="004207F0" w:rsidP="003053F6">
                            <w:pPr>
                              <w:rPr>
                                <w:b/>
                                <w:bCs/>
                                <w:szCs w:val="20"/>
                              </w:rPr>
                            </w:pPr>
                            <w:r w:rsidRPr="00936171">
                              <w:rPr>
                                <w:b/>
                                <w:bCs/>
                                <w:szCs w:val="20"/>
                              </w:rPr>
                              <w:t>[Nokia/</w:t>
                            </w:r>
                            <w:r w:rsidRPr="00CF5372">
                              <w:rPr>
                                <w:b/>
                                <w:bCs/>
                                <w:szCs w:val="20"/>
                              </w:rPr>
                              <w:t>Nokia Shanghai Bell</w:t>
                            </w:r>
                            <w:r w:rsidRPr="00936171">
                              <w:rPr>
                                <w:b/>
                                <w:bCs/>
                                <w:szCs w:val="20"/>
                              </w:rPr>
                              <w:t>]:</w:t>
                            </w:r>
                          </w:p>
                          <w:p w14:paraId="0ABB81B7" w14:textId="3C20FAF1" w:rsidR="004207F0" w:rsidRPr="00936171" w:rsidRDefault="004207F0" w:rsidP="003053F6">
                            <w:pPr>
                              <w:rPr>
                                <w:rFonts w:eastAsiaTheme="majorEastAsia"/>
                                <w:szCs w:val="20"/>
                              </w:rPr>
                            </w:pPr>
                            <w:r w:rsidRPr="00936171">
                              <w:rPr>
                                <w:rFonts w:eastAsiaTheme="majorEastAsia"/>
                                <w:szCs w:val="20"/>
                              </w:rPr>
                              <w:t xml:space="preserve">Proposal 6: RAN1 to assume long TA as baseline solution and no </w:t>
                            </w:r>
                            <w:proofErr w:type="spellStart"/>
                            <w:r w:rsidRPr="00936171">
                              <w:rPr>
                                <w:rFonts w:eastAsiaTheme="majorEastAsia"/>
                                <w:szCs w:val="20"/>
                              </w:rPr>
                              <w:t>K_mac</w:t>
                            </w:r>
                            <w:proofErr w:type="spellEnd"/>
                            <w:r w:rsidRPr="00936171">
                              <w:rPr>
                                <w:rFonts w:eastAsiaTheme="majorEastAsia"/>
                                <w:szCs w:val="20"/>
                              </w:rPr>
                              <w:t xml:space="preserve"> to be introduced in the system.</w:t>
                            </w:r>
                          </w:p>
                          <w:p w14:paraId="566BFE74" w14:textId="0A2682D7" w:rsidR="004207F0" w:rsidRPr="00936171" w:rsidRDefault="004207F0" w:rsidP="003053F6">
                            <w:pPr>
                              <w:rPr>
                                <w:b/>
                                <w:bCs/>
                                <w:szCs w:val="20"/>
                              </w:rPr>
                            </w:pPr>
                            <w:r w:rsidRPr="00936171">
                              <w:rPr>
                                <w:b/>
                                <w:bCs/>
                                <w:szCs w:val="20"/>
                              </w:rPr>
                              <w:t>[Apple]:</w:t>
                            </w:r>
                          </w:p>
                          <w:p w14:paraId="080D9218" w14:textId="77777777" w:rsidR="004207F0" w:rsidRPr="00936171" w:rsidRDefault="004207F0" w:rsidP="003053F6">
                            <w:pPr>
                              <w:rPr>
                                <w:rFonts w:eastAsiaTheme="majorEastAsia"/>
                                <w:szCs w:val="20"/>
                              </w:rPr>
                            </w:pPr>
                            <w:r w:rsidRPr="00936171">
                              <w:rPr>
                                <w:rFonts w:eastAsiaTheme="majorEastAsia"/>
                                <w:szCs w:val="20"/>
                              </w:rPr>
                              <w:t xml:space="preserve">Proposal 4: The scheduling offset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is derived from feeder link RTT and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w:t>
                            </w:r>
                          </w:p>
                          <w:p w14:paraId="1FCDD871" w14:textId="5847B1F0" w:rsidR="004207F0" w:rsidRPr="00936171" w:rsidRDefault="004207F0" w:rsidP="003053F6">
                            <w:pPr>
                              <w:rPr>
                                <w:rFonts w:eastAsiaTheme="majorEastAsia"/>
                                <w:szCs w:val="20"/>
                              </w:rPr>
                            </w:pPr>
                            <w:r w:rsidRPr="00936171">
                              <w:rPr>
                                <w:rFonts w:eastAsiaTheme="majorEastAsia"/>
                                <w:szCs w:val="20"/>
                              </w:rPr>
                              <w:t xml:space="preserve">Proposal 5: The MAC CE for downlink configuration is activated at UE at the first downlink slot that is after uplink slot </w:t>
                            </w:r>
                            <m:oMath>
                              <m:r>
                                <m:rPr>
                                  <m:sty m:val="p"/>
                                </m:rPr>
                                <w:rPr>
                                  <w:rFonts w:ascii="Cambria Math" w:eastAsiaTheme="majorEastAsia" w:hAnsi="Cambria Math"/>
                                  <w:szCs w:val="20"/>
                                </w:rPr>
                                <m:t>n+</m:t>
                              </m:r>
                              <m:d>
                                <m:dPr>
                                  <m:ctrlPr>
                                    <w:rPr>
                                      <w:rFonts w:ascii="Cambria Math" w:eastAsiaTheme="majorEastAsia" w:hAnsi="Cambria Math"/>
                                      <w:szCs w:val="20"/>
                                    </w:rPr>
                                  </m:ctrlPr>
                                </m:dPr>
                                <m:e>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r>
                                    <m:rPr>
                                      <m:sty m:val="p"/>
                                    </m:rPr>
                                    <w:rPr>
                                      <w:rFonts w:ascii="Cambria Math" w:eastAsiaTheme="majorEastAsia" w:hAnsi="Cambria Math"/>
                                      <w:szCs w:val="20"/>
                                    </w:rPr>
                                    <m:t>+3</m:t>
                                  </m:r>
                                </m:e>
                              </m:d>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subframe,μ</m:t>
                                  </m:r>
                                </m:sup>
                              </m:sSubSup>
                              <m:r>
                                <m:rPr>
                                  <m:sty m:val="p"/>
                                </m:rPr>
                                <w:rPr>
                                  <w:rFonts w:ascii="Cambria Math" w:eastAsiaTheme="majorEastAsia" w:hAnsi="Cambria Math"/>
                                  <w:szCs w:val="20"/>
                                </w:rPr>
                                <m:t xml:space="preserve">, </m:t>
                              </m:r>
                            </m:oMath>
                            <w:r w:rsidRPr="00936171">
                              <w:rPr>
                                <w:rFonts w:eastAsiaTheme="majorEastAsia"/>
                                <w:szCs w:val="20"/>
                              </w:rPr>
                              <w:t xml:space="preserve">where n is the uplink slot when UE sends HARQ-ACK for the PDSCH providing the activation command, </w:t>
                            </w:r>
                            <m:oMath>
                              <m:r>
                                <m:rPr>
                                  <m:sty m:val="p"/>
                                </m:rPr>
                                <w:rPr>
                                  <w:rFonts w:ascii="Cambria Math" w:eastAsiaTheme="majorEastAsia" w:hAnsi="Cambria Math"/>
                                  <w:szCs w:val="20"/>
                                </w:rPr>
                                <m:t>μ</m:t>
                              </m:r>
                            </m:oMath>
                            <w:r w:rsidRPr="00936171">
                              <w:rPr>
                                <w:rFonts w:eastAsiaTheme="majorEastAsia"/>
                                <w:szCs w:val="20"/>
                              </w:rPr>
                              <w:t xml:space="preserve"> is the sub-carrier spacing configured for uplink.</w:t>
                            </w:r>
                          </w:p>
                          <w:p w14:paraId="36F53919" w14:textId="69892849" w:rsidR="004207F0" w:rsidRPr="00936171" w:rsidRDefault="004207F0" w:rsidP="003053F6">
                            <w:pPr>
                              <w:rPr>
                                <w:b/>
                                <w:bCs/>
                                <w:szCs w:val="20"/>
                              </w:rPr>
                            </w:pPr>
                            <w:r w:rsidRPr="00936171">
                              <w:rPr>
                                <w:b/>
                                <w:bCs/>
                                <w:szCs w:val="20"/>
                              </w:rPr>
                              <w:t>[CATT]:</w:t>
                            </w:r>
                          </w:p>
                          <w:p w14:paraId="789C49F2" w14:textId="77777777" w:rsidR="004207F0" w:rsidRPr="00936171" w:rsidRDefault="004207F0" w:rsidP="003053F6">
                            <w:pPr>
                              <w:rPr>
                                <w:rFonts w:eastAsiaTheme="majorEastAsia"/>
                                <w:color w:val="000000" w:themeColor="text1"/>
                                <w:szCs w:val="20"/>
                              </w:rPr>
                            </w:pPr>
                            <w:r w:rsidRPr="00936171">
                              <w:rPr>
                                <w:rFonts w:eastAsiaTheme="majorEastAsia"/>
                                <w:color w:val="000000" w:themeColor="text1"/>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Cs w:val="20"/>
                                </w:rPr>
                                <m:t>k1</m:t>
                              </m:r>
                              <m:sSubSup>
                                <m:sSubSupPr>
                                  <m:ctrlPr>
                                    <w:rPr>
                                      <w:rFonts w:ascii="Cambria Math" w:eastAsiaTheme="majorEastAsia" w:hAnsi="Cambria Math"/>
                                      <w:color w:val="000000" w:themeColor="text1"/>
                                      <w:szCs w:val="20"/>
                                    </w:rPr>
                                  </m:ctrlPr>
                                </m:sSubSupPr>
                                <m:e>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offset</m:t>
                                      </m:r>
                                    </m:sub>
                                  </m:sSub>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mac</m:t>
                                      </m:r>
                                    </m:sub>
                                  </m:sSub>
                                  <m:r>
                                    <m:rPr>
                                      <m:sty m:val="p"/>
                                    </m:rPr>
                                    <w:rPr>
                                      <w:rFonts w:ascii="Cambria Math" w:eastAsiaTheme="majorEastAsia" w:hAnsi="Cambria Math"/>
                                      <w:color w:val="000000" w:themeColor="text1"/>
                                      <w:szCs w:val="20"/>
                                    </w:rPr>
                                    <m:t>+3N</m:t>
                                  </m:r>
                                </m:e>
                                <m:sub>
                                  <m:r>
                                    <m:rPr>
                                      <m:sty m:val="p"/>
                                    </m:rPr>
                                    <w:rPr>
                                      <w:rFonts w:ascii="Cambria Math" w:eastAsiaTheme="majorEastAsia" w:hAnsi="Cambria Math"/>
                                      <w:color w:val="000000" w:themeColor="text1"/>
                                      <w:szCs w:val="20"/>
                                    </w:rPr>
                                    <m:t>slot</m:t>
                                  </m:r>
                                </m:sub>
                                <m:sup>
                                  <m:r>
                                    <m:rPr>
                                      <m:sty m:val="p"/>
                                    </m:rPr>
                                    <w:rPr>
                                      <w:rFonts w:ascii="Cambria Math" w:eastAsiaTheme="majorEastAsia" w:hAnsi="Cambria Math"/>
                                      <w:color w:val="000000" w:themeColor="text1"/>
                                      <w:szCs w:val="20"/>
                                    </w:rPr>
                                    <m:t>subframe,µ</m:t>
                                  </m:r>
                                </m:sup>
                              </m:sSubSup>
                              <m:r>
                                <m:rPr>
                                  <m:sty m:val="p"/>
                                </m:rPr>
                                <w:rPr>
                                  <w:rFonts w:ascii="Cambria Math" w:eastAsiaTheme="majorEastAsia" w:hAnsi="Cambria Math"/>
                                  <w:color w:val="000000" w:themeColor="text1"/>
                                  <w:szCs w:val="20"/>
                                </w:rPr>
                                <m:t>+1</m:t>
                              </m:r>
                            </m:oMath>
                            <w:r w:rsidRPr="00936171">
                              <w:rPr>
                                <w:rFonts w:eastAsiaTheme="majorEastAsia"/>
                                <w:color w:val="000000" w:themeColor="text1"/>
                                <w:szCs w:val="20"/>
                              </w:rPr>
                              <w:t>.</w:t>
                            </w:r>
                          </w:p>
                          <w:p w14:paraId="1ECDCF43" w14:textId="33A3013C" w:rsidR="004207F0" w:rsidRPr="00936171" w:rsidRDefault="004207F0" w:rsidP="003053F6">
                            <w:pPr>
                              <w:rPr>
                                <w:b/>
                                <w:bCs/>
                                <w:szCs w:val="20"/>
                              </w:rPr>
                            </w:pPr>
                            <w:r w:rsidRPr="00936171">
                              <w:rPr>
                                <w:b/>
                                <w:bCs/>
                                <w:szCs w:val="20"/>
                              </w:rPr>
                              <w:t>[MediaTek]:</w:t>
                            </w:r>
                          </w:p>
                          <w:p w14:paraId="58950B0A"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r>
                                <m:rPr>
                                  <m:sty m:val="p"/>
                                </m:rPr>
                                <w:rPr>
                                  <w:rFonts w:ascii="Cambria Math" w:eastAsiaTheme="majorEastAsia" w:hAnsi="Cambria Math"/>
                                  <w:szCs w:val="20"/>
                                </w:rPr>
                                <m:t>+</m:t>
                              </m:r>
                              <m:sSubSup>
                                <m:sSubSupPr>
                                  <m:ctrlPr>
                                    <w:rPr>
                                      <w:rFonts w:ascii="Cambria Math" w:eastAsiaTheme="majorEastAsia" w:hAnsi="Cambria Math"/>
                                      <w:szCs w:val="20"/>
                                    </w:rPr>
                                  </m:ctrlPr>
                                </m:sSubSupPr>
                                <m:e>
                                  <m:r>
                                    <m:rPr>
                                      <m:sty m:val="p"/>
                                    </m:rPr>
                                    <w:rPr>
                                      <w:rFonts w:ascii="Cambria Math" w:eastAsiaTheme="majorEastAsia" w:hAnsi="Cambria Math"/>
                                      <w:szCs w:val="20"/>
                                    </w:rPr>
                                    <m:t>3N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subframe,µ</m:t>
                                  </m:r>
                                </m:sup>
                              </m:sSubSup>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where </w:t>
                            </w:r>
                          </w:p>
                          <w:p w14:paraId="68D56655" w14:textId="77777777" w:rsidR="004207F0" w:rsidRPr="003053F6" w:rsidRDefault="004207F0" w:rsidP="003053F6">
                            <w:pPr>
                              <w:pStyle w:val="ListParagraph"/>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lang w:val="en-GB"/>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4207F0" w:rsidRPr="003053F6" w:rsidRDefault="004207F0" w:rsidP="003053F6">
                            <w:pPr>
                              <w:pStyle w:val="ListParagraph"/>
                              <w:numPr>
                                <w:ilvl w:val="0"/>
                                <w:numId w:val="26"/>
                              </w:numPr>
                              <w:spacing w:after="12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4207F0" w:rsidRPr="003053F6" w:rsidRDefault="004207F0" w:rsidP="003053F6">
                            <w:pPr>
                              <w:spacing w:before="60" w:after="60" w:line="288" w:lineRule="auto"/>
                              <w:rPr>
                                <w:rFonts w:eastAsia="Malgun Gothic"/>
                                <w:szCs w:val="20"/>
                                <w:lang w:val="x-none"/>
                              </w:rPr>
                            </w:pPr>
                          </w:p>
                          <w:p w14:paraId="5BDD6899" w14:textId="77777777" w:rsidR="004207F0" w:rsidRPr="00936171" w:rsidRDefault="004207F0" w:rsidP="003053F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" fillcolor="white [3201]" strokeweight=".5pt">
                <v:textbox>
                  <w:txbxContent>
                    <w:p w14:paraId="606ED944" w14:textId="6D373422" w:rsidR="004207F0" w:rsidRPr="00936171" w:rsidRDefault="004207F0" w:rsidP="003053F6">
                      <w:pPr>
                        <w:rPr>
                          <w:b/>
                          <w:bCs/>
                          <w:szCs w:val="20"/>
                        </w:rPr>
                      </w:pPr>
                      <w:r w:rsidRPr="00936171">
                        <w:rPr>
                          <w:b/>
                          <w:bCs/>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Cs w:val="20"/>
                        </w:rPr>
                      </w:pPr>
                      <w:r w:rsidRPr="00936171">
                        <w:rPr>
                          <w:rFonts w:eastAsiaTheme="majorEastAsia"/>
                          <w:szCs w:val="20"/>
                        </w:rPr>
                        <w:t>Proposal 4: Discuss on whether or not to support the case where DL/UL frame timing at gNB is not aligned.</w:t>
                      </w:r>
                    </w:p>
                    <w:p w14:paraId="56B77570" w14:textId="22160115" w:rsidR="004207F0" w:rsidRPr="00936171" w:rsidRDefault="004207F0" w:rsidP="003053F6">
                      <w:pPr>
                        <w:rPr>
                          <w:b/>
                          <w:bCs/>
                          <w:szCs w:val="20"/>
                        </w:rPr>
                      </w:pPr>
                      <w:r w:rsidRPr="00936171">
                        <w:rPr>
                          <w:b/>
                          <w:bCs/>
                          <w:szCs w:val="20"/>
                        </w:rPr>
                        <w:t>[Interdigital]:</w:t>
                      </w:r>
                    </w:p>
                    <w:p w14:paraId="57212446" w14:textId="77777777" w:rsidR="004207F0" w:rsidRPr="00936171" w:rsidRDefault="004207F0" w:rsidP="003053F6">
                      <w:pPr>
                        <w:spacing w:after="120"/>
                        <w:rPr>
                          <w:rFonts w:eastAsiaTheme="majorEastAsia"/>
                          <w:szCs w:val="20"/>
                        </w:rPr>
                      </w:pPr>
                      <w:r w:rsidRPr="00936171">
                        <w:rPr>
                          <w:rFonts w:eastAsiaTheme="majorEastAsia"/>
                          <w:szCs w:val="20"/>
                        </w:rPr>
                        <w:t>Proposal-1: the scenario where DL and UL frame timings are not aligned at gNB has to be supported in Rel-17</w:t>
                      </w:r>
                    </w:p>
                    <w:p w14:paraId="2D79826C"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Proposal-2: support </w:t>
                      </w:r>
                      <w:proofErr w:type="spellStart"/>
                      <w:r w:rsidRPr="00936171">
                        <w:rPr>
                          <w:rFonts w:eastAsiaTheme="majorEastAsia"/>
                          <w:szCs w:val="20"/>
                        </w:rPr>
                        <w:t>K_mac</w:t>
                      </w:r>
                      <w:proofErr w:type="spellEnd"/>
                      <w:r w:rsidRPr="00936171">
                        <w:rPr>
                          <w:rFonts w:eastAsiaTheme="majorEastAsia"/>
                          <w:szCs w:val="20"/>
                        </w:rPr>
                        <w:t xml:space="preserve"> for DL MAC-CE action time</w:t>
                      </w:r>
                    </w:p>
                    <w:p w14:paraId="298D3FC7" w14:textId="185120F4" w:rsidR="004207F0" w:rsidRPr="00936171" w:rsidRDefault="004207F0" w:rsidP="003053F6">
                      <w:pPr>
                        <w:rPr>
                          <w:b/>
                          <w:bCs/>
                          <w:szCs w:val="20"/>
                        </w:rPr>
                      </w:pPr>
                      <w:r w:rsidRPr="00936171">
                        <w:rPr>
                          <w:b/>
                          <w:bCs/>
                          <w:szCs w:val="20"/>
                        </w:rPr>
                        <w:t>[Panasonic]:</w:t>
                      </w:r>
                    </w:p>
                    <w:p w14:paraId="2AD48744" w14:textId="77777777" w:rsidR="004207F0" w:rsidRPr="00936171" w:rsidRDefault="004207F0" w:rsidP="003053F6">
                      <w:pPr>
                        <w:rPr>
                          <w:rFonts w:eastAsiaTheme="majorEastAsia"/>
                          <w:szCs w:val="20"/>
                        </w:rPr>
                      </w:pPr>
                      <w:r w:rsidRPr="00936171">
                        <w:rPr>
                          <w:rFonts w:eastAsiaTheme="majorEastAsia"/>
                          <w:szCs w:val="20"/>
                        </w:rPr>
                        <w:t xml:space="preserve">Proposal 5: For DL related MAC CE action timing, </w:t>
                      </w:r>
                      <w:proofErr w:type="spellStart"/>
                      <w:r w:rsidRPr="00936171">
                        <w:rPr>
                          <w:rFonts w:eastAsiaTheme="majorEastAsia"/>
                          <w:szCs w:val="20"/>
                        </w:rPr>
                        <w:t>K_mac</w:t>
                      </w:r>
                      <w:proofErr w:type="spellEnd"/>
                      <w:r w:rsidRPr="00936171">
                        <w:rPr>
                          <w:rFonts w:eastAsiaTheme="majorEastAsia"/>
                          <w:szCs w:val="20"/>
                        </w:rPr>
                        <w:t xml:space="preserve"> should be introduced. </w:t>
                      </w:r>
                    </w:p>
                    <w:p w14:paraId="36560A9B" w14:textId="0A71EA1B" w:rsidR="004207F0" w:rsidRPr="00936171" w:rsidRDefault="004207F0" w:rsidP="003053F6">
                      <w:pPr>
                        <w:rPr>
                          <w:b/>
                          <w:bCs/>
                          <w:szCs w:val="20"/>
                        </w:rPr>
                      </w:pPr>
                      <w:r w:rsidRPr="00936171">
                        <w:rPr>
                          <w:b/>
                          <w:bCs/>
                          <w:szCs w:val="20"/>
                        </w:rPr>
                        <w:t>[Nokia/</w:t>
                      </w:r>
                      <w:r w:rsidRPr="00CF5372">
                        <w:rPr>
                          <w:b/>
                          <w:bCs/>
                          <w:szCs w:val="20"/>
                        </w:rPr>
                        <w:t>Nokia Shanghai Bell</w:t>
                      </w:r>
                      <w:r w:rsidRPr="00936171">
                        <w:rPr>
                          <w:b/>
                          <w:bCs/>
                          <w:szCs w:val="20"/>
                        </w:rPr>
                        <w:t>]:</w:t>
                      </w:r>
                    </w:p>
                    <w:p w14:paraId="0ABB81B7" w14:textId="3C20FAF1" w:rsidR="004207F0" w:rsidRPr="00936171" w:rsidRDefault="004207F0" w:rsidP="003053F6">
                      <w:pPr>
                        <w:rPr>
                          <w:rFonts w:eastAsiaTheme="majorEastAsia"/>
                          <w:szCs w:val="20"/>
                        </w:rPr>
                      </w:pPr>
                      <w:r w:rsidRPr="00936171">
                        <w:rPr>
                          <w:rFonts w:eastAsiaTheme="majorEastAsia"/>
                          <w:szCs w:val="20"/>
                        </w:rPr>
                        <w:t xml:space="preserve">Proposal 6: RAN1 to assume long TA as baseline solution and no </w:t>
                      </w:r>
                      <w:proofErr w:type="spellStart"/>
                      <w:r w:rsidRPr="00936171">
                        <w:rPr>
                          <w:rFonts w:eastAsiaTheme="majorEastAsia"/>
                          <w:szCs w:val="20"/>
                        </w:rPr>
                        <w:t>K_mac</w:t>
                      </w:r>
                      <w:proofErr w:type="spellEnd"/>
                      <w:r w:rsidRPr="00936171">
                        <w:rPr>
                          <w:rFonts w:eastAsiaTheme="majorEastAsia"/>
                          <w:szCs w:val="20"/>
                        </w:rPr>
                        <w:t xml:space="preserve"> to be introduced in the system.</w:t>
                      </w:r>
                    </w:p>
                    <w:p w14:paraId="566BFE74" w14:textId="0A2682D7" w:rsidR="004207F0" w:rsidRPr="00936171" w:rsidRDefault="004207F0" w:rsidP="003053F6">
                      <w:pPr>
                        <w:rPr>
                          <w:b/>
                          <w:bCs/>
                          <w:szCs w:val="20"/>
                        </w:rPr>
                      </w:pPr>
                      <w:r w:rsidRPr="00936171">
                        <w:rPr>
                          <w:b/>
                          <w:bCs/>
                          <w:szCs w:val="20"/>
                        </w:rPr>
                        <w:t>[Apple]:</w:t>
                      </w:r>
                    </w:p>
                    <w:p w14:paraId="080D9218" w14:textId="77777777" w:rsidR="004207F0" w:rsidRPr="00936171" w:rsidRDefault="004207F0" w:rsidP="003053F6">
                      <w:pPr>
                        <w:rPr>
                          <w:rFonts w:eastAsiaTheme="majorEastAsia"/>
                          <w:szCs w:val="20"/>
                        </w:rPr>
                      </w:pPr>
                      <w:r w:rsidRPr="00936171">
                        <w:rPr>
                          <w:rFonts w:eastAsiaTheme="majorEastAsia"/>
                          <w:szCs w:val="20"/>
                        </w:rPr>
                        <w:t xml:space="preserve">Proposal 4: The scheduling offset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is derived from feeder link RTT and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w:t>
                      </w:r>
                    </w:p>
                    <w:p w14:paraId="1FCDD871" w14:textId="5847B1F0" w:rsidR="004207F0" w:rsidRPr="00936171" w:rsidRDefault="004207F0" w:rsidP="003053F6">
                      <w:pPr>
                        <w:rPr>
                          <w:rFonts w:eastAsiaTheme="majorEastAsia"/>
                          <w:szCs w:val="20"/>
                        </w:rPr>
                      </w:pPr>
                      <w:r w:rsidRPr="00936171">
                        <w:rPr>
                          <w:rFonts w:eastAsiaTheme="majorEastAsia"/>
                          <w:szCs w:val="20"/>
                        </w:rPr>
                        <w:t xml:space="preserve">Proposal 5: The MAC CE for downlink configuration is activated at UE at the first downlink slot that is after uplink slot </w:t>
                      </w:r>
                      <m:oMath>
                        <m:r>
                          <m:rPr>
                            <m:sty m:val="p"/>
                          </m:rPr>
                          <w:rPr>
                            <w:rFonts w:ascii="Cambria Math" w:eastAsiaTheme="majorEastAsia" w:hAnsi="Cambria Math"/>
                            <w:szCs w:val="20"/>
                          </w:rPr>
                          <m:t>n+</m:t>
                        </m:r>
                        <m:d>
                          <m:dPr>
                            <m:ctrlPr>
                              <w:rPr>
                                <w:rFonts w:ascii="Cambria Math" w:eastAsiaTheme="majorEastAsia" w:hAnsi="Cambria Math"/>
                                <w:szCs w:val="20"/>
                              </w:rPr>
                            </m:ctrlPr>
                          </m:dPr>
                          <m:e>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r>
                              <m:rPr>
                                <m:sty m:val="p"/>
                              </m:rPr>
                              <w:rPr>
                                <w:rFonts w:ascii="Cambria Math" w:eastAsiaTheme="majorEastAsia" w:hAnsi="Cambria Math"/>
                                <w:szCs w:val="20"/>
                              </w:rPr>
                              <m:t>+3</m:t>
                            </m:r>
                          </m:e>
                        </m:d>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subframe,μ</m:t>
                            </m:r>
                          </m:sup>
                        </m:sSubSup>
                        <m:r>
                          <m:rPr>
                            <m:sty m:val="p"/>
                          </m:rPr>
                          <w:rPr>
                            <w:rFonts w:ascii="Cambria Math" w:eastAsiaTheme="majorEastAsia" w:hAnsi="Cambria Math"/>
                            <w:szCs w:val="20"/>
                          </w:rPr>
                          <m:t xml:space="preserve">, </m:t>
                        </m:r>
                      </m:oMath>
                      <w:r w:rsidRPr="00936171">
                        <w:rPr>
                          <w:rFonts w:eastAsiaTheme="majorEastAsia"/>
                          <w:szCs w:val="20"/>
                        </w:rPr>
                        <w:t xml:space="preserve">where n is the uplink slot when UE sends HARQ-ACK for the PDSCH providing the activation command, </w:t>
                      </w:r>
                      <m:oMath>
                        <m:r>
                          <m:rPr>
                            <m:sty m:val="p"/>
                          </m:rPr>
                          <w:rPr>
                            <w:rFonts w:ascii="Cambria Math" w:eastAsiaTheme="majorEastAsia" w:hAnsi="Cambria Math"/>
                            <w:szCs w:val="20"/>
                          </w:rPr>
                          <m:t>μ</m:t>
                        </m:r>
                      </m:oMath>
                      <w:r w:rsidRPr="00936171">
                        <w:rPr>
                          <w:rFonts w:eastAsiaTheme="majorEastAsia"/>
                          <w:szCs w:val="20"/>
                        </w:rPr>
                        <w:t xml:space="preserve"> is the sub-carrier spacing configured for uplink.</w:t>
                      </w:r>
                    </w:p>
                    <w:p w14:paraId="36F53919" w14:textId="69892849" w:rsidR="004207F0" w:rsidRPr="00936171" w:rsidRDefault="004207F0" w:rsidP="003053F6">
                      <w:pPr>
                        <w:rPr>
                          <w:b/>
                          <w:bCs/>
                          <w:szCs w:val="20"/>
                        </w:rPr>
                      </w:pPr>
                      <w:r w:rsidRPr="00936171">
                        <w:rPr>
                          <w:b/>
                          <w:bCs/>
                          <w:szCs w:val="20"/>
                        </w:rPr>
                        <w:t>[CATT]:</w:t>
                      </w:r>
                    </w:p>
                    <w:p w14:paraId="789C49F2" w14:textId="77777777" w:rsidR="004207F0" w:rsidRPr="00936171" w:rsidRDefault="004207F0" w:rsidP="003053F6">
                      <w:pPr>
                        <w:rPr>
                          <w:rFonts w:eastAsiaTheme="majorEastAsia"/>
                          <w:color w:val="000000" w:themeColor="text1"/>
                          <w:szCs w:val="20"/>
                        </w:rPr>
                      </w:pPr>
                      <w:r w:rsidRPr="00936171">
                        <w:rPr>
                          <w:rFonts w:eastAsiaTheme="majorEastAsia"/>
                          <w:color w:val="000000" w:themeColor="text1"/>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Cs w:val="20"/>
                          </w:rPr>
                          <m:t>k1</m:t>
                        </m:r>
                        <m:sSubSup>
                          <m:sSubSupPr>
                            <m:ctrlPr>
                              <w:rPr>
                                <w:rFonts w:ascii="Cambria Math" w:eastAsiaTheme="majorEastAsia" w:hAnsi="Cambria Math"/>
                                <w:color w:val="000000" w:themeColor="text1"/>
                                <w:szCs w:val="20"/>
                              </w:rPr>
                            </m:ctrlPr>
                          </m:sSubSupPr>
                          <m:e>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offset</m:t>
                                </m:r>
                              </m:sub>
                            </m:sSub>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mac</m:t>
                                </m:r>
                              </m:sub>
                            </m:sSub>
                            <m:r>
                              <m:rPr>
                                <m:sty m:val="p"/>
                              </m:rPr>
                              <w:rPr>
                                <w:rFonts w:ascii="Cambria Math" w:eastAsiaTheme="majorEastAsia" w:hAnsi="Cambria Math"/>
                                <w:color w:val="000000" w:themeColor="text1"/>
                                <w:szCs w:val="20"/>
                              </w:rPr>
                              <m:t>+3N</m:t>
                            </m:r>
                          </m:e>
                          <m:sub>
                            <m:r>
                              <m:rPr>
                                <m:sty m:val="p"/>
                              </m:rPr>
                              <w:rPr>
                                <w:rFonts w:ascii="Cambria Math" w:eastAsiaTheme="majorEastAsia" w:hAnsi="Cambria Math"/>
                                <w:color w:val="000000" w:themeColor="text1"/>
                                <w:szCs w:val="20"/>
                              </w:rPr>
                              <m:t>slot</m:t>
                            </m:r>
                          </m:sub>
                          <m:sup>
                            <m:r>
                              <m:rPr>
                                <m:sty m:val="p"/>
                              </m:rPr>
                              <w:rPr>
                                <w:rFonts w:ascii="Cambria Math" w:eastAsiaTheme="majorEastAsia" w:hAnsi="Cambria Math"/>
                                <w:color w:val="000000" w:themeColor="text1"/>
                                <w:szCs w:val="20"/>
                              </w:rPr>
                              <m:t>subframe,µ</m:t>
                            </m:r>
                          </m:sup>
                        </m:sSubSup>
                        <m:r>
                          <m:rPr>
                            <m:sty m:val="p"/>
                          </m:rPr>
                          <w:rPr>
                            <w:rFonts w:ascii="Cambria Math" w:eastAsiaTheme="majorEastAsia" w:hAnsi="Cambria Math"/>
                            <w:color w:val="000000" w:themeColor="text1"/>
                            <w:szCs w:val="20"/>
                          </w:rPr>
                          <m:t>+1</m:t>
                        </m:r>
                      </m:oMath>
                      <w:r w:rsidRPr="00936171">
                        <w:rPr>
                          <w:rFonts w:eastAsiaTheme="majorEastAsia"/>
                          <w:color w:val="000000" w:themeColor="text1"/>
                          <w:szCs w:val="20"/>
                        </w:rPr>
                        <w:t>.</w:t>
                      </w:r>
                    </w:p>
                    <w:p w14:paraId="1ECDCF43" w14:textId="33A3013C" w:rsidR="004207F0" w:rsidRPr="00936171" w:rsidRDefault="004207F0" w:rsidP="003053F6">
                      <w:pPr>
                        <w:rPr>
                          <w:b/>
                          <w:bCs/>
                          <w:szCs w:val="20"/>
                        </w:rPr>
                      </w:pPr>
                      <w:r w:rsidRPr="00936171">
                        <w:rPr>
                          <w:b/>
                          <w:bCs/>
                          <w:szCs w:val="20"/>
                        </w:rPr>
                        <w:t>[MediaTek]:</w:t>
                      </w:r>
                    </w:p>
                    <w:p w14:paraId="58950B0A"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r>
                          <m:rPr>
                            <m:sty m:val="p"/>
                          </m:rPr>
                          <w:rPr>
                            <w:rFonts w:ascii="Cambria Math" w:eastAsiaTheme="majorEastAsia" w:hAnsi="Cambria Math"/>
                            <w:szCs w:val="20"/>
                          </w:rPr>
                          <m:t>+</m:t>
                        </m:r>
                        <m:sSubSup>
                          <m:sSubSupPr>
                            <m:ctrlPr>
                              <w:rPr>
                                <w:rFonts w:ascii="Cambria Math" w:eastAsiaTheme="majorEastAsia" w:hAnsi="Cambria Math"/>
                                <w:szCs w:val="20"/>
                              </w:rPr>
                            </m:ctrlPr>
                          </m:sSubSupPr>
                          <m:e>
                            <m:r>
                              <m:rPr>
                                <m:sty m:val="p"/>
                              </m:rPr>
                              <w:rPr>
                                <w:rFonts w:ascii="Cambria Math" w:eastAsiaTheme="majorEastAsia" w:hAnsi="Cambria Math"/>
                                <w:szCs w:val="20"/>
                              </w:rPr>
                              <m:t>3N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subframe,µ</m:t>
                            </m:r>
                          </m:sup>
                        </m:sSubSup>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where </w:t>
                      </w:r>
                    </w:p>
                    <w:p w14:paraId="68D56655" w14:textId="77777777" w:rsidR="004207F0" w:rsidRPr="003053F6" w:rsidRDefault="004207F0" w:rsidP="003053F6">
                      <w:pPr>
                        <w:pStyle w:val="ListParagraph"/>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lang w:val="en-GB"/>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4207F0" w:rsidRPr="003053F6" w:rsidRDefault="004207F0" w:rsidP="003053F6">
                      <w:pPr>
                        <w:pStyle w:val="ListParagraph"/>
                        <w:numPr>
                          <w:ilvl w:val="0"/>
                          <w:numId w:val="26"/>
                        </w:numPr>
                        <w:spacing w:after="12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4207F0" w:rsidRPr="003053F6" w:rsidRDefault="004207F0" w:rsidP="003053F6">
                      <w:pPr>
                        <w:spacing w:before="60" w:after="60" w:line="288" w:lineRule="auto"/>
                        <w:rPr>
                          <w:rFonts w:eastAsia="Malgun Gothic"/>
                          <w:szCs w:val="20"/>
                          <w:lang w:val="x-none"/>
                        </w:rPr>
                      </w:pPr>
                    </w:p>
                    <w:p w14:paraId="5BDD6899" w14:textId="77777777" w:rsidR="004207F0" w:rsidRPr="00936171" w:rsidRDefault="004207F0" w:rsidP="003053F6">
                      <w:pPr>
                        <w:rPr>
                          <w:rFonts w:eastAsia="Batang"/>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w:t>
      </w:r>
      <w:proofErr w:type="spellStart"/>
      <w:r w:rsidRPr="009353CF">
        <w:rPr>
          <w:rFonts w:ascii="Arial" w:hAnsi="Arial"/>
        </w:rPr>
        <w:t>K_mac</w:t>
      </w:r>
      <w:proofErr w:type="spellEnd"/>
      <w:r w:rsidRPr="009353CF">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4207F0" w:rsidRPr="00936171" w:rsidRDefault="004207F0" w:rsidP="00DD0839">
                            <w:pPr>
                              <w:rPr>
                                <w:b/>
                                <w:bCs/>
                                <w:szCs w:val="20"/>
                                <w:u w:val="single"/>
                              </w:rPr>
                            </w:pPr>
                            <w:r w:rsidRPr="00936171">
                              <w:rPr>
                                <w:b/>
                                <w:bCs/>
                                <w:szCs w:val="20"/>
                                <w:u w:val="single"/>
                              </w:rPr>
                              <w:t>RAN1#103-e:</w:t>
                            </w:r>
                          </w:p>
                          <w:p w14:paraId="5B86F976" w14:textId="77777777" w:rsidR="004207F0" w:rsidRPr="00936171" w:rsidRDefault="004207F0" w:rsidP="00DD0839">
                            <w:pPr>
                              <w:rPr>
                                <w:szCs w:val="20"/>
                                <w:lang w:eastAsia="x-none"/>
                              </w:rPr>
                            </w:pPr>
                            <w:r w:rsidRPr="00936171">
                              <w:rPr>
                                <w:szCs w:val="20"/>
                                <w:highlight w:val="green"/>
                                <w:lang w:eastAsia="x-none"/>
                              </w:rPr>
                              <w:t>Agreement:</w:t>
                            </w:r>
                          </w:p>
                          <w:p w14:paraId="641D0A11" w14:textId="77777777" w:rsidR="004207F0" w:rsidRPr="00936171" w:rsidRDefault="004207F0" w:rsidP="00DD0839">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49182516" w14:textId="77777777" w:rsidR="004207F0" w:rsidRPr="00936171" w:rsidRDefault="004207F0" w:rsidP="00DD0839">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3E53A0F2"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6672E122"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p w14:paraId="2D2427E6" w14:textId="77777777" w:rsidR="004207F0" w:rsidRPr="00936171" w:rsidRDefault="004207F0"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" fillcolor="white [3201]" strokeweight=".5pt">
                <v:textbox>
                  <w:txbxContent>
                    <w:p w14:paraId="0CF764FC" w14:textId="77777777" w:rsidR="004207F0" w:rsidRPr="00936171" w:rsidRDefault="004207F0" w:rsidP="00DD0839">
                      <w:pPr>
                        <w:rPr>
                          <w:b/>
                          <w:bCs/>
                          <w:szCs w:val="20"/>
                          <w:u w:val="single"/>
                        </w:rPr>
                      </w:pPr>
                      <w:r w:rsidRPr="00936171">
                        <w:rPr>
                          <w:b/>
                          <w:bCs/>
                          <w:szCs w:val="20"/>
                          <w:u w:val="single"/>
                        </w:rPr>
                        <w:t>RAN1#103-e:</w:t>
                      </w:r>
                    </w:p>
                    <w:p w14:paraId="5B86F976" w14:textId="77777777" w:rsidR="004207F0" w:rsidRPr="00936171" w:rsidRDefault="004207F0" w:rsidP="00DD0839">
                      <w:pPr>
                        <w:rPr>
                          <w:szCs w:val="20"/>
                          <w:lang w:eastAsia="x-none"/>
                        </w:rPr>
                      </w:pPr>
                      <w:r w:rsidRPr="00936171">
                        <w:rPr>
                          <w:szCs w:val="20"/>
                          <w:highlight w:val="green"/>
                          <w:lang w:eastAsia="x-none"/>
                        </w:rPr>
                        <w:t>Agreement:</w:t>
                      </w:r>
                    </w:p>
                    <w:p w14:paraId="641D0A11" w14:textId="77777777" w:rsidR="004207F0" w:rsidRPr="00936171" w:rsidRDefault="004207F0" w:rsidP="00DD0839">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49182516" w14:textId="77777777" w:rsidR="004207F0" w:rsidRPr="00936171" w:rsidRDefault="004207F0" w:rsidP="00DD0839">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3E53A0F2"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6672E122"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p w14:paraId="2D2427E6" w14:textId="77777777" w:rsidR="004207F0" w:rsidRPr="00936171" w:rsidRDefault="004207F0" w:rsidP="00DD0839">
                      <w:pPr>
                        <w:rPr>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 xml:space="preserve">Therefore, as suggested by [LGE, Nokia/Nokia Shanghai Bell], before discussing details of </w:t>
      </w:r>
      <w:proofErr w:type="spellStart"/>
      <w:r w:rsidRPr="009353CF">
        <w:rPr>
          <w:rFonts w:ascii="Arial" w:hAnsi="Arial"/>
        </w:rPr>
        <w:t>K_mac</w:t>
      </w:r>
      <w:proofErr w:type="spellEnd"/>
      <w:r w:rsidRPr="009353CF">
        <w:rPr>
          <w:rFonts w:ascii="Arial" w:hAnsi="Arial"/>
        </w:rPr>
        <w:t>, it would be necessary to first discuss whether to support systems where DL and UL are misaligned at the gNB.</w:t>
      </w:r>
    </w:p>
    <w:p w14:paraId="46E37787" w14:textId="587E92E2" w:rsidR="00DD0839" w:rsidRPr="009353CF" w:rsidRDefault="003E45A7" w:rsidP="00E77B9C">
      <w:pPr>
        <w:rPr>
          <w:rFonts w:ascii="Arial" w:hAnsi="Arial"/>
        </w:rPr>
      </w:pPr>
      <w:r w:rsidRPr="009353CF">
        <w:rPr>
          <w:rFonts w:ascii="Arial" w:hAnsi="Arial"/>
        </w:rPr>
        <w:t>Whether or not to support systems where DL and UL are misaligned at the gNB has more impact on gNB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4207F0" w:rsidRPr="00936171" w:rsidRDefault="004207F0" w:rsidP="00DD0839">
                            <w:pPr>
                              <w:rPr>
                                <w:b/>
                                <w:bCs/>
                                <w:szCs w:val="20"/>
                              </w:rPr>
                            </w:pPr>
                            <w:r w:rsidRPr="00936171">
                              <w:rPr>
                                <w:b/>
                                <w:bCs/>
                                <w:szCs w:val="20"/>
                              </w:rPr>
                              <w:t>[Nokia/</w:t>
                            </w:r>
                            <w:r w:rsidRPr="00DD0839">
                              <w:rPr>
                                <w:b/>
                                <w:bCs/>
                                <w:szCs w:val="20"/>
                              </w:rPr>
                              <w:t>Nokia Shanghai Bell</w:t>
                            </w:r>
                            <w:r w:rsidRPr="00936171">
                              <w:rPr>
                                <w:b/>
                                <w:bCs/>
                                <w:szCs w:val="20"/>
                              </w:rPr>
                              <w:t>]:</w:t>
                            </w:r>
                          </w:p>
                          <w:p w14:paraId="2CE50DF9" w14:textId="77777777" w:rsidR="004207F0" w:rsidRPr="00936171" w:rsidRDefault="004207F0" w:rsidP="00DD0839">
                            <w:pPr>
                              <w:rPr>
                                <w:rFonts w:eastAsia="Times New Roman"/>
                                <w:color w:val="000000" w:themeColor="text1"/>
                                <w:szCs w:val="20"/>
                              </w:rPr>
                            </w:pPr>
                            <w:r w:rsidRPr="00936171">
                              <w:rPr>
                                <w:szCs w:val="20"/>
                              </w:rPr>
                              <w:t xml:space="preserve">Observation 3: </w:t>
                            </w:r>
                            <w:r w:rsidRPr="00936171">
                              <w:rPr>
                                <w:rFonts w:eastAsia="Times New Roman"/>
                                <w:color w:val="000000" w:themeColor="text1"/>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Observation 4: The variation on the UL-DL offset in the gNB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Cs w:val="20"/>
                              </w:rPr>
                            </w:pPr>
                            <w:r w:rsidRPr="00936171">
                              <w:rPr>
                                <w:szCs w:val="20"/>
                              </w:rPr>
                              <w:t xml:space="preserve">Observation 6: The </w:t>
                            </w:r>
                            <w:proofErr w:type="spellStart"/>
                            <w:r w:rsidRPr="00936171">
                              <w:rPr>
                                <w:szCs w:val="20"/>
                              </w:rPr>
                              <w:t>K_mac</w:t>
                            </w:r>
                            <w:proofErr w:type="spellEnd"/>
                            <w:r w:rsidRPr="00936171">
                              <w:rPr>
                                <w:szCs w:val="20"/>
                              </w:rPr>
                              <w:t xml:space="preserve"> specification is only required when the UL and DL are not aligned in the </w:t>
                            </w:r>
                            <w:proofErr w:type="spellStart"/>
                            <w:r w:rsidRPr="00936171">
                              <w:rPr>
                                <w:szCs w:val="20"/>
                              </w:rPr>
                              <w:t>gNB</w:t>
                            </w:r>
                            <w:proofErr w:type="spellEnd"/>
                            <w:r w:rsidRPr="00936171">
                              <w:rPr>
                                <w:szCs w:val="20"/>
                              </w:rPr>
                              <w:t xml:space="preserve">, therefore </w:t>
                            </w:r>
                            <w:proofErr w:type="spellStart"/>
                            <w:r w:rsidRPr="00936171">
                              <w:rPr>
                                <w:szCs w:val="20"/>
                              </w:rPr>
                              <w:t>K_mac</w:t>
                            </w:r>
                            <w:proofErr w:type="spellEnd"/>
                            <w:r w:rsidRPr="00936171">
                              <w:rPr>
                                <w:szCs w:val="20"/>
                              </w:rPr>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" fillcolor="white [3201]" strokeweight=".5pt">
                <v:textbox>
                  <w:txbxContent>
                    <w:p w14:paraId="44E8656E" w14:textId="66E936F3" w:rsidR="004207F0" w:rsidRPr="00936171" w:rsidRDefault="004207F0" w:rsidP="00DD0839">
                      <w:pPr>
                        <w:rPr>
                          <w:b/>
                          <w:bCs/>
                          <w:szCs w:val="20"/>
                        </w:rPr>
                      </w:pPr>
                      <w:r w:rsidRPr="00936171">
                        <w:rPr>
                          <w:b/>
                          <w:bCs/>
                          <w:szCs w:val="20"/>
                        </w:rPr>
                        <w:t>[Nokia/</w:t>
                      </w:r>
                      <w:r w:rsidRPr="00DD0839">
                        <w:rPr>
                          <w:b/>
                          <w:bCs/>
                          <w:szCs w:val="20"/>
                        </w:rPr>
                        <w:t>Nokia Shanghai Bell</w:t>
                      </w:r>
                      <w:r w:rsidRPr="00936171">
                        <w:rPr>
                          <w:b/>
                          <w:bCs/>
                          <w:szCs w:val="20"/>
                        </w:rPr>
                        <w:t>]:</w:t>
                      </w:r>
                    </w:p>
                    <w:p w14:paraId="2CE50DF9" w14:textId="77777777" w:rsidR="004207F0" w:rsidRPr="00936171" w:rsidRDefault="004207F0" w:rsidP="00DD0839">
                      <w:pPr>
                        <w:rPr>
                          <w:rFonts w:eastAsia="Times New Roman"/>
                          <w:color w:val="000000" w:themeColor="text1"/>
                          <w:szCs w:val="20"/>
                        </w:rPr>
                      </w:pPr>
                      <w:r w:rsidRPr="00936171">
                        <w:rPr>
                          <w:szCs w:val="20"/>
                        </w:rPr>
                        <w:t xml:space="preserve">Observation 3: </w:t>
                      </w:r>
                      <w:r w:rsidRPr="00936171">
                        <w:rPr>
                          <w:rFonts w:eastAsia="Times New Roman"/>
                          <w:color w:val="000000" w:themeColor="text1"/>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Observation 4: The variation on the UL-DL offset in the gNB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Cs w:val="20"/>
                        </w:rPr>
                      </w:pPr>
                      <w:r w:rsidRPr="00936171">
                        <w:rPr>
                          <w:szCs w:val="20"/>
                        </w:rPr>
                        <w:t xml:space="preserve">Observation 6: The </w:t>
                      </w:r>
                      <w:proofErr w:type="spellStart"/>
                      <w:r w:rsidRPr="00936171">
                        <w:rPr>
                          <w:szCs w:val="20"/>
                        </w:rPr>
                        <w:t>K_mac</w:t>
                      </w:r>
                      <w:proofErr w:type="spellEnd"/>
                      <w:r w:rsidRPr="00936171">
                        <w:rPr>
                          <w:szCs w:val="20"/>
                        </w:rPr>
                        <w:t xml:space="preserve"> specification is only required when the UL and DL are not aligned in the </w:t>
                      </w:r>
                      <w:proofErr w:type="spellStart"/>
                      <w:r w:rsidRPr="00936171">
                        <w:rPr>
                          <w:szCs w:val="20"/>
                        </w:rPr>
                        <w:t>gNB</w:t>
                      </w:r>
                      <w:proofErr w:type="spellEnd"/>
                      <w:r w:rsidRPr="00936171">
                        <w:rPr>
                          <w:szCs w:val="20"/>
                        </w:rPr>
                        <w:t xml:space="preserve">, therefore </w:t>
                      </w:r>
                      <w:proofErr w:type="spellStart"/>
                      <w:r w:rsidRPr="00936171">
                        <w:rPr>
                          <w:szCs w:val="20"/>
                        </w:rPr>
                        <w:t>K_mac</w:t>
                      </w:r>
                      <w:proofErr w:type="spellEnd"/>
                      <w:r w:rsidRPr="00936171">
                        <w:rPr>
                          <w:szCs w:val="20"/>
                        </w:rPr>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support systems where DL and UL are misaligned at the gNB.</w:t>
      </w:r>
    </w:p>
    <w:p w14:paraId="53953FDA" w14:textId="77777777" w:rsidR="003E45A7" w:rsidRPr="009353CF" w:rsidRDefault="003E45A7" w:rsidP="003E45A7">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BodyText"/>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BodyText"/>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BodyText"/>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BodyText"/>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BodyText"/>
              <w:spacing w:line="256" w:lineRule="auto"/>
              <w:rPr>
                <w:rFonts w:cs="Arial"/>
              </w:rPr>
            </w:pPr>
            <w:r>
              <w:rPr>
                <w:rFonts w:cs="Arial"/>
              </w:rPr>
              <w:lastRenderedPageBreak/>
              <w:t>Thales</w:t>
            </w:r>
          </w:p>
        </w:tc>
        <w:tc>
          <w:tcPr>
            <w:tcW w:w="7834" w:type="dxa"/>
          </w:tcPr>
          <w:p w14:paraId="2E560C98" w14:textId="77777777" w:rsidR="008D2F50" w:rsidRPr="009353CF" w:rsidRDefault="008D2F50" w:rsidP="00AB7174">
            <w:pPr>
              <w:pStyle w:val="BodyText"/>
              <w:spacing w:line="256" w:lineRule="auto"/>
              <w:rPr>
                <w:rFonts w:cs="Arial"/>
              </w:rPr>
            </w:pPr>
            <w:r w:rsidRPr="009353CF">
              <w:rPr>
                <w:rFonts w:cs="Arial"/>
              </w:rPr>
              <w:t>We agree with the proposal.</w:t>
            </w:r>
          </w:p>
          <w:p w14:paraId="362DDC3D" w14:textId="77777777" w:rsidR="008D2F50" w:rsidRPr="009353CF" w:rsidRDefault="008D2F50" w:rsidP="00AB7174">
            <w:pPr>
              <w:pStyle w:val="BodyText"/>
              <w:spacing w:line="256" w:lineRule="auto"/>
              <w:rPr>
                <w:rFonts w:cs="Arial"/>
              </w:rPr>
            </w:pPr>
            <w:r w:rsidRPr="009353CF">
              <w:rPr>
                <w:rFonts w:cs="Arial"/>
              </w:rPr>
              <w:t>We think that we need to support systems where DL and UL are misaligned at the gNB.</w:t>
            </w:r>
          </w:p>
          <w:p w14:paraId="1866F2C5" w14:textId="77777777" w:rsidR="008D2F50" w:rsidRPr="009353CF" w:rsidRDefault="008D2F50" w:rsidP="00AB7174">
            <w:pPr>
              <w:pStyle w:val="BodyText"/>
              <w:spacing w:line="256" w:lineRule="auto"/>
              <w:rPr>
                <w:rFonts w:cs="Arial"/>
              </w:rPr>
            </w:pPr>
            <w:r w:rsidRPr="00150324">
              <w:rPr>
                <w:rFonts w:cs="Arial"/>
              </w:rPr>
              <w:t xml:space="preserve">When reference point for time synchronization is at the gNB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gNB. </w:t>
            </w:r>
            <w:r w:rsidRPr="009353CF">
              <w:rPr>
                <w:rFonts w:cs="Arial"/>
              </w:rPr>
              <w:t>So that the gNB compensates a static RTD (RP-gNB RTD).</w:t>
            </w:r>
          </w:p>
          <w:p w14:paraId="407C248A" w14:textId="77777777" w:rsidR="008D2F50" w:rsidRDefault="008D2F50" w:rsidP="00AB7174">
            <w:pPr>
              <w:pStyle w:val="BodyText"/>
              <w:spacing w:line="256" w:lineRule="auto"/>
              <w:rPr>
                <w:rFonts w:cs="Arial"/>
              </w:rPr>
            </w:pPr>
            <w:r w:rsidRPr="009353CF">
              <w:rPr>
                <w:rFonts w:cs="Arial"/>
              </w:rPr>
              <w:t xml:space="preserve">Also, please note that in existing specs, when  </w:t>
            </w:r>
            <m:oMath>
              <m:sSub>
                <m:sSubPr>
                  <m:ctrlPr>
                    <w:rPr>
                      <w:rFonts w:ascii="Cambria Math" w:eastAsia="SimSun"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eastAsia="SimSun"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eastAsiaTheme="minorEastAsia" w:cs="Arial"/>
                <w:b/>
                <w:bCs/>
              </w:rPr>
              <w:t xml:space="preserve"> </w:t>
            </w:r>
            <w:r>
              <w:rPr>
                <w:rFonts w:eastAsiaTheme="minorEastAsia" w:cs="Arial"/>
                <w:b/>
                <w:bCs/>
              </w:rPr>
              <w:t xml:space="preserve">= </w:t>
            </w:r>
            <w:r>
              <w:rPr>
                <w:rFonts w:cs="v4.2.0"/>
              </w:rPr>
              <w:t xml:space="preserve">13.02 </w:t>
            </w:r>
            <w:r w:rsidRPr="00761EFE">
              <w:rPr>
                <w:bCs/>
              </w:rPr>
              <w:t>µs</w:t>
            </w:r>
            <w:r>
              <w:rPr>
                <w:bCs/>
              </w:rPr>
              <w:t xml:space="preserve">, in FR1FDD) </w:t>
            </w:r>
          </w:p>
          <w:p w14:paraId="7592AC14" w14:textId="77777777" w:rsidR="008D2F50" w:rsidRDefault="008D2F50" w:rsidP="00AB7174">
            <w:pPr>
              <w:pStyle w:val="BodyText"/>
              <w:spacing w:line="256" w:lineRule="auto"/>
              <w:rPr>
                <w:rFonts w:cs="Arial"/>
              </w:rPr>
            </w:pPr>
          </w:p>
          <w:p w14:paraId="16E07554" w14:textId="77777777" w:rsidR="008D2F50" w:rsidRDefault="008D2F50" w:rsidP="00AB7174">
            <w:pPr>
              <w:pStyle w:val="BodyText"/>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BodyText"/>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BodyText"/>
              <w:spacing w:line="256" w:lineRule="auto"/>
              <w:rPr>
                <w:rFonts w:cs="Arial"/>
              </w:rPr>
            </w:pPr>
            <w:r>
              <w:rPr>
                <w:rFonts w:cs="Arial"/>
              </w:rPr>
              <w:t>ZTE</w:t>
            </w:r>
          </w:p>
        </w:tc>
        <w:tc>
          <w:tcPr>
            <w:tcW w:w="7834" w:type="dxa"/>
          </w:tcPr>
          <w:p w14:paraId="221C7A61" w14:textId="57914F05" w:rsidR="002A24BF" w:rsidRPr="009353CF" w:rsidRDefault="002A24BF" w:rsidP="002A24BF">
            <w:pPr>
              <w:pStyle w:val="BodyText"/>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BodyText"/>
              <w:spacing w:line="256" w:lineRule="auto"/>
              <w:rPr>
                <w:rFonts w:cs="Arial"/>
              </w:rPr>
            </w:pPr>
            <w:r>
              <w:rPr>
                <w:rFonts w:cs="Arial"/>
              </w:rPr>
              <w:t>Intel</w:t>
            </w:r>
          </w:p>
        </w:tc>
        <w:tc>
          <w:tcPr>
            <w:tcW w:w="7834" w:type="dxa"/>
          </w:tcPr>
          <w:p w14:paraId="408C7460" w14:textId="2FBF4D50" w:rsidR="00936171" w:rsidRPr="009353CF" w:rsidRDefault="00936171" w:rsidP="00936171">
            <w:pPr>
              <w:pStyle w:val="BodyText"/>
              <w:spacing w:line="256" w:lineRule="auto"/>
              <w:rPr>
                <w:rFonts w:cs="Arial"/>
              </w:rPr>
            </w:pPr>
            <w:r>
              <w:rPr>
                <w:rFonts w:cs="Arial"/>
              </w:rPr>
              <w:t xml:space="preserve">We are open to discuss the proposal. In our view both aligned and misaligned timing at the gNB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BodyText"/>
              <w:spacing w:line="256" w:lineRule="auto"/>
              <w:rPr>
                <w:rFonts w:cs="Arial"/>
              </w:rPr>
            </w:pPr>
            <w:r>
              <w:rPr>
                <w:rFonts w:cs="Arial"/>
              </w:rPr>
              <w:t>We agree with the proposal.</w:t>
            </w:r>
            <w:r w:rsidRPr="008C24F2">
              <w:rPr>
                <w:rFonts w:eastAsiaTheme="minorEastAsia" w:cs="Arial"/>
              </w:rPr>
              <w:t xml:space="preserve"> DL and UL aligned at the gNB</w:t>
            </w:r>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BodyText"/>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BodyText"/>
              <w:spacing w:line="256" w:lineRule="auto"/>
              <w:rPr>
                <w:rFonts w:cs="Arial"/>
              </w:rPr>
            </w:pPr>
            <w:r>
              <w:rPr>
                <w:rFonts w:cs="Arial"/>
              </w:rPr>
              <w:t>Huawei</w:t>
            </w:r>
          </w:p>
        </w:tc>
        <w:tc>
          <w:tcPr>
            <w:tcW w:w="7834" w:type="dxa"/>
          </w:tcPr>
          <w:p w14:paraId="1DD84774" w14:textId="6F3BE695" w:rsidR="00850FD8" w:rsidRPr="009353CF" w:rsidRDefault="009D6E40" w:rsidP="00850FD8">
            <w:pPr>
              <w:pStyle w:val="BodyText"/>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are aligned at the gNB</w:t>
            </w:r>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DL and UL are misaligned at the gNB</w:t>
            </w:r>
            <w:r>
              <w:rPr>
                <w:rFonts w:eastAsiaTheme="minorEastAsia" w:cs="Arial"/>
              </w:rPr>
              <w:t xml:space="preserve">, we would like to understand whether the misalignment between UL and DL will be changing over time. If so, we have a strong concern on the impact the gNB implementation for both reception and </w:t>
            </w:r>
            <w:r>
              <w:rPr>
                <w:rFonts w:eastAsiaTheme="minorEastAsia" w:cs="Arial"/>
              </w:rPr>
              <w:lastRenderedPageBreak/>
              <w:t>scheduling. If the misalignment is fixed, we can support this case with the understanding that this would still bring in some additional scheduler complexity at the gNB side.</w:t>
            </w:r>
          </w:p>
        </w:tc>
      </w:tr>
      <w:tr w:rsidR="00850FD8" w:rsidRPr="009353CF" w14:paraId="69B62F21" w14:textId="77777777" w:rsidTr="00E454AB">
        <w:tc>
          <w:tcPr>
            <w:tcW w:w="1795" w:type="dxa"/>
          </w:tcPr>
          <w:p w14:paraId="0236CA62" w14:textId="2E34CD33" w:rsidR="00850FD8" w:rsidRPr="009353CF" w:rsidRDefault="009F0DE2" w:rsidP="00850FD8">
            <w:pPr>
              <w:pStyle w:val="BodyText"/>
              <w:spacing w:line="256" w:lineRule="auto"/>
              <w:rPr>
                <w:rFonts w:cs="Arial"/>
              </w:rPr>
            </w:pPr>
            <w:r>
              <w:rPr>
                <w:rFonts w:cs="Arial"/>
              </w:rPr>
              <w:lastRenderedPageBreak/>
              <w:t>MediaTek</w:t>
            </w:r>
          </w:p>
        </w:tc>
        <w:tc>
          <w:tcPr>
            <w:tcW w:w="7834" w:type="dxa"/>
          </w:tcPr>
          <w:p w14:paraId="0AFEBD70" w14:textId="43848BD8" w:rsidR="00850FD8" w:rsidRPr="009353CF" w:rsidRDefault="009F0DE2" w:rsidP="009F0DE2">
            <w:pPr>
              <w:pStyle w:val="BodyText"/>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gNB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BodyText"/>
              <w:spacing w:line="256" w:lineRule="auto"/>
              <w:rPr>
                <w:rFonts w:cs="Arial"/>
              </w:rPr>
            </w:pPr>
            <w:r>
              <w:rPr>
                <w:rFonts w:cs="Arial"/>
              </w:rPr>
              <w:t>Apple</w:t>
            </w:r>
          </w:p>
        </w:tc>
        <w:tc>
          <w:tcPr>
            <w:tcW w:w="7834" w:type="dxa"/>
          </w:tcPr>
          <w:p w14:paraId="2773CEDB" w14:textId="77777777" w:rsidR="00733A9E" w:rsidRDefault="00733A9E" w:rsidP="00733A9E">
            <w:pPr>
              <w:pStyle w:val="BodyText"/>
              <w:spacing w:line="256" w:lineRule="auto"/>
              <w:rPr>
                <w:rFonts w:cs="Arial"/>
              </w:rPr>
            </w:pPr>
            <w:r>
              <w:rPr>
                <w:rFonts w:cs="Arial"/>
              </w:rPr>
              <w:t xml:space="preserve">We think the DL and UL misaligned at the gNB should be supported. </w:t>
            </w:r>
          </w:p>
          <w:p w14:paraId="29A4DC98" w14:textId="20D3636E" w:rsidR="00733A9E" w:rsidRPr="009353CF" w:rsidRDefault="00733A9E" w:rsidP="00733A9E">
            <w:pPr>
              <w:pStyle w:val="BodyText"/>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D340E1" w:rsidRPr="009353CF" w14:paraId="3C81C10B" w14:textId="77777777" w:rsidTr="00E454AB">
        <w:tc>
          <w:tcPr>
            <w:tcW w:w="1795" w:type="dxa"/>
          </w:tcPr>
          <w:p w14:paraId="4D8CAC94" w14:textId="0E618810" w:rsidR="00D340E1" w:rsidRPr="009353CF" w:rsidRDefault="00D340E1" w:rsidP="00D340E1">
            <w:pPr>
              <w:pStyle w:val="BodyText"/>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BodyText"/>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493B2D" w:rsidRPr="009353CF" w14:paraId="2F74CDDC" w14:textId="77777777" w:rsidTr="00E454AB">
        <w:tc>
          <w:tcPr>
            <w:tcW w:w="1795" w:type="dxa"/>
          </w:tcPr>
          <w:p w14:paraId="7F5D6A92" w14:textId="3D3F7BDE" w:rsidR="00493B2D" w:rsidRDefault="00493B2D" w:rsidP="00D340E1">
            <w:pPr>
              <w:pStyle w:val="BodyText"/>
              <w:spacing w:line="256" w:lineRule="auto"/>
              <w:rPr>
                <w:rFonts w:cs="Arial"/>
              </w:rPr>
            </w:pPr>
            <w:r>
              <w:rPr>
                <w:rFonts w:cs="Arial"/>
              </w:rPr>
              <w:t>Qualcomm</w:t>
            </w:r>
          </w:p>
        </w:tc>
        <w:tc>
          <w:tcPr>
            <w:tcW w:w="7834" w:type="dxa"/>
          </w:tcPr>
          <w:p w14:paraId="3DCE53E2" w14:textId="3B10A355" w:rsidR="00493B2D" w:rsidRDefault="00A15C1E" w:rsidP="00D340E1">
            <w:pPr>
              <w:pStyle w:val="BodyText"/>
              <w:spacing w:line="256" w:lineRule="auto"/>
              <w:rPr>
                <w:rFonts w:cs="Arial"/>
              </w:rPr>
            </w:pPr>
            <w:r>
              <w:rPr>
                <w:rFonts w:cs="Arial"/>
              </w:rPr>
              <w:t xml:space="preserve">Misaligned DL and UL </w:t>
            </w:r>
            <w:r w:rsidR="00BB7145">
              <w:rPr>
                <w:rFonts w:cs="Arial"/>
              </w:rPr>
              <w:t xml:space="preserve">timing at gNB should be supported. Otherwise, we need to define clearly </w:t>
            </w:r>
            <w:r w:rsidR="00AE2CC8">
              <w:rPr>
                <w:rFonts w:cs="Arial"/>
              </w:rPr>
              <w:t xml:space="preserve">how much </w:t>
            </w:r>
            <w:r w:rsidR="00EC7A3A">
              <w:rPr>
                <w:rFonts w:cs="Arial"/>
              </w:rPr>
              <w:t>offset</w:t>
            </w:r>
            <w:r w:rsidR="00AE2CC8">
              <w:rPr>
                <w:rFonts w:cs="Arial"/>
              </w:rPr>
              <w:t xml:space="preserve"> is allowed to be considered as aligned</w:t>
            </w:r>
            <w:r w:rsidR="00EC7A3A">
              <w:rPr>
                <w:rFonts w:cs="Arial"/>
              </w:rPr>
              <w:t xml:space="preserve"> and if such a definition is feasible. </w:t>
            </w:r>
            <w:r w:rsidR="00317C70">
              <w:rPr>
                <w:rFonts w:cs="Arial"/>
              </w:rPr>
              <w:t xml:space="preserve">In the </w:t>
            </w:r>
            <w:r w:rsidR="009614F2">
              <w:rPr>
                <w:rFonts w:cs="Arial"/>
              </w:rPr>
              <w:t>mean</w:t>
            </w:r>
            <w:r w:rsidR="00317C70">
              <w:rPr>
                <w:rFonts w:cs="Arial"/>
              </w:rPr>
              <w:t>time, mechani</w:t>
            </w:r>
            <w:r w:rsidR="009614F2">
              <w:rPr>
                <w:rFonts w:cs="Arial"/>
              </w:rPr>
              <w:t>sms that enables tight alignment at gNB can be considered.</w:t>
            </w:r>
          </w:p>
        </w:tc>
      </w:tr>
      <w:tr w:rsidR="004207F0" w:rsidRPr="009353CF" w14:paraId="37DCDF3A" w14:textId="77777777" w:rsidTr="00E454AB">
        <w:tc>
          <w:tcPr>
            <w:tcW w:w="1795" w:type="dxa"/>
          </w:tcPr>
          <w:p w14:paraId="76EF9FAF" w14:textId="74F4628B" w:rsidR="004207F0" w:rsidRDefault="004207F0" w:rsidP="004207F0">
            <w:pPr>
              <w:pStyle w:val="BodyText"/>
              <w:spacing w:line="256" w:lineRule="auto"/>
              <w:rPr>
                <w:rFonts w:cs="Arial"/>
              </w:rPr>
            </w:pPr>
            <w:r>
              <w:rPr>
                <w:rFonts w:cs="Arial"/>
              </w:rPr>
              <w:t>Sony</w:t>
            </w:r>
          </w:p>
        </w:tc>
        <w:tc>
          <w:tcPr>
            <w:tcW w:w="7834" w:type="dxa"/>
          </w:tcPr>
          <w:p w14:paraId="61CE0684" w14:textId="5E7555AC" w:rsidR="004207F0" w:rsidRDefault="004207F0" w:rsidP="004207F0">
            <w:pPr>
              <w:pStyle w:val="BodyText"/>
              <w:spacing w:line="256" w:lineRule="auto"/>
              <w:rPr>
                <w:rFonts w:cs="Arial"/>
              </w:rPr>
            </w:pPr>
            <w:r>
              <w:rPr>
                <w:rFonts w:cs="Arial"/>
              </w:rPr>
              <w:t>We think this issue was resolved in RAN1#103e</w:t>
            </w:r>
          </w:p>
        </w:tc>
      </w:tr>
      <w:tr w:rsidR="007C49B7" w:rsidRPr="009353CF" w14:paraId="1BE7DCC4" w14:textId="77777777" w:rsidTr="00E454AB">
        <w:tc>
          <w:tcPr>
            <w:tcW w:w="1795" w:type="dxa"/>
          </w:tcPr>
          <w:p w14:paraId="45C45811" w14:textId="0E45C89C" w:rsidR="007C49B7"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18735746" w14:textId="262DBE8C" w:rsidR="007C49B7" w:rsidRDefault="007C49B7" w:rsidP="007C49B7">
            <w:pPr>
              <w:pStyle w:val="BodyText"/>
              <w:spacing w:line="256" w:lineRule="auto"/>
              <w:rPr>
                <w:rFonts w:cs="Arial"/>
              </w:rPr>
            </w:pPr>
            <w:r w:rsidRPr="0085099F">
              <w:rPr>
                <w:rFonts w:cs="Arial"/>
              </w:rPr>
              <w:t>DL and UL are misaligned at the gNB should be supported.</w:t>
            </w:r>
          </w:p>
        </w:tc>
      </w:tr>
      <w:tr w:rsidR="00C76E10" w:rsidRPr="009353CF" w14:paraId="7AD9EA31" w14:textId="77777777" w:rsidTr="00E454AB">
        <w:tc>
          <w:tcPr>
            <w:tcW w:w="1795" w:type="dxa"/>
          </w:tcPr>
          <w:p w14:paraId="55F26795" w14:textId="12C23778" w:rsidR="00C76E10" w:rsidRPr="00C76E10" w:rsidRDefault="00C76E10"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4F7C9E83" w14:textId="6C7F6940" w:rsidR="00C76E10" w:rsidRPr="00C76E10" w:rsidRDefault="00C76E10" w:rsidP="007C49B7">
            <w:pPr>
              <w:pStyle w:val="BodyText"/>
              <w:spacing w:line="256" w:lineRule="auto"/>
              <w:rPr>
                <w:rFonts w:eastAsiaTheme="minorEastAsia" w:cs="Arial"/>
              </w:rPr>
            </w:pPr>
            <w:r>
              <w:rPr>
                <w:rFonts w:eastAsiaTheme="minorEastAsia" w:cs="Arial"/>
              </w:rPr>
              <w:t>W</w:t>
            </w:r>
            <w:r>
              <w:rPr>
                <w:rFonts w:eastAsiaTheme="minorEastAsia" w:cs="Arial" w:hint="eastAsia"/>
              </w:rPr>
              <w:t>e</w:t>
            </w:r>
            <w:r>
              <w:rPr>
                <w:rFonts w:eastAsiaTheme="minorEastAsia" w:cs="Arial"/>
              </w:rPr>
              <w:t xml:space="preserve"> are open to discuss it. We support to have both cases depending on </w:t>
            </w:r>
            <w:proofErr w:type="spellStart"/>
            <w:r>
              <w:rPr>
                <w:rFonts w:eastAsiaTheme="minorEastAsia" w:cs="Arial"/>
              </w:rPr>
              <w:t>gNB’s</w:t>
            </w:r>
            <w:proofErr w:type="spellEnd"/>
            <w:r>
              <w:rPr>
                <w:rFonts w:eastAsiaTheme="minorEastAsia" w:cs="Arial"/>
              </w:rPr>
              <w:t xml:space="preserve"> configuration.</w:t>
            </w:r>
          </w:p>
        </w:tc>
      </w:tr>
      <w:tr w:rsidR="003D3EC6" w:rsidRPr="007C1AA6" w14:paraId="7D0C1B5C" w14:textId="77777777" w:rsidTr="003D3EC6">
        <w:tc>
          <w:tcPr>
            <w:tcW w:w="1795" w:type="dxa"/>
          </w:tcPr>
          <w:p w14:paraId="4C413D04" w14:textId="77777777" w:rsidR="003D3EC6" w:rsidRPr="009353CF" w:rsidRDefault="003D3EC6" w:rsidP="00F34002">
            <w:pPr>
              <w:pStyle w:val="BodyText"/>
              <w:spacing w:line="256" w:lineRule="auto"/>
              <w:rPr>
                <w:rFonts w:cs="Arial"/>
              </w:rPr>
            </w:pPr>
            <w:r>
              <w:rPr>
                <w:rFonts w:eastAsiaTheme="minorEastAsia" w:cs="Arial"/>
              </w:rPr>
              <w:t>LG</w:t>
            </w:r>
          </w:p>
        </w:tc>
        <w:tc>
          <w:tcPr>
            <w:tcW w:w="7834" w:type="dxa"/>
          </w:tcPr>
          <w:p w14:paraId="7DCEAE92" w14:textId="77777777" w:rsidR="003D3EC6" w:rsidRPr="007C1AA6" w:rsidRDefault="003D3EC6" w:rsidP="00F34002">
            <w:pPr>
              <w:pStyle w:val="BodyText"/>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eastAsiaTheme="minorEastAsia" w:cs="Arial"/>
              </w:rPr>
              <w:t xml:space="preserve"> </w:t>
            </w:r>
            <w:r>
              <w:rPr>
                <w:rFonts w:eastAsiaTheme="minorEastAsia" w:cs="Arial"/>
              </w:rPr>
              <w:t xml:space="preserve">Prioritizing </w:t>
            </w:r>
            <w:r w:rsidRPr="008C24F2">
              <w:rPr>
                <w:rFonts w:eastAsiaTheme="minorEastAsia" w:cs="Arial"/>
              </w:rPr>
              <w:t>DL and UL align</w:t>
            </w:r>
            <w:r>
              <w:rPr>
                <w:rFonts w:eastAsiaTheme="minorEastAsia" w:cs="Arial"/>
              </w:rPr>
              <w:t xml:space="preserve">ment </w:t>
            </w:r>
            <w:r w:rsidRPr="008C24F2">
              <w:rPr>
                <w:rFonts w:eastAsiaTheme="minorEastAsia" w:cs="Arial"/>
              </w:rPr>
              <w:t>at the gNB</w:t>
            </w:r>
            <w:r>
              <w:rPr>
                <w:rFonts w:eastAsiaTheme="minorEastAsia" w:cs="Arial"/>
              </w:rPr>
              <w:t xml:space="preserve"> is preferred. If the majority companies want to support misalignment, we are open for further discussion.</w:t>
            </w:r>
          </w:p>
        </w:tc>
      </w:tr>
      <w:tr w:rsidR="008B3179" w:rsidRPr="007C1AA6" w14:paraId="0C94F03E" w14:textId="77777777" w:rsidTr="003D3EC6">
        <w:tc>
          <w:tcPr>
            <w:tcW w:w="1795" w:type="dxa"/>
          </w:tcPr>
          <w:p w14:paraId="68255B57" w14:textId="3F404128" w:rsidR="008B3179" w:rsidRDefault="008B3179" w:rsidP="008B3179">
            <w:pPr>
              <w:pStyle w:val="BodyText"/>
              <w:spacing w:line="256" w:lineRule="auto"/>
              <w:rPr>
                <w:rFonts w:cs="Arial"/>
              </w:rPr>
            </w:pPr>
            <w:r>
              <w:rPr>
                <w:rFonts w:cs="Arial"/>
              </w:rPr>
              <w:t>Ericsson</w:t>
            </w:r>
          </w:p>
        </w:tc>
        <w:tc>
          <w:tcPr>
            <w:tcW w:w="7834" w:type="dxa"/>
          </w:tcPr>
          <w:p w14:paraId="7C2E0579" w14:textId="3B2FD625" w:rsidR="008B3179" w:rsidRDefault="008B3179" w:rsidP="008B3179">
            <w:pPr>
              <w:pStyle w:val="BodyText"/>
              <w:spacing w:line="256" w:lineRule="auto"/>
              <w:rPr>
                <w:rFonts w:eastAsia="Malgun Gothic" w:cs="Arial"/>
              </w:rPr>
            </w:pPr>
            <w:r>
              <w:rPr>
                <w:rFonts w:cs="Arial"/>
              </w:rPr>
              <w:t>Similar to other</w:t>
            </w:r>
            <w:r w:rsidR="00005F71">
              <w:rPr>
                <w:rFonts w:cs="Arial"/>
              </w:rPr>
              <w:t xml:space="preserve"> major</w:t>
            </w:r>
            <w:r>
              <w:rPr>
                <w:rFonts w:cs="Arial"/>
              </w:rPr>
              <w:t xml:space="preserve"> network vendors, we have strong concerns of supporting the case where DL and UL timing are misaligned at gNB, for reasons as elaborated in Nokia’s contribution.</w:t>
            </w:r>
          </w:p>
        </w:tc>
      </w:tr>
      <w:tr w:rsidR="00990077" w:rsidRPr="007C1AA6" w14:paraId="39BD5A15" w14:textId="77777777" w:rsidTr="003D3EC6">
        <w:tc>
          <w:tcPr>
            <w:tcW w:w="1795" w:type="dxa"/>
          </w:tcPr>
          <w:p w14:paraId="46DF76FF" w14:textId="406D96ED" w:rsidR="00990077" w:rsidRDefault="00990077" w:rsidP="008B3179">
            <w:pPr>
              <w:pStyle w:val="BodyText"/>
              <w:spacing w:line="256" w:lineRule="auto"/>
              <w:rPr>
                <w:rFonts w:cs="Arial"/>
              </w:rPr>
            </w:pPr>
            <w:proofErr w:type="spellStart"/>
            <w:r>
              <w:rPr>
                <w:rFonts w:cs="Arial"/>
              </w:rPr>
              <w:t>InterDigital</w:t>
            </w:r>
            <w:proofErr w:type="spellEnd"/>
          </w:p>
        </w:tc>
        <w:tc>
          <w:tcPr>
            <w:tcW w:w="7834" w:type="dxa"/>
          </w:tcPr>
          <w:p w14:paraId="05E4E8A3" w14:textId="7A119BC7" w:rsidR="00990077" w:rsidRDefault="00990077" w:rsidP="008B3179">
            <w:pPr>
              <w:pStyle w:val="BodyText"/>
              <w:spacing w:line="256" w:lineRule="auto"/>
              <w:rPr>
                <w:rFonts w:cs="Arial"/>
              </w:rPr>
            </w:pPr>
            <w:r>
              <w:rPr>
                <w:rFonts w:eastAsia="Malgun Gothic" w:cs="Arial"/>
              </w:rPr>
              <w:t xml:space="preserve">We support the proposal. We need clear guidance whether the scenario where DL and UL misaligned at the </w:t>
            </w:r>
            <w:proofErr w:type="spellStart"/>
            <w:r>
              <w:rPr>
                <w:rFonts w:eastAsia="Malgun Gothic" w:cs="Arial"/>
              </w:rPr>
              <w:t>gNB</w:t>
            </w:r>
            <w:proofErr w:type="spellEnd"/>
            <w:r>
              <w:rPr>
                <w:rFonts w:eastAsia="Malgun Gothic" w:cs="Arial"/>
              </w:rPr>
              <w:t xml:space="preserve"> should be supported in this WI. In our view, the misaligned DL and UL timing at </w:t>
            </w:r>
            <w:proofErr w:type="spellStart"/>
            <w:r>
              <w:rPr>
                <w:rFonts w:eastAsia="Malgun Gothic" w:cs="Arial"/>
              </w:rPr>
              <w:t>gNB</w:t>
            </w:r>
            <w:proofErr w:type="spellEnd"/>
            <w:r>
              <w:rPr>
                <w:rFonts w:eastAsia="Malgun Gothic" w:cs="Arial"/>
              </w:rPr>
              <w:t xml:space="preserve"> should be supported.</w:t>
            </w:r>
          </w:p>
        </w:tc>
      </w:tr>
    </w:tbl>
    <w:p w14:paraId="58D784EF" w14:textId="77777777" w:rsidR="003E45A7" w:rsidRPr="003D3EC6"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w:t>
      </w:r>
      <w:proofErr w:type="spellStart"/>
      <w:r w:rsidRPr="009353CF">
        <w:rPr>
          <w:rFonts w:ascii="Arial" w:hAnsi="Arial" w:cs="Arial"/>
        </w:rPr>
        <w:t>AperiodicTriggerStateList</w:t>
      </w:r>
      <w:proofErr w:type="spellEnd"/>
      <w:r w:rsidRPr="009353CF">
        <w:rPr>
          <w:rFonts w:ascii="Arial" w:hAnsi="Arial" w:cs="Arial"/>
        </w:rPr>
        <w:t xml:space="preserve"> and configured SRS resource set.</w:t>
      </w:r>
    </w:p>
    <w:p w14:paraId="7D6211A1" w14:textId="0C130642" w:rsidR="00ED30A3" w:rsidRDefault="00ED30A3" w:rsidP="00ED30A3">
      <w:pPr>
        <w:rPr>
          <w:rFonts w:ascii="Arial" w:hAnsi="Arial" w:cs="Arial"/>
        </w:rPr>
      </w:pPr>
      <w:r w:rsidRPr="00A85EAA">
        <w:rPr>
          <w:noProof/>
          <w:szCs w:val="20"/>
        </w:rPr>
        <w:lastRenderedPageBreak/>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4207F0" w:rsidRPr="00936171" w:rsidRDefault="004207F0" w:rsidP="00ED30A3">
                            <w:pPr>
                              <w:pStyle w:val="BodyText"/>
                              <w:rPr>
                                <w:rFonts w:ascii="Times New Roman" w:eastAsia="SimSun" w:hAnsi="Times New Roman"/>
                                <w:b/>
                                <w:bCs/>
                                <w:szCs w:val="20"/>
                              </w:rPr>
                            </w:pPr>
                            <w:r w:rsidRPr="00936171">
                              <w:rPr>
                                <w:rFonts w:ascii="Times New Roman" w:eastAsia="SimSun" w:hAnsi="Times New Roman"/>
                                <w:b/>
                                <w:bCs/>
                                <w:szCs w:val="20"/>
                              </w:rPr>
                              <w:t>[CAICT]:</w:t>
                            </w:r>
                          </w:p>
                          <w:p w14:paraId="05FF5477" w14:textId="77777777" w:rsidR="004207F0" w:rsidRPr="00936171" w:rsidRDefault="004207F0" w:rsidP="00ED30A3">
                            <w:pPr>
                              <w:spacing w:beforeLines="50" w:before="120" w:afterLines="50" w:after="120"/>
                              <w:rPr>
                                <w:rFonts w:eastAsia="MS Mincho"/>
                                <w:color w:val="000000"/>
                                <w:szCs w:val="20"/>
                              </w:rPr>
                            </w:pPr>
                            <w:r w:rsidRPr="00936171">
                              <w:rPr>
                                <w:szCs w:val="20"/>
                              </w:rPr>
                              <w:t xml:space="preserve">(2) Corresponding UL transmission is based on gNB scheduling, such as the activation/deactivation of elements in configured </w:t>
                            </w:r>
                            <w:r w:rsidRPr="00936171">
                              <w:rPr>
                                <w:rFonts w:eastAsia="DengXian"/>
                                <w:color w:val="000000"/>
                                <w:szCs w:val="20"/>
                              </w:rPr>
                              <w:t>CSI-</w:t>
                            </w:r>
                            <w:proofErr w:type="spellStart"/>
                            <w:r w:rsidRPr="00936171">
                              <w:rPr>
                                <w:rFonts w:eastAsia="DengXian"/>
                                <w:color w:val="000000"/>
                                <w:szCs w:val="20"/>
                              </w:rPr>
                              <w:t>AperiodicTriggerStateList</w:t>
                            </w:r>
                            <w:proofErr w:type="spellEnd"/>
                            <w:r w:rsidRPr="00936171">
                              <w:rPr>
                                <w:szCs w:val="20"/>
                              </w:rPr>
                              <w:t xml:space="preserve">, configured </w:t>
                            </w:r>
                            <w:r w:rsidRPr="00936171">
                              <w:rPr>
                                <w:rFonts w:eastAsia="MS Mincho"/>
                                <w:color w:val="000000"/>
                                <w:szCs w:val="20"/>
                              </w:rPr>
                              <w:t>SRS resource set and etc.</w:t>
                            </w:r>
                          </w:p>
                          <w:p w14:paraId="2F58134D" w14:textId="77777777" w:rsidR="004207F0" w:rsidRPr="00936171" w:rsidRDefault="004207F0" w:rsidP="00ED30A3">
                            <w:pPr>
                              <w:spacing w:beforeLines="50" w:before="120" w:afterLines="50" w:after="120"/>
                              <w:rPr>
                                <w:szCs w:val="20"/>
                              </w:rPr>
                            </w:pPr>
                            <w:r w:rsidRPr="00936171">
                              <w:rPr>
                                <w:rFonts w:eastAsia="MS Mincho"/>
                                <w:color w:val="000000"/>
                                <w:szCs w:val="20"/>
                              </w:rPr>
                              <w:t xml:space="preserve">For this case, UL scheduling according to the updated MAC CE command is only feasible after this MAC CE command is valid </w:t>
                            </w:r>
                            <w:r w:rsidRPr="00936171">
                              <w:rPr>
                                <w:szCs w:val="20"/>
                              </w:rPr>
                              <w:t>at</w:t>
                            </w:r>
                            <w:r w:rsidRPr="00936171">
                              <w:rPr>
                                <w:rFonts w:eastAsia="MS Mincho"/>
                                <w:color w:val="000000"/>
                                <w:szCs w:val="20"/>
                              </w:rPr>
                              <w:t xml:space="preserve"> the gNB side. </w:t>
                            </w:r>
                            <w:r w:rsidRPr="00936171">
                              <w:rPr>
                                <w:szCs w:val="20"/>
                              </w:rPr>
                              <w:t>T</w:t>
                            </w:r>
                            <w:r w:rsidRPr="00936171">
                              <w:rPr>
                                <w:rFonts w:eastAsia="MS Mincho"/>
                                <w:color w:val="000000"/>
                                <w:szCs w:val="20"/>
                              </w:rPr>
                              <w:t>he scheduling information would reach UE side after one-trip</w:t>
                            </w:r>
                            <w:r w:rsidRPr="00936171">
                              <w:rPr>
                                <w:szCs w:val="20"/>
                              </w:rPr>
                              <w:t xml:space="preserve"> propagation delay. Before UE receives the </w:t>
                            </w:r>
                            <w:r w:rsidRPr="00936171">
                              <w:rPr>
                                <w:rFonts w:eastAsia="MS Mincho"/>
                                <w:color w:val="000000"/>
                                <w:szCs w:val="20"/>
                              </w:rPr>
                              <w:t>scheduling information, UL transmission based on scheduling which relates to MAC-CE command should take previous assumed.</w:t>
                            </w:r>
                          </w:p>
                          <w:p w14:paraId="60E9420B" w14:textId="77777777" w:rsidR="004207F0" w:rsidRPr="00936171" w:rsidRDefault="004207F0" w:rsidP="00ED30A3">
                            <w:pPr>
                              <w:rPr>
                                <w:b/>
                                <w:szCs w:val="20"/>
                              </w:rPr>
                            </w:pPr>
                            <w:r w:rsidRPr="00936171">
                              <w:rPr>
                                <w:b/>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Cs w:val="20"/>
                                </w:rPr>
                                <m:t>n+</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r>
                                <m:rPr>
                                  <m:sty m:val="b"/>
                                </m:rPr>
                                <w:rPr>
                                  <w:rFonts w:ascii="Cambria Math" w:hAnsi="Cambria Math"/>
                                  <w:szCs w:val="20"/>
                                </w:rPr>
                                <m:t>+</m:t>
                              </m:r>
                              <m:sSubSup>
                                <m:sSubSupPr>
                                  <m:ctrlPr>
                                    <w:rPr>
                                      <w:rFonts w:ascii="Cambria Math" w:hAnsi="Cambria Math"/>
                                      <w:b/>
                                      <w:szCs w:val="20"/>
                                    </w:rPr>
                                  </m:ctrlPr>
                                </m:sSubSupPr>
                                <m:e>
                                  <m:r>
                                    <m:rPr>
                                      <m:sty m:val="b"/>
                                    </m:rPr>
                                    <w:rPr>
                                      <w:rFonts w:ascii="Cambria Math" w:hAnsi="Cambria Math"/>
                                      <w:szCs w:val="20"/>
                                    </w:rPr>
                                    <m:t>XN</m:t>
                                  </m:r>
                                </m:e>
                                <m:sub>
                                  <m:r>
                                    <m:rPr>
                                      <m:sty m:val="b"/>
                                    </m:rPr>
                                    <w:rPr>
                                      <w:rFonts w:ascii="Cambria Math" w:hAnsi="Cambria Math"/>
                                      <w:szCs w:val="20"/>
                                    </w:rPr>
                                    <m:t>slot</m:t>
                                  </m:r>
                                </m:sub>
                                <m:sup>
                                  <m:r>
                                    <m:rPr>
                                      <m:sty m:val="b"/>
                                    </m:rPr>
                                    <w:rPr>
                                      <w:rFonts w:ascii="Cambria Math" w:hAnsi="Cambria Math"/>
                                      <w:szCs w:val="20"/>
                                    </w:rPr>
                                    <m:t>subframe,µ</m:t>
                                  </m:r>
                                </m:sup>
                              </m:sSubSup>
                              <m:r>
                                <m:rPr>
                                  <m:sty m:val="b"/>
                                </m:rPr>
                                <w:rPr>
                                  <w:rFonts w:ascii="Cambria Math" w:hAnsi="Cambria Math"/>
                                  <w:szCs w:val="20"/>
                                </w:rPr>
                                <m:t>+1</m:t>
                              </m:r>
                            </m:oMath>
                            <w:r w:rsidRPr="00936171">
                              <w:rPr>
                                <w:b/>
                                <w:szCs w:val="20"/>
                              </w:rPr>
                              <w:t xml:space="preserve">, where </w:t>
                            </w:r>
                            <m:oMath>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oMath>
                            <w:r w:rsidRPr="00936171">
                              <w:rPr>
                                <w:b/>
                                <w:szCs w:val="20"/>
                              </w:rPr>
                              <w:t xml:space="preserve"> corresponds to the minimum propagation delay which the instantaneous UL scheduling is needed from gNB to UE.</w:t>
                            </w:r>
                          </w:p>
                          <w:p w14:paraId="19F4E1E4" w14:textId="0FF00513" w:rsidR="004207F0" w:rsidRPr="00936171" w:rsidRDefault="004207F0" w:rsidP="00ED30A3">
                            <w:pPr>
                              <w:pStyle w:val="BodyText"/>
                              <w:rPr>
                                <w:rFonts w:ascii="Times New Roman" w:eastAsiaTheme="majorEastAsia" w:hAnsi="Times New Roman"/>
                                <w:szCs w:val="20"/>
                              </w:rPr>
                            </w:pPr>
                            <w:r w:rsidRPr="00936171">
                              <w:rPr>
                                <w:rFonts w:ascii="Times New Roman" w:eastAsiaTheme="majorEastAsia" w:hAnsi="Times New Roman"/>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" fillcolor="white [3201]" strokeweight=".5pt">
                <v:textbox>
                  <w:txbxContent>
                    <w:p w14:paraId="7257AA6B" w14:textId="5C2953A0" w:rsidR="004207F0" w:rsidRPr="00936171" w:rsidRDefault="004207F0" w:rsidP="00ED30A3">
                      <w:pPr>
                        <w:pStyle w:val="BodyText"/>
                        <w:rPr>
                          <w:rFonts w:ascii="Times New Roman" w:eastAsia="SimSun" w:hAnsi="Times New Roman"/>
                          <w:b/>
                          <w:bCs/>
                          <w:szCs w:val="20"/>
                        </w:rPr>
                      </w:pPr>
                      <w:r w:rsidRPr="00936171">
                        <w:rPr>
                          <w:rFonts w:ascii="Times New Roman" w:eastAsia="SimSun" w:hAnsi="Times New Roman"/>
                          <w:b/>
                          <w:bCs/>
                          <w:szCs w:val="20"/>
                        </w:rPr>
                        <w:t>[CAICT]:</w:t>
                      </w:r>
                    </w:p>
                    <w:p w14:paraId="05FF5477" w14:textId="77777777" w:rsidR="004207F0" w:rsidRPr="00936171" w:rsidRDefault="004207F0" w:rsidP="00ED30A3">
                      <w:pPr>
                        <w:spacing w:beforeLines="50" w:before="120" w:afterLines="50" w:after="120"/>
                        <w:rPr>
                          <w:rFonts w:eastAsia="MS Mincho"/>
                          <w:color w:val="000000"/>
                          <w:szCs w:val="20"/>
                        </w:rPr>
                      </w:pPr>
                      <w:r w:rsidRPr="00936171">
                        <w:rPr>
                          <w:szCs w:val="20"/>
                        </w:rPr>
                        <w:t xml:space="preserve">(2) Corresponding UL transmission is based on gNB scheduling, such as the activation/deactivation of elements in configured </w:t>
                      </w:r>
                      <w:r w:rsidRPr="00936171">
                        <w:rPr>
                          <w:rFonts w:eastAsia="DengXian"/>
                          <w:color w:val="000000"/>
                          <w:szCs w:val="20"/>
                        </w:rPr>
                        <w:t>CSI-</w:t>
                      </w:r>
                      <w:proofErr w:type="spellStart"/>
                      <w:r w:rsidRPr="00936171">
                        <w:rPr>
                          <w:rFonts w:eastAsia="DengXian"/>
                          <w:color w:val="000000"/>
                          <w:szCs w:val="20"/>
                        </w:rPr>
                        <w:t>AperiodicTriggerStateList</w:t>
                      </w:r>
                      <w:proofErr w:type="spellEnd"/>
                      <w:r w:rsidRPr="00936171">
                        <w:rPr>
                          <w:szCs w:val="20"/>
                        </w:rPr>
                        <w:t xml:space="preserve">, configured </w:t>
                      </w:r>
                      <w:r w:rsidRPr="00936171">
                        <w:rPr>
                          <w:rFonts w:eastAsia="MS Mincho"/>
                          <w:color w:val="000000"/>
                          <w:szCs w:val="20"/>
                        </w:rPr>
                        <w:t>SRS resource set and etc.</w:t>
                      </w:r>
                    </w:p>
                    <w:p w14:paraId="2F58134D" w14:textId="77777777" w:rsidR="004207F0" w:rsidRPr="00936171" w:rsidRDefault="004207F0" w:rsidP="00ED30A3">
                      <w:pPr>
                        <w:spacing w:beforeLines="50" w:before="120" w:afterLines="50" w:after="120"/>
                        <w:rPr>
                          <w:szCs w:val="20"/>
                        </w:rPr>
                      </w:pPr>
                      <w:r w:rsidRPr="00936171">
                        <w:rPr>
                          <w:rFonts w:eastAsia="MS Mincho"/>
                          <w:color w:val="000000"/>
                          <w:szCs w:val="20"/>
                        </w:rPr>
                        <w:t xml:space="preserve">For this case, UL scheduling according to the updated MAC CE command is only feasible after this MAC CE command is valid </w:t>
                      </w:r>
                      <w:r w:rsidRPr="00936171">
                        <w:rPr>
                          <w:szCs w:val="20"/>
                        </w:rPr>
                        <w:t>at</w:t>
                      </w:r>
                      <w:r w:rsidRPr="00936171">
                        <w:rPr>
                          <w:rFonts w:eastAsia="MS Mincho"/>
                          <w:color w:val="000000"/>
                          <w:szCs w:val="20"/>
                        </w:rPr>
                        <w:t xml:space="preserve"> the gNB side. </w:t>
                      </w:r>
                      <w:r w:rsidRPr="00936171">
                        <w:rPr>
                          <w:szCs w:val="20"/>
                        </w:rPr>
                        <w:t>T</w:t>
                      </w:r>
                      <w:r w:rsidRPr="00936171">
                        <w:rPr>
                          <w:rFonts w:eastAsia="MS Mincho"/>
                          <w:color w:val="000000"/>
                          <w:szCs w:val="20"/>
                        </w:rPr>
                        <w:t>he scheduling information would reach UE side after one-trip</w:t>
                      </w:r>
                      <w:r w:rsidRPr="00936171">
                        <w:rPr>
                          <w:szCs w:val="20"/>
                        </w:rPr>
                        <w:t xml:space="preserve"> propagation delay. Before UE receives the </w:t>
                      </w:r>
                      <w:r w:rsidRPr="00936171">
                        <w:rPr>
                          <w:rFonts w:eastAsia="MS Mincho"/>
                          <w:color w:val="000000"/>
                          <w:szCs w:val="20"/>
                        </w:rPr>
                        <w:t>scheduling information, UL transmission based on scheduling which relates to MAC-CE command should take previous assumed.</w:t>
                      </w:r>
                    </w:p>
                    <w:p w14:paraId="60E9420B" w14:textId="77777777" w:rsidR="004207F0" w:rsidRPr="00936171" w:rsidRDefault="004207F0" w:rsidP="00ED30A3">
                      <w:pPr>
                        <w:rPr>
                          <w:b/>
                          <w:szCs w:val="20"/>
                        </w:rPr>
                      </w:pPr>
                      <w:r w:rsidRPr="00936171">
                        <w:rPr>
                          <w:b/>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szCs w:val="20"/>
                          </w:rPr>
                          <m:t>n+</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r>
                          <m:rPr>
                            <m:sty m:val="b"/>
                          </m:rPr>
                          <w:rPr>
                            <w:rFonts w:ascii="Cambria Math" w:hAnsi="Cambria Math"/>
                            <w:szCs w:val="20"/>
                          </w:rPr>
                          <m:t>+</m:t>
                        </m:r>
                        <m:sSubSup>
                          <m:sSubSupPr>
                            <m:ctrlPr>
                              <w:rPr>
                                <w:rFonts w:ascii="Cambria Math" w:hAnsi="Cambria Math"/>
                                <w:b/>
                                <w:szCs w:val="20"/>
                              </w:rPr>
                            </m:ctrlPr>
                          </m:sSubSupPr>
                          <m:e>
                            <m:r>
                              <m:rPr>
                                <m:sty m:val="b"/>
                              </m:rPr>
                              <w:rPr>
                                <w:rFonts w:ascii="Cambria Math" w:hAnsi="Cambria Math"/>
                                <w:szCs w:val="20"/>
                              </w:rPr>
                              <m:t>XN</m:t>
                            </m:r>
                          </m:e>
                          <m:sub>
                            <m:r>
                              <m:rPr>
                                <m:sty m:val="b"/>
                              </m:rPr>
                              <w:rPr>
                                <w:rFonts w:ascii="Cambria Math" w:hAnsi="Cambria Math"/>
                                <w:szCs w:val="20"/>
                              </w:rPr>
                              <m:t>slot</m:t>
                            </m:r>
                          </m:sub>
                          <m:sup>
                            <m:r>
                              <m:rPr>
                                <m:sty m:val="b"/>
                              </m:rPr>
                              <w:rPr>
                                <w:rFonts w:ascii="Cambria Math" w:hAnsi="Cambria Math"/>
                                <w:szCs w:val="20"/>
                              </w:rPr>
                              <m:t>subframe,µ</m:t>
                            </m:r>
                          </m:sup>
                        </m:sSubSup>
                        <m:r>
                          <m:rPr>
                            <m:sty m:val="b"/>
                          </m:rPr>
                          <w:rPr>
                            <w:rFonts w:ascii="Cambria Math" w:hAnsi="Cambria Math"/>
                            <w:szCs w:val="20"/>
                          </w:rPr>
                          <m:t>+1</m:t>
                        </m:r>
                      </m:oMath>
                      <w:r w:rsidRPr="00936171">
                        <w:rPr>
                          <w:b/>
                          <w:szCs w:val="20"/>
                        </w:rPr>
                        <w:t xml:space="preserve">, where </w:t>
                      </w:r>
                      <m:oMath>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oMath>
                      <w:r w:rsidRPr="00936171">
                        <w:rPr>
                          <w:b/>
                          <w:szCs w:val="20"/>
                        </w:rPr>
                        <w:t xml:space="preserve"> corresponds to the minimum propagation delay which the instantaneous UL scheduling is needed from gNB to UE.</w:t>
                      </w:r>
                    </w:p>
                    <w:p w14:paraId="19F4E1E4" w14:textId="0FF00513" w:rsidR="004207F0" w:rsidRPr="00936171" w:rsidRDefault="004207F0" w:rsidP="00ED30A3">
                      <w:pPr>
                        <w:pStyle w:val="BodyText"/>
                        <w:rPr>
                          <w:rFonts w:ascii="Times New Roman" w:eastAsiaTheme="majorEastAsia" w:hAnsi="Times New Roman"/>
                          <w:szCs w:val="20"/>
                        </w:rPr>
                      </w:pPr>
                      <w:r w:rsidRPr="00936171">
                        <w:rPr>
                          <w:rFonts w:ascii="Times New Roman" w:eastAsiaTheme="majorEastAsia" w:hAnsi="Times New Roman"/>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gNB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BodyText"/>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BodyText"/>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BodyText"/>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BodyText"/>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gNB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BodyText"/>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BodyText"/>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BodyText"/>
              <w:spacing w:line="256" w:lineRule="auto"/>
              <w:rPr>
                <w:rFonts w:cs="Arial"/>
              </w:rPr>
            </w:pPr>
            <w:r>
              <w:rPr>
                <w:rFonts w:cs="Arial"/>
              </w:rPr>
              <w:t>Intel</w:t>
            </w:r>
          </w:p>
        </w:tc>
        <w:tc>
          <w:tcPr>
            <w:tcW w:w="7834" w:type="dxa"/>
          </w:tcPr>
          <w:p w14:paraId="75C3731B" w14:textId="07B26828" w:rsidR="00B10B80" w:rsidRPr="009353CF" w:rsidRDefault="00B10B80" w:rsidP="00B10B80">
            <w:pPr>
              <w:pStyle w:val="BodyText"/>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BodyText"/>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BodyText"/>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w:t>
            </w:r>
            <w:r>
              <w:rPr>
                <w:rFonts w:eastAsia="Yu Mincho" w:cs="Arial"/>
              </w:rPr>
              <w:lastRenderedPageBreak/>
              <w:t xml:space="preserve">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BodyText"/>
              <w:spacing w:line="256" w:lineRule="auto"/>
              <w:rPr>
                <w:rFonts w:cs="Arial"/>
              </w:rPr>
            </w:pPr>
            <w:r>
              <w:rPr>
                <w:rFonts w:cs="Arial"/>
              </w:rPr>
              <w:lastRenderedPageBreak/>
              <w:t>Huawei</w:t>
            </w:r>
          </w:p>
        </w:tc>
        <w:tc>
          <w:tcPr>
            <w:tcW w:w="7834" w:type="dxa"/>
          </w:tcPr>
          <w:p w14:paraId="4EE57FF6" w14:textId="52E8CAA3" w:rsidR="009D6E40" w:rsidRDefault="009D6E40" w:rsidP="009D6E40">
            <w:pPr>
              <w:pStyle w:val="BodyText"/>
              <w:spacing w:line="256" w:lineRule="auto"/>
              <w:rPr>
                <w:rFonts w:cs="Arial"/>
              </w:rPr>
            </w:pPr>
            <w:r>
              <w:rPr>
                <w:rFonts w:cs="Arial"/>
              </w:rPr>
              <w:t>At least for the case where DL and UL are aligned at gNB, our understanding is as follows:</w:t>
            </w:r>
          </w:p>
          <w:p w14:paraId="556AEFF0" w14:textId="77777777" w:rsidR="009D6E40" w:rsidRDefault="009D6E40" w:rsidP="009D6E40">
            <w:pPr>
              <w:pStyle w:val="BodyText"/>
              <w:numPr>
                <w:ilvl w:val="0"/>
                <w:numId w:val="47"/>
              </w:numPr>
              <w:adjustRightInd w:val="0"/>
              <w:spacing w:line="256" w:lineRule="auto"/>
              <w:rPr>
                <w:rFonts w:cs="Arial"/>
              </w:rPr>
            </w:pPr>
            <w:r>
              <w:rPr>
                <w:rFonts w:cs="Arial"/>
              </w:rPr>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9D6E40">
            <w:pPr>
              <w:pStyle w:val="BodyText"/>
              <w:numPr>
                <w:ilvl w:val="0"/>
                <w:numId w:val="47"/>
              </w:numPr>
              <w:adjustRightInd w:val="0"/>
              <w:spacing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913EF14" w14:textId="0F946E14" w:rsidR="00B10B80" w:rsidRPr="009353CF" w:rsidRDefault="009D6E40" w:rsidP="009D6E40">
            <w:pPr>
              <w:pStyle w:val="BodyText"/>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BodyText"/>
              <w:spacing w:line="256" w:lineRule="auto"/>
              <w:rPr>
                <w:rFonts w:cs="Arial"/>
              </w:rPr>
            </w:pPr>
            <w:r>
              <w:rPr>
                <w:rFonts w:cs="Arial"/>
              </w:rPr>
              <w:t>MediaTek</w:t>
            </w:r>
          </w:p>
        </w:tc>
        <w:tc>
          <w:tcPr>
            <w:tcW w:w="7834" w:type="dxa"/>
          </w:tcPr>
          <w:p w14:paraId="5B8C78F1" w14:textId="08975C19" w:rsidR="00B10B80" w:rsidRPr="009353CF" w:rsidRDefault="009F0DE2" w:rsidP="00B10B80">
            <w:pPr>
              <w:pStyle w:val="BodyText"/>
              <w:spacing w:line="256" w:lineRule="auto"/>
              <w:rPr>
                <w:rFonts w:cs="Arial"/>
              </w:rPr>
            </w:pPr>
            <w:r>
              <w:rPr>
                <w:rFonts w:cs="Arial"/>
              </w:rPr>
              <w:t>We do not see a need to consider these MAC CE timing relationships as exceptional as long as the UE behavior on DL.UL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BodyText"/>
              <w:spacing w:line="256" w:lineRule="auto"/>
              <w:rPr>
                <w:rFonts w:cs="Arial"/>
              </w:rPr>
            </w:pPr>
            <w:r>
              <w:rPr>
                <w:rFonts w:cs="Arial" w:hint="eastAsia"/>
              </w:rPr>
              <w:t>OPPO</w:t>
            </w:r>
          </w:p>
        </w:tc>
        <w:tc>
          <w:tcPr>
            <w:tcW w:w="7834" w:type="dxa"/>
          </w:tcPr>
          <w:p w14:paraId="316C94A4" w14:textId="3FFE7C95" w:rsidR="00D340E1" w:rsidRPr="009353CF" w:rsidRDefault="00D340E1" w:rsidP="00D340E1">
            <w:pPr>
              <w:pStyle w:val="BodyText"/>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w:t>
            </w:r>
            <w:proofErr w:type="gramStart"/>
            <w:r>
              <w:rPr>
                <w:rFonts w:cs="Arial"/>
              </w:rPr>
              <w:t>the  gNB</w:t>
            </w:r>
            <w:proofErr w:type="gramEnd"/>
            <w:r>
              <w:rPr>
                <w:rFonts w:cs="Arial"/>
              </w:rPr>
              <w:t xml:space="preserve"> can determine whether or not the MAC-CE command is applied based on the HARQ-ACK information. There is no ambiguity of understanding between UE and gNB. </w:t>
            </w:r>
          </w:p>
        </w:tc>
      </w:tr>
      <w:tr w:rsidR="00D340E1" w:rsidRPr="009353CF" w14:paraId="606A4B7B" w14:textId="77777777" w:rsidTr="003053F6">
        <w:tc>
          <w:tcPr>
            <w:tcW w:w="1795" w:type="dxa"/>
          </w:tcPr>
          <w:p w14:paraId="6890113D" w14:textId="5A91C7F7" w:rsidR="00D340E1" w:rsidRPr="009353CF" w:rsidRDefault="001F09BE" w:rsidP="00D340E1">
            <w:pPr>
              <w:pStyle w:val="BodyText"/>
              <w:spacing w:line="256" w:lineRule="auto"/>
              <w:rPr>
                <w:rFonts w:cs="Arial"/>
              </w:rPr>
            </w:pPr>
            <w:r>
              <w:rPr>
                <w:rFonts w:cs="Arial"/>
              </w:rPr>
              <w:t>Qualcomm</w:t>
            </w:r>
          </w:p>
        </w:tc>
        <w:tc>
          <w:tcPr>
            <w:tcW w:w="7834" w:type="dxa"/>
          </w:tcPr>
          <w:p w14:paraId="79F25315" w14:textId="4B30A017" w:rsidR="00D340E1" w:rsidRPr="009353CF" w:rsidRDefault="005C2933" w:rsidP="00D340E1">
            <w:pPr>
              <w:pStyle w:val="BodyText"/>
              <w:spacing w:line="256" w:lineRule="auto"/>
              <w:rPr>
                <w:rFonts w:cs="Arial"/>
              </w:rPr>
            </w:pPr>
            <w:r>
              <w:rPr>
                <w:rFonts w:cs="Arial"/>
              </w:rPr>
              <w:t xml:space="preserve">The potential ambiguity in </w:t>
            </w:r>
            <w:r w:rsidR="00507EEA">
              <w:rPr>
                <w:rFonts w:cs="Arial"/>
              </w:rPr>
              <w:t xml:space="preserve">timing for the above two cases can be readily handled by gNB as indicated by Oppo. Hence additional treatment is considered as unnecessary. </w:t>
            </w:r>
            <w:r w:rsidR="00901B19">
              <w:rPr>
                <w:rFonts w:cs="Arial"/>
              </w:rPr>
              <w:t xml:space="preserve">Depending on the spec text, it is also possible to </w:t>
            </w:r>
            <w:r w:rsidR="006223E0">
              <w:rPr>
                <w:rFonts w:cs="Arial"/>
              </w:rPr>
              <w:t xml:space="preserve">consider the introduction of </w:t>
            </w:r>
            <w:proofErr w:type="spellStart"/>
            <w:r w:rsidR="006223E0">
              <w:rPr>
                <w:rFonts w:cs="Arial"/>
              </w:rPr>
              <w:t>k_mac</w:t>
            </w:r>
            <w:proofErr w:type="spellEnd"/>
            <w:r w:rsidR="006223E0">
              <w:rPr>
                <w:rFonts w:cs="Arial"/>
              </w:rPr>
              <w:t>.</w:t>
            </w:r>
          </w:p>
        </w:tc>
      </w:tr>
      <w:tr w:rsidR="003D3EC6" w:rsidRPr="009353CF" w14:paraId="46BEEA00" w14:textId="77777777" w:rsidTr="003053F6">
        <w:tc>
          <w:tcPr>
            <w:tcW w:w="1795" w:type="dxa"/>
          </w:tcPr>
          <w:p w14:paraId="68DE9B74" w14:textId="56FEE49D" w:rsidR="003D3EC6" w:rsidRPr="009353CF" w:rsidRDefault="003D3EC6" w:rsidP="003D3EC6">
            <w:pPr>
              <w:pStyle w:val="BodyText"/>
              <w:spacing w:line="256" w:lineRule="auto"/>
              <w:rPr>
                <w:rFonts w:cs="Arial"/>
              </w:rPr>
            </w:pPr>
            <w:r>
              <w:rPr>
                <w:rFonts w:eastAsiaTheme="minorEastAsia" w:cs="Arial"/>
              </w:rPr>
              <w:t>LG</w:t>
            </w:r>
          </w:p>
        </w:tc>
        <w:tc>
          <w:tcPr>
            <w:tcW w:w="7834" w:type="dxa"/>
          </w:tcPr>
          <w:p w14:paraId="3EFE8EF4" w14:textId="0B954B5B" w:rsidR="003D3EC6" w:rsidRPr="009353CF" w:rsidRDefault="003D3EC6" w:rsidP="003D3EC6">
            <w:pPr>
              <w:pStyle w:val="BodyText"/>
              <w:spacing w:line="256" w:lineRule="auto"/>
              <w:rPr>
                <w:rFonts w:cs="Arial"/>
              </w:rPr>
            </w:pPr>
            <w:r>
              <w:rPr>
                <w:rFonts w:eastAsiaTheme="minorEastAsia" w:cs="Arial"/>
              </w:rPr>
              <w:t>We also think</w:t>
            </w:r>
            <w:r>
              <w:rPr>
                <w:rFonts w:eastAsiaTheme="minorEastAsia" w:cs="Arial" w:hint="eastAsia"/>
              </w:rPr>
              <w:t xml:space="preserve"> these two cases are not exceptional.</w:t>
            </w:r>
          </w:p>
        </w:tc>
      </w:tr>
      <w:tr w:rsidR="008B3179" w:rsidRPr="009353CF" w14:paraId="3C3B592C" w14:textId="77777777" w:rsidTr="003053F6">
        <w:tc>
          <w:tcPr>
            <w:tcW w:w="1795" w:type="dxa"/>
          </w:tcPr>
          <w:p w14:paraId="2523E728" w14:textId="0D868C96" w:rsidR="008B3179" w:rsidRPr="009353CF" w:rsidRDefault="008B3179" w:rsidP="008B3179">
            <w:pPr>
              <w:pStyle w:val="BodyText"/>
              <w:spacing w:line="256" w:lineRule="auto"/>
              <w:rPr>
                <w:rFonts w:cs="Arial"/>
              </w:rPr>
            </w:pPr>
            <w:r>
              <w:rPr>
                <w:rFonts w:cs="Arial"/>
              </w:rPr>
              <w:t>Ericsson</w:t>
            </w:r>
          </w:p>
        </w:tc>
        <w:tc>
          <w:tcPr>
            <w:tcW w:w="7834" w:type="dxa"/>
          </w:tcPr>
          <w:p w14:paraId="6D67A53F" w14:textId="7DCC035F" w:rsidR="008B3179" w:rsidRPr="009353CF" w:rsidRDefault="008B3179" w:rsidP="008B3179">
            <w:pPr>
              <w:pStyle w:val="BodyText"/>
              <w:spacing w:line="256" w:lineRule="auto"/>
              <w:rPr>
                <w:rFonts w:cs="Arial"/>
              </w:rPr>
            </w:pPr>
            <w:r>
              <w:rPr>
                <w:rFonts w:cs="Arial"/>
              </w:rPr>
              <w:t>Need further discussion as the issue is not clear.</w:t>
            </w: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Cs w:val="20"/>
        </w:rPr>
        <w:lastRenderedPageBreak/>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4207F0" w:rsidRPr="00936171" w:rsidRDefault="004207F0" w:rsidP="002054E6">
                            <w:pPr>
                              <w:rPr>
                                <w:b/>
                                <w:bCs/>
                                <w:szCs w:val="20"/>
                              </w:rPr>
                            </w:pPr>
                            <w:r w:rsidRPr="00936171">
                              <w:rPr>
                                <w:b/>
                                <w:bCs/>
                                <w:szCs w:val="20"/>
                              </w:rPr>
                              <w:t>[Asia Pacific Telecom/FGI/III/ITRI]:</w:t>
                            </w:r>
                          </w:p>
                          <w:p w14:paraId="19CE60B6" w14:textId="342E3BD1" w:rsidR="004207F0" w:rsidRPr="00936171" w:rsidRDefault="004207F0" w:rsidP="002054E6">
                            <w:pPr>
                              <w:rPr>
                                <w:rFonts w:eastAsiaTheme="majorEastAsia"/>
                                <w:szCs w:val="20"/>
                              </w:rPr>
                            </w:pPr>
                            <w:r w:rsidRPr="00936171">
                              <w:rPr>
                                <w:rFonts w:eastAsiaTheme="majorEastAsia"/>
                                <w:szCs w:val="20"/>
                              </w:rPr>
                              <w:t>Proposal 4</w:t>
                            </w:r>
                            <w:r w:rsidRPr="00936171">
                              <w:rPr>
                                <w:rFonts w:eastAsiaTheme="majorEastAsia"/>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Cs w:val="20"/>
                              </w:rPr>
                              <w:t>K_offset</w:t>
                            </w:r>
                            <w:proofErr w:type="spellEnd"/>
                            <w:r w:rsidRPr="00936171">
                              <w:rPr>
                                <w:rFonts w:eastAsiaTheme="majorEastAsia"/>
                                <w:szCs w:val="20"/>
                              </w:rPr>
                              <w:t xml:space="preserve">. </w:t>
                            </w:r>
                          </w:p>
                          <w:p w14:paraId="6CB98017" w14:textId="77777777" w:rsidR="004207F0" w:rsidRPr="00936171" w:rsidRDefault="004207F0" w:rsidP="002054E6">
                            <w:pPr>
                              <w:rPr>
                                <w:rFonts w:eastAsiaTheme="majorEastAsia"/>
                                <w:szCs w:val="20"/>
                              </w:rPr>
                            </w:pPr>
                          </w:p>
                          <w:p w14:paraId="1D60F146" w14:textId="17578222" w:rsidR="004207F0" w:rsidRPr="00936171" w:rsidRDefault="004207F0" w:rsidP="002054E6">
                            <w:pPr>
                              <w:rPr>
                                <w:b/>
                                <w:bCs/>
                                <w:szCs w:val="20"/>
                              </w:rPr>
                            </w:pPr>
                            <w:r w:rsidRPr="00936171">
                              <w:rPr>
                                <w:b/>
                                <w:bCs/>
                                <w:szCs w:val="20"/>
                              </w:rPr>
                              <w:t>[Apple]:</w:t>
                            </w:r>
                          </w:p>
                          <w:p w14:paraId="2B14C506" w14:textId="77777777" w:rsidR="004207F0" w:rsidRPr="00936171" w:rsidRDefault="004207F0" w:rsidP="002054E6">
                            <w:pPr>
                              <w:rPr>
                                <w:rFonts w:eastAsiaTheme="majorEastAsia"/>
                                <w:szCs w:val="20"/>
                              </w:rPr>
                            </w:pPr>
                            <w:r w:rsidRPr="00936171">
                              <w:rPr>
                                <w:rFonts w:eastAsiaTheme="majorEastAsia"/>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Malgun Gothic"/>
                                <w:szCs w:val="20"/>
                              </w:rPr>
                            </w:pPr>
                            <w:r w:rsidRPr="00936171">
                              <w:rPr>
                                <w:szCs w:val="20"/>
                              </w:rPr>
                              <w:t xml:space="preserve"> </w:t>
                            </w:r>
                          </w:p>
                          <w:p w14:paraId="029FABFC" w14:textId="77777777" w:rsidR="004207F0" w:rsidRPr="00936171" w:rsidRDefault="004207F0" w:rsidP="002054E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" fillcolor="white [3201]" strokeweight=".5pt">
                <v:textbox>
                  <w:txbxContent>
                    <w:p w14:paraId="3561A54A" w14:textId="3AF9CA13" w:rsidR="004207F0" w:rsidRPr="00936171" w:rsidRDefault="004207F0" w:rsidP="002054E6">
                      <w:pPr>
                        <w:rPr>
                          <w:b/>
                          <w:bCs/>
                          <w:szCs w:val="20"/>
                        </w:rPr>
                      </w:pPr>
                      <w:r w:rsidRPr="00936171">
                        <w:rPr>
                          <w:b/>
                          <w:bCs/>
                          <w:szCs w:val="20"/>
                        </w:rPr>
                        <w:t>[Asia Pacific Telecom/FGI/III/ITRI]:</w:t>
                      </w:r>
                    </w:p>
                    <w:p w14:paraId="19CE60B6" w14:textId="342E3BD1" w:rsidR="004207F0" w:rsidRPr="00936171" w:rsidRDefault="004207F0" w:rsidP="002054E6">
                      <w:pPr>
                        <w:rPr>
                          <w:rFonts w:eastAsiaTheme="majorEastAsia"/>
                          <w:szCs w:val="20"/>
                        </w:rPr>
                      </w:pPr>
                      <w:r w:rsidRPr="00936171">
                        <w:rPr>
                          <w:rFonts w:eastAsiaTheme="majorEastAsia"/>
                          <w:szCs w:val="20"/>
                        </w:rPr>
                        <w:t>Proposal 4</w:t>
                      </w:r>
                      <w:r w:rsidRPr="00936171">
                        <w:rPr>
                          <w:rFonts w:eastAsiaTheme="majorEastAsia"/>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Cs w:val="20"/>
                        </w:rPr>
                        <w:t>K_offset</w:t>
                      </w:r>
                      <w:proofErr w:type="spellEnd"/>
                      <w:r w:rsidRPr="00936171">
                        <w:rPr>
                          <w:rFonts w:eastAsiaTheme="majorEastAsia"/>
                          <w:szCs w:val="20"/>
                        </w:rPr>
                        <w:t xml:space="preserve">. </w:t>
                      </w:r>
                    </w:p>
                    <w:p w14:paraId="6CB98017" w14:textId="77777777" w:rsidR="004207F0" w:rsidRPr="00936171" w:rsidRDefault="004207F0" w:rsidP="002054E6">
                      <w:pPr>
                        <w:rPr>
                          <w:rFonts w:eastAsiaTheme="majorEastAsia"/>
                          <w:szCs w:val="20"/>
                        </w:rPr>
                      </w:pPr>
                    </w:p>
                    <w:p w14:paraId="1D60F146" w14:textId="17578222" w:rsidR="004207F0" w:rsidRPr="00936171" w:rsidRDefault="004207F0" w:rsidP="002054E6">
                      <w:pPr>
                        <w:rPr>
                          <w:b/>
                          <w:bCs/>
                          <w:szCs w:val="20"/>
                        </w:rPr>
                      </w:pPr>
                      <w:r w:rsidRPr="00936171">
                        <w:rPr>
                          <w:b/>
                          <w:bCs/>
                          <w:szCs w:val="20"/>
                        </w:rPr>
                        <w:t>[Apple]:</w:t>
                      </w:r>
                    </w:p>
                    <w:p w14:paraId="2B14C506" w14:textId="77777777" w:rsidR="004207F0" w:rsidRPr="00936171" w:rsidRDefault="004207F0" w:rsidP="002054E6">
                      <w:pPr>
                        <w:rPr>
                          <w:rFonts w:eastAsiaTheme="majorEastAsia"/>
                          <w:szCs w:val="20"/>
                        </w:rPr>
                      </w:pPr>
                      <w:r w:rsidRPr="00936171">
                        <w:rPr>
                          <w:rFonts w:eastAsiaTheme="majorEastAsia"/>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Malgun Gothic"/>
                          <w:szCs w:val="20"/>
                        </w:rPr>
                      </w:pPr>
                      <w:r w:rsidRPr="00936171">
                        <w:rPr>
                          <w:szCs w:val="20"/>
                        </w:rPr>
                        <w:t xml:space="preserve"> </w:t>
                      </w:r>
                    </w:p>
                    <w:p w14:paraId="029FABFC" w14:textId="77777777" w:rsidR="004207F0" w:rsidRPr="00936171" w:rsidRDefault="004207F0" w:rsidP="002054E6">
                      <w:pPr>
                        <w:rPr>
                          <w:rFonts w:eastAsia="Batang"/>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009372C7" w:rsidRPr="002054E6">
                              <w:rPr>
                                <w:noProof/>
                                <w:position w:val="-6"/>
                                <w:highlight w:val="yellow"/>
                              </w:rPr>
                              <w:object w:dxaOrig="252" w:dyaOrig="252"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4pt;height:12.4pt;mso-width-percent:0;mso-height-percent:0;mso-width-percent:0;mso-height-percent:0">
                                  <v:imagedata r:id="rId13" o:title=""/>
                                </v:shape>
                                <o:OLEObject Type="Embed" ProgID="Equation.3" ShapeID="_x0000_i1027" DrawAspect="Content" ObjectID="_1673208822" r:id="rId14"/>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009372C7" w:rsidRPr="002054E6">
                              <w:rPr>
                                <w:noProof/>
                                <w:position w:val="-6"/>
                                <w:highlight w:val="yellow"/>
                              </w:rPr>
                              <w:object w:dxaOrig="732" w:dyaOrig="252" w14:anchorId="4A65FE49">
                                <v:shape id="_x0000_i1026" type="#_x0000_t75" alt="" style="width:36.6pt;height:12.4pt;mso-width-percent:0;mso-height-percent:0;mso-width-percent:0;mso-height-percent:0">
                                  <v:imagedata r:id="rId15" o:title=""/>
                                </v:shape>
                                <o:OLEObject Type="Embed" ProgID="Equation.3" ShapeID="_x0000_i1026" DrawAspect="Content" ObjectID="_1673208823" r:id="rId16"/>
                              </w:object>
                            </w:r>
                            <w:r w:rsidRPr="00936171">
                              <w:t xml:space="preserve"> where </w:t>
                            </w:r>
                            <w:r w:rsidR="009372C7" w:rsidRPr="003F599E">
                              <w:rPr>
                                <w:noProof/>
                                <w:position w:val="-12"/>
                              </w:rPr>
                              <w:object w:dxaOrig="3696" w:dyaOrig="372" w14:anchorId="45D91C1F">
                                <v:shape id="_x0000_i1025" type="#_x0000_t75" alt="" style="width:184.7pt;height:18.9pt;mso-width-percent:0;mso-height-percent:0;mso-width-percent:0;mso-height-percent:0">
                                  <v:imagedata r:id="rId17" o:title=""/>
                                </v:shape>
                                <o:OLEObject Type="Embed" ProgID="Equation.3" ShapeID="_x0000_i1025" DrawAspect="Content" ObjectID="_1673208824" r:id="rId18"/>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" fillcolor="white [3201]" strokeweight=".5pt">
                <v:textbo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009372C7" w:rsidRPr="002054E6">
                        <w:rPr>
                          <w:noProof/>
                          <w:position w:val="-6"/>
                          <w:highlight w:val="yellow"/>
                        </w:rPr>
                        <w:object w:dxaOrig="252" w:dyaOrig="252" w14:anchorId="4C8CA36A">
                          <v:shape id="_x0000_i1027" type="#_x0000_t75" alt="" style="width:12.4pt;height:12.4pt;mso-width-percent:0;mso-height-percent:0;mso-width-percent:0;mso-height-percent:0">
                            <v:imagedata r:id="rId13" o:title=""/>
                          </v:shape>
                          <o:OLEObject Type="Embed" ProgID="Equation.3" ShapeID="_x0000_i1027" DrawAspect="Content" ObjectID="_1673208822" r:id="rId19"/>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009372C7" w:rsidRPr="002054E6">
                        <w:rPr>
                          <w:noProof/>
                          <w:position w:val="-6"/>
                          <w:highlight w:val="yellow"/>
                        </w:rPr>
                        <w:object w:dxaOrig="732" w:dyaOrig="252" w14:anchorId="4A65FE49">
                          <v:shape id="_x0000_i1026" type="#_x0000_t75" alt="" style="width:36.6pt;height:12.4pt;mso-width-percent:0;mso-height-percent:0;mso-width-percent:0;mso-height-percent:0">
                            <v:imagedata r:id="rId15" o:title=""/>
                          </v:shape>
                          <o:OLEObject Type="Embed" ProgID="Equation.3" ShapeID="_x0000_i1026" DrawAspect="Content" ObjectID="_1673208823" r:id="rId20"/>
                        </w:object>
                      </w:r>
                      <w:r w:rsidRPr="00936171">
                        <w:t xml:space="preserve"> where </w:t>
                      </w:r>
                      <w:r w:rsidR="009372C7" w:rsidRPr="003F599E">
                        <w:rPr>
                          <w:noProof/>
                          <w:position w:val="-12"/>
                        </w:rPr>
                        <w:object w:dxaOrig="3696" w:dyaOrig="372" w14:anchorId="45D91C1F">
                          <v:shape id="_x0000_i1025" type="#_x0000_t75" alt="" style="width:184.7pt;height:18.9pt;mso-width-percent:0;mso-height-percent:0;mso-width-percent:0;mso-height-percent:0">
                            <v:imagedata r:id="rId17" o:title=""/>
                          </v:shape>
                          <o:OLEObject Type="Embed" ProgID="Equation.3" ShapeID="_x0000_i1025" DrawAspect="Content" ObjectID="_1673208824" r:id="rId21"/>
                        </w:object>
                      </w:r>
                      <w:r w:rsidRPr="00936171">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BodyText"/>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BodyText"/>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19"/>
        <w:gridCol w:w="7910"/>
      </w:tblGrid>
      <w:tr w:rsidR="002054E6" w14:paraId="2C2A5D69" w14:textId="77777777" w:rsidTr="004207F0">
        <w:tc>
          <w:tcPr>
            <w:tcW w:w="1719" w:type="dxa"/>
            <w:shd w:val="clear" w:color="auto" w:fill="FFC000" w:themeFill="accent4"/>
          </w:tcPr>
          <w:p w14:paraId="33FFCBD2" w14:textId="77777777" w:rsidR="002054E6" w:rsidRDefault="002054E6" w:rsidP="003053F6">
            <w:pPr>
              <w:pStyle w:val="BodyText"/>
              <w:spacing w:line="256" w:lineRule="auto"/>
              <w:rPr>
                <w:rFonts w:cs="Arial"/>
              </w:rPr>
            </w:pPr>
            <w:r>
              <w:rPr>
                <w:rFonts w:cs="Arial"/>
              </w:rPr>
              <w:t>Company</w:t>
            </w:r>
          </w:p>
        </w:tc>
        <w:tc>
          <w:tcPr>
            <w:tcW w:w="7910" w:type="dxa"/>
            <w:shd w:val="clear" w:color="auto" w:fill="FFC000" w:themeFill="accent4"/>
          </w:tcPr>
          <w:p w14:paraId="773AF733" w14:textId="77777777" w:rsidR="002054E6" w:rsidRDefault="002054E6" w:rsidP="003053F6">
            <w:pPr>
              <w:pStyle w:val="BodyText"/>
              <w:spacing w:line="256" w:lineRule="auto"/>
              <w:rPr>
                <w:rFonts w:cs="Arial"/>
              </w:rPr>
            </w:pPr>
            <w:r>
              <w:rPr>
                <w:rFonts w:cs="Arial"/>
              </w:rPr>
              <w:t>Comments</w:t>
            </w:r>
          </w:p>
        </w:tc>
      </w:tr>
      <w:tr w:rsidR="002054E6" w:rsidRPr="009353CF" w14:paraId="12AE7C1F" w14:textId="77777777" w:rsidTr="004207F0">
        <w:tc>
          <w:tcPr>
            <w:tcW w:w="1719" w:type="dxa"/>
          </w:tcPr>
          <w:p w14:paraId="704E3E9D" w14:textId="1AB16088" w:rsidR="002054E6" w:rsidRPr="00781710" w:rsidRDefault="00781710" w:rsidP="003053F6">
            <w:pPr>
              <w:pStyle w:val="BodyText"/>
              <w:spacing w:line="256" w:lineRule="auto"/>
              <w:rPr>
                <w:rFonts w:eastAsiaTheme="minorEastAsia" w:cs="Arial"/>
              </w:rPr>
            </w:pPr>
            <w:r>
              <w:rPr>
                <w:rFonts w:eastAsiaTheme="minorEastAsia" w:cs="Arial" w:hint="eastAsia"/>
              </w:rPr>
              <w:t>CATT</w:t>
            </w:r>
          </w:p>
        </w:tc>
        <w:tc>
          <w:tcPr>
            <w:tcW w:w="7910" w:type="dxa"/>
          </w:tcPr>
          <w:p w14:paraId="5C262533" w14:textId="77777777" w:rsidR="002054E6" w:rsidRPr="009353CF" w:rsidRDefault="001C3F2C" w:rsidP="003053F6">
            <w:pPr>
              <w:pStyle w:val="BodyText"/>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BodyText"/>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BodyText"/>
              <w:spacing w:line="256" w:lineRule="auto"/>
              <w:rPr>
                <w:rFonts w:eastAsiaTheme="minorEastAsia" w:cs="Arial"/>
              </w:rPr>
            </w:pPr>
          </w:p>
        </w:tc>
      </w:tr>
      <w:tr w:rsidR="00EE1A28" w:rsidRPr="009353CF" w14:paraId="48FAAD20" w14:textId="77777777" w:rsidTr="004207F0">
        <w:tc>
          <w:tcPr>
            <w:tcW w:w="1719" w:type="dxa"/>
          </w:tcPr>
          <w:p w14:paraId="4ADC5EAB" w14:textId="5183B777" w:rsidR="00EE1A28" w:rsidRDefault="00EE1A28" w:rsidP="003053F6">
            <w:pPr>
              <w:pStyle w:val="BodyText"/>
              <w:spacing w:line="256" w:lineRule="auto"/>
              <w:rPr>
                <w:rFonts w:cs="Arial"/>
              </w:rPr>
            </w:pPr>
            <w:r>
              <w:rPr>
                <w:rFonts w:cs="Arial"/>
              </w:rPr>
              <w:lastRenderedPageBreak/>
              <w:t>Thales</w:t>
            </w:r>
          </w:p>
        </w:tc>
        <w:tc>
          <w:tcPr>
            <w:tcW w:w="7910" w:type="dxa"/>
          </w:tcPr>
          <w:p w14:paraId="452238AE" w14:textId="77777777" w:rsidR="00EE1A28" w:rsidRPr="009353CF" w:rsidRDefault="00EE1A28" w:rsidP="00AB7174">
            <w:pPr>
              <w:pStyle w:val="BodyText"/>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BodyText"/>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BodyText"/>
              <w:spacing w:line="256" w:lineRule="auto"/>
              <w:rPr>
                <w:rFonts w:cs="Arial"/>
              </w:rPr>
            </w:pPr>
            <w:r w:rsidRPr="009353CF">
              <w:rPr>
                <w:rFonts w:cs="Arial"/>
              </w:rPr>
              <w:t>Only UE’s PDSCH processing time should be taken into account.</w:t>
            </w:r>
          </w:p>
        </w:tc>
      </w:tr>
      <w:tr w:rsidR="002A24BF" w:rsidRPr="009353CF" w14:paraId="15ED50DB" w14:textId="77777777" w:rsidTr="004207F0">
        <w:tc>
          <w:tcPr>
            <w:tcW w:w="1719" w:type="dxa"/>
          </w:tcPr>
          <w:p w14:paraId="53D07ADE" w14:textId="7DEF5194" w:rsidR="002A24BF" w:rsidRDefault="002A24BF" w:rsidP="002A24BF">
            <w:pPr>
              <w:pStyle w:val="BodyText"/>
              <w:spacing w:line="256" w:lineRule="auto"/>
              <w:rPr>
                <w:rFonts w:cs="Arial"/>
              </w:rPr>
            </w:pPr>
            <w:r>
              <w:rPr>
                <w:rFonts w:cs="Arial" w:hint="eastAsia"/>
              </w:rPr>
              <w:t>ZTE</w:t>
            </w:r>
          </w:p>
        </w:tc>
        <w:tc>
          <w:tcPr>
            <w:tcW w:w="7910" w:type="dxa"/>
          </w:tcPr>
          <w:p w14:paraId="00068A1E" w14:textId="6119A7DB" w:rsidR="002A24BF" w:rsidRPr="009353CF" w:rsidRDefault="002A24BF" w:rsidP="002A24BF">
            <w:pPr>
              <w:pStyle w:val="BodyText"/>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4207F0">
        <w:tc>
          <w:tcPr>
            <w:tcW w:w="1719" w:type="dxa"/>
          </w:tcPr>
          <w:p w14:paraId="4C439EA0" w14:textId="795BCEEE" w:rsidR="005349AD" w:rsidRPr="009353CF" w:rsidRDefault="005349AD" w:rsidP="005349AD">
            <w:pPr>
              <w:pStyle w:val="BodyText"/>
              <w:spacing w:line="256" w:lineRule="auto"/>
              <w:rPr>
                <w:rFonts w:cs="Arial"/>
              </w:rPr>
            </w:pPr>
            <w:r>
              <w:rPr>
                <w:rFonts w:cs="Arial"/>
              </w:rPr>
              <w:t>Intel</w:t>
            </w:r>
          </w:p>
        </w:tc>
        <w:tc>
          <w:tcPr>
            <w:tcW w:w="7910" w:type="dxa"/>
          </w:tcPr>
          <w:p w14:paraId="5929490B" w14:textId="521E8B61" w:rsidR="005349AD" w:rsidRPr="009353CF" w:rsidRDefault="005349AD" w:rsidP="005349AD">
            <w:pPr>
              <w:pStyle w:val="BodyText"/>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4207F0">
        <w:tc>
          <w:tcPr>
            <w:tcW w:w="1719" w:type="dxa"/>
          </w:tcPr>
          <w:p w14:paraId="0A217157" w14:textId="2C98D483" w:rsidR="009655AD" w:rsidRPr="009353CF" w:rsidRDefault="009655AD" w:rsidP="009655AD">
            <w:pPr>
              <w:pStyle w:val="BodyText"/>
              <w:spacing w:line="256" w:lineRule="auto"/>
              <w:rPr>
                <w:rFonts w:cs="Arial"/>
              </w:rPr>
            </w:pPr>
            <w:r>
              <w:rPr>
                <w:rFonts w:eastAsiaTheme="minorEastAsia" w:cs="Arial" w:hint="eastAsia"/>
              </w:rPr>
              <w:t>C</w:t>
            </w:r>
            <w:r>
              <w:rPr>
                <w:rFonts w:eastAsiaTheme="minorEastAsia" w:cs="Arial"/>
              </w:rPr>
              <w:t>MCC</w:t>
            </w:r>
          </w:p>
        </w:tc>
        <w:tc>
          <w:tcPr>
            <w:tcW w:w="7910" w:type="dxa"/>
          </w:tcPr>
          <w:p w14:paraId="4005C7C2" w14:textId="7E1D668D" w:rsidR="009655AD" w:rsidRPr="009353CF" w:rsidRDefault="009655AD" w:rsidP="009655AD">
            <w:pPr>
              <w:pStyle w:val="BodyText"/>
              <w:spacing w:line="256" w:lineRule="auto"/>
              <w:rPr>
                <w:rFonts w:cs="Arial"/>
              </w:rPr>
            </w:pPr>
            <w:r>
              <w:rPr>
                <w:rFonts w:eastAsiaTheme="minorEastAsia" w:cs="Arial" w:hint="eastAsia"/>
              </w:rPr>
              <w:t>Option 2 is supported.</w:t>
            </w:r>
          </w:p>
        </w:tc>
      </w:tr>
      <w:tr w:rsidR="00AB7174" w:rsidRPr="009353CF" w14:paraId="3102A868" w14:textId="77777777" w:rsidTr="004207F0">
        <w:tc>
          <w:tcPr>
            <w:tcW w:w="1719" w:type="dxa"/>
          </w:tcPr>
          <w:p w14:paraId="34B5E5C1" w14:textId="27878060" w:rsidR="00AB7174" w:rsidRPr="009353CF" w:rsidRDefault="00AB7174" w:rsidP="00AB7174">
            <w:pPr>
              <w:pStyle w:val="BodyText"/>
              <w:spacing w:line="256" w:lineRule="auto"/>
              <w:rPr>
                <w:rFonts w:cs="Arial"/>
              </w:rPr>
            </w:pPr>
            <w:r>
              <w:rPr>
                <w:rFonts w:eastAsia="Yu Mincho" w:cs="Arial"/>
              </w:rPr>
              <w:t>Panasonic</w:t>
            </w:r>
          </w:p>
        </w:tc>
        <w:tc>
          <w:tcPr>
            <w:tcW w:w="7910" w:type="dxa"/>
          </w:tcPr>
          <w:p w14:paraId="413BDFBA" w14:textId="6DBC9569" w:rsidR="00AB7174" w:rsidRPr="009353CF" w:rsidRDefault="00AB7174" w:rsidP="00AB7174">
            <w:pPr>
              <w:pStyle w:val="BodyText"/>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4207F0">
        <w:tc>
          <w:tcPr>
            <w:tcW w:w="1719" w:type="dxa"/>
          </w:tcPr>
          <w:p w14:paraId="4E035C59" w14:textId="47B2A9BA" w:rsidR="009655AD" w:rsidRPr="009353CF" w:rsidRDefault="009D6E40" w:rsidP="009655AD">
            <w:pPr>
              <w:pStyle w:val="BodyText"/>
              <w:spacing w:line="256" w:lineRule="auto"/>
              <w:rPr>
                <w:rFonts w:cs="Arial"/>
              </w:rPr>
            </w:pPr>
            <w:r>
              <w:rPr>
                <w:rFonts w:cs="Arial"/>
              </w:rPr>
              <w:t>Huawei</w:t>
            </w:r>
          </w:p>
        </w:tc>
        <w:tc>
          <w:tcPr>
            <w:tcW w:w="7910" w:type="dxa"/>
          </w:tcPr>
          <w:p w14:paraId="71FA8F81" w14:textId="6CF64AB2" w:rsidR="009655AD" w:rsidRPr="009353CF" w:rsidRDefault="009D6E40" w:rsidP="009655AD">
            <w:pPr>
              <w:pStyle w:val="BodyText"/>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4207F0">
        <w:tc>
          <w:tcPr>
            <w:tcW w:w="1719" w:type="dxa"/>
          </w:tcPr>
          <w:p w14:paraId="6D3DBFF9" w14:textId="2CD0546C" w:rsidR="009655AD" w:rsidRPr="009353CF" w:rsidRDefault="009F0DE2" w:rsidP="009655AD">
            <w:pPr>
              <w:pStyle w:val="BodyText"/>
              <w:spacing w:line="256" w:lineRule="auto"/>
              <w:rPr>
                <w:rFonts w:cs="Arial"/>
              </w:rPr>
            </w:pPr>
            <w:r>
              <w:rPr>
                <w:rFonts w:cs="Arial"/>
              </w:rPr>
              <w:t>MediaTek</w:t>
            </w:r>
          </w:p>
        </w:tc>
        <w:tc>
          <w:tcPr>
            <w:tcW w:w="7910" w:type="dxa"/>
          </w:tcPr>
          <w:p w14:paraId="74FA960F" w14:textId="5828B5B9" w:rsidR="009655AD" w:rsidRPr="009353CF" w:rsidRDefault="009F0DE2" w:rsidP="009655AD">
            <w:pPr>
              <w:pStyle w:val="BodyText"/>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4207F0">
        <w:tc>
          <w:tcPr>
            <w:tcW w:w="1719" w:type="dxa"/>
          </w:tcPr>
          <w:p w14:paraId="76C0FED3" w14:textId="690F8E4A" w:rsidR="00733A9E" w:rsidRPr="009353CF" w:rsidRDefault="00733A9E" w:rsidP="00733A9E">
            <w:pPr>
              <w:pStyle w:val="BodyText"/>
              <w:spacing w:line="256" w:lineRule="auto"/>
              <w:rPr>
                <w:rFonts w:cs="Arial"/>
              </w:rPr>
            </w:pPr>
            <w:r>
              <w:rPr>
                <w:rFonts w:cs="Arial"/>
              </w:rPr>
              <w:t>Apple</w:t>
            </w:r>
          </w:p>
        </w:tc>
        <w:tc>
          <w:tcPr>
            <w:tcW w:w="7910" w:type="dxa"/>
          </w:tcPr>
          <w:p w14:paraId="14D2902A" w14:textId="77777777" w:rsidR="00733A9E" w:rsidRDefault="00733A9E" w:rsidP="00733A9E">
            <w:pPr>
              <w:pStyle w:val="BodyText"/>
              <w:spacing w:line="256" w:lineRule="auto"/>
              <w:rPr>
                <w:rFonts w:cs="Arial"/>
              </w:rPr>
            </w:pPr>
            <w:r>
              <w:rPr>
                <w:rFonts w:cs="Arial"/>
              </w:rPr>
              <w:t xml:space="preserve">We support Option 2. </w:t>
            </w:r>
          </w:p>
          <w:p w14:paraId="6CF16895" w14:textId="77777777" w:rsidR="00733A9E" w:rsidRDefault="00733A9E" w:rsidP="00733A9E">
            <w:pPr>
              <w:rPr>
                <w:rFonts w:ascii="Arial" w:hAnsi="Arial" w:cs="Arial"/>
              </w:rPr>
            </w:pPr>
            <w:r w:rsidRPr="001543CF">
              <w:rPr>
                <w:rFonts w:ascii="Arial" w:hAnsi="Arial"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ascii="Arial" w:hAnsi="Arial" w:cs="Arial"/>
              </w:rPr>
              <w:t xml:space="preserve">, where </w:t>
            </w:r>
            <m:oMath>
              <m:r>
                <w:rPr>
                  <w:rFonts w:ascii="Cambria Math" w:hAnsi="Cambria Math" w:cs="Arial"/>
                </w:rPr>
                <m:t>n</m:t>
              </m:r>
            </m:oMath>
            <w:r w:rsidRPr="001543CF">
              <w:rPr>
                <w:rFonts w:ascii="Arial" w:hAnsi="Arial" w:cs="Arial"/>
              </w:rPr>
              <w:t xml:space="preserve"> is the uplink slot when PDSCH carrying TA command MAC CE is received, and </w:t>
            </w:r>
            <m:oMath>
              <m:r>
                <w:rPr>
                  <w:rFonts w:ascii="Cambria Math" w:hAnsi="Cambria Math" w:cs="Arial"/>
                </w:rPr>
                <m:t>k</m:t>
              </m:r>
            </m:oMath>
            <w:r w:rsidRPr="001543CF">
              <w:rPr>
                <w:rFonts w:ascii="Arial" w:hAnsi="Arial" w:cs="Arial"/>
              </w:rPr>
              <w:t xml:space="preserve"> is UE’s PSDCH processing time. Since the TA command MAC CE activating time is defined in the uplink timing only, there is no downlink to uplink transmit involved. Hence, the similar definition could be applied to NTN. </w:t>
            </w:r>
          </w:p>
          <w:p w14:paraId="0446075B" w14:textId="77777777" w:rsidR="00733A9E" w:rsidRDefault="00733A9E" w:rsidP="00733A9E">
            <w:pPr>
              <w:rPr>
                <w:rFonts w:ascii="Arial" w:hAnsi="Arial" w:cs="Arial"/>
              </w:rPr>
            </w:pPr>
          </w:p>
          <w:p w14:paraId="64FCE5AD" w14:textId="0D94DED7" w:rsidR="00733A9E" w:rsidRPr="009353CF" w:rsidRDefault="00733A9E" w:rsidP="00733A9E">
            <w:pPr>
              <w:pStyle w:val="BodyText"/>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4207F0">
        <w:tc>
          <w:tcPr>
            <w:tcW w:w="1719" w:type="dxa"/>
          </w:tcPr>
          <w:p w14:paraId="18CB385D" w14:textId="32D01599" w:rsidR="00D340E1" w:rsidRPr="009353CF" w:rsidRDefault="00D340E1" w:rsidP="00D340E1">
            <w:pPr>
              <w:pStyle w:val="BodyText"/>
              <w:spacing w:line="256" w:lineRule="auto"/>
              <w:rPr>
                <w:rFonts w:cs="Arial"/>
              </w:rPr>
            </w:pPr>
            <w:r w:rsidRPr="008D0CB1">
              <w:rPr>
                <w:rFonts w:ascii="Times New Roman" w:hAnsi="Times New Roman" w:cs="Times New Roman"/>
              </w:rPr>
              <w:t>OPPO</w:t>
            </w:r>
          </w:p>
        </w:tc>
        <w:tc>
          <w:tcPr>
            <w:tcW w:w="7910" w:type="dxa"/>
          </w:tcPr>
          <w:p w14:paraId="473E11E4" w14:textId="73D96AF7" w:rsidR="00D340E1" w:rsidRPr="009353CF" w:rsidRDefault="00D340E1" w:rsidP="00D340E1">
            <w:pPr>
              <w:pStyle w:val="BodyText"/>
              <w:spacing w:line="256" w:lineRule="auto"/>
              <w:rPr>
                <w:rFonts w:cs="Arial"/>
              </w:rPr>
            </w:pPr>
            <w:r w:rsidRPr="008D0CB1">
              <w:rPr>
                <w:rFonts w:ascii="Times New Roman" w:hAnsi="Times New Roman" w:cs="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cs="Times New Roman"/>
                <w:vertAlign w:val="subscript"/>
              </w:rPr>
              <w:t>TA,max</w:t>
            </w:r>
            <w:r w:rsidRPr="008D0CB1">
              <w:rPr>
                <w:rFonts w:ascii="Times New Roman" w:hAnsi="Times New Roman" w:cs="Times New Roman"/>
              </w:rPr>
              <w:t xml:space="preserve"> to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TA,UE-specific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TA,common</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TA,offset</m:t>
                  </m:r>
                </m:sub>
              </m:sSub>
            </m:oMath>
            <w:r w:rsidRPr="008D0CB1">
              <w:rPr>
                <w:rFonts w:ascii="Times New Roman" w:hAnsi="Times New Roman" w:cs="Times New Roman"/>
              </w:rPr>
              <w:t xml:space="preserve"> according to AI 8.4.2</w:t>
            </w:r>
            <w:r>
              <w:rPr>
                <w:rFonts w:ascii="Times New Roman" w:hAnsi="Times New Roman" w:cs="Times New Roman"/>
              </w:rPr>
              <w:t>.</w:t>
            </w:r>
            <w:r w:rsidRPr="008D0CB1">
              <w:rPr>
                <w:rFonts w:ascii="Times New Roman" w:hAnsi="Times New Roman" w:cs="Times New Roman"/>
                <w:noProof/>
              </w:rPr>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08249" cy="830517"/>
                          </a:xfrm>
                          <a:prstGeom prst="rect">
                            <a:avLst/>
                          </a:prstGeom>
                        </pic:spPr>
                      </pic:pic>
                    </a:graphicData>
                  </a:graphic>
                </wp:inline>
              </w:drawing>
            </w:r>
          </w:p>
        </w:tc>
      </w:tr>
      <w:tr w:rsidR="00003DE3" w:rsidRPr="009353CF" w14:paraId="36CBDCA5" w14:textId="77777777" w:rsidTr="004207F0">
        <w:tc>
          <w:tcPr>
            <w:tcW w:w="1719" w:type="dxa"/>
          </w:tcPr>
          <w:p w14:paraId="486F82D1" w14:textId="7AE20738" w:rsidR="00003DE3" w:rsidRPr="008D0CB1" w:rsidRDefault="00D74CBE" w:rsidP="00D340E1">
            <w:pPr>
              <w:pStyle w:val="BodyText"/>
              <w:spacing w:line="256" w:lineRule="auto"/>
              <w:rPr>
                <w:rFonts w:ascii="Times New Roman" w:hAnsi="Times New Roman" w:cs="Times New Roman"/>
              </w:rPr>
            </w:pPr>
            <w:r>
              <w:rPr>
                <w:rFonts w:ascii="Times New Roman" w:hAnsi="Times New Roman" w:cs="Times New Roman"/>
              </w:rPr>
              <w:lastRenderedPageBreak/>
              <w:t>Qualcomm</w:t>
            </w:r>
          </w:p>
        </w:tc>
        <w:tc>
          <w:tcPr>
            <w:tcW w:w="7910" w:type="dxa"/>
          </w:tcPr>
          <w:p w14:paraId="78FA5640" w14:textId="6A1E1922" w:rsidR="00003DE3" w:rsidRPr="008D0CB1" w:rsidRDefault="00D74CBE" w:rsidP="00D340E1">
            <w:pPr>
              <w:pStyle w:val="BodyText"/>
              <w:spacing w:line="256" w:lineRule="auto"/>
              <w:rPr>
                <w:rFonts w:ascii="Times New Roman" w:hAnsi="Times New Roman" w:cs="Times New Roman"/>
              </w:rPr>
            </w:pPr>
            <w:r>
              <w:rPr>
                <w:rFonts w:ascii="Times New Roman" w:hAnsi="Times New Roman" w:cs="Times New Roman"/>
              </w:rPr>
              <w:t>Support Option 2.</w:t>
            </w:r>
          </w:p>
        </w:tc>
      </w:tr>
      <w:tr w:rsidR="004207F0" w:rsidRPr="009353CF" w14:paraId="4F3E7156" w14:textId="77777777" w:rsidTr="004207F0">
        <w:tc>
          <w:tcPr>
            <w:tcW w:w="1719" w:type="dxa"/>
          </w:tcPr>
          <w:p w14:paraId="2F330344" w14:textId="4E6DDEA8" w:rsidR="004207F0" w:rsidRDefault="004207F0" w:rsidP="004207F0">
            <w:pPr>
              <w:pStyle w:val="BodyText"/>
              <w:spacing w:line="256" w:lineRule="auto"/>
              <w:rPr>
                <w:rFonts w:ascii="Times New Roman" w:hAnsi="Times New Roman" w:cs="Times New Roman"/>
              </w:rPr>
            </w:pPr>
            <w:r>
              <w:rPr>
                <w:rFonts w:eastAsia="Yu Mincho" w:cs="Arial" w:hint="eastAsia"/>
              </w:rPr>
              <w:t>S</w:t>
            </w:r>
            <w:r>
              <w:rPr>
                <w:rFonts w:eastAsia="Yu Mincho" w:cs="Arial"/>
              </w:rPr>
              <w:t>ony</w:t>
            </w:r>
          </w:p>
        </w:tc>
        <w:tc>
          <w:tcPr>
            <w:tcW w:w="7910" w:type="dxa"/>
          </w:tcPr>
          <w:p w14:paraId="531106CB" w14:textId="6803A72C" w:rsidR="004207F0" w:rsidRDefault="004207F0" w:rsidP="004207F0">
            <w:pPr>
              <w:pStyle w:val="BodyText"/>
              <w:spacing w:line="256" w:lineRule="auto"/>
              <w:rPr>
                <w:rFonts w:ascii="Times New Roman" w:hAnsi="Times New Roman" w:cs="Times New Roman"/>
              </w:rPr>
            </w:pPr>
            <w:r>
              <w:rPr>
                <w:rFonts w:eastAsia="Yu Mincho" w:cs="Arial" w:hint="eastAsia"/>
              </w:rPr>
              <w:t>S</w:t>
            </w:r>
            <w:r>
              <w:rPr>
                <w:rFonts w:eastAsia="Yu Mincho" w:cs="Arial"/>
              </w:rPr>
              <w:t>upport option 2. Timing is not impacted by the large offset.</w:t>
            </w:r>
          </w:p>
        </w:tc>
      </w:tr>
      <w:tr w:rsidR="003D3EC6" w:rsidRPr="00AA2972" w14:paraId="2580FFF4" w14:textId="77777777" w:rsidTr="003D3EC6">
        <w:tc>
          <w:tcPr>
            <w:tcW w:w="1719" w:type="dxa"/>
          </w:tcPr>
          <w:p w14:paraId="3FAF3A34" w14:textId="77777777" w:rsidR="003D3EC6" w:rsidRPr="00AA2972" w:rsidRDefault="003D3EC6" w:rsidP="00F34002">
            <w:pPr>
              <w:pStyle w:val="BodyText"/>
              <w:spacing w:line="256" w:lineRule="auto"/>
              <w:rPr>
                <w:rFonts w:eastAsia="Yu Mincho" w:cs="Arial"/>
              </w:rPr>
            </w:pPr>
            <w:r w:rsidRPr="00AA2972">
              <w:rPr>
                <w:rFonts w:eastAsia="Yu Mincho" w:cs="Arial"/>
              </w:rPr>
              <w:t>LG</w:t>
            </w:r>
          </w:p>
        </w:tc>
        <w:tc>
          <w:tcPr>
            <w:tcW w:w="7910" w:type="dxa"/>
          </w:tcPr>
          <w:p w14:paraId="4058B0BC" w14:textId="77777777" w:rsidR="003D3EC6" w:rsidRPr="00AA2972" w:rsidRDefault="003D3EC6" w:rsidP="00F34002">
            <w:pPr>
              <w:pStyle w:val="BodyText"/>
              <w:spacing w:line="256" w:lineRule="auto"/>
              <w:rPr>
                <w:rFonts w:eastAsia="Yu Mincho" w:cs="Arial"/>
              </w:rPr>
            </w:pPr>
            <w:r w:rsidRPr="00AA2972">
              <w:rPr>
                <w:rFonts w:eastAsia="Yu Mincho" w:cs="Arial"/>
              </w:rPr>
              <w:t>Support Option 2.</w:t>
            </w:r>
          </w:p>
        </w:tc>
      </w:tr>
      <w:tr w:rsidR="008B3179" w:rsidRPr="00AA2972" w14:paraId="72F0F90A" w14:textId="77777777" w:rsidTr="003D3EC6">
        <w:tc>
          <w:tcPr>
            <w:tcW w:w="1719" w:type="dxa"/>
          </w:tcPr>
          <w:p w14:paraId="05D970DC" w14:textId="727F9EB2" w:rsidR="008B3179" w:rsidRPr="00AA2972" w:rsidRDefault="008B3179" w:rsidP="00F34002">
            <w:pPr>
              <w:pStyle w:val="BodyText"/>
              <w:spacing w:line="256" w:lineRule="auto"/>
              <w:rPr>
                <w:rFonts w:eastAsia="Yu Mincho" w:cs="Arial"/>
              </w:rPr>
            </w:pPr>
            <w:r>
              <w:rPr>
                <w:rFonts w:eastAsia="Yu Mincho" w:cs="Arial"/>
              </w:rPr>
              <w:t>Ericsson</w:t>
            </w:r>
          </w:p>
        </w:tc>
        <w:tc>
          <w:tcPr>
            <w:tcW w:w="7910" w:type="dxa"/>
          </w:tcPr>
          <w:p w14:paraId="01CB6511" w14:textId="192EB3A6" w:rsidR="008B3179" w:rsidRPr="00AA2972" w:rsidRDefault="008B3179" w:rsidP="00F34002">
            <w:pPr>
              <w:pStyle w:val="BodyText"/>
              <w:spacing w:line="256" w:lineRule="auto"/>
              <w:rPr>
                <w:rFonts w:eastAsia="Yu Mincho" w:cs="Arial"/>
              </w:rPr>
            </w:pPr>
            <w:r>
              <w:rPr>
                <w:rFonts w:eastAsia="Yu Mincho" w:cs="Arial"/>
              </w:rPr>
              <w:t>Option 2, as elaborated in the moderator’s summary.</w:t>
            </w: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4207F0" w:rsidRPr="00936171" w:rsidRDefault="004207F0" w:rsidP="00CA325F">
                            <w:pPr>
                              <w:rPr>
                                <w:b/>
                                <w:bCs/>
                                <w:szCs w:val="20"/>
                              </w:rPr>
                            </w:pPr>
                            <w:r w:rsidRPr="00936171">
                              <w:rPr>
                                <w:b/>
                                <w:bCs/>
                                <w:szCs w:val="20"/>
                              </w:rPr>
                              <w:t>[ZTE]:</w:t>
                            </w:r>
                          </w:p>
                          <w:p w14:paraId="38F44C65" w14:textId="77777777" w:rsidR="004207F0" w:rsidRPr="00CA325F" w:rsidRDefault="004207F0" w:rsidP="00CA325F">
                            <w:pPr>
                              <w:adjustRightInd w:val="0"/>
                              <w:snapToGrid w:val="0"/>
                              <w:spacing w:afterLines="50" w:after="120"/>
                              <w:rPr>
                                <w:rFonts w:eastAsiaTheme="majorEastAsia"/>
                                <w:szCs w:val="20"/>
                              </w:rPr>
                            </w:pPr>
                            <w:r w:rsidRPr="00CA325F">
                              <w:rPr>
                                <w:rFonts w:eastAsiaTheme="majorEastAsia"/>
                                <w:szCs w:val="20"/>
                              </w:rPr>
                              <w:t xml:space="preserve">Proposal </w:t>
                            </w:r>
                            <w:r w:rsidRPr="00936171">
                              <w:rPr>
                                <w:rFonts w:eastAsiaTheme="majorEastAsia"/>
                                <w:szCs w:val="20"/>
                              </w:rPr>
                              <w:t>5</w:t>
                            </w:r>
                            <w:r w:rsidRPr="00CA325F">
                              <w:rPr>
                                <w:rFonts w:eastAsiaTheme="majorEastAsia"/>
                                <w:szCs w:val="20"/>
                              </w:rPr>
                              <w:t xml:space="preserve">: </w:t>
                            </w:r>
                            <w:r w:rsidRPr="00936171">
                              <w:rPr>
                                <w:rFonts w:eastAsiaTheme="majorEastAsia"/>
                                <w:szCs w:val="20"/>
                              </w:rPr>
                              <w:t>E</w:t>
                            </w:r>
                            <w:r w:rsidRPr="00CA325F">
                              <w:rPr>
                                <w:rFonts w:eastAsiaTheme="majorEastAsia"/>
                                <w:szCs w:val="20"/>
                              </w:rPr>
                              <w:t xml:space="preserve">xtension of </w:t>
                            </w:r>
                            <w:r w:rsidRPr="00936171">
                              <w:rPr>
                                <w:rFonts w:eastAsiaTheme="majorEastAsia"/>
                                <w:szCs w:val="20"/>
                              </w:rPr>
                              <w:t>value range of</w:t>
                            </w:r>
                            <w:r w:rsidRPr="00CA325F">
                              <w:rPr>
                                <w:rFonts w:eastAsiaTheme="majorEastAsia"/>
                                <w:szCs w:val="20"/>
                              </w:rPr>
                              <w:t xml:space="preserve"> </w:t>
                            </w:r>
                            <w:r w:rsidRPr="00936171">
                              <w:rPr>
                                <w:rFonts w:eastAsiaTheme="majorEastAsia"/>
                                <w:szCs w:val="20"/>
                              </w:rPr>
                              <w:t>K1 should be supported when the HARQ process number is larger than X. e.g. X=16.</w:t>
                            </w:r>
                          </w:p>
                          <w:p w14:paraId="5A663674" w14:textId="6B4D4FCD" w:rsidR="004207F0" w:rsidRPr="00CA325F" w:rsidRDefault="004207F0" w:rsidP="00CA325F">
                            <w:pPr>
                              <w:rPr>
                                <w:b/>
                                <w:bCs/>
                                <w:szCs w:val="20"/>
                              </w:rPr>
                            </w:pPr>
                            <w:r w:rsidRPr="00CA325F">
                              <w:rPr>
                                <w:b/>
                                <w:bCs/>
                                <w:szCs w:val="20"/>
                              </w:rPr>
                              <w:t>[CAICT]:</w:t>
                            </w:r>
                          </w:p>
                          <w:p w14:paraId="629CB6B7" w14:textId="0DD90A20" w:rsidR="004207F0" w:rsidRPr="00CA325F" w:rsidRDefault="004207F0" w:rsidP="00CA325F">
                            <w:pPr>
                              <w:rPr>
                                <w:szCs w:val="20"/>
                              </w:rPr>
                            </w:pPr>
                            <w:r w:rsidRPr="00936171">
                              <w:rPr>
                                <w:rFonts w:eastAsiaTheme="majorEastAsia"/>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Cs w:val="20"/>
                              </w:rPr>
                            </w:pPr>
                            <w:r w:rsidRPr="00936171">
                              <w:rPr>
                                <w:b/>
                                <w:bCs/>
                                <w:szCs w:val="20"/>
                              </w:rPr>
                              <w:t>[Vivo]:</w:t>
                            </w:r>
                          </w:p>
                          <w:p w14:paraId="604D4401" w14:textId="77777777" w:rsidR="004207F0" w:rsidRPr="00936171" w:rsidRDefault="004207F0" w:rsidP="00CA325F">
                            <w:pPr>
                              <w:overflowPunct w:val="0"/>
                              <w:adjustRightInd w:val="0"/>
                              <w:spacing w:after="120"/>
                              <w:textAlignment w:val="baseline"/>
                              <w:rPr>
                                <w:rFonts w:eastAsiaTheme="majorEastAsia"/>
                                <w:szCs w:val="20"/>
                              </w:rPr>
                            </w:pPr>
                            <w:r w:rsidRPr="00936171">
                              <w:rPr>
                                <w:rFonts w:eastAsiaTheme="majorEastAsia"/>
                                <w:szCs w:val="20"/>
                              </w:rPr>
                              <w:t>Proposal 4: Support to extend the range of K1 value.</w:t>
                            </w:r>
                          </w:p>
                          <w:p w14:paraId="0F36D686" w14:textId="0E84CFE8" w:rsidR="004207F0" w:rsidRPr="00936171" w:rsidRDefault="004207F0" w:rsidP="00CA325F">
                            <w:pPr>
                              <w:rPr>
                                <w:b/>
                                <w:bCs/>
                                <w:szCs w:val="20"/>
                              </w:rPr>
                            </w:pPr>
                            <w:r w:rsidRPr="00936171">
                              <w:rPr>
                                <w:b/>
                                <w:bCs/>
                                <w:szCs w:val="20"/>
                              </w:rPr>
                              <w:t>[MediaTek]:</w:t>
                            </w:r>
                          </w:p>
                          <w:p w14:paraId="45D08555" w14:textId="77777777" w:rsidR="004207F0" w:rsidRPr="00936171" w:rsidRDefault="004207F0" w:rsidP="00CA325F">
                            <w:pPr>
                              <w:pStyle w:val="BodyText"/>
                              <w:rPr>
                                <w:rFonts w:ascii="Times New Roman" w:eastAsiaTheme="majorEastAsia" w:hAnsi="Times New Roman"/>
                                <w:color w:val="000000"/>
                                <w:szCs w:val="20"/>
                              </w:rPr>
                            </w:pPr>
                            <w:r w:rsidRPr="00936171">
                              <w:rPr>
                                <w:rFonts w:ascii="Times New Roman" w:eastAsiaTheme="majorEastAsia" w:hAnsi="Times New Roman"/>
                                <w:color w:val="000000"/>
                                <w:szCs w:val="20"/>
                              </w:rPr>
                              <w:t xml:space="preserve">Proposal 5: </w:t>
                            </w:r>
                            <w:r w:rsidRPr="00936171">
                              <w:rPr>
                                <w:rFonts w:ascii="Times New Roman" w:eastAsiaTheme="majorEastAsia" w:hAnsi="Times New Roman"/>
                                <w:szCs w:val="20"/>
                              </w:rPr>
                              <w:t>In case of TDD</w:t>
                            </w:r>
                            <w:r w:rsidRPr="00936171">
                              <w:rPr>
                                <w:rFonts w:ascii="Times New Roman" w:eastAsiaTheme="majorEastAsia" w:hAnsi="Times New Roman"/>
                                <w:color w:val="000000"/>
                                <w:szCs w:val="20"/>
                              </w:rPr>
                              <w:t>, K1 range is increased to 32 with indication of INTEGER (</w:t>
                            </w:r>
                            <w:proofErr w:type="gramStart"/>
                            <w:r w:rsidRPr="00936171">
                              <w:rPr>
                                <w:rFonts w:ascii="Times New Roman" w:eastAsiaTheme="majorEastAsia" w:hAnsi="Times New Roman"/>
                                <w:color w:val="000000"/>
                                <w:szCs w:val="20"/>
                              </w:rPr>
                              <w:t>0..</w:t>
                            </w:r>
                            <w:proofErr w:type="gramEnd"/>
                            <w:r w:rsidRPr="00936171">
                              <w:rPr>
                                <w:rFonts w:ascii="Times New Roman" w:eastAsiaTheme="majorEastAsia" w:hAnsi="Times New Roman"/>
                                <w:color w:val="000000"/>
                                <w:szCs w:val="20"/>
                              </w:rPr>
                              <w:t>31) in dl-</w:t>
                            </w:r>
                            <w:proofErr w:type="spellStart"/>
                            <w:r w:rsidRPr="00936171">
                              <w:rPr>
                                <w:rFonts w:ascii="Times New Roman" w:eastAsiaTheme="majorEastAsia" w:hAnsi="Times New Roman"/>
                                <w:color w:val="000000"/>
                                <w:szCs w:val="20"/>
                              </w:rPr>
                              <w:t>DataToUL</w:t>
                            </w:r>
                            <w:proofErr w:type="spellEnd"/>
                            <w:r w:rsidRPr="00936171">
                              <w:rPr>
                                <w:rFonts w:ascii="Times New Roman" w:eastAsiaTheme="majorEastAsia" w:hAnsi="Times New Roman"/>
                                <w:color w:val="000000"/>
                                <w:szCs w:val="20"/>
                              </w:rPr>
                              <w:t>-ACK field in PUCCH-Config.</w:t>
                            </w:r>
                          </w:p>
                          <w:p w14:paraId="6B97DFA0" w14:textId="3F15F065" w:rsidR="004207F0" w:rsidRPr="00936171" w:rsidRDefault="004207F0" w:rsidP="00CA325F">
                            <w:pPr>
                              <w:rPr>
                                <w:b/>
                                <w:bCs/>
                                <w:szCs w:val="20"/>
                              </w:rPr>
                            </w:pPr>
                            <w:r w:rsidRPr="00936171">
                              <w:rPr>
                                <w:b/>
                                <w:bCs/>
                                <w:szCs w:val="20"/>
                              </w:rPr>
                              <w:t>[Lenovo]:</w:t>
                            </w:r>
                          </w:p>
                          <w:p w14:paraId="3C6ADD7C" w14:textId="77777777" w:rsidR="004207F0" w:rsidRPr="00936171" w:rsidRDefault="004207F0" w:rsidP="00CA325F">
                            <w:pPr>
                              <w:rPr>
                                <w:rFonts w:eastAsiaTheme="majorEastAsia"/>
                                <w:szCs w:val="20"/>
                              </w:rPr>
                            </w:pPr>
                            <w:r w:rsidRPr="00936171">
                              <w:rPr>
                                <w:rFonts w:eastAsiaTheme="majorEastAsia"/>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Cs w:val="20"/>
                              </w:rPr>
                            </w:pPr>
                            <w:r w:rsidRPr="00936171">
                              <w:rPr>
                                <w:b/>
                                <w:bCs/>
                                <w:szCs w:val="20"/>
                              </w:rPr>
                              <w:t>[China Telecom]:</w:t>
                            </w:r>
                          </w:p>
                          <w:p w14:paraId="55A86C09" w14:textId="77777777" w:rsidR="004207F0" w:rsidRPr="00CA325F" w:rsidRDefault="004207F0" w:rsidP="00CA325F">
                            <w:pPr>
                              <w:adjustRightInd w:val="0"/>
                              <w:rPr>
                                <w:rFonts w:eastAsiaTheme="majorEastAsia"/>
                                <w:szCs w:val="20"/>
                              </w:rPr>
                            </w:pPr>
                            <w:r w:rsidRPr="00CA325F">
                              <w:rPr>
                                <w:rFonts w:eastAsiaTheme="majorEastAsia"/>
                                <w:szCs w:val="20"/>
                              </w:rPr>
                              <w:t xml:space="preserve">Proposal 3: The range of K1 and K2 shall be slightly extended and implicitly indicated. </w:t>
                            </w:r>
                          </w:p>
                          <w:p w14:paraId="206766B0" w14:textId="6A42F85E" w:rsidR="004207F0" w:rsidRPr="00CA325F" w:rsidRDefault="004207F0" w:rsidP="00CA325F">
                            <w:pPr>
                              <w:rPr>
                                <w:b/>
                                <w:bCs/>
                                <w:szCs w:val="20"/>
                              </w:rPr>
                            </w:pPr>
                            <w:r w:rsidRPr="00CA325F">
                              <w:rPr>
                                <w:b/>
                                <w:bCs/>
                                <w:szCs w:val="20"/>
                              </w:rPr>
                              <w:t>[CMCC]:</w:t>
                            </w:r>
                          </w:p>
                          <w:p w14:paraId="39AD00DC" w14:textId="51F7899E" w:rsidR="004207F0" w:rsidRPr="00CA325F" w:rsidRDefault="004207F0" w:rsidP="00CA325F">
                            <w:pPr>
                              <w:rPr>
                                <w:szCs w:val="20"/>
                              </w:rPr>
                            </w:pPr>
                            <w:r w:rsidRPr="00936171">
                              <w:rPr>
                                <w:rFonts w:eastAsiaTheme="majorEastAsia"/>
                                <w:szCs w:val="20"/>
                              </w:rPr>
                              <w:t>Proposal 6: Extend the value range of K1 from (</w:t>
                            </w:r>
                            <w:proofErr w:type="gramStart"/>
                            <w:r w:rsidRPr="00936171">
                              <w:rPr>
                                <w:rFonts w:eastAsiaTheme="majorEastAsia"/>
                                <w:szCs w:val="20"/>
                              </w:rPr>
                              <w:t>0..</w:t>
                            </w:r>
                            <w:proofErr w:type="gramEnd"/>
                            <w:r w:rsidRPr="00936171">
                              <w:rPr>
                                <w:rFonts w:eastAsiaTheme="majorEastAsia"/>
                                <w:szCs w:val="20"/>
                              </w:rPr>
                              <w:t>15) to (0..31), while keep the bit size of PDSCH-to-</w:t>
                            </w:r>
                            <w:proofErr w:type="spellStart"/>
                            <w:r w:rsidRPr="00936171">
                              <w:rPr>
                                <w:rFonts w:eastAsiaTheme="majorEastAsia"/>
                                <w:szCs w:val="20"/>
                              </w:rPr>
                              <w:t>HARQ_feedback</w:t>
                            </w:r>
                            <w:proofErr w:type="spellEnd"/>
                            <w:r w:rsidRPr="00936171">
                              <w:rPr>
                                <w:rFonts w:eastAsiaTheme="majorEastAsia"/>
                                <w:szCs w:val="20"/>
                              </w:rPr>
                              <w:t xml:space="preserve"> timing indicator field in DCI unchanged.</w:t>
                            </w:r>
                          </w:p>
                          <w:p w14:paraId="3D06C745" w14:textId="332900BA" w:rsidR="004207F0" w:rsidRPr="00936171" w:rsidRDefault="004207F0" w:rsidP="00CA325F">
                            <w:pPr>
                              <w:rPr>
                                <w:b/>
                                <w:bCs/>
                                <w:szCs w:val="20"/>
                              </w:rPr>
                            </w:pPr>
                            <w:r w:rsidRPr="00936171">
                              <w:rPr>
                                <w:b/>
                                <w:bCs/>
                                <w:szCs w:val="20"/>
                              </w:rPr>
                              <w:t>[Xiaomi]:</w:t>
                            </w:r>
                          </w:p>
                          <w:p w14:paraId="4817899E" w14:textId="77777777" w:rsidR="004207F0" w:rsidRPr="00936171" w:rsidRDefault="004207F0" w:rsidP="00CA325F">
                            <w:pPr>
                              <w:pStyle w:val="BodyText"/>
                              <w:rPr>
                                <w:rFonts w:ascii="Times New Roman" w:eastAsiaTheme="majorEastAsia" w:hAnsi="Times New Roman"/>
                                <w:color w:val="000000"/>
                                <w:szCs w:val="20"/>
                              </w:rPr>
                            </w:pPr>
                            <w:r w:rsidRPr="00936171">
                              <w:rPr>
                                <w:rFonts w:ascii="Times New Roman" w:eastAsiaTheme="majorEastAsia" w:hAnsi="Times New Roman"/>
                                <w:color w:val="000000"/>
                                <w:szCs w:val="20"/>
                              </w:rPr>
                              <w:t>Proposal 4: Extension of K1/K2 should be supported.</w:t>
                            </w:r>
                          </w:p>
                          <w:p w14:paraId="4A074D49" w14:textId="5146BA48" w:rsidR="004207F0" w:rsidRPr="00936171" w:rsidRDefault="004207F0" w:rsidP="00CA325F">
                            <w:pPr>
                              <w:rPr>
                                <w:b/>
                                <w:bCs/>
                                <w:szCs w:val="20"/>
                              </w:rPr>
                            </w:pPr>
                            <w:r w:rsidRPr="00936171">
                              <w:rPr>
                                <w:b/>
                                <w:bCs/>
                                <w:szCs w:val="20"/>
                              </w:rPr>
                              <w:t>[DCM]:</w:t>
                            </w:r>
                          </w:p>
                          <w:p w14:paraId="152CD006" w14:textId="77777777" w:rsidR="004207F0" w:rsidRPr="00936171" w:rsidRDefault="004207F0" w:rsidP="00CA325F">
                            <w:pPr>
                              <w:pStyle w:val="BodyText"/>
                              <w:rPr>
                                <w:rFonts w:ascii="Times New Roman" w:eastAsiaTheme="majorEastAsia" w:hAnsi="Times New Roman"/>
                                <w:color w:val="000000"/>
                                <w:szCs w:val="20"/>
                              </w:rPr>
                            </w:pPr>
                            <w:r w:rsidRPr="00936171">
                              <w:rPr>
                                <w:rFonts w:ascii="Times New Roman" w:eastAsiaTheme="majorEastAsia" w:hAnsi="Times New Roman"/>
                                <w:szCs w:val="20"/>
                              </w:rPr>
                              <w:t>Proposal 4: Keep the existing K1/K2 range in initial access.</w:t>
                            </w:r>
                            <w:r w:rsidRPr="00936171">
                              <w:rPr>
                                <w:rFonts w:ascii="Times New Roman" w:eastAsiaTheme="majorEastAsia" w:hAnsi="Times New Roman"/>
                                <w:color w:val="000000"/>
                                <w:szCs w:val="20"/>
                              </w:rPr>
                              <w:t xml:space="preserve"> </w:t>
                            </w:r>
                          </w:p>
                          <w:p w14:paraId="73353C3C" w14:textId="77777777" w:rsidR="004207F0" w:rsidRPr="00936171" w:rsidRDefault="004207F0" w:rsidP="00CA325F">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236" w:hangingChars="515" w:hanging="1236"/>
                              <w:rPr>
                                <w:rFonts w:eastAsia="Malgun Gothic"/>
                                <w:szCs w:val="20"/>
                              </w:rPr>
                            </w:pPr>
                            <w:r w:rsidRPr="00936171">
                              <w:rPr>
                                <w:szCs w:val="20"/>
                              </w:rPr>
                              <w:t xml:space="preserve"> </w:t>
                            </w:r>
                          </w:p>
                          <w:p w14:paraId="2FD40238" w14:textId="77777777" w:rsidR="004207F0" w:rsidRPr="00936171" w:rsidRDefault="004207F0" w:rsidP="00CA325F">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" fillcolor="white [3201]" strokeweight=".5pt">
                <v:textbox>
                  <w:txbxContent>
                    <w:p w14:paraId="415019A3" w14:textId="106B7AE6" w:rsidR="004207F0" w:rsidRPr="00936171" w:rsidRDefault="004207F0" w:rsidP="00CA325F">
                      <w:pPr>
                        <w:rPr>
                          <w:b/>
                          <w:bCs/>
                          <w:szCs w:val="20"/>
                        </w:rPr>
                      </w:pPr>
                      <w:r w:rsidRPr="00936171">
                        <w:rPr>
                          <w:b/>
                          <w:bCs/>
                          <w:szCs w:val="20"/>
                        </w:rPr>
                        <w:t>[ZTE]:</w:t>
                      </w:r>
                    </w:p>
                    <w:p w14:paraId="38F44C65" w14:textId="77777777" w:rsidR="004207F0" w:rsidRPr="00CA325F" w:rsidRDefault="004207F0" w:rsidP="00CA325F">
                      <w:pPr>
                        <w:adjustRightInd w:val="0"/>
                        <w:snapToGrid w:val="0"/>
                        <w:spacing w:afterLines="50" w:after="120"/>
                        <w:rPr>
                          <w:rFonts w:eastAsiaTheme="majorEastAsia"/>
                          <w:szCs w:val="20"/>
                        </w:rPr>
                      </w:pPr>
                      <w:r w:rsidRPr="00CA325F">
                        <w:rPr>
                          <w:rFonts w:eastAsiaTheme="majorEastAsia"/>
                          <w:szCs w:val="20"/>
                        </w:rPr>
                        <w:t xml:space="preserve">Proposal </w:t>
                      </w:r>
                      <w:r w:rsidRPr="00936171">
                        <w:rPr>
                          <w:rFonts w:eastAsiaTheme="majorEastAsia"/>
                          <w:szCs w:val="20"/>
                        </w:rPr>
                        <w:t>5</w:t>
                      </w:r>
                      <w:r w:rsidRPr="00CA325F">
                        <w:rPr>
                          <w:rFonts w:eastAsiaTheme="majorEastAsia"/>
                          <w:szCs w:val="20"/>
                        </w:rPr>
                        <w:t xml:space="preserve">: </w:t>
                      </w:r>
                      <w:r w:rsidRPr="00936171">
                        <w:rPr>
                          <w:rFonts w:eastAsiaTheme="majorEastAsia"/>
                          <w:szCs w:val="20"/>
                        </w:rPr>
                        <w:t>E</w:t>
                      </w:r>
                      <w:r w:rsidRPr="00CA325F">
                        <w:rPr>
                          <w:rFonts w:eastAsiaTheme="majorEastAsia"/>
                          <w:szCs w:val="20"/>
                        </w:rPr>
                        <w:t xml:space="preserve">xtension of </w:t>
                      </w:r>
                      <w:r w:rsidRPr="00936171">
                        <w:rPr>
                          <w:rFonts w:eastAsiaTheme="majorEastAsia"/>
                          <w:szCs w:val="20"/>
                        </w:rPr>
                        <w:t>value range of</w:t>
                      </w:r>
                      <w:r w:rsidRPr="00CA325F">
                        <w:rPr>
                          <w:rFonts w:eastAsiaTheme="majorEastAsia"/>
                          <w:szCs w:val="20"/>
                        </w:rPr>
                        <w:t xml:space="preserve"> </w:t>
                      </w:r>
                      <w:r w:rsidRPr="00936171">
                        <w:rPr>
                          <w:rFonts w:eastAsiaTheme="majorEastAsia"/>
                          <w:szCs w:val="20"/>
                        </w:rPr>
                        <w:t>K1 should be supported when the HARQ process number is larger than X. e.g. X=16.</w:t>
                      </w:r>
                    </w:p>
                    <w:p w14:paraId="5A663674" w14:textId="6B4D4FCD" w:rsidR="004207F0" w:rsidRPr="00CA325F" w:rsidRDefault="004207F0" w:rsidP="00CA325F">
                      <w:pPr>
                        <w:rPr>
                          <w:b/>
                          <w:bCs/>
                          <w:szCs w:val="20"/>
                        </w:rPr>
                      </w:pPr>
                      <w:r w:rsidRPr="00CA325F">
                        <w:rPr>
                          <w:b/>
                          <w:bCs/>
                          <w:szCs w:val="20"/>
                        </w:rPr>
                        <w:t>[CAICT]:</w:t>
                      </w:r>
                    </w:p>
                    <w:p w14:paraId="629CB6B7" w14:textId="0DD90A20" w:rsidR="004207F0" w:rsidRPr="00CA325F" w:rsidRDefault="004207F0" w:rsidP="00CA325F">
                      <w:pPr>
                        <w:rPr>
                          <w:szCs w:val="20"/>
                        </w:rPr>
                      </w:pPr>
                      <w:r w:rsidRPr="00936171">
                        <w:rPr>
                          <w:rFonts w:eastAsiaTheme="majorEastAsia"/>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Cs w:val="20"/>
                        </w:rPr>
                      </w:pPr>
                      <w:r w:rsidRPr="00936171">
                        <w:rPr>
                          <w:b/>
                          <w:bCs/>
                          <w:szCs w:val="20"/>
                        </w:rPr>
                        <w:t>[Vivo]:</w:t>
                      </w:r>
                    </w:p>
                    <w:p w14:paraId="604D4401" w14:textId="77777777" w:rsidR="004207F0" w:rsidRPr="00936171" w:rsidRDefault="004207F0" w:rsidP="00CA325F">
                      <w:pPr>
                        <w:overflowPunct w:val="0"/>
                        <w:adjustRightInd w:val="0"/>
                        <w:spacing w:after="120"/>
                        <w:textAlignment w:val="baseline"/>
                        <w:rPr>
                          <w:rFonts w:eastAsiaTheme="majorEastAsia"/>
                          <w:szCs w:val="20"/>
                        </w:rPr>
                      </w:pPr>
                      <w:r w:rsidRPr="00936171">
                        <w:rPr>
                          <w:rFonts w:eastAsiaTheme="majorEastAsia"/>
                          <w:szCs w:val="20"/>
                        </w:rPr>
                        <w:t>Proposal 4: Support to extend the range of K1 value.</w:t>
                      </w:r>
                    </w:p>
                    <w:p w14:paraId="0F36D686" w14:textId="0E84CFE8" w:rsidR="004207F0" w:rsidRPr="00936171" w:rsidRDefault="004207F0" w:rsidP="00CA325F">
                      <w:pPr>
                        <w:rPr>
                          <w:b/>
                          <w:bCs/>
                          <w:szCs w:val="20"/>
                        </w:rPr>
                      </w:pPr>
                      <w:r w:rsidRPr="00936171">
                        <w:rPr>
                          <w:b/>
                          <w:bCs/>
                          <w:szCs w:val="20"/>
                        </w:rPr>
                        <w:t>[MediaTek]:</w:t>
                      </w:r>
                    </w:p>
                    <w:p w14:paraId="45D08555" w14:textId="77777777" w:rsidR="004207F0" w:rsidRPr="00936171" w:rsidRDefault="004207F0" w:rsidP="00CA325F">
                      <w:pPr>
                        <w:pStyle w:val="BodyText"/>
                        <w:rPr>
                          <w:rFonts w:ascii="Times New Roman" w:eastAsiaTheme="majorEastAsia" w:hAnsi="Times New Roman"/>
                          <w:color w:val="000000"/>
                          <w:szCs w:val="20"/>
                        </w:rPr>
                      </w:pPr>
                      <w:r w:rsidRPr="00936171">
                        <w:rPr>
                          <w:rFonts w:ascii="Times New Roman" w:eastAsiaTheme="majorEastAsia" w:hAnsi="Times New Roman"/>
                          <w:color w:val="000000"/>
                          <w:szCs w:val="20"/>
                        </w:rPr>
                        <w:t xml:space="preserve">Proposal 5: </w:t>
                      </w:r>
                      <w:r w:rsidRPr="00936171">
                        <w:rPr>
                          <w:rFonts w:ascii="Times New Roman" w:eastAsiaTheme="majorEastAsia" w:hAnsi="Times New Roman"/>
                          <w:szCs w:val="20"/>
                        </w:rPr>
                        <w:t>In case of TDD</w:t>
                      </w:r>
                      <w:r w:rsidRPr="00936171">
                        <w:rPr>
                          <w:rFonts w:ascii="Times New Roman" w:eastAsiaTheme="majorEastAsia" w:hAnsi="Times New Roman"/>
                          <w:color w:val="000000"/>
                          <w:szCs w:val="20"/>
                        </w:rPr>
                        <w:t>, K1 range is increased to 32 with indication of INTEGER (</w:t>
                      </w:r>
                      <w:proofErr w:type="gramStart"/>
                      <w:r w:rsidRPr="00936171">
                        <w:rPr>
                          <w:rFonts w:ascii="Times New Roman" w:eastAsiaTheme="majorEastAsia" w:hAnsi="Times New Roman"/>
                          <w:color w:val="000000"/>
                          <w:szCs w:val="20"/>
                        </w:rPr>
                        <w:t>0..</w:t>
                      </w:r>
                      <w:proofErr w:type="gramEnd"/>
                      <w:r w:rsidRPr="00936171">
                        <w:rPr>
                          <w:rFonts w:ascii="Times New Roman" w:eastAsiaTheme="majorEastAsia" w:hAnsi="Times New Roman"/>
                          <w:color w:val="000000"/>
                          <w:szCs w:val="20"/>
                        </w:rPr>
                        <w:t>31) in dl-</w:t>
                      </w:r>
                      <w:proofErr w:type="spellStart"/>
                      <w:r w:rsidRPr="00936171">
                        <w:rPr>
                          <w:rFonts w:ascii="Times New Roman" w:eastAsiaTheme="majorEastAsia" w:hAnsi="Times New Roman"/>
                          <w:color w:val="000000"/>
                          <w:szCs w:val="20"/>
                        </w:rPr>
                        <w:t>DataToUL</w:t>
                      </w:r>
                      <w:proofErr w:type="spellEnd"/>
                      <w:r w:rsidRPr="00936171">
                        <w:rPr>
                          <w:rFonts w:ascii="Times New Roman" w:eastAsiaTheme="majorEastAsia" w:hAnsi="Times New Roman"/>
                          <w:color w:val="000000"/>
                          <w:szCs w:val="20"/>
                        </w:rPr>
                        <w:t>-ACK field in PUCCH-Config.</w:t>
                      </w:r>
                    </w:p>
                    <w:p w14:paraId="6B97DFA0" w14:textId="3F15F065" w:rsidR="004207F0" w:rsidRPr="00936171" w:rsidRDefault="004207F0" w:rsidP="00CA325F">
                      <w:pPr>
                        <w:rPr>
                          <w:b/>
                          <w:bCs/>
                          <w:szCs w:val="20"/>
                        </w:rPr>
                      </w:pPr>
                      <w:r w:rsidRPr="00936171">
                        <w:rPr>
                          <w:b/>
                          <w:bCs/>
                          <w:szCs w:val="20"/>
                        </w:rPr>
                        <w:t>[Lenovo]:</w:t>
                      </w:r>
                    </w:p>
                    <w:p w14:paraId="3C6ADD7C" w14:textId="77777777" w:rsidR="004207F0" w:rsidRPr="00936171" w:rsidRDefault="004207F0" w:rsidP="00CA325F">
                      <w:pPr>
                        <w:rPr>
                          <w:rFonts w:eastAsiaTheme="majorEastAsia"/>
                          <w:szCs w:val="20"/>
                        </w:rPr>
                      </w:pPr>
                      <w:r w:rsidRPr="00936171">
                        <w:rPr>
                          <w:rFonts w:eastAsiaTheme="majorEastAsia"/>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Cs w:val="20"/>
                        </w:rPr>
                      </w:pPr>
                      <w:r w:rsidRPr="00936171">
                        <w:rPr>
                          <w:b/>
                          <w:bCs/>
                          <w:szCs w:val="20"/>
                        </w:rPr>
                        <w:t>[China Telecom]:</w:t>
                      </w:r>
                    </w:p>
                    <w:p w14:paraId="55A86C09" w14:textId="77777777" w:rsidR="004207F0" w:rsidRPr="00CA325F" w:rsidRDefault="004207F0" w:rsidP="00CA325F">
                      <w:pPr>
                        <w:adjustRightInd w:val="0"/>
                        <w:rPr>
                          <w:rFonts w:eastAsiaTheme="majorEastAsia"/>
                          <w:szCs w:val="20"/>
                        </w:rPr>
                      </w:pPr>
                      <w:r w:rsidRPr="00CA325F">
                        <w:rPr>
                          <w:rFonts w:eastAsiaTheme="majorEastAsia"/>
                          <w:szCs w:val="20"/>
                        </w:rPr>
                        <w:t xml:space="preserve">Proposal 3: The range of K1 and K2 shall be slightly extended and implicitly indicated. </w:t>
                      </w:r>
                    </w:p>
                    <w:p w14:paraId="206766B0" w14:textId="6A42F85E" w:rsidR="004207F0" w:rsidRPr="00CA325F" w:rsidRDefault="004207F0" w:rsidP="00CA325F">
                      <w:pPr>
                        <w:rPr>
                          <w:b/>
                          <w:bCs/>
                          <w:szCs w:val="20"/>
                        </w:rPr>
                      </w:pPr>
                      <w:r w:rsidRPr="00CA325F">
                        <w:rPr>
                          <w:b/>
                          <w:bCs/>
                          <w:szCs w:val="20"/>
                        </w:rPr>
                        <w:t>[CMCC]:</w:t>
                      </w:r>
                    </w:p>
                    <w:p w14:paraId="39AD00DC" w14:textId="51F7899E" w:rsidR="004207F0" w:rsidRPr="00CA325F" w:rsidRDefault="004207F0" w:rsidP="00CA325F">
                      <w:pPr>
                        <w:rPr>
                          <w:szCs w:val="20"/>
                        </w:rPr>
                      </w:pPr>
                      <w:r w:rsidRPr="00936171">
                        <w:rPr>
                          <w:rFonts w:eastAsiaTheme="majorEastAsia"/>
                          <w:szCs w:val="20"/>
                        </w:rPr>
                        <w:t>Proposal 6: Extend the value range of K1 from (</w:t>
                      </w:r>
                      <w:proofErr w:type="gramStart"/>
                      <w:r w:rsidRPr="00936171">
                        <w:rPr>
                          <w:rFonts w:eastAsiaTheme="majorEastAsia"/>
                          <w:szCs w:val="20"/>
                        </w:rPr>
                        <w:t>0..</w:t>
                      </w:r>
                      <w:proofErr w:type="gramEnd"/>
                      <w:r w:rsidRPr="00936171">
                        <w:rPr>
                          <w:rFonts w:eastAsiaTheme="majorEastAsia"/>
                          <w:szCs w:val="20"/>
                        </w:rPr>
                        <w:t>15) to (0..31), while keep the bit size of PDSCH-to-</w:t>
                      </w:r>
                      <w:proofErr w:type="spellStart"/>
                      <w:r w:rsidRPr="00936171">
                        <w:rPr>
                          <w:rFonts w:eastAsiaTheme="majorEastAsia"/>
                          <w:szCs w:val="20"/>
                        </w:rPr>
                        <w:t>HARQ_feedback</w:t>
                      </w:r>
                      <w:proofErr w:type="spellEnd"/>
                      <w:r w:rsidRPr="00936171">
                        <w:rPr>
                          <w:rFonts w:eastAsiaTheme="majorEastAsia"/>
                          <w:szCs w:val="20"/>
                        </w:rPr>
                        <w:t xml:space="preserve"> timing indicator field in DCI unchanged.</w:t>
                      </w:r>
                    </w:p>
                    <w:p w14:paraId="3D06C745" w14:textId="332900BA" w:rsidR="004207F0" w:rsidRPr="00936171" w:rsidRDefault="004207F0" w:rsidP="00CA325F">
                      <w:pPr>
                        <w:rPr>
                          <w:b/>
                          <w:bCs/>
                          <w:szCs w:val="20"/>
                        </w:rPr>
                      </w:pPr>
                      <w:r w:rsidRPr="00936171">
                        <w:rPr>
                          <w:b/>
                          <w:bCs/>
                          <w:szCs w:val="20"/>
                        </w:rPr>
                        <w:t>[Xiaomi]:</w:t>
                      </w:r>
                    </w:p>
                    <w:p w14:paraId="4817899E" w14:textId="77777777" w:rsidR="004207F0" w:rsidRPr="00936171" w:rsidRDefault="004207F0" w:rsidP="00CA325F">
                      <w:pPr>
                        <w:pStyle w:val="BodyText"/>
                        <w:rPr>
                          <w:rFonts w:ascii="Times New Roman" w:eastAsiaTheme="majorEastAsia" w:hAnsi="Times New Roman"/>
                          <w:color w:val="000000"/>
                          <w:szCs w:val="20"/>
                        </w:rPr>
                      </w:pPr>
                      <w:r w:rsidRPr="00936171">
                        <w:rPr>
                          <w:rFonts w:ascii="Times New Roman" w:eastAsiaTheme="majorEastAsia" w:hAnsi="Times New Roman"/>
                          <w:color w:val="000000"/>
                          <w:szCs w:val="20"/>
                        </w:rPr>
                        <w:t>Proposal 4: Extension of K1/K2 should be supported.</w:t>
                      </w:r>
                    </w:p>
                    <w:p w14:paraId="4A074D49" w14:textId="5146BA48" w:rsidR="004207F0" w:rsidRPr="00936171" w:rsidRDefault="004207F0" w:rsidP="00CA325F">
                      <w:pPr>
                        <w:rPr>
                          <w:b/>
                          <w:bCs/>
                          <w:szCs w:val="20"/>
                        </w:rPr>
                      </w:pPr>
                      <w:r w:rsidRPr="00936171">
                        <w:rPr>
                          <w:b/>
                          <w:bCs/>
                          <w:szCs w:val="20"/>
                        </w:rPr>
                        <w:t>[DCM]:</w:t>
                      </w:r>
                    </w:p>
                    <w:p w14:paraId="152CD006" w14:textId="77777777" w:rsidR="004207F0" w:rsidRPr="00936171" w:rsidRDefault="004207F0" w:rsidP="00CA325F">
                      <w:pPr>
                        <w:pStyle w:val="BodyText"/>
                        <w:rPr>
                          <w:rFonts w:ascii="Times New Roman" w:eastAsiaTheme="majorEastAsia" w:hAnsi="Times New Roman"/>
                          <w:color w:val="000000"/>
                          <w:szCs w:val="20"/>
                        </w:rPr>
                      </w:pPr>
                      <w:r w:rsidRPr="00936171">
                        <w:rPr>
                          <w:rFonts w:ascii="Times New Roman" w:eastAsiaTheme="majorEastAsia" w:hAnsi="Times New Roman"/>
                          <w:szCs w:val="20"/>
                        </w:rPr>
                        <w:t>Proposal 4: Keep the existing K1/K2 range in initial access.</w:t>
                      </w:r>
                      <w:r w:rsidRPr="00936171">
                        <w:rPr>
                          <w:rFonts w:ascii="Times New Roman" w:eastAsiaTheme="majorEastAsia" w:hAnsi="Times New Roman"/>
                          <w:color w:val="000000"/>
                          <w:szCs w:val="20"/>
                        </w:rPr>
                        <w:t xml:space="preserve"> </w:t>
                      </w:r>
                    </w:p>
                    <w:p w14:paraId="73353C3C" w14:textId="77777777" w:rsidR="004207F0" w:rsidRPr="00936171" w:rsidRDefault="004207F0" w:rsidP="00CA325F">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236" w:hangingChars="515" w:hanging="1236"/>
                        <w:rPr>
                          <w:rFonts w:eastAsia="Malgun Gothic"/>
                          <w:szCs w:val="20"/>
                        </w:rPr>
                      </w:pPr>
                      <w:r w:rsidRPr="00936171">
                        <w:rPr>
                          <w:szCs w:val="20"/>
                        </w:rPr>
                        <w:t xml:space="preserve"> </w:t>
                      </w:r>
                    </w:p>
                    <w:p w14:paraId="2FD40238" w14:textId="77777777" w:rsidR="004207F0" w:rsidRPr="00936171" w:rsidRDefault="004207F0" w:rsidP="00CA325F">
                      <w:pPr>
                        <w:rPr>
                          <w:rFonts w:eastAsia="Batang"/>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4207F0" w:rsidRPr="00936171" w:rsidRDefault="004207F0" w:rsidP="00CA325F">
                            <w:pPr>
                              <w:rPr>
                                <w:b/>
                                <w:bCs/>
                                <w:szCs w:val="20"/>
                              </w:rPr>
                            </w:pPr>
                            <w:r w:rsidRPr="00936171">
                              <w:rPr>
                                <w:b/>
                                <w:bCs/>
                                <w:szCs w:val="20"/>
                              </w:rPr>
                              <w:t>[CMCC]:</w:t>
                            </w:r>
                          </w:p>
                          <w:p w14:paraId="3B04D0A6" w14:textId="23106CAD" w:rsidR="004207F0" w:rsidRPr="00936171" w:rsidRDefault="004207F0" w:rsidP="00CA325F">
                            <w:pPr>
                              <w:rPr>
                                <w:szCs w:val="20"/>
                              </w:rPr>
                            </w:pPr>
                            <w:r w:rsidRPr="00936171">
                              <w:rPr>
                                <w:szCs w:val="20"/>
                              </w:rPr>
                              <w:t xml:space="preserve">Based on the offline discussion, up to 10 companies (CMCC, MediaTek, ZTE, CAICT, Thales, VIVO, Eutelsat, Ericsson, Xiaomi, </w:t>
                            </w:r>
                            <w:proofErr w:type="spellStart"/>
                            <w:r w:rsidRPr="00936171">
                              <w:rPr>
                                <w:szCs w:val="20"/>
                              </w:rPr>
                              <w:t>Spreadtrum</w:t>
                            </w:r>
                            <w:proofErr w:type="spellEnd"/>
                            <w:r w:rsidRPr="00936171">
                              <w:rPr>
                                <w:szCs w:val="20"/>
                              </w:rPr>
                              <w:t>) supported extending K1 range, and 11 companies (</w:t>
                            </w:r>
                            <w:proofErr w:type="spellStart"/>
                            <w:r w:rsidRPr="00936171">
                              <w:rPr>
                                <w:szCs w:val="20"/>
                              </w:rPr>
                              <w:t>InterDigital</w:t>
                            </w:r>
                            <w:proofErr w:type="spellEnd"/>
                            <w:r w:rsidRPr="00936171">
                              <w:rPr>
                                <w:szCs w:val="20"/>
                              </w:rPr>
                              <w:t>,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" fillcolor="white [3201]" strokeweight=".5pt">
                <v:textbox>
                  <w:txbxContent>
                    <w:p w14:paraId="0A5CBE34" w14:textId="09D80E69" w:rsidR="004207F0" w:rsidRPr="00936171" w:rsidRDefault="004207F0" w:rsidP="00CA325F">
                      <w:pPr>
                        <w:rPr>
                          <w:b/>
                          <w:bCs/>
                          <w:szCs w:val="20"/>
                        </w:rPr>
                      </w:pPr>
                      <w:r w:rsidRPr="00936171">
                        <w:rPr>
                          <w:b/>
                          <w:bCs/>
                          <w:szCs w:val="20"/>
                        </w:rPr>
                        <w:t>[CMCC]:</w:t>
                      </w:r>
                    </w:p>
                    <w:p w14:paraId="3B04D0A6" w14:textId="23106CAD" w:rsidR="004207F0" w:rsidRPr="00936171" w:rsidRDefault="004207F0" w:rsidP="00CA325F">
                      <w:pPr>
                        <w:rPr>
                          <w:szCs w:val="20"/>
                        </w:rPr>
                      </w:pPr>
                      <w:r w:rsidRPr="00936171">
                        <w:rPr>
                          <w:szCs w:val="20"/>
                        </w:rPr>
                        <w:t xml:space="preserve">Based on the offline discussion, up to 10 companies (CMCC, MediaTek, ZTE, CAICT, Thales, VIVO, Eutelsat, Ericsson, Xiaomi, </w:t>
                      </w:r>
                      <w:proofErr w:type="spellStart"/>
                      <w:r w:rsidRPr="00936171">
                        <w:rPr>
                          <w:szCs w:val="20"/>
                        </w:rPr>
                        <w:t>Spreadtrum</w:t>
                      </w:r>
                      <w:proofErr w:type="spellEnd"/>
                      <w:r w:rsidRPr="00936171">
                        <w:rPr>
                          <w:szCs w:val="20"/>
                        </w:rPr>
                        <w:t>) supported extending K1 range, and 11 companies (</w:t>
                      </w:r>
                      <w:proofErr w:type="spellStart"/>
                      <w:r w:rsidRPr="00936171">
                        <w:rPr>
                          <w:szCs w:val="20"/>
                        </w:rPr>
                        <w:t>InterDigital</w:t>
                      </w:r>
                      <w:proofErr w:type="spellEnd"/>
                      <w:r w:rsidRPr="00936171">
                        <w:rPr>
                          <w:szCs w:val="20"/>
                        </w:rPr>
                        <w:t>,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t>Initial proposal 7.2 (Moderator):</w:t>
      </w:r>
    </w:p>
    <w:p w14:paraId="32CBB34C" w14:textId="5F1C156C" w:rsidR="00CA325F" w:rsidRPr="00150324" w:rsidRDefault="00CA325F" w:rsidP="00CA325F">
      <w:pPr>
        <w:pStyle w:val="BodyText"/>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BodyText"/>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BodyText"/>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BodyText"/>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BodyText"/>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BodyText"/>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BodyText"/>
              <w:spacing w:line="256" w:lineRule="auto"/>
              <w:rPr>
                <w:rFonts w:cs="Arial"/>
              </w:rPr>
            </w:pPr>
            <w:r>
              <w:rPr>
                <w:rFonts w:cs="Arial"/>
              </w:rPr>
              <w:t>Thales</w:t>
            </w:r>
          </w:p>
        </w:tc>
        <w:tc>
          <w:tcPr>
            <w:tcW w:w="7834" w:type="dxa"/>
          </w:tcPr>
          <w:p w14:paraId="53EF2779" w14:textId="0A426F72" w:rsidR="00EC099E" w:rsidRPr="009353CF" w:rsidRDefault="00EC099E" w:rsidP="003053F6">
            <w:pPr>
              <w:pStyle w:val="BodyText"/>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BodyText"/>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BodyText"/>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BodyText"/>
              <w:spacing w:line="256" w:lineRule="auto"/>
              <w:rPr>
                <w:rFonts w:cs="Arial"/>
              </w:rPr>
            </w:pPr>
            <w:r>
              <w:rPr>
                <w:rFonts w:cs="Arial"/>
              </w:rPr>
              <w:t>Intel</w:t>
            </w:r>
          </w:p>
        </w:tc>
        <w:tc>
          <w:tcPr>
            <w:tcW w:w="7834" w:type="dxa"/>
          </w:tcPr>
          <w:p w14:paraId="4BF66104" w14:textId="718A3F93" w:rsidR="00E55CBF" w:rsidRPr="009353CF" w:rsidRDefault="00E55CBF" w:rsidP="00E55CBF">
            <w:pPr>
              <w:pStyle w:val="BodyText"/>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BodyText"/>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ListParagraph"/>
              <w:numPr>
                <w:ilvl w:val="0"/>
                <w:numId w:val="30"/>
              </w:numPr>
              <w:spacing w:beforeLines="50" w:before="120" w:afterLines="50" w:after="120"/>
              <w:rPr>
                <w:rFonts w:cs="Arial"/>
                <w:lang w:val="en-US"/>
              </w:rPr>
            </w:pPr>
            <w:r w:rsidRPr="002C1B53">
              <w:rPr>
                <w:rFonts w:ascii="Arial" w:eastAsiaTheme="minorEastAsia" w:hAnsi="Arial" w:cs="Arial"/>
                <w:lang w:val="en-US"/>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BodyText"/>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BodyText"/>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BodyText"/>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12EB385F" w:rsidR="007B0DB0" w:rsidRPr="009353CF" w:rsidRDefault="00A95DF1" w:rsidP="007B0DB0">
            <w:pPr>
              <w:pStyle w:val="BodyText"/>
              <w:spacing w:line="256" w:lineRule="auto"/>
              <w:rPr>
                <w:rFonts w:cs="Arial"/>
              </w:rPr>
            </w:pPr>
            <w:r>
              <w:rPr>
                <w:rFonts w:cs="Arial"/>
              </w:rPr>
              <w:t>Qualcomm</w:t>
            </w:r>
          </w:p>
        </w:tc>
        <w:tc>
          <w:tcPr>
            <w:tcW w:w="7834" w:type="dxa"/>
          </w:tcPr>
          <w:p w14:paraId="108E6D62" w14:textId="772F0870" w:rsidR="007B0DB0" w:rsidRPr="009353CF" w:rsidRDefault="00116BD7" w:rsidP="007B0DB0">
            <w:pPr>
              <w:pStyle w:val="BodyText"/>
              <w:spacing w:line="256" w:lineRule="auto"/>
              <w:rPr>
                <w:rFonts w:cs="Arial"/>
              </w:rPr>
            </w:pPr>
            <w:r>
              <w:rPr>
                <w:rFonts w:cs="Arial"/>
              </w:rPr>
              <w:t>We s</w:t>
            </w:r>
            <w:r w:rsidR="00A95DF1">
              <w:rPr>
                <w:rFonts w:cs="Arial"/>
              </w:rPr>
              <w:t xml:space="preserve">upport </w:t>
            </w:r>
            <w:r w:rsidR="00796011">
              <w:rPr>
                <w:rFonts w:cs="Arial"/>
              </w:rPr>
              <w:t xml:space="preserve">the proposal if </w:t>
            </w:r>
            <w:r>
              <w:rPr>
                <w:rFonts w:cs="Arial"/>
              </w:rPr>
              <w:t>impact on DCI</w:t>
            </w:r>
            <w:r w:rsidR="00796011">
              <w:rPr>
                <w:rFonts w:cs="Arial"/>
              </w:rPr>
              <w:t xml:space="preserve"> is avoided. Hence we propose to </w:t>
            </w:r>
            <w:r w:rsidR="00CC270F">
              <w:rPr>
                <w:rFonts w:cs="Arial"/>
              </w:rPr>
              <w:t>add the statement that “</w:t>
            </w:r>
            <w:r w:rsidR="000110C1" w:rsidRPr="000110C1">
              <w:rPr>
                <w:rFonts w:cs="Arial"/>
                <w:b/>
                <w:bCs/>
                <w:i/>
                <w:iCs/>
              </w:rPr>
              <w:t xml:space="preserve">without impact on </w:t>
            </w:r>
            <w:r w:rsidR="00F52FB5" w:rsidRPr="000110C1">
              <w:rPr>
                <w:rFonts w:cs="Arial"/>
                <w:b/>
                <w:bCs/>
                <w:i/>
                <w:iCs/>
              </w:rPr>
              <w:t xml:space="preserve">the number bits </w:t>
            </w:r>
            <w:r w:rsidR="000110C1" w:rsidRPr="000110C1">
              <w:rPr>
                <w:rFonts w:cs="Arial"/>
                <w:b/>
                <w:bCs/>
                <w:i/>
                <w:iCs/>
              </w:rPr>
              <w:t>in</w:t>
            </w:r>
            <w:r w:rsidR="00AE46AD" w:rsidRPr="000110C1">
              <w:rPr>
                <w:rFonts w:cs="Arial"/>
                <w:b/>
                <w:bCs/>
                <w:i/>
                <w:iCs/>
              </w:rPr>
              <w:t xml:space="preserve"> DCI</w:t>
            </w:r>
            <w:r w:rsidR="000110C1">
              <w:rPr>
                <w:rFonts w:cs="Arial"/>
              </w:rPr>
              <w:t>”</w:t>
            </w:r>
          </w:p>
        </w:tc>
      </w:tr>
      <w:tr w:rsidR="007C49B7" w:rsidRPr="009353CF" w14:paraId="10B20C20" w14:textId="77777777" w:rsidTr="003053F6">
        <w:tc>
          <w:tcPr>
            <w:tcW w:w="1795" w:type="dxa"/>
          </w:tcPr>
          <w:p w14:paraId="7E3ADA59" w14:textId="1DC55272" w:rsidR="007C49B7" w:rsidRPr="009353CF"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32D78264" w14:textId="35F8A89F" w:rsidR="007C49B7" w:rsidRPr="009353CF" w:rsidRDefault="007C49B7" w:rsidP="007C49B7">
            <w:pPr>
              <w:pStyle w:val="BodyText"/>
              <w:spacing w:line="256" w:lineRule="auto"/>
              <w:rPr>
                <w:rFonts w:cs="Arial"/>
              </w:rPr>
            </w:pPr>
            <w:r w:rsidRPr="00E23145">
              <w:rPr>
                <w:rFonts w:cs="Arial"/>
              </w:rPr>
              <w:t>We are fine to this proposal</w:t>
            </w:r>
          </w:p>
        </w:tc>
      </w:tr>
      <w:tr w:rsidR="007C49B7" w:rsidRPr="009353CF" w14:paraId="6BA1397D" w14:textId="77777777" w:rsidTr="003053F6">
        <w:tc>
          <w:tcPr>
            <w:tcW w:w="1795" w:type="dxa"/>
          </w:tcPr>
          <w:p w14:paraId="1987DA47" w14:textId="33055044" w:rsidR="007C49B7" w:rsidRPr="00F81A06" w:rsidRDefault="00F81A06"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BCDA78B" w14:textId="42152DA9" w:rsidR="007C49B7" w:rsidRPr="00F81A06" w:rsidRDefault="00F81A06" w:rsidP="007C49B7">
            <w:pPr>
              <w:pStyle w:val="BodyText"/>
              <w:spacing w:line="256" w:lineRule="auto"/>
              <w:rPr>
                <w:rFonts w:eastAsiaTheme="minorEastAsia" w:cs="Arial"/>
              </w:rPr>
            </w:pPr>
            <w:r>
              <w:rPr>
                <w:rFonts w:eastAsiaTheme="minorEastAsia" w:cs="Arial"/>
              </w:rPr>
              <w:t>Support this proposal</w:t>
            </w:r>
          </w:p>
        </w:tc>
      </w:tr>
      <w:tr w:rsidR="008B3179" w:rsidRPr="009353CF" w14:paraId="0827D632" w14:textId="77777777" w:rsidTr="003053F6">
        <w:tc>
          <w:tcPr>
            <w:tcW w:w="1795" w:type="dxa"/>
          </w:tcPr>
          <w:p w14:paraId="69D842E6" w14:textId="05210424" w:rsidR="008B3179" w:rsidRDefault="008B3179" w:rsidP="007C49B7">
            <w:pPr>
              <w:pStyle w:val="BodyText"/>
              <w:spacing w:line="256" w:lineRule="auto"/>
              <w:rPr>
                <w:rFonts w:cs="Arial"/>
              </w:rPr>
            </w:pPr>
            <w:r>
              <w:rPr>
                <w:rFonts w:cs="Arial"/>
              </w:rPr>
              <w:t>Ericsson</w:t>
            </w:r>
          </w:p>
        </w:tc>
        <w:tc>
          <w:tcPr>
            <w:tcW w:w="7834" w:type="dxa"/>
          </w:tcPr>
          <w:p w14:paraId="288B6ED6" w14:textId="570C2165" w:rsidR="008B3179" w:rsidRDefault="008B3179" w:rsidP="007C49B7">
            <w:pPr>
              <w:pStyle w:val="BodyText"/>
              <w:spacing w:line="256" w:lineRule="auto"/>
              <w:rPr>
                <w:rFonts w:cs="Arial"/>
              </w:rPr>
            </w:pPr>
            <w:r>
              <w:rPr>
                <w:rFonts w:cs="Arial"/>
              </w:rPr>
              <w:t>Support</w:t>
            </w: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4207F0" w:rsidRPr="00936171" w:rsidRDefault="004207F0" w:rsidP="00CF5372">
                            <w:pPr>
                              <w:rPr>
                                <w:b/>
                                <w:bCs/>
                                <w:u w:val="single"/>
                              </w:rPr>
                            </w:pPr>
                            <w:r w:rsidRPr="00936171">
                              <w:rPr>
                                <w:b/>
                                <w:bCs/>
                                <w:u w:val="single"/>
                              </w:rPr>
                              <w:t>Koffset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4207F0" w:rsidRPr="00936171" w:rsidRDefault="004207F0" w:rsidP="00CF5372">
                            <w:pPr>
                              <w:ind w:left="567"/>
                              <w:rPr>
                                <w:b/>
                                <w:bCs/>
                                <w:szCs w:val="20"/>
                              </w:rPr>
                            </w:pPr>
                            <w:r w:rsidRPr="00936171">
                              <w:rPr>
                                <w:b/>
                                <w:bCs/>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r w:rsidRPr="00936171">
                              <w:rPr>
                                <w:b/>
                                <w:bCs/>
                                <w:u w:val="single"/>
                              </w:rPr>
                              <w:t>Koffset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[MediaTek]:</w:t>
                            </w:r>
                          </w:p>
                          <w:p w14:paraId="43D6F770" w14:textId="77777777" w:rsidR="004207F0" w:rsidRPr="00936171" w:rsidRDefault="004207F0" w:rsidP="00CF5372">
                            <w:pPr>
                              <w:pStyle w:val="BodyText"/>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" fillcolor="white [3201]" strokeweight=".5pt">
                <v:textbox>
                  <w:txbxContent>
                    <w:p w14:paraId="3C1D7A1A" w14:textId="4B9949DB" w:rsidR="004207F0" w:rsidRPr="00936171" w:rsidRDefault="004207F0" w:rsidP="00CF5372">
                      <w:pPr>
                        <w:rPr>
                          <w:b/>
                          <w:bCs/>
                          <w:u w:val="single"/>
                        </w:rPr>
                      </w:pPr>
                      <w:r w:rsidRPr="00936171">
                        <w:rPr>
                          <w:b/>
                          <w:bCs/>
                          <w:u w:val="single"/>
                        </w:rPr>
                        <w:t>Koffset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4207F0" w:rsidRPr="00936171" w:rsidRDefault="004207F0" w:rsidP="00CF5372">
                      <w:pPr>
                        <w:ind w:left="567"/>
                        <w:rPr>
                          <w:b/>
                          <w:bCs/>
                          <w:szCs w:val="20"/>
                        </w:rPr>
                      </w:pPr>
                      <w:r w:rsidRPr="00936171">
                        <w:rPr>
                          <w:b/>
                          <w:bCs/>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r w:rsidRPr="00936171">
                        <w:rPr>
                          <w:b/>
                          <w:bCs/>
                          <w:u w:val="single"/>
                        </w:rPr>
                        <w:t>Koffset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[MediaTek]:</w:t>
                      </w:r>
                    </w:p>
                    <w:p w14:paraId="43D6F770" w14:textId="77777777" w:rsidR="004207F0" w:rsidRPr="00936171" w:rsidRDefault="004207F0" w:rsidP="00CF5372">
                      <w:pPr>
                        <w:pStyle w:val="BodyText"/>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ListParagraph"/>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BodyText"/>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BodyText"/>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BodyText"/>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BodyText"/>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BodyText"/>
              <w:spacing w:line="256" w:lineRule="auto"/>
              <w:rPr>
                <w:rFonts w:eastAsiaTheme="minorEastAsia" w:cs="Arial"/>
              </w:rPr>
            </w:pPr>
            <w:r>
              <w:rPr>
                <w:rFonts w:eastAsiaTheme="minorEastAsia" w:cs="Arial" w:hint="eastAsia"/>
              </w:rPr>
              <w:lastRenderedPageBreak/>
              <w:t>CATT</w:t>
            </w:r>
          </w:p>
        </w:tc>
        <w:tc>
          <w:tcPr>
            <w:tcW w:w="7834" w:type="dxa"/>
          </w:tcPr>
          <w:p w14:paraId="3A4B0D55" w14:textId="301E9255" w:rsidR="00CF5372" w:rsidRPr="00DB1CE8" w:rsidRDefault="00DB1CE8" w:rsidP="00DB1CE8">
            <w:pPr>
              <w:pStyle w:val="BodyText"/>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BodyText"/>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BodyText"/>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BodyText"/>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BodyText"/>
              <w:spacing w:line="256" w:lineRule="auto"/>
              <w:rPr>
                <w:rFonts w:cs="Arial"/>
              </w:rPr>
            </w:pPr>
            <w:r>
              <w:rPr>
                <w:rFonts w:eastAsia="Yu Mincho" w:cs="Arial"/>
              </w:rPr>
              <w:t>Panasonic</w:t>
            </w:r>
          </w:p>
        </w:tc>
        <w:tc>
          <w:tcPr>
            <w:tcW w:w="7834" w:type="dxa"/>
          </w:tcPr>
          <w:p w14:paraId="1E43CF96" w14:textId="7E8FE940" w:rsidR="007647B6" w:rsidRPr="009353CF" w:rsidRDefault="007647B6" w:rsidP="007647B6">
            <w:pPr>
              <w:pStyle w:val="BodyText"/>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BodyText"/>
              <w:spacing w:line="256" w:lineRule="auto"/>
              <w:rPr>
                <w:rFonts w:cs="Arial"/>
              </w:rPr>
            </w:pPr>
            <w:r>
              <w:rPr>
                <w:rFonts w:cs="Arial"/>
              </w:rPr>
              <w:t>Huawei</w:t>
            </w:r>
          </w:p>
        </w:tc>
        <w:tc>
          <w:tcPr>
            <w:tcW w:w="7834" w:type="dxa"/>
          </w:tcPr>
          <w:p w14:paraId="0CB8D332" w14:textId="3A1995DF" w:rsidR="00EC6040" w:rsidRPr="009353CF" w:rsidRDefault="009D6E40" w:rsidP="00EC6040">
            <w:pPr>
              <w:pStyle w:val="BodyText"/>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BodyText"/>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BodyText"/>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BodyText"/>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EastAsia" w:hAnsi="Arial" w:cs="Arial"/>
              </w:rPr>
            </w:pPr>
            <w:r w:rsidRPr="00EC5D5E">
              <w:rPr>
                <w:rFonts w:ascii="Arial" w:eastAsiaTheme="minorEastAsia" w:hAnsi="Arial"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EastAsia" w:hAnsi="Arial" w:cs="Arial"/>
              </w:rPr>
            </w:pPr>
            <w:r w:rsidRPr="00EC5D5E">
              <w:rPr>
                <w:rFonts w:ascii="Arial" w:eastAsiaTheme="minorEastAsia" w:hAnsi="Arial"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676D78E7" w14:textId="77777777" w:rsidR="00733A9E" w:rsidRDefault="00733A9E" w:rsidP="00733A9E">
            <w:pPr>
              <w:pStyle w:val="BodyText"/>
              <w:spacing w:line="256" w:lineRule="auto"/>
              <w:rPr>
                <w:rFonts w:cs="Arial"/>
              </w:rPr>
            </w:pPr>
            <w:r w:rsidRPr="00315936">
              <w:rPr>
                <w:iCs/>
                <w:noProof/>
              </w:rPr>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3"/>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ascii="Arial" w:eastAsiaTheme="minorEastAsia" w:hAnsi="Arial" w:cs="Arial"/>
              </w:rPr>
            </w:pPr>
            <w:r w:rsidRPr="00EC5D5E">
              <w:rPr>
                <w:rFonts w:ascii="Arial" w:eastAsiaTheme="minorEastAsia" w:hAnsi="Arial"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implicitly included in the parameter </w:t>
            </w:r>
            <w:r w:rsidRPr="00842B5D">
              <w:rPr>
                <w:rFonts w:ascii="Arial" w:eastAsiaTheme="minorEastAsia" w:hAnsi="Arial" w:cs="Arial"/>
                <w:i/>
                <w:iCs/>
              </w:rPr>
              <w:t>timeReferenceSFN</w:t>
            </w:r>
            <w:r w:rsidRPr="00EC5D5E">
              <w:rPr>
                <w:rFonts w:ascii="Arial" w:eastAsiaTheme="minorEastAsia" w:hAnsi="Arial" w:cs="Arial"/>
              </w:rPr>
              <w:t xml:space="preserve">. However, the granularity of </w:t>
            </w:r>
            <w:r w:rsidRPr="00842B5D">
              <w:rPr>
                <w:rFonts w:ascii="Arial" w:eastAsiaTheme="minorEastAsia" w:hAnsi="Arial" w:cs="Arial"/>
                <w:i/>
                <w:iCs/>
              </w:rPr>
              <w:t>timeReferenceSFN</w:t>
            </w:r>
            <w:r w:rsidRPr="00EC5D5E">
              <w:rPr>
                <w:rFonts w:ascii="Arial" w:eastAsiaTheme="minorEastAsia" w:hAnsi="Arial"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ascii="Arial" w:eastAsiaTheme="minorEastAsia" w:hAnsi="Arial" w:cs="Arial"/>
              </w:rPr>
              <w:t>.</w:t>
            </w:r>
            <w:r w:rsidRPr="00EC5D5E">
              <w:rPr>
                <w:rFonts w:ascii="Arial" w:eastAsiaTheme="minorEastAsia" w:hAnsi="Arial" w:cs="Arial"/>
              </w:rPr>
              <w:t xml:space="preserve"> </w:t>
            </w:r>
          </w:p>
          <w:p w14:paraId="6F04E90C" w14:textId="19466CFE" w:rsidR="00733A9E" w:rsidRPr="009353CF" w:rsidRDefault="00733A9E" w:rsidP="00733A9E">
            <w:pPr>
              <w:pStyle w:val="BodyText"/>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r w:rsidRPr="00842B5D">
              <w:rPr>
                <w:rFonts w:eastAsiaTheme="minorEastAsia" w:cs="Arial"/>
                <w:i/>
                <w:iCs/>
              </w:rPr>
              <w:t>timeReferenceSFN</w:t>
            </w:r>
            <w:r w:rsidRPr="00EC5D5E">
              <w:rPr>
                <w:rFonts w:eastAsiaTheme="minorEastAsia" w:cs="Arial"/>
              </w:rPr>
              <w:t xml:space="preserve">, but also provides a unified design for type 1 configured grant and type 2 configured grant. </w:t>
            </w:r>
          </w:p>
        </w:tc>
      </w:tr>
      <w:tr w:rsidR="007C49B7" w:rsidRPr="009353CF" w14:paraId="5CE43FD6" w14:textId="77777777" w:rsidTr="003053F6">
        <w:tc>
          <w:tcPr>
            <w:tcW w:w="1795" w:type="dxa"/>
          </w:tcPr>
          <w:p w14:paraId="4099B671" w14:textId="7D7F0FF2" w:rsidR="007C49B7" w:rsidRPr="009353CF"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63F8DA86" w14:textId="0E93AA02" w:rsidR="007C49B7" w:rsidRPr="009353CF" w:rsidRDefault="007C49B7" w:rsidP="007C49B7">
            <w:pPr>
              <w:pStyle w:val="BodyText"/>
              <w:spacing w:line="256" w:lineRule="auto"/>
              <w:rPr>
                <w:rFonts w:cs="Arial"/>
              </w:rPr>
            </w:pPr>
            <w:r w:rsidRPr="00E23145">
              <w:rPr>
                <w:rFonts w:cs="Arial"/>
              </w:rPr>
              <w:t>We prefer Option 2.</w:t>
            </w:r>
          </w:p>
        </w:tc>
      </w:tr>
      <w:tr w:rsidR="003D3EC6" w:rsidRPr="009353CF" w14:paraId="4C43BAF4" w14:textId="77777777" w:rsidTr="003053F6">
        <w:tc>
          <w:tcPr>
            <w:tcW w:w="1795" w:type="dxa"/>
          </w:tcPr>
          <w:p w14:paraId="3B71E9EE" w14:textId="6275EE0B" w:rsidR="003D3EC6" w:rsidRPr="009353CF" w:rsidRDefault="003D3EC6" w:rsidP="003D3EC6">
            <w:pPr>
              <w:pStyle w:val="BodyText"/>
              <w:spacing w:line="256" w:lineRule="auto"/>
              <w:rPr>
                <w:rFonts w:cs="Arial"/>
              </w:rPr>
            </w:pPr>
            <w:r>
              <w:rPr>
                <w:rFonts w:eastAsia="Malgun Gothic" w:cs="Arial" w:hint="eastAsia"/>
              </w:rPr>
              <w:t>LG</w:t>
            </w:r>
          </w:p>
        </w:tc>
        <w:tc>
          <w:tcPr>
            <w:tcW w:w="7834" w:type="dxa"/>
          </w:tcPr>
          <w:p w14:paraId="1C282C99" w14:textId="613A03FF" w:rsidR="003D3EC6" w:rsidRPr="009353CF" w:rsidRDefault="003D3EC6" w:rsidP="003D3EC6">
            <w:pPr>
              <w:pStyle w:val="BodyText"/>
              <w:spacing w:line="256" w:lineRule="auto"/>
              <w:rPr>
                <w:rFonts w:cs="Arial"/>
              </w:rPr>
            </w:pPr>
            <w:r>
              <w:rPr>
                <w:rFonts w:eastAsia="Malgun Gothic" w:cs="Arial" w:hint="eastAsia"/>
              </w:rPr>
              <w:t>Option 2</w:t>
            </w:r>
          </w:p>
        </w:tc>
      </w:tr>
      <w:tr w:rsidR="008B3179" w:rsidRPr="009353CF" w14:paraId="718105CB" w14:textId="77777777" w:rsidTr="003053F6">
        <w:tc>
          <w:tcPr>
            <w:tcW w:w="1795" w:type="dxa"/>
          </w:tcPr>
          <w:p w14:paraId="5D680685" w14:textId="635DE75D" w:rsidR="008B3179" w:rsidRPr="009353CF" w:rsidRDefault="008B3179" w:rsidP="008B3179">
            <w:pPr>
              <w:pStyle w:val="BodyText"/>
              <w:spacing w:line="256" w:lineRule="auto"/>
              <w:rPr>
                <w:rFonts w:cs="Arial"/>
              </w:rPr>
            </w:pPr>
            <w:r>
              <w:rPr>
                <w:rFonts w:cs="Arial"/>
              </w:rPr>
              <w:t>Ericsson</w:t>
            </w:r>
          </w:p>
        </w:tc>
        <w:tc>
          <w:tcPr>
            <w:tcW w:w="7834" w:type="dxa"/>
          </w:tcPr>
          <w:p w14:paraId="7ACEFB06" w14:textId="03B1F06F" w:rsidR="008B3179" w:rsidRPr="009353CF" w:rsidRDefault="008B3179" w:rsidP="008B3179">
            <w:pPr>
              <w:pStyle w:val="BodyText"/>
              <w:spacing w:line="256" w:lineRule="auto"/>
              <w:rPr>
                <w:rFonts w:cs="Arial"/>
              </w:rPr>
            </w:pPr>
            <w:r>
              <w:rPr>
                <w:rFonts w:cs="Arial"/>
              </w:rPr>
              <w:t>Option 2: It can be left to network implementation.</w:t>
            </w: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Heading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Heading2"/>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4207F0" w:rsidRPr="00936171" w:rsidRDefault="004207F0" w:rsidP="007631AB">
                            <w:pPr>
                              <w:rPr>
                                <w:b/>
                                <w:bCs/>
                                <w:szCs w:val="20"/>
                                <w:u w:val="single"/>
                              </w:rPr>
                            </w:pPr>
                            <w:r w:rsidRPr="00936171">
                              <w:rPr>
                                <w:b/>
                                <w:bCs/>
                                <w:szCs w:val="20"/>
                                <w:u w:val="single"/>
                              </w:rPr>
                              <w:t>RAN1#103-e:</w:t>
                            </w:r>
                          </w:p>
                          <w:p w14:paraId="2947C66D" w14:textId="77777777" w:rsidR="004207F0" w:rsidRPr="00936171" w:rsidRDefault="004207F0" w:rsidP="007631AB">
                            <w:pPr>
                              <w:rPr>
                                <w:szCs w:val="20"/>
                                <w:lang w:eastAsia="x-none"/>
                              </w:rPr>
                            </w:pPr>
                            <w:r w:rsidRPr="00936171">
                              <w:rPr>
                                <w:szCs w:val="20"/>
                                <w:highlight w:val="darkGray"/>
                                <w:lang w:eastAsia="x-none"/>
                              </w:rPr>
                              <w:t>Working Assumption:</w:t>
                            </w:r>
                          </w:p>
                          <w:p w14:paraId="25C029BD" w14:textId="6800294D" w:rsidR="004207F0" w:rsidRPr="00936171" w:rsidRDefault="004207F0" w:rsidP="007631AB">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" fillcolor="white [3201]" strokeweight=".5pt">
                <v:textbox>
                  <w:txbxContent>
                    <w:p w14:paraId="1869AE13" w14:textId="7771E8E2" w:rsidR="004207F0" w:rsidRPr="00936171" w:rsidRDefault="004207F0" w:rsidP="007631AB">
                      <w:pPr>
                        <w:rPr>
                          <w:b/>
                          <w:bCs/>
                          <w:szCs w:val="20"/>
                          <w:u w:val="single"/>
                        </w:rPr>
                      </w:pPr>
                      <w:r w:rsidRPr="00936171">
                        <w:rPr>
                          <w:b/>
                          <w:bCs/>
                          <w:szCs w:val="20"/>
                          <w:u w:val="single"/>
                        </w:rPr>
                        <w:t>RAN1#103-e:</w:t>
                      </w:r>
                    </w:p>
                    <w:p w14:paraId="2947C66D" w14:textId="77777777" w:rsidR="004207F0" w:rsidRPr="00936171" w:rsidRDefault="004207F0" w:rsidP="007631AB">
                      <w:pPr>
                        <w:rPr>
                          <w:szCs w:val="20"/>
                          <w:lang w:eastAsia="x-none"/>
                        </w:rPr>
                      </w:pPr>
                      <w:r w:rsidRPr="00936171">
                        <w:rPr>
                          <w:szCs w:val="20"/>
                          <w:highlight w:val="darkGray"/>
                          <w:lang w:eastAsia="x-none"/>
                        </w:rPr>
                        <w:t>Working Assumption:</w:t>
                      </w:r>
                    </w:p>
                    <w:p w14:paraId="25C029BD" w14:textId="6800294D" w:rsidR="004207F0" w:rsidRPr="00936171" w:rsidRDefault="004207F0" w:rsidP="007631AB">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Based on the proposals submitted to RAN1#104-e, there is no objection to confirm the working assumption.</w:t>
      </w:r>
    </w:p>
    <w:p w14:paraId="6052D864" w14:textId="2DDCA90B" w:rsidR="007631AB" w:rsidRDefault="007631AB" w:rsidP="007631AB">
      <w:pPr>
        <w:pStyle w:val="Heading2"/>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BodyText"/>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r w:rsidRPr="009353CF">
        <w:rPr>
          <w:rFonts w:ascii="Arial" w:hAnsi="Arial"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BodyText"/>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BodyText"/>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BodyText"/>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BodyText"/>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BodyText"/>
              <w:spacing w:line="256" w:lineRule="auto"/>
              <w:rPr>
                <w:rFonts w:cs="Arial"/>
              </w:rPr>
            </w:pPr>
            <w:r>
              <w:rPr>
                <w:rFonts w:cs="Arial"/>
              </w:rPr>
              <w:t>Thales</w:t>
            </w:r>
          </w:p>
        </w:tc>
        <w:tc>
          <w:tcPr>
            <w:tcW w:w="7834" w:type="dxa"/>
          </w:tcPr>
          <w:p w14:paraId="28F9AABA" w14:textId="77777777" w:rsidR="00340B23" w:rsidRPr="009353CF" w:rsidRDefault="00340B23" w:rsidP="00AB7174">
            <w:pPr>
              <w:pStyle w:val="BodyText"/>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BodyText"/>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BodyText"/>
              <w:spacing w:line="256" w:lineRule="auto"/>
              <w:rPr>
                <w:rFonts w:cs="Arial"/>
              </w:rPr>
            </w:pPr>
            <w:r>
              <w:rPr>
                <w:rFonts w:cs="Arial"/>
              </w:rPr>
              <w:t>ZTE</w:t>
            </w:r>
          </w:p>
        </w:tc>
        <w:tc>
          <w:tcPr>
            <w:tcW w:w="7834" w:type="dxa"/>
          </w:tcPr>
          <w:p w14:paraId="4BF4C640" w14:textId="5498DB74" w:rsidR="002A24BF" w:rsidRDefault="002A24BF" w:rsidP="002A24BF">
            <w:pPr>
              <w:pStyle w:val="BodyText"/>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BodyText"/>
              <w:spacing w:line="256" w:lineRule="auto"/>
              <w:rPr>
                <w:rFonts w:cs="Arial"/>
              </w:rPr>
            </w:pPr>
            <w:r>
              <w:rPr>
                <w:rFonts w:cs="Arial"/>
              </w:rPr>
              <w:t>Intel</w:t>
            </w:r>
          </w:p>
        </w:tc>
        <w:tc>
          <w:tcPr>
            <w:tcW w:w="7834" w:type="dxa"/>
          </w:tcPr>
          <w:p w14:paraId="578144AC" w14:textId="6E1EFB91" w:rsidR="00E55CBF" w:rsidRDefault="00E55CBF" w:rsidP="00E55CBF">
            <w:pPr>
              <w:pStyle w:val="BodyText"/>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BodyText"/>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BodyText"/>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BodyText"/>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BodyText"/>
              <w:spacing w:line="256" w:lineRule="auto"/>
              <w:rPr>
                <w:rFonts w:cs="Arial"/>
              </w:rPr>
            </w:pPr>
            <w:r>
              <w:rPr>
                <w:rFonts w:cs="Arial"/>
              </w:rPr>
              <w:t>Huawei</w:t>
            </w:r>
          </w:p>
        </w:tc>
        <w:tc>
          <w:tcPr>
            <w:tcW w:w="7834" w:type="dxa"/>
          </w:tcPr>
          <w:p w14:paraId="45EBA2A9" w14:textId="7B08AD54" w:rsidR="00317607" w:rsidRDefault="009D6E40" w:rsidP="00317607">
            <w:pPr>
              <w:pStyle w:val="BodyText"/>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BodyText"/>
              <w:spacing w:line="256" w:lineRule="auto"/>
              <w:rPr>
                <w:rFonts w:cs="Arial"/>
              </w:rPr>
            </w:pPr>
            <w:r>
              <w:rPr>
                <w:rFonts w:cs="Arial"/>
              </w:rPr>
              <w:t>MediaTek</w:t>
            </w:r>
          </w:p>
        </w:tc>
        <w:tc>
          <w:tcPr>
            <w:tcW w:w="7834" w:type="dxa"/>
          </w:tcPr>
          <w:p w14:paraId="406BC3B0" w14:textId="515332FA" w:rsidR="00317607" w:rsidRDefault="0000464C" w:rsidP="00317607">
            <w:pPr>
              <w:pStyle w:val="BodyText"/>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BodyText"/>
              <w:spacing w:line="256" w:lineRule="auto"/>
              <w:rPr>
                <w:rFonts w:cs="Arial"/>
              </w:rPr>
            </w:pPr>
            <w:r>
              <w:rPr>
                <w:rFonts w:cs="Arial"/>
              </w:rPr>
              <w:lastRenderedPageBreak/>
              <w:t xml:space="preserve">Apple </w:t>
            </w:r>
          </w:p>
        </w:tc>
        <w:tc>
          <w:tcPr>
            <w:tcW w:w="7834" w:type="dxa"/>
          </w:tcPr>
          <w:p w14:paraId="50D6358C" w14:textId="7C8DDAD2" w:rsidR="00733A9E" w:rsidRDefault="00733A9E" w:rsidP="00733A9E">
            <w:pPr>
              <w:pStyle w:val="BodyText"/>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1F3E7CE0" w:rsidR="00733A9E" w:rsidRDefault="00136C32" w:rsidP="00733A9E">
            <w:pPr>
              <w:pStyle w:val="BodyText"/>
              <w:spacing w:line="256" w:lineRule="auto"/>
              <w:rPr>
                <w:rFonts w:cs="Arial"/>
              </w:rPr>
            </w:pPr>
            <w:r>
              <w:rPr>
                <w:rFonts w:cs="Arial"/>
              </w:rPr>
              <w:t>Qualcomm</w:t>
            </w:r>
          </w:p>
        </w:tc>
        <w:tc>
          <w:tcPr>
            <w:tcW w:w="7834" w:type="dxa"/>
          </w:tcPr>
          <w:p w14:paraId="1F9E62A4" w14:textId="78E22FC0" w:rsidR="00733A9E" w:rsidRDefault="00136C32" w:rsidP="00733A9E">
            <w:pPr>
              <w:pStyle w:val="BodyText"/>
              <w:spacing w:line="256" w:lineRule="auto"/>
              <w:rPr>
                <w:rFonts w:cs="Arial"/>
              </w:rPr>
            </w:pPr>
            <w:r>
              <w:rPr>
                <w:rFonts w:cs="Arial"/>
              </w:rPr>
              <w:t>Support.</w:t>
            </w:r>
          </w:p>
        </w:tc>
      </w:tr>
      <w:tr w:rsidR="004207F0" w14:paraId="6A335074" w14:textId="77777777" w:rsidTr="003053F6">
        <w:tc>
          <w:tcPr>
            <w:tcW w:w="1795" w:type="dxa"/>
          </w:tcPr>
          <w:p w14:paraId="3273049F" w14:textId="5E7B6694" w:rsidR="004207F0" w:rsidRDefault="004207F0" w:rsidP="004207F0">
            <w:pPr>
              <w:pStyle w:val="BodyText"/>
              <w:spacing w:line="256" w:lineRule="auto"/>
              <w:rPr>
                <w:rFonts w:cs="Arial"/>
              </w:rPr>
            </w:pPr>
            <w:r>
              <w:rPr>
                <w:rFonts w:eastAsia="Yu Mincho" w:cs="Arial" w:hint="eastAsia"/>
              </w:rPr>
              <w:t>S</w:t>
            </w:r>
            <w:r>
              <w:rPr>
                <w:rFonts w:eastAsia="Yu Mincho" w:cs="Arial"/>
              </w:rPr>
              <w:t>ony</w:t>
            </w:r>
          </w:p>
        </w:tc>
        <w:tc>
          <w:tcPr>
            <w:tcW w:w="7834" w:type="dxa"/>
          </w:tcPr>
          <w:p w14:paraId="01851996" w14:textId="3F1B16CE" w:rsidR="004207F0" w:rsidRDefault="004207F0" w:rsidP="004207F0">
            <w:pPr>
              <w:pStyle w:val="BodyText"/>
              <w:spacing w:line="256" w:lineRule="auto"/>
              <w:rPr>
                <w:rFonts w:cs="Arial"/>
              </w:rPr>
            </w:pPr>
            <w:r>
              <w:rPr>
                <w:rFonts w:eastAsia="Yu Mincho" w:cs="Arial" w:hint="eastAsia"/>
              </w:rPr>
              <w:t>S</w:t>
            </w:r>
            <w:r>
              <w:rPr>
                <w:rFonts w:eastAsia="Yu Mincho" w:cs="Arial"/>
              </w:rPr>
              <w:t>upport.</w:t>
            </w:r>
          </w:p>
        </w:tc>
      </w:tr>
      <w:tr w:rsidR="007C49B7" w14:paraId="3D0E9AE9" w14:textId="77777777" w:rsidTr="003053F6">
        <w:tc>
          <w:tcPr>
            <w:tcW w:w="1795" w:type="dxa"/>
          </w:tcPr>
          <w:p w14:paraId="2ED93F7A" w14:textId="7A4745F8" w:rsidR="007C49B7" w:rsidRDefault="007C49B7" w:rsidP="007C49B7">
            <w:pPr>
              <w:pStyle w:val="BodyText"/>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5F64E769" w14:textId="1B54263F" w:rsidR="007C49B7" w:rsidRDefault="007C49B7" w:rsidP="007C49B7">
            <w:pPr>
              <w:pStyle w:val="BodyText"/>
              <w:spacing w:line="256" w:lineRule="auto"/>
              <w:rPr>
                <w:rFonts w:eastAsia="Yu Mincho" w:cs="Arial"/>
              </w:rPr>
            </w:pPr>
            <w:r w:rsidRPr="00E23145">
              <w:rPr>
                <w:rFonts w:cs="Arial"/>
              </w:rPr>
              <w:t>Support the proposal.</w:t>
            </w:r>
          </w:p>
        </w:tc>
      </w:tr>
      <w:tr w:rsidR="002C1474" w14:paraId="1CE61D4F" w14:textId="77777777" w:rsidTr="003053F6">
        <w:tc>
          <w:tcPr>
            <w:tcW w:w="1795" w:type="dxa"/>
          </w:tcPr>
          <w:p w14:paraId="4172FF90" w14:textId="3020984E" w:rsidR="002C1474" w:rsidRPr="002C1474" w:rsidRDefault="002C1474" w:rsidP="007C49B7">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73C30D67" w14:textId="6261F849" w:rsidR="002C1474" w:rsidRPr="002C1474" w:rsidRDefault="002C1474" w:rsidP="007C49B7">
            <w:pPr>
              <w:pStyle w:val="BodyText"/>
              <w:spacing w:line="256" w:lineRule="auto"/>
              <w:rPr>
                <w:rFonts w:eastAsiaTheme="minorEastAsia" w:cs="Arial"/>
              </w:rPr>
            </w:pPr>
            <w:r>
              <w:rPr>
                <w:rFonts w:eastAsiaTheme="minorEastAsia" w:cs="Arial"/>
              </w:rPr>
              <w:t>Support this proposa</w:t>
            </w:r>
            <w:r w:rsidR="00EF19A2">
              <w:rPr>
                <w:rFonts w:eastAsiaTheme="minorEastAsia" w:cs="Arial"/>
              </w:rPr>
              <w:t>l</w:t>
            </w:r>
          </w:p>
        </w:tc>
      </w:tr>
      <w:tr w:rsidR="003D3EC6" w:rsidRPr="00617BBF" w14:paraId="556D5CA1" w14:textId="77777777" w:rsidTr="003D3EC6">
        <w:tc>
          <w:tcPr>
            <w:tcW w:w="1795" w:type="dxa"/>
          </w:tcPr>
          <w:p w14:paraId="5183F94F" w14:textId="77777777" w:rsidR="003D3EC6" w:rsidRPr="00617BBF" w:rsidRDefault="003D3EC6" w:rsidP="00F34002">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4F00313A" w14:textId="77777777" w:rsidR="003D3EC6" w:rsidRPr="00617BBF" w:rsidRDefault="003D3EC6" w:rsidP="00F34002">
            <w:pPr>
              <w:pStyle w:val="BodyText"/>
              <w:spacing w:line="256" w:lineRule="auto"/>
              <w:rPr>
                <w:rFonts w:eastAsia="Malgun Gothic" w:cs="Arial"/>
              </w:rPr>
            </w:pPr>
            <w:r>
              <w:rPr>
                <w:rFonts w:eastAsia="Malgun Gothic" w:cs="Arial" w:hint="eastAsia"/>
              </w:rPr>
              <w:t>Support</w:t>
            </w:r>
          </w:p>
        </w:tc>
      </w:tr>
      <w:tr w:rsidR="008B3179" w:rsidRPr="00617BBF" w14:paraId="725DAF4B" w14:textId="77777777" w:rsidTr="003D3EC6">
        <w:tc>
          <w:tcPr>
            <w:tcW w:w="1795" w:type="dxa"/>
          </w:tcPr>
          <w:p w14:paraId="7EA20B67" w14:textId="46AE7AAA" w:rsidR="008B3179" w:rsidRDefault="008B3179" w:rsidP="008B3179">
            <w:pPr>
              <w:pStyle w:val="BodyText"/>
              <w:spacing w:line="256" w:lineRule="auto"/>
              <w:rPr>
                <w:rFonts w:eastAsia="Malgun Gothic" w:cs="Arial"/>
              </w:rPr>
            </w:pPr>
            <w:r>
              <w:rPr>
                <w:rFonts w:cs="Arial"/>
              </w:rPr>
              <w:t>Ericsson</w:t>
            </w:r>
          </w:p>
        </w:tc>
        <w:tc>
          <w:tcPr>
            <w:tcW w:w="7834" w:type="dxa"/>
          </w:tcPr>
          <w:p w14:paraId="299C75BD" w14:textId="77771A21" w:rsidR="008B3179" w:rsidRDefault="008B3179" w:rsidP="008B3179">
            <w:pPr>
              <w:pStyle w:val="BodyText"/>
              <w:spacing w:line="256" w:lineRule="auto"/>
              <w:rPr>
                <w:rFonts w:eastAsia="Malgun Gothic" w:cs="Arial"/>
              </w:rPr>
            </w:pPr>
            <w:r>
              <w:rPr>
                <w:rFonts w:cs="Arial"/>
              </w:rPr>
              <w:t>Support</w:t>
            </w: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Heading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Heading2"/>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4207F0" w:rsidRPr="00936171" w:rsidRDefault="004207F0" w:rsidP="00E575F4">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5AD06901" w14:textId="77777777" w:rsidR="004207F0" w:rsidRPr="00E575F4" w:rsidRDefault="004207F0" w:rsidP="00E575F4">
                            <w:pPr>
                              <w:rPr>
                                <w:rFonts w:eastAsiaTheme="majorEastAsia"/>
                                <w:szCs w:val="20"/>
                              </w:rPr>
                            </w:pPr>
                            <w:r w:rsidRPr="00E575F4">
                              <w:rPr>
                                <w:rFonts w:eastAsiaTheme="majorEastAsia"/>
                                <w:color w:val="000000"/>
                                <w:szCs w:val="20"/>
                              </w:rPr>
                              <w:t xml:space="preserve">Proposal 6: RAN1 to clarify that </w:t>
                            </w:r>
                            <w:r w:rsidRPr="00E575F4">
                              <w:rPr>
                                <w:rFonts w:eastAsiaTheme="majorEastAsia"/>
                                <w:szCs w:val="20"/>
                              </w:rPr>
                              <w:t>Msg2/</w:t>
                            </w:r>
                            <w:proofErr w:type="spellStart"/>
                            <w:r w:rsidRPr="00E575F4">
                              <w:rPr>
                                <w:rFonts w:eastAsiaTheme="majorEastAsia"/>
                                <w:szCs w:val="20"/>
                              </w:rPr>
                              <w:t>MsgB</w:t>
                            </w:r>
                            <w:proofErr w:type="spellEnd"/>
                            <w:r w:rsidRPr="00E575F4">
                              <w:rPr>
                                <w:rFonts w:eastAsiaTheme="majorEastAsia"/>
                                <w:szCs w:val="20"/>
                              </w:rPr>
                              <w:t xml:space="preserve"> RAR window starts according to the actual up timing of PRACH transmission.</w:t>
                            </w:r>
                          </w:p>
                          <w:p w14:paraId="5B6F1A19" w14:textId="38A44D9B" w:rsidR="004207F0" w:rsidRPr="00E575F4" w:rsidRDefault="004207F0" w:rsidP="00E575F4">
                            <w:pPr>
                              <w:rPr>
                                <w:rFonts w:eastAsiaTheme="majorEastAsia"/>
                                <w:b/>
                                <w:bCs/>
                                <w:szCs w:val="20"/>
                              </w:rPr>
                            </w:pPr>
                            <w:r w:rsidRPr="00E575F4">
                              <w:rPr>
                                <w:rFonts w:eastAsiaTheme="majorEastAsia"/>
                                <w:b/>
                                <w:bCs/>
                                <w:szCs w:val="20"/>
                              </w:rPr>
                              <w:t>[ZTE]:</w:t>
                            </w:r>
                          </w:p>
                          <w:p w14:paraId="62844490" w14:textId="3B703A08" w:rsidR="004207F0" w:rsidRPr="00E575F4" w:rsidRDefault="004207F0" w:rsidP="00E575F4">
                            <w:pPr>
                              <w:rPr>
                                <w:rFonts w:eastAsiaTheme="majorEastAsia"/>
                                <w:szCs w:val="20"/>
                              </w:rPr>
                            </w:pPr>
                            <w:r w:rsidRPr="00936171">
                              <w:rPr>
                                <w:rFonts w:eastAsiaTheme="majorEastAsia"/>
                                <w:szCs w:val="20"/>
                              </w:rPr>
                              <w:t>Proposal 4: For NTN cases, PRACH/</w:t>
                            </w:r>
                            <w:proofErr w:type="spellStart"/>
                            <w:r w:rsidRPr="00936171">
                              <w:rPr>
                                <w:rFonts w:eastAsiaTheme="majorEastAsia"/>
                                <w:szCs w:val="20"/>
                              </w:rPr>
                              <w:t>MsgA</w:t>
                            </w:r>
                            <w:proofErr w:type="spellEnd"/>
                            <w:r w:rsidRPr="00936171">
                              <w:rPr>
                                <w:rFonts w:eastAsiaTheme="majorEastAsia"/>
                                <w:szCs w:val="20"/>
                              </w:rPr>
                              <w:t xml:space="preserve"> is transmitted in the actual timing with consideration of time pre-compensation, and an offset should be added to the start of Msg2/</w:t>
                            </w:r>
                            <w:proofErr w:type="spellStart"/>
                            <w:r w:rsidRPr="00936171">
                              <w:rPr>
                                <w:rFonts w:eastAsiaTheme="majorEastAsia"/>
                                <w:szCs w:val="20"/>
                              </w:rPr>
                              <w:t>MsgB</w:t>
                            </w:r>
                            <w:proofErr w:type="spellEnd"/>
                            <w:r w:rsidRPr="00936171">
                              <w:rPr>
                                <w:rFonts w:eastAsiaTheme="majorEastAsia"/>
                                <w:szCs w:val="20"/>
                              </w:rPr>
                              <w:t xml:space="preserve"> RAR window. </w:t>
                            </w:r>
                          </w:p>
                          <w:p w14:paraId="0747460C" w14:textId="00ACD2F3" w:rsidR="004207F0" w:rsidRPr="00936171" w:rsidRDefault="004207F0" w:rsidP="00E575F4">
                            <w:pPr>
                              <w:rPr>
                                <w:rFonts w:eastAsiaTheme="majorEastAsia"/>
                                <w:b/>
                                <w:bCs/>
                                <w:szCs w:val="20"/>
                              </w:rPr>
                            </w:pPr>
                            <w:r w:rsidRPr="00936171">
                              <w:rPr>
                                <w:rFonts w:eastAsiaTheme="majorEastAsia"/>
                                <w:b/>
                                <w:bCs/>
                                <w:szCs w:val="20"/>
                              </w:rPr>
                              <w:t>[CATT]:</w:t>
                            </w:r>
                          </w:p>
                          <w:p w14:paraId="5456E5E4" w14:textId="77777777" w:rsidR="004207F0" w:rsidRPr="00936171" w:rsidRDefault="004207F0" w:rsidP="00E575F4">
                            <w:pPr>
                              <w:rPr>
                                <w:rFonts w:eastAsiaTheme="majorEastAsia"/>
                                <w:szCs w:val="20"/>
                              </w:rPr>
                            </w:pPr>
                            <w:r w:rsidRPr="00936171">
                              <w:rPr>
                                <w:rFonts w:eastAsiaTheme="majorEastAsia"/>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Cs w:val="20"/>
                              </w:rPr>
                            </w:pPr>
                            <w:r w:rsidRPr="00E575F4">
                              <w:rPr>
                                <w:b/>
                                <w:bCs/>
                                <w:szCs w:val="20"/>
                              </w:rPr>
                              <w:t>[VIVO]:</w:t>
                            </w:r>
                          </w:p>
                          <w:p w14:paraId="332E6F7D" w14:textId="77777777" w:rsidR="004207F0" w:rsidRPr="00936171" w:rsidRDefault="004207F0" w:rsidP="00E575F4">
                            <w:pPr>
                              <w:overflowPunct w:val="0"/>
                              <w:adjustRightInd w:val="0"/>
                              <w:spacing w:after="120"/>
                              <w:textAlignment w:val="baseline"/>
                              <w:rPr>
                                <w:rFonts w:eastAsiaTheme="majorEastAsia"/>
                                <w:szCs w:val="20"/>
                              </w:rPr>
                            </w:pPr>
                            <w:r w:rsidRPr="00936171">
                              <w:rPr>
                                <w:rFonts w:eastAsiaTheme="majorEastAsia"/>
                                <w:szCs w:val="20"/>
                              </w:rPr>
                              <w:t>Proposal 6: A timing offset is applied to the start of ra-</w:t>
                            </w:r>
                            <w:proofErr w:type="spellStart"/>
                            <w:r w:rsidRPr="00936171">
                              <w:rPr>
                                <w:rFonts w:eastAsiaTheme="majorEastAsia"/>
                                <w:szCs w:val="20"/>
                              </w:rPr>
                              <w:t>ResponseWindow</w:t>
                            </w:r>
                            <w:proofErr w:type="spellEnd"/>
                            <w:r w:rsidRPr="00936171">
                              <w:rPr>
                                <w:rFonts w:eastAsiaTheme="majorEastAsia"/>
                                <w:szCs w:val="20"/>
                              </w:rPr>
                              <w:t xml:space="preserve"> in NTN.</w:t>
                            </w:r>
                          </w:p>
                          <w:p w14:paraId="1777DB4A" w14:textId="77777777" w:rsidR="004207F0" w:rsidRPr="00936171" w:rsidRDefault="004207F0" w:rsidP="00E575F4">
                            <w:pPr>
                              <w:rPr>
                                <w:rFonts w:eastAsiaTheme="majorEastAsia"/>
                                <w:szCs w:val="20"/>
                              </w:rPr>
                            </w:pPr>
                            <w:r w:rsidRPr="00936171">
                              <w:rPr>
                                <w:rFonts w:eastAsiaTheme="majorEastAsia"/>
                                <w:szCs w:val="20"/>
                              </w:rPr>
                              <w:t>Proposal 7: The value of the timing offset that applied to the start of ra-</w:t>
                            </w:r>
                            <w:proofErr w:type="spellStart"/>
                            <w:r w:rsidRPr="00936171">
                              <w:rPr>
                                <w:rFonts w:eastAsiaTheme="majorEastAsia"/>
                                <w:szCs w:val="20"/>
                              </w:rPr>
                              <w:t>ResponseWindow</w:t>
                            </w:r>
                            <w:proofErr w:type="spellEnd"/>
                            <w:r w:rsidRPr="00936171">
                              <w:rPr>
                                <w:rFonts w:eastAsiaTheme="majorEastAsia"/>
                                <w:szCs w:val="20"/>
                              </w:rPr>
                              <w:t xml:space="preserve"> is determined by UE.</w:t>
                            </w:r>
                          </w:p>
                          <w:p w14:paraId="6C24674B" w14:textId="42CC764A" w:rsidR="004207F0" w:rsidRPr="00E575F4" w:rsidRDefault="004207F0" w:rsidP="00E575F4">
                            <w:pPr>
                              <w:rPr>
                                <w:b/>
                                <w:bCs/>
                                <w:szCs w:val="20"/>
                              </w:rPr>
                            </w:pPr>
                            <w:r w:rsidRPr="00E575F4">
                              <w:rPr>
                                <w:b/>
                                <w:bCs/>
                                <w:szCs w:val="20"/>
                              </w:rPr>
                              <w:t>[Lenovo</w:t>
                            </w:r>
                            <w:r>
                              <w:rPr>
                                <w:b/>
                                <w:bCs/>
                                <w:szCs w:val="20"/>
                              </w:rPr>
                              <w:t>/</w:t>
                            </w:r>
                            <w:r w:rsidRPr="007808FD">
                              <w:rPr>
                                <w:b/>
                                <w:bCs/>
                                <w:szCs w:val="20"/>
                              </w:rPr>
                              <w:t>Motorola Mobility</w:t>
                            </w:r>
                            <w:r w:rsidRPr="00E575F4">
                              <w:rPr>
                                <w:b/>
                                <w:bCs/>
                                <w:szCs w:val="20"/>
                              </w:rPr>
                              <w:t>]:</w:t>
                            </w:r>
                          </w:p>
                          <w:p w14:paraId="4B9B980A" w14:textId="77777777" w:rsidR="004207F0" w:rsidRPr="00936171" w:rsidRDefault="004207F0" w:rsidP="00E575F4">
                            <w:pPr>
                              <w:rPr>
                                <w:rFonts w:eastAsiaTheme="majorEastAsia"/>
                                <w:szCs w:val="20"/>
                              </w:rPr>
                            </w:pPr>
                            <w:r w:rsidRPr="00936171">
                              <w:rPr>
                                <w:rFonts w:eastAsiaTheme="majorEastAsia"/>
                                <w:szCs w:val="20"/>
                              </w:rPr>
                              <w:t>Proposal 3: If TA is pre-compensated for Msg1/</w:t>
                            </w:r>
                            <w:proofErr w:type="spellStart"/>
                            <w:r w:rsidRPr="00936171">
                              <w:rPr>
                                <w:rFonts w:eastAsiaTheme="majorEastAsia"/>
                                <w:szCs w:val="20"/>
                              </w:rPr>
                              <w:t>MsgA</w:t>
                            </w:r>
                            <w:proofErr w:type="spellEnd"/>
                            <w:r w:rsidRPr="00936171">
                              <w:rPr>
                                <w:rFonts w:eastAsiaTheme="majorEastAsia"/>
                                <w:szCs w:val="20"/>
                              </w:rPr>
                              <w:t xml:space="preserve"> transmission, NO additional offset between Msg1/</w:t>
                            </w:r>
                            <w:proofErr w:type="spellStart"/>
                            <w:r w:rsidRPr="00936171">
                              <w:rPr>
                                <w:rFonts w:eastAsiaTheme="majorEastAsia"/>
                                <w:szCs w:val="20"/>
                              </w:rPr>
                              <w:t>MsgA</w:t>
                            </w:r>
                            <w:proofErr w:type="spellEnd"/>
                            <w:r w:rsidRPr="00936171">
                              <w:rPr>
                                <w:rFonts w:eastAsiaTheme="majorEastAsia"/>
                                <w:szCs w:val="20"/>
                              </w:rPr>
                              <w:t xml:space="preserve"> and RAR is necessary if the RAR reception is based on DL reception timing at UE side.</w:t>
                            </w:r>
                          </w:p>
                          <w:p w14:paraId="5D6F1DE9" w14:textId="2366682F" w:rsidR="004207F0" w:rsidRPr="00936171" w:rsidRDefault="004207F0" w:rsidP="00E575F4">
                            <w:pPr>
                              <w:rPr>
                                <w:b/>
                                <w:bCs/>
                                <w:szCs w:val="20"/>
                              </w:rPr>
                            </w:pPr>
                            <w:r w:rsidRPr="00936171">
                              <w:rPr>
                                <w:b/>
                                <w:bCs/>
                                <w:szCs w:val="20"/>
                              </w:rPr>
                              <w:t>[Asia Pacific Telecom/FGI/III/ITRI]:</w:t>
                            </w:r>
                          </w:p>
                          <w:p w14:paraId="5451C171" w14:textId="2AB7A532" w:rsidR="004207F0" w:rsidRPr="00936171" w:rsidRDefault="004207F0" w:rsidP="00E575F4">
                            <w:pPr>
                              <w:rPr>
                                <w:szCs w:val="20"/>
                              </w:rPr>
                            </w:pPr>
                            <w:r w:rsidRPr="00936171">
                              <w:rPr>
                                <w:rFonts w:eastAsiaTheme="majorEastAsia"/>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Cs w:val="20"/>
                              </w:rPr>
                            </w:pPr>
                            <w:r w:rsidRPr="00936171">
                              <w:rPr>
                                <w:b/>
                                <w:bCs/>
                                <w:szCs w:val="20"/>
                              </w:rPr>
                              <w:t>[CMCC]:</w:t>
                            </w:r>
                          </w:p>
                          <w:p w14:paraId="6DDA1EF5" w14:textId="30F577DD" w:rsidR="004207F0" w:rsidRPr="00936171" w:rsidRDefault="004207F0" w:rsidP="00E575F4">
                            <w:pPr>
                              <w:rPr>
                                <w:szCs w:val="20"/>
                              </w:rPr>
                            </w:pPr>
                            <w:r w:rsidRPr="00936171">
                              <w:rPr>
                                <w:rFonts w:eastAsiaTheme="majorEastAsia"/>
                                <w:szCs w:val="20"/>
                              </w:rPr>
                              <w:t xml:space="preserve">Proposal 8: When downlink and uplink frame timing are aligned at </w:t>
                            </w:r>
                            <w:proofErr w:type="spellStart"/>
                            <w:r w:rsidRPr="00936171">
                              <w:rPr>
                                <w:rFonts w:eastAsiaTheme="majorEastAsia"/>
                                <w:szCs w:val="20"/>
                              </w:rPr>
                              <w:t>gNB</w:t>
                            </w:r>
                            <w:proofErr w:type="spellEnd"/>
                            <w:r w:rsidRPr="00936171">
                              <w:rPr>
                                <w:rFonts w:eastAsiaTheme="majorEastAsia"/>
                                <w:szCs w:val="20"/>
                              </w:rPr>
                              <w:t xml:space="preserve">, indication of </w:t>
                            </w:r>
                            <w:proofErr w:type="spellStart"/>
                            <w:r w:rsidRPr="00936171">
                              <w:rPr>
                                <w:rFonts w:eastAsiaTheme="majorEastAsia"/>
                                <w:szCs w:val="20"/>
                              </w:rPr>
                              <w:t>RAR_window_offset</w:t>
                            </w:r>
                            <w:proofErr w:type="spellEnd"/>
                            <w:r w:rsidRPr="00936171">
                              <w:rPr>
                                <w:rFonts w:eastAsiaTheme="majorEastAsia"/>
                                <w:szCs w:val="20"/>
                              </w:rPr>
                              <w:t xml:space="preserve"> is not needed.</w:t>
                            </w:r>
                          </w:p>
                          <w:p w14:paraId="63E289A6" w14:textId="77777777" w:rsidR="004207F0" w:rsidRPr="00936171" w:rsidRDefault="004207F0" w:rsidP="00E575F4">
                            <w:pPr>
                              <w:rPr>
                                <w:rFonts w:eastAsiaTheme="majorEastAsia"/>
                                <w:szCs w:val="20"/>
                              </w:rPr>
                            </w:pPr>
                            <w:r w:rsidRPr="00936171">
                              <w:rPr>
                                <w:rFonts w:eastAsiaTheme="majorEastAsia"/>
                                <w:szCs w:val="20"/>
                              </w:rPr>
                              <w:t xml:space="preserve">Proposal 9: When downlink and uplink frame timing are not aligned at </w:t>
                            </w:r>
                            <w:proofErr w:type="spellStart"/>
                            <w:r w:rsidRPr="00936171">
                              <w:rPr>
                                <w:rFonts w:eastAsiaTheme="majorEastAsia"/>
                                <w:szCs w:val="20"/>
                              </w:rPr>
                              <w:t>gNB</w:t>
                            </w:r>
                            <w:proofErr w:type="spellEnd"/>
                            <w:r w:rsidRPr="00936171">
                              <w:rPr>
                                <w:rFonts w:eastAsiaTheme="majorEastAsia"/>
                                <w:szCs w:val="20"/>
                              </w:rPr>
                              <w:t xml:space="preserve">, indication of </w:t>
                            </w:r>
                            <w:proofErr w:type="spellStart"/>
                            <w:r w:rsidRPr="00936171">
                              <w:rPr>
                                <w:rFonts w:eastAsiaTheme="majorEastAsia"/>
                                <w:szCs w:val="20"/>
                              </w:rPr>
                              <w:t>RAR_window_offset</w:t>
                            </w:r>
                            <w:proofErr w:type="spellEnd"/>
                            <w:r w:rsidRPr="00936171">
                              <w:rPr>
                                <w:rFonts w:eastAsiaTheme="majorEastAsia"/>
                                <w:szCs w:val="20"/>
                              </w:rPr>
                              <w:t xml:space="preserve"> is needed.</w:t>
                            </w:r>
                          </w:p>
                          <w:p w14:paraId="04C78DD5" w14:textId="03A35B2C" w:rsidR="004207F0" w:rsidRPr="00936171" w:rsidRDefault="004207F0" w:rsidP="00E575F4">
                            <w:pPr>
                              <w:rPr>
                                <w:b/>
                                <w:bCs/>
                                <w:szCs w:val="20"/>
                              </w:rPr>
                            </w:pPr>
                            <w:r w:rsidRPr="00936171">
                              <w:rPr>
                                <w:b/>
                                <w:bCs/>
                                <w:szCs w:val="20"/>
                              </w:rPr>
                              <w:t>[Apple]:</w:t>
                            </w:r>
                          </w:p>
                          <w:p w14:paraId="74C728A1" w14:textId="7698E6C3" w:rsidR="004207F0" w:rsidRPr="00936171" w:rsidRDefault="004207F0" w:rsidP="00E575F4">
                            <w:pPr>
                              <w:rPr>
                                <w:szCs w:val="20"/>
                              </w:rPr>
                            </w:pPr>
                            <w:r w:rsidRPr="00936171">
                              <w:rPr>
                                <w:rFonts w:eastAsiaTheme="majorEastAsia"/>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" fillcolor="white [3201]" strokeweight=".5pt">
                <v:textbox>
                  <w:txbxContent>
                    <w:p w14:paraId="4E7432DF" w14:textId="4B272ADD" w:rsidR="004207F0" w:rsidRPr="00936171" w:rsidRDefault="004207F0" w:rsidP="00E575F4">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5AD06901" w14:textId="77777777" w:rsidR="004207F0" w:rsidRPr="00E575F4" w:rsidRDefault="004207F0" w:rsidP="00E575F4">
                      <w:pPr>
                        <w:rPr>
                          <w:rFonts w:eastAsiaTheme="majorEastAsia"/>
                          <w:szCs w:val="20"/>
                        </w:rPr>
                      </w:pPr>
                      <w:r w:rsidRPr="00E575F4">
                        <w:rPr>
                          <w:rFonts w:eastAsiaTheme="majorEastAsia"/>
                          <w:color w:val="000000"/>
                          <w:szCs w:val="20"/>
                        </w:rPr>
                        <w:t xml:space="preserve">Proposal 6: RAN1 to clarify that </w:t>
                      </w:r>
                      <w:r w:rsidRPr="00E575F4">
                        <w:rPr>
                          <w:rFonts w:eastAsiaTheme="majorEastAsia"/>
                          <w:szCs w:val="20"/>
                        </w:rPr>
                        <w:t>Msg2/</w:t>
                      </w:r>
                      <w:proofErr w:type="spellStart"/>
                      <w:r w:rsidRPr="00E575F4">
                        <w:rPr>
                          <w:rFonts w:eastAsiaTheme="majorEastAsia"/>
                          <w:szCs w:val="20"/>
                        </w:rPr>
                        <w:t>MsgB</w:t>
                      </w:r>
                      <w:proofErr w:type="spellEnd"/>
                      <w:r w:rsidRPr="00E575F4">
                        <w:rPr>
                          <w:rFonts w:eastAsiaTheme="majorEastAsia"/>
                          <w:szCs w:val="20"/>
                        </w:rPr>
                        <w:t xml:space="preserve"> RAR window starts according to the actual up timing of PRACH transmission.</w:t>
                      </w:r>
                    </w:p>
                    <w:p w14:paraId="5B6F1A19" w14:textId="38A44D9B" w:rsidR="004207F0" w:rsidRPr="00E575F4" w:rsidRDefault="004207F0" w:rsidP="00E575F4">
                      <w:pPr>
                        <w:rPr>
                          <w:rFonts w:eastAsiaTheme="majorEastAsia"/>
                          <w:b/>
                          <w:bCs/>
                          <w:szCs w:val="20"/>
                        </w:rPr>
                      </w:pPr>
                      <w:r w:rsidRPr="00E575F4">
                        <w:rPr>
                          <w:rFonts w:eastAsiaTheme="majorEastAsia"/>
                          <w:b/>
                          <w:bCs/>
                          <w:szCs w:val="20"/>
                        </w:rPr>
                        <w:t>[ZTE]:</w:t>
                      </w:r>
                    </w:p>
                    <w:p w14:paraId="62844490" w14:textId="3B703A08" w:rsidR="004207F0" w:rsidRPr="00E575F4" w:rsidRDefault="004207F0" w:rsidP="00E575F4">
                      <w:pPr>
                        <w:rPr>
                          <w:rFonts w:eastAsiaTheme="majorEastAsia"/>
                          <w:szCs w:val="20"/>
                        </w:rPr>
                      </w:pPr>
                      <w:r w:rsidRPr="00936171">
                        <w:rPr>
                          <w:rFonts w:eastAsiaTheme="majorEastAsia"/>
                          <w:szCs w:val="20"/>
                        </w:rPr>
                        <w:t>Proposal 4: For NTN cases, PRACH/</w:t>
                      </w:r>
                      <w:proofErr w:type="spellStart"/>
                      <w:r w:rsidRPr="00936171">
                        <w:rPr>
                          <w:rFonts w:eastAsiaTheme="majorEastAsia"/>
                          <w:szCs w:val="20"/>
                        </w:rPr>
                        <w:t>MsgA</w:t>
                      </w:r>
                      <w:proofErr w:type="spellEnd"/>
                      <w:r w:rsidRPr="00936171">
                        <w:rPr>
                          <w:rFonts w:eastAsiaTheme="majorEastAsia"/>
                          <w:szCs w:val="20"/>
                        </w:rPr>
                        <w:t xml:space="preserve"> is transmitted in the actual timing with consideration of time pre-compensation, and an offset should be added to the start of Msg2/</w:t>
                      </w:r>
                      <w:proofErr w:type="spellStart"/>
                      <w:r w:rsidRPr="00936171">
                        <w:rPr>
                          <w:rFonts w:eastAsiaTheme="majorEastAsia"/>
                          <w:szCs w:val="20"/>
                        </w:rPr>
                        <w:t>MsgB</w:t>
                      </w:r>
                      <w:proofErr w:type="spellEnd"/>
                      <w:r w:rsidRPr="00936171">
                        <w:rPr>
                          <w:rFonts w:eastAsiaTheme="majorEastAsia"/>
                          <w:szCs w:val="20"/>
                        </w:rPr>
                        <w:t xml:space="preserve"> RAR window. </w:t>
                      </w:r>
                    </w:p>
                    <w:p w14:paraId="0747460C" w14:textId="00ACD2F3" w:rsidR="004207F0" w:rsidRPr="00936171" w:rsidRDefault="004207F0" w:rsidP="00E575F4">
                      <w:pPr>
                        <w:rPr>
                          <w:rFonts w:eastAsiaTheme="majorEastAsia"/>
                          <w:b/>
                          <w:bCs/>
                          <w:szCs w:val="20"/>
                        </w:rPr>
                      </w:pPr>
                      <w:r w:rsidRPr="00936171">
                        <w:rPr>
                          <w:rFonts w:eastAsiaTheme="majorEastAsia"/>
                          <w:b/>
                          <w:bCs/>
                          <w:szCs w:val="20"/>
                        </w:rPr>
                        <w:t>[CATT]:</w:t>
                      </w:r>
                    </w:p>
                    <w:p w14:paraId="5456E5E4" w14:textId="77777777" w:rsidR="004207F0" w:rsidRPr="00936171" w:rsidRDefault="004207F0" w:rsidP="00E575F4">
                      <w:pPr>
                        <w:rPr>
                          <w:rFonts w:eastAsiaTheme="majorEastAsia"/>
                          <w:szCs w:val="20"/>
                        </w:rPr>
                      </w:pPr>
                      <w:r w:rsidRPr="00936171">
                        <w:rPr>
                          <w:rFonts w:eastAsiaTheme="majorEastAsia"/>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Cs w:val="20"/>
                        </w:rPr>
                      </w:pPr>
                      <w:r w:rsidRPr="00E575F4">
                        <w:rPr>
                          <w:b/>
                          <w:bCs/>
                          <w:szCs w:val="20"/>
                        </w:rPr>
                        <w:t>[VIVO]:</w:t>
                      </w:r>
                    </w:p>
                    <w:p w14:paraId="332E6F7D" w14:textId="77777777" w:rsidR="004207F0" w:rsidRPr="00936171" w:rsidRDefault="004207F0" w:rsidP="00E575F4">
                      <w:pPr>
                        <w:overflowPunct w:val="0"/>
                        <w:adjustRightInd w:val="0"/>
                        <w:spacing w:after="120"/>
                        <w:textAlignment w:val="baseline"/>
                        <w:rPr>
                          <w:rFonts w:eastAsiaTheme="majorEastAsia"/>
                          <w:szCs w:val="20"/>
                        </w:rPr>
                      </w:pPr>
                      <w:r w:rsidRPr="00936171">
                        <w:rPr>
                          <w:rFonts w:eastAsiaTheme="majorEastAsia"/>
                          <w:szCs w:val="20"/>
                        </w:rPr>
                        <w:t>Proposal 6: A timing offset is applied to the start of ra-</w:t>
                      </w:r>
                      <w:proofErr w:type="spellStart"/>
                      <w:r w:rsidRPr="00936171">
                        <w:rPr>
                          <w:rFonts w:eastAsiaTheme="majorEastAsia"/>
                          <w:szCs w:val="20"/>
                        </w:rPr>
                        <w:t>ResponseWindow</w:t>
                      </w:r>
                      <w:proofErr w:type="spellEnd"/>
                      <w:r w:rsidRPr="00936171">
                        <w:rPr>
                          <w:rFonts w:eastAsiaTheme="majorEastAsia"/>
                          <w:szCs w:val="20"/>
                        </w:rPr>
                        <w:t xml:space="preserve"> in NTN.</w:t>
                      </w:r>
                    </w:p>
                    <w:p w14:paraId="1777DB4A" w14:textId="77777777" w:rsidR="004207F0" w:rsidRPr="00936171" w:rsidRDefault="004207F0" w:rsidP="00E575F4">
                      <w:pPr>
                        <w:rPr>
                          <w:rFonts w:eastAsiaTheme="majorEastAsia"/>
                          <w:szCs w:val="20"/>
                        </w:rPr>
                      </w:pPr>
                      <w:r w:rsidRPr="00936171">
                        <w:rPr>
                          <w:rFonts w:eastAsiaTheme="majorEastAsia"/>
                          <w:szCs w:val="20"/>
                        </w:rPr>
                        <w:t>Proposal 7: The value of the timing offset that applied to the start of ra-</w:t>
                      </w:r>
                      <w:proofErr w:type="spellStart"/>
                      <w:r w:rsidRPr="00936171">
                        <w:rPr>
                          <w:rFonts w:eastAsiaTheme="majorEastAsia"/>
                          <w:szCs w:val="20"/>
                        </w:rPr>
                        <w:t>ResponseWindow</w:t>
                      </w:r>
                      <w:proofErr w:type="spellEnd"/>
                      <w:r w:rsidRPr="00936171">
                        <w:rPr>
                          <w:rFonts w:eastAsiaTheme="majorEastAsia"/>
                          <w:szCs w:val="20"/>
                        </w:rPr>
                        <w:t xml:space="preserve"> is determined by UE.</w:t>
                      </w:r>
                    </w:p>
                    <w:p w14:paraId="6C24674B" w14:textId="42CC764A" w:rsidR="004207F0" w:rsidRPr="00E575F4" w:rsidRDefault="004207F0" w:rsidP="00E575F4">
                      <w:pPr>
                        <w:rPr>
                          <w:b/>
                          <w:bCs/>
                          <w:szCs w:val="20"/>
                        </w:rPr>
                      </w:pPr>
                      <w:r w:rsidRPr="00E575F4">
                        <w:rPr>
                          <w:b/>
                          <w:bCs/>
                          <w:szCs w:val="20"/>
                        </w:rPr>
                        <w:t>[Lenovo</w:t>
                      </w:r>
                      <w:r>
                        <w:rPr>
                          <w:b/>
                          <w:bCs/>
                          <w:szCs w:val="20"/>
                        </w:rPr>
                        <w:t>/</w:t>
                      </w:r>
                      <w:r w:rsidRPr="007808FD">
                        <w:rPr>
                          <w:b/>
                          <w:bCs/>
                          <w:szCs w:val="20"/>
                        </w:rPr>
                        <w:t>Motorola Mobility</w:t>
                      </w:r>
                      <w:r w:rsidRPr="00E575F4">
                        <w:rPr>
                          <w:b/>
                          <w:bCs/>
                          <w:szCs w:val="20"/>
                        </w:rPr>
                        <w:t>]:</w:t>
                      </w:r>
                    </w:p>
                    <w:p w14:paraId="4B9B980A" w14:textId="77777777" w:rsidR="004207F0" w:rsidRPr="00936171" w:rsidRDefault="004207F0" w:rsidP="00E575F4">
                      <w:pPr>
                        <w:rPr>
                          <w:rFonts w:eastAsiaTheme="majorEastAsia"/>
                          <w:szCs w:val="20"/>
                        </w:rPr>
                      </w:pPr>
                      <w:r w:rsidRPr="00936171">
                        <w:rPr>
                          <w:rFonts w:eastAsiaTheme="majorEastAsia"/>
                          <w:szCs w:val="20"/>
                        </w:rPr>
                        <w:t>Proposal 3: If TA is pre-compensated for Msg1/</w:t>
                      </w:r>
                      <w:proofErr w:type="spellStart"/>
                      <w:r w:rsidRPr="00936171">
                        <w:rPr>
                          <w:rFonts w:eastAsiaTheme="majorEastAsia"/>
                          <w:szCs w:val="20"/>
                        </w:rPr>
                        <w:t>MsgA</w:t>
                      </w:r>
                      <w:proofErr w:type="spellEnd"/>
                      <w:r w:rsidRPr="00936171">
                        <w:rPr>
                          <w:rFonts w:eastAsiaTheme="majorEastAsia"/>
                          <w:szCs w:val="20"/>
                        </w:rPr>
                        <w:t xml:space="preserve"> transmission, NO additional offset between Msg1/</w:t>
                      </w:r>
                      <w:proofErr w:type="spellStart"/>
                      <w:r w:rsidRPr="00936171">
                        <w:rPr>
                          <w:rFonts w:eastAsiaTheme="majorEastAsia"/>
                          <w:szCs w:val="20"/>
                        </w:rPr>
                        <w:t>MsgA</w:t>
                      </w:r>
                      <w:proofErr w:type="spellEnd"/>
                      <w:r w:rsidRPr="00936171">
                        <w:rPr>
                          <w:rFonts w:eastAsiaTheme="majorEastAsia"/>
                          <w:szCs w:val="20"/>
                        </w:rPr>
                        <w:t xml:space="preserve"> and RAR is necessary if the RAR reception is based on DL reception timing at UE side.</w:t>
                      </w:r>
                    </w:p>
                    <w:p w14:paraId="5D6F1DE9" w14:textId="2366682F" w:rsidR="004207F0" w:rsidRPr="00936171" w:rsidRDefault="004207F0" w:rsidP="00E575F4">
                      <w:pPr>
                        <w:rPr>
                          <w:b/>
                          <w:bCs/>
                          <w:szCs w:val="20"/>
                        </w:rPr>
                      </w:pPr>
                      <w:r w:rsidRPr="00936171">
                        <w:rPr>
                          <w:b/>
                          <w:bCs/>
                          <w:szCs w:val="20"/>
                        </w:rPr>
                        <w:t>[Asia Pacific Telecom/FGI/III/ITRI]:</w:t>
                      </w:r>
                    </w:p>
                    <w:p w14:paraId="5451C171" w14:textId="2AB7A532" w:rsidR="004207F0" w:rsidRPr="00936171" w:rsidRDefault="004207F0" w:rsidP="00E575F4">
                      <w:pPr>
                        <w:rPr>
                          <w:szCs w:val="20"/>
                        </w:rPr>
                      </w:pPr>
                      <w:r w:rsidRPr="00936171">
                        <w:rPr>
                          <w:rFonts w:eastAsiaTheme="majorEastAsia"/>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Cs w:val="20"/>
                        </w:rPr>
                      </w:pPr>
                      <w:r w:rsidRPr="00936171">
                        <w:rPr>
                          <w:b/>
                          <w:bCs/>
                          <w:szCs w:val="20"/>
                        </w:rPr>
                        <w:t>[CMCC]:</w:t>
                      </w:r>
                    </w:p>
                    <w:p w14:paraId="6DDA1EF5" w14:textId="30F577DD" w:rsidR="004207F0" w:rsidRPr="00936171" w:rsidRDefault="004207F0" w:rsidP="00E575F4">
                      <w:pPr>
                        <w:rPr>
                          <w:szCs w:val="20"/>
                        </w:rPr>
                      </w:pPr>
                      <w:r w:rsidRPr="00936171">
                        <w:rPr>
                          <w:rFonts w:eastAsiaTheme="majorEastAsia"/>
                          <w:szCs w:val="20"/>
                        </w:rPr>
                        <w:t xml:space="preserve">Proposal 8: When downlink and uplink frame timing are aligned at </w:t>
                      </w:r>
                      <w:proofErr w:type="spellStart"/>
                      <w:r w:rsidRPr="00936171">
                        <w:rPr>
                          <w:rFonts w:eastAsiaTheme="majorEastAsia"/>
                          <w:szCs w:val="20"/>
                        </w:rPr>
                        <w:t>gNB</w:t>
                      </w:r>
                      <w:proofErr w:type="spellEnd"/>
                      <w:r w:rsidRPr="00936171">
                        <w:rPr>
                          <w:rFonts w:eastAsiaTheme="majorEastAsia"/>
                          <w:szCs w:val="20"/>
                        </w:rPr>
                        <w:t xml:space="preserve">, indication of </w:t>
                      </w:r>
                      <w:proofErr w:type="spellStart"/>
                      <w:r w:rsidRPr="00936171">
                        <w:rPr>
                          <w:rFonts w:eastAsiaTheme="majorEastAsia"/>
                          <w:szCs w:val="20"/>
                        </w:rPr>
                        <w:t>RAR_window_offset</w:t>
                      </w:r>
                      <w:proofErr w:type="spellEnd"/>
                      <w:r w:rsidRPr="00936171">
                        <w:rPr>
                          <w:rFonts w:eastAsiaTheme="majorEastAsia"/>
                          <w:szCs w:val="20"/>
                        </w:rPr>
                        <w:t xml:space="preserve"> is not needed.</w:t>
                      </w:r>
                    </w:p>
                    <w:p w14:paraId="63E289A6" w14:textId="77777777" w:rsidR="004207F0" w:rsidRPr="00936171" w:rsidRDefault="004207F0" w:rsidP="00E575F4">
                      <w:pPr>
                        <w:rPr>
                          <w:rFonts w:eastAsiaTheme="majorEastAsia"/>
                          <w:szCs w:val="20"/>
                        </w:rPr>
                      </w:pPr>
                      <w:r w:rsidRPr="00936171">
                        <w:rPr>
                          <w:rFonts w:eastAsiaTheme="majorEastAsia"/>
                          <w:szCs w:val="20"/>
                        </w:rPr>
                        <w:t xml:space="preserve">Proposal 9: When downlink and uplink frame timing are not aligned at </w:t>
                      </w:r>
                      <w:proofErr w:type="spellStart"/>
                      <w:r w:rsidRPr="00936171">
                        <w:rPr>
                          <w:rFonts w:eastAsiaTheme="majorEastAsia"/>
                          <w:szCs w:val="20"/>
                        </w:rPr>
                        <w:t>gNB</w:t>
                      </w:r>
                      <w:proofErr w:type="spellEnd"/>
                      <w:r w:rsidRPr="00936171">
                        <w:rPr>
                          <w:rFonts w:eastAsiaTheme="majorEastAsia"/>
                          <w:szCs w:val="20"/>
                        </w:rPr>
                        <w:t xml:space="preserve">, indication of </w:t>
                      </w:r>
                      <w:proofErr w:type="spellStart"/>
                      <w:r w:rsidRPr="00936171">
                        <w:rPr>
                          <w:rFonts w:eastAsiaTheme="majorEastAsia"/>
                          <w:szCs w:val="20"/>
                        </w:rPr>
                        <w:t>RAR_window_offset</w:t>
                      </w:r>
                      <w:proofErr w:type="spellEnd"/>
                      <w:r w:rsidRPr="00936171">
                        <w:rPr>
                          <w:rFonts w:eastAsiaTheme="majorEastAsia"/>
                          <w:szCs w:val="20"/>
                        </w:rPr>
                        <w:t xml:space="preserve"> is needed.</w:t>
                      </w:r>
                    </w:p>
                    <w:p w14:paraId="04C78DD5" w14:textId="03A35B2C" w:rsidR="004207F0" w:rsidRPr="00936171" w:rsidRDefault="004207F0" w:rsidP="00E575F4">
                      <w:pPr>
                        <w:rPr>
                          <w:b/>
                          <w:bCs/>
                          <w:szCs w:val="20"/>
                        </w:rPr>
                      </w:pPr>
                      <w:r w:rsidRPr="00936171">
                        <w:rPr>
                          <w:b/>
                          <w:bCs/>
                          <w:szCs w:val="20"/>
                        </w:rPr>
                        <w:t>[Apple]:</w:t>
                      </w:r>
                    </w:p>
                    <w:p w14:paraId="74C728A1" w14:textId="7698E6C3" w:rsidR="004207F0" w:rsidRPr="00936171" w:rsidRDefault="004207F0" w:rsidP="00E575F4">
                      <w:pPr>
                        <w:rPr>
                          <w:szCs w:val="20"/>
                        </w:rPr>
                      </w:pPr>
                      <w:r w:rsidRPr="00936171">
                        <w:rPr>
                          <w:rFonts w:eastAsiaTheme="majorEastAsia"/>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ListParagraph"/>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ListParagraph"/>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ListParagraph"/>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ListParagraph"/>
        <w:numPr>
          <w:ilvl w:val="2"/>
          <w:numId w:val="17"/>
        </w:numPr>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ListParagraph"/>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ListParagraph"/>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lastRenderedPageBreak/>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Heading2"/>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BodyText"/>
        <w:spacing w:line="256" w:lineRule="auto"/>
        <w:rPr>
          <w:rFonts w:cs="Arial"/>
          <w:highlight w:val="yellow"/>
        </w:rPr>
      </w:pPr>
      <w:r w:rsidRPr="009353CF">
        <w:rPr>
          <w:rFonts w:cs="Arial"/>
          <w:highlight w:val="yellow"/>
        </w:rPr>
        <w:t>Discuss the expected value of the offset of RAR window</w:t>
      </w:r>
    </w:p>
    <w:p w14:paraId="1EF14772" w14:textId="1B28C4FD"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BodyText"/>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BodyText"/>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BodyText"/>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BodyText"/>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BodyText"/>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BodyText"/>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BodyText"/>
              <w:spacing w:line="256" w:lineRule="auto"/>
              <w:rPr>
                <w:rFonts w:cs="Arial"/>
              </w:rPr>
            </w:pPr>
            <w:r>
              <w:rPr>
                <w:rFonts w:cs="Arial"/>
              </w:rPr>
              <w:t>Thales</w:t>
            </w:r>
          </w:p>
        </w:tc>
        <w:tc>
          <w:tcPr>
            <w:tcW w:w="7834" w:type="dxa"/>
          </w:tcPr>
          <w:p w14:paraId="4E30C73F" w14:textId="01B4283E" w:rsidR="00177681" w:rsidRDefault="00177681" w:rsidP="003053F6">
            <w:pPr>
              <w:pStyle w:val="BodyText"/>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BodyText"/>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BodyText"/>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BodyText"/>
              <w:spacing w:line="256" w:lineRule="auto"/>
              <w:rPr>
                <w:rFonts w:cs="Arial"/>
              </w:rPr>
            </w:pPr>
            <w:r>
              <w:rPr>
                <w:rFonts w:cs="Arial"/>
              </w:rPr>
              <w:t>Intel</w:t>
            </w:r>
          </w:p>
        </w:tc>
        <w:tc>
          <w:tcPr>
            <w:tcW w:w="7834" w:type="dxa"/>
          </w:tcPr>
          <w:p w14:paraId="76D2C0DE" w14:textId="7ECA4782" w:rsidR="00DF7FE0" w:rsidRPr="009353CF" w:rsidRDefault="00DF7FE0" w:rsidP="00DF7FE0">
            <w:pPr>
              <w:pStyle w:val="BodyText"/>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BodyText"/>
              <w:tabs>
                <w:tab w:val="left" w:pos="2451"/>
              </w:tabs>
              <w:spacing w:line="256" w:lineRule="auto"/>
              <w:rPr>
                <w:rFonts w:cs="Arial"/>
              </w:rPr>
            </w:pPr>
            <w:r>
              <w:rPr>
                <w:rFonts w:cs="Arial"/>
              </w:rPr>
              <w:t>We prefer Option 3.</w:t>
            </w:r>
          </w:p>
          <w:p w14:paraId="33915E12" w14:textId="77777777" w:rsidR="00317607" w:rsidRDefault="00317607" w:rsidP="00317607">
            <w:pPr>
              <w:pStyle w:val="BodyText"/>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BodyText"/>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BodyText"/>
              <w:spacing w:line="256" w:lineRule="auto"/>
              <w:rPr>
                <w:rFonts w:cs="Arial"/>
              </w:rPr>
            </w:pPr>
            <w:r>
              <w:rPr>
                <w:rFonts w:eastAsia="Yu Mincho" w:cs="Arial"/>
              </w:rPr>
              <w:t xml:space="preserve">Panasonic </w:t>
            </w:r>
          </w:p>
        </w:tc>
        <w:tc>
          <w:tcPr>
            <w:tcW w:w="7834" w:type="dxa"/>
          </w:tcPr>
          <w:p w14:paraId="4953E8F0" w14:textId="142D686C" w:rsidR="007647B6" w:rsidRPr="009353CF" w:rsidRDefault="007647B6" w:rsidP="007647B6">
            <w:pPr>
              <w:pStyle w:val="BodyText"/>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BodyText"/>
              <w:spacing w:line="256" w:lineRule="auto"/>
              <w:rPr>
                <w:rFonts w:cs="Arial"/>
              </w:rPr>
            </w:pPr>
            <w:r>
              <w:rPr>
                <w:rFonts w:cs="Arial"/>
              </w:rPr>
              <w:t>Huawei</w:t>
            </w:r>
          </w:p>
        </w:tc>
        <w:tc>
          <w:tcPr>
            <w:tcW w:w="7834" w:type="dxa"/>
          </w:tcPr>
          <w:p w14:paraId="48FB4135" w14:textId="4AA34BF7" w:rsidR="00317607" w:rsidRPr="009353CF" w:rsidRDefault="009D6E40" w:rsidP="00317607">
            <w:pPr>
              <w:pStyle w:val="BodyText"/>
              <w:spacing w:line="256" w:lineRule="auto"/>
              <w:rPr>
                <w:rFonts w:cs="Arial"/>
              </w:rPr>
            </w:pPr>
            <w:r>
              <w:rPr>
                <w:rFonts w:eastAsiaTheme="minorEastAsia" w:cs="Arial"/>
              </w:rPr>
              <w:t xml:space="preserve">We prefer Option 1. Option 2 may not work for UEs close to the satellite. Option 3 is based on the assumption that UE has the knowledge of feeder link RTD. On the other hand, this discussion is related to the timing synchronization in 8.4.2. Maybe down-selection </w:t>
            </w:r>
            <w:r>
              <w:rPr>
                <w:rFonts w:eastAsiaTheme="minorEastAsia" w:cs="Arial"/>
              </w:rPr>
              <w:lastRenderedPageBreak/>
              <w:t>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BodyText"/>
              <w:spacing w:line="256" w:lineRule="auto"/>
              <w:rPr>
                <w:rFonts w:cs="Arial"/>
              </w:rPr>
            </w:pPr>
            <w:r>
              <w:rPr>
                <w:rFonts w:cs="Arial"/>
              </w:rPr>
              <w:lastRenderedPageBreak/>
              <w:t>MediaTek</w:t>
            </w:r>
          </w:p>
        </w:tc>
        <w:tc>
          <w:tcPr>
            <w:tcW w:w="7834" w:type="dxa"/>
          </w:tcPr>
          <w:p w14:paraId="0BE621B9" w14:textId="77777777" w:rsidR="0000464C" w:rsidRDefault="0000464C" w:rsidP="0000464C">
            <w:pPr>
              <w:pStyle w:val="BodyText"/>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BodyText"/>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BodyText"/>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BodyText"/>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BodyText"/>
              <w:spacing w:line="256" w:lineRule="auto"/>
              <w:rPr>
                <w:rFonts w:cs="Arial"/>
              </w:rPr>
            </w:pPr>
            <w:r>
              <w:rPr>
                <w:rFonts w:cs="Arial"/>
              </w:rPr>
              <w:t>Apple</w:t>
            </w:r>
          </w:p>
        </w:tc>
        <w:tc>
          <w:tcPr>
            <w:tcW w:w="7834" w:type="dxa"/>
          </w:tcPr>
          <w:p w14:paraId="5AE2A17E" w14:textId="77777777" w:rsidR="00733A9E" w:rsidRDefault="00733A9E" w:rsidP="00733A9E">
            <w:pPr>
              <w:pStyle w:val="BodyText"/>
              <w:spacing w:line="256" w:lineRule="auto"/>
              <w:rPr>
                <w:rFonts w:cs="Arial"/>
              </w:rPr>
            </w:pPr>
            <w:r>
              <w:rPr>
                <w:rFonts w:cs="Arial"/>
              </w:rPr>
              <w:t xml:space="preserve">Option 3. </w:t>
            </w:r>
          </w:p>
          <w:p w14:paraId="73AF3E34" w14:textId="435A3EE8" w:rsidR="00733A9E" w:rsidRPr="009353CF" w:rsidRDefault="00733A9E" w:rsidP="00733A9E">
            <w:pPr>
              <w:pStyle w:val="BodyText"/>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BodyText"/>
              <w:spacing w:line="256" w:lineRule="auto"/>
              <w:rPr>
                <w:rFonts w:cs="Arial"/>
              </w:rPr>
            </w:pPr>
            <w:r>
              <w:rPr>
                <w:rFonts w:cs="Arial" w:hint="eastAsia"/>
              </w:rPr>
              <w:t>OPPO</w:t>
            </w:r>
          </w:p>
        </w:tc>
        <w:tc>
          <w:tcPr>
            <w:tcW w:w="7834" w:type="dxa"/>
          </w:tcPr>
          <w:p w14:paraId="5C70E50B" w14:textId="77777777" w:rsidR="00D340E1" w:rsidRDefault="00D340E1" w:rsidP="00D340E1">
            <w:pPr>
              <w:pStyle w:val="BodyText"/>
              <w:spacing w:line="256" w:lineRule="auto"/>
              <w:rPr>
                <w:rFonts w:cs="Arial"/>
              </w:rPr>
            </w:pPr>
            <w:r>
              <w:rPr>
                <w:rFonts w:cs="Arial"/>
              </w:rPr>
              <w:t xml:space="preserve">Option 3 should be supported. </w:t>
            </w:r>
          </w:p>
          <w:p w14:paraId="720FB8A0" w14:textId="77777777" w:rsidR="00D340E1" w:rsidRDefault="00D340E1" w:rsidP="00D340E1">
            <w:pPr>
              <w:pStyle w:val="BodyText"/>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602AC5F6" w14:textId="77777777" w:rsidR="00D340E1" w:rsidRDefault="00D340E1" w:rsidP="00D340E1">
            <w:pPr>
              <w:pStyle w:val="BodyText"/>
              <w:spacing w:line="256" w:lineRule="auto"/>
              <w:rPr>
                <w:rFonts w:cs="Arial"/>
              </w:rPr>
            </w:pPr>
          </w:p>
          <w:p w14:paraId="4A612DA7" w14:textId="63F967AD" w:rsidR="00D340E1" w:rsidRPr="009353CF" w:rsidRDefault="00D340E1" w:rsidP="00D340E1">
            <w:pPr>
              <w:pStyle w:val="BodyText"/>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9C46E8" w:rsidRPr="009353CF" w14:paraId="358F2FD7" w14:textId="77777777" w:rsidTr="003053F6">
        <w:tc>
          <w:tcPr>
            <w:tcW w:w="1795" w:type="dxa"/>
          </w:tcPr>
          <w:p w14:paraId="72DEAD1F" w14:textId="37A45A7A" w:rsidR="009C46E8" w:rsidRDefault="00841B51" w:rsidP="00D340E1">
            <w:pPr>
              <w:pStyle w:val="BodyText"/>
              <w:spacing w:line="256" w:lineRule="auto"/>
              <w:rPr>
                <w:rFonts w:cs="Arial"/>
              </w:rPr>
            </w:pPr>
            <w:r>
              <w:rPr>
                <w:rFonts w:cs="Arial"/>
              </w:rPr>
              <w:t>Qualcomm</w:t>
            </w:r>
          </w:p>
        </w:tc>
        <w:tc>
          <w:tcPr>
            <w:tcW w:w="7834" w:type="dxa"/>
          </w:tcPr>
          <w:p w14:paraId="63A46A4E" w14:textId="02943039" w:rsidR="009C46E8" w:rsidRDefault="00841B51" w:rsidP="00D340E1">
            <w:pPr>
              <w:pStyle w:val="BodyText"/>
              <w:spacing w:line="256" w:lineRule="auto"/>
              <w:rPr>
                <w:rFonts w:cs="Arial"/>
              </w:rPr>
            </w:pPr>
            <w:r>
              <w:rPr>
                <w:rFonts w:cs="Arial"/>
              </w:rPr>
              <w:t>Option 3 is supported.</w:t>
            </w:r>
          </w:p>
        </w:tc>
      </w:tr>
      <w:tr w:rsidR="003D3EC6" w14:paraId="5864D8AC" w14:textId="77777777" w:rsidTr="003D3EC6">
        <w:tc>
          <w:tcPr>
            <w:tcW w:w="1795" w:type="dxa"/>
          </w:tcPr>
          <w:p w14:paraId="7AADEAD0" w14:textId="77777777" w:rsidR="003D3EC6" w:rsidRDefault="003D3EC6" w:rsidP="00F34002">
            <w:pPr>
              <w:pStyle w:val="BodyText"/>
              <w:spacing w:line="256" w:lineRule="auto"/>
              <w:rPr>
                <w:rFonts w:cs="Arial"/>
              </w:rPr>
            </w:pPr>
            <w:r>
              <w:rPr>
                <w:rFonts w:cs="Arial"/>
              </w:rPr>
              <w:t>LG</w:t>
            </w:r>
          </w:p>
        </w:tc>
        <w:tc>
          <w:tcPr>
            <w:tcW w:w="7834" w:type="dxa"/>
          </w:tcPr>
          <w:p w14:paraId="7D1637BA" w14:textId="77777777" w:rsidR="003D3EC6" w:rsidRDefault="003D3EC6" w:rsidP="00F34002">
            <w:pPr>
              <w:pStyle w:val="BodyText"/>
              <w:spacing w:line="256" w:lineRule="auto"/>
              <w:rPr>
                <w:rFonts w:cs="Arial"/>
              </w:rPr>
            </w:pPr>
            <w:r>
              <w:rPr>
                <w:rFonts w:cs="Arial"/>
              </w:rPr>
              <w:t xml:space="preserve">Option 3 </w:t>
            </w:r>
          </w:p>
        </w:tc>
      </w:tr>
      <w:tr w:rsidR="008B3179" w14:paraId="6EE2C650" w14:textId="77777777" w:rsidTr="003D3EC6">
        <w:tc>
          <w:tcPr>
            <w:tcW w:w="1795" w:type="dxa"/>
          </w:tcPr>
          <w:p w14:paraId="577CD9ED" w14:textId="0E8DF83E" w:rsidR="008B3179" w:rsidRDefault="008B3179" w:rsidP="008B3179">
            <w:pPr>
              <w:pStyle w:val="BodyText"/>
              <w:spacing w:line="256" w:lineRule="auto"/>
              <w:rPr>
                <w:rFonts w:cs="Arial"/>
              </w:rPr>
            </w:pPr>
            <w:r>
              <w:rPr>
                <w:rFonts w:cs="Arial"/>
              </w:rPr>
              <w:t>Ericsson</w:t>
            </w:r>
          </w:p>
        </w:tc>
        <w:tc>
          <w:tcPr>
            <w:tcW w:w="7834" w:type="dxa"/>
          </w:tcPr>
          <w:p w14:paraId="6BC13A34" w14:textId="77790AE8" w:rsidR="008B3179" w:rsidRDefault="008B3179" w:rsidP="008B3179">
            <w:pPr>
              <w:pStyle w:val="BodyText"/>
              <w:spacing w:line="256" w:lineRule="auto"/>
              <w:rPr>
                <w:rFonts w:cs="Arial"/>
              </w:rPr>
            </w:pPr>
            <w:r>
              <w:rPr>
                <w:rFonts w:cs="Arial"/>
              </w:rPr>
              <w:t>Option 3.</w:t>
            </w: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Heading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Heading2"/>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4207F0" w:rsidRPr="00936171" w:rsidRDefault="004207F0" w:rsidP="00053F2F">
                            <w:pPr>
                              <w:rPr>
                                <w:b/>
                                <w:bCs/>
                                <w:szCs w:val="20"/>
                                <w:u w:val="single"/>
                              </w:rPr>
                            </w:pPr>
                            <w:r w:rsidRPr="00936171">
                              <w:rPr>
                                <w:b/>
                                <w:bCs/>
                                <w:szCs w:val="20"/>
                                <w:u w:val="single"/>
                              </w:rPr>
                              <w:t>New timing offset is needed:</w:t>
                            </w:r>
                          </w:p>
                          <w:p w14:paraId="1A8EE8D6" w14:textId="40BEB85F" w:rsidR="004207F0" w:rsidRPr="00936171" w:rsidRDefault="004207F0" w:rsidP="00EE6ECC">
                            <w:pPr>
                              <w:ind w:left="567"/>
                              <w:rPr>
                                <w:rFonts w:eastAsiaTheme="majorEastAsia"/>
                                <w:b/>
                                <w:bCs/>
                                <w:szCs w:val="20"/>
                              </w:rPr>
                            </w:pPr>
                            <w:r w:rsidRPr="00936171">
                              <w:rPr>
                                <w:rFonts w:eastAsiaTheme="majorEastAsia"/>
                                <w:b/>
                                <w:bCs/>
                                <w:szCs w:val="20"/>
                              </w:rPr>
                              <w:t>[CAICT]:</w:t>
                            </w:r>
                          </w:p>
                          <w:p w14:paraId="368E75CE" w14:textId="3EF6BBC9" w:rsidR="004207F0" w:rsidRPr="00936171" w:rsidRDefault="004207F0" w:rsidP="00EE6ECC">
                            <w:pPr>
                              <w:ind w:left="567"/>
                              <w:rPr>
                                <w:rFonts w:eastAsiaTheme="majorEastAsia"/>
                                <w:szCs w:val="20"/>
                              </w:rPr>
                            </w:pPr>
                            <w:r w:rsidRPr="00936171">
                              <w:rPr>
                                <w:rFonts w:eastAsiaTheme="majorEastAsia"/>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Cs w:val="20"/>
                              </w:rPr>
                            </w:pPr>
                            <w:r w:rsidRPr="00936171">
                              <w:rPr>
                                <w:rFonts w:eastAsiaTheme="majorEastAsia"/>
                                <w:b/>
                                <w:bCs/>
                                <w:szCs w:val="20"/>
                              </w:rPr>
                              <w:t>[MediaTek]:</w:t>
                            </w:r>
                          </w:p>
                          <w:p w14:paraId="41015CA5" w14:textId="77777777" w:rsidR="004207F0" w:rsidRPr="00936171" w:rsidRDefault="004207F0" w:rsidP="00EE6ECC">
                            <w:pPr>
                              <w:pStyle w:val="BodyText"/>
                              <w:ind w:left="567"/>
                              <w:rPr>
                                <w:rFonts w:ascii="Times New Roman" w:eastAsiaTheme="majorEastAsia" w:hAnsi="Times New Roman"/>
                                <w:szCs w:val="20"/>
                              </w:rPr>
                            </w:pPr>
                            <w:r w:rsidRPr="00936171">
                              <w:rPr>
                                <w:rFonts w:ascii="Times New Roman" w:eastAsiaTheme="majorEastAsia" w:hAnsi="Times New Roman"/>
                                <w:color w:val="000000"/>
                                <w:szCs w:val="20"/>
                              </w:rPr>
                              <w:t xml:space="preserve">Proposal 8: </w:t>
                            </w:r>
                            <w:r w:rsidRPr="00936171">
                              <w:rPr>
                                <w:rFonts w:ascii="Times New Roman" w:eastAsiaTheme="majorEastAsia" w:hAnsi="Times New Roman"/>
                                <w:szCs w:val="20"/>
                              </w:rPr>
                              <w:t>On receiving PDCCH order in slot n, the UE selects the next RACH Opportunity after</w:t>
                            </w:r>
                          </w:p>
                          <w:p w14:paraId="3133FF00" w14:textId="77777777" w:rsidR="004207F0" w:rsidRPr="00936171" w:rsidRDefault="004207F0" w:rsidP="00363423">
                            <w:pPr>
                              <w:pStyle w:val="BodyText"/>
                              <w:numPr>
                                <w:ilvl w:val="0"/>
                                <w:numId w:val="25"/>
                              </w:numPr>
                              <w:ind w:left="1287"/>
                              <w:rPr>
                                <w:rFonts w:ascii="Times New Roman" w:eastAsiaTheme="majorEastAsia" w:hAnsi="Times New Roman"/>
                                <w:szCs w:val="20"/>
                              </w:rPr>
                            </w:pP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as broadcast by the gNB.</w:t>
                            </w:r>
                          </w:p>
                          <w:p w14:paraId="3B7AE380" w14:textId="6479D6D8" w:rsidR="004207F0" w:rsidRPr="00CF5372" w:rsidRDefault="004207F0" w:rsidP="00363423">
                            <w:pPr>
                              <w:pStyle w:val="BodyText"/>
                              <w:numPr>
                                <w:ilvl w:val="0"/>
                                <w:numId w:val="25"/>
                              </w:numPr>
                              <w:ind w:left="1287"/>
                              <w:rPr>
                                <w:rFonts w:ascii="Times New Roman" w:eastAsiaTheme="majorEastAsia" w:hAnsi="Times New Roman"/>
                                <w:szCs w:val="20"/>
                              </w:rPr>
                            </w:pPr>
                            <w:r w:rsidRPr="00CF5372">
                              <w:rPr>
                                <w:rFonts w:ascii="Times New Roman" w:eastAsiaTheme="majorEastAsia" w:hAnsi="Times New Roman"/>
                                <w:szCs w:val="20"/>
                              </w:rPr>
                              <w:t>UE autonomous TA</w:t>
                            </w:r>
                          </w:p>
                          <w:p w14:paraId="747678BE" w14:textId="6552DE49" w:rsidR="004207F0" w:rsidRPr="00CF5372" w:rsidRDefault="004207F0" w:rsidP="00EE6ECC">
                            <w:pPr>
                              <w:ind w:left="567"/>
                              <w:rPr>
                                <w:rFonts w:eastAsiaTheme="majorEastAsia"/>
                                <w:b/>
                                <w:bCs/>
                                <w:szCs w:val="20"/>
                              </w:rPr>
                            </w:pPr>
                            <w:r w:rsidRPr="00CF5372">
                              <w:rPr>
                                <w:rFonts w:eastAsiaTheme="majorEastAsia"/>
                                <w:b/>
                                <w:bCs/>
                                <w:szCs w:val="20"/>
                              </w:rPr>
                              <w:t>[LGE]:</w:t>
                            </w:r>
                          </w:p>
                          <w:p w14:paraId="000309AA" w14:textId="77777777" w:rsidR="004207F0" w:rsidRPr="00936171" w:rsidRDefault="004207F0" w:rsidP="00EE6ECC">
                            <w:pPr>
                              <w:ind w:left="567"/>
                              <w:rPr>
                                <w:rFonts w:eastAsiaTheme="majorEastAsia"/>
                                <w:szCs w:val="20"/>
                              </w:rPr>
                            </w:pPr>
                            <w:r w:rsidRPr="00936171">
                              <w:rPr>
                                <w:rFonts w:eastAsiaTheme="majorEastAsia"/>
                                <w:szCs w:val="20"/>
                              </w:rPr>
                              <w:t xml:space="preserve">Proposal 5: For RACH procedure triggered by PDCCH order in Rel-17 NTN, define timing offset in addition to minimum gap,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936171">
                              <w:rPr>
                                <w:rFonts w:eastAsiaTheme="majorEastAsia"/>
                                <w:szCs w:val="20"/>
                              </w:rPr>
                              <w:t>.</w:t>
                            </w:r>
                          </w:p>
                          <w:p w14:paraId="35F11EDC" w14:textId="3726947A" w:rsidR="004207F0" w:rsidRPr="00936171" w:rsidRDefault="004207F0" w:rsidP="00EE6ECC">
                            <w:pPr>
                              <w:ind w:left="567"/>
                              <w:rPr>
                                <w:b/>
                                <w:bCs/>
                                <w:szCs w:val="20"/>
                              </w:rPr>
                            </w:pPr>
                            <w:r w:rsidRPr="00936171">
                              <w:rPr>
                                <w:b/>
                                <w:bCs/>
                                <w:szCs w:val="20"/>
                              </w:rPr>
                              <w:t>[Asia Pacific Telecom/FGI/III/ITRI]:</w:t>
                            </w:r>
                          </w:p>
                          <w:p w14:paraId="57A97322" w14:textId="627857E0" w:rsidR="004207F0" w:rsidRPr="00936171" w:rsidRDefault="004207F0" w:rsidP="00EE6ECC">
                            <w:pPr>
                              <w:ind w:left="567"/>
                              <w:rPr>
                                <w:szCs w:val="20"/>
                              </w:rPr>
                            </w:pPr>
                            <w:r w:rsidRPr="00936171">
                              <w:rPr>
                                <w:rFonts w:eastAsiaTheme="majorEastAsia"/>
                                <w:szCs w:val="20"/>
                              </w:rPr>
                              <w:t>Proposal 7 For a PDCCH order, introduce new parameters to prolong the processing time for UE.</w:t>
                            </w:r>
                          </w:p>
                          <w:p w14:paraId="3DD01DF7" w14:textId="7972DEE2" w:rsidR="004207F0" w:rsidRPr="00936171" w:rsidRDefault="004207F0" w:rsidP="00053F2F">
                            <w:pPr>
                              <w:rPr>
                                <w:b/>
                                <w:bCs/>
                                <w:szCs w:val="20"/>
                                <w:u w:val="single"/>
                              </w:rPr>
                            </w:pPr>
                            <w:r w:rsidRPr="00936171">
                              <w:rPr>
                                <w:b/>
                                <w:bCs/>
                                <w:szCs w:val="20"/>
                                <w:u w:val="single"/>
                              </w:rPr>
                              <w:t>New timing offset is not needed</w:t>
                            </w:r>
                          </w:p>
                          <w:p w14:paraId="58ECA31A" w14:textId="5E1ACCC2" w:rsidR="004207F0" w:rsidRPr="00936171" w:rsidRDefault="004207F0" w:rsidP="00EE6ECC">
                            <w:pPr>
                              <w:ind w:left="567"/>
                              <w:rPr>
                                <w:b/>
                                <w:bCs/>
                                <w:szCs w:val="20"/>
                              </w:rPr>
                            </w:pPr>
                            <w:r w:rsidRPr="00936171">
                              <w:rPr>
                                <w:b/>
                                <w:bCs/>
                                <w:szCs w:val="20"/>
                              </w:rPr>
                              <w:t>[Huawei/</w:t>
                            </w:r>
                            <w:proofErr w:type="spellStart"/>
                            <w:r w:rsidRPr="00936171">
                              <w:rPr>
                                <w:b/>
                                <w:bCs/>
                                <w:szCs w:val="20"/>
                              </w:rPr>
                              <w:t>HiSi</w:t>
                            </w:r>
                            <w:proofErr w:type="spellEnd"/>
                            <w:r w:rsidRPr="00936171">
                              <w:rPr>
                                <w:b/>
                                <w:bCs/>
                                <w:szCs w:val="20"/>
                              </w:rPr>
                              <w:t>]:</w:t>
                            </w:r>
                          </w:p>
                          <w:p w14:paraId="0939F251" w14:textId="77777777" w:rsidR="004207F0" w:rsidRPr="00936171" w:rsidRDefault="004207F0" w:rsidP="00EE6ECC">
                            <w:pPr>
                              <w:ind w:left="567"/>
                              <w:rPr>
                                <w:szCs w:val="20"/>
                              </w:rPr>
                            </w:pPr>
                            <w:r w:rsidRPr="00CF5372">
                              <w:rPr>
                                <w:rFonts w:eastAsiaTheme="majorEastAsia"/>
                                <w:color w:val="000000"/>
                                <w:szCs w:val="20"/>
                              </w:rPr>
                              <w:t>Proposal 7:</w:t>
                            </w:r>
                            <w:r w:rsidRPr="00CF5372">
                              <w:rPr>
                                <w:rFonts w:eastAsiaTheme="majorEastAsia"/>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Cs w:val="20"/>
                              </w:rPr>
                            </w:pPr>
                            <w:r w:rsidRPr="00936171">
                              <w:rPr>
                                <w:b/>
                                <w:bCs/>
                                <w:szCs w:val="20"/>
                              </w:rPr>
                              <w:t>[ZTE]:</w:t>
                            </w:r>
                          </w:p>
                          <w:p w14:paraId="380DE4FC" w14:textId="77777777" w:rsidR="004207F0" w:rsidRPr="00936171" w:rsidRDefault="004207F0" w:rsidP="00EE6ECC">
                            <w:pPr>
                              <w:ind w:left="567"/>
                              <w:rPr>
                                <w:rFonts w:eastAsiaTheme="majorEastAsia"/>
                                <w:szCs w:val="20"/>
                              </w:rPr>
                            </w:pPr>
                            <w:r w:rsidRPr="00CF5372">
                              <w:rPr>
                                <w:rFonts w:eastAsiaTheme="majorEastAsia"/>
                                <w:szCs w:val="20"/>
                              </w:rPr>
                              <w:t xml:space="preserve">Proposal </w:t>
                            </w:r>
                            <w:r w:rsidRPr="00936171">
                              <w:rPr>
                                <w:rFonts w:eastAsiaTheme="majorEastAsia"/>
                                <w:szCs w:val="20"/>
                              </w:rPr>
                              <w:t>9</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PDCCH order PRACH.</w:t>
                            </w:r>
                          </w:p>
                          <w:p w14:paraId="75C60BB2" w14:textId="34B2C54D" w:rsidR="004207F0" w:rsidRPr="00936171" w:rsidRDefault="004207F0" w:rsidP="00EE6ECC">
                            <w:pPr>
                              <w:ind w:left="567"/>
                              <w:rPr>
                                <w:rFonts w:eastAsiaTheme="majorEastAsia"/>
                                <w:b/>
                                <w:bCs/>
                                <w:szCs w:val="20"/>
                              </w:rPr>
                            </w:pPr>
                            <w:r w:rsidRPr="00936171">
                              <w:rPr>
                                <w:rFonts w:eastAsiaTheme="majorEastAsia"/>
                                <w:b/>
                                <w:bCs/>
                                <w:szCs w:val="20"/>
                              </w:rPr>
                              <w:t>[Lenovo/Motorola Mobility]:</w:t>
                            </w:r>
                          </w:p>
                          <w:p w14:paraId="49BBA785" w14:textId="77777777" w:rsidR="004207F0" w:rsidRPr="00936171" w:rsidRDefault="004207F0" w:rsidP="00EE6ECC">
                            <w:pPr>
                              <w:ind w:left="567"/>
                              <w:rPr>
                                <w:rFonts w:eastAsiaTheme="majorEastAsia"/>
                                <w:szCs w:val="20"/>
                              </w:rPr>
                            </w:pPr>
                            <w:r w:rsidRPr="00936171">
                              <w:rPr>
                                <w:rFonts w:eastAsiaTheme="majorEastAsia"/>
                                <w:szCs w:val="20"/>
                              </w:rPr>
                              <w:t>Proposal 4: There is no necessity to add an additional offset between PDCCH order and corresponding PRACH.</w:t>
                            </w:r>
                          </w:p>
                          <w:p w14:paraId="35FA2866" w14:textId="77777777" w:rsidR="004207F0" w:rsidRPr="00936171" w:rsidRDefault="004207F0" w:rsidP="00053F2F">
                            <w:pPr>
                              <w:rPr>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" fillcolor="white [3201]" strokeweight=".5pt">
                <v:textbox>
                  <w:txbxContent>
                    <w:p w14:paraId="404BE794" w14:textId="16A4624A" w:rsidR="004207F0" w:rsidRPr="00936171" w:rsidRDefault="004207F0" w:rsidP="00053F2F">
                      <w:pPr>
                        <w:rPr>
                          <w:b/>
                          <w:bCs/>
                          <w:szCs w:val="20"/>
                          <w:u w:val="single"/>
                        </w:rPr>
                      </w:pPr>
                      <w:r w:rsidRPr="00936171">
                        <w:rPr>
                          <w:b/>
                          <w:bCs/>
                          <w:szCs w:val="20"/>
                          <w:u w:val="single"/>
                        </w:rPr>
                        <w:t>New timing offset is needed:</w:t>
                      </w:r>
                    </w:p>
                    <w:p w14:paraId="1A8EE8D6" w14:textId="40BEB85F" w:rsidR="004207F0" w:rsidRPr="00936171" w:rsidRDefault="004207F0" w:rsidP="00EE6ECC">
                      <w:pPr>
                        <w:ind w:left="567"/>
                        <w:rPr>
                          <w:rFonts w:eastAsiaTheme="majorEastAsia"/>
                          <w:b/>
                          <w:bCs/>
                          <w:szCs w:val="20"/>
                        </w:rPr>
                      </w:pPr>
                      <w:r w:rsidRPr="00936171">
                        <w:rPr>
                          <w:rFonts w:eastAsiaTheme="majorEastAsia"/>
                          <w:b/>
                          <w:bCs/>
                          <w:szCs w:val="20"/>
                        </w:rPr>
                        <w:t>[CAICT]:</w:t>
                      </w:r>
                    </w:p>
                    <w:p w14:paraId="368E75CE" w14:textId="3EF6BBC9" w:rsidR="004207F0" w:rsidRPr="00936171" w:rsidRDefault="004207F0" w:rsidP="00EE6ECC">
                      <w:pPr>
                        <w:ind w:left="567"/>
                        <w:rPr>
                          <w:rFonts w:eastAsiaTheme="majorEastAsia"/>
                          <w:szCs w:val="20"/>
                        </w:rPr>
                      </w:pPr>
                      <w:r w:rsidRPr="00936171">
                        <w:rPr>
                          <w:rFonts w:eastAsiaTheme="majorEastAsia"/>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Cs w:val="20"/>
                        </w:rPr>
                      </w:pPr>
                      <w:r w:rsidRPr="00936171">
                        <w:rPr>
                          <w:rFonts w:eastAsiaTheme="majorEastAsia"/>
                          <w:b/>
                          <w:bCs/>
                          <w:szCs w:val="20"/>
                        </w:rPr>
                        <w:t>[MediaTek]:</w:t>
                      </w:r>
                    </w:p>
                    <w:p w14:paraId="41015CA5" w14:textId="77777777" w:rsidR="004207F0" w:rsidRPr="00936171" w:rsidRDefault="004207F0" w:rsidP="00EE6ECC">
                      <w:pPr>
                        <w:pStyle w:val="BodyText"/>
                        <w:ind w:left="567"/>
                        <w:rPr>
                          <w:rFonts w:ascii="Times New Roman" w:eastAsiaTheme="majorEastAsia" w:hAnsi="Times New Roman"/>
                          <w:szCs w:val="20"/>
                        </w:rPr>
                      </w:pPr>
                      <w:r w:rsidRPr="00936171">
                        <w:rPr>
                          <w:rFonts w:ascii="Times New Roman" w:eastAsiaTheme="majorEastAsia" w:hAnsi="Times New Roman"/>
                          <w:color w:val="000000"/>
                          <w:szCs w:val="20"/>
                        </w:rPr>
                        <w:t xml:space="preserve">Proposal 8: </w:t>
                      </w:r>
                      <w:r w:rsidRPr="00936171">
                        <w:rPr>
                          <w:rFonts w:ascii="Times New Roman" w:eastAsiaTheme="majorEastAsia" w:hAnsi="Times New Roman"/>
                          <w:szCs w:val="20"/>
                        </w:rPr>
                        <w:t>On receiving PDCCH order in slot n, the UE selects the next RACH Opportunity after</w:t>
                      </w:r>
                    </w:p>
                    <w:p w14:paraId="3133FF00" w14:textId="77777777" w:rsidR="004207F0" w:rsidRPr="00936171" w:rsidRDefault="004207F0" w:rsidP="00363423">
                      <w:pPr>
                        <w:pStyle w:val="BodyText"/>
                        <w:numPr>
                          <w:ilvl w:val="0"/>
                          <w:numId w:val="25"/>
                        </w:numPr>
                        <w:ind w:left="1287"/>
                        <w:rPr>
                          <w:rFonts w:ascii="Times New Roman" w:eastAsiaTheme="majorEastAsia" w:hAnsi="Times New Roman"/>
                          <w:szCs w:val="20"/>
                        </w:rPr>
                      </w:pP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as broadcast by the gNB.</w:t>
                      </w:r>
                    </w:p>
                    <w:p w14:paraId="3B7AE380" w14:textId="6479D6D8" w:rsidR="004207F0" w:rsidRPr="00CF5372" w:rsidRDefault="004207F0" w:rsidP="00363423">
                      <w:pPr>
                        <w:pStyle w:val="BodyText"/>
                        <w:numPr>
                          <w:ilvl w:val="0"/>
                          <w:numId w:val="25"/>
                        </w:numPr>
                        <w:ind w:left="1287"/>
                        <w:rPr>
                          <w:rFonts w:ascii="Times New Roman" w:eastAsiaTheme="majorEastAsia" w:hAnsi="Times New Roman"/>
                          <w:szCs w:val="20"/>
                        </w:rPr>
                      </w:pPr>
                      <w:r w:rsidRPr="00CF5372">
                        <w:rPr>
                          <w:rFonts w:ascii="Times New Roman" w:eastAsiaTheme="majorEastAsia" w:hAnsi="Times New Roman"/>
                          <w:szCs w:val="20"/>
                        </w:rPr>
                        <w:t>UE autonomous TA</w:t>
                      </w:r>
                    </w:p>
                    <w:p w14:paraId="747678BE" w14:textId="6552DE49" w:rsidR="004207F0" w:rsidRPr="00CF5372" w:rsidRDefault="004207F0" w:rsidP="00EE6ECC">
                      <w:pPr>
                        <w:ind w:left="567"/>
                        <w:rPr>
                          <w:rFonts w:eastAsiaTheme="majorEastAsia"/>
                          <w:b/>
                          <w:bCs/>
                          <w:szCs w:val="20"/>
                        </w:rPr>
                      </w:pPr>
                      <w:r w:rsidRPr="00CF5372">
                        <w:rPr>
                          <w:rFonts w:eastAsiaTheme="majorEastAsia"/>
                          <w:b/>
                          <w:bCs/>
                          <w:szCs w:val="20"/>
                        </w:rPr>
                        <w:t>[LGE]:</w:t>
                      </w:r>
                    </w:p>
                    <w:p w14:paraId="000309AA" w14:textId="77777777" w:rsidR="004207F0" w:rsidRPr="00936171" w:rsidRDefault="004207F0" w:rsidP="00EE6ECC">
                      <w:pPr>
                        <w:ind w:left="567"/>
                        <w:rPr>
                          <w:rFonts w:eastAsiaTheme="majorEastAsia"/>
                          <w:szCs w:val="20"/>
                        </w:rPr>
                      </w:pPr>
                      <w:r w:rsidRPr="00936171">
                        <w:rPr>
                          <w:rFonts w:eastAsiaTheme="majorEastAsia"/>
                          <w:szCs w:val="20"/>
                        </w:rPr>
                        <w:t xml:space="preserve">Proposal 5: For RACH procedure triggered by PDCCH order in Rel-17 NTN, define timing offset in addition to minimum gap,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936171">
                        <w:rPr>
                          <w:rFonts w:eastAsiaTheme="majorEastAsia"/>
                          <w:szCs w:val="20"/>
                        </w:rPr>
                        <w:t>.</w:t>
                      </w:r>
                    </w:p>
                    <w:p w14:paraId="35F11EDC" w14:textId="3726947A" w:rsidR="004207F0" w:rsidRPr="00936171" w:rsidRDefault="004207F0" w:rsidP="00EE6ECC">
                      <w:pPr>
                        <w:ind w:left="567"/>
                        <w:rPr>
                          <w:b/>
                          <w:bCs/>
                          <w:szCs w:val="20"/>
                        </w:rPr>
                      </w:pPr>
                      <w:r w:rsidRPr="00936171">
                        <w:rPr>
                          <w:b/>
                          <w:bCs/>
                          <w:szCs w:val="20"/>
                        </w:rPr>
                        <w:t>[Asia Pacific Telecom/FGI/III/ITRI]:</w:t>
                      </w:r>
                    </w:p>
                    <w:p w14:paraId="57A97322" w14:textId="627857E0" w:rsidR="004207F0" w:rsidRPr="00936171" w:rsidRDefault="004207F0" w:rsidP="00EE6ECC">
                      <w:pPr>
                        <w:ind w:left="567"/>
                        <w:rPr>
                          <w:szCs w:val="20"/>
                        </w:rPr>
                      </w:pPr>
                      <w:r w:rsidRPr="00936171">
                        <w:rPr>
                          <w:rFonts w:eastAsiaTheme="majorEastAsia"/>
                          <w:szCs w:val="20"/>
                        </w:rPr>
                        <w:t>Proposal 7 For a PDCCH order, introduce new parameters to prolong the processing time for UE.</w:t>
                      </w:r>
                    </w:p>
                    <w:p w14:paraId="3DD01DF7" w14:textId="7972DEE2" w:rsidR="004207F0" w:rsidRPr="00936171" w:rsidRDefault="004207F0" w:rsidP="00053F2F">
                      <w:pPr>
                        <w:rPr>
                          <w:b/>
                          <w:bCs/>
                          <w:szCs w:val="20"/>
                          <w:u w:val="single"/>
                        </w:rPr>
                      </w:pPr>
                      <w:r w:rsidRPr="00936171">
                        <w:rPr>
                          <w:b/>
                          <w:bCs/>
                          <w:szCs w:val="20"/>
                          <w:u w:val="single"/>
                        </w:rPr>
                        <w:t>New timing offset is not needed</w:t>
                      </w:r>
                    </w:p>
                    <w:p w14:paraId="58ECA31A" w14:textId="5E1ACCC2" w:rsidR="004207F0" w:rsidRPr="00936171" w:rsidRDefault="004207F0" w:rsidP="00EE6ECC">
                      <w:pPr>
                        <w:ind w:left="567"/>
                        <w:rPr>
                          <w:b/>
                          <w:bCs/>
                          <w:szCs w:val="20"/>
                        </w:rPr>
                      </w:pPr>
                      <w:r w:rsidRPr="00936171">
                        <w:rPr>
                          <w:b/>
                          <w:bCs/>
                          <w:szCs w:val="20"/>
                        </w:rPr>
                        <w:t>[Huawei/</w:t>
                      </w:r>
                      <w:proofErr w:type="spellStart"/>
                      <w:r w:rsidRPr="00936171">
                        <w:rPr>
                          <w:b/>
                          <w:bCs/>
                          <w:szCs w:val="20"/>
                        </w:rPr>
                        <w:t>HiSi</w:t>
                      </w:r>
                      <w:proofErr w:type="spellEnd"/>
                      <w:r w:rsidRPr="00936171">
                        <w:rPr>
                          <w:b/>
                          <w:bCs/>
                          <w:szCs w:val="20"/>
                        </w:rPr>
                        <w:t>]:</w:t>
                      </w:r>
                    </w:p>
                    <w:p w14:paraId="0939F251" w14:textId="77777777" w:rsidR="004207F0" w:rsidRPr="00936171" w:rsidRDefault="004207F0" w:rsidP="00EE6ECC">
                      <w:pPr>
                        <w:ind w:left="567"/>
                        <w:rPr>
                          <w:szCs w:val="20"/>
                        </w:rPr>
                      </w:pPr>
                      <w:r w:rsidRPr="00CF5372">
                        <w:rPr>
                          <w:rFonts w:eastAsiaTheme="majorEastAsia"/>
                          <w:color w:val="000000"/>
                          <w:szCs w:val="20"/>
                        </w:rPr>
                        <w:t>Proposal 7:</w:t>
                      </w:r>
                      <w:r w:rsidRPr="00CF5372">
                        <w:rPr>
                          <w:rFonts w:eastAsiaTheme="majorEastAsia"/>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Cs w:val="20"/>
                        </w:rPr>
                      </w:pPr>
                      <w:r w:rsidRPr="00936171">
                        <w:rPr>
                          <w:b/>
                          <w:bCs/>
                          <w:szCs w:val="20"/>
                        </w:rPr>
                        <w:t>[ZTE]:</w:t>
                      </w:r>
                    </w:p>
                    <w:p w14:paraId="380DE4FC" w14:textId="77777777" w:rsidR="004207F0" w:rsidRPr="00936171" w:rsidRDefault="004207F0" w:rsidP="00EE6ECC">
                      <w:pPr>
                        <w:ind w:left="567"/>
                        <w:rPr>
                          <w:rFonts w:eastAsiaTheme="majorEastAsia"/>
                          <w:szCs w:val="20"/>
                        </w:rPr>
                      </w:pPr>
                      <w:r w:rsidRPr="00CF5372">
                        <w:rPr>
                          <w:rFonts w:eastAsiaTheme="majorEastAsia"/>
                          <w:szCs w:val="20"/>
                        </w:rPr>
                        <w:t xml:space="preserve">Proposal </w:t>
                      </w:r>
                      <w:r w:rsidRPr="00936171">
                        <w:rPr>
                          <w:rFonts w:eastAsiaTheme="majorEastAsia"/>
                          <w:szCs w:val="20"/>
                        </w:rPr>
                        <w:t>9</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PDCCH order PRACH.</w:t>
                      </w:r>
                    </w:p>
                    <w:p w14:paraId="75C60BB2" w14:textId="34B2C54D" w:rsidR="004207F0" w:rsidRPr="00936171" w:rsidRDefault="004207F0" w:rsidP="00EE6ECC">
                      <w:pPr>
                        <w:ind w:left="567"/>
                        <w:rPr>
                          <w:rFonts w:eastAsiaTheme="majorEastAsia"/>
                          <w:b/>
                          <w:bCs/>
                          <w:szCs w:val="20"/>
                        </w:rPr>
                      </w:pPr>
                      <w:r w:rsidRPr="00936171">
                        <w:rPr>
                          <w:rFonts w:eastAsiaTheme="majorEastAsia"/>
                          <w:b/>
                          <w:bCs/>
                          <w:szCs w:val="20"/>
                        </w:rPr>
                        <w:t>[Lenovo/Motorola Mobility]:</w:t>
                      </w:r>
                    </w:p>
                    <w:p w14:paraId="49BBA785" w14:textId="77777777" w:rsidR="004207F0" w:rsidRPr="00936171" w:rsidRDefault="004207F0" w:rsidP="00EE6ECC">
                      <w:pPr>
                        <w:ind w:left="567"/>
                        <w:rPr>
                          <w:rFonts w:eastAsiaTheme="majorEastAsia"/>
                          <w:szCs w:val="20"/>
                        </w:rPr>
                      </w:pPr>
                      <w:r w:rsidRPr="00936171">
                        <w:rPr>
                          <w:rFonts w:eastAsiaTheme="majorEastAsia"/>
                          <w:szCs w:val="20"/>
                        </w:rPr>
                        <w:t>Proposal 4: There is no necessity to add an additional offset between PDCCH order and corresponding PRACH.</w:t>
                      </w:r>
                    </w:p>
                    <w:p w14:paraId="35FA2866" w14:textId="77777777" w:rsidR="004207F0" w:rsidRPr="00936171" w:rsidRDefault="004207F0" w:rsidP="00053F2F">
                      <w:pPr>
                        <w:rPr>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ListParagraph"/>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Heading2"/>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BodyText"/>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BodyText"/>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lastRenderedPageBreak/>
        <w:t>Note: please elaborate why you think it’s not needed to help the group understand.</w:t>
      </w:r>
    </w:p>
    <w:p w14:paraId="3F40C7F3" w14:textId="77777777" w:rsidR="00053F2F" w:rsidRPr="009353CF" w:rsidRDefault="00053F2F" w:rsidP="00053F2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BodyText"/>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BodyText"/>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BodyText"/>
              <w:spacing w:line="256" w:lineRule="auto"/>
              <w:rPr>
                <w:rFonts w:eastAsiaTheme="minorEastAsia" w:cs="Arial"/>
              </w:rPr>
            </w:pPr>
            <w:r>
              <w:rPr>
                <w:rFonts w:eastAsiaTheme="minorEastAsia" w:cs="Arial" w:hint="eastAsia"/>
              </w:rPr>
              <w:t>CATT</w:t>
            </w:r>
          </w:p>
        </w:tc>
        <w:tc>
          <w:tcPr>
            <w:tcW w:w="7834" w:type="dxa"/>
          </w:tcPr>
          <w:p w14:paraId="23C98286" w14:textId="3A50507F" w:rsidR="00053F2F" w:rsidRPr="009353CF" w:rsidRDefault="00B2483F" w:rsidP="003053F6">
            <w:pPr>
              <w:pStyle w:val="BodyText"/>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BodyText"/>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BodyText"/>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BodyText"/>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BodyText"/>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BodyText"/>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BodyText"/>
              <w:spacing w:line="256" w:lineRule="auto"/>
              <w:rPr>
                <w:rFonts w:cs="Arial"/>
              </w:rPr>
            </w:pPr>
            <w:r>
              <w:rPr>
                <w:rFonts w:cs="Arial"/>
              </w:rPr>
              <w:t>Huawei</w:t>
            </w:r>
          </w:p>
        </w:tc>
        <w:tc>
          <w:tcPr>
            <w:tcW w:w="7834" w:type="dxa"/>
          </w:tcPr>
          <w:p w14:paraId="5123ABD9" w14:textId="4FBAFB38" w:rsidR="009D6E40" w:rsidRPr="00E56C79" w:rsidRDefault="009D6E40" w:rsidP="009D6E40">
            <w:pPr>
              <w:pStyle w:val="BodyText"/>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BodyText"/>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BodyText"/>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BodyText"/>
              <w:spacing w:line="256" w:lineRule="auto"/>
              <w:rPr>
                <w:rFonts w:cs="Arial"/>
              </w:rPr>
            </w:pPr>
            <w:r>
              <w:rPr>
                <w:rFonts w:cs="Arial"/>
              </w:rPr>
              <w:t>Option 2. Either the existing Koffset can be used, or UE-autonomous TA (i.e.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BodyText"/>
              <w:spacing w:line="256" w:lineRule="auto"/>
              <w:rPr>
                <w:rFonts w:cs="Arial"/>
              </w:rPr>
            </w:pPr>
            <w:r>
              <w:rPr>
                <w:rFonts w:cs="Arial" w:hint="eastAsia"/>
              </w:rPr>
              <w:t>OPPO</w:t>
            </w:r>
          </w:p>
        </w:tc>
        <w:tc>
          <w:tcPr>
            <w:tcW w:w="7834" w:type="dxa"/>
          </w:tcPr>
          <w:p w14:paraId="25143110" w14:textId="77777777" w:rsidR="00D340E1" w:rsidRDefault="00D340E1" w:rsidP="00D340E1">
            <w:pPr>
              <w:pStyle w:val="BodyText"/>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BodyText"/>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E71B1C1" w:rsidR="00D340E1" w:rsidRPr="009353CF" w:rsidRDefault="006417DB" w:rsidP="00D340E1">
            <w:pPr>
              <w:pStyle w:val="BodyText"/>
              <w:spacing w:line="256" w:lineRule="auto"/>
              <w:rPr>
                <w:rFonts w:cs="Arial"/>
              </w:rPr>
            </w:pPr>
            <w:r>
              <w:rPr>
                <w:rFonts w:cs="Arial"/>
              </w:rPr>
              <w:t>Qualcomm</w:t>
            </w:r>
          </w:p>
        </w:tc>
        <w:tc>
          <w:tcPr>
            <w:tcW w:w="7834" w:type="dxa"/>
          </w:tcPr>
          <w:p w14:paraId="4D208D4B" w14:textId="5B707276" w:rsidR="00D340E1" w:rsidRPr="009353CF" w:rsidRDefault="006417DB" w:rsidP="00D340E1">
            <w:pPr>
              <w:pStyle w:val="BodyText"/>
              <w:spacing w:line="256" w:lineRule="auto"/>
              <w:rPr>
                <w:rFonts w:cs="Arial"/>
              </w:rPr>
            </w:pPr>
            <w:r>
              <w:rPr>
                <w:rFonts w:cs="Arial"/>
              </w:rPr>
              <w:t>Option 2. “next available PRACH occasion” is sufficient.</w:t>
            </w:r>
          </w:p>
        </w:tc>
      </w:tr>
      <w:tr w:rsidR="007C49B7" w:rsidRPr="009353CF" w14:paraId="4B4C890B" w14:textId="77777777" w:rsidTr="003053F6">
        <w:tc>
          <w:tcPr>
            <w:tcW w:w="1795" w:type="dxa"/>
          </w:tcPr>
          <w:p w14:paraId="526050F4" w14:textId="7178EC45" w:rsidR="007C49B7" w:rsidRPr="009353CF"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540E7FE0" w14:textId="470D0C86" w:rsidR="007C49B7" w:rsidRPr="009353CF" w:rsidRDefault="007C49B7" w:rsidP="007C49B7">
            <w:pPr>
              <w:pStyle w:val="BodyText"/>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3D3EC6" w:rsidRPr="009353CF" w14:paraId="058A5CB0" w14:textId="77777777" w:rsidTr="003053F6">
        <w:tc>
          <w:tcPr>
            <w:tcW w:w="1795" w:type="dxa"/>
          </w:tcPr>
          <w:p w14:paraId="52324E93" w14:textId="79E3A70B" w:rsidR="003D3EC6" w:rsidRPr="009353CF" w:rsidRDefault="003D3EC6" w:rsidP="003D3EC6">
            <w:pPr>
              <w:pStyle w:val="BodyText"/>
              <w:spacing w:line="256" w:lineRule="auto"/>
              <w:rPr>
                <w:rFonts w:cs="Arial"/>
              </w:rPr>
            </w:pPr>
            <w:r>
              <w:rPr>
                <w:rFonts w:eastAsia="Malgun Gothic" w:cs="Arial" w:hint="eastAsia"/>
              </w:rPr>
              <w:t>LG</w:t>
            </w:r>
          </w:p>
        </w:tc>
        <w:tc>
          <w:tcPr>
            <w:tcW w:w="7834" w:type="dxa"/>
          </w:tcPr>
          <w:p w14:paraId="6EFD4699" w14:textId="2D8C5805" w:rsidR="003D3EC6" w:rsidRPr="009353CF" w:rsidRDefault="003D3EC6" w:rsidP="003D3EC6">
            <w:pPr>
              <w:pStyle w:val="BodyText"/>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 xml:space="preserve">ctual PRACH transmission timing </w:t>
            </w:r>
            <w:r w:rsidRPr="003020EA">
              <w:rPr>
                <w:rFonts w:eastAsia="Malgun Gothic" w:cs="Arial"/>
              </w:rPr>
              <w:lastRenderedPageBreak/>
              <w:t>can be before the PDCCH order reception timing.</w:t>
            </w:r>
            <w:r>
              <w:rPr>
                <w:rFonts w:eastAsia="Malgun Gothic" w:cs="Arial"/>
              </w:rPr>
              <w:t xml:space="preserve"> Thus, we think adopting new offset can be a safer option. </w:t>
            </w:r>
          </w:p>
        </w:tc>
      </w:tr>
      <w:tr w:rsidR="008B3179" w:rsidRPr="009353CF" w14:paraId="321B3ADA" w14:textId="77777777" w:rsidTr="003053F6">
        <w:tc>
          <w:tcPr>
            <w:tcW w:w="1795" w:type="dxa"/>
          </w:tcPr>
          <w:p w14:paraId="28127E37" w14:textId="546A715D" w:rsidR="008B3179" w:rsidRPr="009353CF" w:rsidRDefault="008B3179" w:rsidP="008B3179">
            <w:pPr>
              <w:pStyle w:val="BodyText"/>
              <w:spacing w:line="256" w:lineRule="auto"/>
              <w:rPr>
                <w:rFonts w:cs="Arial"/>
              </w:rPr>
            </w:pPr>
            <w:r>
              <w:rPr>
                <w:rFonts w:cs="Arial"/>
              </w:rPr>
              <w:lastRenderedPageBreak/>
              <w:t>Ericsson</w:t>
            </w:r>
          </w:p>
        </w:tc>
        <w:tc>
          <w:tcPr>
            <w:tcW w:w="7834" w:type="dxa"/>
          </w:tcPr>
          <w:p w14:paraId="6880D93F" w14:textId="128BF101" w:rsidR="008B3179" w:rsidRPr="009353CF" w:rsidRDefault="008B3179" w:rsidP="008B3179">
            <w:pPr>
              <w:pStyle w:val="BodyText"/>
              <w:spacing w:line="256" w:lineRule="auto"/>
              <w:rPr>
                <w:rFonts w:cs="Arial"/>
              </w:rPr>
            </w:pPr>
            <w:r>
              <w:rPr>
                <w:rFonts w:cs="Arial"/>
              </w:rPr>
              <w:t>Need further discussion as the issue is not clear.</w:t>
            </w: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Heading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Heading2"/>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4207F0" w:rsidRPr="00936171" w:rsidRDefault="004207F0" w:rsidP="003A6795">
                            <w:pPr>
                              <w:rPr>
                                <w:b/>
                                <w:bCs/>
                                <w:szCs w:val="20"/>
                                <w:u w:val="single"/>
                              </w:rPr>
                            </w:pPr>
                            <w:r w:rsidRPr="00936171">
                              <w:rPr>
                                <w:b/>
                                <w:bCs/>
                                <w:szCs w:val="20"/>
                                <w:u w:val="single"/>
                              </w:rPr>
                              <w:t>Pro</w:t>
                            </w:r>
                          </w:p>
                          <w:p w14:paraId="673141C5" w14:textId="311EC08B" w:rsidR="004207F0" w:rsidRPr="00936171" w:rsidRDefault="004207F0" w:rsidP="003A6795">
                            <w:pPr>
                              <w:ind w:left="567"/>
                              <w:rPr>
                                <w:b/>
                                <w:bCs/>
                                <w:szCs w:val="20"/>
                              </w:rPr>
                            </w:pPr>
                            <w:r w:rsidRPr="00936171">
                              <w:rPr>
                                <w:b/>
                                <w:bCs/>
                                <w:szCs w:val="20"/>
                              </w:rPr>
                              <w:t>[OPPO]:</w:t>
                            </w:r>
                          </w:p>
                          <w:p w14:paraId="67B50FCF" w14:textId="77777777" w:rsidR="004207F0" w:rsidRPr="00936171" w:rsidRDefault="004207F0" w:rsidP="003A6795">
                            <w:pPr>
                              <w:ind w:left="567"/>
                              <w:rPr>
                                <w:rFonts w:eastAsiaTheme="majorEastAsia"/>
                                <w:szCs w:val="20"/>
                              </w:rPr>
                            </w:pPr>
                            <w:r w:rsidRPr="00936171">
                              <w:rPr>
                                <w:rFonts w:eastAsiaTheme="majorEastAsia"/>
                                <w:szCs w:val="20"/>
                              </w:rPr>
                              <w:t xml:space="preserve">Proposal 5: </w:t>
                            </w:r>
                            <w:proofErr w:type="spellStart"/>
                            <w:r w:rsidRPr="00936171">
                              <w:rPr>
                                <w:rFonts w:eastAsiaTheme="majorEastAsia"/>
                                <w:szCs w:val="20"/>
                              </w:rPr>
                              <w:t>K_offset</w:t>
                            </w:r>
                            <w:proofErr w:type="spellEnd"/>
                            <w:r w:rsidRPr="00936171">
                              <w:rPr>
                                <w:rFonts w:eastAsiaTheme="majorEastAsia"/>
                                <w:szCs w:val="20"/>
                              </w:rPr>
                              <w:t xml:space="preserve"> should be introduced for SFI interpretation for an uplink BWP.  </w:t>
                            </w:r>
                          </w:p>
                          <w:p w14:paraId="01D48E27" w14:textId="03CD680C" w:rsidR="004207F0" w:rsidRPr="00CF5372" w:rsidRDefault="004207F0" w:rsidP="003A6795">
                            <w:pPr>
                              <w:ind w:left="567"/>
                              <w:rPr>
                                <w:rFonts w:eastAsiaTheme="majorEastAsia"/>
                                <w:b/>
                                <w:bCs/>
                                <w:szCs w:val="20"/>
                              </w:rPr>
                            </w:pPr>
                            <w:r w:rsidRPr="00CF5372">
                              <w:rPr>
                                <w:rFonts w:eastAsiaTheme="majorEastAsia"/>
                                <w:b/>
                                <w:bCs/>
                                <w:szCs w:val="20"/>
                              </w:rPr>
                              <w:t>[CAICT]:</w:t>
                            </w:r>
                          </w:p>
                          <w:p w14:paraId="525E1C2C" w14:textId="77777777" w:rsidR="004207F0" w:rsidRPr="00936171" w:rsidRDefault="004207F0" w:rsidP="003A6795">
                            <w:pPr>
                              <w:spacing w:beforeLines="50" w:before="120"/>
                              <w:ind w:left="567"/>
                              <w:rPr>
                                <w:rFonts w:eastAsiaTheme="majorEastAsia"/>
                                <w:szCs w:val="20"/>
                              </w:rPr>
                            </w:pPr>
                            <w:r w:rsidRPr="00936171">
                              <w:rPr>
                                <w:rFonts w:eastAsiaTheme="majorEastAsia"/>
                                <w:szCs w:val="20"/>
                              </w:rPr>
                              <w:t xml:space="preserve">Proposal 3: To apply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the DCI 2_0 scheduled SFI timing relationship.</w:t>
                            </w:r>
                          </w:p>
                          <w:p w14:paraId="25EC164E" w14:textId="3B6C31C9" w:rsidR="004207F0" w:rsidRPr="00936171" w:rsidRDefault="004207F0" w:rsidP="003A6795">
                            <w:pPr>
                              <w:rPr>
                                <w:rFonts w:eastAsiaTheme="majorEastAsia"/>
                                <w:b/>
                                <w:bCs/>
                                <w:szCs w:val="20"/>
                                <w:u w:val="single"/>
                              </w:rPr>
                            </w:pPr>
                            <w:r w:rsidRPr="00936171">
                              <w:rPr>
                                <w:rFonts w:eastAsiaTheme="majorEastAsia"/>
                                <w:b/>
                                <w:bCs/>
                                <w:szCs w:val="20"/>
                                <w:u w:val="single"/>
                              </w:rPr>
                              <w:t>Against</w:t>
                            </w:r>
                          </w:p>
                          <w:p w14:paraId="7F6BB20E" w14:textId="7A1D35C6" w:rsidR="004207F0" w:rsidRPr="00936171" w:rsidRDefault="004207F0" w:rsidP="003A6795">
                            <w:pPr>
                              <w:ind w:left="567"/>
                              <w:rPr>
                                <w:rFonts w:eastAsiaTheme="majorEastAsia"/>
                                <w:b/>
                                <w:bCs/>
                                <w:szCs w:val="20"/>
                              </w:rPr>
                            </w:pPr>
                            <w:r w:rsidRPr="00936171">
                              <w:rPr>
                                <w:rFonts w:eastAsiaTheme="majorEastAsia"/>
                                <w:b/>
                                <w:bCs/>
                                <w:szCs w:val="20"/>
                              </w:rPr>
                              <w:t>[Xiaomi]:</w:t>
                            </w:r>
                          </w:p>
                          <w:p w14:paraId="619AAD68" w14:textId="77777777" w:rsidR="004207F0" w:rsidRPr="00936171" w:rsidRDefault="004207F0" w:rsidP="003A6795">
                            <w:pPr>
                              <w:ind w:left="567"/>
                              <w:rPr>
                                <w:rFonts w:eastAsiaTheme="majorEastAsia"/>
                                <w:szCs w:val="20"/>
                              </w:rPr>
                            </w:pPr>
                            <w:r w:rsidRPr="00936171">
                              <w:rPr>
                                <w:rFonts w:eastAsiaTheme="majorEastAsia"/>
                                <w:color w:val="00000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Cs w:val="20"/>
                              </w:rPr>
                            </w:pPr>
                            <w:r w:rsidRPr="00936171">
                              <w:rPr>
                                <w:rFonts w:eastAsiaTheme="majorEastAsia"/>
                                <w:b/>
                                <w:bCs/>
                                <w:szCs w:val="20"/>
                              </w:rPr>
                              <w:t>[ZTE]:</w:t>
                            </w:r>
                          </w:p>
                          <w:p w14:paraId="5B08444E" w14:textId="6772B5EF" w:rsidR="004207F0" w:rsidRPr="00CF5372" w:rsidRDefault="004207F0" w:rsidP="003A6795">
                            <w:pPr>
                              <w:adjustRightInd w:val="0"/>
                              <w:snapToGrid w:val="0"/>
                              <w:spacing w:afterLines="50" w:after="120"/>
                              <w:ind w:left="567"/>
                              <w:rPr>
                                <w:rFonts w:eastAsiaTheme="majorEastAsia"/>
                                <w:szCs w:val="20"/>
                              </w:rPr>
                            </w:pPr>
                            <w:r w:rsidRPr="00CF5372">
                              <w:rPr>
                                <w:rFonts w:eastAsiaTheme="majorEastAsia"/>
                                <w:szCs w:val="20"/>
                              </w:rPr>
                              <w:t xml:space="preserve">Proposal </w:t>
                            </w:r>
                            <w:r w:rsidRPr="00936171">
                              <w:rPr>
                                <w:rFonts w:eastAsiaTheme="majorEastAsia"/>
                                <w:szCs w:val="20"/>
                              </w:rPr>
                              <w:t>8</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" fillcolor="white [3201]" strokeweight=".5pt">
                <v:textbox>
                  <w:txbxContent>
                    <w:p w14:paraId="3FC7DE0E" w14:textId="4B3B4252" w:rsidR="004207F0" w:rsidRPr="00936171" w:rsidRDefault="004207F0" w:rsidP="003A6795">
                      <w:pPr>
                        <w:rPr>
                          <w:b/>
                          <w:bCs/>
                          <w:szCs w:val="20"/>
                          <w:u w:val="single"/>
                        </w:rPr>
                      </w:pPr>
                      <w:r w:rsidRPr="00936171">
                        <w:rPr>
                          <w:b/>
                          <w:bCs/>
                          <w:szCs w:val="20"/>
                          <w:u w:val="single"/>
                        </w:rPr>
                        <w:t>Pro</w:t>
                      </w:r>
                    </w:p>
                    <w:p w14:paraId="673141C5" w14:textId="311EC08B" w:rsidR="004207F0" w:rsidRPr="00936171" w:rsidRDefault="004207F0" w:rsidP="003A6795">
                      <w:pPr>
                        <w:ind w:left="567"/>
                        <w:rPr>
                          <w:b/>
                          <w:bCs/>
                          <w:szCs w:val="20"/>
                        </w:rPr>
                      </w:pPr>
                      <w:r w:rsidRPr="00936171">
                        <w:rPr>
                          <w:b/>
                          <w:bCs/>
                          <w:szCs w:val="20"/>
                        </w:rPr>
                        <w:t>[OPPO]:</w:t>
                      </w:r>
                    </w:p>
                    <w:p w14:paraId="67B50FCF" w14:textId="77777777" w:rsidR="004207F0" w:rsidRPr="00936171" w:rsidRDefault="004207F0" w:rsidP="003A6795">
                      <w:pPr>
                        <w:ind w:left="567"/>
                        <w:rPr>
                          <w:rFonts w:eastAsiaTheme="majorEastAsia"/>
                          <w:szCs w:val="20"/>
                        </w:rPr>
                      </w:pPr>
                      <w:r w:rsidRPr="00936171">
                        <w:rPr>
                          <w:rFonts w:eastAsiaTheme="majorEastAsia"/>
                          <w:szCs w:val="20"/>
                        </w:rPr>
                        <w:t xml:space="preserve">Proposal 5: </w:t>
                      </w:r>
                      <w:proofErr w:type="spellStart"/>
                      <w:r w:rsidRPr="00936171">
                        <w:rPr>
                          <w:rFonts w:eastAsiaTheme="majorEastAsia"/>
                          <w:szCs w:val="20"/>
                        </w:rPr>
                        <w:t>K_offset</w:t>
                      </w:r>
                      <w:proofErr w:type="spellEnd"/>
                      <w:r w:rsidRPr="00936171">
                        <w:rPr>
                          <w:rFonts w:eastAsiaTheme="majorEastAsia"/>
                          <w:szCs w:val="20"/>
                        </w:rPr>
                        <w:t xml:space="preserve"> should be introduced for SFI interpretation for an uplink BWP.  </w:t>
                      </w:r>
                    </w:p>
                    <w:p w14:paraId="01D48E27" w14:textId="03CD680C" w:rsidR="004207F0" w:rsidRPr="00CF5372" w:rsidRDefault="004207F0" w:rsidP="003A6795">
                      <w:pPr>
                        <w:ind w:left="567"/>
                        <w:rPr>
                          <w:rFonts w:eastAsiaTheme="majorEastAsia"/>
                          <w:b/>
                          <w:bCs/>
                          <w:szCs w:val="20"/>
                        </w:rPr>
                      </w:pPr>
                      <w:r w:rsidRPr="00CF5372">
                        <w:rPr>
                          <w:rFonts w:eastAsiaTheme="majorEastAsia"/>
                          <w:b/>
                          <w:bCs/>
                          <w:szCs w:val="20"/>
                        </w:rPr>
                        <w:t>[CAICT]:</w:t>
                      </w:r>
                    </w:p>
                    <w:p w14:paraId="525E1C2C" w14:textId="77777777" w:rsidR="004207F0" w:rsidRPr="00936171" w:rsidRDefault="004207F0" w:rsidP="003A6795">
                      <w:pPr>
                        <w:spacing w:beforeLines="50" w:before="120"/>
                        <w:ind w:left="567"/>
                        <w:rPr>
                          <w:rFonts w:eastAsiaTheme="majorEastAsia"/>
                          <w:szCs w:val="20"/>
                        </w:rPr>
                      </w:pPr>
                      <w:r w:rsidRPr="00936171">
                        <w:rPr>
                          <w:rFonts w:eastAsiaTheme="majorEastAsia"/>
                          <w:szCs w:val="20"/>
                        </w:rPr>
                        <w:t xml:space="preserve">Proposal 3: To apply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the DCI 2_0 scheduled SFI timing relationship.</w:t>
                      </w:r>
                    </w:p>
                    <w:p w14:paraId="25EC164E" w14:textId="3B6C31C9" w:rsidR="004207F0" w:rsidRPr="00936171" w:rsidRDefault="004207F0" w:rsidP="003A6795">
                      <w:pPr>
                        <w:rPr>
                          <w:rFonts w:eastAsiaTheme="majorEastAsia"/>
                          <w:b/>
                          <w:bCs/>
                          <w:szCs w:val="20"/>
                          <w:u w:val="single"/>
                        </w:rPr>
                      </w:pPr>
                      <w:r w:rsidRPr="00936171">
                        <w:rPr>
                          <w:rFonts w:eastAsiaTheme="majorEastAsia"/>
                          <w:b/>
                          <w:bCs/>
                          <w:szCs w:val="20"/>
                          <w:u w:val="single"/>
                        </w:rPr>
                        <w:t>Against</w:t>
                      </w:r>
                    </w:p>
                    <w:p w14:paraId="7F6BB20E" w14:textId="7A1D35C6" w:rsidR="004207F0" w:rsidRPr="00936171" w:rsidRDefault="004207F0" w:rsidP="003A6795">
                      <w:pPr>
                        <w:ind w:left="567"/>
                        <w:rPr>
                          <w:rFonts w:eastAsiaTheme="majorEastAsia"/>
                          <w:b/>
                          <w:bCs/>
                          <w:szCs w:val="20"/>
                        </w:rPr>
                      </w:pPr>
                      <w:r w:rsidRPr="00936171">
                        <w:rPr>
                          <w:rFonts w:eastAsiaTheme="majorEastAsia"/>
                          <w:b/>
                          <w:bCs/>
                          <w:szCs w:val="20"/>
                        </w:rPr>
                        <w:t>[Xiaomi]:</w:t>
                      </w:r>
                    </w:p>
                    <w:p w14:paraId="619AAD68" w14:textId="77777777" w:rsidR="004207F0" w:rsidRPr="00936171" w:rsidRDefault="004207F0" w:rsidP="003A6795">
                      <w:pPr>
                        <w:ind w:left="567"/>
                        <w:rPr>
                          <w:rFonts w:eastAsiaTheme="majorEastAsia"/>
                          <w:szCs w:val="20"/>
                        </w:rPr>
                      </w:pPr>
                      <w:r w:rsidRPr="00936171">
                        <w:rPr>
                          <w:rFonts w:eastAsiaTheme="majorEastAsia"/>
                          <w:color w:val="00000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Cs w:val="20"/>
                        </w:rPr>
                      </w:pPr>
                      <w:r w:rsidRPr="00936171">
                        <w:rPr>
                          <w:rFonts w:eastAsiaTheme="majorEastAsia"/>
                          <w:b/>
                          <w:bCs/>
                          <w:szCs w:val="20"/>
                        </w:rPr>
                        <w:t>[ZTE]:</w:t>
                      </w:r>
                    </w:p>
                    <w:p w14:paraId="5B08444E" w14:textId="6772B5EF" w:rsidR="004207F0" w:rsidRPr="00CF5372" w:rsidRDefault="004207F0" w:rsidP="003A6795">
                      <w:pPr>
                        <w:adjustRightInd w:val="0"/>
                        <w:snapToGrid w:val="0"/>
                        <w:spacing w:afterLines="50" w:after="120"/>
                        <w:ind w:left="567"/>
                        <w:rPr>
                          <w:rFonts w:eastAsiaTheme="majorEastAsia"/>
                          <w:szCs w:val="20"/>
                        </w:rPr>
                      </w:pPr>
                      <w:r w:rsidRPr="00CF5372">
                        <w:rPr>
                          <w:rFonts w:eastAsiaTheme="majorEastAsia"/>
                          <w:szCs w:val="20"/>
                        </w:rPr>
                        <w:t xml:space="preserve">Proposal </w:t>
                      </w:r>
                      <w:r w:rsidRPr="00936171">
                        <w:rPr>
                          <w:rFonts w:eastAsiaTheme="majorEastAsia"/>
                          <w:szCs w:val="20"/>
                        </w:rPr>
                        <w:t>8</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ListParagraph"/>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ListParagraph"/>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Heading2"/>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BodyText"/>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BodyText"/>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BodyText"/>
              <w:spacing w:line="256" w:lineRule="auto"/>
              <w:rPr>
                <w:rFonts w:cs="Arial"/>
              </w:rPr>
            </w:pPr>
            <w:r>
              <w:rPr>
                <w:rFonts w:cs="Arial"/>
              </w:rPr>
              <w:lastRenderedPageBreak/>
              <w:t>Thales</w:t>
            </w:r>
          </w:p>
        </w:tc>
        <w:tc>
          <w:tcPr>
            <w:tcW w:w="7834" w:type="dxa"/>
          </w:tcPr>
          <w:p w14:paraId="5012579F" w14:textId="0E1CC87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BodyText"/>
              <w:spacing w:line="256" w:lineRule="auto"/>
              <w:rPr>
                <w:rFonts w:cs="Arial"/>
              </w:rPr>
            </w:pPr>
            <w:r>
              <w:rPr>
                <w:rFonts w:cs="Arial"/>
              </w:rPr>
              <w:t>Huawei</w:t>
            </w:r>
          </w:p>
        </w:tc>
        <w:tc>
          <w:tcPr>
            <w:tcW w:w="7834" w:type="dxa"/>
          </w:tcPr>
          <w:p w14:paraId="58A1E74C" w14:textId="1424EE8F" w:rsidR="003A6795"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BodyText"/>
              <w:spacing w:line="256" w:lineRule="auto"/>
              <w:rPr>
                <w:rFonts w:cs="Arial"/>
              </w:rPr>
            </w:pPr>
            <w:r>
              <w:rPr>
                <w:rFonts w:cs="Arial"/>
              </w:rPr>
              <w:t>MediaTek</w:t>
            </w:r>
          </w:p>
        </w:tc>
        <w:tc>
          <w:tcPr>
            <w:tcW w:w="7834" w:type="dxa"/>
          </w:tcPr>
          <w:p w14:paraId="4B6ECE9E" w14:textId="0D64B610" w:rsidR="003A6795" w:rsidRDefault="0000464C" w:rsidP="003A6795">
            <w:pPr>
              <w:pStyle w:val="BodyText"/>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07A6D484" w:rsidR="003A6795" w:rsidRDefault="00825E3E" w:rsidP="003A6795">
            <w:pPr>
              <w:pStyle w:val="BodyText"/>
              <w:spacing w:line="256" w:lineRule="auto"/>
              <w:rPr>
                <w:rFonts w:cs="Arial"/>
              </w:rPr>
            </w:pPr>
            <w:r>
              <w:rPr>
                <w:rFonts w:cs="Arial"/>
              </w:rPr>
              <w:t>Qualcomm</w:t>
            </w:r>
          </w:p>
        </w:tc>
        <w:tc>
          <w:tcPr>
            <w:tcW w:w="7834" w:type="dxa"/>
          </w:tcPr>
          <w:p w14:paraId="4177E85D" w14:textId="492E74BD" w:rsidR="003A6795" w:rsidRDefault="00825E3E" w:rsidP="003A6795">
            <w:pPr>
              <w:pStyle w:val="BodyText"/>
              <w:spacing w:line="256" w:lineRule="auto"/>
              <w:rPr>
                <w:rFonts w:cs="Arial"/>
              </w:rPr>
            </w:pPr>
            <w:r>
              <w:rPr>
                <w:rFonts w:cs="Arial"/>
              </w:rPr>
              <w:t>Support moderator</w:t>
            </w:r>
            <w:r w:rsidR="00A05867">
              <w:rPr>
                <w:rFonts w:cs="Arial"/>
              </w:rPr>
              <w:t xml:space="preserve">’s recommendation given that </w:t>
            </w:r>
            <w:r w:rsidR="00FF1E50">
              <w:rPr>
                <w:rFonts w:cs="Arial"/>
              </w:rPr>
              <w:t>we are currently considering FDD only.</w:t>
            </w:r>
          </w:p>
        </w:tc>
      </w:tr>
      <w:tr w:rsidR="007C49B7" w14:paraId="68E9506C" w14:textId="77777777" w:rsidTr="003A6795">
        <w:tc>
          <w:tcPr>
            <w:tcW w:w="1795" w:type="dxa"/>
          </w:tcPr>
          <w:p w14:paraId="704BB983" w14:textId="44BFB887" w:rsidR="007C49B7"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2418DD2A" w14:textId="0A16F2E1" w:rsidR="007C49B7" w:rsidRDefault="007C49B7" w:rsidP="007C49B7">
            <w:pPr>
              <w:pStyle w:val="BodyText"/>
              <w:spacing w:line="256" w:lineRule="auto"/>
              <w:rPr>
                <w:rFonts w:cs="Arial"/>
              </w:rPr>
            </w:pPr>
            <w:r w:rsidRPr="00E23145">
              <w:rPr>
                <w:rFonts w:cs="Arial"/>
              </w:rPr>
              <w:t>Support the FL recommendation</w:t>
            </w:r>
          </w:p>
        </w:tc>
      </w:tr>
      <w:tr w:rsidR="003D3EC6" w14:paraId="114ED9CC" w14:textId="77777777" w:rsidTr="003A6795">
        <w:tc>
          <w:tcPr>
            <w:tcW w:w="1795" w:type="dxa"/>
          </w:tcPr>
          <w:p w14:paraId="59BF39F7" w14:textId="28B480A7" w:rsidR="003D3EC6" w:rsidRDefault="003D3EC6" w:rsidP="003D3EC6">
            <w:pPr>
              <w:pStyle w:val="BodyText"/>
              <w:spacing w:line="256" w:lineRule="auto"/>
              <w:rPr>
                <w:rFonts w:cs="Arial"/>
              </w:rPr>
            </w:pPr>
            <w:r>
              <w:rPr>
                <w:rFonts w:eastAsia="Malgun Gothic" w:cs="Arial" w:hint="eastAsia"/>
              </w:rPr>
              <w:t>LG</w:t>
            </w:r>
          </w:p>
        </w:tc>
        <w:tc>
          <w:tcPr>
            <w:tcW w:w="7834" w:type="dxa"/>
          </w:tcPr>
          <w:p w14:paraId="181FA6CE" w14:textId="2FB85844" w:rsidR="003D3EC6" w:rsidRDefault="003D3EC6" w:rsidP="003D3EC6">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4EF6DB85" w14:textId="77777777" w:rsidTr="003A6795">
        <w:tc>
          <w:tcPr>
            <w:tcW w:w="1795" w:type="dxa"/>
          </w:tcPr>
          <w:p w14:paraId="190619FD" w14:textId="199AD3CD" w:rsidR="008B3179" w:rsidRDefault="008B3179" w:rsidP="008B3179">
            <w:pPr>
              <w:pStyle w:val="BodyText"/>
              <w:spacing w:line="256" w:lineRule="auto"/>
              <w:rPr>
                <w:rFonts w:cs="Arial"/>
              </w:rPr>
            </w:pPr>
            <w:r>
              <w:rPr>
                <w:rFonts w:cs="Arial"/>
              </w:rPr>
              <w:t>Ericsson</w:t>
            </w:r>
          </w:p>
        </w:tc>
        <w:tc>
          <w:tcPr>
            <w:tcW w:w="7834" w:type="dxa"/>
          </w:tcPr>
          <w:p w14:paraId="1A1FBF34" w14:textId="63BC2F7F" w:rsidR="008B3179" w:rsidRDefault="008B3179" w:rsidP="008B3179">
            <w:pPr>
              <w:pStyle w:val="BodyText"/>
              <w:spacing w:line="256" w:lineRule="auto"/>
              <w:rPr>
                <w:rFonts w:cs="Arial"/>
              </w:rPr>
            </w:pPr>
            <w:r>
              <w:rPr>
                <w:rFonts w:cs="Arial"/>
              </w:rPr>
              <w:t>Support</w:t>
            </w:r>
          </w:p>
        </w:tc>
      </w:tr>
      <w:tr w:rsidR="008B3179" w14:paraId="684AA2B1" w14:textId="77777777" w:rsidTr="003A6795">
        <w:tc>
          <w:tcPr>
            <w:tcW w:w="1795" w:type="dxa"/>
          </w:tcPr>
          <w:p w14:paraId="6F506EE8" w14:textId="77777777" w:rsidR="008B3179" w:rsidRDefault="008B3179" w:rsidP="008B3179">
            <w:pPr>
              <w:pStyle w:val="BodyText"/>
              <w:spacing w:line="256" w:lineRule="auto"/>
              <w:rPr>
                <w:rFonts w:cs="Arial"/>
              </w:rPr>
            </w:pPr>
          </w:p>
        </w:tc>
        <w:tc>
          <w:tcPr>
            <w:tcW w:w="7834" w:type="dxa"/>
          </w:tcPr>
          <w:p w14:paraId="7BBBA234" w14:textId="77777777" w:rsidR="008B3179" w:rsidRDefault="008B3179" w:rsidP="008B3179">
            <w:pPr>
              <w:pStyle w:val="BodyText"/>
              <w:spacing w:line="256" w:lineRule="auto"/>
              <w:rPr>
                <w:rFonts w:cs="Arial"/>
              </w:rPr>
            </w:pPr>
          </w:p>
        </w:tc>
      </w:tr>
      <w:tr w:rsidR="008B3179" w14:paraId="68219878" w14:textId="77777777" w:rsidTr="003A6795">
        <w:tc>
          <w:tcPr>
            <w:tcW w:w="1795" w:type="dxa"/>
          </w:tcPr>
          <w:p w14:paraId="12505F9B" w14:textId="77777777" w:rsidR="008B3179" w:rsidRDefault="008B3179" w:rsidP="008B3179">
            <w:pPr>
              <w:pStyle w:val="BodyText"/>
              <w:spacing w:line="256" w:lineRule="auto"/>
              <w:rPr>
                <w:rFonts w:cs="Arial"/>
              </w:rPr>
            </w:pPr>
          </w:p>
        </w:tc>
        <w:tc>
          <w:tcPr>
            <w:tcW w:w="7834" w:type="dxa"/>
          </w:tcPr>
          <w:p w14:paraId="30708817" w14:textId="77777777" w:rsidR="008B3179" w:rsidRDefault="008B3179" w:rsidP="008B3179">
            <w:pPr>
              <w:pStyle w:val="BodyText"/>
              <w:spacing w:line="256" w:lineRule="auto"/>
              <w:rPr>
                <w:rFonts w:cs="Arial"/>
              </w:rPr>
            </w:pPr>
          </w:p>
        </w:tc>
      </w:tr>
      <w:tr w:rsidR="008B3179" w14:paraId="4C86E5A1" w14:textId="77777777" w:rsidTr="003A6795">
        <w:tc>
          <w:tcPr>
            <w:tcW w:w="1795" w:type="dxa"/>
          </w:tcPr>
          <w:p w14:paraId="6BE323AF" w14:textId="77777777" w:rsidR="008B3179" w:rsidRDefault="008B3179" w:rsidP="008B3179">
            <w:pPr>
              <w:pStyle w:val="BodyText"/>
              <w:spacing w:line="256" w:lineRule="auto"/>
              <w:rPr>
                <w:rFonts w:cs="Arial"/>
              </w:rPr>
            </w:pPr>
          </w:p>
        </w:tc>
        <w:tc>
          <w:tcPr>
            <w:tcW w:w="7834" w:type="dxa"/>
          </w:tcPr>
          <w:p w14:paraId="03DCE697" w14:textId="77777777" w:rsidR="008B3179" w:rsidRDefault="008B3179" w:rsidP="008B3179">
            <w:pPr>
              <w:pStyle w:val="BodyText"/>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Heading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Heading2"/>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4207F0" w:rsidRPr="00936171" w:rsidRDefault="004207F0" w:rsidP="000D6B0F">
                            <w:pPr>
                              <w:rPr>
                                <w:b/>
                                <w:bCs/>
                                <w:szCs w:val="20"/>
                              </w:rPr>
                            </w:pPr>
                            <w:r w:rsidRPr="00936171">
                              <w:rPr>
                                <w:b/>
                                <w:bCs/>
                                <w:szCs w:val="20"/>
                              </w:rPr>
                              <w:t>[Nokia/</w:t>
                            </w:r>
                            <w:r w:rsidRPr="00CF5372">
                              <w:rPr>
                                <w:b/>
                                <w:bCs/>
                                <w:szCs w:val="20"/>
                              </w:rPr>
                              <w:t>Nokia Shanghai Bell</w:t>
                            </w:r>
                            <w:r w:rsidRPr="00936171">
                              <w:rPr>
                                <w:b/>
                                <w:bCs/>
                                <w:szCs w:val="20"/>
                              </w:rPr>
                              <w:t>]:</w:t>
                            </w:r>
                          </w:p>
                          <w:p w14:paraId="536DAD5E" w14:textId="64072609" w:rsidR="004207F0" w:rsidRPr="00936171" w:rsidRDefault="004207F0" w:rsidP="000D6B0F">
                            <w:pPr>
                              <w:rPr>
                                <w:szCs w:val="20"/>
                              </w:rPr>
                            </w:pPr>
                            <w:r w:rsidRPr="00936171">
                              <w:rPr>
                                <w:szCs w:val="20"/>
                              </w:rPr>
                              <w:t xml:space="preserve">One item that needs further discussion is the impact of any feeder link switches on the timing relationships for NTN. Related topics have been proposed in </w:t>
                            </w:r>
                            <w:r w:rsidRPr="00CF5372">
                              <w:rPr>
                                <w:szCs w:val="20"/>
                              </w:rPr>
                              <w:fldChar w:fldCharType="begin"/>
                            </w:r>
                            <w:r w:rsidRPr="00936171">
                              <w:rPr>
                                <w:szCs w:val="20"/>
                              </w:rPr>
                              <w:instrText xml:space="preserve"> REF _Ref61616576 \r \h </w:instrText>
                            </w:r>
                            <w:r w:rsidRPr="00CF5372">
                              <w:rPr>
                                <w:szCs w:val="20"/>
                              </w:rPr>
                            </w:r>
                            <w:r w:rsidRPr="00CF5372">
                              <w:rPr>
                                <w:szCs w:val="20"/>
                              </w:rPr>
                              <w:fldChar w:fldCharType="separate"/>
                            </w:r>
                            <w:r w:rsidRPr="00936171">
                              <w:rPr>
                                <w:szCs w:val="20"/>
                              </w:rPr>
                              <w:t>[4]</w:t>
                            </w:r>
                            <w:r w:rsidRPr="00CF5372">
                              <w:rPr>
                                <w:szCs w:val="20"/>
                              </w:rPr>
                              <w:fldChar w:fldCharType="end"/>
                            </w:r>
                            <w:r w:rsidRPr="00936171">
                              <w:rPr>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Cs w:val="20"/>
                              </w:rPr>
                            </w:pPr>
                            <w:r w:rsidRPr="00936171">
                              <w:rPr>
                                <w:b/>
                                <w:bCs/>
                                <w:szCs w:val="20"/>
                              </w:rPr>
                              <w:t>Proposal 7: RAN1 to define timing relationships such that a feeder link switch does not cause a large jump in the common delay value used by the UE.</w:t>
                            </w:r>
                            <w:r w:rsidRPr="00936171">
                              <w:rPr>
                                <w:rFonts w:eastAsia="SimSun"/>
                                <w:b/>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" fillcolor="white [3201]" strokeweight=".5pt">
                <v:textbox>
                  <w:txbxContent>
                    <w:p w14:paraId="014B20CF" w14:textId="654ABE27" w:rsidR="004207F0" w:rsidRPr="00936171" w:rsidRDefault="004207F0" w:rsidP="000D6B0F">
                      <w:pPr>
                        <w:rPr>
                          <w:b/>
                          <w:bCs/>
                          <w:szCs w:val="20"/>
                        </w:rPr>
                      </w:pPr>
                      <w:r w:rsidRPr="00936171">
                        <w:rPr>
                          <w:b/>
                          <w:bCs/>
                          <w:szCs w:val="20"/>
                        </w:rPr>
                        <w:t>[Nokia/</w:t>
                      </w:r>
                      <w:r w:rsidRPr="00CF5372">
                        <w:rPr>
                          <w:b/>
                          <w:bCs/>
                          <w:szCs w:val="20"/>
                        </w:rPr>
                        <w:t>Nokia Shanghai Bell</w:t>
                      </w:r>
                      <w:r w:rsidRPr="00936171">
                        <w:rPr>
                          <w:b/>
                          <w:bCs/>
                          <w:szCs w:val="20"/>
                        </w:rPr>
                        <w:t>]:</w:t>
                      </w:r>
                    </w:p>
                    <w:p w14:paraId="536DAD5E" w14:textId="64072609" w:rsidR="004207F0" w:rsidRPr="00936171" w:rsidRDefault="004207F0" w:rsidP="000D6B0F">
                      <w:pPr>
                        <w:rPr>
                          <w:szCs w:val="20"/>
                        </w:rPr>
                      </w:pPr>
                      <w:r w:rsidRPr="00936171">
                        <w:rPr>
                          <w:szCs w:val="20"/>
                        </w:rPr>
                        <w:t xml:space="preserve">One item that needs further discussion is the impact of any feeder link switches on the timing relationships for NTN. Related topics have been proposed in </w:t>
                      </w:r>
                      <w:r w:rsidRPr="00CF5372">
                        <w:rPr>
                          <w:szCs w:val="20"/>
                        </w:rPr>
                        <w:fldChar w:fldCharType="begin"/>
                      </w:r>
                      <w:r w:rsidRPr="00936171">
                        <w:rPr>
                          <w:szCs w:val="20"/>
                        </w:rPr>
                        <w:instrText xml:space="preserve"> REF _Ref61616576 \r \h </w:instrText>
                      </w:r>
                      <w:r w:rsidRPr="00CF5372">
                        <w:rPr>
                          <w:szCs w:val="20"/>
                        </w:rPr>
                      </w:r>
                      <w:r w:rsidRPr="00CF5372">
                        <w:rPr>
                          <w:szCs w:val="20"/>
                        </w:rPr>
                        <w:fldChar w:fldCharType="separate"/>
                      </w:r>
                      <w:r w:rsidRPr="00936171">
                        <w:rPr>
                          <w:szCs w:val="20"/>
                        </w:rPr>
                        <w:t>[4]</w:t>
                      </w:r>
                      <w:r w:rsidRPr="00CF5372">
                        <w:rPr>
                          <w:szCs w:val="20"/>
                        </w:rPr>
                        <w:fldChar w:fldCharType="end"/>
                      </w:r>
                      <w:r w:rsidRPr="00936171">
                        <w:rPr>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Cs w:val="20"/>
                        </w:rPr>
                      </w:pPr>
                      <w:r w:rsidRPr="00936171">
                        <w:rPr>
                          <w:b/>
                          <w:bCs/>
                          <w:szCs w:val="20"/>
                        </w:rPr>
                        <w:t>Proposal 7: RAN1 to define timing relationships such that a feeder link switch does not cause a large jump in the common delay value used by the UE.</w:t>
                      </w:r>
                      <w:r w:rsidRPr="00936171">
                        <w:rPr>
                          <w:rFonts w:eastAsia="SimSun"/>
                          <w:b/>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BodyText"/>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BodyText"/>
              <w:spacing w:line="256" w:lineRule="auto"/>
              <w:rPr>
                <w:rFonts w:eastAsiaTheme="minorEastAsia" w:cs="Arial"/>
              </w:rPr>
            </w:pPr>
            <w:r>
              <w:rPr>
                <w:rFonts w:cs="Arial"/>
              </w:rPr>
              <w:lastRenderedPageBreak/>
              <w:t>Thales</w:t>
            </w:r>
          </w:p>
        </w:tc>
        <w:tc>
          <w:tcPr>
            <w:tcW w:w="7834" w:type="dxa"/>
          </w:tcPr>
          <w:p w14:paraId="279C9966" w14:textId="020DD30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BodyText"/>
              <w:spacing w:line="256" w:lineRule="auto"/>
              <w:rPr>
                <w:rFonts w:cs="Arial"/>
              </w:rPr>
            </w:pPr>
            <w:r>
              <w:rPr>
                <w:rFonts w:cs="Arial"/>
              </w:rPr>
              <w:t>Huawei</w:t>
            </w:r>
          </w:p>
        </w:tc>
        <w:tc>
          <w:tcPr>
            <w:tcW w:w="7834" w:type="dxa"/>
          </w:tcPr>
          <w:p w14:paraId="0404135B" w14:textId="6C06F2B8" w:rsidR="000D6B0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BodyText"/>
              <w:spacing w:line="256" w:lineRule="auto"/>
              <w:rPr>
                <w:rFonts w:cs="Arial"/>
              </w:rPr>
            </w:pPr>
            <w:r>
              <w:rPr>
                <w:rFonts w:cs="Arial"/>
              </w:rPr>
              <w:t>MediaTek</w:t>
            </w:r>
          </w:p>
        </w:tc>
        <w:tc>
          <w:tcPr>
            <w:tcW w:w="7834" w:type="dxa"/>
          </w:tcPr>
          <w:p w14:paraId="011804BB" w14:textId="1559ECA9" w:rsidR="000D6B0F" w:rsidRDefault="008A466E" w:rsidP="003A6795">
            <w:pPr>
              <w:pStyle w:val="BodyText"/>
              <w:spacing w:line="256" w:lineRule="auto"/>
              <w:rPr>
                <w:rFonts w:cs="Arial"/>
              </w:rPr>
            </w:pPr>
            <w:r>
              <w:rPr>
                <w:rFonts w:cs="Arial"/>
              </w:rPr>
              <w:t>Support Moderator recommendation</w:t>
            </w:r>
          </w:p>
        </w:tc>
      </w:tr>
      <w:tr w:rsidR="00E24BF6" w14:paraId="53EF2FCB" w14:textId="77777777" w:rsidTr="003A6795">
        <w:tc>
          <w:tcPr>
            <w:tcW w:w="1795" w:type="dxa"/>
          </w:tcPr>
          <w:p w14:paraId="18C7F454" w14:textId="28D15C9D" w:rsidR="00E24BF6" w:rsidRDefault="00E24BF6" w:rsidP="00E24BF6">
            <w:pPr>
              <w:pStyle w:val="BodyText"/>
              <w:spacing w:line="256" w:lineRule="auto"/>
              <w:rPr>
                <w:rFonts w:cs="Arial"/>
              </w:rPr>
            </w:pPr>
            <w:r>
              <w:rPr>
                <w:rFonts w:eastAsiaTheme="minorEastAsia" w:cs="Arial"/>
              </w:rPr>
              <w:t>Sony</w:t>
            </w:r>
          </w:p>
        </w:tc>
        <w:tc>
          <w:tcPr>
            <w:tcW w:w="7834" w:type="dxa"/>
          </w:tcPr>
          <w:p w14:paraId="49F4EB2E" w14:textId="02DABAF8" w:rsidR="00E24BF6" w:rsidRDefault="00E24BF6" w:rsidP="00E24BF6">
            <w:pPr>
              <w:pStyle w:val="BodyText"/>
              <w:spacing w:line="256" w:lineRule="auto"/>
              <w:rPr>
                <w:rFonts w:cs="Arial"/>
              </w:rPr>
            </w:pPr>
            <w:r>
              <w:rPr>
                <w:rFonts w:cs="Arial"/>
              </w:rPr>
              <w:t>Support</w:t>
            </w:r>
          </w:p>
        </w:tc>
      </w:tr>
      <w:tr w:rsidR="007C49B7" w14:paraId="5A5F75AC" w14:textId="77777777" w:rsidTr="003A6795">
        <w:tc>
          <w:tcPr>
            <w:tcW w:w="1795" w:type="dxa"/>
          </w:tcPr>
          <w:p w14:paraId="1A096C72" w14:textId="15DC1510" w:rsidR="007C49B7" w:rsidRDefault="007C49B7" w:rsidP="007C49B7">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769201E4" w14:textId="3720CA2D" w:rsidR="007C49B7" w:rsidRDefault="007C49B7" w:rsidP="007C49B7">
            <w:pPr>
              <w:pStyle w:val="BodyText"/>
              <w:spacing w:line="256" w:lineRule="auto"/>
              <w:rPr>
                <w:rFonts w:cs="Arial"/>
              </w:rPr>
            </w:pPr>
            <w:r w:rsidRPr="00E23145">
              <w:rPr>
                <w:rFonts w:cs="Arial"/>
              </w:rPr>
              <w:t>Support the FL recommendation</w:t>
            </w:r>
          </w:p>
        </w:tc>
      </w:tr>
      <w:tr w:rsidR="003D3EC6" w14:paraId="6F6D35DB" w14:textId="77777777" w:rsidTr="003A6795">
        <w:tc>
          <w:tcPr>
            <w:tcW w:w="1795" w:type="dxa"/>
          </w:tcPr>
          <w:p w14:paraId="1B322C6A" w14:textId="705805A5" w:rsidR="003D3EC6" w:rsidRDefault="003D3EC6" w:rsidP="003D3EC6">
            <w:pPr>
              <w:pStyle w:val="BodyText"/>
              <w:spacing w:line="256" w:lineRule="auto"/>
              <w:rPr>
                <w:rFonts w:cs="Arial"/>
              </w:rPr>
            </w:pPr>
            <w:r>
              <w:rPr>
                <w:rFonts w:eastAsia="Malgun Gothic" w:cs="Arial" w:hint="eastAsia"/>
              </w:rPr>
              <w:t>LG</w:t>
            </w:r>
          </w:p>
        </w:tc>
        <w:tc>
          <w:tcPr>
            <w:tcW w:w="7834" w:type="dxa"/>
          </w:tcPr>
          <w:p w14:paraId="6EDEABAE" w14:textId="7BDD83F3" w:rsidR="003D3EC6" w:rsidRDefault="003D3EC6" w:rsidP="003D3EC6">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5E0FBAC2" w14:textId="77777777" w:rsidTr="003A6795">
        <w:tc>
          <w:tcPr>
            <w:tcW w:w="1795" w:type="dxa"/>
          </w:tcPr>
          <w:p w14:paraId="4BB8184E" w14:textId="5BAD586E" w:rsidR="008B3179" w:rsidRDefault="008B3179" w:rsidP="008B3179">
            <w:pPr>
              <w:pStyle w:val="BodyText"/>
              <w:spacing w:line="256" w:lineRule="auto"/>
              <w:rPr>
                <w:rFonts w:cs="Arial"/>
              </w:rPr>
            </w:pPr>
            <w:r>
              <w:rPr>
                <w:rFonts w:cs="Arial"/>
              </w:rPr>
              <w:t>Ericsson</w:t>
            </w:r>
          </w:p>
        </w:tc>
        <w:tc>
          <w:tcPr>
            <w:tcW w:w="7834" w:type="dxa"/>
          </w:tcPr>
          <w:p w14:paraId="70894B04" w14:textId="24266421" w:rsidR="008B3179" w:rsidRDefault="008B3179" w:rsidP="008B3179">
            <w:pPr>
              <w:pStyle w:val="BodyText"/>
              <w:spacing w:line="256" w:lineRule="auto"/>
              <w:rPr>
                <w:rFonts w:cs="Arial"/>
              </w:rPr>
            </w:pPr>
            <w:r>
              <w:rPr>
                <w:rFonts w:cs="Arial"/>
              </w:rPr>
              <w:t>Support</w:t>
            </w:r>
          </w:p>
        </w:tc>
      </w:tr>
      <w:tr w:rsidR="008B3179" w14:paraId="5C46B5FA" w14:textId="77777777" w:rsidTr="003A6795">
        <w:tc>
          <w:tcPr>
            <w:tcW w:w="1795" w:type="dxa"/>
          </w:tcPr>
          <w:p w14:paraId="1C7C8A4E" w14:textId="77777777" w:rsidR="008B3179" w:rsidRDefault="008B3179" w:rsidP="008B3179">
            <w:pPr>
              <w:pStyle w:val="BodyText"/>
              <w:spacing w:line="256" w:lineRule="auto"/>
              <w:rPr>
                <w:rFonts w:cs="Arial"/>
              </w:rPr>
            </w:pPr>
          </w:p>
        </w:tc>
        <w:tc>
          <w:tcPr>
            <w:tcW w:w="7834" w:type="dxa"/>
          </w:tcPr>
          <w:p w14:paraId="70D2A667" w14:textId="77777777" w:rsidR="008B3179" w:rsidRDefault="008B3179" w:rsidP="008B3179">
            <w:pPr>
              <w:pStyle w:val="BodyText"/>
              <w:spacing w:line="256" w:lineRule="auto"/>
              <w:rPr>
                <w:rFonts w:cs="Arial"/>
              </w:rPr>
            </w:pPr>
          </w:p>
        </w:tc>
      </w:tr>
      <w:tr w:rsidR="008B3179" w14:paraId="439E9CEA" w14:textId="77777777" w:rsidTr="003A6795">
        <w:tc>
          <w:tcPr>
            <w:tcW w:w="1795" w:type="dxa"/>
          </w:tcPr>
          <w:p w14:paraId="1FC01BB4" w14:textId="77777777" w:rsidR="008B3179" w:rsidRDefault="008B3179" w:rsidP="008B3179">
            <w:pPr>
              <w:pStyle w:val="BodyText"/>
              <w:spacing w:line="256" w:lineRule="auto"/>
              <w:rPr>
                <w:rFonts w:cs="Arial"/>
              </w:rPr>
            </w:pPr>
          </w:p>
        </w:tc>
        <w:tc>
          <w:tcPr>
            <w:tcW w:w="7834" w:type="dxa"/>
          </w:tcPr>
          <w:p w14:paraId="27F380BD" w14:textId="77777777" w:rsidR="008B3179" w:rsidRDefault="008B3179" w:rsidP="008B3179">
            <w:pPr>
              <w:pStyle w:val="BodyText"/>
              <w:spacing w:line="256" w:lineRule="auto"/>
              <w:rPr>
                <w:rFonts w:cs="Arial"/>
              </w:rPr>
            </w:pPr>
          </w:p>
        </w:tc>
      </w:tr>
      <w:tr w:rsidR="008B3179" w14:paraId="1E896FED" w14:textId="77777777" w:rsidTr="003A6795">
        <w:tc>
          <w:tcPr>
            <w:tcW w:w="1795" w:type="dxa"/>
          </w:tcPr>
          <w:p w14:paraId="36F69713" w14:textId="77777777" w:rsidR="008B3179" w:rsidRDefault="008B3179" w:rsidP="008B3179">
            <w:pPr>
              <w:pStyle w:val="BodyText"/>
              <w:spacing w:line="256" w:lineRule="auto"/>
              <w:rPr>
                <w:rFonts w:cs="Arial"/>
              </w:rPr>
            </w:pPr>
          </w:p>
        </w:tc>
        <w:tc>
          <w:tcPr>
            <w:tcW w:w="7834" w:type="dxa"/>
          </w:tcPr>
          <w:p w14:paraId="2D0E741E" w14:textId="77777777" w:rsidR="008B3179" w:rsidRDefault="008B3179" w:rsidP="008B3179">
            <w:pPr>
              <w:pStyle w:val="BodyText"/>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Heading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Heading2"/>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4207F0" w:rsidRPr="00936171" w:rsidRDefault="004207F0" w:rsidP="000D6B0F">
                            <w:pPr>
                              <w:pStyle w:val="BodyText"/>
                              <w:rPr>
                                <w:rFonts w:ascii="Times New Roman" w:eastAsia="SimSun" w:hAnsi="Times New Roman"/>
                                <w:b/>
                                <w:bCs/>
                                <w:szCs w:val="20"/>
                              </w:rPr>
                            </w:pPr>
                            <w:r w:rsidRPr="00936171">
                              <w:rPr>
                                <w:rFonts w:ascii="Times New Roman" w:eastAsia="SimSun" w:hAnsi="Times New Roman"/>
                                <w:b/>
                                <w:bCs/>
                                <w:szCs w:val="20"/>
                              </w:rPr>
                              <w:t>[OPPO]:</w:t>
                            </w:r>
                          </w:p>
                          <w:p w14:paraId="540DC246" w14:textId="6ED1E3DA" w:rsidR="004207F0" w:rsidRPr="00936171" w:rsidRDefault="004207F0" w:rsidP="000D6B0F">
                            <w:pPr>
                              <w:pStyle w:val="BodyText"/>
                              <w:rPr>
                                <w:rFonts w:ascii="Times New Roman" w:eastAsia="SimSun" w:hAnsi="Times New Roman"/>
                                <w:szCs w:val="20"/>
                              </w:rPr>
                            </w:pPr>
                            <w:r w:rsidRPr="00936171">
                              <w:rPr>
                                <w:rFonts w:ascii="Times New Roman" w:eastAsia="SimSun" w:hAnsi="Times New Roman"/>
                                <w:szCs w:val="20"/>
                              </w:rPr>
                              <w:t xml:space="preserve">The motivation of introducing </w:t>
                            </w:r>
                            <w:proofErr w:type="spellStart"/>
                            <w:r w:rsidRPr="00936171">
                              <w:rPr>
                                <w:rFonts w:ascii="Times New Roman" w:eastAsia="SimSun" w:hAnsi="Times New Roman"/>
                                <w:szCs w:val="20"/>
                              </w:rPr>
                              <w:t>K_offset</w:t>
                            </w:r>
                            <w:proofErr w:type="spellEnd"/>
                            <w:r w:rsidRPr="00936171">
                              <w:rPr>
                                <w:rFonts w:ascii="Times New Roman" w:eastAsia="SimSun" w:hAnsi="Times New Roman"/>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SimSun" w:hAnsi="Times New Roman"/>
                                <w:szCs w:val="20"/>
                              </w:rPr>
                              <w:t>ms</w:t>
                            </w:r>
                            <w:proofErr w:type="spellEnd"/>
                            <w:r w:rsidRPr="00936171">
                              <w:rPr>
                                <w:rFonts w:ascii="Times New Roman" w:eastAsia="SimSun" w:hAnsi="Times New Roman"/>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szCs w:val="20"/>
                              </w:rPr>
                              <w:t>K_offset</w:t>
                            </w:r>
                            <w:proofErr w:type="spellEnd"/>
                            <w:r w:rsidRPr="00936171">
                              <w:rPr>
                                <w:rFonts w:ascii="Times New Roman" w:eastAsia="SimSun" w:hAnsi="Times New Roman"/>
                                <w:szCs w:val="20"/>
                              </w:rPr>
                              <w:t xml:space="preserve"> should be introduced to the configuration of RRC procedure delay. </w:t>
                            </w:r>
                          </w:p>
                          <w:p w14:paraId="3AA5C096" w14:textId="01F5F6E8" w:rsidR="004207F0" w:rsidRPr="00936171" w:rsidRDefault="004207F0" w:rsidP="000D6B0F">
                            <w:pPr>
                              <w:pStyle w:val="BodyText"/>
                              <w:rPr>
                                <w:rFonts w:ascii="Times New Roman" w:eastAsiaTheme="majorEastAsia" w:hAnsi="Times New Roman"/>
                                <w:szCs w:val="20"/>
                              </w:rPr>
                            </w:pPr>
                            <w:r w:rsidRPr="00936171">
                              <w:rPr>
                                <w:rFonts w:ascii="Times New Roman" w:eastAsiaTheme="majorEastAsia" w:hAnsi="Times New Roman"/>
                                <w:b/>
                                <w:bCs/>
                                <w:szCs w:val="20"/>
                              </w:rPr>
                              <w:t>Proposal 4:</w:t>
                            </w:r>
                            <w:r w:rsidRPr="00936171">
                              <w:rPr>
                                <w:rFonts w:ascii="Times New Roman" w:eastAsiaTheme="majorEastAsia" w:hAnsi="Times New Roman"/>
                                <w:szCs w:val="20"/>
                              </w:rPr>
                              <w:t xml:space="preserve"> </w:t>
                            </w: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" fillcolor="white [3201]" strokeweight=".5pt">
                <v:textbox>
                  <w:txbxContent>
                    <w:p w14:paraId="051F094D" w14:textId="7F6DC4AB" w:rsidR="004207F0" w:rsidRPr="00936171" w:rsidRDefault="004207F0" w:rsidP="000D6B0F">
                      <w:pPr>
                        <w:pStyle w:val="BodyText"/>
                        <w:rPr>
                          <w:rFonts w:ascii="Times New Roman" w:eastAsia="SimSun" w:hAnsi="Times New Roman"/>
                          <w:b/>
                          <w:bCs/>
                          <w:szCs w:val="20"/>
                        </w:rPr>
                      </w:pPr>
                      <w:r w:rsidRPr="00936171">
                        <w:rPr>
                          <w:rFonts w:ascii="Times New Roman" w:eastAsia="SimSun" w:hAnsi="Times New Roman"/>
                          <w:b/>
                          <w:bCs/>
                          <w:szCs w:val="20"/>
                        </w:rPr>
                        <w:t>[OPPO]:</w:t>
                      </w:r>
                    </w:p>
                    <w:p w14:paraId="540DC246" w14:textId="6ED1E3DA" w:rsidR="004207F0" w:rsidRPr="00936171" w:rsidRDefault="004207F0" w:rsidP="000D6B0F">
                      <w:pPr>
                        <w:pStyle w:val="BodyText"/>
                        <w:rPr>
                          <w:rFonts w:ascii="Times New Roman" w:eastAsia="SimSun" w:hAnsi="Times New Roman"/>
                          <w:szCs w:val="20"/>
                        </w:rPr>
                      </w:pPr>
                      <w:r w:rsidRPr="00936171">
                        <w:rPr>
                          <w:rFonts w:ascii="Times New Roman" w:eastAsia="SimSun" w:hAnsi="Times New Roman"/>
                          <w:szCs w:val="20"/>
                        </w:rPr>
                        <w:t xml:space="preserve">The motivation of introducing </w:t>
                      </w:r>
                      <w:proofErr w:type="spellStart"/>
                      <w:r w:rsidRPr="00936171">
                        <w:rPr>
                          <w:rFonts w:ascii="Times New Roman" w:eastAsia="SimSun" w:hAnsi="Times New Roman"/>
                          <w:szCs w:val="20"/>
                        </w:rPr>
                        <w:t>K_offset</w:t>
                      </w:r>
                      <w:proofErr w:type="spellEnd"/>
                      <w:r w:rsidRPr="00936171">
                        <w:rPr>
                          <w:rFonts w:ascii="Times New Roman" w:eastAsia="SimSun" w:hAnsi="Times New Roman"/>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SimSun" w:hAnsi="Times New Roman"/>
                          <w:szCs w:val="20"/>
                        </w:rPr>
                        <w:t>ms</w:t>
                      </w:r>
                      <w:proofErr w:type="spellEnd"/>
                      <w:r w:rsidRPr="00936171">
                        <w:rPr>
                          <w:rFonts w:ascii="Times New Roman" w:eastAsia="SimSun" w:hAnsi="Times New Roman"/>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szCs w:val="20"/>
                        </w:rPr>
                        <w:t>K_offset</w:t>
                      </w:r>
                      <w:proofErr w:type="spellEnd"/>
                      <w:r w:rsidRPr="00936171">
                        <w:rPr>
                          <w:rFonts w:ascii="Times New Roman" w:eastAsia="SimSun" w:hAnsi="Times New Roman"/>
                          <w:szCs w:val="20"/>
                        </w:rPr>
                        <w:t xml:space="preserve"> should be introduced to the configuration of RRC procedure delay. </w:t>
                      </w:r>
                    </w:p>
                    <w:p w14:paraId="3AA5C096" w14:textId="01F5F6E8" w:rsidR="004207F0" w:rsidRPr="00936171" w:rsidRDefault="004207F0" w:rsidP="000D6B0F">
                      <w:pPr>
                        <w:pStyle w:val="BodyText"/>
                        <w:rPr>
                          <w:rFonts w:ascii="Times New Roman" w:eastAsiaTheme="majorEastAsia" w:hAnsi="Times New Roman"/>
                          <w:szCs w:val="20"/>
                        </w:rPr>
                      </w:pPr>
                      <w:r w:rsidRPr="00936171">
                        <w:rPr>
                          <w:rFonts w:ascii="Times New Roman" w:eastAsiaTheme="majorEastAsia" w:hAnsi="Times New Roman"/>
                          <w:b/>
                          <w:bCs/>
                          <w:szCs w:val="20"/>
                        </w:rPr>
                        <w:t>Proposal 4:</w:t>
                      </w:r>
                      <w:r w:rsidRPr="00936171">
                        <w:rPr>
                          <w:rFonts w:ascii="Times New Roman" w:eastAsiaTheme="majorEastAsia" w:hAnsi="Times New Roman"/>
                          <w:szCs w:val="20"/>
                        </w:rPr>
                        <w:t xml:space="preserve"> </w:t>
                      </w: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Heading2"/>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BodyText"/>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BodyText"/>
        <w:spacing w:line="256" w:lineRule="auto"/>
        <w:ind w:left="567"/>
        <w:rPr>
          <w:rFonts w:cs="Arial"/>
          <w:i/>
          <w:iCs/>
          <w:highlight w:val="cyan"/>
        </w:rPr>
      </w:pPr>
      <w:r w:rsidRPr="009353CF">
        <w:rPr>
          <w:rFonts w:eastAsia="SimSun" w:cs="Arial"/>
          <w:i/>
          <w:iCs/>
          <w:highlight w:val="cyan"/>
        </w:rPr>
        <w:t>[OPPO] K_offset should be introduced to enhance the RRC procedure delay.</w:t>
      </w:r>
    </w:p>
    <w:p w14:paraId="6EF69878"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BodyText"/>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BodyText"/>
              <w:spacing w:line="256" w:lineRule="auto"/>
              <w:rPr>
                <w:rFonts w:cs="Arial"/>
              </w:rPr>
            </w:pPr>
            <w:r>
              <w:rPr>
                <w:rFonts w:cs="Arial"/>
              </w:rPr>
              <w:t>Thales</w:t>
            </w:r>
          </w:p>
        </w:tc>
        <w:tc>
          <w:tcPr>
            <w:tcW w:w="7834" w:type="dxa"/>
          </w:tcPr>
          <w:p w14:paraId="526CA0EA" w14:textId="7C2F60A5" w:rsidR="008B789E" w:rsidRPr="009353CF" w:rsidRDefault="008B789E" w:rsidP="003A6795">
            <w:pPr>
              <w:pStyle w:val="BodyText"/>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BodyText"/>
              <w:spacing w:line="256" w:lineRule="auto"/>
              <w:rPr>
                <w:rFonts w:cs="Arial"/>
              </w:rPr>
            </w:pPr>
            <w:r>
              <w:rPr>
                <w:rFonts w:cs="Arial"/>
              </w:rPr>
              <w:lastRenderedPageBreak/>
              <w:t>Huawei</w:t>
            </w:r>
          </w:p>
        </w:tc>
        <w:tc>
          <w:tcPr>
            <w:tcW w:w="7834" w:type="dxa"/>
          </w:tcPr>
          <w:p w14:paraId="50F67971" w14:textId="64E32BBA" w:rsidR="000D6B0F" w:rsidRPr="009353C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BodyText"/>
              <w:spacing w:line="256" w:lineRule="auto"/>
              <w:rPr>
                <w:rFonts w:cs="Arial"/>
              </w:rPr>
            </w:pPr>
            <w:r>
              <w:rPr>
                <w:rFonts w:cs="Arial" w:hint="eastAsia"/>
              </w:rPr>
              <w:t>OPPO</w:t>
            </w:r>
          </w:p>
        </w:tc>
        <w:tc>
          <w:tcPr>
            <w:tcW w:w="7834" w:type="dxa"/>
          </w:tcPr>
          <w:p w14:paraId="51DCDBC8" w14:textId="26A78F95" w:rsidR="00D340E1" w:rsidRPr="009353CF" w:rsidRDefault="00D340E1" w:rsidP="00D340E1">
            <w:pPr>
              <w:pStyle w:val="BodyText"/>
              <w:spacing w:line="256" w:lineRule="auto"/>
              <w:rPr>
                <w:rFonts w:cs="Arial"/>
              </w:rPr>
            </w:pPr>
            <w:r>
              <w:rPr>
                <w:rFonts w:cs="Arial"/>
              </w:rPr>
              <w:t>Fine with FL’s proposal</w:t>
            </w:r>
          </w:p>
        </w:tc>
      </w:tr>
      <w:tr w:rsidR="008B3179" w:rsidRPr="009353CF" w14:paraId="073C9D8E" w14:textId="77777777" w:rsidTr="003A6795">
        <w:tc>
          <w:tcPr>
            <w:tcW w:w="1795" w:type="dxa"/>
          </w:tcPr>
          <w:p w14:paraId="0FD9C0D4" w14:textId="5602C343" w:rsidR="008B3179" w:rsidRPr="009353CF" w:rsidRDefault="008B3179" w:rsidP="008B3179">
            <w:pPr>
              <w:pStyle w:val="BodyText"/>
              <w:spacing w:line="256" w:lineRule="auto"/>
              <w:rPr>
                <w:rFonts w:cs="Arial"/>
              </w:rPr>
            </w:pPr>
            <w:r>
              <w:rPr>
                <w:rFonts w:cs="Arial"/>
              </w:rPr>
              <w:t>Ericsson</w:t>
            </w:r>
          </w:p>
        </w:tc>
        <w:tc>
          <w:tcPr>
            <w:tcW w:w="7834" w:type="dxa"/>
          </w:tcPr>
          <w:p w14:paraId="2FC72E01" w14:textId="4309CC90" w:rsidR="008B3179" w:rsidRPr="009353CF" w:rsidRDefault="008B3179" w:rsidP="008B3179">
            <w:pPr>
              <w:pStyle w:val="BodyText"/>
              <w:spacing w:line="256" w:lineRule="auto"/>
              <w:rPr>
                <w:rFonts w:cs="Arial"/>
              </w:rPr>
            </w:pPr>
            <w:r>
              <w:rPr>
                <w:rFonts w:cs="Arial"/>
              </w:rPr>
              <w:t>Support</w:t>
            </w:r>
          </w:p>
        </w:tc>
      </w:tr>
      <w:tr w:rsidR="008B3179" w:rsidRPr="009353CF" w14:paraId="487E57E8" w14:textId="77777777" w:rsidTr="003A6795">
        <w:tc>
          <w:tcPr>
            <w:tcW w:w="1795" w:type="dxa"/>
          </w:tcPr>
          <w:p w14:paraId="3B75051C" w14:textId="77777777" w:rsidR="008B3179" w:rsidRPr="009353CF" w:rsidRDefault="008B3179" w:rsidP="008B3179">
            <w:pPr>
              <w:pStyle w:val="BodyText"/>
              <w:spacing w:line="256" w:lineRule="auto"/>
              <w:rPr>
                <w:rFonts w:cs="Arial"/>
              </w:rPr>
            </w:pPr>
          </w:p>
        </w:tc>
        <w:tc>
          <w:tcPr>
            <w:tcW w:w="7834" w:type="dxa"/>
          </w:tcPr>
          <w:p w14:paraId="1351E9AD" w14:textId="77777777" w:rsidR="008B3179" w:rsidRPr="009353CF" w:rsidRDefault="008B3179" w:rsidP="008B3179">
            <w:pPr>
              <w:pStyle w:val="BodyText"/>
              <w:spacing w:line="256" w:lineRule="auto"/>
              <w:rPr>
                <w:rFonts w:cs="Arial"/>
              </w:rPr>
            </w:pPr>
          </w:p>
        </w:tc>
      </w:tr>
      <w:tr w:rsidR="008B3179" w:rsidRPr="009353CF" w14:paraId="20242082" w14:textId="77777777" w:rsidTr="003A6795">
        <w:tc>
          <w:tcPr>
            <w:tcW w:w="1795" w:type="dxa"/>
          </w:tcPr>
          <w:p w14:paraId="31FF32C1" w14:textId="77777777" w:rsidR="008B3179" w:rsidRPr="009353CF" w:rsidRDefault="008B3179" w:rsidP="008B3179">
            <w:pPr>
              <w:pStyle w:val="BodyText"/>
              <w:spacing w:line="256" w:lineRule="auto"/>
              <w:rPr>
                <w:rFonts w:cs="Arial"/>
              </w:rPr>
            </w:pPr>
          </w:p>
        </w:tc>
        <w:tc>
          <w:tcPr>
            <w:tcW w:w="7834" w:type="dxa"/>
          </w:tcPr>
          <w:p w14:paraId="264AD6EE" w14:textId="77777777" w:rsidR="008B3179" w:rsidRPr="009353CF" w:rsidRDefault="008B3179" w:rsidP="008B3179">
            <w:pPr>
              <w:pStyle w:val="BodyText"/>
              <w:spacing w:line="256" w:lineRule="auto"/>
              <w:rPr>
                <w:rFonts w:cs="Arial"/>
              </w:rPr>
            </w:pPr>
          </w:p>
        </w:tc>
      </w:tr>
      <w:tr w:rsidR="008B3179" w:rsidRPr="009353CF" w14:paraId="3CB463A8" w14:textId="77777777" w:rsidTr="003A6795">
        <w:tc>
          <w:tcPr>
            <w:tcW w:w="1795" w:type="dxa"/>
          </w:tcPr>
          <w:p w14:paraId="24FFEFF9" w14:textId="77777777" w:rsidR="008B3179" w:rsidRPr="009353CF" w:rsidRDefault="008B3179" w:rsidP="008B3179">
            <w:pPr>
              <w:pStyle w:val="BodyText"/>
              <w:spacing w:line="256" w:lineRule="auto"/>
              <w:rPr>
                <w:rFonts w:cs="Arial"/>
              </w:rPr>
            </w:pPr>
          </w:p>
        </w:tc>
        <w:tc>
          <w:tcPr>
            <w:tcW w:w="7834" w:type="dxa"/>
          </w:tcPr>
          <w:p w14:paraId="09A5E7A5" w14:textId="77777777" w:rsidR="008B3179" w:rsidRPr="009353CF" w:rsidRDefault="008B3179" w:rsidP="008B3179">
            <w:pPr>
              <w:pStyle w:val="BodyText"/>
              <w:spacing w:line="256" w:lineRule="auto"/>
              <w:rPr>
                <w:rFonts w:cs="Arial"/>
              </w:rPr>
            </w:pPr>
          </w:p>
        </w:tc>
      </w:tr>
      <w:tr w:rsidR="008B3179" w:rsidRPr="009353CF" w14:paraId="3DAE8C2E" w14:textId="77777777" w:rsidTr="003A6795">
        <w:tc>
          <w:tcPr>
            <w:tcW w:w="1795" w:type="dxa"/>
          </w:tcPr>
          <w:p w14:paraId="6F5FFF24" w14:textId="77777777" w:rsidR="008B3179" w:rsidRPr="009353CF" w:rsidRDefault="008B3179" w:rsidP="008B3179">
            <w:pPr>
              <w:pStyle w:val="BodyText"/>
              <w:spacing w:line="256" w:lineRule="auto"/>
              <w:rPr>
                <w:rFonts w:cs="Arial"/>
              </w:rPr>
            </w:pPr>
          </w:p>
        </w:tc>
        <w:tc>
          <w:tcPr>
            <w:tcW w:w="7834" w:type="dxa"/>
          </w:tcPr>
          <w:p w14:paraId="50CC037C" w14:textId="77777777" w:rsidR="008B3179" w:rsidRPr="009353CF" w:rsidRDefault="008B3179" w:rsidP="008B3179">
            <w:pPr>
              <w:pStyle w:val="BodyText"/>
              <w:spacing w:line="256" w:lineRule="auto"/>
              <w:rPr>
                <w:rFonts w:cs="Arial"/>
              </w:rPr>
            </w:pPr>
          </w:p>
        </w:tc>
      </w:tr>
      <w:tr w:rsidR="008B3179" w:rsidRPr="009353CF" w14:paraId="76528223" w14:textId="77777777" w:rsidTr="003A6795">
        <w:tc>
          <w:tcPr>
            <w:tcW w:w="1795" w:type="dxa"/>
          </w:tcPr>
          <w:p w14:paraId="6C449C45" w14:textId="77777777" w:rsidR="008B3179" w:rsidRPr="009353CF" w:rsidRDefault="008B3179" w:rsidP="008B3179">
            <w:pPr>
              <w:pStyle w:val="BodyText"/>
              <w:spacing w:line="256" w:lineRule="auto"/>
              <w:rPr>
                <w:rFonts w:cs="Arial"/>
              </w:rPr>
            </w:pPr>
          </w:p>
        </w:tc>
        <w:tc>
          <w:tcPr>
            <w:tcW w:w="7834" w:type="dxa"/>
          </w:tcPr>
          <w:p w14:paraId="1F2C01EC" w14:textId="77777777" w:rsidR="008B3179" w:rsidRPr="009353CF" w:rsidRDefault="008B3179" w:rsidP="008B3179">
            <w:pPr>
              <w:pStyle w:val="BodyText"/>
              <w:spacing w:line="256" w:lineRule="auto"/>
              <w:rPr>
                <w:rFonts w:cs="Arial"/>
              </w:rPr>
            </w:pPr>
          </w:p>
        </w:tc>
      </w:tr>
      <w:tr w:rsidR="008B3179" w:rsidRPr="009353CF" w14:paraId="57B0E897" w14:textId="77777777" w:rsidTr="003A6795">
        <w:tc>
          <w:tcPr>
            <w:tcW w:w="1795" w:type="dxa"/>
          </w:tcPr>
          <w:p w14:paraId="56577CE3" w14:textId="77777777" w:rsidR="008B3179" w:rsidRPr="009353CF" w:rsidRDefault="008B3179" w:rsidP="008B3179">
            <w:pPr>
              <w:pStyle w:val="BodyText"/>
              <w:spacing w:line="256" w:lineRule="auto"/>
              <w:rPr>
                <w:rFonts w:cs="Arial"/>
              </w:rPr>
            </w:pPr>
          </w:p>
        </w:tc>
        <w:tc>
          <w:tcPr>
            <w:tcW w:w="7834" w:type="dxa"/>
          </w:tcPr>
          <w:p w14:paraId="755EFA30" w14:textId="77777777" w:rsidR="008B3179" w:rsidRPr="009353CF" w:rsidRDefault="008B3179" w:rsidP="008B3179">
            <w:pPr>
              <w:pStyle w:val="BodyText"/>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Heading1"/>
        <w:rPr>
          <w:lang w:val="en-US"/>
        </w:rPr>
      </w:pPr>
      <w:bookmarkStart w:id="0" w:name="_In-sequence_SDU_delivery"/>
      <w:bookmarkEnd w:id="0"/>
      <w:r w:rsidRPr="00A85EAA">
        <w:rPr>
          <w:lang w:val="en-US"/>
        </w:rPr>
        <w:t>References</w:t>
      </w:r>
      <w:bookmarkStart w:id="1" w:name="_Ref510504022"/>
      <w:bookmarkStart w:id="2" w:name="_Ref510814820"/>
      <w:bookmarkStart w:id="3" w:name="_Ref174151459"/>
      <w:bookmarkStart w:id="4" w:name="_Ref189809556"/>
    </w:p>
    <w:p w14:paraId="449FF7A8" w14:textId="4002B408" w:rsidR="00E77B9C" w:rsidRPr="009353CF" w:rsidRDefault="00E77B9C" w:rsidP="005E0505">
      <w:pPr>
        <w:pStyle w:val="Reference"/>
      </w:pPr>
      <w:bookmarkStart w:id="5" w:name="_Ref29827421"/>
      <w:bookmarkStart w:id="6" w:name="_Ref48034415"/>
      <w:bookmarkStart w:id="7" w:name="_Ref42716514"/>
      <w:bookmarkStart w:id="8" w:name="_Ref45286859"/>
      <w:bookmarkEnd w:id="1"/>
      <w:bookmarkEnd w:id="2"/>
      <w:bookmarkEnd w:id="3"/>
      <w:bookmarkEnd w:id="4"/>
      <w:r w:rsidRPr="009353CF">
        <w:t>TR 38.821, Solutions for NR to support non-terrestrial networks</w:t>
      </w:r>
      <w:bookmarkEnd w:id="5"/>
      <w:bookmarkEnd w:id="6"/>
    </w:p>
    <w:bookmarkEnd w:id="7"/>
    <w:bookmarkEnd w:id="8"/>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9" w:name="_Ref51007515"/>
      <w:r w:rsidRPr="009353CF">
        <w:t>R1-2009733, “Feature lead summary#4 on timing relationship enhancements,” Moderator (Ericsson), RAN1#103e, November 2020</w:t>
      </w:r>
      <w:bookmarkEnd w:id="9"/>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lastRenderedPageBreak/>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" fillcolor="white [3201]" strokeweight=".5pt">
                <v:textbo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4207F0" w:rsidRPr="00936171" w:rsidRDefault="004207F0" w:rsidP="000D1B4D">
                            <w:pPr>
                              <w:rPr>
                                <w:b/>
                                <w:bCs/>
                                <w:szCs w:val="20"/>
                                <w:u w:val="single"/>
                              </w:rPr>
                            </w:pPr>
                            <w:r w:rsidRPr="00936171">
                              <w:rPr>
                                <w:b/>
                                <w:bCs/>
                                <w:szCs w:val="20"/>
                                <w:u w:val="single"/>
                              </w:rPr>
                              <w:t>RAN1#103-e:</w:t>
                            </w:r>
                          </w:p>
                          <w:p w14:paraId="15FADE32" w14:textId="77777777" w:rsidR="004207F0" w:rsidRPr="00936171" w:rsidRDefault="004207F0" w:rsidP="000D1B4D">
                            <w:pPr>
                              <w:rPr>
                                <w:szCs w:val="20"/>
                                <w:lang w:eastAsia="x-none"/>
                              </w:rPr>
                            </w:pPr>
                            <w:bookmarkStart w:id="10" w:name="_Hlk56149827"/>
                            <w:r w:rsidRPr="00936171">
                              <w:rPr>
                                <w:szCs w:val="20"/>
                                <w:highlight w:val="green"/>
                                <w:lang w:eastAsia="x-none"/>
                              </w:rPr>
                              <w:t>Agreement:</w:t>
                            </w:r>
                          </w:p>
                          <w:p w14:paraId="542AD2FE" w14:textId="77777777" w:rsidR="004207F0" w:rsidRPr="00936171" w:rsidRDefault="004207F0" w:rsidP="000D1B4D">
                            <w:pPr>
                              <w:rPr>
                                <w:szCs w:val="20"/>
                                <w:lang w:eastAsia="x-none"/>
                              </w:rPr>
                            </w:pPr>
                            <w:r w:rsidRPr="00936171">
                              <w:rPr>
                                <w:szCs w:val="20"/>
                                <w:lang w:eastAsia="x-none"/>
                              </w:rPr>
                              <w:t xml:space="preserve">Introduce </w:t>
                            </w:r>
                            <w:proofErr w:type="spellStart"/>
                            <w:r w:rsidRPr="00936171">
                              <w:rPr>
                                <w:szCs w:val="20"/>
                                <w:lang w:eastAsia="x-none"/>
                              </w:rPr>
                              <w:t>K_offset</w:t>
                            </w:r>
                            <w:proofErr w:type="spellEnd"/>
                            <w:r w:rsidRPr="00936171">
                              <w:rPr>
                                <w:szCs w:val="20"/>
                                <w:lang w:eastAsia="x-none"/>
                              </w:rPr>
                              <w:t xml:space="preserve"> (may or may not be the same as the </w:t>
                            </w:r>
                            <w:proofErr w:type="spellStart"/>
                            <w:r w:rsidRPr="00936171">
                              <w:rPr>
                                <w:szCs w:val="20"/>
                                <w:lang w:eastAsia="x-none"/>
                              </w:rPr>
                              <w:t>K_offset</w:t>
                            </w:r>
                            <w:proofErr w:type="spellEnd"/>
                            <w:r w:rsidRPr="00936171">
                              <w:rPr>
                                <w:szCs w:val="20"/>
                                <w:lang w:eastAsia="x-none"/>
                              </w:rPr>
                              <w:t xml:space="preserve"> value in other timing relationships) to enhance the timing relationship of HARQ-ACK on PUCCH to </w:t>
                            </w:r>
                            <w:proofErr w:type="spellStart"/>
                            <w:r w:rsidRPr="00936171">
                              <w:rPr>
                                <w:szCs w:val="20"/>
                                <w:lang w:eastAsia="x-none"/>
                              </w:rPr>
                              <w:t>MsgB</w:t>
                            </w:r>
                            <w:proofErr w:type="spellEnd"/>
                            <w:r w:rsidRPr="00936171">
                              <w:rPr>
                                <w:szCs w:val="20"/>
                                <w:lang w:eastAsia="x-none"/>
                              </w:rPr>
                              <w:t>.</w:t>
                            </w:r>
                          </w:p>
                          <w:p w14:paraId="09ED4846" w14:textId="77777777" w:rsidR="004207F0" w:rsidRPr="00E67C30" w:rsidRDefault="004207F0" w:rsidP="000D1B4D">
                            <w:pPr>
                              <w:rPr>
                                <w:szCs w:val="20"/>
                                <w:lang w:eastAsia="x-none"/>
                              </w:rPr>
                            </w:pPr>
                            <w:r w:rsidRPr="00E67C30">
                              <w:rPr>
                                <w:szCs w:val="20"/>
                                <w:highlight w:val="green"/>
                                <w:lang w:eastAsia="x-none"/>
                              </w:rPr>
                              <w:t>Agreement:</w:t>
                            </w:r>
                          </w:p>
                          <w:p w14:paraId="6EFA4B6A" w14:textId="77777777" w:rsidR="004207F0" w:rsidRPr="00936171" w:rsidRDefault="004207F0" w:rsidP="00363423">
                            <w:pPr>
                              <w:numPr>
                                <w:ilvl w:val="0"/>
                                <w:numId w:val="18"/>
                              </w:numPr>
                              <w:rPr>
                                <w:szCs w:val="20"/>
                                <w:lang w:eastAsia="x-none"/>
                              </w:rPr>
                            </w:pPr>
                            <w:r w:rsidRPr="00936171">
                              <w:rPr>
                                <w:szCs w:val="20"/>
                                <w:lang w:eastAsia="x-none"/>
                              </w:rPr>
                              <w:t xml:space="preserve">For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 at least a cell specific </w:t>
                            </w:r>
                            <w:proofErr w:type="spellStart"/>
                            <w:r w:rsidRPr="00936171">
                              <w:rPr>
                                <w:szCs w:val="20"/>
                                <w:lang w:eastAsia="x-none"/>
                              </w:rPr>
                              <w:t>K_offset</w:t>
                            </w:r>
                            <w:proofErr w:type="spellEnd"/>
                            <w:r w:rsidRPr="00936171">
                              <w:rPr>
                                <w:szCs w:val="20"/>
                                <w:lang w:eastAsia="x-none"/>
                              </w:rPr>
                              <w:t xml:space="preserve"> configuration, which is used in all beams of a cell, should be supported.</w:t>
                            </w:r>
                          </w:p>
                          <w:p w14:paraId="132C253C" w14:textId="77777777" w:rsidR="004207F0" w:rsidRPr="00936171" w:rsidRDefault="004207F0" w:rsidP="00363423">
                            <w:pPr>
                              <w:numPr>
                                <w:ilvl w:val="0"/>
                                <w:numId w:val="18"/>
                              </w:numPr>
                              <w:rPr>
                                <w:szCs w:val="20"/>
                                <w:lang w:eastAsia="x-none"/>
                              </w:rPr>
                            </w:pPr>
                            <w:r w:rsidRPr="00936171">
                              <w:rPr>
                                <w:szCs w:val="20"/>
                                <w:lang w:eastAsia="x-none"/>
                              </w:rPr>
                              <w:t xml:space="preserve">FFS: Beam specific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w:t>
                            </w:r>
                          </w:p>
                          <w:p w14:paraId="1F9D2EDD" w14:textId="77777777" w:rsidR="004207F0" w:rsidRPr="00936171" w:rsidRDefault="004207F0" w:rsidP="000D1B4D">
                            <w:pPr>
                              <w:ind w:left="360"/>
                              <w:rPr>
                                <w:szCs w:val="20"/>
                                <w:lang w:eastAsia="x-none"/>
                              </w:rPr>
                            </w:pPr>
                          </w:p>
                          <w:p w14:paraId="6C1B935F" w14:textId="77777777" w:rsidR="004207F0" w:rsidRPr="00936171" w:rsidRDefault="004207F0" w:rsidP="000D1B4D">
                            <w:pPr>
                              <w:rPr>
                                <w:szCs w:val="20"/>
                                <w:lang w:eastAsia="x-none"/>
                              </w:rPr>
                            </w:pPr>
                            <w:r w:rsidRPr="00936171">
                              <w:rPr>
                                <w:szCs w:val="20"/>
                                <w:highlight w:val="darkGray"/>
                                <w:lang w:eastAsia="x-none"/>
                              </w:rPr>
                              <w:t>Working Assumption:</w:t>
                            </w:r>
                          </w:p>
                          <w:p w14:paraId="78F1A177" w14:textId="77777777" w:rsidR="004207F0" w:rsidRPr="00936171" w:rsidRDefault="004207F0" w:rsidP="000D1B4D">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p w14:paraId="68CC391B" w14:textId="77777777" w:rsidR="004207F0" w:rsidRPr="00936171" w:rsidRDefault="004207F0" w:rsidP="000D1B4D">
                            <w:pPr>
                              <w:rPr>
                                <w:b/>
                                <w:bCs/>
                                <w:szCs w:val="20"/>
                                <w:u w:val="single"/>
                                <w:lang w:eastAsia="x-none"/>
                              </w:rPr>
                            </w:pPr>
                            <w:r w:rsidRPr="00936171">
                              <w:rPr>
                                <w:b/>
                                <w:bCs/>
                                <w:szCs w:val="20"/>
                                <w:u w:val="single"/>
                                <w:lang w:eastAsia="x-none"/>
                              </w:rPr>
                              <w:t>Conclusion:</w:t>
                            </w:r>
                          </w:p>
                          <w:p w14:paraId="7DB7A9C8" w14:textId="77777777" w:rsidR="004207F0" w:rsidRPr="00936171" w:rsidRDefault="004207F0" w:rsidP="000D1B4D">
                            <w:pPr>
                              <w:rPr>
                                <w:szCs w:val="20"/>
                                <w:lang w:eastAsia="x-none"/>
                              </w:rPr>
                            </w:pPr>
                            <w:r w:rsidRPr="00936171">
                              <w:rPr>
                                <w:szCs w:val="20"/>
                                <w:lang w:eastAsia="x-none"/>
                              </w:rPr>
                              <w:t xml:space="preserve">The agreement made at RAN1#102-e about introducing </w:t>
                            </w:r>
                            <w:proofErr w:type="spellStart"/>
                            <w:r w:rsidRPr="00936171">
                              <w:rPr>
                                <w:szCs w:val="20"/>
                                <w:lang w:eastAsia="x-none"/>
                              </w:rPr>
                              <w:t>K_offset</w:t>
                            </w:r>
                            <w:proofErr w:type="spellEnd"/>
                            <w:r w:rsidRPr="00936171">
                              <w:rPr>
                                <w:szCs w:val="20"/>
                                <w:lang w:eastAsia="x-none"/>
                              </w:rPr>
                              <w:t xml:space="preserve"> in the transmission timing of RAR grant scheduled PUSCH is also applicable to </w:t>
                            </w:r>
                            <w:proofErr w:type="spellStart"/>
                            <w:r w:rsidRPr="00936171">
                              <w:rPr>
                                <w:szCs w:val="20"/>
                                <w:lang w:eastAsia="x-none"/>
                              </w:rPr>
                              <w:t>fallbackRAR</w:t>
                            </w:r>
                            <w:proofErr w:type="spellEnd"/>
                            <w:r w:rsidRPr="00936171">
                              <w:rPr>
                                <w:szCs w:val="20"/>
                                <w:lang w:eastAsia="x-none"/>
                              </w:rPr>
                              <w:t xml:space="preserve"> scheduled PUSCH.</w:t>
                            </w:r>
                          </w:p>
                          <w:p w14:paraId="09F949DB" w14:textId="77777777" w:rsidR="004207F0" w:rsidRPr="00936171" w:rsidRDefault="004207F0" w:rsidP="000D1B4D">
                            <w:pPr>
                              <w:rPr>
                                <w:szCs w:val="20"/>
                                <w:lang w:eastAsia="x-none"/>
                              </w:rPr>
                            </w:pPr>
                            <w:r w:rsidRPr="00936171">
                              <w:rPr>
                                <w:szCs w:val="20"/>
                                <w:highlight w:val="green"/>
                                <w:lang w:eastAsia="x-none"/>
                              </w:rPr>
                              <w:t>Agreement:</w:t>
                            </w:r>
                          </w:p>
                          <w:p w14:paraId="3B931520" w14:textId="77777777" w:rsidR="004207F0" w:rsidRPr="00936171" w:rsidRDefault="004207F0" w:rsidP="000D1B4D">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149E39CE" w14:textId="77777777" w:rsidR="004207F0" w:rsidRPr="00936171" w:rsidRDefault="004207F0" w:rsidP="00363423">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151C4AC3"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76178990"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bookmarkEnd w:id="10"/>
                          <w:p w14:paraId="2323961C" w14:textId="77777777" w:rsidR="004207F0" w:rsidRPr="00936171" w:rsidRDefault="004207F0"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" fillcolor="white [3201]" strokeweight=".5pt">
                <v:textbox>
                  <w:txbxContent>
                    <w:p w14:paraId="722F2712" w14:textId="77777777" w:rsidR="004207F0" w:rsidRPr="00936171" w:rsidRDefault="004207F0" w:rsidP="000D1B4D">
                      <w:pPr>
                        <w:rPr>
                          <w:b/>
                          <w:bCs/>
                          <w:szCs w:val="20"/>
                          <w:u w:val="single"/>
                        </w:rPr>
                      </w:pPr>
                      <w:r w:rsidRPr="00936171">
                        <w:rPr>
                          <w:b/>
                          <w:bCs/>
                          <w:szCs w:val="20"/>
                          <w:u w:val="single"/>
                        </w:rPr>
                        <w:t>RAN1#103-e:</w:t>
                      </w:r>
                    </w:p>
                    <w:p w14:paraId="15FADE32" w14:textId="77777777" w:rsidR="004207F0" w:rsidRPr="00936171" w:rsidRDefault="004207F0" w:rsidP="000D1B4D">
                      <w:pPr>
                        <w:rPr>
                          <w:szCs w:val="20"/>
                          <w:lang w:eastAsia="x-none"/>
                        </w:rPr>
                      </w:pPr>
                      <w:bookmarkStart w:id="11" w:name="_Hlk56149827"/>
                      <w:r w:rsidRPr="00936171">
                        <w:rPr>
                          <w:szCs w:val="20"/>
                          <w:highlight w:val="green"/>
                          <w:lang w:eastAsia="x-none"/>
                        </w:rPr>
                        <w:t>Agreement:</w:t>
                      </w:r>
                    </w:p>
                    <w:p w14:paraId="542AD2FE" w14:textId="77777777" w:rsidR="004207F0" w:rsidRPr="00936171" w:rsidRDefault="004207F0" w:rsidP="000D1B4D">
                      <w:pPr>
                        <w:rPr>
                          <w:szCs w:val="20"/>
                          <w:lang w:eastAsia="x-none"/>
                        </w:rPr>
                      </w:pPr>
                      <w:r w:rsidRPr="00936171">
                        <w:rPr>
                          <w:szCs w:val="20"/>
                          <w:lang w:eastAsia="x-none"/>
                        </w:rPr>
                        <w:t xml:space="preserve">Introduce </w:t>
                      </w:r>
                      <w:proofErr w:type="spellStart"/>
                      <w:r w:rsidRPr="00936171">
                        <w:rPr>
                          <w:szCs w:val="20"/>
                          <w:lang w:eastAsia="x-none"/>
                        </w:rPr>
                        <w:t>K_offset</w:t>
                      </w:r>
                      <w:proofErr w:type="spellEnd"/>
                      <w:r w:rsidRPr="00936171">
                        <w:rPr>
                          <w:szCs w:val="20"/>
                          <w:lang w:eastAsia="x-none"/>
                        </w:rPr>
                        <w:t xml:space="preserve"> (may or may not be the same as the </w:t>
                      </w:r>
                      <w:proofErr w:type="spellStart"/>
                      <w:r w:rsidRPr="00936171">
                        <w:rPr>
                          <w:szCs w:val="20"/>
                          <w:lang w:eastAsia="x-none"/>
                        </w:rPr>
                        <w:t>K_offset</w:t>
                      </w:r>
                      <w:proofErr w:type="spellEnd"/>
                      <w:r w:rsidRPr="00936171">
                        <w:rPr>
                          <w:szCs w:val="20"/>
                          <w:lang w:eastAsia="x-none"/>
                        </w:rPr>
                        <w:t xml:space="preserve"> value in other timing relationships) to enhance the timing relationship of HARQ-ACK on PUCCH to </w:t>
                      </w:r>
                      <w:proofErr w:type="spellStart"/>
                      <w:r w:rsidRPr="00936171">
                        <w:rPr>
                          <w:szCs w:val="20"/>
                          <w:lang w:eastAsia="x-none"/>
                        </w:rPr>
                        <w:t>MsgB</w:t>
                      </w:r>
                      <w:proofErr w:type="spellEnd"/>
                      <w:r w:rsidRPr="00936171">
                        <w:rPr>
                          <w:szCs w:val="20"/>
                          <w:lang w:eastAsia="x-none"/>
                        </w:rPr>
                        <w:t>.</w:t>
                      </w:r>
                    </w:p>
                    <w:p w14:paraId="09ED4846" w14:textId="77777777" w:rsidR="004207F0" w:rsidRPr="00E67C30" w:rsidRDefault="004207F0" w:rsidP="000D1B4D">
                      <w:pPr>
                        <w:rPr>
                          <w:szCs w:val="20"/>
                          <w:lang w:eastAsia="x-none"/>
                        </w:rPr>
                      </w:pPr>
                      <w:r w:rsidRPr="00E67C30">
                        <w:rPr>
                          <w:szCs w:val="20"/>
                          <w:highlight w:val="green"/>
                          <w:lang w:eastAsia="x-none"/>
                        </w:rPr>
                        <w:t>Agreement:</w:t>
                      </w:r>
                    </w:p>
                    <w:p w14:paraId="6EFA4B6A" w14:textId="77777777" w:rsidR="004207F0" w:rsidRPr="00936171" w:rsidRDefault="004207F0" w:rsidP="00363423">
                      <w:pPr>
                        <w:numPr>
                          <w:ilvl w:val="0"/>
                          <w:numId w:val="18"/>
                        </w:numPr>
                        <w:rPr>
                          <w:szCs w:val="20"/>
                          <w:lang w:eastAsia="x-none"/>
                        </w:rPr>
                      </w:pPr>
                      <w:r w:rsidRPr="00936171">
                        <w:rPr>
                          <w:szCs w:val="20"/>
                          <w:lang w:eastAsia="x-none"/>
                        </w:rPr>
                        <w:t xml:space="preserve">For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 at least a cell specific </w:t>
                      </w:r>
                      <w:proofErr w:type="spellStart"/>
                      <w:r w:rsidRPr="00936171">
                        <w:rPr>
                          <w:szCs w:val="20"/>
                          <w:lang w:eastAsia="x-none"/>
                        </w:rPr>
                        <w:t>K_offset</w:t>
                      </w:r>
                      <w:proofErr w:type="spellEnd"/>
                      <w:r w:rsidRPr="00936171">
                        <w:rPr>
                          <w:szCs w:val="20"/>
                          <w:lang w:eastAsia="x-none"/>
                        </w:rPr>
                        <w:t xml:space="preserve"> configuration, which is used in all beams of a cell, should be supported.</w:t>
                      </w:r>
                    </w:p>
                    <w:p w14:paraId="132C253C" w14:textId="77777777" w:rsidR="004207F0" w:rsidRPr="00936171" w:rsidRDefault="004207F0" w:rsidP="00363423">
                      <w:pPr>
                        <w:numPr>
                          <w:ilvl w:val="0"/>
                          <w:numId w:val="18"/>
                        </w:numPr>
                        <w:rPr>
                          <w:szCs w:val="20"/>
                          <w:lang w:eastAsia="x-none"/>
                        </w:rPr>
                      </w:pPr>
                      <w:r w:rsidRPr="00936171">
                        <w:rPr>
                          <w:szCs w:val="20"/>
                          <w:lang w:eastAsia="x-none"/>
                        </w:rPr>
                        <w:t xml:space="preserve">FFS: Beam specific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w:t>
                      </w:r>
                    </w:p>
                    <w:p w14:paraId="1F9D2EDD" w14:textId="77777777" w:rsidR="004207F0" w:rsidRPr="00936171" w:rsidRDefault="004207F0" w:rsidP="000D1B4D">
                      <w:pPr>
                        <w:ind w:left="360"/>
                        <w:rPr>
                          <w:szCs w:val="20"/>
                          <w:lang w:eastAsia="x-none"/>
                        </w:rPr>
                      </w:pPr>
                    </w:p>
                    <w:p w14:paraId="6C1B935F" w14:textId="77777777" w:rsidR="004207F0" w:rsidRPr="00936171" w:rsidRDefault="004207F0" w:rsidP="000D1B4D">
                      <w:pPr>
                        <w:rPr>
                          <w:szCs w:val="20"/>
                          <w:lang w:eastAsia="x-none"/>
                        </w:rPr>
                      </w:pPr>
                      <w:r w:rsidRPr="00936171">
                        <w:rPr>
                          <w:szCs w:val="20"/>
                          <w:highlight w:val="darkGray"/>
                          <w:lang w:eastAsia="x-none"/>
                        </w:rPr>
                        <w:t>Working Assumption:</w:t>
                      </w:r>
                    </w:p>
                    <w:p w14:paraId="78F1A177" w14:textId="77777777" w:rsidR="004207F0" w:rsidRPr="00936171" w:rsidRDefault="004207F0" w:rsidP="000D1B4D">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p w14:paraId="68CC391B" w14:textId="77777777" w:rsidR="004207F0" w:rsidRPr="00936171" w:rsidRDefault="004207F0" w:rsidP="000D1B4D">
                      <w:pPr>
                        <w:rPr>
                          <w:b/>
                          <w:bCs/>
                          <w:szCs w:val="20"/>
                          <w:u w:val="single"/>
                          <w:lang w:eastAsia="x-none"/>
                        </w:rPr>
                      </w:pPr>
                      <w:r w:rsidRPr="00936171">
                        <w:rPr>
                          <w:b/>
                          <w:bCs/>
                          <w:szCs w:val="20"/>
                          <w:u w:val="single"/>
                          <w:lang w:eastAsia="x-none"/>
                        </w:rPr>
                        <w:t>Conclusion:</w:t>
                      </w:r>
                    </w:p>
                    <w:p w14:paraId="7DB7A9C8" w14:textId="77777777" w:rsidR="004207F0" w:rsidRPr="00936171" w:rsidRDefault="004207F0" w:rsidP="000D1B4D">
                      <w:pPr>
                        <w:rPr>
                          <w:szCs w:val="20"/>
                          <w:lang w:eastAsia="x-none"/>
                        </w:rPr>
                      </w:pPr>
                      <w:r w:rsidRPr="00936171">
                        <w:rPr>
                          <w:szCs w:val="20"/>
                          <w:lang w:eastAsia="x-none"/>
                        </w:rPr>
                        <w:t xml:space="preserve">The agreement made at RAN1#102-e about introducing </w:t>
                      </w:r>
                      <w:proofErr w:type="spellStart"/>
                      <w:r w:rsidRPr="00936171">
                        <w:rPr>
                          <w:szCs w:val="20"/>
                          <w:lang w:eastAsia="x-none"/>
                        </w:rPr>
                        <w:t>K_offset</w:t>
                      </w:r>
                      <w:proofErr w:type="spellEnd"/>
                      <w:r w:rsidRPr="00936171">
                        <w:rPr>
                          <w:szCs w:val="20"/>
                          <w:lang w:eastAsia="x-none"/>
                        </w:rPr>
                        <w:t xml:space="preserve"> in the transmission timing of RAR grant scheduled PUSCH is also applicable to </w:t>
                      </w:r>
                      <w:proofErr w:type="spellStart"/>
                      <w:r w:rsidRPr="00936171">
                        <w:rPr>
                          <w:szCs w:val="20"/>
                          <w:lang w:eastAsia="x-none"/>
                        </w:rPr>
                        <w:t>fallbackRAR</w:t>
                      </w:r>
                      <w:proofErr w:type="spellEnd"/>
                      <w:r w:rsidRPr="00936171">
                        <w:rPr>
                          <w:szCs w:val="20"/>
                          <w:lang w:eastAsia="x-none"/>
                        </w:rPr>
                        <w:t xml:space="preserve"> scheduled PUSCH.</w:t>
                      </w:r>
                    </w:p>
                    <w:p w14:paraId="09F949DB" w14:textId="77777777" w:rsidR="004207F0" w:rsidRPr="00936171" w:rsidRDefault="004207F0" w:rsidP="000D1B4D">
                      <w:pPr>
                        <w:rPr>
                          <w:szCs w:val="20"/>
                          <w:lang w:eastAsia="x-none"/>
                        </w:rPr>
                      </w:pPr>
                      <w:r w:rsidRPr="00936171">
                        <w:rPr>
                          <w:szCs w:val="20"/>
                          <w:highlight w:val="green"/>
                          <w:lang w:eastAsia="x-none"/>
                        </w:rPr>
                        <w:t>Agreement:</w:t>
                      </w:r>
                    </w:p>
                    <w:p w14:paraId="3B931520" w14:textId="77777777" w:rsidR="004207F0" w:rsidRPr="00936171" w:rsidRDefault="004207F0" w:rsidP="000D1B4D">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149E39CE" w14:textId="77777777" w:rsidR="004207F0" w:rsidRPr="00936171" w:rsidRDefault="004207F0" w:rsidP="00363423">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gNB: </w:t>
                      </w:r>
                    </w:p>
                    <w:p w14:paraId="151C4AC3"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gNB: </w:t>
                      </w:r>
                    </w:p>
                    <w:p w14:paraId="76178990"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bookmarkEnd w:id="11"/>
                    <w:p w14:paraId="2323961C" w14:textId="77777777" w:rsidR="004207F0" w:rsidRPr="00936171" w:rsidRDefault="004207F0" w:rsidP="000D1B4D">
                      <w:pPr>
                        <w:rPr>
                          <w:b/>
                          <w:bCs/>
                          <w:u w:val="single"/>
                        </w:rPr>
                      </w:pPr>
                    </w:p>
                  </w:txbxContent>
                </v:textbox>
                <w10:anchorlock/>
              </v:shape>
            </w:pict>
          </mc:Fallback>
        </mc:AlternateContent>
      </w:r>
    </w:p>
    <w:p w14:paraId="7E0B38F0" w14:textId="43A036FA" w:rsidR="00BF7AF7" w:rsidRDefault="001E695F" w:rsidP="00BF7AF7">
      <w:pPr>
        <w:pStyle w:val="Heading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9372C7" w:rsidP="00833BC9">
            <w:pPr>
              <w:rPr>
                <w:rFonts w:eastAsiaTheme="majorEastAsia" w:cstheme="minorHAnsi"/>
                <w:color w:val="0000FF"/>
              </w:rPr>
            </w:pPr>
            <w:hyperlink r:id="rId25"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BodyText"/>
              <w:rPr>
                <w:rFonts w:asciiTheme="minorHAnsi" w:eastAsiaTheme="majorEastAsia" w:hAnsiTheme="minorHAnsi" w:cstheme="minorHAnsi"/>
              </w:rPr>
            </w:pPr>
            <w:bookmarkStart w:id="12"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BodyText"/>
              <w:rPr>
                <w:rFonts w:asciiTheme="minorHAnsi" w:eastAsiaTheme="majorEastAsia" w:hAnsiTheme="minorHAnsi" w:cstheme="minorHAnsi"/>
              </w:rPr>
            </w:pPr>
            <w:bookmarkStart w:id="13" w:name="_Hlk62025252"/>
            <w:bookmarkEnd w:id="12"/>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BodyText"/>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BodyText"/>
              <w:rPr>
                <w:rFonts w:asciiTheme="minorHAnsi" w:eastAsiaTheme="majorEastAsia" w:hAnsiTheme="minorHAnsi" w:cstheme="minorHAnsi"/>
              </w:rPr>
            </w:pPr>
            <w:bookmarkStart w:id="14" w:name="_Hlk62025283"/>
            <w:bookmarkEnd w:id="13"/>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BodyText"/>
              <w:rPr>
                <w:rFonts w:asciiTheme="minorHAnsi" w:eastAsiaTheme="majorEastAsia" w:hAnsiTheme="minorHAnsi" w:cstheme="minorHAnsi"/>
              </w:rPr>
            </w:pPr>
            <w:bookmarkStart w:id="15" w:name="_Hlk62025300"/>
            <w:bookmarkEnd w:id="14"/>
            <w:r w:rsidRPr="009353CF">
              <w:rPr>
                <w:rFonts w:asciiTheme="minorHAnsi" w:eastAsiaTheme="majorEastAsia" w:hAnsiTheme="minorHAnsi" w:cstheme="minorHAnsi"/>
              </w:rPr>
              <w:t xml:space="preserve">Proposal 5: K_offset should be introduced for SFI interpretation for an uplink BWP.  </w:t>
            </w:r>
            <w:bookmarkEnd w:id="15"/>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9372C7" w:rsidP="00833BC9">
            <w:pPr>
              <w:rPr>
                <w:rFonts w:eastAsiaTheme="majorEastAsia" w:cstheme="minorHAnsi"/>
                <w:color w:val="0000FF"/>
              </w:rPr>
            </w:pPr>
            <w:hyperlink r:id="rId26"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6"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ListParagraph"/>
              <w:numPr>
                <w:ilvl w:val="0"/>
                <w:numId w:val="24"/>
              </w:numPr>
              <w:adjustRightInd w:val="0"/>
              <w:snapToGrid w:val="0"/>
              <w:spacing w:after="120"/>
              <w:rPr>
                <w:rFonts w:eastAsiaTheme="majorEastAsia" w:cstheme="minorHAnsi"/>
              </w:rPr>
            </w:pPr>
            <w:r w:rsidRPr="000443E5">
              <w:rPr>
                <w:rFonts w:eastAsiaTheme="majorEastAsia" w:cstheme="minorHAnsi"/>
              </w:rPr>
              <w:t>Solution 1: Derive K_offset from ra-ResponseWindow and RAR window offset</w:t>
            </w:r>
          </w:p>
          <w:p w14:paraId="38CE5D48" w14:textId="77777777" w:rsidR="00D863EA" w:rsidRPr="000443E5" w:rsidRDefault="00D863EA" w:rsidP="00363423">
            <w:pPr>
              <w:pStyle w:val="ListParagraph"/>
              <w:numPr>
                <w:ilvl w:val="0"/>
                <w:numId w:val="24"/>
              </w:numPr>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7" w:name="_Hlk62025381"/>
            <w:bookmarkEnd w:id="16"/>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18" w:name="_Hlk62025425"/>
            <w:bookmarkEnd w:id="17"/>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19" w:name="_Hlk62025445"/>
            <w:bookmarkEnd w:id="18"/>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19"/>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9372C7" w:rsidP="00833BC9">
            <w:pPr>
              <w:rPr>
                <w:rFonts w:eastAsiaTheme="majorEastAsia" w:cstheme="minorHAnsi"/>
                <w:color w:val="0000FF"/>
              </w:rPr>
            </w:pPr>
            <w:hyperlink r:id="rId27"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0"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519"/>
            <w:bookmarkEnd w:id="20"/>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44"/>
            <w:bookmarkEnd w:id="21"/>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76"/>
            <w:bookmarkEnd w:id="22"/>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4" w:name="_Hlk62025609"/>
            <w:bookmarkEnd w:id="23"/>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djustRightInd w:val="0"/>
              <w:snapToGrid w:val="0"/>
              <w:spacing w:afterLines="50" w:after="120"/>
              <w:rPr>
                <w:rFonts w:eastAsiaTheme="majorEastAsia" w:cstheme="minorHAnsi"/>
              </w:rPr>
            </w:pPr>
            <w:bookmarkStart w:id="25" w:name="_Hlk62025629"/>
            <w:bookmarkEnd w:id="24"/>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djustRightInd w:val="0"/>
              <w:snapToGrid w:val="0"/>
              <w:spacing w:afterLines="50" w:after="120"/>
              <w:rPr>
                <w:rFonts w:eastAsiaTheme="majorEastAsia" w:cstheme="minorHAnsi"/>
              </w:rPr>
            </w:pPr>
            <w:bookmarkStart w:id="26" w:name="_Hlk62025651"/>
            <w:bookmarkEnd w:id="25"/>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djustRightInd w:val="0"/>
              <w:snapToGrid w:val="0"/>
              <w:spacing w:afterLines="50" w:after="120"/>
              <w:rPr>
                <w:rFonts w:eastAsiaTheme="majorEastAsia" w:cstheme="minorHAnsi"/>
              </w:rPr>
            </w:pPr>
            <w:bookmarkStart w:id="27" w:name="_Hlk62025674"/>
            <w:bookmarkEnd w:id="26"/>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adjustRightInd w:val="0"/>
              <w:snapToGrid w:val="0"/>
              <w:spacing w:afterLines="50" w:after="120"/>
              <w:rPr>
                <w:rFonts w:eastAsiaTheme="majorEastAsia" w:cstheme="minorHAnsi"/>
              </w:rPr>
            </w:pPr>
            <w:bookmarkStart w:id="28" w:name="_Hlk62025695"/>
            <w:bookmarkEnd w:id="27"/>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28"/>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9372C7" w:rsidP="00833BC9">
            <w:pPr>
              <w:rPr>
                <w:rFonts w:eastAsiaTheme="majorEastAsia" w:cstheme="minorHAnsi"/>
                <w:color w:val="0000FF"/>
              </w:rPr>
            </w:pPr>
            <w:hyperlink r:id="rId28"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29"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0" w:name="_Hlk62025746"/>
            <w:bookmarkEnd w:id="29"/>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1" w:name="_Hlk62025761"/>
            <w:bookmarkEnd w:id="30"/>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2" w:name="_Hlk62025778"/>
            <w:bookmarkEnd w:id="31"/>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3" w:name="_Hlk62025805"/>
            <w:bookmarkEnd w:id="32"/>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4" w:name="_Hlk62025833"/>
            <w:bookmarkEnd w:id="33"/>
            <w:r w:rsidRPr="009353CF">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5" w:name="_Hlk62025854"/>
            <w:bookmarkEnd w:id="34"/>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6" w:name="_Hlk62025875"/>
            <w:bookmarkEnd w:id="35"/>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6"/>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9372C7" w:rsidP="00833BC9">
            <w:pPr>
              <w:rPr>
                <w:rFonts w:eastAsiaTheme="majorEastAsia" w:cstheme="minorHAnsi"/>
                <w:color w:val="0000FF"/>
              </w:rPr>
            </w:pPr>
            <w:hyperlink r:id="rId29"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7"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8" w:name="_Hlk62025956"/>
            <w:bookmarkEnd w:id="37"/>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39" w:name="_Hlk62026020"/>
            <w:bookmarkEnd w:id="38"/>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0" w:name="_Hlk62026038"/>
            <w:bookmarkEnd w:id="39"/>
            <w:r w:rsidRPr="009353CF">
              <w:rPr>
                <w:rFonts w:eastAsiaTheme="majorEastAsia" w:cstheme="minorHAnsi"/>
              </w:rPr>
              <w:t>Proposal 4: An additional parameter must be introduced which should be broadcasted by network to UE to obtain the time of monitoring RAR.</w:t>
            </w:r>
            <w:bookmarkEnd w:id="40"/>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9372C7" w:rsidP="00833BC9">
            <w:pPr>
              <w:rPr>
                <w:rFonts w:eastAsiaTheme="majorEastAsia" w:cstheme="minorHAnsi"/>
                <w:color w:val="0000FF"/>
              </w:rPr>
            </w:pPr>
            <w:hyperlink r:id="rId30"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djustRightInd w:val="0"/>
              <w:spacing w:after="120"/>
              <w:textAlignment w:val="baseline"/>
              <w:rPr>
                <w:rFonts w:eastAsiaTheme="majorEastAsia" w:cstheme="minorHAnsi"/>
              </w:rPr>
            </w:pPr>
            <w:bookmarkStart w:id="41" w:name="_Hlk62026076"/>
            <w:bookmarkStart w:id="42" w:name="_Hlk62026107"/>
            <w:r w:rsidRPr="009353CF">
              <w:rPr>
                <w:rFonts w:eastAsiaTheme="majorEastAsia" w:cstheme="minorHAnsi"/>
              </w:rPr>
              <w:t>Proposal 1: After initial access procedure, support updating K_offset from cell-specific to beam-specific.</w:t>
            </w:r>
          </w:p>
          <w:bookmarkEnd w:id="41"/>
          <w:p w14:paraId="6985B00C" w14:textId="77777777" w:rsidR="0058235B"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lastRenderedPageBreak/>
              <w:t>Proposal 2: In NTN, cell-specific K_offset should also be supported even after the initial access procedure.</w:t>
            </w:r>
          </w:p>
          <w:p w14:paraId="48BFB239" w14:textId="77777777" w:rsidR="0058235B"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overflowPunct w:val="0"/>
              <w:adjustRightInd w:val="0"/>
              <w:spacing w:after="120"/>
              <w:textAlignment w:val="baseline"/>
              <w:rPr>
                <w:rFonts w:eastAsiaTheme="majorEastAsia" w:cstheme="minorHAnsi"/>
              </w:rPr>
            </w:pPr>
            <w:bookmarkStart w:id="43" w:name="_Hlk62026137"/>
            <w:bookmarkEnd w:id="42"/>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djustRightInd w:val="0"/>
              <w:spacing w:after="120"/>
              <w:textAlignment w:val="baseline"/>
              <w:rPr>
                <w:rFonts w:eastAsiaTheme="majorEastAsia" w:cstheme="minorHAnsi"/>
              </w:rPr>
            </w:pPr>
            <w:bookmarkStart w:id="44" w:name="_Hlk62026156"/>
            <w:bookmarkEnd w:id="43"/>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djustRightInd w:val="0"/>
              <w:spacing w:after="120"/>
              <w:textAlignment w:val="baseline"/>
              <w:rPr>
                <w:rFonts w:eastAsiaTheme="majorEastAsia" w:cstheme="minorHAnsi"/>
              </w:rPr>
            </w:pPr>
            <w:bookmarkStart w:id="45" w:name="_Hlk62026177"/>
            <w:bookmarkEnd w:id="44"/>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5"/>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9372C7" w:rsidP="00833BC9">
            <w:pPr>
              <w:rPr>
                <w:rFonts w:eastAsiaTheme="majorEastAsia" w:cstheme="minorHAnsi"/>
                <w:color w:val="0000FF"/>
              </w:rPr>
            </w:pPr>
            <w:hyperlink r:id="rId31"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6"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rPr>
            </w:pPr>
            <w:bookmarkStart w:id="47" w:name="_Hlk62026226"/>
            <w:bookmarkEnd w:id="46"/>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7"/>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9372C7" w:rsidP="00833BC9">
            <w:pPr>
              <w:rPr>
                <w:rFonts w:eastAsiaTheme="majorEastAsia" w:cstheme="minorHAnsi"/>
                <w:color w:val="0000FF"/>
              </w:rPr>
            </w:pPr>
            <w:hyperlink r:id="rId32"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BodyText"/>
              <w:rPr>
                <w:rFonts w:asciiTheme="minorHAnsi" w:eastAsiaTheme="majorEastAsia" w:hAnsiTheme="minorHAnsi" w:cstheme="minorHAnsi"/>
              </w:rPr>
            </w:pPr>
            <w:bookmarkStart w:id="48"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BodyText"/>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BodyText"/>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BodyText"/>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t>gNB triggers an autonomous TA report from the UE</w:t>
            </w:r>
          </w:p>
          <w:p w14:paraId="494C8B4C" w14:textId="77777777" w:rsidR="0058235B" w:rsidRPr="007B2699" w:rsidRDefault="0058235B" w:rsidP="00363423">
            <w:pPr>
              <w:pStyle w:val="BodyText"/>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49" w:name="_Hlk62026373"/>
            <w:bookmarkEnd w:id="48"/>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BodyText"/>
              <w:rPr>
                <w:rFonts w:asciiTheme="minorHAnsi" w:eastAsiaTheme="majorEastAsia" w:hAnsiTheme="minorHAnsi" w:cstheme="minorHAnsi"/>
                <w:color w:val="000000"/>
              </w:rPr>
            </w:pPr>
            <w:bookmarkStart w:id="50" w:name="_Hlk62026394"/>
            <w:bookmarkEnd w:id="49"/>
            <w:r w:rsidRPr="00150324">
              <w:rPr>
                <w:rFonts w:asciiTheme="minorHAnsi" w:eastAsiaTheme="majorEastAsia" w:hAnsiTheme="minorHAnsi" w:cstheme="minorHAnsi"/>
                <w:color w:val="000000"/>
              </w:rPr>
              <w:lastRenderedPageBreak/>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BodyText"/>
              <w:rPr>
                <w:rFonts w:asciiTheme="minorHAnsi" w:eastAsiaTheme="majorEastAsia" w:hAnsiTheme="minorHAnsi" w:cstheme="minorHAnsi"/>
                <w:color w:val="000000"/>
              </w:rPr>
            </w:pPr>
            <w:bookmarkStart w:id="51" w:name="_Hlk62026417"/>
            <w:bookmarkEnd w:id="50"/>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BodyText"/>
              <w:rPr>
                <w:rFonts w:asciiTheme="minorHAnsi" w:eastAsiaTheme="majorEastAsia" w:hAnsiTheme="minorHAnsi" w:cstheme="minorHAnsi"/>
                <w:color w:val="000000"/>
              </w:rPr>
            </w:pPr>
            <w:bookmarkStart w:id="52" w:name="_Hlk62026431"/>
            <w:bookmarkEnd w:id="51"/>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BodyText"/>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BodyText"/>
              <w:rPr>
                <w:rFonts w:asciiTheme="minorHAnsi" w:eastAsiaTheme="majorEastAsia" w:hAnsiTheme="minorHAnsi" w:cstheme="minorHAnsi"/>
              </w:rPr>
            </w:pPr>
            <w:bookmarkStart w:id="53" w:name="_Hlk62026469"/>
            <w:bookmarkEnd w:id="52"/>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BodyText"/>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BodyText"/>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3"/>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9372C7" w:rsidP="00833BC9">
            <w:pPr>
              <w:rPr>
                <w:rFonts w:eastAsiaTheme="majorEastAsia" w:cstheme="minorHAnsi"/>
                <w:color w:val="0000FF"/>
              </w:rPr>
            </w:pPr>
            <w:hyperlink r:id="rId33"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4"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5" w:name="_Hlk62026521"/>
            <w:bookmarkEnd w:id="54"/>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6" w:name="_Hlk62026544"/>
            <w:bookmarkEnd w:id="55"/>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ListParagraph"/>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6"/>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9372C7" w:rsidP="00833BC9">
            <w:pPr>
              <w:rPr>
                <w:rFonts w:eastAsiaTheme="majorEastAsia" w:cstheme="minorHAnsi"/>
                <w:color w:val="0000FF"/>
              </w:rPr>
            </w:pPr>
            <w:hyperlink r:id="rId34"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7"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91"/>
            <w:bookmarkEnd w:id="57"/>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608"/>
            <w:bookmarkEnd w:id="58"/>
            <w:r w:rsidRPr="009353CF">
              <w:rPr>
                <w:rFonts w:eastAsiaTheme="majorEastAsia" w:cstheme="minorHAnsi"/>
              </w:rPr>
              <w:t>Proposal 3: Support UE autonomous K_offset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0" w:name="_Hlk62026626"/>
            <w:bookmarkEnd w:id="59"/>
            <w:r w:rsidRPr="009353CF">
              <w:rPr>
                <w:rFonts w:eastAsiaTheme="majorEastAsia" w:cstheme="minorHAnsi"/>
              </w:rPr>
              <w:lastRenderedPageBreak/>
              <w:t>Proposal 4: Discuss on whether or not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48"/>
            <w:bookmarkEnd w:id="60"/>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1"/>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9372C7" w:rsidP="00833BC9">
            <w:pPr>
              <w:rPr>
                <w:rFonts w:eastAsiaTheme="majorEastAsia" w:cstheme="minorHAnsi"/>
                <w:color w:val="0000FF"/>
              </w:rPr>
            </w:pPr>
            <w:hyperlink r:id="rId35"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2"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3" w:name="_Hlk62026735"/>
            <w:bookmarkEnd w:id="62"/>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4" w:name="_Hlk62026751"/>
            <w:bookmarkEnd w:id="63"/>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5" w:name="_Hlk62026765"/>
            <w:bookmarkEnd w:id="64"/>
            <w:r w:rsidRPr="009353CF">
              <w:rPr>
                <w:rFonts w:eastAsiaTheme="majorEastAsia" w:cstheme="minorHAnsi"/>
              </w:rPr>
              <w:t>Proposal 4: There is no necessity to add an additional offset between PDCCH order and corresponding PRACH.</w:t>
            </w:r>
            <w:bookmarkEnd w:id="65"/>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9372C7" w:rsidP="00833BC9">
            <w:pPr>
              <w:rPr>
                <w:rFonts w:eastAsiaTheme="majorEastAsia" w:cstheme="minorHAnsi"/>
                <w:color w:val="0000FF"/>
              </w:rPr>
            </w:pPr>
            <w:hyperlink r:id="rId36"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6"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6"/>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9372C7" w:rsidP="00833BC9">
            <w:pPr>
              <w:rPr>
                <w:rFonts w:eastAsiaTheme="majorEastAsia" w:cstheme="minorHAnsi"/>
                <w:color w:val="0000FF"/>
              </w:rPr>
            </w:pPr>
            <w:hyperlink r:id="rId37"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7"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7"/>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9372C7" w:rsidP="00833BC9">
            <w:pPr>
              <w:rPr>
                <w:rFonts w:eastAsiaTheme="majorEastAsia" w:cstheme="minorHAnsi"/>
                <w:color w:val="0000FF"/>
              </w:rPr>
            </w:pPr>
            <w:hyperlink r:id="rId38"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8"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adjustRightInd w:val="0"/>
              <w:rPr>
                <w:rFonts w:eastAsiaTheme="majorEastAsia" w:cstheme="minorHAnsi"/>
              </w:rPr>
            </w:pPr>
            <w:bookmarkStart w:id="69" w:name="_Hlk62027090"/>
            <w:bookmarkEnd w:id="68"/>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djustRightInd w:val="0"/>
              <w:rPr>
                <w:rFonts w:eastAsiaTheme="majorEastAsia" w:cstheme="minorHAnsi"/>
              </w:rPr>
            </w:pPr>
            <w:bookmarkStart w:id="70" w:name="_Hlk62027108"/>
            <w:bookmarkEnd w:id="69"/>
            <w:r w:rsidRPr="000443E5">
              <w:rPr>
                <w:rFonts w:eastAsiaTheme="majorEastAsia" w:cstheme="minorHAnsi"/>
              </w:rPr>
              <w:t>Proposal 4: K_offset shall be added to the timing relationship for configured grant type 1.</w:t>
            </w:r>
            <w:bookmarkEnd w:id="70"/>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9372C7" w:rsidP="00833BC9">
            <w:pPr>
              <w:rPr>
                <w:rFonts w:eastAsiaTheme="majorEastAsia" w:cstheme="minorHAnsi"/>
                <w:color w:val="0000FF"/>
              </w:rPr>
            </w:pPr>
            <w:hyperlink r:id="rId39"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TableofFigures"/>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1"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1"/>
          </w:p>
          <w:p w14:paraId="5D4D36F9" w14:textId="47909520" w:rsidR="00833BC9" w:rsidRPr="009353CF" w:rsidRDefault="0058235B" w:rsidP="0058235B">
            <w:pPr>
              <w:pStyle w:val="TableofFigures"/>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lastRenderedPageBreak/>
              <w:t>Proposal 2</w:t>
            </w:r>
            <w:r w:rsidRPr="009353CF">
              <w:rPr>
                <w:rFonts w:asciiTheme="minorHAnsi" w:eastAsiaTheme="majorEastAsia" w:hAnsiTheme="minorHAnsi" w:cstheme="minorHAnsi"/>
                <w:b w:val="0"/>
                <w:noProof/>
              </w:rPr>
              <w:tab/>
            </w:r>
            <w:bookmarkStart w:id="72"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2"/>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9372C7" w:rsidP="00833BC9">
            <w:pPr>
              <w:rPr>
                <w:rFonts w:eastAsiaTheme="majorEastAsia" w:cstheme="minorHAnsi"/>
                <w:color w:val="0000FF"/>
              </w:rPr>
            </w:pPr>
            <w:hyperlink r:id="rId40"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3"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3"/>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4"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4"/>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5"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5"/>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6"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6"/>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7" w:name="_Hlk62027458"/>
            <w:r w:rsidRPr="009353CF">
              <w:rPr>
                <w:rFonts w:eastAsiaTheme="majorEastAsia" w:cstheme="minorHAnsi"/>
              </w:rPr>
              <w:t>Proposal 7 For a PDCCH order, introduce new parameters to prolong the processing time for UE.</w:t>
            </w:r>
            <w:bookmarkEnd w:id="77"/>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9372C7" w:rsidP="00833BC9">
            <w:pPr>
              <w:rPr>
                <w:rFonts w:eastAsiaTheme="majorEastAsia" w:cstheme="minorHAnsi"/>
                <w:color w:val="0000FF"/>
              </w:rPr>
            </w:pPr>
            <w:hyperlink r:id="rId41"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8"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spacing w:after="120"/>
              <w:rPr>
                <w:rFonts w:eastAsiaTheme="majorEastAsia" w:cstheme="minorHAnsi"/>
              </w:rPr>
            </w:pPr>
            <w:bookmarkStart w:id="79" w:name="_Hlk62027553"/>
            <w:bookmarkEnd w:id="78"/>
            <w:r w:rsidRPr="009353CF">
              <w:rPr>
                <w:rFonts w:eastAsiaTheme="majorEastAsia" w:cstheme="minorHAnsi"/>
              </w:rPr>
              <w:t>Proposal-2: support K_mac for DL MAC-CE action time</w:t>
            </w:r>
          </w:p>
          <w:p w14:paraId="3A5DD14F" w14:textId="77777777" w:rsidR="0058235B" w:rsidRPr="009353CF" w:rsidRDefault="0058235B" w:rsidP="0058235B">
            <w:pPr>
              <w:spacing w:after="120"/>
              <w:rPr>
                <w:rFonts w:eastAsiaTheme="majorEastAsia" w:cstheme="minorHAnsi"/>
              </w:rPr>
            </w:pPr>
            <w:bookmarkStart w:id="80" w:name="_Hlk62027578"/>
            <w:bookmarkEnd w:id="79"/>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1" w:name="_Hlk62027594"/>
            <w:bookmarkEnd w:id="80"/>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2" w:name="_Hlk62027609"/>
            <w:bookmarkEnd w:id="81"/>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3" w:name="_Hlk62027651"/>
            <w:bookmarkEnd w:id="82"/>
            <w:r w:rsidRPr="009353CF">
              <w:rPr>
                <w:rFonts w:eastAsiaTheme="majorEastAsia" w:cstheme="minorHAnsi"/>
              </w:rPr>
              <w:t>Proposal-6: the UE-specific K-offset value is configured/indicated by gNB after initial access</w:t>
            </w:r>
            <w:bookmarkEnd w:id="83"/>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9372C7" w:rsidP="00833BC9">
            <w:pPr>
              <w:rPr>
                <w:rFonts w:eastAsiaTheme="majorEastAsia" w:cstheme="minorHAnsi"/>
                <w:color w:val="0000FF"/>
              </w:rPr>
            </w:pPr>
            <w:hyperlink r:id="rId42"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4"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5" w:name="_Hlk62027709"/>
            <w:bookmarkEnd w:id="84"/>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6" w:name="_Hlk62027738"/>
            <w:bookmarkEnd w:id="85"/>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7" w:name="_Hlk62027764"/>
            <w:bookmarkEnd w:id="86"/>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88" w:name="_Hlk62027796"/>
            <w:bookmarkEnd w:id="87"/>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8"/>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9372C7" w:rsidP="00833BC9">
            <w:pPr>
              <w:rPr>
                <w:rFonts w:eastAsiaTheme="majorEastAsia" w:cstheme="minorHAnsi"/>
                <w:color w:val="0000FF"/>
              </w:rPr>
            </w:pPr>
            <w:hyperlink r:id="rId43"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89" w:name="_Hlk62033787"/>
            <w:r w:rsidRPr="009353CF">
              <w:rPr>
                <w:rFonts w:eastAsiaTheme="majorEastAsia" w:cstheme="minorHAnsi"/>
              </w:rPr>
              <w:t>Proposal 1: Explicit signaling of K_offset in system information should at 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0" w:name="_Hlk62033815"/>
            <w:bookmarkEnd w:id="89"/>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1" w:name="_Hlk62033844"/>
            <w:bookmarkEnd w:id="90"/>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2" w:name="_Hlk62033883"/>
            <w:bookmarkEnd w:id="91"/>
            <w:r w:rsidRPr="00150324">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3" w:name="_Hlk62033962"/>
            <w:bookmarkEnd w:id="92"/>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ListParagraph"/>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4" w:name="_Hlk62033993"/>
            <w:bookmarkEnd w:id="93"/>
            <w:r w:rsidRPr="009353CF">
              <w:rPr>
                <w:rFonts w:eastAsiaTheme="majorEastAsia" w:cstheme="minorHAnsi"/>
              </w:rPr>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lastRenderedPageBreak/>
              <w:t>Proposal 9: When downlink and uplink frame timing are not aligned at gNB, indication of RAR_window_offset is needed.</w:t>
            </w:r>
            <w:bookmarkEnd w:id="94"/>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9372C7" w:rsidP="00833BC9">
            <w:pPr>
              <w:rPr>
                <w:rFonts w:eastAsiaTheme="majorEastAsia" w:cstheme="minorHAnsi"/>
                <w:color w:val="0000FF"/>
              </w:rPr>
            </w:pPr>
            <w:hyperlink r:id="rId44"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BodyText"/>
              <w:rPr>
                <w:rFonts w:asciiTheme="minorHAnsi" w:eastAsiaTheme="majorEastAsia" w:hAnsiTheme="minorHAnsi" w:cstheme="minorHAnsi"/>
                <w:color w:val="000000"/>
              </w:rPr>
            </w:pPr>
            <w:bookmarkStart w:id="95"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3: The K_offset is configured with a unit of millisecond.</w:t>
            </w:r>
          </w:p>
          <w:p w14:paraId="654EC6DD" w14:textId="77777777" w:rsidR="0058235B" w:rsidRPr="009353CF" w:rsidRDefault="0058235B" w:rsidP="0058235B">
            <w:pPr>
              <w:pStyle w:val="BodyText"/>
              <w:rPr>
                <w:rFonts w:asciiTheme="minorHAnsi" w:eastAsiaTheme="majorEastAsia" w:hAnsiTheme="minorHAnsi" w:cstheme="minorHAnsi"/>
                <w:color w:val="000000"/>
              </w:rPr>
            </w:pPr>
            <w:bookmarkStart w:id="96" w:name="_Hlk62034110"/>
            <w:bookmarkEnd w:id="95"/>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BodyText"/>
              <w:rPr>
                <w:rFonts w:asciiTheme="minorHAnsi" w:eastAsiaTheme="majorEastAsia" w:hAnsiTheme="minorHAnsi" w:cstheme="minorHAnsi"/>
                <w:color w:val="000000"/>
              </w:rPr>
            </w:pPr>
            <w:bookmarkStart w:id="97" w:name="_Hlk62034143"/>
            <w:bookmarkEnd w:id="96"/>
            <w:r w:rsidRPr="009353CF">
              <w:rPr>
                <w:rFonts w:asciiTheme="minorHAnsi" w:eastAsiaTheme="majorEastAsia" w:hAnsiTheme="minorHAnsi" w:cstheme="minorHAnsi"/>
                <w:color w:val="000000"/>
              </w:rPr>
              <w:t>Proposal 5: The enhancement on the SFI timing relationship is not supported</w:t>
            </w:r>
            <w:bookmarkEnd w:id="97"/>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9372C7" w:rsidP="00833BC9">
            <w:pPr>
              <w:rPr>
                <w:rFonts w:eastAsiaTheme="majorEastAsia" w:cstheme="minorHAnsi"/>
                <w:color w:val="0000FF"/>
              </w:rPr>
            </w:pPr>
            <w:hyperlink r:id="rId45"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8"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1082" w:hangingChars="451" w:hanging="108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xml:space="preserve">: Support cell specific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value only.</w:t>
            </w:r>
            <w:r w:rsidRPr="000443E5">
              <w:rPr>
                <w:rFonts w:eastAsiaTheme="majorEastAsia" w:cstheme="minorHAnsi"/>
              </w:rPr>
              <w:fldChar w:fldCharType="end"/>
            </w:r>
          </w:p>
          <w:bookmarkStart w:id="99" w:name="_Hlk62034193"/>
          <w:bookmarkEnd w:id="98"/>
          <w:p w14:paraId="5665CC6F" w14:textId="09B1814E" w:rsidR="0058235B" w:rsidRPr="00150324" w:rsidRDefault="0058235B" w:rsidP="007B2699">
            <w:pPr>
              <w:spacing w:before="60" w:after="60" w:line="288" w:lineRule="auto"/>
              <w:ind w:left="1082" w:hangingChars="451" w:hanging="108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xml:space="preserve">: More than one of above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configurations can be </w:t>
            </w:r>
            <w:proofErr w:type="gramStart"/>
            <w:r w:rsidRPr="00150324">
              <w:rPr>
                <w:rFonts w:eastAsiaTheme="majorEastAsia" w:cstheme="minorHAnsi"/>
              </w:rPr>
              <w:t>supported, and</w:t>
            </w:r>
            <w:proofErr w:type="gramEnd"/>
            <w:r w:rsidRPr="00150324">
              <w:rPr>
                <w:rFonts w:eastAsiaTheme="majorEastAsia" w:cstheme="minorHAnsi"/>
              </w:rPr>
              <w:t xml:space="preserve"> using which one is dependent on </w:t>
            </w:r>
            <w:proofErr w:type="spellStart"/>
            <w:r w:rsidRPr="00150324">
              <w:rPr>
                <w:rFonts w:eastAsiaTheme="majorEastAsia" w:cstheme="minorHAnsi"/>
              </w:rPr>
              <w:t>gNB</w:t>
            </w:r>
            <w:proofErr w:type="spellEnd"/>
            <w:r w:rsidRPr="00150324">
              <w:rPr>
                <w:rFonts w:eastAsiaTheme="majorEastAsia" w:cstheme="minorHAnsi"/>
              </w:rPr>
              <w:t xml:space="preserve"> configuration.</w:t>
            </w:r>
            <w:r w:rsidRPr="000443E5">
              <w:rPr>
                <w:rFonts w:eastAsiaTheme="majorEastAsia" w:cstheme="minorHAnsi"/>
              </w:rPr>
              <w:fldChar w:fldCharType="end"/>
            </w:r>
          </w:p>
          <w:bookmarkStart w:id="100" w:name="_Hlk62034229"/>
          <w:bookmarkEnd w:id="99"/>
          <w:p w14:paraId="1A60994A" w14:textId="79BA526B" w:rsidR="0058235B" w:rsidRPr="00150324" w:rsidRDefault="0058235B" w:rsidP="007B2699">
            <w:pPr>
              <w:spacing w:before="60" w:after="60" w:line="288" w:lineRule="auto"/>
              <w:ind w:left="1082" w:hangingChars="451" w:hanging="108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1" w:name="_Hlk62034242"/>
          <w:bookmarkEnd w:id="100"/>
          <w:p w14:paraId="0E465028" w14:textId="74160D85" w:rsidR="00833BC9" w:rsidRPr="009353CF" w:rsidRDefault="0058235B" w:rsidP="007B2699">
            <w:pPr>
              <w:spacing w:before="60" w:after="60" w:line="288" w:lineRule="auto"/>
              <w:ind w:left="1082" w:hangingChars="451" w:hanging="1082"/>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1"/>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9372C7" w:rsidP="00833BC9">
            <w:pPr>
              <w:rPr>
                <w:rFonts w:eastAsiaTheme="majorEastAsia" w:cstheme="minorHAnsi"/>
                <w:color w:val="0000FF"/>
              </w:rPr>
            </w:pPr>
            <w:hyperlink r:id="rId46"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2"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3" w:name="_Hlk62034333"/>
            <w:bookmarkEnd w:id="102"/>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4" w:name="_Hlk62034361"/>
            <w:bookmarkEnd w:id="103"/>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5" w:name="_Hlk62034376"/>
            <w:bookmarkEnd w:id="104"/>
            <w:r w:rsidRPr="009353CF">
              <w:rPr>
                <w:rFonts w:eastAsiaTheme="majorEastAsia" w:cstheme="minorHAnsi"/>
              </w:rPr>
              <w:t>Proposal 7: RAN1 to define timing relationships such that a feeder link switch does not cause a large jump in the common delay value used by the UE.</w:t>
            </w:r>
            <w:bookmarkEnd w:id="105"/>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9372C7" w:rsidP="00833BC9">
            <w:pPr>
              <w:rPr>
                <w:rFonts w:eastAsiaTheme="majorEastAsia" w:cstheme="minorHAnsi"/>
                <w:color w:val="0000FF"/>
              </w:rPr>
            </w:pPr>
            <w:hyperlink r:id="rId47"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6"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7" w:name="_Hlk62034469"/>
            <w:bookmarkEnd w:id="106"/>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w:t>
            </w:r>
            <w:r w:rsidRPr="009353CF">
              <w:rPr>
                <w:rFonts w:eastAsiaTheme="majorEastAsia" w:cstheme="minorHAnsi"/>
              </w:rPr>
              <w:lastRenderedPageBreak/>
              <w:t xml:space="preserve">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8" w:name="_Hlk62034490"/>
            <w:bookmarkEnd w:id="107"/>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09" w:name="_Hlk62034522"/>
            <w:bookmarkEnd w:id="108"/>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0" w:name="_Hlk62034547"/>
            <w:bookmarkEnd w:id="109"/>
            <w:r w:rsidRPr="009353CF">
              <w:rPr>
                <w:rFonts w:eastAsiaTheme="majorEastAsia" w:cstheme="minorHAnsi"/>
              </w:rPr>
              <w:t xml:space="preserve">Proposal 8: In NTN, TA is considered in determining the starting time of RAR window. </w:t>
            </w:r>
          </w:p>
          <w:bookmarkEnd w:id="110"/>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9372C7" w:rsidP="00833BC9">
            <w:pPr>
              <w:rPr>
                <w:rFonts w:eastAsiaTheme="majorEastAsia" w:cstheme="minorHAnsi"/>
                <w:color w:val="0000FF"/>
              </w:rPr>
            </w:pPr>
            <w:hyperlink r:id="rId48"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1" w:name="_Hlk62034578"/>
            <w:r w:rsidRPr="000443E5">
              <w:rPr>
                <w:rFonts w:eastAsiaTheme="majorEastAsia" w:cstheme="minorHAnsi"/>
              </w:rPr>
              <w:t xml:space="preserve">Proposal 1: </w:t>
            </w:r>
          </w:p>
          <w:p w14:paraId="14EC24C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ListParagraph"/>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ListParagraph"/>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rPr>
            </w:pPr>
            <w:bookmarkStart w:id="112" w:name="_Hlk62034608"/>
            <w:bookmarkEnd w:id="111"/>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ListParagraph"/>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2"/>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9372C7" w:rsidP="00833BC9">
            <w:pPr>
              <w:rPr>
                <w:rFonts w:eastAsiaTheme="majorEastAsia" w:cstheme="minorHAnsi"/>
                <w:color w:val="0000FF"/>
              </w:rPr>
            </w:pPr>
            <w:hyperlink r:id="rId49"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BodyText"/>
              <w:rPr>
                <w:rFonts w:asciiTheme="minorHAnsi" w:eastAsiaTheme="majorEastAsia" w:hAnsiTheme="minorHAnsi" w:cstheme="minorHAnsi"/>
                <w:color w:val="000000"/>
              </w:rPr>
            </w:pPr>
            <w:bookmarkStart w:id="113"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4" w:name="_Hlk62034688"/>
            <w:bookmarkEnd w:id="113"/>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BodyText"/>
              <w:rPr>
                <w:rFonts w:asciiTheme="minorHAnsi" w:eastAsiaTheme="majorEastAsia" w:hAnsiTheme="minorHAnsi" w:cstheme="minorHAnsi"/>
                <w:color w:val="000000"/>
              </w:rPr>
            </w:pPr>
            <w:bookmarkStart w:id="115" w:name="_Hlk62034732"/>
            <w:bookmarkEnd w:id="114"/>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BodyText"/>
              <w:rPr>
                <w:rFonts w:asciiTheme="minorHAnsi" w:eastAsiaTheme="majorEastAsia" w:hAnsiTheme="minorHAnsi" w:cstheme="minorHAnsi"/>
                <w:color w:val="000000"/>
              </w:rPr>
            </w:pPr>
            <w:bookmarkStart w:id="116" w:name="_Hlk62034748"/>
            <w:bookmarkEnd w:id="115"/>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6"/>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9372C7" w:rsidP="00833BC9">
            <w:pPr>
              <w:rPr>
                <w:rFonts w:eastAsiaTheme="majorEastAsia" w:cstheme="minorHAnsi"/>
                <w:color w:val="0000FF"/>
              </w:rPr>
            </w:pPr>
            <w:hyperlink r:id="rId50"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7"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8" w:name="_Hlk62034867"/>
            <w:bookmarkEnd w:id="117"/>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8"/>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FFF3B" w14:textId="77777777" w:rsidR="009372C7" w:rsidRDefault="009372C7">
      <w:r>
        <w:separator/>
      </w:r>
    </w:p>
  </w:endnote>
  <w:endnote w:type="continuationSeparator" w:id="0">
    <w:p w14:paraId="515A2A2B" w14:textId="77777777" w:rsidR="009372C7" w:rsidRDefault="009372C7">
      <w:r>
        <w:continuationSeparator/>
      </w:r>
    </w:p>
  </w:endnote>
  <w:endnote w:type="continuationNotice" w:id="1">
    <w:p w14:paraId="1651AB0F" w14:textId="77777777" w:rsidR="009372C7" w:rsidRDefault="00937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v4.2.0">
    <w:altName w:val="Times New Roman"/>
    <w:panose1 w:val="020B0604020202020204"/>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65E5459" w:rsidR="004207F0" w:rsidRDefault="004207F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D3EC6">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D3EC6">
      <w:rPr>
        <w:rStyle w:val="PageNumber"/>
      </w:rPr>
      <w:t>47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6C098" w14:textId="77777777" w:rsidR="009372C7" w:rsidRDefault="009372C7">
      <w:r>
        <w:separator/>
      </w:r>
    </w:p>
  </w:footnote>
  <w:footnote w:type="continuationSeparator" w:id="0">
    <w:p w14:paraId="768C5B74" w14:textId="77777777" w:rsidR="009372C7" w:rsidRDefault="009372C7">
      <w:r>
        <w:continuationSeparator/>
      </w:r>
    </w:p>
  </w:footnote>
  <w:footnote w:type="continuationNotice" w:id="1">
    <w:p w14:paraId="115F7FB8" w14:textId="77777777" w:rsidR="009372C7" w:rsidRDefault="009372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4207F0" w:rsidRDefault="004207F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4"/>
  </w:num>
  <w:num w:numId="11">
    <w:abstractNumId w:val="21"/>
  </w:num>
  <w:num w:numId="12">
    <w:abstractNumId w:val="42"/>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1"/>
  </w:num>
  <w:num w:numId="21">
    <w:abstractNumId w:val="8"/>
  </w:num>
  <w:num w:numId="22">
    <w:abstractNumId w:val="37"/>
  </w:num>
  <w:num w:numId="23">
    <w:abstractNumId w:val="45"/>
  </w:num>
  <w:num w:numId="24">
    <w:abstractNumId w:val="30"/>
  </w:num>
  <w:num w:numId="25">
    <w:abstractNumId w:val="4"/>
  </w:num>
  <w:num w:numId="26">
    <w:abstractNumId w:val="22"/>
  </w:num>
  <w:num w:numId="27">
    <w:abstractNumId w:val="46"/>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7"/>
  </w:num>
  <w:num w:numId="36">
    <w:abstractNumId w:val="36"/>
  </w:num>
  <w:num w:numId="37">
    <w:abstractNumId w:val="23"/>
  </w:num>
  <w:num w:numId="38">
    <w:abstractNumId w:val="5"/>
  </w:num>
  <w:num w:numId="39">
    <w:abstractNumId w:val="1"/>
  </w:num>
  <w:num w:numId="40">
    <w:abstractNumId w:val="12"/>
  </w:num>
  <w:num w:numId="41">
    <w:abstractNumId w:val="43"/>
  </w:num>
  <w:num w:numId="42">
    <w:abstractNumId w:val="31"/>
  </w:num>
  <w:num w:numId="43">
    <w:abstractNumId w:val="39"/>
  </w:num>
  <w:num w:numId="44">
    <w:abstractNumId w:val="20"/>
  </w:num>
  <w:num w:numId="45">
    <w:abstractNumId w:val="2"/>
  </w:num>
  <w:num w:numId="46">
    <w:abstractNumId w:val="32"/>
  </w:num>
  <w:num w:numId="47">
    <w:abstractNumId w:val="7"/>
  </w:num>
  <w:num w:numId="48">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3DE3"/>
    <w:rsid w:val="0000464C"/>
    <w:rsid w:val="0000564C"/>
    <w:rsid w:val="00005F71"/>
    <w:rsid w:val="00006446"/>
    <w:rsid w:val="00006831"/>
    <w:rsid w:val="00006896"/>
    <w:rsid w:val="0000794D"/>
    <w:rsid w:val="00007CDC"/>
    <w:rsid w:val="00010451"/>
    <w:rsid w:val="00010F01"/>
    <w:rsid w:val="000110C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77E69"/>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BD7"/>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6C32"/>
    <w:rsid w:val="00137AB5"/>
    <w:rsid w:val="00137F0B"/>
    <w:rsid w:val="001414D7"/>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676"/>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34B"/>
    <w:rsid w:val="001E1624"/>
    <w:rsid w:val="001E32B7"/>
    <w:rsid w:val="001E3EA7"/>
    <w:rsid w:val="001E3FB6"/>
    <w:rsid w:val="001E438D"/>
    <w:rsid w:val="001E553C"/>
    <w:rsid w:val="001E58E2"/>
    <w:rsid w:val="001E5BB3"/>
    <w:rsid w:val="001E695F"/>
    <w:rsid w:val="001E738D"/>
    <w:rsid w:val="001E7AED"/>
    <w:rsid w:val="001F07D7"/>
    <w:rsid w:val="001F09BE"/>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1474"/>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17C70"/>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37D7D"/>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3EC6"/>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7F0"/>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3B2D"/>
    <w:rsid w:val="004957B5"/>
    <w:rsid w:val="004964F1"/>
    <w:rsid w:val="00497023"/>
    <w:rsid w:val="00497919"/>
    <w:rsid w:val="004A0F8E"/>
    <w:rsid w:val="004A16BC"/>
    <w:rsid w:val="004A2B94"/>
    <w:rsid w:val="004A3656"/>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2964"/>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07EEA"/>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933"/>
    <w:rsid w:val="005C3C8B"/>
    <w:rsid w:val="005C425F"/>
    <w:rsid w:val="005C447D"/>
    <w:rsid w:val="005C4F3E"/>
    <w:rsid w:val="005C74FB"/>
    <w:rsid w:val="005C7F0D"/>
    <w:rsid w:val="005D0F19"/>
    <w:rsid w:val="005D1151"/>
    <w:rsid w:val="005D1602"/>
    <w:rsid w:val="005D243A"/>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1F8B"/>
    <w:rsid w:val="00602303"/>
    <w:rsid w:val="006025DD"/>
    <w:rsid w:val="0060283C"/>
    <w:rsid w:val="00604F14"/>
    <w:rsid w:val="00605064"/>
    <w:rsid w:val="006100F7"/>
    <w:rsid w:val="00611B83"/>
    <w:rsid w:val="0061206A"/>
    <w:rsid w:val="00613257"/>
    <w:rsid w:val="00614896"/>
    <w:rsid w:val="00614E33"/>
    <w:rsid w:val="00620A71"/>
    <w:rsid w:val="00620D80"/>
    <w:rsid w:val="006223E0"/>
    <w:rsid w:val="006234A6"/>
    <w:rsid w:val="00630001"/>
    <w:rsid w:val="006311B3"/>
    <w:rsid w:val="0063155B"/>
    <w:rsid w:val="0063284C"/>
    <w:rsid w:val="00632A67"/>
    <w:rsid w:val="00633408"/>
    <w:rsid w:val="00636398"/>
    <w:rsid w:val="006368D3"/>
    <w:rsid w:val="006377EC"/>
    <w:rsid w:val="0064151F"/>
    <w:rsid w:val="00641533"/>
    <w:rsid w:val="006417DB"/>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0B6C"/>
    <w:rsid w:val="007117E3"/>
    <w:rsid w:val="00712287"/>
    <w:rsid w:val="00712772"/>
    <w:rsid w:val="0071400C"/>
    <w:rsid w:val="007140E5"/>
    <w:rsid w:val="007148D3"/>
    <w:rsid w:val="00715B9A"/>
    <w:rsid w:val="00715EB1"/>
    <w:rsid w:val="007171CB"/>
    <w:rsid w:val="00717FCD"/>
    <w:rsid w:val="00722480"/>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60B"/>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011"/>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49B7"/>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5E3E"/>
    <w:rsid w:val="00826BCE"/>
    <w:rsid w:val="00827D6F"/>
    <w:rsid w:val="00827E29"/>
    <w:rsid w:val="008313F2"/>
    <w:rsid w:val="00833B02"/>
    <w:rsid w:val="00833BC9"/>
    <w:rsid w:val="00833E12"/>
    <w:rsid w:val="00835770"/>
    <w:rsid w:val="008376AC"/>
    <w:rsid w:val="00840B74"/>
    <w:rsid w:val="00841089"/>
    <w:rsid w:val="00841B51"/>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18BC"/>
    <w:rsid w:val="008B22EB"/>
    <w:rsid w:val="008B3179"/>
    <w:rsid w:val="008B342F"/>
    <w:rsid w:val="008B3EC7"/>
    <w:rsid w:val="008B446C"/>
    <w:rsid w:val="008B51A0"/>
    <w:rsid w:val="008B592A"/>
    <w:rsid w:val="008B6BD0"/>
    <w:rsid w:val="008B6C82"/>
    <w:rsid w:val="008B789E"/>
    <w:rsid w:val="008B7B5C"/>
    <w:rsid w:val="008C0321"/>
    <w:rsid w:val="008C0440"/>
    <w:rsid w:val="008C0C99"/>
    <w:rsid w:val="008C2017"/>
    <w:rsid w:val="008C2247"/>
    <w:rsid w:val="008C2250"/>
    <w:rsid w:val="008C3E1C"/>
    <w:rsid w:val="008C4958"/>
    <w:rsid w:val="008C4BAA"/>
    <w:rsid w:val="008C4C02"/>
    <w:rsid w:val="008C59CA"/>
    <w:rsid w:val="008C5FF7"/>
    <w:rsid w:val="008C6AE8"/>
    <w:rsid w:val="008C6D9D"/>
    <w:rsid w:val="008C6EF7"/>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B19"/>
    <w:rsid w:val="00901C14"/>
    <w:rsid w:val="009022F8"/>
    <w:rsid w:val="00902350"/>
    <w:rsid w:val="00902CAF"/>
    <w:rsid w:val="0090336B"/>
    <w:rsid w:val="00904DFD"/>
    <w:rsid w:val="00905379"/>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2C7"/>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4F2"/>
    <w:rsid w:val="00961921"/>
    <w:rsid w:val="009625F8"/>
    <w:rsid w:val="0096430A"/>
    <w:rsid w:val="00964EFA"/>
    <w:rsid w:val="0096554B"/>
    <w:rsid w:val="009655AD"/>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077"/>
    <w:rsid w:val="00990630"/>
    <w:rsid w:val="009916D9"/>
    <w:rsid w:val="00991761"/>
    <w:rsid w:val="00994DCA"/>
    <w:rsid w:val="00994F2F"/>
    <w:rsid w:val="009960EC"/>
    <w:rsid w:val="009970DD"/>
    <w:rsid w:val="009A05C0"/>
    <w:rsid w:val="009A0F36"/>
    <w:rsid w:val="009A0FBA"/>
    <w:rsid w:val="009A1601"/>
    <w:rsid w:val="009A375C"/>
    <w:rsid w:val="009A3BB6"/>
    <w:rsid w:val="009A462D"/>
    <w:rsid w:val="009A480A"/>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46E8"/>
    <w:rsid w:val="009C53B9"/>
    <w:rsid w:val="009D0394"/>
    <w:rsid w:val="009D1584"/>
    <w:rsid w:val="009D38A0"/>
    <w:rsid w:val="009D45DF"/>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867"/>
    <w:rsid w:val="00A05E0D"/>
    <w:rsid w:val="00A106D1"/>
    <w:rsid w:val="00A11F28"/>
    <w:rsid w:val="00A1311D"/>
    <w:rsid w:val="00A13E54"/>
    <w:rsid w:val="00A1400F"/>
    <w:rsid w:val="00A149EF"/>
    <w:rsid w:val="00A14EF6"/>
    <w:rsid w:val="00A15C1E"/>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364D"/>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95DF1"/>
    <w:rsid w:val="00AA016F"/>
    <w:rsid w:val="00AA0E37"/>
    <w:rsid w:val="00AA1ED6"/>
    <w:rsid w:val="00AA5185"/>
    <w:rsid w:val="00AA51D6"/>
    <w:rsid w:val="00AA58D5"/>
    <w:rsid w:val="00AA61A0"/>
    <w:rsid w:val="00AA6355"/>
    <w:rsid w:val="00AA7AD6"/>
    <w:rsid w:val="00AB05FA"/>
    <w:rsid w:val="00AB0BC8"/>
    <w:rsid w:val="00AB11CA"/>
    <w:rsid w:val="00AB1479"/>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7D0"/>
    <w:rsid w:val="00AE0595"/>
    <w:rsid w:val="00AE2295"/>
    <w:rsid w:val="00AE27AC"/>
    <w:rsid w:val="00AE2CC8"/>
    <w:rsid w:val="00AE3E67"/>
    <w:rsid w:val="00AE40E0"/>
    <w:rsid w:val="00AE46AD"/>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64E"/>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145"/>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E7784"/>
    <w:rsid w:val="00BF03E8"/>
    <w:rsid w:val="00BF1FE8"/>
    <w:rsid w:val="00BF3279"/>
    <w:rsid w:val="00BF3FC4"/>
    <w:rsid w:val="00BF42D5"/>
    <w:rsid w:val="00BF6C0B"/>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10"/>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270F"/>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06D5A"/>
    <w:rsid w:val="00D10249"/>
    <w:rsid w:val="00D1076E"/>
    <w:rsid w:val="00D10FED"/>
    <w:rsid w:val="00D115C3"/>
    <w:rsid w:val="00D11897"/>
    <w:rsid w:val="00D12B9D"/>
    <w:rsid w:val="00D13135"/>
    <w:rsid w:val="00D133AF"/>
    <w:rsid w:val="00D13E4E"/>
    <w:rsid w:val="00D1534B"/>
    <w:rsid w:val="00D20864"/>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4CBE"/>
    <w:rsid w:val="00D77B1D"/>
    <w:rsid w:val="00D8021F"/>
    <w:rsid w:val="00D802A7"/>
    <w:rsid w:val="00D80383"/>
    <w:rsid w:val="00D808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9702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A58"/>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7FE0"/>
    <w:rsid w:val="00E01133"/>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BF6"/>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4CAD"/>
    <w:rsid w:val="00EC5653"/>
    <w:rsid w:val="00EC6040"/>
    <w:rsid w:val="00EC6B83"/>
    <w:rsid w:val="00EC71CE"/>
    <w:rsid w:val="00EC7A3A"/>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19A2"/>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16A9"/>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2FB5"/>
    <w:rsid w:val="00F54057"/>
    <w:rsid w:val="00F54A00"/>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1A06"/>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556"/>
    <w:rsid w:val="00FD07F6"/>
    <w:rsid w:val="00FD155E"/>
    <w:rsid w:val="00FD15CA"/>
    <w:rsid w:val="00FD1EC8"/>
    <w:rsid w:val="00FD2956"/>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1E50"/>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A58"/>
    <w:rPr>
      <w:rFonts w:asciiTheme="minorHAnsi" w:hAnsiTheme="minorHAnsi" w:cstheme="minorBidi"/>
      <w:sz w:val="24"/>
      <w:szCs w:val="24"/>
      <w:lang w:val="en-US" w:eastAsia="ko-KR"/>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DC2A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2A5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qFormat/>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222.zip" TargetMode="External"/><Relationship Id="rId39" Type="http://schemas.openxmlformats.org/officeDocument/2006/relationships/hyperlink" Target="https://www.3gpp.org/ftp/TSG_RAN/WG1_RL1/TSGR1_104-e/Docs/R1-2100922.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4-e/Docs/R1-2100703.zip" TargetMode="External"/><Relationship Id="rId42" Type="http://schemas.openxmlformats.org/officeDocument/2006/relationships/hyperlink" Target="https://www.3gpp.org/ftp/TSG_RAN/WG1_RL1/TSGR1_104-e/Docs/R1-2101024.zip" TargetMode="External"/><Relationship Id="rId47" Type="http://schemas.openxmlformats.org/officeDocument/2006/relationships/hyperlink" Target="https://www.3gpp.org/ftp/TSG_RAN/WG1_RL1/TSGR1_104-e/Docs/R1-2101383.zip" TargetMode="External"/><Relationship Id="rId50"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4-e/Docs/R1-2100381.zip" TargetMode="Externa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yperlink" Target="https://www.3gpp.org/ftp/TSG_RAN/WG1_RL1/TSGR1_104-e/Docs/R1-2100594.zip" TargetMode="External"/><Relationship Id="rId37" Type="http://schemas.openxmlformats.org/officeDocument/2006/relationships/hyperlink" Target="https://www.3gpp.org/ftp/TSG_RAN/WG1_RL1/TSGR1_104-e/Docs/R1-2100859.zip" TargetMode="External"/><Relationship Id="rId40" Type="http://schemas.openxmlformats.org/officeDocument/2006/relationships/hyperlink" Target="https://www.3gpp.org/ftp/TSG_RAN/WG1_RL1/TSGR1_104-e/Docs/R1-2100971.zip" TargetMode="External"/><Relationship Id="rId45" Type="http://schemas.openxmlformats.org/officeDocument/2006/relationships/hyperlink" Target="https://www.3gpp.org/ftp/TSG_RAN/WG1_RL1/TSGR1_104-e/Docs/R1-2101206.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496.zip" TargetMode="External"/><Relationship Id="rId44" Type="http://schemas.openxmlformats.org/officeDocument/2006/relationships/hyperlink" Target="https://www.3gpp.org/ftp/TSG_RAN/WG1_RL1/TSGR1_104-e/Docs/R1-2101117.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244.zip" TargetMode="External"/><Relationship Id="rId30" Type="http://schemas.openxmlformats.org/officeDocument/2006/relationships/hyperlink" Target="https://www.3gpp.org/ftp/TSG_RAN/WG1_RL1/TSGR1_104-e/Docs/R1-2100441.zip" TargetMode="External"/><Relationship Id="rId35" Type="http://schemas.openxmlformats.org/officeDocument/2006/relationships/hyperlink" Target="https://www.3gpp.org/ftp/TSG_RAN/WG1_RL1/TSGR1_104-e/Docs/R1-2100757.zip" TargetMode="External"/><Relationship Id="rId43" Type="http://schemas.openxmlformats.org/officeDocument/2006/relationships/hyperlink" Target="https://www.3gpp.org/ftp/TSG_RAN/WG1_RL1/TSGR1_104-e/Docs/R1-2101042.zip" TargetMode="External"/><Relationship Id="rId48" Type="http://schemas.openxmlformats.org/officeDocument/2006/relationships/hyperlink" Target="https://www.3gpp.org/ftp/TSG_RAN/WG1_RL1/TSGR1_104-e/Docs/R1-2101464.zip"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156.zip" TargetMode="External"/><Relationship Id="rId33" Type="http://schemas.openxmlformats.org/officeDocument/2006/relationships/hyperlink" Target="https://www.3gpp.org/ftp/TSG_RAN/WG1_RL1/TSGR1_104-e/Docs/R1-2100654.zip" TargetMode="External"/><Relationship Id="rId38" Type="http://schemas.openxmlformats.org/officeDocument/2006/relationships/hyperlink" Target="https://www.3gpp.org/ftp/TSG_RAN/WG1_RL1/TSGR1_104-e/Docs/R1-2100912.ZIP" TargetMode="External"/><Relationship Id="rId46" Type="http://schemas.openxmlformats.org/officeDocument/2006/relationships/hyperlink" Target="https://www.3gpp.org/ftp/TSG_RAN/WG1_RL1/TSGR1_104-e/Docs/R1-2101296.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4-e/Docs/R1-21009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hyperlink" Target="https://www.3gpp.org/ftp/TSG_RAN/WG1_RL1/TSGR1_104-e/Docs/R1-2100304.zip" TargetMode="External"/><Relationship Id="rId36" Type="http://schemas.openxmlformats.org/officeDocument/2006/relationships/hyperlink" Target="https://www.3gpp.org/ftp/TSG_RAN/WG1_RL1/TSGR1_104-e/Docs/R1-2100807.zip" TargetMode="External"/><Relationship Id="rId49" Type="http://schemas.openxmlformats.org/officeDocument/2006/relationships/hyperlink" Target="https://www.3gpp.org/ftp/TSG_RAN/WG1_RL1/TSGR1_104-e/Docs/R1-2101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26BA4-CDA9-4F98-9741-09495F3BB43A}">
  <ds:schemaRefs>
    <ds:schemaRef ds:uri="http://schemas.openxmlformats.org/officeDocument/2006/bibliography"/>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11277</Words>
  <Characters>64279</Characters>
  <Application>Microsoft Office Word</Application>
  <DocSecurity>0</DocSecurity>
  <Lines>535</Lines>
  <Paragraphs>150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75406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문일 이</cp:lastModifiedBy>
  <cp:revision>3</cp:revision>
  <dcterms:created xsi:type="dcterms:W3CDTF">2021-01-27T04:22:00Z</dcterms:created>
  <dcterms:modified xsi:type="dcterms:W3CDTF">2021-01-27T04:26:00Z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eb355a2582d640db936c035a48742c1c">
    <vt:lpwstr>CWM8yIgbt3sySQfXbjxazKGstUelhFjwUoGq2d6WRnFPLBqaeJcdBcriWqL87+5U0l6wLS83Wz75YzSHSO6bDGOQw==</vt:lpwstr>
  </property>
</Properties>
</file>