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AC81EBC" w14:textId="7D404BE3" w:rsidR="00F01089" w:rsidRPr="00D91270" w:rsidRDefault="007D59D7" w:rsidP="00AB0B46">
      <w:pPr>
        <w:pStyle w:val="Header"/>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Heading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 xml:space="preserve">For multiplexing a high-priority (HP) HARQ-ACK and a low-priority (LP) HARQ-ACK into a PUCCH in R17, support a mechanism for </w:t>
      </w:r>
      <w:proofErr w:type="spellStart"/>
      <w:r w:rsidRPr="00407ED9">
        <w:rPr>
          <w:rFonts w:eastAsia="Microsoft YaHei"/>
          <w:i/>
        </w:rPr>
        <w:t>gNB</w:t>
      </w:r>
      <w:proofErr w:type="spellEnd"/>
      <w:r w:rsidRPr="00407ED9">
        <w:rPr>
          <w:rFonts w:eastAsia="Microsoft YaHei"/>
          <w:i/>
        </w:rPr>
        <w:t xml:space="preserve">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Heading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SimSun"/>
          <w:lang w:eastAsia="zh-CN"/>
        </w:rPr>
        <w:t>maxCodeRate</w:t>
      </w:r>
      <w:proofErr w:type="spellEnd"/>
      <w:r w:rsidR="00FF7FB4" w:rsidRPr="00FF7FB4">
        <w:rPr>
          <w:rFonts w:eastAsia="SimSun"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SimSun"/>
          <w:lang w:eastAsia="zh-CN"/>
        </w:rPr>
        <w:t>maxCodeRate</w:t>
      </w:r>
      <w:proofErr w:type="spellEnd"/>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proofErr w:type="spellStart"/>
      <w:r w:rsidRPr="00FF7FB4">
        <w:rPr>
          <w:rFonts w:eastAsia="SimSun"/>
          <w:lang w:eastAsia="zh-CN"/>
        </w:rPr>
        <w:t>maxCodeRate</w:t>
      </w:r>
      <w:proofErr w:type="spellEnd"/>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ListParagraph"/>
        <w:numPr>
          <w:ilvl w:val="1"/>
          <w:numId w:val="44"/>
        </w:numPr>
        <w:overflowPunct w:val="0"/>
        <w:autoSpaceDE w:val="0"/>
        <w:autoSpaceDN w:val="0"/>
        <w:adjustRightInd w:val="0"/>
        <w:spacing w:afterLines="50" w:after="120"/>
        <w:textAlignment w:val="baseline"/>
        <w:rPr>
          <w:rFonts w:eastAsia="SimSun"/>
          <w:color w:val="0070C0"/>
          <w:lang w:eastAsia="zh-CN"/>
        </w:rPr>
      </w:pPr>
      <w:r w:rsidRPr="006729E0">
        <w:rPr>
          <w:rFonts w:eastAsia="SimSun" w:hint="eastAsia"/>
          <w:color w:val="0070C0"/>
          <w:lang w:eastAsia="zh-CN"/>
        </w:rPr>
        <w:t>OPPO</w:t>
      </w:r>
      <w:r w:rsidR="008C19D9" w:rsidRPr="006729E0">
        <w:rPr>
          <w:rFonts w:eastAsia="SimSun" w:hint="eastAsia"/>
          <w:color w:val="0070C0"/>
          <w:lang w:eastAsia="zh-CN"/>
        </w:rPr>
        <w:t>, HW</w:t>
      </w:r>
      <w:r w:rsidR="006729E0" w:rsidRPr="006729E0">
        <w:rPr>
          <w:rFonts w:eastAsia="SimSun" w:hint="eastAsia"/>
          <w:color w:val="0070C0"/>
          <w:lang w:eastAsia="zh-CN"/>
        </w:rPr>
        <w:t>,</w:t>
      </w:r>
      <w:r w:rsidR="006729E0">
        <w:rPr>
          <w:rFonts w:eastAsia="SimSun" w:hint="eastAsia"/>
          <w:color w:val="0070C0"/>
          <w:lang w:eastAsia="zh-CN"/>
        </w:rPr>
        <w:t xml:space="preserve"> </w:t>
      </w:r>
      <w:r w:rsidR="00CD21DE" w:rsidRPr="006729E0">
        <w:rPr>
          <w:rFonts w:eastAsia="SimSun" w:hint="eastAsia"/>
          <w:color w:val="0070C0"/>
          <w:lang w:eastAsia="zh-CN"/>
        </w:rPr>
        <w:t>CATT</w:t>
      </w:r>
      <w:r w:rsidR="006729E0">
        <w:rPr>
          <w:rFonts w:eastAsia="SimSun" w:hint="eastAsia"/>
          <w:color w:val="0070C0"/>
          <w:lang w:eastAsia="zh-CN"/>
        </w:rPr>
        <w:t>, vivo</w:t>
      </w:r>
      <w:r w:rsidR="002F52E0">
        <w:rPr>
          <w:rFonts w:eastAsia="SimSun" w:hint="eastAsia"/>
          <w:color w:val="0070C0"/>
          <w:lang w:eastAsia="zh-CN"/>
        </w:rPr>
        <w:t>, Intel</w:t>
      </w:r>
      <w:r w:rsidR="00697C5E">
        <w:rPr>
          <w:rFonts w:eastAsia="SimSun" w:hint="eastAsia"/>
          <w:color w:val="0070C0"/>
          <w:lang w:eastAsia="zh-CN"/>
        </w:rPr>
        <w:t>, Nokia</w:t>
      </w:r>
      <w:r w:rsidR="00B94C3E">
        <w:rPr>
          <w:rFonts w:eastAsia="SimSun" w:hint="eastAsia"/>
          <w:color w:val="0070C0"/>
          <w:lang w:eastAsia="zh-CN"/>
        </w:rPr>
        <w:t>, LGE</w:t>
      </w:r>
      <w:r w:rsidR="00972F09">
        <w:rPr>
          <w:rFonts w:eastAsia="SimSun" w:hint="eastAsia"/>
          <w:color w:val="0070C0"/>
          <w:lang w:eastAsia="zh-CN"/>
        </w:rPr>
        <w:t>, Pana</w:t>
      </w:r>
      <w:r w:rsidR="009D467A">
        <w:rPr>
          <w:rFonts w:eastAsia="SimSun" w:hint="eastAsia"/>
          <w:color w:val="0070C0"/>
          <w:lang w:eastAsia="zh-CN"/>
        </w:rPr>
        <w:t>, Samsung</w:t>
      </w:r>
    </w:p>
    <w:p w14:paraId="21568EE3" w14:textId="77777777" w:rsidR="002D222B" w:rsidRPr="00CD21DE" w:rsidRDefault="002D222B" w:rsidP="002D222B">
      <w:pPr>
        <w:spacing w:afterLines="50" w:after="120"/>
        <w:rPr>
          <w:rFonts w:eastAsia="SimSun"/>
          <w:highlight w:val="yellow"/>
          <w:lang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In case the number of high-priority HARQ-ACK/UCI bits is low and the number of low-priority HARQ-ACK/UCI bits is high, which would typically be the case, joint coding may not be preferable from coding gain perspective as, in this case, the effective coding rate for high-priority 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 xml:space="preserve">the </w:t>
            </w:r>
            <w:proofErr w:type="spellStart"/>
            <w:r>
              <w:rPr>
                <w:lang w:eastAsia="zh-CN"/>
              </w:rPr>
              <w:t>gNB</w:t>
            </w:r>
            <w:proofErr w:type="spellEnd"/>
            <w:r>
              <w:rPr>
                <w:lang w:eastAsia="zh-CN"/>
              </w:rPr>
              <w:t xml:space="preserve">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 xml:space="preserve">For Type-2 HARQ-ACK codebook, the size is determined by the DAI values and a miss detection of a ‘last’ DCI format can lead to UE and </w:t>
            </w:r>
            <w:proofErr w:type="spellStart"/>
            <w:r w:rsidRPr="008C7044">
              <w:rPr>
                <w:rFonts w:eastAsia="SimSun"/>
                <w:lang w:eastAsia="zh-CN"/>
              </w:rPr>
              <w:t>gNB</w:t>
            </w:r>
            <w:proofErr w:type="spellEnd"/>
            <w:r w:rsidRPr="008C7044">
              <w:rPr>
                <w:rFonts w:eastAsia="SimSun"/>
                <w:lang w:eastAsia="zh-CN"/>
              </w:rPr>
              <w:t xml:space="preserve">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 xml:space="preserve">Having separate coding doesn’t resolve the issue of codebook-size ambiguity between the UE and the </w:t>
            </w:r>
            <w:proofErr w:type="spellStart"/>
            <w:r w:rsidRPr="00EE333B">
              <w:t>gNB</w:t>
            </w:r>
            <w:proofErr w:type="spellEnd"/>
            <w:r w:rsidRPr="00EE333B">
              <w:t>.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w:t>
            </w:r>
            <w:proofErr w:type="gramStart"/>
            <w:r w:rsidRPr="00E34F6C">
              <w:rPr>
                <w:rFonts w:eastAsia="SimSun" w:hint="eastAsia"/>
                <w:lang w:eastAsia="zh-CN"/>
              </w:rPr>
              <w:t>CATT[</w:t>
            </w:r>
            <w:proofErr w:type="gramEnd"/>
            <w:r w:rsidRPr="00E34F6C">
              <w:rPr>
                <w:rFonts w:eastAsia="SimSun" w:hint="eastAsia"/>
                <w:lang w:eastAsia="zh-CN"/>
              </w:rPr>
              <w:t xml:space="preserve">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Less UE complexity &amp; 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 xml:space="preserve">show performance results for joint vs separate encoding of URLLC and </w:t>
      </w:r>
      <w:proofErr w:type="spellStart"/>
      <w:r w:rsidRPr="00E4527F">
        <w:rPr>
          <w:lang w:eastAsia="ja-JP"/>
        </w:rPr>
        <w:t>eMBB</w:t>
      </w:r>
      <w:proofErr w:type="spellEnd"/>
      <w:r w:rsidRPr="00E4527F">
        <w:rPr>
          <w:lang w:eastAsia="ja-JP"/>
        </w:rPr>
        <w:t xml:space="preserve"> HARQ feedback. We assume a BLER target of 1e-2 for </w:t>
      </w:r>
      <w:proofErr w:type="spellStart"/>
      <w:r w:rsidRPr="00E4527F">
        <w:rPr>
          <w:lang w:eastAsia="ja-JP"/>
        </w:rPr>
        <w:t>eMBB</w:t>
      </w:r>
      <w:proofErr w:type="spellEnd"/>
      <w:r w:rsidRPr="00E4527F">
        <w:rPr>
          <w:lang w:eastAsia="ja-JP"/>
        </w:rPr>
        <w:t xml:space="preserve"> HARQ feedback and 1e-5 for URLLC HARQ feedback.</w:t>
      </w:r>
    </w:p>
    <w:p w14:paraId="589CC2E8" w14:textId="77777777" w:rsidR="00145C2D" w:rsidRDefault="00145C2D" w:rsidP="00145C2D">
      <w:pPr>
        <w:keepNext/>
        <w:jc w:val="center"/>
      </w:pPr>
      <w:r w:rsidRPr="003218D7">
        <w:rPr>
          <w:noProof/>
          <w:lang w:eastAsia="zh-TW"/>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xml:space="preserve">: Performance of joint vs separate coding for PUCCH Format 3 for 12 </w:t>
      </w:r>
      <w:proofErr w:type="spellStart"/>
      <w:r w:rsidRPr="00E4527F">
        <w:t>eMBB</w:t>
      </w:r>
      <w:proofErr w:type="spellEnd"/>
      <w:r w:rsidRPr="00E4527F">
        <w:t xml:space="preserve"> and 8 URLLC bits.</w:t>
      </w:r>
    </w:p>
    <w:p w14:paraId="1BEBEEBC" w14:textId="77777777" w:rsidR="00145C2D" w:rsidRDefault="00145C2D" w:rsidP="00145C2D">
      <w:pPr>
        <w:keepNext/>
        <w:jc w:val="center"/>
      </w:pPr>
      <w:r w:rsidRPr="00107B66">
        <w:rPr>
          <w:noProof/>
          <w:lang w:eastAsia="zh-TW"/>
        </w:rPr>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xml:space="preserve">: Performance of joint vs separate coding for PUCCH Format 3 for 12 </w:t>
      </w:r>
      <w:proofErr w:type="spellStart"/>
      <w:r w:rsidRPr="00E4527F">
        <w:t>eMBB</w:t>
      </w:r>
      <w:proofErr w:type="spellEnd"/>
      <w:r w:rsidRPr="00E4527F">
        <w:t xml:space="preserve"> and 12 URLLC bits.</w:t>
      </w:r>
    </w:p>
    <w:p w14:paraId="3872EEB2" w14:textId="77777777" w:rsidR="00145C2D" w:rsidRDefault="00145C2D" w:rsidP="00145C2D">
      <w:pPr>
        <w:keepNext/>
        <w:jc w:val="center"/>
      </w:pPr>
      <w:r w:rsidRPr="00107B66">
        <w:rPr>
          <w:noProof/>
          <w:lang w:eastAsia="zh-TW"/>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xml:space="preserve">: Performance of joint vs separate coding for PUCCH Format 3 for 24 </w:t>
      </w:r>
      <w:proofErr w:type="spellStart"/>
      <w:r w:rsidRPr="00E4527F">
        <w:t>eMBB</w:t>
      </w:r>
      <w:proofErr w:type="spellEnd"/>
      <w:r w:rsidRPr="00E4527F">
        <w:t xml:space="preserve"> and 8 URLLC bits.</w:t>
      </w:r>
    </w:p>
    <w:p w14:paraId="13082169" w14:textId="77777777" w:rsidR="00145C2D" w:rsidRDefault="00145C2D" w:rsidP="00145C2D">
      <w:pPr>
        <w:keepNext/>
        <w:jc w:val="center"/>
      </w:pPr>
      <w:r w:rsidRPr="00107B66">
        <w:rPr>
          <w:noProof/>
          <w:lang w:eastAsia="zh-TW"/>
        </w:rPr>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xml:space="preserve">: Performance of joint vs separate coding for PUCCH Format 3 for 48 </w:t>
      </w:r>
      <w:proofErr w:type="spellStart"/>
      <w:r w:rsidRPr="00E4527F">
        <w:t>eMBB</w:t>
      </w:r>
      <w:proofErr w:type="spellEnd"/>
      <w:r w:rsidRPr="00E4527F">
        <w:t xml:space="preserve">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w:t>
            </w:r>
            <w:proofErr w:type="spellStart"/>
            <w:r w:rsidR="00E267F1">
              <w:rPr>
                <w:rFonts w:eastAsia="SimSun"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t>CATT</w:t>
            </w:r>
          </w:p>
        </w:tc>
        <w:tc>
          <w:tcPr>
            <w:tcW w:w="7553" w:type="dxa"/>
            <w:shd w:val="clear" w:color="auto" w:fill="auto"/>
          </w:tcPr>
          <w:p w14:paraId="5554A31E"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TW"/>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TW"/>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TW"/>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TW"/>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BodyText"/>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w:t>
            </w:r>
            <w:proofErr w:type="spellStart"/>
            <w:r w:rsidRPr="005D2FC6">
              <w:rPr>
                <w:rFonts w:eastAsia="DengXian"/>
                <w:b/>
                <w:i/>
                <w:kern w:val="2"/>
                <w:szCs w:val="20"/>
              </w:rPr>
              <w:t>gNB</w:t>
            </w:r>
            <w:proofErr w:type="spellEnd"/>
            <w:r w:rsidRPr="005D2FC6">
              <w:rPr>
                <w:rFonts w:eastAsia="DengXian"/>
                <w:b/>
                <w:i/>
                <w:kern w:val="2"/>
                <w:szCs w:val="20"/>
              </w:rPr>
              <w:t xml:space="preserve">. </w:t>
            </w:r>
          </w:p>
          <w:p w14:paraId="215B2749" w14:textId="77777777" w:rsidR="002D0F0E" w:rsidRDefault="002D0F0E" w:rsidP="00AF0423">
            <w:pPr>
              <w:pStyle w:val="ListParagraph"/>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R15/R16</w:t>
            </w:r>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For multiplexing a high-priority (HP) HARQ-ACK and a low-priority (LP) HARQ-ACK into a PUCCH in R17, when the total number of LP 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w:t>
            </w:r>
            <w:proofErr w:type="spellStart"/>
            <w:r w:rsidRPr="004B7422">
              <w:rPr>
                <w:rFonts w:ascii="Arial" w:eastAsia="SimSun" w:hAnsi="Arial" w:cs="Arial"/>
                <w:kern w:val="2"/>
                <w:sz w:val="21"/>
                <w:szCs w:val="21"/>
                <w:lang w:eastAsia="zh-CN"/>
              </w:rPr>
              <w:t>maxCodeRate</w:t>
            </w:r>
            <w:proofErr w:type="spellEnd"/>
            <w:r w:rsidRPr="004B7422">
              <w:rPr>
                <w:rFonts w:ascii="Arial" w:eastAsia="SimSun" w:hAnsi="Arial" w:cs="Arial"/>
                <w:kern w:val="2"/>
                <w:sz w:val="21"/>
                <w:szCs w:val="21"/>
                <w:lang w:eastAsia="zh-CN"/>
              </w:rPr>
              <w:t xml:space="preserv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PUCCH resource for multiplexing, or determined by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3"/>
              <w:gridCol w:w="1454"/>
              <w:gridCol w:w="1368"/>
              <w:gridCol w:w="1427"/>
              <w:gridCol w:w="1395"/>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3.6pt;height:19.8pt;mso-width-percent:0;mso-height-percent:0;mso-width-percent:0;mso-height-percent:0" o:ole="">
                        <v:imagedata r:id="rId21" o:title=""/>
                      </v:shape>
                      <o:OLEObject Type="Embed" ProgID="Equation.3" ShapeID="_x0000_i1030" DrawAspect="Content" ObjectID="_1673191120"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9" type="#_x0000_t75" alt="" style="width:43.6pt;height:19.8pt;mso-width-percent:0;mso-height-percent:0;mso-width-percent:0;mso-height-percent:0" o:ole="">
                        <v:imagedata r:id="rId23" o:title=""/>
                      </v:shape>
                      <o:OLEObject Type="Embed" ProgID="Equation.3" ShapeID="_x0000_i1029" DrawAspect="Content" ObjectID="_1673191121"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8" type="#_x0000_t75" alt="" style="width:43.6pt;height:19.8pt;mso-width-percent:0;mso-height-percent:0;mso-width-percent:0;mso-height-percent:0" o:ole="">
                        <v:imagedata r:id="rId25" o:title=""/>
                      </v:shape>
                      <o:OLEObject Type="Embed" ProgID="Equation.3" ShapeID="_x0000_i1028" DrawAspect="Content" ObjectID="_1673191122"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7" type="#_x0000_t75" alt="" style="width:47.55pt;height:19.8pt;mso-width-percent:0;mso-height-percent:0;mso-width-percent:0;mso-height-percent:0" o:ole="">
                        <v:imagedata r:id="rId27" o:title=""/>
                      </v:shape>
                      <o:OLEObject Type="Embed" ProgID="Equation.3" ShapeID="_x0000_i1027" DrawAspect="Content" ObjectID="_1673191123"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proofErr w:type="spellStart"/>
            <w:r w:rsidRPr="001B33B4">
              <w:rPr>
                <w:b/>
                <w:bCs/>
                <w:szCs w:val="20"/>
                <w:lang w:val="en-GB" w:eastAsia="zh-CN"/>
              </w:rPr>
              <w:t>gNB</w:t>
            </w:r>
            <w:proofErr w:type="spellEnd"/>
            <w:r w:rsidRPr="001B33B4">
              <w:rPr>
                <w:b/>
                <w:bCs/>
                <w:szCs w:val="20"/>
                <w:lang w:val="en-GB" w:eastAsia="zh-CN"/>
              </w:rPr>
              <w:t xml:space="preserve">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Microsoft YaHei"/>
                <w:b/>
                <w:bCs/>
                <w:color w:val="000000"/>
                <w:szCs w:val="20"/>
                <w:lang w:eastAsia="zh-CN"/>
              </w:rPr>
              <w:t>maxCoderate</w:t>
            </w:r>
            <w:proofErr w:type="spellEnd"/>
            <w:r w:rsidRPr="0045645F">
              <w:rPr>
                <w:rFonts w:eastAsia="Microsoft YaHei"/>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Heading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807"/>
      </w:tblGrid>
      <w:tr w:rsidR="00BE77D2" w:rsidRPr="00954597" w14:paraId="230CB239" w14:textId="77777777" w:rsidTr="00FA076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7807"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FA076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807"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FA076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7807"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w:t>
            </w:r>
            <w:proofErr w:type="spellStart"/>
            <w:r>
              <w:rPr>
                <w:rFonts w:eastAsia="SimSun"/>
                <w:szCs w:val="20"/>
                <w:lang w:eastAsia="zh-CN"/>
              </w:rPr>
              <w:t>gNB</w:t>
            </w:r>
            <w:proofErr w:type="spellEnd"/>
            <w:r>
              <w:rPr>
                <w:rFonts w:eastAsia="SimSun"/>
                <w:szCs w:val="20"/>
                <w:lang w:eastAsia="zh-CN"/>
              </w:rPr>
              <w:t xml:space="preserve"> schedules a later URLLC PDSCH whose 1 bit HARQ-ACK overlaps with 1 bit HARQ-ACK of a previous scheduled </w:t>
            </w:r>
            <w:proofErr w:type="spellStart"/>
            <w:r>
              <w:rPr>
                <w:rFonts w:eastAsia="SimSun"/>
                <w:szCs w:val="20"/>
                <w:lang w:eastAsia="zh-CN"/>
              </w:rPr>
              <w:t>eMBB</w:t>
            </w:r>
            <w:proofErr w:type="spellEnd"/>
            <w:r>
              <w:rPr>
                <w:rFonts w:eastAsia="SimSun"/>
                <w:szCs w:val="20"/>
                <w:lang w:eastAsia="zh-CN"/>
              </w:rPr>
              <w:t xml:space="preserve">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w:t>
            </w:r>
            <w:proofErr w:type="spellStart"/>
            <w:r>
              <w:t>gNB</w:t>
            </w:r>
            <w:proofErr w:type="spellEnd"/>
            <w:r>
              <w:t xml:space="preserve">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TW"/>
              </w:rPr>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TW"/>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TW"/>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TW"/>
              </w:rPr>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TW"/>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FA076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t>Nokia/NSB</w:t>
            </w:r>
          </w:p>
        </w:tc>
        <w:tc>
          <w:tcPr>
            <w:tcW w:w="7807"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t xml:space="preserve">The intention of the FFS point, which generally talks about UCI under a specific proposal on HARQ-ACK, is not clear to us. </w:t>
            </w:r>
          </w:p>
        </w:tc>
      </w:tr>
      <w:tr w:rsidR="00CF3E4E" w:rsidRPr="00954597" w14:paraId="3CD6A947" w14:textId="77777777" w:rsidTr="00FA076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t>OPPO</w:t>
            </w:r>
          </w:p>
        </w:tc>
        <w:tc>
          <w:tcPr>
            <w:tcW w:w="7807"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ListParagraph"/>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FA076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807"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FA076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807"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FA076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7807"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FA076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7807"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FA076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r>
              <w:rPr>
                <w:rFonts w:eastAsia="SimSun"/>
                <w:szCs w:val="20"/>
                <w:lang w:eastAsia="zh-CN"/>
              </w:rPr>
              <w:t>InterDigital</w:t>
            </w:r>
          </w:p>
        </w:tc>
        <w:tc>
          <w:tcPr>
            <w:tcW w:w="7807"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FA0764">
        <w:tc>
          <w:tcPr>
            <w:tcW w:w="1255" w:type="dxa"/>
            <w:shd w:val="clear" w:color="auto" w:fill="auto"/>
          </w:tcPr>
          <w:p w14:paraId="29B3797E" w14:textId="45AA4547" w:rsidR="005E3D17" w:rsidRPr="00954597" w:rsidRDefault="008A6FBC" w:rsidP="005E3D17">
            <w:pPr>
              <w:spacing w:after="120"/>
              <w:rPr>
                <w:rFonts w:eastAsia="SimSun"/>
                <w:szCs w:val="20"/>
                <w:lang w:eastAsia="zh-CN"/>
              </w:rPr>
            </w:pPr>
            <w:r>
              <w:rPr>
                <w:rFonts w:eastAsia="SimSun"/>
                <w:szCs w:val="20"/>
                <w:lang w:eastAsia="zh-CN"/>
              </w:rPr>
              <w:t>Intel</w:t>
            </w:r>
          </w:p>
        </w:tc>
        <w:tc>
          <w:tcPr>
            <w:tcW w:w="7807" w:type="dxa"/>
            <w:shd w:val="clear" w:color="auto" w:fill="auto"/>
          </w:tcPr>
          <w:p w14:paraId="7DEBAE7F" w14:textId="77777777" w:rsidR="00AE280F" w:rsidRDefault="00AE280F" w:rsidP="00AE280F">
            <w:pPr>
              <w:spacing w:after="120"/>
              <w:rPr>
                <w:rFonts w:eastAsia="SimSun"/>
                <w:szCs w:val="20"/>
                <w:lang w:eastAsia="zh-CN"/>
              </w:rPr>
            </w:pPr>
            <w:r>
              <w:rPr>
                <w:rFonts w:eastAsia="SimSun"/>
                <w:szCs w:val="20"/>
                <w:lang w:eastAsia="zh-CN"/>
              </w:rPr>
              <w:t xml:space="preserve">We are fine with second proposal. </w:t>
            </w:r>
          </w:p>
          <w:p w14:paraId="55922CE1" w14:textId="77777777" w:rsidR="00AE280F" w:rsidRDefault="00AE280F" w:rsidP="00AE280F">
            <w:pPr>
              <w:spacing w:after="120"/>
              <w:rPr>
                <w:rFonts w:eastAsia="SimSun"/>
                <w:szCs w:val="20"/>
                <w:lang w:eastAsia="zh-CN"/>
              </w:rPr>
            </w:pPr>
          </w:p>
          <w:p w14:paraId="63D09F8F" w14:textId="77777777" w:rsidR="00AE280F" w:rsidRDefault="00AE280F" w:rsidP="00AE280F">
            <w:pPr>
              <w:spacing w:after="120"/>
              <w:rPr>
                <w:rFonts w:eastAsia="SimSun"/>
                <w:szCs w:val="20"/>
                <w:lang w:eastAsia="zh-CN"/>
              </w:rPr>
            </w:pPr>
            <w:r w:rsidRPr="00AE280F">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SimSun"/>
                <w:szCs w:val="20"/>
                <w:lang w:eastAsia="zh-CN"/>
              </w:rPr>
            </w:pPr>
            <w:r w:rsidRPr="009865A4">
              <w:rPr>
                <w:rFonts w:eastAsia="SimSun"/>
                <w:b/>
                <w:bCs/>
                <w:szCs w:val="20"/>
                <w:lang w:eastAsia="zh-CN"/>
              </w:rPr>
              <w:t xml:space="preserve">To this end, we suggest to support joint coding for any payload &gt; 2 bits and put an FFS details on </w:t>
            </w:r>
            <w:r>
              <w:rPr>
                <w:rFonts w:eastAsia="SimSun"/>
                <w:b/>
                <w:bCs/>
                <w:szCs w:val="20"/>
                <w:lang w:eastAsia="zh-CN"/>
              </w:rPr>
              <w:t>payload control of LP HARQ-ACK bits when needed</w:t>
            </w:r>
            <w:r w:rsidRPr="009865A4">
              <w:rPr>
                <w:rFonts w:eastAsia="SimSun"/>
                <w:b/>
                <w:bCs/>
                <w:szCs w:val="20"/>
                <w:lang w:eastAsia="zh-CN"/>
              </w:rPr>
              <w:t xml:space="preserve">.   </w:t>
            </w:r>
          </w:p>
        </w:tc>
      </w:tr>
      <w:tr w:rsidR="00EB6ECE" w:rsidRPr="00954597" w14:paraId="1BF5C57C" w14:textId="77777777" w:rsidTr="00696E4B">
        <w:tc>
          <w:tcPr>
            <w:tcW w:w="1255" w:type="dxa"/>
            <w:shd w:val="clear" w:color="auto" w:fill="auto"/>
          </w:tcPr>
          <w:p w14:paraId="4CF8539F" w14:textId="77777777" w:rsidR="00EB6ECE" w:rsidRPr="00954597" w:rsidRDefault="00EB6ECE" w:rsidP="00696E4B">
            <w:pPr>
              <w:spacing w:after="120"/>
              <w:rPr>
                <w:rFonts w:eastAsia="SimSun"/>
                <w:szCs w:val="20"/>
                <w:lang w:eastAsia="zh-CN"/>
              </w:rPr>
            </w:pPr>
            <w:r>
              <w:rPr>
                <w:rFonts w:eastAsia="SimSun"/>
                <w:szCs w:val="20"/>
                <w:lang w:eastAsia="zh-CN"/>
              </w:rPr>
              <w:t>Sharp</w:t>
            </w:r>
          </w:p>
        </w:tc>
        <w:tc>
          <w:tcPr>
            <w:tcW w:w="7807" w:type="dxa"/>
            <w:shd w:val="clear" w:color="auto" w:fill="auto"/>
          </w:tcPr>
          <w:p w14:paraId="6DACC9E2" w14:textId="77777777" w:rsidR="00EB6ECE" w:rsidRDefault="00EB6ECE" w:rsidP="00696E4B">
            <w:pPr>
              <w:spacing w:after="120"/>
              <w:rPr>
                <w:rFonts w:eastAsia="SimSun"/>
                <w:szCs w:val="20"/>
                <w:lang w:eastAsia="zh-CN"/>
              </w:rPr>
            </w:pPr>
            <w:r>
              <w:rPr>
                <w:rFonts w:eastAsia="SimSun"/>
                <w:szCs w:val="20"/>
                <w:lang w:eastAsia="zh-CN"/>
              </w:rPr>
              <w:t xml:space="preserve">Agree in principle. </w:t>
            </w:r>
          </w:p>
          <w:p w14:paraId="18C9DC1D" w14:textId="77777777" w:rsidR="00EB6ECE" w:rsidRDefault="00EB6ECE" w:rsidP="00696E4B">
            <w:pPr>
              <w:spacing w:after="120"/>
              <w:rPr>
                <w:rFonts w:eastAsia="SimSun"/>
                <w:szCs w:val="20"/>
                <w:lang w:eastAsia="zh-CN"/>
              </w:rPr>
            </w:pPr>
            <w:r>
              <w:rPr>
                <w:rFonts w:eastAsia="SimSun"/>
                <w:szCs w:val="20"/>
                <w:lang w:eastAsia="zh-CN"/>
              </w:rPr>
              <w:t>For proposal 1, the detailed payload threshold can be FFS.</w:t>
            </w:r>
          </w:p>
          <w:p w14:paraId="130E0580" w14:textId="77777777" w:rsidR="00EB6ECE" w:rsidRPr="00954597" w:rsidRDefault="00EB6ECE" w:rsidP="00696E4B">
            <w:pPr>
              <w:spacing w:after="120"/>
              <w:rPr>
                <w:rFonts w:eastAsia="SimSun"/>
                <w:szCs w:val="20"/>
                <w:lang w:eastAsia="zh-CN"/>
              </w:rPr>
            </w:pPr>
            <w:r>
              <w:rPr>
                <w:rFonts w:eastAsia="SimSun"/>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FA0764">
        <w:tc>
          <w:tcPr>
            <w:tcW w:w="1255" w:type="dxa"/>
            <w:shd w:val="clear" w:color="auto" w:fill="auto"/>
          </w:tcPr>
          <w:p w14:paraId="5A873D14" w14:textId="2D7F412C" w:rsidR="005E3D17" w:rsidRPr="00954597" w:rsidRDefault="00696E4B" w:rsidP="005E3D17">
            <w:pPr>
              <w:spacing w:after="120"/>
              <w:rPr>
                <w:rFonts w:eastAsia="SimSun"/>
                <w:szCs w:val="20"/>
                <w:lang w:eastAsia="zh-CN"/>
              </w:rPr>
            </w:pPr>
            <w:r w:rsidRPr="00696E4B">
              <w:rPr>
                <w:rFonts w:eastAsia="SimSun" w:hint="eastAsia"/>
                <w:szCs w:val="20"/>
                <w:lang w:eastAsia="zh-CN"/>
              </w:rPr>
              <w:t>ITRI</w:t>
            </w:r>
          </w:p>
        </w:tc>
        <w:tc>
          <w:tcPr>
            <w:tcW w:w="7807"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SimSun"/>
                <w:szCs w:val="20"/>
                <w:lang w:eastAsia="zh-CN"/>
              </w:rPr>
              <w:t>HARQ-ACK compression/bundling</w:t>
            </w:r>
            <w:r>
              <w:rPr>
                <w:rFonts w:eastAsia="SimSun"/>
                <w:szCs w:val="20"/>
                <w:lang w:eastAsia="zh-CN"/>
              </w:rPr>
              <w:t>/dropping can be</w:t>
            </w:r>
            <w:r w:rsidR="00696E4B">
              <w:rPr>
                <w:rFonts w:eastAsia="SimSun"/>
                <w:szCs w:val="20"/>
                <w:lang w:eastAsia="zh-CN"/>
              </w:rPr>
              <w:t xml:space="preserve"> applied for </w:t>
            </w:r>
            <w:r>
              <w:rPr>
                <w:rFonts w:eastAsia="SimSun"/>
                <w:szCs w:val="20"/>
                <w:lang w:eastAsia="zh-CN"/>
              </w:rPr>
              <w:t xml:space="preserve">LP </w:t>
            </w:r>
            <w:r w:rsidR="00696E4B">
              <w:rPr>
                <w:rFonts w:eastAsia="SimSun"/>
                <w:szCs w:val="20"/>
                <w:lang w:eastAsia="zh-CN"/>
              </w:rPr>
              <w:t>HARQ-ACK</w:t>
            </w:r>
            <w:r>
              <w:rPr>
                <w:rFonts w:eastAsia="SimSun"/>
                <w:szCs w:val="20"/>
                <w:lang w:eastAsia="zh-CN"/>
              </w:rPr>
              <w:t xml:space="preserve"> to ensure the reliability of HP-HARQ-ACK. </w:t>
            </w:r>
          </w:p>
          <w:p w14:paraId="3A2EEDFB" w14:textId="77777777" w:rsidR="00696E4B" w:rsidRPr="00B552C8" w:rsidRDefault="00696E4B" w:rsidP="005E3D17">
            <w:pPr>
              <w:spacing w:after="120"/>
              <w:rPr>
                <w:rFonts w:eastAsia="SimSun"/>
                <w:szCs w:val="20"/>
                <w:lang w:eastAsia="zh-CN"/>
              </w:rPr>
            </w:pPr>
          </w:p>
          <w:p w14:paraId="113F0F5F" w14:textId="4745686A" w:rsidR="00696E4B" w:rsidRPr="00954597" w:rsidRDefault="00696E4B" w:rsidP="004A4B7E">
            <w:pPr>
              <w:spacing w:after="120"/>
              <w:rPr>
                <w:rFonts w:eastAsia="SimSun"/>
                <w:szCs w:val="20"/>
                <w:lang w:eastAsia="zh-CN"/>
              </w:rPr>
            </w:pPr>
            <w:r w:rsidRPr="00696E4B">
              <w:rPr>
                <w:rFonts w:eastAsia="SimSun"/>
                <w:szCs w:val="20"/>
                <w:lang w:eastAsia="zh-CN"/>
              </w:rPr>
              <w:t>W</w:t>
            </w:r>
            <w:r w:rsidRPr="00696E4B">
              <w:rPr>
                <w:rFonts w:eastAsia="SimSun" w:hint="eastAsia"/>
                <w:szCs w:val="20"/>
                <w:lang w:eastAsia="zh-CN"/>
              </w:rPr>
              <w:t xml:space="preserve">e </w:t>
            </w:r>
            <w:r w:rsidRPr="00696E4B">
              <w:rPr>
                <w:rFonts w:eastAsia="SimSun"/>
                <w:szCs w:val="20"/>
                <w:lang w:eastAsia="zh-CN"/>
              </w:rPr>
              <w:t>are fine with the second proposal.</w:t>
            </w:r>
          </w:p>
        </w:tc>
      </w:tr>
      <w:tr w:rsidR="005E3D17" w:rsidRPr="00954597" w14:paraId="7CB2CC0D" w14:textId="77777777" w:rsidTr="00FA0764">
        <w:tc>
          <w:tcPr>
            <w:tcW w:w="1255" w:type="dxa"/>
            <w:shd w:val="clear" w:color="auto" w:fill="auto"/>
          </w:tcPr>
          <w:p w14:paraId="3CAF59B9" w14:textId="77777777" w:rsidR="005E3D17" w:rsidRPr="00954597" w:rsidRDefault="005E3D17" w:rsidP="005E3D17">
            <w:pPr>
              <w:spacing w:after="120"/>
              <w:rPr>
                <w:rFonts w:eastAsia="SimSun"/>
                <w:szCs w:val="20"/>
                <w:lang w:eastAsia="zh-CN"/>
              </w:rPr>
            </w:pPr>
          </w:p>
        </w:tc>
        <w:tc>
          <w:tcPr>
            <w:tcW w:w="7807" w:type="dxa"/>
            <w:shd w:val="clear" w:color="auto" w:fill="auto"/>
          </w:tcPr>
          <w:p w14:paraId="2E11D205" w14:textId="77777777" w:rsidR="005E3D17" w:rsidRPr="00954597" w:rsidRDefault="005E3D17" w:rsidP="005E3D17">
            <w:pPr>
              <w:spacing w:after="120"/>
              <w:rPr>
                <w:rFonts w:eastAsia="SimSun"/>
                <w:szCs w:val="20"/>
                <w:lang w:eastAsia="zh-CN"/>
              </w:rPr>
            </w:pPr>
          </w:p>
        </w:tc>
      </w:tr>
      <w:tr w:rsidR="005E3D17" w:rsidRPr="00954597" w14:paraId="7C1B1DF4" w14:textId="77777777" w:rsidTr="00FA0764">
        <w:tc>
          <w:tcPr>
            <w:tcW w:w="1255" w:type="dxa"/>
            <w:shd w:val="clear" w:color="auto" w:fill="auto"/>
          </w:tcPr>
          <w:p w14:paraId="724AFE70" w14:textId="77777777" w:rsidR="005E3D17" w:rsidRPr="00954597" w:rsidRDefault="005E3D17" w:rsidP="005E3D17">
            <w:pPr>
              <w:spacing w:after="120"/>
              <w:rPr>
                <w:rFonts w:eastAsia="SimSun"/>
                <w:szCs w:val="20"/>
                <w:lang w:eastAsia="zh-CN"/>
              </w:rPr>
            </w:pPr>
          </w:p>
        </w:tc>
        <w:tc>
          <w:tcPr>
            <w:tcW w:w="7807" w:type="dxa"/>
            <w:shd w:val="clear" w:color="auto" w:fill="auto"/>
          </w:tcPr>
          <w:p w14:paraId="4210084C" w14:textId="77777777" w:rsidR="005E3D17" w:rsidRPr="00954597" w:rsidRDefault="005E3D17" w:rsidP="005E3D17">
            <w:pPr>
              <w:spacing w:after="120"/>
              <w:rPr>
                <w:rFonts w:eastAsia="SimSun"/>
                <w:szCs w:val="20"/>
                <w:lang w:eastAsia="zh-CN"/>
              </w:rPr>
            </w:pPr>
          </w:p>
        </w:tc>
      </w:tr>
      <w:tr w:rsidR="005E3D17" w:rsidRPr="00954597" w14:paraId="6FF63A4F" w14:textId="77777777" w:rsidTr="00FA0764">
        <w:tc>
          <w:tcPr>
            <w:tcW w:w="1255" w:type="dxa"/>
            <w:shd w:val="clear" w:color="auto" w:fill="auto"/>
          </w:tcPr>
          <w:p w14:paraId="37590B62" w14:textId="77777777" w:rsidR="005E3D17" w:rsidRPr="00954597" w:rsidRDefault="005E3D17" w:rsidP="005E3D17">
            <w:pPr>
              <w:spacing w:after="120"/>
              <w:rPr>
                <w:rFonts w:eastAsia="SimSun"/>
                <w:szCs w:val="20"/>
                <w:lang w:eastAsia="zh-CN"/>
              </w:rPr>
            </w:pPr>
          </w:p>
        </w:tc>
        <w:tc>
          <w:tcPr>
            <w:tcW w:w="7807" w:type="dxa"/>
            <w:shd w:val="clear" w:color="auto" w:fill="auto"/>
          </w:tcPr>
          <w:p w14:paraId="6E167E3F" w14:textId="77777777" w:rsidR="005E3D17" w:rsidRPr="00954597" w:rsidRDefault="005E3D17" w:rsidP="005E3D17">
            <w:pPr>
              <w:spacing w:after="120"/>
              <w:rPr>
                <w:rFonts w:eastAsia="SimSun"/>
                <w:szCs w:val="20"/>
                <w:lang w:eastAsia="zh-CN"/>
              </w:rPr>
            </w:pPr>
          </w:p>
        </w:tc>
      </w:tr>
      <w:tr w:rsidR="005E3D17" w:rsidRPr="00954597" w14:paraId="475C736C" w14:textId="77777777" w:rsidTr="00FA0764">
        <w:tc>
          <w:tcPr>
            <w:tcW w:w="1255" w:type="dxa"/>
            <w:shd w:val="clear" w:color="auto" w:fill="auto"/>
          </w:tcPr>
          <w:p w14:paraId="5427D99E" w14:textId="77777777" w:rsidR="005E3D17" w:rsidRPr="00954597" w:rsidRDefault="005E3D17" w:rsidP="005E3D17">
            <w:pPr>
              <w:spacing w:after="120"/>
              <w:rPr>
                <w:rFonts w:eastAsia="SimSun"/>
                <w:szCs w:val="20"/>
                <w:lang w:eastAsia="zh-CN"/>
              </w:rPr>
            </w:pPr>
          </w:p>
        </w:tc>
        <w:tc>
          <w:tcPr>
            <w:tcW w:w="7807" w:type="dxa"/>
            <w:shd w:val="clear" w:color="auto" w:fill="auto"/>
          </w:tcPr>
          <w:p w14:paraId="17D4520D" w14:textId="77777777" w:rsidR="005E3D17" w:rsidRPr="00954597" w:rsidRDefault="005E3D17" w:rsidP="005E3D17">
            <w:pPr>
              <w:spacing w:after="120"/>
              <w:rPr>
                <w:rFonts w:eastAsia="SimSun"/>
                <w:szCs w:val="20"/>
                <w:lang w:eastAsia="zh-CN"/>
              </w:rPr>
            </w:pPr>
          </w:p>
        </w:tc>
      </w:tr>
      <w:tr w:rsidR="005E3D17" w:rsidRPr="00954597" w14:paraId="5E7DBD50" w14:textId="77777777" w:rsidTr="00FA0764">
        <w:tc>
          <w:tcPr>
            <w:tcW w:w="1255" w:type="dxa"/>
            <w:shd w:val="clear" w:color="auto" w:fill="auto"/>
          </w:tcPr>
          <w:p w14:paraId="40C4C0A3" w14:textId="77777777" w:rsidR="005E3D17" w:rsidRPr="00954597" w:rsidRDefault="005E3D17" w:rsidP="005E3D17">
            <w:pPr>
              <w:spacing w:after="120"/>
              <w:rPr>
                <w:rFonts w:eastAsia="SimSun"/>
                <w:szCs w:val="20"/>
                <w:lang w:eastAsia="zh-CN"/>
              </w:rPr>
            </w:pPr>
          </w:p>
        </w:tc>
        <w:tc>
          <w:tcPr>
            <w:tcW w:w="7807" w:type="dxa"/>
            <w:shd w:val="clear" w:color="auto" w:fill="auto"/>
          </w:tcPr>
          <w:p w14:paraId="571F1537" w14:textId="77777777" w:rsidR="005E3D17" w:rsidRPr="00954597" w:rsidRDefault="005E3D17" w:rsidP="005E3D17">
            <w:pPr>
              <w:spacing w:after="120"/>
              <w:rPr>
                <w:rFonts w:eastAsia="SimSun"/>
                <w:szCs w:val="20"/>
                <w:lang w:eastAsia="zh-CN"/>
              </w:rPr>
            </w:pPr>
          </w:p>
        </w:tc>
      </w:tr>
      <w:tr w:rsidR="005E3D17" w:rsidRPr="00954597" w14:paraId="59FEB3DE" w14:textId="77777777" w:rsidTr="00FA0764">
        <w:tc>
          <w:tcPr>
            <w:tcW w:w="1255" w:type="dxa"/>
            <w:shd w:val="clear" w:color="auto" w:fill="auto"/>
          </w:tcPr>
          <w:p w14:paraId="18D49A34" w14:textId="77777777" w:rsidR="005E3D17" w:rsidRPr="00954597" w:rsidRDefault="005E3D17" w:rsidP="005E3D17">
            <w:pPr>
              <w:spacing w:after="120"/>
              <w:rPr>
                <w:rFonts w:eastAsia="SimSun"/>
                <w:szCs w:val="20"/>
                <w:lang w:eastAsia="zh-CN"/>
              </w:rPr>
            </w:pPr>
          </w:p>
        </w:tc>
        <w:tc>
          <w:tcPr>
            <w:tcW w:w="7807" w:type="dxa"/>
            <w:shd w:val="clear" w:color="auto" w:fill="auto"/>
          </w:tcPr>
          <w:p w14:paraId="2F2C8533" w14:textId="77777777" w:rsidR="005E3D17" w:rsidRPr="00954597" w:rsidRDefault="005E3D17" w:rsidP="005E3D17">
            <w:pPr>
              <w:spacing w:after="120"/>
              <w:rPr>
                <w:rFonts w:eastAsia="SimSun"/>
                <w:szCs w:val="20"/>
                <w:lang w:eastAsia="zh-CN"/>
              </w:rPr>
            </w:pPr>
          </w:p>
        </w:tc>
      </w:tr>
      <w:tr w:rsidR="005E3D17" w:rsidRPr="00954597" w14:paraId="423BBE05" w14:textId="77777777" w:rsidTr="00FA0764">
        <w:tc>
          <w:tcPr>
            <w:tcW w:w="1255" w:type="dxa"/>
            <w:shd w:val="clear" w:color="auto" w:fill="auto"/>
          </w:tcPr>
          <w:p w14:paraId="1B472A49" w14:textId="77777777" w:rsidR="005E3D17" w:rsidRPr="00954597" w:rsidRDefault="005E3D17" w:rsidP="005E3D17">
            <w:pPr>
              <w:spacing w:after="120"/>
              <w:rPr>
                <w:rFonts w:eastAsia="SimSun"/>
                <w:szCs w:val="20"/>
                <w:lang w:eastAsia="zh-CN"/>
              </w:rPr>
            </w:pPr>
          </w:p>
        </w:tc>
        <w:tc>
          <w:tcPr>
            <w:tcW w:w="7807" w:type="dxa"/>
            <w:shd w:val="clear" w:color="auto" w:fill="auto"/>
          </w:tcPr>
          <w:p w14:paraId="142DF5CF" w14:textId="77777777" w:rsidR="005E3D17" w:rsidRPr="00954597" w:rsidRDefault="005E3D17" w:rsidP="005E3D17">
            <w:pPr>
              <w:spacing w:after="120"/>
              <w:rPr>
                <w:rFonts w:eastAsia="SimSun"/>
                <w:szCs w:val="20"/>
                <w:lang w:eastAsia="zh-CN"/>
              </w:rPr>
            </w:pPr>
          </w:p>
        </w:tc>
      </w:tr>
      <w:tr w:rsidR="005E3D17" w:rsidRPr="00954597" w14:paraId="2F482FBE" w14:textId="77777777" w:rsidTr="00FA0764">
        <w:tc>
          <w:tcPr>
            <w:tcW w:w="1255" w:type="dxa"/>
            <w:shd w:val="clear" w:color="auto" w:fill="auto"/>
          </w:tcPr>
          <w:p w14:paraId="08F5AC06" w14:textId="77777777" w:rsidR="005E3D17" w:rsidRPr="00954597" w:rsidRDefault="005E3D17" w:rsidP="005E3D17">
            <w:pPr>
              <w:spacing w:after="120"/>
              <w:rPr>
                <w:rFonts w:eastAsia="SimSun"/>
                <w:szCs w:val="20"/>
                <w:lang w:eastAsia="zh-CN"/>
              </w:rPr>
            </w:pPr>
          </w:p>
        </w:tc>
        <w:tc>
          <w:tcPr>
            <w:tcW w:w="7807" w:type="dxa"/>
            <w:shd w:val="clear" w:color="auto" w:fill="auto"/>
          </w:tcPr>
          <w:p w14:paraId="53D50C5D" w14:textId="77777777" w:rsidR="005E3D17" w:rsidRPr="00954597" w:rsidRDefault="005E3D17" w:rsidP="005E3D17">
            <w:pPr>
              <w:spacing w:after="120"/>
              <w:rPr>
                <w:rFonts w:eastAsia="SimSun"/>
                <w:szCs w:val="20"/>
                <w:lang w:eastAsia="zh-CN"/>
              </w:rPr>
            </w:pPr>
          </w:p>
        </w:tc>
      </w:tr>
      <w:tr w:rsidR="005E3D17" w:rsidRPr="00954597" w14:paraId="60194319" w14:textId="77777777" w:rsidTr="00FA0764">
        <w:tc>
          <w:tcPr>
            <w:tcW w:w="1255" w:type="dxa"/>
            <w:shd w:val="clear" w:color="auto" w:fill="auto"/>
          </w:tcPr>
          <w:p w14:paraId="7F5C4B56" w14:textId="77777777" w:rsidR="005E3D17" w:rsidRPr="00954597" w:rsidRDefault="005E3D17" w:rsidP="005E3D17">
            <w:pPr>
              <w:spacing w:after="120"/>
              <w:rPr>
                <w:rFonts w:eastAsia="SimSun"/>
                <w:szCs w:val="20"/>
                <w:lang w:eastAsia="zh-CN"/>
              </w:rPr>
            </w:pPr>
          </w:p>
        </w:tc>
        <w:tc>
          <w:tcPr>
            <w:tcW w:w="7807" w:type="dxa"/>
            <w:shd w:val="clear" w:color="auto" w:fill="auto"/>
          </w:tcPr>
          <w:p w14:paraId="12C30EBE" w14:textId="77777777" w:rsidR="005E3D17" w:rsidRPr="00954597" w:rsidRDefault="005E3D17" w:rsidP="005E3D17">
            <w:pPr>
              <w:spacing w:after="120"/>
              <w:rPr>
                <w:rFonts w:eastAsia="SimSun"/>
                <w:szCs w:val="20"/>
                <w:lang w:eastAsia="zh-CN"/>
              </w:rPr>
            </w:pPr>
          </w:p>
        </w:tc>
      </w:tr>
      <w:tr w:rsidR="005E3D17" w:rsidRPr="00954597" w14:paraId="5C8209B9" w14:textId="77777777" w:rsidTr="00FA0764">
        <w:tc>
          <w:tcPr>
            <w:tcW w:w="1255" w:type="dxa"/>
            <w:shd w:val="clear" w:color="auto" w:fill="auto"/>
          </w:tcPr>
          <w:p w14:paraId="442FF923" w14:textId="77777777" w:rsidR="005E3D17" w:rsidRPr="00954597" w:rsidRDefault="005E3D17" w:rsidP="005E3D17">
            <w:pPr>
              <w:spacing w:after="120"/>
              <w:rPr>
                <w:rFonts w:eastAsia="SimSun"/>
                <w:szCs w:val="20"/>
                <w:lang w:eastAsia="zh-CN"/>
              </w:rPr>
            </w:pPr>
          </w:p>
        </w:tc>
        <w:tc>
          <w:tcPr>
            <w:tcW w:w="7807" w:type="dxa"/>
            <w:shd w:val="clear" w:color="auto" w:fill="auto"/>
          </w:tcPr>
          <w:p w14:paraId="7F75927F" w14:textId="77777777" w:rsidR="005E3D17" w:rsidRPr="00954597" w:rsidRDefault="005E3D17" w:rsidP="005E3D17">
            <w:pPr>
              <w:spacing w:after="120"/>
              <w:rPr>
                <w:rFonts w:eastAsia="SimSun"/>
                <w:szCs w:val="20"/>
                <w:lang w:eastAsia="zh-CN"/>
              </w:rPr>
            </w:pPr>
          </w:p>
        </w:tc>
      </w:tr>
      <w:tr w:rsidR="005E3D17" w:rsidRPr="00954597" w14:paraId="797887FA" w14:textId="77777777" w:rsidTr="00FA0764">
        <w:tc>
          <w:tcPr>
            <w:tcW w:w="1255" w:type="dxa"/>
            <w:shd w:val="clear" w:color="auto" w:fill="auto"/>
          </w:tcPr>
          <w:p w14:paraId="03BBD427" w14:textId="77777777" w:rsidR="005E3D17" w:rsidRPr="00954597" w:rsidRDefault="005E3D17" w:rsidP="005E3D17">
            <w:pPr>
              <w:spacing w:after="120"/>
              <w:rPr>
                <w:rFonts w:eastAsia="SimSun"/>
                <w:szCs w:val="20"/>
                <w:lang w:eastAsia="zh-CN"/>
              </w:rPr>
            </w:pPr>
          </w:p>
        </w:tc>
        <w:tc>
          <w:tcPr>
            <w:tcW w:w="7807" w:type="dxa"/>
            <w:shd w:val="clear" w:color="auto" w:fill="auto"/>
          </w:tcPr>
          <w:p w14:paraId="57C69CC1" w14:textId="77777777" w:rsidR="005E3D17" w:rsidRPr="00954597" w:rsidRDefault="005E3D17" w:rsidP="005E3D17">
            <w:pPr>
              <w:spacing w:after="120"/>
              <w:rPr>
                <w:rFonts w:eastAsia="SimSun"/>
                <w:szCs w:val="20"/>
                <w:lang w:eastAsia="zh-CN"/>
              </w:rPr>
            </w:pPr>
          </w:p>
        </w:tc>
      </w:tr>
      <w:tr w:rsidR="005E3D17" w:rsidRPr="00954597" w14:paraId="744E30FA" w14:textId="77777777" w:rsidTr="00FA0764">
        <w:tc>
          <w:tcPr>
            <w:tcW w:w="1255" w:type="dxa"/>
            <w:shd w:val="clear" w:color="auto" w:fill="auto"/>
          </w:tcPr>
          <w:p w14:paraId="2005894B" w14:textId="77777777" w:rsidR="005E3D17" w:rsidRPr="00954597" w:rsidRDefault="005E3D17" w:rsidP="005E3D17">
            <w:pPr>
              <w:spacing w:after="120"/>
              <w:rPr>
                <w:rFonts w:eastAsia="SimSun"/>
                <w:szCs w:val="20"/>
                <w:lang w:eastAsia="zh-CN"/>
              </w:rPr>
            </w:pPr>
          </w:p>
        </w:tc>
        <w:tc>
          <w:tcPr>
            <w:tcW w:w="7807" w:type="dxa"/>
            <w:shd w:val="clear" w:color="auto" w:fill="auto"/>
          </w:tcPr>
          <w:p w14:paraId="0F70C54F" w14:textId="77777777" w:rsidR="005E3D17" w:rsidRPr="00954597" w:rsidRDefault="005E3D17" w:rsidP="005E3D17">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Heading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 xml:space="preserve">ot applicable for the case of multiplexing LP HARQ-ACK and HP SR also, since it is impossible for </w:t>
            </w:r>
            <w:proofErr w:type="spellStart"/>
            <w:r>
              <w:rPr>
                <w:rFonts w:eastAsia="SimSun"/>
                <w:lang w:eastAsia="zh-CN"/>
              </w:rPr>
              <w:t>gNB</w:t>
            </w:r>
            <w:proofErr w:type="spellEnd"/>
            <w:r>
              <w:rPr>
                <w:rFonts w:eastAsia="SimSun"/>
                <w:lang w:eastAsia="zh-CN"/>
              </w:rPr>
              <w:t xml:space="preserve">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BodyText"/>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w:t>
            </w:r>
            <w:proofErr w:type="spellStart"/>
            <w:r w:rsidRPr="00FC31A4">
              <w:rPr>
                <w:b/>
                <w:bCs/>
                <w:sz w:val="22"/>
                <w:szCs w:val="22"/>
              </w:rPr>
              <w:t>gNB</w:t>
            </w:r>
            <w:proofErr w:type="spellEnd"/>
            <w:r w:rsidRPr="00FC31A4">
              <w:rPr>
                <w:b/>
                <w:bCs/>
                <w:sz w:val="22"/>
                <w:szCs w:val="22"/>
              </w:rPr>
              <w:t xml:space="preserve">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 xml:space="preserve">Proposal 4: The </w:t>
            </w:r>
            <w:proofErr w:type="spellStart"/>
            <w:r w:rsidRPr="00397D30">
              <w:rPr>
                <w:b/>
                <w:bCs/>
              </w:rPr>
              <w:t>gNB</w:t>
            </w:r>
            <w:proofErr w:type="spellEnd"/>
            <w:r w:rsidRPr="00397D30">
              <w:rPr>
                <w:b/>
                <w:bCs/>
              </w:rPr>
              <w:t xml:space="preserve">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11: For multiplexing HP HARQ-ACK and LP HARQ-ACK into one PUCCH in R17, RRC signaling is used for </w:t>
            </w:r>
            <w:proofErr w:type="spellStart"/>
            <w:r>
              <w:rPr>
                <w:rFonts w:ascii="Arial" w:eastAsia="SimSun" w:hAnsi="Arial" w:cs="Arial"/>
                <w:b/>
                <w:bCs/>
                <w:kern w:val="2"/>
                <w:sz w:val="21"/>
                <w:szCs w:val="21"/>
                <w:lang w:eastAsia="zh-CN"/>
              </w:rPr>
              <w:t>gNB</w:t>
            </w:r>
            <w:proofErr w:type="spellEnd"/>
            <w:r>
              <w:rPr>
                <w:rFonts w:ascii="Arial" w:eastAsia="SimSun" w:hAnsi="Arial" w:cs="Arial"/>
                <w:b/>
                <w:bCs/>
                <w:kern w:val="2"/>
                <w:sz w:val="21"/>
                <w:szCs w:val="21"/>
                <w:lang w:eastAsia="zh-CN"/>
              </w:rPr>
              <w:t xml:space="preserve">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 xml:space="preserve">UCI of different priorities subject to timeline conditions and RRC configuration and/or dynamic indication from </w:t>
            </w:r>
            <w:proofErr w:type="spellStart"/>
            <w:r>
              <w:rPr>
                <w:b/>
                <w:color w:val="000000"/>
              </w:rPr>
              <w:t>gNB</w:t>
            </w:r>
            <w:proofErr w:type="spellEnd"/>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w:t>
            </w:r>
            <w:proofErr w:type="spellStart"/>
            <w:r w:rsidRPr="00784DF1">
              <w:rPr>
                <w:rFonts w:eastAsia="SimSun"/>
                <w:szCs w:val="20"/>
                <w:lang w:val="en-GB" w:eastAsia="zh-CN"/>
              </w:rPr>
              <w:t>gNB</w:t>
            </w:r>
            <w:proofErr w:type="spellEnd"/>
            <w:r w:rsidRPr="00784DF1">
              <w:rPr>
                <w:rFonts w:eastAsia="SimSun"/>
                <w:szCs w:val="20"/>
                <w:lang w:val="en-GB" w:eastAsia="zh-CN"/>
              </w:rPr>
              <w:t xml:space="preserve">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 xml:space="preserve">When the high priority HARQ-ACK corresponding to the SPS PDSCH or SPS PDSCH release, the multiplexing can be enabled/disabled by RRC configuration. For other cases, the multiplexing can be enabled/disabled by DCI indication as more scheduling flexibility at </w:t>
            </w:r>
            <w:proofErr w:type="spellStart"/>
            <w:r>
              <w:rPr>
                <w:rFonts w:eastAsia="SimSun" w:hint="eastAsia"/>
                <w:szCs w:val="20"/>
                <w:lang w:eastAsia="zh-CN"/>
              </w:rPr>
              <w:t>gNB</w:t>
            </w:r>
            <w:proofErr w:type="spellEnd"/>
            <w:r>
              <w:rPr>
                <w:rFonts w:eastAsia="SimSun" w:hint="eastAsia"/>
                <w:szCs w:val="20"/>
                <w:lang w:eastAsia="zh-CN"/>
              </w:rPr>
              <w:t xml:space="preserve"> side can be provided by DCI indication.</w:t>
            </w:r>
          </w:p>
        </w:tc>
      </w:tr>
      <w:tr w:rsidR="005E3D17" w:rsidRPr="00954597" w14:paraId="4ED8E402" w14:textId="77777777" w:rsidTr="005E3D17">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5E3D17">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5E3D17">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5E3D17">
        <w:tc>
          <w:tcPr>
            <w:tcW w:w="1375" w:type="dxa"/>
            <w:shd w:val="clear" w:color="auto" w:fill="auto"/>
          </w:tcPr>
          <w:p w14:paraId="37575A07" w14:textId="389F9D5A" w:rsidR="005E3D17" w:rsidRPr="00954597" w:rsidRDefault="00493DDA" w:rsidP="005E3D17">
            <w:pPr>
              <w:spacing w:after="120"/>
              <w:rPr>
                <w:rFonts w:eastAsia="SimSun"/>
                <w:szCs w:val="20"/>
                <w:lang w:eastAsia="zh-CN"/>
              </w:rPr>
            </w:pPr>
            <w:r>
              <w:rPr>
                <w:rFonts w:eastAsia="SimSun"/>
                <w:szCs w:val="20"/>
                <w:lang w:eastAsia="zh-CN"/>
              </w:rPr>
              <w:t>InterDigital</w:t>
            </w:r>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 xml:space="preserve">Agree with Nokia’s points that explicit control by DCI is required for dynamic scheduling. In addition, implicit rules may be insufficient because the 2-level priority indication does not capture all QoS requirements of the related traffic, which are only known at the </w:t>
            </w:r>
            <w:proofErr w:type="spellStart"/>
            <w:r>
              <w:rPr>
                <w:rFonts w:eastAsia="SimSun"/>
                <w:szCs w:val="20"/>
                <w:lang w:eastAsia="zh-CN"/>
              </w:rPr>
              <w:t>gNB</w:t>
            </w:r>
            <w:proofErr w:type="spellEnd"/>
            <w:r>
              <w:rPr>
                <w:rFonts w:eastAsia="SimSun"/>
                <w:szCs w:val="20"/>
                <w:lang w:eastAsia="zh-CN"/>
              </w:rPr>
              <w:t xml:space="preserve"> (for DL).</w:t>
            </w:r>
          </w:p>
        </w:tc>
      </w:tr>
      <w:tr w:rsidR="005E3D17" w:rsidRPr="00954597" w14:paraId="5780049F" w14:textId="77777777" w:rsidTr="005E3D17">
        <w:tc>
          <w:tcPr>
            <w:tcW w:w="1375" w:type="dxa"/>
            <w:shd w:val="clear" w:color="auto" w:fill="auto"/>
          </w:tcPr>
          <w:p w14:paraId="7B725C16" w14:textId="0CE07CAA" w:rsidR="005E3D17" w:rsidRPr="00954597" w:rsidRDefault="00A725BA" w:rsidP="005E3D17">
            <w:pPr>
              <w:spacing w:after="120"/>
              <w:rPr>
                <w:rFonts w:eastAsia="SimSun"/>
                <w:szCs w:val="20"/>
                <w:lang w:eastAsia="zh-CN"/>
              </w:rPr>
            </w:pPr>
            <w:r>
              <w:rPr>
                <w:rFonts w:eastAsia="SimSun"/>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696E4B">
        <w:tc>
          <w:tcPr>
            <w:tcW w:w="1375" w:type="dxa"/>
            <w:shd w:val="clear" w:color="auto" w:fill="auto"/>
          </w:tcPr>
          <w:p w14:paraId="3798B6A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E3D17" w:rsidRPr="00954597" w14:paraId="1511C3B3" w14:textId="77777777" w:rsidTr="005E3D17">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5E3D17">
        <w:tc>
          <w:tcPr>
            <w:tcW w:w="1375" w:type="dxa"/>
            <w:shd w:val="clear" w:color="auto" w:fill="auto"/>
          </w:tcPr>
          <w:p w14:paraId="658D55A2" w14:textId="56DD4C0B" w:rsidR="005E3D17" w:rsidRPr="00954597" w:rsidRDefault="00BA546C" w:rsidP="005E3D17">
            <w:pPr>
              <w:spacing w:after="120"/>
              <w:rPr>
                <w:rFonts w:eastAsia="SimSun"/>
                <w:szCs w:val="20"/>
                <w:lang w:eastAsia="zh-CN"/>
              </w:rPr>
            </w:pPr>
            <w:r>
              <w:rPr>
                <w:rFonts w:eastAsia="SimSun"/>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SimSun"/>
                <w:szCs w:val="20"/>
                <w:lang w:eastAsia="zh-CN"/>
              </w:rPr>
            </w:pPr>
            <w:r>
              <w:rPr>
                <w:rFonts w:eastAsia="SimSun"/>
                <w:szCs w:val="20"/>
                <w:lang w:eastAsia="zh-CN"/>
              </w:rPr>
              <w:t xml:space="preserve">RRC configuration should be the solution, support the FL proposal </w:t>
            </w: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SimSun"/>
                <w:szCs w:val="20"/>
                <w:lang w:eastAsia="zh-CN"/>
              </w:rPr>
            </w:pPr>
          </w:p>
        </w:tc>
        <w:tc>
          <w:tcPr>
            <w:tcW w:w="7687" w:type="dxa"/>
            <w:shd w:val="clear" w:color="auto" w:fill="auto"/>
          </w:tcPr>
          <w:p w14:paraId="3A043658" w14:textId="77777777" w:rsidR="005E3D17" w:rsidRPr="00954597" w:rsidRDefault="005E3D17" w:rsidP="005E3D17">
            <w:pPr>
              <w:spacing w:after="120"/>
              <w:rPr>
                <w:rFonts w:eastAsia="SimSun"/>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SimSun"/>
                <w:szCs w:val="20"/>
                <w:lang w:eastAsia="zh-CN"/>
              </w:rPr>
            </w:pPr>
          </w:p>
        </w:tc>
        <w:tc>
          <w:tcPr>
            <w:tcW w:w="7687" w:type="dxa"/>
            <w:shd w:val="clear" w:color="auto" w:fill="auto"/>
          </w:tcPr>
          <w:p w14:paraId="71C20B43" w14:textId="77777777" w:rsidR="005E3D17" w:rsidRPr="00954597" w:rsidRDefault="005E3D17" w:rsidP="005E3D17">
            <w:pPr>
              <w:spacing w:after="120"/>
              <w:rPr>
                <w:rFonts w:eastAsia="SimSun"/>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SimSun"/>
                <w:szCs w:val="20"/>
                <w:lang w:eastAsia="zh-CN"/>
              </w:rPr>
            </w:pPr>
          </w:p>
        </w:tc>
        <w:tc>
          <w:tcPr>
            <w:tcW w:w="7687" w:type="dxa"/>
            <w:shd w:val="clear" w:color="auto" w:fill="auto"/>
          </w:tcPr>
          <w:p w14:paraId="56003620" w14:textId="77777777" w:rsidR="005E3D17" w:rsidRPr="00954597" w:rsidRDefault="005E3D17" w:rsidP="005E3D17">
            <w:pPr>
              <w:spacing w:after="120"/>
              <w:rPr>
                <w:rFonts w:eastAsia="SimSun"/>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SimSun"/>
                <w:szCs w:val="20"/>
                <w:lang w:eastAsia="zh-CN"/>
              </w:rPr>
            </w:pPr>
          </w:p>
        </w:tc>
        <w:tc>
          <w:tcPr>
            <w:tcW w:w="7687" w:type="dxa"/>
            <w:shd w:val="clear" w:color="auto" w:fill="auto"/>
          </w:tcPr>
          <w:p w14:paraId="28AF708A" w14:textId="77777777" w:rsidR="005E3D17" w:rsidRPr="00954597" w:rsidRDefault="005E3D17" w:rsidP="005E3D17">
            <w:pPr>
              <w:spacing w:after="120"/>
              <w:rPr>
                <w:rFonts w:eastAsia="SimSun"/>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SimSun"/>
                <w:szCs w:val="20"/>
                <w:lang w:eastAsia="zh-CN"/>
              </w:rPr>
            </w:pPr>
          </w:p>
        </w:tc>
        <w:tc>
          <w:tcPr>
            <w:tcW w:w="7687" w:type="dxa"/>
            <w:shd w:val="clear" w:color="auto" w:fill="auto"/>
          </w:tcPr>
          <w:p w14:paraId="0573307D" w14:textId="77777777" w:rsidR="005E3D17" w:rsidRPr="00954597" w:rsidRDefault="005E3D17" w:rsidP="005E3D17">
            <w:pPr>
              <w:spacing w:after="120"/>
              <w:rPr>
                <w:rFonts w:eastAsia="SimSun"/>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SimSun"/>
                <w:szCs w:val="20"/>
                <w:lang w:eastAsia="zh-CN"/>
              </w:rPr>
            </w:pPr>
          </w:p>
        </w:tc>
        <w:tc>
          <w:tcPr>
            <w:tcW w:w="7687" w:type="dxa"/>
            <w:shd w:val="clear" w:color="auto" w:fill="auto"/>
          </w:tcPr>
          <w:p w14:paraId="55085501" w14:textId="77777777" w:rsidR="005E3D17" w:rsidRPr="00954597" w:rsidRDefault="005E3D17" w:rsidP="005E3D17">
            <w:pPr>
              <w:spacing w:after="120"/>
              <w:rPr>
                <w:rFonts w:eastAsia="SimSun"/>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SimSun"/>
                <w:szCs w:val="20"/>
                <w:lang w:eastAsia="zh-CN"/>
              </w:rPr>
            </w:pPr>
          </w:p>
        </w:tc>
        <w:tc>
          <w:tcPr>
            <w:tcW w:w="7687" w:type="dxa"/>
            <w:shd w:val="clear" w:color="auto" w:fill="auto"/>
          </w:tcPr>
          <w:p w14:paraId="404B2A33" w14:textId="77777777" w:rsidR="005E3D17" w:rsidRPr="00954597" w:rsidRDefault="005E3D17" w:rsidP="005E3D17">
            <w:pPr>
              <w:spacing w:after="120"/>
              <w:rPr>
                <w:rFonts w:eastAsia="SimSun"/>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SimSun"/>
                <w:szCs w:val="20"/>
                <w:lang w:eastAsia="zh-CN"/>
              </w:rPr>
            </w:pPr>
          </w:p>
        </w:tc>
        <w:tc>
          <w:tcPr>
            <w:tcW w:w="7687" w:type="dxa"/>
            <w:shd w:val="clear" w:color="auto" w:fill="auto"/>
          </w:tcPr>
          <w:p w14:paraId="6F368D0A" w14:textId="77777777" w:rsidR="005E3D17" w:rsidRPr="00954597" w:rsidRDefault="005E3D17" w:rsidP="005E3D17">
            <w:pPr>
              <w:spacing w:after="120"/>
              <w:rPr>
                <w:rFonts w:eastAsia="SimSun"/>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SimSun"/>
                <w:szCs w:val="20"/>
                <w:lang w:eastAsia="zh-CN"/>
              </w:rPr>
            </w:pPr>
          </w:p>
        </w:tc>
        <w:tc>
          <w:tcPr>
            <w:tcW w:w="7687" w:type="dxa"/>
            <w:shd w:val="clear" w:color="auto" w:fill="auto"/>
          </w:tcPr>
          <w:p w14:paraId="333FB7B9" w14:textId="77777777" w:rsidR="005E3D17" w:rsidRPr="00954597" w:rsidRDefault="005E3D17" w:rsidP="005E3D17">
            <w:pPr>
              <w:spacing w:after="120"/>
              <w:rPr>
                <w:rFonts w:eastAsia="SimSun"/>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SimSun"/>
                <w:szCs w:val="20"/>
                <w:lang w:eastAsia="zh-CN"/>
              </w:rPr>
            </w:pPr>
          </w:p>
        </w:tc>
        <w:tc>
          <w:tcPr>
            <w:tcW w:w="7687" w:type="dxa"/>
            <w:shd w:val="clear" w:color="auto" w:fill="auto"/>
          </w:tcPr>
          <w:p w14:paraId="39755B63" w14:textId="77777777" w:rsidR="005E3D17" w:rsidRPr="00954597" w:rsidRDefault="005E3D17" w:rsidP="005E3D17">
            <w:pPr>
              <w:spacing w:after="120"/>
              <w:rPr>
                <w:rFonts w:eastAsia="SimSun"/>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26006515"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multiplexing in the next sub-slot</w:t>
      </w:r>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w:t>
            </w:r>
            <w:proofErr w:type="spellStart"/>
            <w:r w:rsidRPr="0094123D">
              <w:rPr>
                <w:rFonts w:eastAsia="SimSun"/>
                <w:i/>
                <w:iCs/>
                <w:lang w:eastAsia="zh-CN"/>
              </w:rPr>
              <w:t>eMBB</w:t>
            </w:r>
            <w:proofErr w:type="spellEnd"/>
            <w:r w:rsidRPr="0094123D">
              <w:rPr>
                <w:rFonts w:eastAsia="SimSun"/>
                <w:i/>
                <w:iCs/>
                <w:lang w:eastAsia="zh-CN"/>
              </w:rPr>
              <w:t xml:space="preserve">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 xml:space="preserve">Observation 3.1: Errors in low-priority HARQ-ACK codebook size determination may cause selection of different PUCCH resource set or use of smaller number of RBs for the multiplexed high-priority and low-priority HARQ-ACKs feedback than what </w:t>
            </w:r>
            <w:proofErr w:type="spellStart"/>
            <w:r w:rsidRPr="00FC31A4">
              <w:rPr>
                <w:b/>
                <w:bCs/>
                <w:i/>
                <w:iCs/>
                <w:sz w:val="22"/>
                <w:szCs w:val="22"/>
              </w:rPr>
              <w:t>gNB</w:t>
            </w:r>
            <w:proofErr w:type="spellEnd"/>
            <w:r w:rsidRPr="00FC31A4">
              <w:rPr>
                <w:b/>
                <w:bCs/>
                <w:i/>
                <w:iCs/>
                <w:sz w:val="22"/>
                <w:szCs w:val="22"/>
              </w:rPr>
              <w:t xml:space="preserve">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 xml:space="preserve">Proposal 3.3: RAN1 to define how to avoid discrepancy between the UE and the </w:t>
            </w:r>
            <w:proofErr w:type="spellStart"/>
            <w:r w:rsidRPr="00FC31A4">
              <w:rPr>
                <w:b/>
                <w:bCs/>
                <w:sz w:val="22"/>
                <w:szCs w:val="22"/>
              </w:rPr>
              <w:t>gNB</w:t>
            </w:r>
            <w:proofErr w:type="spellEnd"/>
            <w:r w:rsidRPr="00FC31A4">
              <w:rPr>
                <w:b/>
                <w:bCs/>
                <w:sz w:val="22"/>
                <w:szCs w:val="22"/>
              </w:rPr>
              <w:t xml:space="preserve">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t>Spreadtrum</w:t>
            </w:r>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20"/>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 xml:space="preserve">Proposal 1: Consider LP HARQ codebook size compaction for </w:t>
            </w:r>
            <w:proofErr w:type="spellStart"/>
            <w:r>
              <w:rPr>
                <w:b/>
                <w:bCs/>
                <w:szCs w:val="20"/>
              </w:rPr>
              <w:t>eMBB</w:t>
            </w:r>
            <w:proofErr w:type="spellEnd"/>
            <w:r>
              <w:rPr>
                <w:b/>
                <w:bCs/>
                <w:szCs w:val="20"/>
              </w:rPr>
              <w:t xml:space="preserve">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 xml:space="preserve">How the PUCCH resource set is exactly determined, i.e. whether to determine the resource set based on the total number of high-priority and low-priority HARQ-ACK bits or not, could be discussed separately. One important related issue is the possible discrepancy between the </w:t>
            </w:r>
            <w:proofErr w:type="spellStart"/>
            <w:r>
              <w:rPr>
                <w:rFonts w:eastAsia="SimSun"/>
                <w:szCs w:val="20"/>
                <w:lang w:eastAsia="zh-CN"/>
              </w:rPr>
              <w:t>gNB</w:t>
            </w:r>
            <w:proofErr w:type="spellEnd"/>
            <w:r>
              <w:rPr>
                <w:rFonts w:eastAsia="SimSun"/>
                <w:szCs w:val="20"/>
                <w:lang w:eastAsia="zh-CN"/>
              </w:rPr>
              <w:t xml:space="preserve">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w:t>
            </w:r>
            <w:proofErr w:type="spellStart"/>
            <w:r w:rsidRPr="007E76EF">
              <w:rPr>
                <w:rFonts w:eastAsia="SimSun"/>
                <w:szCs w:val="20"/>
                <w:lang w:eastAsia="zh-CN"/>
              </w:rPr>
              <w:t>gNB</w:t>
            </w:r>
            <w:proofErr w:type="spellEnd"/>
            <w:r w:rsidRPr="007E76EF">
              <w:rPr>
                <w:rFonts w:eastAsia="SimSun"/>
                <w:szCs w:val="20"/>
                <w:lang w:eastAsia="zh-CN"/>
              </w:rPr>
              <w:t xml:space="preserve">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ListParagraph"/>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ListParagraph"/>
              <w:numPr>
                <w:ilvl w:val="0"/>
                <w:numId w:val="11"/>
              </w:numPr>
              <w:rPr>
                <w:rFonts w:eastAsia="SimSun"/>
                <w:color w:val="FF0000"/>
                <w:lang w:eastAsia="zh-CN"/>
              </w:rPr>
            </w:pPr>
            <w:r>
              <w:rPr>
                <w:rFonts w:eastAsia="SimSun"/>
                <w:color w:val="FF0000"/>
                <w:lang w:eastAsia="zh-CN"/>
              </w:rPr>
              <w:t xml:space="preserve">If the high-priority HARQ-ACK has a corresponding PDCCH, </w:t>
            </w:r>
            <w:r w:rsidRPr="00606EF7">
              <w:rPr>
                <w:rFonts w:eastAsia="SimSun"/>
                <w:strike/>
                <w:color w:val="000000" w:themeColor="text1"/>
                <w:lang w:eastAsia="zh-CN"/>
              </w:rPr>
              <w:t>Then</w:t>
            </w:r>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5E3D17">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5E3D17">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5E3D17">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5E3D17">
        <w:tc>
          <w:tcPr>
            <w:tcW w:w="1376" w:type="dxa"/>
            <w:shd w:val="clear" w:color="auto" w:fill="auto"/>
          </w:tcPr>
          <w:p w14:paraId="30081AAE" w14:textId="6E13AE9C" w:rsidR="005E3D17" w:rsidRPr="00954597" w:rsidRDefault="00ED0018" w:rsidP="005E3D17">
            <w:pPr>
              <w:spacing w:after="120"/>
              <w:rPr>
                <w:rFonts w:eastAsia="SimSun"/>
                <w:szCs w:val="20"/>
                <w:lang w:eastAsia="zh-CN"/>
              </w:rPr>
            </w:pPr>
            <w:r>
              <w:rPr>
                <w:rFonts w:eastAsia="SimSun"/>
                <w:szCs w:val="20"/>
                <w:lang w:eastAsia="zh-CN"/>
              </w:rPr>
              <w:t>InterDigital</w:t>
            </w:r>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t>For multiplexing a high-priority (HP) HARQ-ACK and a low-priority (LP) HARQ-ACK into a PUCCH in R17,</w:t>
            </w:r>
          </w:p>
          <w:p w14:paraId="3749E13F" w14:textId="677FDD4F" w:rsidR="00ED0018" w:rsidRPr="004F6FC5" w:rsidRDefault="00ED0018" w:rsidP="00ED0018">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5E3D17">
        <w:tc>
          <w:tcPr>
            <w:tcW w:w="1376" w:type="dxa"/>
            <w:shd w:val="clear" w:color="auto" w:fill="auto"/>
          </w:tcPr>
          <w:p w14:paraId="7A0EAFE1" w14:textId="115BD1C4" w:rsidR="005E3D17" w:rsidRPr="00954597" w:rsidRDefault="004302C4" w:rsidP="005E3D17">
            <w:pPr>
              <w:spacing w:after="120"/>
              <w:rPr>
                <w:rFonts w:eastAsia="SimSun"/>
                <w:szCs w:val="20"/>
                <w:lang w:eastAsia="zh-CN"/>
              </w:rPr>
            </w:pPr>
            <w:r>
              <w:rPr>
                <w:rFonts w:eastAsia="SimSun"/>
                <w:szCs w:val="20"/>
                <w:lang w:eastAsia="zh-CN"/>
              </w:rPr>
              <w:t>Intel</w:t>
            </w:r>
          </w:p>
        </w:tc>
        <w:tc>
          <w:tcPr>
            <w:tcW w:w="7686" w:type="dxa"/>
            <w:shd w:val="clear" w:color="auto" w:fill="auto"/>
          </w:tcPr>
          <w:p w14:paraId="207E4207" w14:textId="0A8B1017" w:rsidR="005E3D17" w:rsidRPr="00954597" w:rsidRDefault="004302C4" w:rsidP="005E3D17">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696E4B">
        <w:tc>
          <w:tcPr>
            <w:tcW w:w="1376" w:type="dxa"/>
            <w:shd w:val="clear" w:color="auto" w:fill="auto"/>
          </w:tcPr>
          <w:p w14:paraId="6FF8A98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18D836E" w14:textId="77777777" w:rsidR="005B4A2B" w:rsidRDefault="005B4A2B" w:rsidP="00696E4B">
            <w:pPr>
              <w:spacing w:after="120"/>
              <w:rPr>
                <w:rFonts w:eastAsia="SimSun"/>
                <w:szCs w:val="20"/>
                <w:lang w:eastAsia="zh-CN"/>
              </w:rPr>
            </w:pPr>
            <w:r>
              <w:rPr>
                <w:rFonts w:eastAsia="SimSun"/>
                <w:szCs w:val="20"/>
                <w:lang w:eastAsia="zh-CN"/>
              </w:rPr>
              <w:t>Agree in principle on selecting from HP PUCCH resources.</w:t>
            </w:r>
          </w:p>
          <w:p w14:paraId="1CF7DA85" w14:textId="77777777" w:rsidR="005B4A2B" w:rsidRPr="003878C0" w:rsidRDefault="005B4A2B" w:rsidP="00696E4B">
            <w:pPr>
              <w:spacing w:after="120"/>
              <w:rPr>
                <w:rFonts w:eastAsia="SimSun"/>
                <w:szCs w:val="20"/>
                <w:lang w:eastAsia="zh-CN"/>
              </w:rPr>
            </w:pPr>
            <w:r w:rsidRPr="003878C0">
              <w:rPr>
                <w:rFonts w:eastAsia="SimSun"/>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SimSun"/>
                <w:szCs w:val="20"/>
                <w:lang w:eastAsia="zh-CN"/>
              </w:rPr>
              <w:t>esp</w:t>
            </w:r>
            <w:proofErr w:type="spellEnd"/>
            <w:r w:rsidRPr="003878C0">
              <w:rPr>
                <w:rFonts w:eastAsia="SimSun"/>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SimSun"/>
                <w:szCs w:val="20"/>
                <w:lang w:eastAsia="zh-CN"/>
              </w:rPr>
              <w:t>determeination</w:t>
            </w:r>
            <w:proofErr w:type="spellEnd"/>
            <w:r w:rsidRPr="003878C0">
              <w:rPr>
                <w:rFonts w:eastAsia="SimSun"/>
                <w:szCs w:val="20"/>
                <w:lang w:eastAsia="zh-CN"/>
              </w:rPr>
              <w:t>.</w:t>
            </w:r>
          </w:p>
          <w:p w14:paraId="6B86E5B3" w14:textId="77777777" w:rsidR="005B4A2B" w:rsidRPr="00954597" w:rsidRDefault="005B4A2B" w:rsidP="00696E4B">
            <w:pPr>
              <w:spacing w:after="120"/>
              <w:rPr>
                <w:rFonts w:eastAsia="SimSun"/>
                <w:szCs w:val="20"/>
                <w:lang w:eastAsia="zh-CN"/>
              </w:rPr>
            </w:pPr>
            <w:r w:rsidRPr="003878C0">
              <w:rPr>
                <w:rFonts w:eastAsia="SimSun"/>
                <w:szCs w:val="20"/>
                <w:lang w:eastAsia="zh-CN"/>
              </w:rPr>
              <w:t xml:space="preserve">A more general description could be based on </w:t>
            </w:r>
            <w:r>
              <w:rPr>
                <w:rFonts w:eastAsia="SimSun"/>
                <w:szCs w:val="20"/>
                <w:lang w:eastAsia="zh-CN"/>
              </w:rPr>
              <w:t xml:space="preserve">the </w:t>
            </w:r>
            <w:r w:rsidRPr="003878C0">
              <w:rPr>
                <w:rFonts w:eastAsia="SimSun"/>
                <w:szCs w:val="20"/>
                <w:lang w:eastAsia="zh-CN"/>
              </w:rPr>
              <w:t>“</w:t>
            </w:r>
            <w:r w:rsidRPr="003878C0">
              <w:rPr>
                <w:rFonts w:eastAsia="SimSun"/>
                <w:strike/>
                <w:color w:val="FF0000"/>
                <w:szCs w:val="20"/>
                <w:lang w:eastAsia="zh-CN"/>
              </w:rPr>
              <w:t>total</w:t>
            </w:r>
            <w:r w:rsidRPr="003878C0">
              <w:rPr>
                <w:rFonts w:eastAsia="SimSun"/>
                <w:szCs w:val="20"/>
                <w:lang w:eastAsia="zh-CN"/>
              </w:rPr>
              <w:t xml:space="preserve"> number of HP HARQ-ACK and LP HARQ-ACK”, the detailed methods should be discussed together with determined coding methods. </w:t>
            </w:r>
          </w:p>
        </w:tc>
      </w:tr>
      <w:tr w:rsidR="005E3D17" w:rsidRPr="00954597" w14:paraId="5172579E" w14:textId="77777777" w:rsidTr="005E3D17">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SimSun"/>
                <w:szCs w:val="20"/>
                <w:lang w:eastAsia="zh-CN"/>
              </w:rPr>
            </w:pPr>
            <w:r>
              <w:rPr>
                <w:rFonts w:eastAsia="SimSun"/>
                <w:szCs w:val="20"/>
                <w:lang w:eastAsia="zh-CN"/>
              </w:rPr>
              <w:t>We are fine with the proposal</w:t>
            </w:r>
          </w:p>
        </w:tc>
      </w:tr>
      <w:tr w:rsidR="005E3D17" w:rsidRPr="00954597" w14:paraId="2DEFA088" w14:textId="77777777" w:rsidTr="005E3D17">
        <w:tc>
          <w:tcPr>
            <w:tcW w:w="1376" w:type="dxa"/>
            <w:shd w:val="clear" w:color="auto" w:fill="auto"/>
          </w:tcPr>
          <w:p w14:paraId="2A981820" w14:textId="79B24AE8" w:rsidR="005E3D17" w:rsidRPr="00954597" w:rsidRDefault="00BA546C" w:rsidP="005E3D17">
            <w:pPr>
              <w:spacing w:after="120"/>
              <w:rPr>
                <w:rFonts w:eastAsia="SimSun"/>
                <w:szCs w:val="20"/>
                <w:lang w:eastAsia="zh-CN"/>
              </w:rPr>
            </w:pPr>
            <w:r>
              <w:rPr>
                <w:rFonts w:eastAsia="SimSun"/>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SimSun"/>
                <w:szCs w:val="20"/>
                <w:lang w:eastAsia="zh-CN"/>
              </w:rPr>
            </w:pPr>
            <w:r>
              <w:rPr>
                <w:rFonts w:eastAsia="SimSun"/>
                <w:szCs w:val="20"/>
                <w:lang w:eastAsia="zh-CN"/>
              </w:rPr>
              <w:t>The design principle is fine.</w:t>
            </w: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SimSun"/>
                <w:szCs w:val="20"/>
                <w:lang w:eastAsia="zh-CN"/>
              </w:rPr>
            </w:pPr>
          </w:p>
        </w:tc>
        <w:tc>
          <w:tcPr>
            <w:tcW w:w="7686" w:type="dxa"/>
            <w:shd w:val="clear" w:color="auto" w:fill="auto"/>
          </w:tcPr>
          <w:p w14:paraId="3B9D3AAF" w14:textId="77777777" w:rsidR="005E3D17" w:rsidRPr="00954597" w:rsidRDefault="005E3D17" w:rsidP="005E3D17">
            <w:pPr>
              <w:spacing w:after="120"/>
              <w:rPr>
                <w:rFonts w:eastAsia="SimSun"/>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SimSun"/>
                <w:szCs w:val="20"/>
                <w:lang w:eastAsia="zh-CN"/>
              </w:rPr>
            </w:pPr>
          </w:p>
        </w:tc>
        <w:tc>
          <w:tcPr>
            <w:tcW w:w="7686" w:type="dxa"/>
            <w:shd w:val="clear" w:color="auto" w:fill="auto"/>
          </w:tcPr>
          <w:p w14:paraId="19379ECB" w14:textId="77777777" w:rsidR="005E3D17" w:rsidRPr="00954597" w:rsidRDefault="005E3D17" w:rsidP="005E3D17">
            <w:pPr>
              <w:spacing w:after="120"/>
              <w:rPr>
                <w:rFonts w:eastAsia="SimSun"/>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SimSun"/>
                <w:szCs w:val="20"/>
                <w:lang w:eastAsia="zh-CN"/>
              </w:rPr>
            </w:pPr>
          </w:p>
        </w:tc>
        <w:tc>
          <w:tcPr>
            <w:tcW w:w="7686" w:type="dxa"/>
            <w:shd w:val="clear" w:color="auto" w:fill="auto"/>
          </w:tcPr>
          <w:p w14:paraId="6EF3B6EA" w14:textId="77777777" w:rsidR="005E3D17" w:rsidRPr="00954597" w:rsidRDefault="005E3D17" w:rsidP="005E3D17">
            <w:pPr>
              <w:spacing w:after="120"/>
              <w:rPr>
                <w:rFonts w:eastAsia="SimSun"/>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SimSun"/>
                <w:szCs w:val="20"/>
                <w:lang w:eastAsia="zh-CN"/>
              </w:rPr>
            </w:pPr>
          </w:p>
        </w:tc>
        <w:tc>
          <w:tcPr>
            <w:tcW w:w="7686" w:type="dxa"/>
            <w:shd w:val="clear" w:color="auto" w:fill="auto"/>
          </w:tcPr>
          <w:p w14:paraId="080EF760" w14:textId="77777777" w:rsidR="005E3D17" w:rsidRPr="00954597" w:rsidRDefault="005E3D17" w:rsidP="005E3D17">
            <w:pPr>
              <w:spacing w:after="120"/>
              <w:rPr>
                <w:rFonts w:eastAsia="SimSun"/>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SimSun"/>
                <w:szCs w:val="20"/>
                <w:lang w:eastAsia="zh-CN"/>
              </w:rPr>
            </w:pPr>
          </w:p>
        </w:tc>
        <w:tc>
          <w:tcPr>
            <w:tcW w:w="7686" w:type="dxa"/>
            <w:shd w:val="clear" w:color="auto" w:fill="auto"/>
          </w:tcPr>
          <w:p w14:paraId="341C061A" w14:textId="77777777" w:rsidR="005E3D17" w:rsidRPr="00954597" w:rsidRDefault="005E3D17" w:rsidP="005E3D17">
            <w:pPr>
              <w:spacing w:after="120"/>
              <w:rPr>
                <w:rFonts w:eastAsia="SimSun"/>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SimSun"/>
                <w:szCs w:val="20"/>
                <w:lang w:eastAsia="zh-CN"/>
              </w:rPr>
            </w:pPr>
          </w:p>
        </w:tc>
        <w:tc>
          <w:tcPr>
            <w:tcW w:w="7686" w:type="dxa"/>
            <w:shd w:val="clear" w:color="auto" w:fill="auto"/>
          </w:tcPr>
          <w:p w14:paraId="4BC4E8F3" w14:textId="77777777" w:rsidR="005E3D17" w:rsidRPr="00954597" w:rsidRDefault="005E3D17" w:rsidP="005E3D17">
            <w:pPr>
              <w:spacing w:after="120"/>
              <w:rPr>
                <w:rFonts w:eastAsia="SimSun"/>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SimSun"/>
                <w:szCs w:val="20"/>
                <w:lang w:eastAsia="zh-CN"/>
              </w:rPr>
            </w:pPr>
          </w:p>
        </w:tc>
        <w:tc>
          <w:tcPr>
            <w:tcW w:w="7686" w:type="dxa"/>
            <w:shd w:val="clear" w:color="auto" w:fill="auto"/>
          </w:tcPr>
          <w:p w14:paraId="6D30C8FF" w14:textId="77777777" w:rsidR="005E3D17" w:rsidRPr="00954597" w:rsidRDefault="005E3D17" w:rsidP="005E3D17">
            <w:pPr>
              <w:spacing w:after="120"/>
              <w:rPr>
                <w:rFonts w:eastAsia="SimSun"/>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SimSun"/>
                <w:szCs w:val="20"/>
                <w:lang w:eastAsia="zh-CN"/>
              </w:rPr>
            </w:pPr>
          </w:p>
        </w:tc>
        <w:tc>
          <w:tcPr>
            <w:tcW w:w="7686" w:type="dxa"/>
            <w:shd w:val="clear" w:color="auto" w:fill="auto"/>
          </w:tcPr>
          <w:p w14:paraId="7B67EE70" w14:textId="77777777" w:rsidR="005E3D17" w:rsidRPr="00954597" w:rsidRDefault="005E3D17" w:rsidP="005E3D17">
            <w:pPr>
              <w:spacing w:after="120"/>
              <w:rPr>
                <w:rFonts w:eastAsia="SimSun"/>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SimSun"/>
                <w:szCs w:val="20"/>
                <w:lang w:eastAsia="zh-CN"/>
              </w:rPr>
            </w:pPr>
          </w:p>
        </w:tc>
        <w:tc>
          <w:tcPr>
            <w:tcW w:w="7686" w:type="dxa"/>
            <w:shd w:val="clear" w:color="auto" w:fill="auto"/>
          </w:tcPr>
          <w:p w14:paraId="71F60389" w14:textId="77777777" w:rsidR="005E3D17" w:rsidRPr="00954597" w:rsidRDefault="005E3D17" w:rsidP="005E3D17">
            <w:pPr>
              <w:spacing w:after="120"/>
              <w:rPr>
                <w:rFonts w:eastAsia="SimSun"/>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SimSun"/>
                <w:szCs w:val="20"/>
                <w:lang w:eastAsia="zh-CN"/>
              </w:rPr>
            </w:pPr>
          </w:p>
        </w:tc>
        <w:tc>
          <w:tcPr>
            <w:tcW w:w="7686" w:type="dxa"/>
            <w:shd w:val="clear" w:color="auto" w:fill="auto"/>
          </w:tcPr>
          <w:p w14:paraId="4F43671C" w14:textId="77777777" w:rsidR="005E3D17" w:rsidRPr="00954597" w:rsidRDefault="005E3D17" w:rsidP="005E3D17">
            <w:pPr>
              <w:spacing w:after="120"/>
              <w:rPr>
                <w:rFonts w:eastAsia="SimSun"/>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xml:space="preserve">: Controlled by </w:t>
      </w:r>
      <w:proofErr w:type="spellStart"/>
      <w:r w:rsidRPr="00850619">
        <w:rPr>
          <w:rFonts w:eastAsia="SimSun"/>
          <w:lang w:eastAsia="zh-CN"/>
        </w:rPr>
        <w:t>gNB</w:t>
      </w:r>
      <w:proofErr w:type="spellEnd"/>
      <w:r w:rsidRPr="00850619">
        <w:rPr>
          <w:rFonts w:eastAsia="SimSun"/>
          <w:lang w:eastAsia="zh-CN"/>
        </w:rPr>
        <w:t xml:space="preserve">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Heading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Heading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TW"/>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TW"/>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TW"/>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TW"/>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6" w:name="_Hlk54103353"/>
            <w:bookmarkStart w:id="37"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w:t>
            </w:r>
            <w:proofErr w:type="spellStart"/>
            <w:r w:rsidRPr="000559B9">
              <w:rPr>
                <w:rFonts w:eastAsia="SimSun"/>
                <w:b/>
                <w:bCs/>
                <w:szCs w:val="20"/>
                <w:lang w:val="en-GB" w:eastAsia="zh-CN"/>
              </w:rPr>
              <w:t>i</w:t>
            </w:r>
            <w:proofErr w:type="spellEnd"/>
            <w:r w:rsidRPr="000559B9">
              <w:rPr>
                <w:rFonts w:eastAsia="SimSun"/>
                <w:b/>
                <w:bCs/>
                <w:szCs w:val="20"/>
                <w:lang w:val="en-GB" w:eastAsia="zh-CN"/>
              </w:rPr>
              <w:t xml:space="preserve">)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Caption"/>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t xml:space="preserve">Agree the table for UE behavior on multiplexing </w:t>
            </w:r>
            <w:proofErr w:type="spellStart"/>
            <w:r w:rsidRPr="003B1FC2">
              <w:rPr>
                <w:rFonts w:eastAsiaTheme="minorEastAsia"/>
                <w:i/>
                <w:szCs w:val="20"/>
              </w:rPr>
              <w:t>eMBB</w:t>
            </w:r>
            <w:proofErr w:type="spellEnd"/>
            <w:r w:rsidRPr="003B1FC2">
              <w:rPr>
                <w:rFonts w:eastAsiaTheme="minorEastAsia"/>
                <w:i/>
                <w:szCs w:val="20"/>
              </w:rPr>
              <w:t xml:space="preserve">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 xml:space="preserve">Same as Rel-15/16 multiplexing for same priority to multiplex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same as R15/R16 multiplexing for same priority, i.e. URLLC SR and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multiplexed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PF1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If latency requirement can be fulfilled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URLLC SR and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 xml:space="preserve">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 xml:space="preserve">Opt.2: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URLLC PF0 resource if URLLC SR positive, while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proofErr w:type="spellStart"/>
                  <w:r w:rsidRPr="003B1FC2">
                    <w:rPr>
                      <w:rFonts w:eastAsia="Meiryo UI"/>
                      <w:b/>
                      <w:bCs/>
                      <w:color w:val="000000" w:themeColor="text1"/>
                      <w:kern w:val="24"/>
                      <w:szCs w:val="20"/>
                    </w:rPr>
                    <w:t>eMBB</w:t>
                  </w:r>
                  <w:proofErr w:type="spellEnd"/>
                  <w:r w:rsidRPr="003B1FC2">
                    <w:rPr>
                      <w:rFonts w:eastAsia="Meiryo UI"/>
                      <w:b/>
                      <w:bCs/>
                      <w:color w:val="000000" w:themeColor="text1"/>
                      <w:kern w:val="24"/>
                      <w:szCs w:val="20"/>
                    </w:rPr>
                    <w:t xml:space="preserve">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1: If latency and reliability condition satisfied for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 URLLC SR is appended after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and transmitted on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resource. Otherwise,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w:t>
                  </w:r>
                  <w:proofErr w:type="spellStart"/>
                  <w:r w:rsidRPr="003B1FC2">
                    <w:rPr>
                      <w:rFonts w:eastAsia="Meiryo UI"/>
                      <w:color w:val="000000" w:themeColor="text1"/>
                      <w:kern w:val="24"/>
                      <w:szCs w:val="20"/>
                    </w:rPr>
                    <w:t>eMBB</w:t>
                  </w:r>
                  <w:proofErr w:type="spellEnd"/>
                  <w:r w:rsidRPr="003B1FC2">
                    <w:rPr>
                      <w:rFonts w:eastAsia="Meiryo UI"/>
                      <w:color w:val="000000" w:themeColor="text1"/>
                      <w:kern w:val="24"/>
                      <w:szCs w:val="20"/>
                    </w:rPr>
                    <w:t xml:space="preserve">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w:t>
            </w:r>
            <w:proofErr w:type="gramStart"/>
            <w:r>
              <w:rPr>
                <w:rFonts w:ascii="Times" w:eastAsia="Batang" w:hAnsi="Times"/>
                <w:b/>
                <w:bCs/>
                <w:i/>
                <w:iCs/>
                <w:lang w:val="en-GB"/>
              </w:rPr>
              <w:t>HARQ)=</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Heading2"/>
        <w:tabs>
          <w:tab w:val="clear" w:pos="3447"/>
        </w:tabs>
        <w:ind w:left="567"/>
        <w:rPr>
          <w:rFonts w:eastAsia="SimSun"/>
          <w:szCs w:val="20"/>
          <w:lang w:eastAsia="zh-CN"/>
        </w:rPr>
      </w:pPr>
      <w:r>
        <w:rPr>
          <w:rFonts w:eastAsia="SimSun" w:hint="eastAsia"/>
          <w:szCs w:val="20"/>
          <w:lang w:eastAsia="zh-CN"/>
        </w:rPr>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In case of overlapping between PUCCH and/or PUSCH resources in a slot, the first step is to resolve overlapping between the PUCCH resources irrespective of the 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BodyText"/>
              <w:rPr>
                <w:rFonts w:eastAsia="SimSun"/>
                <w:b/>
                <w:i/>
                <w:lang w:val="en-GB" w:eastAsia="zh-CN"/>
              </w:rPr>
            </w:pPr>
            <w:bookmarkStart w:id="46" w:name="_Hlk61276612"/>
            <w:bookmarkStart w:id="47"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BodyText"/>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6"/>
            <w:bookmarkEnd w:id="47"/>
          </w:p>
          <w:p w14:paraId="12F05C7E" w14:textId="77777777" w:rsidR="00BE7DB2" w:rsidRDefault="00BE7DB2" w:rsidP="00BE7DB2">
            <w:pPr>
              <w:pStyle w:val="Caption"/>
              <w:jc w:val="both"/>
              <w:rPr>
                <w:rFonts w:eastAsiaTheme="minorEastAsia"/>
                <w:i/>
                <w:lang w:val="en-GB" w:eastAsia="zh-CN"/>
              </w:rPr>
            </w:pPr>
            <w:bookmarkStart w:id="48"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BodyText"/>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t xml:space="preserve">For HARQ-ACK multiplexing on PUSCH of different priority in R17, support a mechanism for </w:t>
      </w:r>
      <w:proofErr w:type="spellStart"/>
      <w:r w:rsidRPr="00407ED9">
        <w:rPr>
          <w:rFonts w:eastAsia="Microsoft YaHei"/>
          <w:i/>
        </w:rPr>
        <w:t>gNB</w:t>
      </w:r>
      <w:proofErr w:type="spellEnd"/>
      <w:r w:rsidRPr="00407ED9">
        <w:rPr>
          <w:rFonts w:eastAsia="Microsoft YaHei"/>
          <w:i/>
        </w:rPr>
        <w:t xml:space="preserve">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e.g. DCI indication and/or RRC configuration, </w:t>
      </w:r>
      <w:proofErr w:type="spellStart"/>
      <w:r w:rsidRPr="00407ED9">
        <w:rPr>
          <w:rFonts w:eastAsia="Microsoft YaHei"/>
          <w:i/>
        </w:rPr>
        <w:t>beta_offset</w:t>
      </w:r>
      <w:proofErr w:type="spellEnd"/>
      <w:r w:rsidRPr="00407ED9">
        <w:rPr>
          <w:rFonts w:eastAsia="Microsoft YaHei"/>
          <w:i/>
        </w:rPr>
        <w: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Heading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5E3D17">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w:t>
            </w:r>
            <w:proofErr w:type="gramStart"/>
            <w:r>
              <w:rPr>
                <w:rFonts w:eastAsia="SimSun"/>
                <w:color w:val="00B050"/>
                <w:szCs w:val="20"/>
                <w:lang w:eastAsia="zh-CN"/>
              </w:rPr>
              <w:t>least,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w:t>
            </w:r>
            <w:proofErr w:type="spellStart"/>
            <w:r>
              <w:rPr>
                <w:rFonts w:eastAsia="SimSun"/>
                <w:color w:val="00B050"/>
                <w:szCs w:val="20"/>
                <w:lang w:eastAsia="zh-CN"/>
              </w:rPr>
              <w:t>gNB</w:t>
            </w:r>
            <w:proofErr w:type="spellEnd"/>
            <w:r>
              <w:rPr>
                <w:rFonts w:eastAsia="SimSun"/>
                <w:color w:val="00B050"/>
                <w:szCs w:val="20"/>
                <w:lang w:eastAsia="zh-CN"/>
              </w:rPr>
              <w:t xml:space="preserve"> </w:t>
            </w:r>
            <w:proofErr w:type="spellStart"/>
            <w:r>
              <w:rPr>
                <w:rFonts w:eastAsia="SimSun"/>
                <w:color w:val="00B050"/>
                <w:szCs w:val="20"/>
                <w:lang w:eastAsia="zh-CN"/>
              </w:rPr>
              <w:t>can not</w:t>
            </w:r>
            <w:proofErr w:type="spellEnd"/>
            <w:r>
              <w:rPr>
                <w:rFonts w:eastAsia="SimSun"/>
                <w:color w:val="00B050"/>
                <w:szCs w:val="20"/>
                <w:lang w:eastAsia="zh-CN"/>
              </w:rPr>
              <w:t xml:space="preserve"> detect this error. This undetectable error is a </w:t>
            </w:r>
            <w:proofErr w:type="spellStart"/>
            <w:r>
              <w:rPr>
                <w:rFonts w:eastAsia="SimSun"/>
                <w:color w:val="00B050"/>
                <w:szCs w:val="20"/>
                <w:lang w:eastAsia="zh-CN"/>
              </w:rPr>
              <w:t>well known</w:t>
            </w:r>
            <w:proofErr w:type="spell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6"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6"/>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lang w:eastAsia="zh-TW"/>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lang w:eastAsia="zh-TW"/>
              </w:rPr>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5E3D17">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5E3D17">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5E3D17">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5E3D17">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5E3D17">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5E3D17">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5E3D17">
        <w:tc>
          <w:tcPr>
            <w:tcW w:w="1376" w:type="dxa"/>
            <w:shd w:val="clear" w:color="auto" w:fill="auto"/>
          </w:tcPr>
          <w:p w14:paraId="42234F6B" w14:textId="07A9A6B7" w:rsidR="005B62E4" w:rsidRPr="00954597" w:rsidRDefault="004302C4" w:rsidP="005B62E4">
            <w:pPr>
              <w:spacing w:after="120"/>
              <w:rPr>
                <w:rFonts w:eastAsia="SimSun"/>
                <w:szCs w:val="20"/>
                <w:lang w:eastAsia="zh-CN"/>
              </w:rPr>
            </w:pPr>
            <w:r>
              <w:rPr>
                <w:rFonts w:eastAsia="SimSun"/>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SimSun"/>
                <w:szCs w:val="20"/>
                <w:lang w:eastAsia="zh-CN"/>
              </w:rPr>
            </w:pPr>
            <w:r>
              <w:rPr>
                <w:rFonts w:eastAsia="SimSun"/>
                <w:szCs w:val="20"/>
                <w:lang w:eastAsia="zh-CN"/>
              </w:rPr>
              <w:t>Support the proposal</w:t>
            </w:r>
          </w:p>
        </w:tc>
      </w:tr>
      <w:tr w:rsidR="005B4A2B" w:rsidRPr="00954597" w14:paraId="06F6C23F" w14:textId="77777777" w:rsidTr="00696E4B">
        <w:tc>
          <w:tcPr>
            <w:tcW w:w="1376" w:type="dxa"/>
            <w:shd w:val="clear" w:color="auto" w:fill="auto"/>
          </w:tcPr>
          <w:p w14:paraId="2D9490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B62E4" w:rsidRPr="00954597" w14:paraId="433A0658" w14:textId="77777777" w:rsidTr="005E3D17">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5B62E4" w:rsidRPr="00954597" w14:paraId="1C35FF55" w14:textId="77777777" w:rsidTr="005E3D17">
        <w:tc>
          <w:tcPr>
            <w:tcW w:w="1376" w:type="dxa"/>
            <w:shd w:val="clear" w:color="auto" w:fill="auto"/>
          </w:tcPr>
          <w:p w14:paraId="241242D3" w14:textId="77777777" w:rsidR="005B62E4" w:rsidRPr="00954597" w:rsidRDefault="005B62E4" w:rsidP="005B62E4">
            <w:pPr>
              <w:spacing w:after="120"/>
              <w:rPr>
                <w:rFonts w:eastAsia="SimSun"/>
                <w:szCs w:val="20"/>
                <w:lang w:eastAsia="zh-CN"/>
              </w:rPr>
            </w:pPr>
          </w:p>
        </w:tc>
        <w:tc>
          <w:tcPr>
            <w:tcW w:w="7686" w:type="dxa"/>
            <w:shd w:val="clear" w:color="auto" w:fill="auto"/>
          </w:tcPr>
          <w:p w14:paraId="6B9A5EDC" w14:textId="77777777" w:rsidR="005B62E4" w:rsidRPr="00954597" w:rsidRDefault="005B62E4" w:rsidP="005B62E4">
            <w:pPr>
              <w:spacing w:after="120"/>
              <w:rPr>
                <w:rFonts w:eastAsia="SimSun"/>
                <w:szCs w:val="20"/>
                <w:lang w:eastAsia="zh-CN"/>
              </w:rPr>
            </w:pPr>
          </w:p>
        </w:tc>
      </w:tr>
      <w:tr w:rsidR="005B62E4" w:rsidRPr="00954597" w14:paraId="33A00EE4" w14:textId="77777777" w:rsidTr="005E3D17">
        <w:tc>
          <w:tcPr>
            <w:tcW w:w="1376" w:type="dxa"/>
            <w:shd w:val="clear" w:color="auto" w:fill="auto"/>
          </w:tcPr>
          <w:p w14:paraId="5E911873" w14:textId="77777777" w:rsidR="005B62E4" w:rsidRPr="00954597" w:rsidRDefault="005B62E4" w:rsidP="005B62E4">
            <w:pPr>
              <w:spacing w:after="120"/>
              <w:rPr>
                <w:rFonts w:eastAsia="SimSun"/>
                <w:szCs w:val="20"/>
                <w:lang w:eastAsia="zh-CN"/>
              </w:rPr>
            </w:pPr>
          </w:p>
        </w:tc>
        <w:tc>
          <w:tcPr>
            <w:tcW w:w="7686" w:type="dxa"/>
            <w:shd w:val="clear" w:color="auto" w:fill="auto"/>
          </w:tcPr>
          <w:p w14:paraId="7F63D2EF" w14:textId="77777777" w:rsidR="005B62E4" w:rsidRPr="00954597" w:rsidRDefault="005B62E4" w:rsidP="005B62E4">
            <w:pPr>
              <w:spacing w:after="120"/>
              <w:rPr>
                <w:rFonts w:eastAsia="SimSun"/>
                <w:szCs w:val="20"/>
                <w:lang w:eastAsia="zh-CN"/>
              </w:rPr>
            </w:pPr>
          </w:p>
        </w:tc>
      </w:tr>
      <w:tr w:rsidR="005B62E4" w:rsidRPr="00954597" w14:paraId="602BE3C7" w14:textId="77777777" w:rsidTr="005E3D17">
        <w:tc>
          <w:tcPr>
            <w:tcW w:w="1376" w:type="dxa"/>
            <w:shd w:val="clear" w:color="auto" w:fill="auto"/>
          </w:tcPr>
          <w:p w14:paraId="1E68023E" w14:textId="77777777" w:rsidR="005B62E4" w:rsidRPr="00954597" w:rsidRDefault="005B62E4" w:rsidP="005B62E4">
            <w:pPr>
              <w:spacing w:after="120"/>
              <w:rPr>
                <w:rFonts w:eastAsia="SimSun"/>
                <w:szCs w:val="20"/>
                <w:lang w:eastAsia="zh-CN"/>
              </w:rPr>
            </w:pPr>
          </w:p>
        </w:tc>
        <w:tc>
          <w:tcPr>
            <w:tcW w:w="7686" w:type="dxa"/>
            <w:shd w:val="clear" w:color="auto" w:fill="auto"/>
          </w:tcPr>
          <w:p w14:paraId="172ACDF5" w14:textId="77777777" w:rsidR="005B62E4" w:rsidRPr="00954597" w:rsidRDefault="005B62E4" w:rsidP="005B62E4">
            <w:pPr>
              <w:spacing w:after="120"/>
              <w:rPr>
                <w:rFonts w:eastAsia="SimSun"/>
                <w:szCs w:val="20"/>
                <w:lang w:eastAsia="zh-CN"/>
              </w:rPr>
            </w:pPr>
          </w:p>
        </w:tc>
      </w:tr>
      <w:tr w:rsidR="005B62E4" w:rsidRPr="00954597" w14:paraId="505305D0" w14:textId="77777777" w:rsidTr="005E3D17">
        <w:tc>
          <w:tcPr>
            <w:tcW w:w="1376" w:type="dxa"/>
            <w:shd w:val="clear" w:color="auto" w:fill="auto"/>
          </w:tcPr>
          <w:p w14:paraId="0ECE36D7" w14:textId="77777777" w:rsidR="005B62E4" w:rsidRPr="00954597" w:rsidRDefault="005B62E4" w:rsidP="005B62E4">
            <w:pPr>
              <w:spacing w:after="120"/>
              <w:rPr>
                <w:rFonts w:eastAsia="SimSun"/>
                <w:szCs w:val="20"/>
                <w:lang w:eastAsia="zh-CN"/>
              </w:rPr>
            </w:pPr>
          </w:p>
        </w:tc>
        <w:tc>
          <w:tcPr>
            <w:tcW w:w="7686" w:type="dxa"/>
            <w:shd w:val="clear" w:color="auto" w:fill="auto"/>
          </w:tcPr>
          <w:p w14:paraId="181A9F03" w14:textId="77777777" w:rsidR="005B62E4" w:rsidRPr="00954597" w:rsidRDefault="005B62E4" w:rsidP="005B62E4">
            <w:pPr>
              <w:spacing w:after="120"/>
              <w:rPr>
                <w:rFonts w:eastAsia="SimSun"/>
                <w:szCs w:val="20"/>
                <w:lang w:eastAsia="zh-CN"/>
              </w:rPr>
            </w:pPr>
          </w:p>
        </w:tc>
      </w:tr>
      <w:tr w:rsidR="005B62E4" w:rsidRPr="00954597" w14:paraId="582A2FE0" w14:textId="77777777" w:rsidTr="005E3D17">
        <w:tc>
          <w:tcPr>
            <w:tcW w:w="1376" w:type="dxa"/>
            <w:shd w:val="clear" w:color="auto" w:fill="auto"/>
          </w:tcPr>
          <w:p w14:paraId="1C12E098" w14:textId="77777777" w:rsidR="005B62E4" w:rsidRPr="00954597" w:rsidRDefault="005B62E4" w:rsidP="005B62E4">
            <w:pPr>
              <w:spacing w:after="120"/>
              <w:rPr>
                <w:rFonts w:eastAsia="SimSun"/>
                <w:szCs w:val="20"/>
                <w:lang w:eastAsia="zh-CN"/>
              </w:rPr>
            </w:pPr>
          </w:p>
        </w:tc>
        <w:tc>
          <w:tcPr>
            <w:tcW w:w="7686" w:type="dxa"/>
            <w:shd w:val="clear" w:color="auto" w:fill="auto"/>
          </w:tcPr>
          <w:p w14:paraId="1B3EED81" w14:textId="77777777" w:rsidR="005B62E4" w:rsidRPr="00954597" w:rsidRDefault="005B62E4" w:rsidP="005B62E4">
            <w:pPr>
              <w:spacing w:after="120"/>
              <w:rPr>
                <w:rFonts w:eastAsia="SimSun"/>
                <w:szCs w:val="20"/>
                <w:lang w:eastAsia="zh-CN"/>
              </w:rPr>
            </w:pPr>
          </w:p>
        </w:tc>
      </w:tr>
      <w:tr w:rsidR="005B62E4" w:rsidRPr="00954597" w14:paraId="0795A1A4" w14:textId="77777777" w:rsidTr="005E3D17">
        <w:tc>
          <w:tcPr>
            <w:tcW w:w="1376" w:type="dxa"/>
            <w:shd w:val="clear" w:color="auto" w:fill="auto"/>
          </w:tcPr>
          <w:p w14:paraId="657B7F30" w14:textId="77777777" w:rsidR="005B62E4" w:rsidRPr="00954597" w:rsidRDefault="005B62E4" w:rsidP="005B62E4">
            <w:pPr>
              <w:spacing w:after="120"/>
              <w:rPr>
                <w:rFonts w:eastAsia="SimSun"/>
                <w:szCs w:val="20"/>
                <w:lang w:eastAsia="zh-CN"/>
              </w:rPr>
            </w:pPr>
          </w:p>
        </w:tc>
        <w:tc>
          <w:tcPr>
            <w:tcW w:w="7686" w:type="dxa"/>
            <w:shd w:val="clear" w:color="auto" w:fill="auto"/>
          </w:tcPr>
          <w:p w14:paraId="4DCB33F8" w14:textId="77777777" w:rsidR="005B62E4" w:rsidRPr="00954597" w:rsidRDefault="005B62E4" w:rsidP="005B62E4">
            <w:pPr>
              <w:spacing w:after="120"/>
              <w:rPr>
                <w:rFonts w:eastAsia="SimSun"/>
                <w:szCs w:val="20"/>
                <w:lang w:eastAsia="zh-CN"/>
              </w:rPr>
            </w:pPr>
          </w:p>
        </w:tc>
      </w:tr>
      <w:tr w:rsidR="005B62E4" w:rsidRPr="00954597" w14:paraId="6EF397B4" w14:textId="77777777" w:rsidTr="005E3D17">
        <w:tc>
          <w:tcPr>
            <w:tcW w:w="1376" w:type="dxa"/>
            <w:shd w:val="clear" w:color="auto" w:fill="auto"/>
          </w:tcPr>
          <w:p w14:paraId="1266BD50" w14:textId="77777777" w:rsidR="005B62E4" w:rsidRPr="00954597" w:rsidRDefault="005B62E4" w:rsidP="005B62E4">
            <w:pPr>
              <w:spacing w:after="120"/>
              <w:rPr>
                <w:rFonts w:eastAsia="SimSun"/>
                <w:szCs w:val="20"/>
                <w:lang w:eastAsia="zh-CN"/>
              </w:rPr>
            </w:pPr>
          </w:p>
        </w:tc>
        <w:tc>
          <w:tcPr>
            <w:tcW w:w="7686" w:type="dxa"/>
            <w:shd w:val="clear" w:color="auto" w:fill="auto"/>
          </w:tcPr>
          <w:p w14:paraId="0A796A67" w14:textId="77777777" w:rsidR="005B62E4" w:rsidRPr="00954597" w:rsidRDefault="005B62E4" w:rsidP="005B62E4">
            <w:pPr>
              <w:spacing w:after="120"/>
              <w:rPr>
                <w:rFonts w:eastAsia="SimSun"/>
                <w:szCs w:val="20"/>
                <w:lang w:eastAsia="zh-CN"/>
              </w:rPr>
            </w:pPr>
          </w:p>
        </w:tc>
      </w:tr>
      <w:tr w:rsidR="005B62E4" w:rsidRPr="00954597" w14:paraId="3A0FF821" w14:textId="77777777" w:rsidTr="005E3D17">
        <w:tc>
          <w:tcPr>
            <w:tcW w:w="1376" w:type="dxa"/>
            <w:shd w:val="clear" w:color="auto" w:fill="auto"/>
          </w:tcPr>
          <w:p w14:paraId="120FCDA1" w14:textId="77777777" w:rsidR="005B62E4" w:rsidRPr="00954597" w:rsidRDefault="005B62E4" w:rsidP="005B62E4">
            <w:pPr>
              <w:spacing w:after="120"/>
              <w:rPr>
                <w:rFonts w:eastAsia="SimSun"/>
                <w:szCs w:val="20"/>
                <w:lang w:eastAsia="zh-CN"/>
              </w:rPr>
            </w:pPr>
          </w:p>
        </w:tc>
        <w:tc>
          <w:tcPr>
            <w:tcW w:w="7686" w:type="dxa"/>
            <w:shd w:val="clear" w:color="auto" w:fill="auto"/>
          </w:tcPr>
          <w:p w14:paraId="03504912" w14:textId="77777777" w:rsidR="005B62E4" w:rsidRPr="00954597" w:rsidRDefault="005B62E4" w:rsidP="005B62E4">
            <w:pPr>
              <w:spacing w:after="120"/>
              <w:rPr>
                <w:rFonts w:eastAsia="SimSun"/>
                <w:szCs w:val="20"/>
                <w:lang w:eastAsia="zh-CN"/>
              </w:rPr>
            </w:pPr>
          </w:p>
        </w:tc>
      </w:tr>
      <w:tr w:rsidR="005B62E4" w:rsidRPr="00954597" w14:paraId="11013E76" w14:textId="77777777" w:rsidTr="005E3D17">
        <w:tc>
          <w:tcPr>
            <w:tcW w:w="1376" w:type="dxa"/>
            <w:shd w:val="clear" w:color="auto" w:fill="auto"/>
          </w:tcPr>
          <w:p w14:paraId="11AED380" w14:textId="77777777" w:rsidR="005B62E4" w:rsidRPr="00954597" w:rsidRDefault="005B62E4" w:rsidP="005B62E4">
            <w:pPr>
              <w:spacing w:after="120"/>
              <w:rPr>
                <w:rFonts w:eastAsia="SimSun"/>
                <w:szCs w:val="20"/>
                <w:lang w:eastAsia="zh-CN"/>
              </w:rPr>
            </w:pPr>
          </w:p>
        </w:tc>
        <w:tc>
          <w:tcPr>
            <w:tcW w:w="7686" w:type="dxa"/>
            <w:shd w:val="clear" w:color="auto" w:fill="auto"/>
          </w:tcPr>
          <w:p w14:paraId="7AF480E1" w14:textId="77777777" w:rsidR="005B62E4" w:rsidRPr="00954597" w:rsidRDefault="005B62E4" w:rsidP="005B62E4">
            <w:pPr>
              <w:spacing w:after="120"/>
              <w:rPr>
                <w:rFonts w:eastAsia="SimSun"/>
                <w:szCs w:val="20"/>
                <w:lang w:eastAsia="zh-CN"/>
              </w:rPr>
            </w:pPr>
          </w:p>
        </w:tc>
      </w:tr>
      <w:tr w:rsidR="005B62E4" w:rsidRPr="00954597" w14:paraId="0206B0E2" w14:textId="77777777" w:rsidTr="005E3D17">
        <w:tc>
          <w:tcPr>
            <w:tcW w:w="1376" w:type="dxa"/>
            <w:shd w:val="clear" w:color="auto" w:fill="auto"/>
          </w:tcPr>
          <w:p w14:paraId="77C5FF1E" w14:textId="77777777" w:rsidR="005B62E4" w:rsidRPr="00954597" w:rsidRDefault="005B62E4" w:rsidP="005B62E4">
            <w:pPr>
              <w:spacing w:after="120"/>
              <w:rPr>
                <w:rFonts w:eastAsia="SimSun"/>
                <w:szCs w:val="20"/>
                <w:lang w:eastAsia="zh-CN"/>
              </w:rPr>
            </w:pPr>
          </w:p>
        </w:tc>
        <w:tc>
          <w:tcPr>
            <w:tcW w:w="7686" w:type="dxa"/>
            <w:shd w:val="clear" w:color="auto" w:fill="auto"/>
          </w:tcPr>
          <w:p w14:paraId="01D92254" w14:textId="77777777" w:rsidR="005B62E4" w:rsidRPr="00954597" w:rsidRDefault="005B62E4" w:rsidP="005B62E4">
            <w:pPr>
              <w:spacing w:after="120"/>
              <w:rPr>
                <w:rFonts w:eastAsia="SimSun"/>
                <w:szCs w:val="20"/>
                <w:lang w:eastAsia="zh-CN"/>
              </w:rPr>
            </w:pPr>
          </w:p>
        </w:tc>
      </w:tr>
      <w:tr w:rsidR="005B62E4" w:rsidRPr="00954597" w14:paraId="5D7F0CBA" w14:textId="77777777" w:rsidTr="005E3D17">
        <w:tc>
          <w:tcPr>
            <w:tcW w:w="1376" w:type="dxa"/>
            <w:shd w:val="clear" w:color="auto" w:fill="auto"/>
          </w:tcPr>
          <w:p w14:paraId="55BC82B4" w14:textId="77777777" w:rsidR="005B62E4" w:rsidRPr="00954597" w:rsidRDefault="005B62E4" w:rsidP="005B62E4">
            <w:pPr>
              <w:spacing w:after="120"/>
              <w:rPr>
                <w:rFonts w:eastAsia="SimSun"/>
                <w:szCs w:val="20"/>
                <w:lang w:eastAsia="zh-CN"/>
              </w:rPr>
            </w:pPr>
          </w:p>
        </w:tc>
        <w:tc>
          <w:tcPr>
            <w:tcW w:w="7686" w:type="dxa"/>
            <w:shd w:val="clear" w:color="auto" w:fill="auto"/>
          </w:tcPr>
          <w:p w14:paraId="3BEF117F" w14:textId="77777777" w:rsidR="005B62E4" w:rsidRPr="00954597" w:rsidRDefault="005B62E4" w:rsidP="005B62E4">
            <w:pPr>
              <w:spacing w:after="120"/>
              <w:rPr>
                <w:rFonts w:eastAsia="SimSun"/>
                <w:szCs w:val="20"/>
                <w:lang w:eastAsia="zh-CN"/>
              </w:rPr>
            </w:pPr>
          </w:p>
        </w:tc>
      </w:tr>
      <w:tr w:rsidR="005B62E4" w:rsidRPr="00954597" w14:paraId="1A78707A" w14:textId="77777777" w:rsidTr="005E3D17">
        <w:tc>
          <w:tcPr>
            <w:tcW w:w="1376" w:type="dxa"/>
            <w:shd w:val="clear" w:color="auto" w:fill="auto"/>
          </w:tcPr>
          <w:p w14:paraId="6E18225F" w14:textId="77777777" w:rsidR="005B62E4" w:rsidRPr="00954597" w:rsidRDefault="005B62E4" w:rsidP="005B62E4">
            <w:pPr>
              <w:spacing w:after="120"/>
              <w:rPr>
                <w:rFonts w:eastAsia="SimSun"/>
                <w:szCs w:val="20"/>
                <w:lang w:eastAsia="zh-CN"/>
              </w:rPr>
            </w:pPr>
          </w:p>
        </w:tc>
        <w:tc>
          <w:tcPr>
            <w:tcW w:w="7686" w:type="dxa"/>
            <w:shd w:val="clear" w:color="auto" w:fill="auto"/>
          </w:tcPr>
          <w:p w14:paraId="2EEB7872" w14:textId="77777777" w:rsidR="005B62E4" w:rsidRPr="00954597" w:rsidRDefault="005B62E4" w:rsidP="005B62E4">
            <w:pPr>
              <w:spacing w:after="120"/>
              <w:rPr>
                <w:rFonts w:eastAsia="SimSun"/>
                <w:szCs w:val="20"/>
                <w:lang w:eastAsia="zh-CN"/>
              </w:rPr>
            </w:pPr>
          </w:p>
        </w:tc>
      </w:tr>
    </w:tbl>
    <w:p w14:paraId="197FC19A" w14:textId="77777777" w:rsidR="004F6FC5" w:rsidRPr="00001F35" w:rsidRDefault="004F6FC5" w:rsidP="004F6FC5">
      <w:pPr>
        <w:pStyle w:val="BodyText"/>
        <w:rPr>
          <w:rFonts w:eastAsia="SimSun"/>
        </w:rPr>
      </w:pPr>
    </w:p>
    <w:p w14:paraId="44C9846D" w14:textId="64D8C4A9" w:rsidR="0021078B" w:rsidRDefault="00FA178F" w:rsidP="0021078B">
      <w:pPr>
        <w:pStyle w:val="Heading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Heading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w:t>
            </w:r>
            <w:proofErr w:type="spellStart"/>
            <w:r>
              <w:rPr>
                <w:rFonts w:eastAsia="SimSun" w:hint="eastAsia"/>
                <w:i/>
                <w:iCs/>
                <w:lang w:eastAsia="zh-CN"/>
              </w:rPr>
              <w:t>beta_offset</w:t>
            </w:r>
            <w:proofErr w:type="spellEnd"/>
            <w:r>
              <w:rPr>
                <w:rFonts w:eastAsia="SimSun" w:hint="eastAsia"/>
                <w:i/>
                <w:iCs/>
                <w:lang w:eastAsia="zh-CN"/>
              </w:rPr>
              <w:t xml:space="preserve">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7" w:name="OLE_LINK34"/>
            <w:bookmarkStart w:id="58"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9" w:name="OLE_LINK46"/>
            <w:r>
              <w:rPr>
                <w:rFonts w:hint="eastAsia"/>
                <w:i/>
                <w:iCs/>
                <w:lang w:eastAsia="zh-CN"/>
              </w:rPr>
              <w:t xml:space="preserve">For the overlapping between high priority HARQ-ACK and low priority PUSCH, if the </w:t>
            </w:r>
            <w:proofErr w:type="spellStart"/>
            <w:r>
              <w:rPr>
                <w:rFonts w:hint="eastAsia"/>
                <w:i/>
                <w:iCs/>
                <w:lang w:eastAsia="zh-CN"/>
              </w:rPr>
              <w:t>gNB</w:t>
            </w:r>
            <w:proofErr w:type="spellEnd"/>
            <w:r>
              <w:rPr>
                <w:rFonts w:hint="eastAsia"/>
                <w:i/>
                <w:iCs/>
                <w:lang w:eastAsia="zh-CN"/>
              </w:rPr>
              <w:t xml:space="preserve">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7"/>
            <w:bookmarkEnd w:id="58"/>
            <w:bookmarkEnd w:id="59"/>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0" w:name="_Toc61903305"/>
            <w:bookmarkStart w:id="61"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0"/>
            <w:bookmarkEnd w:id="61"/>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2" w:name="_Toc61903306"/>
            <w:bookmarkStart w:id="63"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2"/>
            <w:bookmarkEnd w:id="63"/>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4" w:name="_Toc61903307"/>
            <w:bookmarkStart w:id="65" w:name="_Toc61912128"/>
            <w:r>
              <w:rPr>
                <w:rFonts w:hint="eastAsia"/>
              </w:rPr>
              <w:t xml:space="preserve">Proposal 13 </w:t>
            </w:r>
            <w:r>
              <w:t>Support dynamically enable/disable multiplexing by beta factor (e.g. beta=0 to disable mux)</w:t>
            </w:r>
            <w:bookmarkEnd w:id="64"/>
            <w:bookmarkEnd w:id="65"/>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BodyText"/>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6" w:name="_Hlk61276703"/>
            <w:bookmarkStart w:id="67"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6"/>
            <w:r w:rsidRPr="00BF0F25">
              <w:rPr>
                <w:rFonts w:eastAsia="DengXian"/>
                <w:b/>
                <w:i/>
                <w:kern w:val="2"/>
                <w:szCs w:val="20"/>
              </w:rPr>
              <w:t xml:space="preserve"> </w:t>
            </w:r>
            <w:bookmarkEnd w:id="67"/>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t xml:space="preserve">new beta-offset value(s), at least 0, to allow </w:t>
            </w:r>
            <w:proofErr w:type="spellStart"/>
            <w:r w:rsidRPr="00FC31A4">
              <w:rPr>
                <w:b/>
                <w:bCs/>
                <w:sz w:val="22"/>
                <w:szCs w:val="22"/>
                <w:lang w:val="en-GB"/>
              </w:rPr>
              <w:t>gNB</w:t>
            </w:r>
            <w:proofErr w:type="spellEnd"/>
            <w:r w:rsidRPr="00FC31A4">
              <w:rPr>
                <w:b/>
                <w:bCs/>
                <w:sz w:val="22"/>
                <w:szCs w:val="22"/>
                <w:lang w:val="en-GB"/>
              </w:rPr>
              <w:t xml:space="preserve">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17: For multiplexing HARQ-ACK on PUSCH of different priorities, RRC signaling and/or beta-offset=0 can be used for </w:t>
            </w:r>
            <w:proofErr w:type="spellStart"/>
            <w:r>
              <w:rPr>
                <w:rFonts w:ascii="Arial" w:eastAsia="SimSun" w:hAnsi="Arial" w:cs="Arial"/>
                <w:b/>
                <w:bCs/>
                <w:kern w:val="2"/>
                <w:sz w:val="21"/>
                <w:szCs w:val="21"/>
                <w:lang w:eastAsia="zh-CN"/>
              </w:rPr>
              <w:t>gNB</w:t>
            </w:r>
            <w:proofErr w:type="spellEnd"/>
            <w:r>
              <w:rPr>
                <w:rFonts w:ascii="Arial" w:eastAsia="SimSun" w:hAnsi="Arial" w:cs="Arial"/>
                <w:b/>
                <w:bCs/>
                <w:kern w:val="2"/>
                <w:sz w:val="21"/>
                <w:szCs w:val="21"/>
                <w:lang w:eastAsia="zh-CN"/>
              </w:rPr>
              <w:t xml:space="preserve">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5E3D17">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5E3D17">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5E3D17">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5E3D17">
        <w:tc>
          <w:tcPr>
            <w:tcW w:w="1376" w:type="dxa"/>
            <w:shd w:val="clear" w:color="auto" w:fill="auto"/>
          </w:tcPr>
          <w:p w14:paraId="1FD253D4" w14:textId="0D4BE2FE" w:rsidR="000D08AB" w:rsidRPr="00954597" w:rsidRDefault="00BB09E3" w:rsidP="000D08AB">
            <w:pPr>
              <w:spacing w:after="120"/>
              <w:rPr>
                <w:rFonts w:eastAsia="SimSun"/>
                <w:szCs w:val="20"/>
                <w:lang w:eastAsia="zh-CN"/>
              </w:rPr>
            </w:pPr>
            <w:r>
              <w:rPr>
                <w:rFonts w:eastAsia="SimSun"/>
                <w:szCs w:val="20"/>
                <w:lang w:eastAsia="zh-CN"/>
              </w:rPr>
              <w:t>InterDigital</w:t>
            </w:r>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ListParagraph"/>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2A6D8E" w:rsidRPr="00954597" w14:paraId="1B4C13BA" w14:textId="77777777" w:rsidTr="005E3D17">
        <w:tc>
          <w:tcPr>
            <w:tcW w:w="1376" w:type="dxa"/>
            <w:shd w:val="clear" w:color="auto" w:fill="auto"/>
          </w:tcPr>
          <w:p w14:paraId="6C02C48D" w14:textId="6491E7FC" w:rsidR="002A6D8E" w:rsidRPr="00954597" w:rsidRDefault="002A6D8E" w:rsidP="002A6D8E">
            <w:pPr>
              <w:spacing w:after="120"/>
              <w:rPr>
                <w:rFonts w:eastAsia="SimSun"/>
                <w:szCs w:val="20"/>
                <w:lang w:eastAsia="zh-CN"/>
              </w:rPr>
            </w:pPr>
            <w:r>
              <w:rPr>
                <w:rFonts w:eastAsia="SimSun"/>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SimSun"/>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ListParagraph"/>
              <w:numPr>
                <w:ilvl w:val="0"/>
                <w:numId w:val="29"/>
              </w:numPr>
              <w:spacing w:afterLines="50" w:after="120"/>
              <w:rPr>
                <w:rFonts w:eastAsia="SimSun"/>
                <w:b/>
                <w:bCs/>
                <w:lang w:eastAsia="zh-CN"/>
              </w:rPr>
            </w:pPr>
            <w:r w:rsidRPr="006B4BC1">
              <w:rPr>
                <w:rFonts w:eastAsia="SimSun" w:hint="eastAsia"/>
                <w:b/>
                <w:bCs/>
                <w:lang w:eastAsia="zh-CN"/>
              </w:rPr>
              <w:t>S</w:t>
            </w:r>
            <w:r w:rsidRPr="006B4BC1">
              <w:rPr>
                <w:b/>
                <w:bCs/>
              </w:rPr>
              <w:t>upport 0 &lt; beta-offset &lt; 1</w:t>
            </w:r>
          </w:p>
          <w:p w14:paraId="2C7013A5" w14:textId="77777777" w:rsidR="002A6D8E" w:rsidRPr="006B4BC1" w:rsidRDefault="002A6D8E" w:rsidP="002A6D8E">
            <w:pPr>
              <w:pStyle w:val="ListParagraph"/>
              <w:numPr>
                <w:ilvl w:val="1"/>
                <w:numId w:val="29"/>
              </w:numPr>
              <w:spacing w:afterLines="50" w:after="120"/>
              <w:rPr>
                <w:rFonts w:eastAsia="SimSun"/>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SimSun"/>
                <w:szCs w:val="20"/>
                <w:lang w:eastAsia="zh-CN"/>
              </w:rPr>
            </w:pPr>
          </w:p>
        </w:tc>
      </w:tr>
      <w:tr w:rsidR="005B4A2B" w:rsidRPr="00954597" w14:paraId="682383FC" w14:textId="77777777" w:rsidTr="00696E4B">
        <w:tc>
          <w:tcPr>
            <w:tcW w:w="1376" w:type="dxa"/>
            <w:shd w:val="clear" w:color="auto" w:fill="auto"/>
          </w:tcPr>
          <w:p w14:paraId="6884993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41F701A3" w14:textId="77777777" w:rsidR="005B4A2B" w:rsidRDefault="005B4A2B" w:rsidP="00696E4B">
            <w:pPr>
              <w:spacing w:after="120"/>
              <w:rPr>
                <w:rFonts w:eastAsia="SimSun"/>
                <w:szCs w:val="20"/>
                <w:lang w:eastAsia="zh-CN"/>
              </w:rPr>
            </w:pPr>
            <w:r>
              <w:rPr>
                <w:rFonts w:eastAsia="SimSun"/>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SimSun"/>
                <w:szCs w:val="20"/>
                <w:lang w:eastAsia="zh-CN"/>
              </w:rPr>
            </w:pPr>
            <w:r>
              <w:rPr>
                <w:rFonts w:eastAsia="SimSun"/>
                <w:szCs w:val="20"/>
                <w:lang w:eastAsia="zh-CN"/>
              </w:rPr>
              <w:t>If supported, beta-offset=0 should only be applicable for LP HARQ-ACK on HP PUSCH.</w:t>
            </w:r>
          </w:p>
        </w:tc>
      </w:tr>
      <w:tr w:rsidR="002A6D8E" w:rsidRPr="00954597" w14:paraId="19462F6C" w14:textId="77777777" w:rsidTr="005E3D17">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2A6D8E" w:rsidRPr="00954597" w14:paraId="5C5C2144" w14:textId="77777777" w:rsidTr="005E3D17">
        <w:tc>
          <w:tcPr>
            <w:tcW w:w="1376" w:type="dxa"/>
            <w:shd w:val="clear" w:color="auto" w:fill="auto"/>
          </w:tcPr>
          <w:p w14:paraId="3495EE85" w14:textId="77777777" w:rsidR="002A6D8E" w:rsidRPr="00954597" w:rsidRDefault="002A6D8E" w:rsidP="002A6D8E">
            <w:pPr>
              <w:spacing w:after="120"/>
              <w:rPr>
                <w:rFonts w:eastAsia="SimSun"/>
                <w:szCs w:val="20"/>
                <w:lang w:eastAsia="zh-CN"/>
              </w:rPr>
            </w:pPr>
          </w:p>
        </w:tc>
        <w:tc>
          <w:tcPr>
            <w:tcW w:w="7686" w:type="dxa"/>
            <w:shd w:val="clear" w:color="auto" w:fill="auto"/>
          </w:tcPr>
          <w:p w14:paraId="76EC2534" w14:textId="77777777" w:rsidR="002A6D8E" w:rsidRPr="00954597" w:rsidRDefault="002A6D8E" w:rsidP="002A6D8E">
            <w:pPr>
              <w:spacing w:after="120"/>
              <w:rPr>
                <w:rFonts w:eastAsia="SimSun"/>
                <w:szCs w:val="20"/>
                <w:lang w:eastAsia="zh-CN"/>
              </w:rPr>
            </w:pPr>
          </w:p>
        </w:tc>
      </w:tr>
      <w:tr w:rsidR="002A6D8E" w:rsidRPr="00954597" w14:paraId="2C43695F" w14:textId="77777777" w:rsidTr="005E3D17">
        <w:tc>
          <w:tcPr>
            <w:tcW w:w="1376" w:type="dxa"/>
            <w:shd w:val="clear" w:color="auto" w:fill="auto"/>
          </w:tcPr>
          <w:p w14:paraId="557524C3" w14:textId="77777777" w:rsidR="002A6D8E" w:rsidRPr="00954597" w:rsidRDefault="002A6D8E" w:rsidP="002A6D8E">
            <w:pPr>
              <w:spacing w:after="120"/>
              <w:rPr>
                <w:rFonts w:eastAsia="SimSun"/>
                <w:szCs w:val="20"/>
                <w:lang w:eastAsia="zh-CN"/>
              </w:rPr>
            </w:pPr>
          </w:p>
        </w:tc>
        <w:tc>
          <w:tcPr>
            <w:tcW w:w="7686" w:type="dxa"/>
            <w:shd w:val="clear" w:color="auto" w:fill="auto"/>
          </w:tcPr>
          <w:p w14:paraId="0A103EBC" w14:textId="77777777" w:rsidR="002A6D8E" w:rsidRPr="00954597" w:rsidRDefault="002A6D8E" w:rsidP="002A6D8E">
            <w:pPr>
              <w:spacing w:after="120"/>
              <w:rPr>
                <w:rFonts w:eastAsia="SimSun"/>
                <w:szCs w:val="20"/>
                <w:lang w:eastAsia="zh-CN"/>
              </w:rPr>
            </w:pPr>
          </w:p>
        </w:tc>
      </w:tr>
      <w:tr w:rsidR="002A6D8E" w:rsidRPr="00954597" w14:paraId="2381F234" w14:textId="77777777" w:rsidTr="005E3D17">
        <w:tc>
          <w:tcPr>
            <w:tcW w:w="1376" w:type="dxa"/>
            <w:shd w:val="clear" w:color="auto" w:fill="auto"/>
          </w:tcPr>
          <w:p w14:paraId="312E2865" w14:textId="77777777" w:rsidR="002A6D8E" w:rsidRPr="00954597" w:rsidRDefault="002A6D8E" w:rsidP="002A6D8E">
            <w:pPr>
              <w:spacing w:after="120"/>
              <w:rPr>
                <w:rFonts w:eastAsia="SimSun"/>
                <w:szCs w:val="20"/>
                <w:lang w:eastAsia="zh-CN"/>
              </w:rPr>
            </w:pPr>
          </w:p>
        </w:tc>
        <w:tc>
          <w:tcPr>
            <w:tcW w:w="7686" w:type="dxa"/>
            <w:shd w:val="clear" w:color="auto" w:fill="auto"/>
          </w:tcPr>
          <w:p w14:paraId="52D07E16" w14:textId="77777777" w:rsidR="002A6D8E" w:rsidRPr="00954597" w:rsidRDefault="002A6D8E" w:rsidP="002A6D8E">
            <w:pPr>
              <w:spacing w:after="120"/>
              <w:rPr>
                <w:rFonts w:eastAsia="SimSun"/>
                <w:szCs w:val="20"/>
                <w:lang w:eastAsia="zh-CN"/>
              </w:rPr>
            </w:pPr>
          </w:p>
        </w:tc>
      </w:tr>
      <w:tr w:rsidR="002A6D8E" w:rsidRPr="00954597" w14:paraId="7CDADFFE" w14:textId="77777777" w:rsidTr="005E3D17">
        <w:tc>
          <w:tcPr>
            <w:tcW w:w="1376" w:type="dxa"/>
            <w:shd w:val="clear" w:color="auto" w:fill="auto"/>
          </w:tcPr>
          <w:p w14:paraId="4B35710F" w14:textId="77777777" w:rsidR="002A6D8E" w:rsidRPr="00954597" w:rsidRDefault="002A6D8E" w:rsidP="002A6D8E">
            <w:pPr>
              <w:spacing w:after="120"/>
              <w:rPr>
                <w:rFonts w:eastAsia="SimSun"/>
                <w:szCs w:val="20"/>
                <w:lang w:eastAsia="zh-CN"/>
              </w:rPr>
            </w:pPr>
          </w:p>
        </w:tc>
        <w:tc>
          <w:tcPr>
            <w:tcW w:w="7686" w:type="dxa"/>
            <w:shd w:val="clear" w:color="auto" w:fill="auto"/>
          </w:tcPr>
          <w:p w14:paraId="5C3F20D1" w14:textId="77777777" w:rsidR="002A6D8E" w:rsidRPr="00954597" w:rsidRDefault="002A6D8E" w:rsidP="002A6D8E">
            <w:pPr>
              <w:spacing w:after="120"/>
              <w:rPr>
                <w:rFonts w:eastAsia="SimSun"/>
                <w:szCs w:val="20"/>
                <w:lang w:eastAsia="zh-CN"/>
              </w:rPr>
            </w:pPr>
          </w:p>
        </w:tc>
      </w:tr>
      <w:tr w:rsidR="002A6D8E" w:rsidRPr="00954597" w14:paraId="52ACED40" w14:textId="77777777" w:rsidTr="005E3D17">
        <w:tc>
          <w:tcPr>
            <w:tcW w:w="1376" w:type="dxa"/>
            <w:shd w:val="clear" w:color="auto" w:fill="auto"/>
          </w:tcPr>
          <w:p w14:paraId="73D00CF4" w14:textId="77777777" w:rsidR="002A6D8E" w:rsidRPr="00954597" w:rsidRDefault="002A6D8E" w:rsidP="002A6D8E">
            <w:pPr>
              <w:spacing w:after="120"/>
              <w:rPr>
                <w:rFonts w:eastAsia="SimSun"/>
                <w:szCs w:val="20"/>
                <w:lang w:eastAsia="zh-CN"/>
              </w:rPr>
            </w:pPr>
          </w:p>
        </w:tc>
        <w:tc>
          <w:tcPr>
            <w:tcW w:w="7686" w:type="dxa"/>
            <w:shd w:val="clear" w:color="auto" w:fill="auto"/>
          </w:tcPr>
          <w:p w14:paraId="0F8DEC3F" w14:textId="77777777" w:rsidR="002A6D8E" w:rsidRPr="00954597" w:rsidRDefault="002A6D8E" w:rsidP="002A6D8E">
            <w:pPr>
              <w:spacing w:after="120"/>
              <w:rPr>
                <w:rFonts w:eastAsia="SimSun"/>
                <w:szCs w:val="20"/>
                <w:lang w:eastAsia="zh-CN"/>
              </w:rPr>
            </w:pPr>
          </w:p>
        </w:tc>
      </w:tr>
      <w:tr w:rsidR="002A6D8E" w:rsidRPr="00954597" w14:paraId="02C3284C" w14:textId="77777777" w:rsidTr="005E3D17">
        <w:tc>
          <w:tcPr>
            <w:tcW w:w="1376" w:type="dxa"/>
            <w:shd w:val="clear" w:color="auto" w:fill="auto"/>
          </w:tcPr>
          <w:p w14:paraId="4F168B36" w14:textId="77777777" w:rsidR="002A6D8E" w:rsidRPr="00954597" w:rsidRDefault="002A6D8E" w:rsidP="002A6D8E">
            <w:pPr>
              <w:spacing w:after="120"/>
              <w:rPr>
                <w:rFonts w:eastAsia="SimSun"/>
                <w:szCs w:val="20"/>
                <w:lang w:eastAsia="zh-CN"/>
              </w:rPr>
            </w:pPr>
          </w:p>
        </w:tc>
        <w:tc>
          <w:tcPr>
            <w:tcW w:w="7686" w:type="dxa"/>
            <w:shd w:val="clear" w:color="auto" w:fill="auto"/>
          </w:tcPr>
          <w:p w14:paraId="2EE78417" w14:textId="77777777" w:rsidR="002A6D8E" w:rsidRPr="00954597" w:rsidRDefault="002A6D8E" w:rsidP="002A6D8E">
            <w:pPr>
              <w:spacing w:after="120"/>
              <w:rPr>
                <w:rFonts w:eastAsia="SimSun"/>
                <w:szCs w:val="20"/>
                <w:lang w:eastAsia="zh-CN"/>
              </w:rPr>
            </w:pPr>
          </w:p>
        </w:tc>
      </w:tr>
      <w:tr w:rsidR="002A6D8E" w:rsidRPr="00954597" w14:paraId="1342B2E6" w14:textId="77777777" w:rsidTr="005E3D17">
        <w:tc>
          <w:tcPr>
            <w:tcW w:w="1376" w:type="dxa"/>
            <w:shd w:val="clear" w:color="auto" w:fill="auto"/>
          </w:tcPr>
          <w:p w14:paraId="13ED9918" w14:textId="77777777" w:rsidR="002A6D8E" w:rsidRPr="00954597" w:rsidRDefault="002A6D8E" w:rsidP="002A6D8E">
            <w:pPr>
              <w:spacing w:after="120"/>
              <w:rPr>
                <w:rFonts w:eastAsia="SimSun"/>
                <w:szCs w:val="20"/>
                <w:lang w:eastAsia="zh-CN"/>
              </w:rPr>
            </w:pPr>
          </w:p>
        </w:tc>
        <w:tc>
          <w:tcPr>
            <w:tcW w:w="7686" w:type="dxa"/>
            <w:shd w:val="clear" w:color="auto" w:fill="auto"/>
          </w:tcPr>
          <w:p w14:paraId="1D16EB04" w14:textId="77777777" w:rsidR="002A6D8E" w:rsidRPr="00954597" w:rsidRDefault="002A6D8E" w:rsidP="002A6D8E">
            <w:pPr>
              <w:spacing w:after="120"/>
              <w:rPr>
                <w:rFonts w:eastAsia="SimSun"/>
                <w:szCs w:val="20"/>
                <w:lang w:eastAsia="zh-CN"/>
              </w:rPr>
            </w:pPr>
          </w:p>
        </w:tc>
      </w:tr>
      <w:tr w:rsidR="002A6D8E" w:rsidRPr="00954597" w14:paraId="5CAFAA1B" w14:textId="77777777" w:rsidTr="005E3D17">
        <w:tc>
          <w:tcPr>
            <w:tcW w:w="1376" w:type="dxa"/>
            <w:shd w:val="clear" w:color="auto" w:fill="auto"/>
          </w:tcPr>
          <w:p w14:paraId="00D5EF1C" w14:textId="77777777" w:rsidR="002A6D8E" w:rsidRPr="00954597" w:rsidRDefault="002A6D8E" w:rsidP="002A6D8E">
            <w:pPr>
              <w:spacing w:after="120"/>
              <w:rPr>
                <w:rFonts w:eastAsia="SimSun"/>
                <w:szCs w:val="20"/>
                <w:lang w:eastAsia="zh-CN"/>
              </w:rPr>
            </w:pPr>
          </w:p>
        </w:tc>
        <w:tc>
          <w:tcPr>
            <w:tcW w:w="7686" w:type="dxa"/>
            <w:shd w:val="clear" w:color="auto" w:fill="auto"/>
          </w:tcPr>
          <w:p w14:paraId="2A42B893" w14:textId="77777777" w:rsidR="002A6D8E" w:rsidRPr="00954597" w:rsidRDefault="002A6D8E" w:rsidP="002A6D8E">
            <w:pPr>
              <w:spacing w:after="120"/>
              <w:rPr>
                <w:rFonts w:eastAsia="SimSun"/>
                <w:szCs w:val="20"/>
                <w:lang w:eastAsia="zh-CN"/>
              </w:rPr>
            </w:pPr>
          </w:p>
        </w:tc>
      </w:tr>
      <w:tr w:rsidR="002A6D8E" w:rsidRPr="00954597" w14:paraId="096E0F23" w14:textId="77777777" w:rsidTr="005E3D17">
        <w:tc>
          <w:tcPr>
            <w:tcW w:w="1376" w:type="dxa"/>
            <w:shd w:val="clear" w:color="auto" w:fill="auto"/>
          </w:tcPr>
          <w:p w14:paraId="5A1DB6D2" w14:textId="77777777" w:rsidR="002A6D8E" w:rsidRPr="00954597" w:rsidRDefault="002A6D8E" w:rsidP="002A6D8E">
            <w:pPr>
              <w:spacing w:after="120"/>
              <w:rPr>
                <w:rFonts w:eastAsia="SimSun"/>
                <w:szCs w:val="20"/>
                <w:lang w:eastAsia="zh-CN"/>
              </w:rPr>
            </w:pPr>
          </w:p>
        </w:tc>
        <w:tc>
          <w:tcPr>
            <w:tcW w:w="7686" w:type="dxa"/>
            <w:shd w:val="clear" w:color="auto" w:fill="auto"/>
          </w:tcPr>
          <w:p w14:paraId="40FB72C0" w14:textId="77777777" w:rsidR="002A6D8E" w:rsidRPr="00954597" w:rsidRDefault="002A6D8E" w:rsidP="002A6D8E">
            <w:pPr>
              <w:spacing w:after="120"/>
              <w:rPr>
                <w:rFonts w:eastAsia="SimSun"/>
                <w:szCs w:val="20"/>
                <w:lang w:eastAsia="zh-CN"/>
              </w:rPr>
            </w:pPr>
          </w:p>
        </w:tc>
      </w:tr>
      <w:tr w:rsidR="002A6D8E" w:rsidRPr="00954597" w14:paraId="6C55928D" w14:textId="77777777" w:rsidTr="005E3D17">
        <w:tc>
          <w:tcPr>
            <w:tcW w:w="1376" w:type="dxa"/>
            <w:shd w:val="clear" w:color="auto" w:fill="auto"/>
          </w:tcPr>
          <w:p w14:paraId="5E476DF5" w14:textId="77777777" w:rsidR="002A6D8E" w:rsidRPr="00954597" w:rsidRDefault="002A6D8E" w:rsidP="002A6D8E">
            <w:pPr>
              <w:spacing w:after="120"/>
              <w:rPr>
                <w:rFonts w:eastAsia="SimSun"/>
                <w:szCs w:val="20"/>
                <w:lang w:eastAsia="zh-CN"/>
              </w:rPr>
            </w:pPr>
          </w:p>
        </w:tc>
        <w:tc>
          <w:tcPr>
            <w:tcW w:w="7686" w:type="dxa"/>
            <w:shd w:val="clear" w:color="auto" w:fill="auto"/>
          </w:tcPr>
          <w:p w14:paraId="75522B57" w14:textId="77777777" w:rsidR="002A6D8E" w:rsidRPr="00954597" w:rsidRDefault="002A6D8E" w:rsidP="002A6D8E">
            <w:pPr>
              <w:spacing w:after="120"/>
              <w:rPr>
                <w:rFonts w:eastAsia="SimSun"/>
                <w:szCs w:val="20"/>
                <w:lang w:eastAsia="zh-CN"/>
              </w:rPr>
            </w:pPr>
          </w:p>
        </w:tc>
      </w:tr>
      <w:tr w:rsidR="002A6D8E" w:rsidRPr="00954597" w14:paraId="3F5EE713" w14:textId="77777777" w:rsidTr="005E3D17">
        <w:tc>
          <w:tcPr>
            <w:tcW w:w="1376" w:type="dxa"/>
            <w:shd w:val="clear" w:color="auto" w:fill="auto"/>
          </w:tcPr>
          <w:p w14:paraId="29E4256F" w14:textId="77777777" w:rsidR="002A6D8E" w:rsidRPr="00954597" w:rsidRDefault="002A6D8E" w:rsidP="002A6D8E">
            <w:pPr>
              <w:spacing w:after="120"/>
              <w:rPr>
                <w:rFonts w:eastAsia="SimSun"/>
                <w:szCs w:val="20"/>
                <w:lang w:eastAsia="zh-CN"/>
              </w:rPr>
            </w:pPr>
          </w:p>
        </w:tc>
        <w:tc>
          <w:tcPr>
            <w:tcW w:w="7686" w:type="dxa"/>
            <w:shd w:val="clear" w:color="auto" w:fill="auto"/>
          </w:tcPr>
          <w:p w14:paraId="307CD0B1" w14:textId="77777777" w:rsidR="002A6D8E" w:rsidRPr="00954597" w:rsidRDefault="002A6D8E" w:rsidP="002A6D8E">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Heading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00061700" w:rsidRPr="004771D2">
              <w:rPr>
                <w:noProof/>
                <w:position w:val="-6"/>
              </w:rPr>
              <w:object w:dxaOrig="240" w:dyaOrig="220" w14:anchorId="49F5F2E9">
                <v:shape id="_x0000_i1026" type="#_x0000_t75" alt="" style="width:11.9pt;height:11.9pt;mso-width-percent:0;mso-height-percent:0;mso-width-percent:0;mso-height-percent:0" o:ole="">
                  <v:imagedata r:id="rId38" o:title=""/>
                </v:shape>
                <o:OLEObject Type="Embed" ProgID="Equation.DSMT4" ShapeID="_x0000_i1026" DrawAspect="Content" ObjectID="_1673191124"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Heading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20AF2159" w14:textId="77777777" w:rsidR="007F6B1A" w:rsidRDefault="007F6B1A" w:rsidP="007F6B1A">
      <w:pPr>
        <w:pStyle w:val="BodyText"/>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w:t>
      </w:r>
      <w:proofErr w:type="spellStart"/>
      <w:r>
        <w:rPr>
          <w:rFonts w:eastAsia="SimSun" w:hint="eastAsia"/>
          <w:lang w:eastAsia="zh-CN"/>
        </w:rPr>
        <w:t>beta_offset</w:t>
      </w:r>
      <w:proofErr w:type="spellEnd"/>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proofErr w:type="spellStart"/>
      <w:r w:rsidRPr="00F60B14">
        <w:rPr>
          <w:rFonts w:eastAsia="SimSun"/>
          <w:color w:val="0070C0"/>
          <w:lang w:val="sv-SE" w:eastAsia="zh-CN"/>
        </w:rPr>
        <w:t>vivo</w:t>
      </w:r>
      <w:proofErr w:type="spellEnd"/>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proofErr w:type="spellStart"/>
            <w:r w:rsidRPr="00FC31A4">
              <w:rPr>
                <w:rStyle w:val="normaltextrun"/>
                <w:bCs/>
                <w:color w:val="000000"/>
                <w:sz w:val="22"/>
                <w:szCs w:val="22"/>
                <w:shd w:val="clear" w:color="auto" w:fill="FFFFFF"/>
              </w:rPr>
              <w:t>gNB</w:t>
            </w:r>
            <w:proofErr w:type="spellEnd"/>
            <w:r w:rsidRPr="00FC31A4">
              <w:rPr>
                <w:rStyle w:val="normaltextrun"/>
                <w:bCs/>
                <w:color w:val="000000"/>
                <w:sz w:val="22"/>
                <w:szCs w:val="22"/>
                <w:shd w:val="clear" w:color="auto" w:fill="FFFFFF"/>
              </w:rPr>
              <w:t xml:space="preserve">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t>Spreadtrum</w:t>
            </w:r>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For HARQ-ACK multiplexing on PUSCH of different priority, support to set value of </w:t>
            </w:r>
            <w:proofErr w:type="spellStart"/>
            <w:r w:rsidRPr="001C73EF">
              <w:rPr>
                <w:rFonts w:eastAsia="SimSun"/>
                <w:b/>
                <w:i/>
                <w:lang w:eastAsia="zh-CN"/>
              </w:rPr>
              <w:t>beta_offset</w:t>
            </w:r>
            <w:proofErr w:type="spellEnd"/>
            <w:r w:rsidRPr="001C73EF">
              <w:rPr>
                <w:rFonts w:eastAsia="SimSun"/>
                <w:b/>
                <w:i/>
                <w:lang w:eastAsia="zh-CN"/>
              </w:rPr>
              <w:t xml:space="preserve">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 xml:space="preserve">Proposal 8: The </w:t>
            </w:r>
            <w:proofErr w:type="spellStart"/>
            <w:r w:rsidRPr="00B20FE0">
              <w:rPr>
                <w:b/>
                <w:bCs/>
              </w:rPr>
              <w:t>gNB</w:t>
            </w:r>
            <w:proofErr w:type="spellEnd"/>
            <w:r w:rsidRPr="00B20FE0">
              <w:rPr>
                <w:b/>
                <w:bCs/>
              </w:rPr>
              <w:t xml:space="preserve">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17: For multiplexing HARQ-ACK on PUSCH of different priorities, RRC signaling and/or beta-offset=0 can be used for </w:t>
            </w:r>
            <w:proofErr w:type="spellStart"/>
            <w:r>
              <w:rPr>
                <w:rFonts w:ascii="Arial" w:eastAsia="SimSun" w:hAnsi="Arial" w:cs="Arial"/>
                <w:b/>
                <w:bCs/>
                <w:kern w:val="2"/>
                <w:sz w:val="21"/>
                <w:szCs w:val="21"/>
                <w:lang w:eastAsia="zh-CN"/>
              </w:rPr>
              <w:t>gNB</w:t>
            </w:r>
            <w:proofErr w:type="spellEnd"/>
            <w:r>
              <w:rPr>
                <w:rFonts w:ascii="Arial" w:eastAsia="SimSun" w:hAnsi="Arial" w:cs="Arial"/>
                <w:b/>
                <w:bCs/>
                <w:kern w:val="2"/>
                <w:sz w:val="21"/>
                <w:szCs w:val="21"/>
                <w:lang w:eastAsia="zh-CN"/>
              </w:rPr>
              <w:t xml:space="preserve">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 otherwise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 xml:space="preserve">From our point of view, in case with DG PUSCH, since we already agreed to have separate configurations of </w:t>
            </w:r>
            <w:proofErr w:type="spellStart"/>
            <w:r>
              <w:rPr>
                <w:rFonts w:eastAsia="SimSun"/>
                <w:szCs w:val="20"/>
                <w:lang w:eastAsia="zh-CN"/>
              </w:rPr>
              <w:t>beta_offset</w:t>
            </w:r>
            <w:proofErr w:type="spellEnd"/>
            <w:r>
              <w:rPr>
                <w:rFonts w:eastAsia="SimSun"/>
                <w:szCs w:val="20"/>
                <w:lang w:eastAsia="zh-CN"/>
              </w:rPr>
              <w:t xml:space="preserve">, especially considering majority support of </w:t>
            </w:r>
            <w:proofErr w:type="spellStart"/>
            <w:r>
              <w:rPr>
                <w:rFonts w:eastAsia="SimSun"/>
                <w:szCs w:val="20"/>
                <w:lang w:eastAsia="zh-CN"/>
              </w:rPr>
              <w:t>beta_offset</w:t>
            </w:r>
            <w:proofErr w:type="spellEnd"/>
            <w:r>
              <w:rPr>
                <w:rFonts w:eastAsia="SimSun"/>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w:t>
            </w:r>
            <w:proofErr w:type="spellStart"/>
            <w:r>
              <w:rPr>
                <w:rFonts w:eastAsia="SimSun" w:hint="eastAsia"/>
                <w:szCs w:val="20"/>
                <w:lang w:eastAsia="zh-CN"/>
              </w:rPr>
              <w:t>gNB</w:t>
            </w:r>
            <w:proofErr w:type="spellEnd"/>
            <w:r>
              <w:rPr>
                <w:rFonts w:eastAsia="SimSun" w:hint="eastAsia"/>
                <w:szCs w:val="20"/>
                <w:lang w:eastAsia="zh-CN"/>
              </w:rPr>
              <w:t xml:space="preserve">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3607DD">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3607DD">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3607DD">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3607DD">
        <w:tc>
          <w:tcPr>
            <w:tcW w:w="1376" w:type="dxa"/>
            <w:shd w:val="clear" w:color="auto" w:fill="auto"/>
          </w:tcPr>
          <w:p w14:paraId="01776347" w14:textId="629B43DC" w:rsidR="003607DD" w:rsidRPr="00954597" w:rsidRDefault="00195E40" w:rsidP="003607DD">
            <w:pPr>
              <w:spacing w:after="120"/>
              <w:rPr>
                <w:rFonts w:eastAsia="SimSun"/>
                <w:szCs w:val="20"/>
                <w:lang w:eastAsia="zh-CN"/>
              </w:rPr>
            </w:pPr>
            <w:r>
              <w:rPr>
                <w:rFonts w:eastAsia="SimSun"/>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3607DD">
        <w:tc>
          <w:tcPr>
            <w:tcW w:w="1376" w:type="dxa"/>
            <w:shd w:val="clear" w:color="auto" w:fill="auto"/>
          </w:tcPr>
          <w:p w14:paraId="1FE54A4D" w14:textId="291270FD" w:rsidR="003607DD" w:rsidRPr="00954597" w:rsidRDefault="00A2776B" w:rsidP="003607DD">
            <w:pPr>
              <w:spacing w:after="120"/>
              <w:rPr>
                <w:rFonts w:eastAsia="SimSun"/>
                <w:szCs w:val="20"/>
                <w:lang w:eastAsia="zh-CN"/>
              </w:rPr>
            </w:pPr>
            <w:r>
              <w:rPr>
                <w:rFonts w:eastAsia="SimSun"/>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SimSun"/>
                <w:szCs w:val="20"/>
                <w:lang w:eastAsia="zh-CN"/>
              </w:rPr>
            </w:pPr>
            <w:r>
              <w:rPr>
                <w:rFonts w:eastAsia="SimSun"/>
                <w:szCs w:val="20"/>
                <w:lang w:eastAsia="zh-CN"/>
              </w:rPr>
              <w:t>Do not support. As mentioned previously in 2.3.2, after RRC configuration, DCI based enabling/disabling can be useful and provides more flexibility for handling the overlap in dynamic manner.</w:t>
            </w:r>
          </w:p>
        </w:tc>
      </w:tr>
      <w:tr w:rsidR="005B4A2B" w:rsidRPr="00954597" w14:paraId="70237A54" w14:textId="77777777" w:rsidTr="00696E4B">
        <w:tc>
          <w:tcPr>
            <w:tcW w:w="1376" w:type="dxa"/>
            <w:shd w:val="clear" w:color="auto" w:fill="auto"/>
          </w:tcPr>
          <w:p w14:paraId="610A125B"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3607DD" w:rsidRPr="00954597" w14:paraId="280E75AE" w14:textId="77777777" w:rsidTr="003607DD">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3607DD">
        <w:tc>
          <w:tcPr>
            <w:tcW w:w="1376" w:type="dxa"/>
            <w:shd w:val="clear" w:color="auto" w:fill="auto"/>
          </w:tcPr>
          <w:p w14:paraId="4DC54C1B" w14:textId="6AD54DAF" w:rsidR="003607DD" w:rsidRPr="00954597" w:rsidRDefault="00BA546C" w:rsidP="003607DD">
            <w:pPr>
              <w:spacing w:after="120"/>
              <w:rPr>
                <w:rFonts w:eastAsia="SimSun"/>
                <w:szCs w:val="20"/>
                <w:lang w:eastAsia="zh-CN"/>
              </w:rPr>
            </w:pPr>
            <w:r>
              <w:rPr>
                <w:rFonts w:eastAsia="SimSun"/>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SimSun"/>
                <w:szCs w:val="20"/>
                <w:lang w:eastAsia="zh-CN"/>
              </w:rPr>
            </w:pPr>
            <w:r>
              <w:rPr>
                <w:rFonts w:eastAsia="SimSun"/>
                <w:szCs w:val="20"/>
                <w:lang w:eastAsia="zh-CN"/>
              </w:rPr>
              <w:t>Support the proposal. RRC configuration should be the solution.</w:t>
            </w: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SimSun"/>
                <w:szCs w:val="20"/>
                <w:lang w:eastAsia="zh-CN"/>
              </w:rPr>
            </w:pPr>
          </w:p>
        </w:tc>
        <w:tc>
          <w:tcPr>
            <w:tcW w:w="7686" w:type="dxa"/>
            <w:shd w:val="clear" w:color="auto" w:fill="auto"/>
          </w:tcPr>
          <w:p w14:paraId="534D4828" w14:textId="77777777" w:rsidR="003607DD" w:rsidRPr="00954597" w:rsidRDefault="003607DD" w:rsidP="003607DD">
            <w:pPr>
              <w:spacing w:after="120"/>
              <w:rPr>
                <w:rFonts w:eastAsia="SimSun"/>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SimSun"/>
                <w:szCs w:val="20"/>
                <w:lang w:eastAsia="zh-CN"/>
              </w:rPr>
            </w:pPr>
          </w:p>
        </w:tc>
        <w:tc>
          <w:tcPr>
            <w:tcW w:w="7686" w:type="dxa"/>
            <w:shd w:val="clear" w:color="auto" w:fill="auto"/>
          </w:tcPr>
          <w:p w14:paraId="70DB394E" w14:textId="77777777" w:rsidR="003607DD" w:rsidRPr="00954597" w:rsidRDefault="003607DD" w:rsidP="003607DD">
            <w:pPr>
              <w:spacing w:after="120"/>
              <w:rPr>
                <w:rFonts w:eastAsia="SimSun"/>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SimSun"/>
                <w:szCs w:val="20"/>
                <w:lang w:eastAsia="zh-CN"/>
              </w:rPr>
            </w:pPr>
          </w:p>
        </w:tc>
        <w:tc>
          <w:tcPr>
            <w:tcW w:w="7686" w:type="dxa"/>
            <w:shd w:val="clear" w:color="auto" w:fill="auto"/>
          </w:tcPr>
          <w:p w14:paraId="6EF50520" w14:textId="77777777" w:rsidR="003607DD" w:rsidRPr="00954597" w:rsidRDefault="003607DD" w:rsidP="003607DD">
            <w:pPr>
              <w:spacing w:after="120"/>
              <w:rPr>
                <w:rFonts w:eastAsia="SimSun"/>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SimSun"/>
                <w:szCs w:val="20"/>
                <w:lang w:eastAsia="zh-CN"/>
              </w:rPr>
            </w:pPr>
          </w:p>
        </w:tc>
        <w:tc>
          <w:tcPr>
            <w:tcW w:w="7686" w:type="dxa"/>
            <w:shd w:val="clear" w:color="auto" w:fill="auto"/>
          </w:tcPr>
          <w:p w14:paraId="50CD6009" w14:textId="77777777" w:rsidR="003607DD" w:rsidRPr="00954597" w:rsidRDefault="003607DD" w:rsidP="003607DD">
            <w:pPr>
              <w:spacing w:after="120"/>
              <w:rPr>
                <w:rFonts w:eastAsia="SimSun"/>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SimSun"/>
                <w:szCs w:val="20"/>
                <w:lang w:eastAsia="zh-CN"/>
              </w:rPr>
            </w:pPr>
          </w:p>
        </w:tc>
        <w:tc>
          <w:tcPr>
            <w:tcW w:w="7686" w:type="dxa"/>
            <w:shd w:val="clear" w:color="auto" w:fill="auto"/>
          </w:tcPr>
          <w:p w14:paraId="58B76D32" w14:textId="77777777" w:rsidR="003607DD" w:rsidRPr="00954597" w:rsidRDefault="003607DD" w:rsidP="003607DD">
            <w:pPr>
              <w:spacing w:after="120"/>
              <w:rPr>
                <w:rFonts w:eastAsia="SimSun"/>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SimSun"/>
                <w:szCs w:val="20"/>
                <w:lang w:eastAsia="zh-CN"/>
              </w:rPr>
            </w:pPr>
          </w:p>
        </w:tc>
        <w:tc>
          <w:tcPr>
            <w:tcW w:w="7686" w:type="dxa"/>
            <w:shd w:val="clear" w:color="auto" w:fill="auto"/>
          </w:tcPr>
          <w:p w14:paraId="4A4C5637" w14:textId="77777777" w:rsidR="003607DD" w:rsidRPr="00954597" w:rsidRDefault="003607DD" w:rsidP="003607DD">
            <w:pPr>
              <w:spacing w:after="120"/>
              <w:rPr>
                <w:rFonts w:eastAsia="SimSun"/>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SimSun"/>
                <w:szCs w:val="20"/>
                <w:lang w:eastAsia="zh-CN"/>
              </w:rPr>
            </w:pPr>
          </w:p>
        </w:tc>
        <w:tc>
          <w:tcPr>
            <w:tcW w:w="7686" w:type="dxa"/>
            <w:shd w:val="clear" w:color="auto" w:fill="auto"/>
          </w:tcPr>
          <w:p w14:paraId="413D6899" w14:textId="77777777" w:rsidR="003607DD" w:rsidRPr="00954597" w:rsidRDefault="003607DD" w:rsidP="003607DD">
            <w:pPr>
              <w:spacing w:after="120"/>
              <w:rPr>
                <w:rFonts w:eastAsia="SimSun"/>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SimSun"/>
                <w:szCs w:val="20"/>
                <w:lang w:eastAsia="zh-CN"/>
              </w:rPr>
            </w:pPr>
          </w:p>
        </w:tc>
        <w:tc>
          <w:tcPr>
            <w:tcW w:w="7686" w:type="dxa"/>
            <w:shd w:val="clear" w:color="auto" w:fill="auto"/>
          </w:tcPr>
          <w:p w14:paraId="58AC87C1" w14:textId="77777777" w:rsidR="003607DD" w:rsidRPr="00954597" w:rsidRDefault="003607DD" w:rsidP="003607DD">
            <w:pPr>
              <w:spacing w:after="120"/>
              <w:rPr>
                <w:rFonts w:eastAsia="SimSun"/>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SimSun"/>
                <w:szCs w:val="20"/>
                <w:lang w:eastAsia="zh-CN"/>
              </w:rPr>
            </w:pPr>
          </w:p>
        </w:tc>
        <w:tc>
          <w:tcPr>
            <w:tcW w:w="7686" w:type="dxa"/>
            <w:shd w:val="clear" w:color="auto" w:fill="auto"/>
          </w:tcPr>
          <w:p w14:paraId="33C2F3CB" w14:textId="77777777" w:rsidR="003607DD" w:rsidRPr="00954597" w:rsidRDefault="003607DD" w:rsidP="003607DD">
            <w:pPr>
              <w:spacing w:after="120"/>
              <w:rPr>
                <w:rFonts w:eastAsia="SimSun"/>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SimSun"/>
                <w:szCs w:val="20"/>
                <w:lang w:eastAsia="zh-CN"/>
              </w:rPr>
            </w:pPr>
          </w:p>
        </w:tc>
        <w:tc>
          <w:tcPr>
            <w:tcW w:w="7686" w:type="dxa"/>
            <w:shd w:val="clear" w:color="auto" w:fill="auto"/>
          </w:tcPr>
          <w:p w14:paraId="21F4B730" w14:textId="77777777" w:rsidR="003607DD" w:rsidRPr="00954597" w:rsidRDefault="003607DD" w:rsidP="003607DD">
            <w:pPr>
              <w:spacing w:after="120"/>
              <w:rPr>
                <w:rFonts w:eastAsia="SimSun"/>
                <w:szCs w:val="20"/>
                <w:lang w:eastAsia="zh-CN"/>
              </w:rPr>
            </w:pPr>
          </w:p>
        </w:tc>
      </w:tr>
    </w:tbl>
    <w:p w14:paraId="435ADBDA" w14:textId="77777777" w:rsidR="005617A8" w:rsidRPr="00001F35" w:rsidRDefault="005617A8" w:rsidP="005617A8">
      <w:pPr>
        <w:pStyle w:val="BodyText"/>
        <w:rPr>
          <w:rFonts w:eastAsia="SimSun"/>
        </w:rPr>
      </w:pPr>
    </w:p>
    <w:p w14:paraId="4A87B210" w14:textId="71E07DD3" w:rsidR="00282E8B" w:rsidRPr="00C84F4B" w:rsidRDefault="00A52699" w:rsidP="00282E8B">
      <w:pPr>
        <w:pStyle w:val="Heading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8530DFF" w14:textId="3A38787D" w:rsidR="00282E8B" w:rsidRDefault="007F6B1A" w:rsidP="00282E8B">
      <w:pPr>
        <w:pStyle w:val="BodyText"/>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8" w:name="_Toc61903294"/>
            <w:bookmarkStart w:id="69"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8"/>
            <w:bookmarkEnd w:id="69"/>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w:t>
      </w:r>
      <w:proofErr w:type="gramStart"/>
      <w:r w:rsidR="003C1630">
        <w:rPr>
          <w:rFonts w:eastAsia="SimSun" w:hint="eastAsia"/>
          <w:color w:val="0070C0"/>
          <w:lang w:eastAsia="zh-CN"/>
        </w:rPr>
        <w:t>HW?,</w:t>
      </w:r>
      <w:proofErr w:type="gramEnd"/>
      <w:r w:rsidR="003C1630">
        <w:rPr>
          <w:rFonts w:eastAsia="SimSun" w:hint="eastAsia"/>
          <w:color w:val="0070C0"/>
          <w:lang w:eastAsia="zh-CN"/>
        </w:rPr>
        <w:t xml:space="preserve"> </w:t>
      </w:r>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xml:space="preserve">: Controlled by </w:t>
      </w:r>
      <w:proofErr w:type="spellStart"/>
      <w:r w:rsidRPr="00850619">
        <w:rPr>
          <w:rFonts w:eastAsia="SimSun"/>
          <w:lang w:eastAsia="zh-CN"/>
        </w:rPr>
        <w:t>gNB</w:t>
      </w:r>
      <w:proofErr w:type="spellEnd"/>
      <w:r w:rsidRPr="00850619">
        <w:rPr>
          <w:rFonts w:eastAsia="SimSun"/>
          <w:lang w:eastAsia="zh-CN"/>
        </w:rPr>
        <w:t xml:space="preserve">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BodyText"/>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w:t>
            </w:r>
            <w:proofErr w:type="spellStart"/>
            <w:r w:rsidRPr="00FC31A4">
              <w:rPr>
                <w:b/>
                <w:bCs/>
                <w:sz w:val="22"/>
                <w:szCs w:val="22"/>
              </w:rPr>
              <w:t>gNB</w:t>
            </w:r>
            <w:proofErr w:type="spellEnd"/>
            <w:r w:rsidRPr="00FC31A4">
              <w:rPr>
                <w:b/>
                <w:bCs/>
                <w:sz w:val="22"/>
                <w:szCs w:val="22"/>
              </w:rPr>
              <w:t>,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305F488C" w14:textId="77777777" w:rsidR="00016DC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0" w:name="_Toc61903304"/>
            <w:bookmarkStart w:id="71" w:name="_Toc61912125"/>
            <w:r>
              <w:rPr>
                <w:rFonts w:hint="eastAsia"/>
                <w:lang w:val="en-US"/>
              </w:rPr>
              <w:t xml:space="preserve">Proposal 10 </w:t>
            </w:r>
            <w:r>
              <w:t>For UCI multiplexing on PUSCH, one or more PUCCH can overlap with PUSCH where the corresponding UCI can be multiplexed in the PUSCH.</w:t>
            </w:r>
            <w:bookmarkEnd w:id="70"/>
            <w:bookmarkEnd w:id="71"/>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2" w:name="_Toc61912132"/>
            <w:r>
              <w:rPr>
                <w:rFonts w:cs="Arial" w:hint="eastAsia"/>
              </w:rPr>
              <w:t xml:space="preserve">Proposal 17 </w:t>
            </w:r>
            <w:r>
              <w:rPr>
                <w:rFonts w:cs="Arial"/>
                <w:lang w:eastAsia="ja-JP"/>
              </w:rPr>
              <w:t xml:space="preserve">For cases where a UCI overlaps with multiple PUSCHs, the PUSCH to be multiplexed with the UCI is determined based on </w:t>
            </w:r>
            <w:proofErr w:type="spellStart"/>
            <w:r>
              <w:rPr>
                <w:rFonts w:cs="Arial"/>
                <w:lang w:eastAsia="ja-JP"/>
              </w:rPr>
              <w:t>signaling</w:t>
            </w:r>
            <w:proofErr w:type="spellEnd"/>
            <w:r>
              <w:rPr>
                <w:rFonts w:cs="Arial"/>
                <w:lang w:eastAsia="ja-JP"/>
              </w:rPr>
              <w:t xml:space="preserve"> known to both </w:t>
            </w:r>
            <w:proofErr w:type="spellStart"/>
            <w:r>
              <w:rPr>
                <w:rFonts w:cs="Arial"/>
                <w:lang w:eastAsia="ja-JP"/>
              </w:rPr>
              <w:t>gNB</w:t>
            </w:r>
            <w:proofErr w:type="spellEnd"/>
            <w:r>
              <w:rPr>
                <w:rFonts w:cs="Arial"/>
                <w:lang w:eastAsia="ja-JP"/>
              </w:rPr>
              <w:t xml:space="preserve"> and UE.</w:t>
            </w:r>
            <w:bookmarkEnd w:id="72"/>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3"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3"/>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 xml:space="preserve">When multiplexing both low-priority HARQ-ACK and high-priority HARQ-ACK on a PUSCH scheduled by an UL non-fallback DCI with a DAI field, which HARQ-ACK codebook the DAI field is applied to should be configured by </w:t>
            </w:r>
            <w:proofErr w:type="spellStart"/>
            <w:r w:rsidRPr="0094123D">
              <w:rPr>
                <w:rFonts w:eastAsia="SimSun"/>
                <w:bCs/>
                <w:i/>
                <w:iCs/>
                <w:lang w:eastAsia="zh-CN"/>
              </w:rPr>
              <w:t>gNB</w:t>
            </w:r>
            <w:proofErr w:type="spellEnd"/>
            <w:r w:rsidRPr="0094123D">
              <w:rPr>
                <w:rFonts w:eastAsia="SimSun"/>
                <w:bCs/>
                <w:i/>
                <w:iCs/>
                <w:lang w:eastAsia="zh-CN"/>
              </w:rPr>
              <w:t>.</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4"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4"/>
            <w:r w:rsidRPr="000559B9">
              <w:rPr>
                <w:lang w:val="en-GB" w:eastAsia="zh-CN"/>
              </w:rPr>
              <w:t xml:space="preserve">. </w:t>
            </w:r>
            <w:r>
              <w:rPr>
                <w:lang w:val="en-GB" w:eastAsia="zh-CN"/>
              </w:rPr>
              <w:t>URLLC/</w:t>
            </w:r>
            <w:proofErr w:type="spellStart"/>
            <w:r>
              <w:rPr>
                <w:lang w:val="en-GB" w:eastAsia="zh-CN"/>
              </w:rPr>
              <w:t>eMBB</w:t>
            </w:r>
            <w:proofErr w:type="spellEnd"/>
            <w:r>
              <w:rPr>
                <w:lang w:val="en-GB" w:eastAsia="zh-CN"/>
              </w:rPr>
              <w:t xml:space="preserve">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proofErr w:type="spellStart"/>
                  <w:r w:rsidRPr="007A13E4">
                    <w:rPr>
                      <w:szCs w:val="20"/>
                      <w:lang w:val="sv-SE"/>
                    </w:rPr>
                    <w:t>Drop</w:t>
                  </w:r>
                  <w:proofErr w:type="spellEnd"/>
                  <w:r w:rsidRPr="007A13E4">
                    <w:rPr>
                      <w:szCs w:val="20"/>
                      <w:lang w:val="sv-SE"/>
                    </w:rPr>
                    <w:t xml:space="preserve">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w:t>
                  </w:r>
                  <w:proofErr w:type="spellStart"/>
                  <w:r w:rsidRPr="006E67DB">
                    <w:rPr>
                      <w:szCs w:val="20"/>
                    </w:rPr>
                    <w:t>eMBB</w:t>
                  </w:r>
                  <w:proofErr w:type="spellEnd"/>
                  <w:r w:rsidRPr="006E67DB">
                    <w:rPr>
                      <w:szCs w:val="20"/>
                    </w:rPr>
                    <w:t xml:space="preserve">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proofErr w:type="spellStart"/>
                  <w:r w:rsidRPr="001B22CA">
                    <w:rPr>
                      <w:szCs w:val="20"/>
                    </w:rPr>
                    <w:t>eMBB</w:t>
                  </w:r>
                  <w:proofErr w:type="spellEnd"/>
                  <w:r w:rsidRPr="001B22CA">
                    <w:rPr>
                      <w:szCs w:val="20"/>
                    </w:rPr>
                    <w:t xml:space="preserve">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ListParagraph"/>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Heading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proofErr w:type="spellStart"/>
            <w:r w:rsidRPr="00B40473">
              <w:rPr>
                <w:rFonts w:cs="Times"/>
                <w:i/>
                <w:iCs/>
              </w:rPr>
              <w:t>i</w:t>
            </w:r>
            <w:proofErr w:type="spellEnd"/>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proofErr w:type="spellStart"/>
            <w:r w:rsidRPr="00B40473">
              <w:rPr>
                <w:rFonts w:cs="Times"/>
                <w:i/>
                <w:iCs/>
              </w:rPr>
              <w:t>i</w:t>
            </w:r>
            <w:proofErr w:type="spellEnd"/>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5" w:name="_Toc61912134"/>
            <w:bookmarkStart w:id="76"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5"/>
            <w:bookmarkEnd w:id="76"/>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77"/>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w:t>
            </w:r>
            <w:proofErr w:type="gramStart"/>
            <w:r w:rsidRPr="58D3FCFC">
              <w:rPr>
                <w:rFonts w:eastAsia="SimSun"/>
                <w:b/>
                <w:bCs/>
                <w:lang w:eastAsia="zh-CN"/>
              </w:rPr>
              <w:t>1,d</w:t>
            </w:r>
            <w:proofErr w:type="gramEnd"/>
            <w:r w:rsidRPr="58D3FCFC">
              <w:rPr>
                <w:rFonts w:eastAsia="SimSun"/>
                <w:b/>
                <w:bCs/>
                <w:lang w:eastAsia="zh-CN"/>
              </w:rPr>
              <w:t>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25" type="#_x0000_t75" alt="" style="width:13.2pt;height:13.2pt;mso-width-percent:0;mso-height-percent:0;mso-width-percent:0;mso-height-percent:0" o:ole="">
                        <v:imagedata r:id="rId40" o:title=""/>
                      </v:shape>
                      <o:OLEObject Type="Embed" ProgID="Equation.3" ShapeID="_x0000_i1025" DrawAspect="Content" ObjectID="_1673191125"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t>Simultaneous x-CC PUCCH/PUSCH transmissions for inter-band CA</w:t>
      </w:r>
    </w:p>
    <w:p w14:paraId="25F83E33" w14:textId="77777777" w:rsidR="00D351B6" w:rsidRDefault="00D351B6" w:rsidP="00D351B6">
      <w:pPr>
        <w:pStyle w:val="Heading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Heading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8" w:name="_Toc61903308"/>
            <w:bookmarkStart w:id="79"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78"/>
            <w:bookmarkEnd w:id="79"/>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0" w:name="_Toc61903309"/>
            <w:bookmarkStart w:id="81"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0"/>
            <w:bookmarkEnd w:id="81"/>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0D08AB">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0D08AB">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0D08AB">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0D08AB">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0D08AB">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0D08AB">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0D08AB">
        <w:tc>
          <w:tcPr>
            <w:tcW w:w="1374" w:type="dxa"/>
            <w:shd w:val="clear" w:color="auto" w:fill="auto"/>
          </w:tcPr>
          <w:p w14:paraId="13D1D453" w14:textId="73F5501A" w:rsidR="000D08AB" w:rsidRPr="00954597" w:rsidRDefault="00A2776B" w:rsidP="000D08AB">
            <w:pPr>
              <w:spacing w:after="120"/>
              <w:rPr>
                <w:rFonts w:eastAsia="SimSun"/>
                <w:szCs w:val="20"/>
                <w:lang w:eastAsia="zh-CN"/>
              </w:rPr>
            </w:pPr>
            <w:r>
              <w:rPr>
                <w:rFonts w:eastAsia="SimSun"/>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SimSun"/>
                <w:szCs w:val="20"/>
                <w:lang w:eastAsia="zh-CN"/>
              </w:rPr>
            </w:pPr>
            <w:r>
              <w:rPr>
                <w:rFonts w:eastAsia="SimSun"/>
                <w:szCs w:val="20"/>
                <w:lang w:eastAsia="zh-CN"/>
              </w:rPr>
              <w:t>Support Nokia’s revised proposal</w:t>
            </w:r>
          </w:p>
        </w:tc>
      </w:tr>
      <w:tr w:rsidR="005B4A2B" w:rsidRPr="00954597" w14:paraId="7ED3D8AE" w14:textId="77777777" w:rsidTr="00696E4B">
        <w:tc>
          <w:tcPr>
            <w:tcW w:w="1374" w:type="dxa"/>
            <w:shd w:val="clear" w:color="auto" w:fill="auto"/>
          </w:tcPr>
          <w:p w14:paraId="0884FE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SimSun"/>
                <w:szCs w:val="20"/>
                <w:lang w:eastAsia="zh-CN"/>
              </w:rPr>
            </w:pPr>
            <w:r>
              <w:rPr>
                <w:rFonts w:eastAsia="SimSun"/>
                <w:szCs w:val="20"/>
                <w:lang w:eastAsia="zh-CN"/>
              </w:rPr>
              <w:t>Support FL proposal</w:t>
            </w:r>
          </w:p>
        </w:tc>
      </w:tr>
      <w:tr w:rsidR="000D08AB" w:rsidRPr="00954597" w14:paraId="59FFB974" w14:textId="77777777" w:rsidTr="000D08AB">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0D08AB">
        <w:tc>
          <w:tcPr>
            <w:tcW w:w="1374" w:type="dxa"/>
            <w:shd w:val="clear" w:color="auto" w:fill="auto"/>
          </w:tcPr>
          <w:p w14:paraId="427A7720" w14:textId="3F246954" w:rsidR="000D08AB" w:rsidRPr="00954597" w:rsidRDefault="00BA546C" w:rsidP="000D08AB">
            <w:pPr>
              <w:spacing w:after="120"/>
              <w:rPr>
                <w:rFonts w:eastAsia="SimSun"/>
                <w:szCs w:val="20"/>
                <w:lang w:eastAsia="zh-CN"/>
              </w:rPr>
            </w:pPr>
            <w:r>
              <w:rPr>
                <w:rFonts w:eastAsia="SimSun"/>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SimSun"/>
                <w:szCs w:val="20"/>
                <w:lang w:eastAsia="zh-CN"/>
              </w:rPr>
            </w:pPr>
            <w:r>
              <w:rPr>
                <w:rFonts w:eastAsia="SimSun"/>
                <w:szCs w:val="20"/>
                <w:lang w:eastAsia="zh-CN"/>
              </w:rPr>
              <w:t>The wording clarification from Nokia is useful.</w:t>
            </w:r>
          </w:p>
        </w:tc>
      </w:tr>
      <w:tr w:rsidR="000D08AB" w:rsidRPr="00954597" w14:paraId="78539976" w14:textId="77777777" w:rsidTr="000D08AB">
        <w:tc>
          <w:tcPr>
            <w:tcW w:w="1374" w:type="dxa"/>
            <w:shd w:val="clear" w:color="auto" w:fill="auto"/>
          </w:tcPr>
          <w:p w14:paraId="3C283934" w14:textId="77777777" w:rsidR="000D08AB" w:rsidRPr="00954597" w:rsidRDefault="000D08AB" w:rsidP="000D08AB">
            <w:pPr>
              <w:spacing w:after="120"/>
              <w:rPr>
                <w:rFonts w:eastAsia="SimSun"/>
                <w:szCs w:val="20"/>
                <w:lang w:eastAsia="zh-CN"/>
              </w:rPr>
            </w:pPr>
          </w:p>
        </w:tc>
        <w:tc>
          <w:tcPr>
            <w:tcW w:w="7688" w:type="dxa"/>
            <w:shd w:val="clear" w:color="auto" w:fill="auto"/>
          </w:tcPr>
          <w:p w14:paraId="6E2764D1" w14:textId="77777777" w:rsidR="000D08AB" w:rsidRPr="00954597" w:rsidRDefault="000D08AB" w:rsidP="000D08AB">
            <w:pPr>
              <w:spacing w:after="120"/>
              <w:rPr>
                <w:rFonts w:eastAsia="SimSun"/>
                <w:szCs w:val="20"/>
                <w:lang w:eastAsia="zh-CN"/>
              </w:rPr>
            </w:pPr>
          </w:p>
        </w:tc>
      </w:tr>
      <w:tr w:rsidR="000D08AB" w:rsidRPr="00954597" w14:paraId="31FB03A1" w14:textId="77777777" w:rsidTr="000D08AB">
        <w:tc>
          <w:tcPr>
            <w:tcW w:w="1374" w:type="dxa"/>
            <w:shd w:val="clear" w:color="auto" w:fill="auto"/>
          </w:tcPr>
          <w:p w14:paraId="3A3347AB" w14:textId="77777777" w:rsidR="000D08AB" w:rsidRPr="00954597" w:rsidRDefault="000D08AB" w:rsidP="000D08AB">
            <w:pPr>
              <w:spacing w:after="120"/>
              <w:rPr>
                <w:rFonts w:eastAsia="SimSun"/>
                <w:szCs w:val="20"/>
                <w:lang w:eastAsia="zh-CN"/>
              </w:rPr>
            </w:pPr>
          </w:p>
        </w:tc>
        <w:tc>
          <w:tcPr>
            <w:tcW w:w="7688" w:type="dxa"/>
            <w:shd w:val="clear" w:color="auto" w:fill="auto"/>
          </w:tcPr>
          <w:p w14:paraId="5C513214" w14:textId="77777777" w:rsidR="000D08AB" w:rsidRPr="00954597" w:rsidRDefault="000D08AB" w:rsidP="000D08AB">
            <w:pPr>
              <w:spacing w:after="120"/>
              <w:rPr>
                <w:rFonts w:eastAsia="SimSun"/>
                <w:szCs w:val="20"/>
                <w:lang w:eastAsia="zh-CN"/>
              </w:rPr>
            </w:pPr>
          </w:p>
        </w:tc>
      </w:tr>
      <w:tr w:rsidR="000D08AB" w:rsidRPr="00954597" w14:paraId="54D8948C" w14:textId="77777777" w:rsidTr="000D08AB">
        <w:tc>
          <w:tcPr>
            <w:tcW w:w="1374" w:type="dxa"/>
            <w:shd w:val="clear" w:color="auto" w:fill="auto"/>
          </w:tcPr>
          <w:p w14:paraId="05C71394" w14:textId="77777777" w:rsidR="000D08AB" w:rsidRPr="00954597" w:rsidRDefault="000D08AB" w:rsidP="000D08AB">
            <w:pPr>
              <w:spacing w:after="120"/>
              <w:rPr>
                <w:rFonts w:eastAsia="SimSun"/>
                <w:szCs w:val="20"/>
                <w:lang w:eastAsia="zh-CN"/>
              </w:rPr>
            </w:pPr>
          </w:p>
        </w:tc>
        <w:tc>
          <w:tcPr>
            <w:tcW w:w="7688" w:type="dxa"/>
            <w:shd w:val="clear" w:color="auto" w:fill="auto"/>
          </w:tcPr>
          <w:p w14:paraId="4146D14F" w14:textId="77777777" w:rsidR="000D08AB" w:rsidRPr="00954597" w:rsidRDefault="000D08AB" w:rsidP="000D08AB">
            <w:pPr>
              <w:spacing w:after="120"/>
              <w:rPr>
                <w:rFonts w:eastAsia="SimSun"/>
                <w:szCs w:val="20"/>
                <w:lang w:eastAsia="zh-CN"/>
              </w:rPr>
            </w:pPr>
          </w:p>
        </w:tc>
      </w:tr>
      <w:tr w:rsidR="000D08AB" w:rsidRPr="00954597" w14:paraId="7E7486F6" w14:textId="77777777" w:rsidTr="000D08AB">
        <w:tc>
          <w:tcPr>
            <w:tcW w:w="1374" w:type="dxa"/>
            <w:shd w:val="clear" w:color="auto" w:fill="auto"/>
          </w:tcPr>
          <w:p w14:paraId="13C79854" w14:textId="77777777" w:rsidR="000D08AB" w:rsidRPr="00954597" w:rsidRDefault="000D08AB" w:rsidP="000D08AB">
            <w:pPr>
              <w:spacing w:after="120"/>
              <w:rPr>
                <w:rFonts w:eastAsia="SimSun"/>
                <w:szCs w:val="20"/>
                <w:lang w:eastAsia="zh-CN"/>
              </w:rPr>
            </w:pPr>
          </w:p>
        </w:tc>
        <w:tc>
          <w:tcPr>
            <w:tcW w:w="7688" w:type="dxa"/>
            <w:shd w:val="clear" w:color="auto" w:fill="auto"/>
          </w:tcPr>
          <w:p w14:paraId="6B2B7D58" w14:textId="77777777" w:rsidR="000D08AB" w:rsidRPr="00954597" w:rsidRDefault="000D08AB" w:rsidP="000D08AB">
            <w:pPr>
              <w:spacing w:after="120"/>
              <w:rPr>
                <w:rFonts w:eastAsia="SimSun"/>
                <w:szCs w:val="20"/>
                <w:lang w:eastAsia="zh-CN"/>
              </w:rPr>
            </w:pPr>
          </w:p>
        </w:tc>
      </w:tr>
      <w:tr w:rsidR="000D08AB" w:rsidRPr="00954597" w14:paraId="13F55810" w14:textId="77777777" w:rsidTr="000D08AB">
        <w:tc>
          <w:tcPr>
            <w:tcW w:w="1374" w:type="dxa"/>
            <w:shd w:val="clear" w:color="auto" w:fill="auto"/>
          </w:tcPr>
          <w:p w14:paraId="576A7E15" w14:textId="77777777" w:rsidR="000D08AB" w:rsidRPr="00954597" w:rsidRDefault="000D08AB" w:rsidP="000D08AB">
            <w:pPr>
              <w:spacing w:after="120"/>
              <w:rPr>
                <w:rFonts w:eastAsia="SimSun"/>
                <w:szCs w:val="20"/>
                <w:lang w:eastAsia="zh-CN"/>
              </w:rPr>
            </w:pPr>
          </w:p>
        </w:tc>
        <w:tc>
          <w:tcPr>
            <w:tcW w:w="7688" w:type="dxa"/>
            <w:shd w:val="clear" w:color="auto" w:fill="auto"/>
          </w:tcPr>
          <w:p w14:paraId="2B73C911" w14:textId="77777777" w:rsidR="000D08AB" w:rsidRPr="00954597" w:rsidRDefault="000D08AB" w:rsidP="000D08AB">
            <w:pPr>
              <w:spacing w:after="120"/>
              <w:rPr>
                <w:rFonts w:eastAsia="SimSun"/>
                <w:szCs w:val="20"/>
                <w:lang w:eastAsia="zh-CN"/>
              </w:rPr>
            </w:pPr>
          </w:p>
        </w:tc>
      </w:tr>
      <w:tr w:rsidR="000D08AB" w:rsidRPr="00954597" w14:paraId="17742F62" w14:textId="77777777" w:rsidTr="000D08AB">
        <w:tc>
          <w:tcPr>
            <w:tcW w:w="1374" w:type="dxa"/>
            <w:shd w:val="clear" w:color="auto" w:fill="auto"/>
          </w:tcPr>
          <w:p w14:paraId="46400AD8" w14:textId="77777777" w:rsidR="000D08AB" w:rsidRPr="00954597" w:rsidRDefault="000D08AB" w:rsidP="000D08AB">
            <w:pPr>
              <w:spacing w:after="120"/>
              <w:rPr>
                <w:rFonts w:eastAsia="SimSun"/>
                <w:szCs w:val="20"/>
                <w:lang w:eastAsia="zh-CN"/>
              </w:rPr>
            </w:pPr>
          </w:p>
        </w:tc>
        <w:tc>
          <w:tcPr>
            <w:tcW w:w="7688" w:type="dxa"/>
            <w:shd w:val="clear" w:color="auto" w:fill="auto"/>
          </w:tcPr>
          <w:p w14:paraId="21ECE0AE" w14:textId="77777777" w:rsidR="000D08AB" w:rsidRPr="00954597" w:rsidRDefault="000D08AB" w:rsidP="000D08AB">
            <w:pPr>
              <w:spacing w:after="120"/>
              <w:rPr>
                <w:rFonts w:eastAsia="SimSun"/>
                <w:szCs w:val="20"/>
                <w:lang w:eastAsia="zh-CN"/>
              </w:rPr>
            </w:pPr>
          </w:p>
        </w:tc>
      </w:tr>
      <w:tr w:rsidR="000D08AB" w:rsidRPr="00954597" w14:paraId="2B4FD48F" w14:textId="77777777" w:rsidTr="000D08AB">
        <w:tc>
          <w:tcPr>
            <w:tcW w:w="1374" w:type="dxa"/>
            <w:shd w:val="clear" w:color="auto" w:fill="auto"/>
          </w:tcPr>
          <w:p w14:paraId="5F4A709B" w14:textId="77777777" w:rsidR="000D08AB" w:rsidRPr="00954597" w:rsidRDefault="000D08AB" w:rsidP="000D08AB">
            <w:pPr>
              <w:spacing w:after="120"/>
              <w:rPr>
                <w:rFonts w:eastAsia="SimSun"/>
                <w:szCs w:val="20"/>
                <w:lang w:eastAsia="zh-CN"/>
              </w:rPr>
            </w:pPr>
          </w:p>
        </w:tc>
        <w:tc>
          <w:tcPr>
            <w:tcW w:w="7688" w:type="dxa"/>
            <w:shd w:val="clear" w:color="auto" w:fill="auto"/>
          </w:tcPr>
          <w:p w14:paraId="45CED861" w14:textId="77777777" w:rsidR="000D08AB" w:rsidRPr="00954597" w:rsidRDefault="000D08AB" w:rsidP="000D08AB">
            <w:pPr>
              <w:spacing w:after="120"/>
              <w:rPr>
                <w:rFonts w:eastAsia="SimSun"/>
                <w:szCs w:val="20"/>
                <w:lang w:eastAsia="zh-CN"/>
              </w:rPr>
            </w:pPr>
          </w:p>
        </w:tc>
      </w:tr>
      <w:tr w:rsidR="000D08AB" w:rsidRPr="00954597" w14:paraId="7470E159" w14:textId="77777777" w:rsidTr="000D08AB">
        <w:tc>
          <w:tcPr>
            <w:tcW w:w="1374" w:type="dxa"/>
            <w:shd w:val="clear" w:color="auto" w:fill="auto"/>
          </w:tcPr>
          <w:p w14:paraId="309A4B31" w14:textId="77777777" w:rsidR="000D08AB" w:rsidRPr="00954597" w:rsidRDefault="000D08AB" w:rsidP="000D08AB">
            <w:pPr>
              <w:spacing w:after="120"/>
              <w:rPr>
                <w:rFonts w:eastAsia="SimSun"/>
                <w:szCs w:val="20"/>
                <w:lang w:eastAsia="zh-CN"/>
              </w:rPr>
            </w:pPr>
          </w:p>
        </w:tc>
        <w:tc>
          <w:tcPr>
            <w:tcW w:w="7688" w:type="dxa"/>
            <w:shd w:val="clear" w:color="auto" w:fill="auto"/>
          </w:tcPr>
          <w:p w14:paraId="2A435717" w14:textId="77777777" w:rsidR="000D08AB" w:rsidRPr="00954597" w:rsidRDefault="000D08AB" w:rsidP="000D08AB">
            <w:pPr>
              <w:spacing w:after="120"/>
              <w:rPr>
                <w:rFonts w:eastAsia="SimSun"/>
                <w:szCs w:val="20"/>
                <w:lang w:eastAsia="zh-CN"/>
              </w:rPr>
            </w:pPr>
          </w:p>
        </w:tc>
      </w:tr>
      <w:tr w:rsidR="000D08AB" w:rsidRPr="00954597" w14:paraId="35F65FC3" w14:textId="77777777" w:rsidTr="000D08AB">
        <w:tc>
          <w:tcPr>
            <w:tcW w:w="1374" w:type="dxa"/>
            <w:shd w:val="clear" w:color="auto" w:fill="auto"/>
          </w:tcPr>
          <w:p w14:paraId="298204ED" w14:textId="77777777" w:rsidR="000D08AB" w:rsidRPr="00954597" w:rsidRDefault="000D08AB" w:rsidP="000D08AB">
            <w:pPr>
              <w:spacing w:after="120"/>
              <w:rPr>
                <w:rFonts w:eastAsia="SimSun"/>
                <w:szCs w:val="20"/>
                <w:lang w:eastAsia="zh-CN"/>
              </w:rPr>
            </w:pPr>
          </w:p>
        </w:tc>
        <w:tc>
          <w:tcPr>
            <w:tcW w:w="7688" w:type="dxa"/>
            <w:shd w:val="clear" w:color="auto" w:fill="auto"/>
          </w:tcPr>
          <w:p w14:paraId="7C03B9A8" w14:textId="77777777" w:rsidR="000D08AB" w:rsidRPr="00954597" w:rsidRDefault="000D08AB" w:rsidP="000D08AB">
            <w:pPr>
              <w:spacing w:after="120"/>
              <w:rPr>
                <w:rFonts w:eastAsia="SimSun"/>
                <w:szCs w:val="20"/>
                <w:lang w:eastAsia="zh-CN"/>
              </w:rPr>
            </w:pPr>
          </w:p>
        </w:tc>
      </w:tr>
      <w:tr w:rsidR="000D08AB" w:rsidRPr="00954597" w14:paraId="17E683DD" w14:textId="77777777" w:rsidTr="000D08AB">
        <w:tc>
          <w:tcPr>
            <w:tcW w:w="1374" w:type="dxa"/>
            <w:shd w:val="clear" w:color="auto" w:fill="auto"/>
          </w:tcPr>
          <w:p w14:paraId="47C48DE3" w14:textId="77777777" w:rsidR="000D08AB" w:rsidRPr="00954597" w:rsidRDefault="000D08AB" w:rsidP="000D08AB">
            <w:pPr>
              <w:spacing w:after="120"/>
              <w:rPr>
                <w:rFonts w:eastAsia="SimSun"/>
                <w:szCs w:val="20"/>
                <w:lang w:eastAsia="zh-CN"/>
              </w:rPr>
            </w:pPr>
          </w:p>
        </w:tc>
        <w:tc>
          <w:tcPr>
            <w:tcW w:w="7688" w:type="dxa"/>
            <w:shd w:val="clear" w:color="auto" w:fill="auto"/>
          </w:tcPr>
          <w:p w14:paraId="5A841355" w14:textId="77777777" w:rsidR="000D08AB" w:rsidRPr="00954597" w:rsidRDefault="000D08AB" w:rsidP="000D08AB">
            <w:pPr>
              <w:spacing w:after="120"/>
              <w:rPr>
                <w:rFonts w:eastAsia="SimSun"/>
                <w:szCs w:val="20"/>
                <w:lang w:eastAsia="zh-CN"/>
              </w:rPr>
            </w:pPr>
          </w:p>
        </w:tc>
      </w:tr>
      <w:tr w:rsidR="000D08AB" w:rsidRPr="00954597" w14:paraId="2CFF20D3" w14:textId="77777777" w:rsidTr="000D08AB">
        <w:tc>
          <w:tcPr>
            <w:tcW w:w="1374" w:type="dxa"/>
            <w:shd w:val="clear" w:color="auto" w:fill="auto"/>
          </w:tcPr>
          <w:p w14:paraId="015D82EA" w14:textId="77777777" w:rsidR="000D08AB" w:rsidRPr="00954597" w:rsidRDefault="000D08AB" w:rsidP="000D08AB">
            <w:pPr>
              <w:spacing w:after="120"/>
              <w:rPr>
                <w:rFonts w:eastAsia="SimSun"/>
                <w:szCs w:val="20"/>
                <w:lang w:eastAsia="zh-CN"/>
              </w:rPr>
            </w:pPr>
          </w:p>
        </w:tc>
        <w:tc>
          <w:tcPr>
            <w:tcW w:w="7688" w:type="dxa"/>
            <w:shd w:val="clear" w:color="auto" w:fill="auto"/>
          </w:tcPr>
          <w:p w14:paraId="7B740560" w14:textId="77777777" w:rsidR="000D08AB" w:rsidRPr="00954597" w:rsidRDefault="000D08AB" w:rsidP="000D08AB">
            <w:pPr>
              <w:spacing w:after="120"/>
              <w:rPr>
                <w:rFonts w:eastAsia="SimSun"/>
                <w:szCs w:val="20"/>
                <w:lang w:eastAsia="zh-CN"/>
              </w:rPr>
            </w:pPr>
          </w:p>
        </w:tc>
      </w:tr>
      <w:tr w:rsidR="000D08AB" w:rsidRPr="00954597" w14:paraId="7B140F0A" w14:textId="77777777" w:rsidTr="000D08AB">
        <w:tc>
          <w:tcPr>
            <w:tcW w:w="1374" w:type="dxa"/>
            <w:shd w:val="clear" w:color="auto" w:fill="auto"/>
          </w:tcPr>
          <w:p w14:paraId="529B01B6" w14:textId="77777777" w:rsidR="000D08AB" w:rsidRPr="00954597" w:rsidRDefault="000D08AB" w:rsidP="000D08AB">
            <w:pPr>
              <w:spacing w:after="120"/>
              <w:rPr>
                <w:rFonts w:eastAsia="SimSun"/>
                <w:szCs w:val="20"/>
                <w:lang w:eastAsia="zh-CN"/>
              </w:rPr>
            </w:pPr>
          </w:p>
        </w:tc>
        <w:tc>
          <w:tcPr>
            <w:tcW w:w="7688" w:type="dxa"/>
            <w:shd w:val="clear" w:color="auto" w:fill="auto"/>
          </w:tcPr>
          <w:p w14:paraId="1F9D92C3" w14:textId="77777777" w:rsidR="000D08AB" w:rsidRPr="00954597" w:rsidRDefault="000D08AB" w:rsidP="000D08AB">
            <w:pPr>
              <w:spacing w:after="120"/>
              <w:rPr>
                <w:rFonts w:eastAsia="SimSun"/>
                <w:szCs w:val="20"/>
                <w:lang w:eastAsia="zh-CN"/>
              </w:rPr>
            </w:pPr>
          </w:p>
        </w:tc>
      </w:tr>
      <w:tr w:rsidR="000D08AB" w:rsidRPr="00954597" w14:paraId="6722B618" w14:textId="77777777" w:rsidTr="000D08AB">
        <w:tc>
          <w:tcPr>
            <w:tcW w:w="1374" w:type="dxa"/>
            <w:shd w:val="clear" w:color="auto" w:fill="auto"/>
          </w:tcPr>
          <w:p w14:paraId="4B91E86B" w14:textId="77777777" w:rsidR="000D08AB" w:rsidRPr="00954597" w:rsidRDefault="000D08AB" w:rsidP="000D08AB">
            <w:pPr>
              <w:spacing w:after="120"/>
              <w:rPr>
                <w:rFonts w:eastAsia="SimSun"/>
                <w:szCs w:val="20"/>
                <w:lang w:eastAsia="zh-CN"/>
              </w:rPr>
            </w:pPr>
          </w:p>
        </w:tc>
        <w:tc>
          <w:tcPr>
            <w:tcW w:w="7688" w:type="dxa"/>
            <w:shd w:val="clear" w:color="auto" w:fill="auto"/>
          </w:tcPr>
          <w:p w14:paraId="378E3F64" w14:textId="77777777" w:rsidR="000D08AB" w:rsidRPr="00954597" w:rsidRDefault="000D08AB" w:rsidP="000D08AB">
            <w:pPr>
              <w:spacing w:after="120"/>
              <w:rPr>
                <w:rFonts w:eastAsia="SimSun"/>
                <w:szCs w:val="20"/>
                <w:lang w:eastAsia="zh-CN"/>
              </w:rPr>
            </w:pPr>
          </w:p>
        </w:tc>
      </w:tr>
      <w:tr w:rsidR="000D08AB" w:rsidRPr="00954597" w14:paraId="15BC9921" w14:textId="77777777" w:rsidTr="000D08AB">
        <w:tc>
          <w:tcPr>
            <w:tcW w:w="1374" w:type="dxa"/>
            <w:shd w:val="clear" w:color="auto" w:fill="auto"/>
          </w:tcPr>
          <w:p w14:paraId="39B09D99" w14:textId="77777777" w:rsidR="000D08AB" w:rsidRPr="00954597" w:rsidRDefault="000D08AB" w:rsidP="000D08AB">
            <w:pPr>
              <w:spacing w:after="120"/>
              <w:rPr>
                <w:rFonts w:eastAsia="SimSun"/>
                <w:szCs w:val="20"/>
                <w:lang w:eastAsia="zh-CN"/>
              </w:rPr>
            </w:pPr>
          </w:p>
        </w:tc>
        <w:tc>
          <w:tcPr>
            <w:tcW w:w="7688" w:type="dxa"/>
            <w:shd w:val="clear" w:color="auto" w:fill="auto"/>
          </w:tcPr>
          <w:p w14:paraId="479AB91E" w14:textId="77777777" w:rsidR="000D08AB" w:rsidRPr="00954597" w:rsidRDefault="000D08AB" w:rsidP="000D08AB">
            <w:pPr>
              <w:spacing w:after="120"/>
              <w:rPr>
                <w:rFonts w:eastAsia="SimSun"/>
                <w:szCs w:val="20"/>
                <w:lang w:eastAsia="zh-CN"/>
              </w:rPr>
            </w:pPr>
          </w:p>
        </w:tc>
      </w:tr>
    </w:tbl>
    <w:p w14:paraId="7F4B49AC" w14:textId="77777777" w:rsidR="00AC137F" w:rsidRPr="00001F35" w:rsidRDefault="00AC137F" w:rsidP="00AC137F">
      <w:pPr>
        <w:pStyle w:val="BodyText"/>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w:t>
      </w:r>
      <w:proofErr w:type="gramStart"/>
      <w:r w:rsidR="00654262" w:rsidRPr="00654262">
        <w:rPr>
          <w:rFonts w:hint="eastAsia"/>
          <w:color w:val="0070C0"/>
          <w:szCs w:val="20"/>
        </w:rPr>
        <w:t>e.g.</w:t>
      </w:r>
      <w:proofErr w:type="gramEnd"/>
      <w:r w:rsidR="00654262" w:rsidRPr="00654262">
        <w:rPr>
          <w:rFonts w:hint="eastAsia"/>
          <w:color w:val="0070C0"/>
          <w:szCs w:val="20"/>
        </w:rPr>
        <w:t xml:space="preserve">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2" w:name="_Hlk61276759"/>
            <w:bookmarkStart w:id="83"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2"/>
            <w:bookmarkEnd w:id="83"/>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proofErr w:type="gramStart"/>
            <w:r w:rsidRPr="006E159F">
              <w:t>i.e.</w:t>
            </w:r>
            <w:proofErr w:type="gramEnd"/>
            <w:r w:rsidRPr="006E159F">
              <w:t xml:space="preserv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4" w:name="_Hlk21353254"/>
            <w:r w:rsidRPr="00FC31A4">
              <w:rPr>
                <w:b/>
                <w:sz w:val="22"/>
                <w:szCs w:val="22"/>
              </w:rPr>
              <w:t xml:space="preserve">The simultaneous transmission of PUCCH and PUSCH on different serving cells </w:t>
            </w:r>
            <w:bookmarkEnd w:id="84"/>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061700" w:rsidP="00B158B3">
      <w:pPr>
        <w:pStyle w:val="ListParagraph"/>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061700" w:rsidP="00B158B3">
      <w:pPr>
        <w:pStyle w:val="ListParagraph"/>
        <w:numPr>
          <w:ilvl w:val="0"/>
          <w:numId w:val="3"/>
        </w:numPr>
        <w:rPr>
          <w:lang w:eastAsia="x-none"/>
        </w:rPr>
      </w:pPr>
      <w:hyperlink r:id="rId43" w:history="1">
        <w:r w:rsidR="00B158B3" w:rsidRPr="00B158B3">
          <w:rPr>
            <w:rStyle w:val="Hyperlink"/>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061700" w:rsidP="00B158B3">
      <w:pPr>
        <w:pStyle w:val="ListParagraph"/>
        <w:numPr>
          <w:ilvl w:val="0"/>
          <w:numId w:val="3"/>
        </w:numPr>
        <w:rPr>
          <w:lang w:eastAsia="x-none"/>
        </w:rPr>
      </w:pPr>
      <w:hyperlink r:id="rId44" w:history="1">
        <w:r w:rsidR="00B158B3" w:rsidRPr="00B158B3">
          <w:rPr>
            <w:rStyle w:val="Hyperlink"/>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061700" w:rsidP="00B158B3">
      <w:pPr>
        <w:pStyle w:val="ListParagraph"/>
        <w:numPr>
          <w:ilvl w:val="0"/>
          <w:numId w:val="3"/>
        </w:numPr>
        <w:rPr>
          <w:lang w:eastAsia="x-none"/>
        </w:rPr>
      </w:pPr>
      <w:hyperlink r:id="rId45" w:history="1">
        <w:r w:rsidR="00B158B3" w:rsidRPr="00B158B3">
          <w:rPr>
            <w:rStyle w:val="Hyperlink"/>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061700" w:rsidP="00B158B3">
      <w:pPr>
        <w:pStyle w:val="ListParagraph"/>
        <w:numPr>
          <w:ilvl w:val="0"/>
          <w:numId w:val="3"/>
        </w:numPr>
        <w:rPr>
          <w:lang w:eastAsia="x-none"/>
        </w:rPr>
      </w:pPr>
      <w:hyperlink r:id="rId46" w:history="1">
        <w:r w:rsidR="00B158B3" w:rsidRPr="00B158B3">
          <w:rPr>
            <w:rStyle w:val="Hyperlink"/>
            <w:rFonts w:eastAsia="SimHei"/>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061700" w:rsidP="00B158B3">
      <w:pPr>
        <w:pStyle w:val="ListParagraph"/>
        <w:numPr>
          <w:ilvl w:val="0"/>
          <w:numId w:val="3"/>
        </w:numPr>
        <w:rPr>
          <w:lang w:eastAsia="x-none"/>
        </w:rPr>
      </w:pPr>
      <w:hyperlink r:id="rId47" w:history="1">
        <w:r w:rsidR="00B158B3" w:rsidRPr="00B158B3">
          <w:rPr>
            <w:rStyle w:val="Hyperlink"/>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061700" w:rsidP="00B158B3">
      <w:pPr>
        <w:pStyle w:val="ListParagraph"/>
        <w:numPr>
          <w:ilvl w:val="0"/>
          <w:numId w:val="3"/>
        </w:numPr>
        <w:rPr>
          <w:lang w:eastAsia="x-none"/>
        </w:rPr>
      </w:pPr>
      <w:hyperlink r:id="rId48" w:history="1">
        <w:r w:rsidR="00B158B3" w:rsidRPr="00B158B3">
          <w:rPr>
            <w:rStyle w:val="Hyperlink"/>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061700" w:rsidP="00B158B3">
      <w:pPr>
        <w:pStyle w:val="ListParagraph"/>
        <w:numPr>
          <w:ilvl w:val="0"/>
          <w:numId w:val="3"/>
        </w:numPr>
        <w:rPr>
          <w:lang w:eastAsia="x-none"/>
        </w:rPr>
      </w:pPr>
      <w:hyperlink r:id="rId49" w:history="1">
        <w:r w:rsidR="00B158B3" w:rsidRPr="00B158B3">
          <w:rPr>
            <w:rStyle w:val="Hyperlink"/>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061700" w:rsidP="00B158B3">
      <w:pPr>
        <w:pStyle w:val="ListParagraph"/>
        <w:numPr>
          <w:ilvl w:val="0"/>
          <w:numId w:val="3"/>
        </w:numPr>
        <w:rPr>
          <w:lang w:eastAsia="x-none"/>
        </w:rPr>
      </w:pPr>
      <w:hyperlink r:id="rId50" w:history="1">
        <w:r w:rsidR="00B158B3" w:rsidRPr="00B158B3">
          <w:rPr>
            <w:rStyle w:val="Hyperlink"/>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061700" w:rsidP="00B158B3">
      <w:pPr>
        <w:pStyle w:val="ListParagraph"/>
        <w:numPr>
          <w:ilvl w:val="0"/>
          <w:numId w:val="3"/>
        </w:numPr>
        <w:rPr>
          <w:lang w:eastAsia="x-none"/>
        </w:rPr>
      </w:pPr>
      <w:hyperlink r:id="rId51" w:history="1">
        <w:r w:rsidR="00B158B3" w:rsidRPr="00B158B3">
          <w:rPr>
            <w:rStyle w:val="Hyperlink"/>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061700" w:rsidP="00B158B3">
      <w:pPr>
        <w:pStyle w:val="ListParagraph"/>
        <w:numPr>
          <w:ilvl w:val="0"/>
          <w:numId w:val="3"/>
        </w:numPr>
        <w:rPr>
          <w:lang w:eastAsia="x-none"/>
        </w:rPr>
      </w:pPr>
      <w:hyperlink r:id="rId52" w:history="1">
        <w:r w:rsidR="00B158B3" w:rsidRPr="00B158B3">
          <w:rPr>
            <w:rStyle w:val="Hyperlink"/>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061700" w:rsidP="00B158B3">
      <w:pPr>
        <w:pStyle w:val="ListParagraph"/>
        <w:numPr>
          <w:ilvl w:val="0"/>
          <w:numId w:val="3"/>
        </w:numPr>
        <w:rPr>
          <w:lang w:eastAsia="x-none"/>
        </w:rPr>
      </w:pPr>
      <w:hyperlink r:id="rId53" w:history="1">
        <w:r w:rsidR="00B158B3" w:rsidRPr="00B158B3">
          <w:rPr>
            <w:rStyle w:val="Hyperlink"/>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061700" w:rsidP="00B158B3">
      <w:pPr>
        <w:pStyle w:val="ListParagraph"/>
        <w:numPr>
          <w:ilvl w:val="0"/>
          <w:numId w:val="3"/>
        </w:numPr>
        <w:rPr>
          <w:lang w:eastAsia="x-none"/>
        </w:rPr>
      </w:pPr>
      <w:hyperlink r:id="rId54" w:history="1">
        <w:r w:rsidR="00B158B3" w:rsidRPr="00B158B3">
          <w:rPr>
            <w:rStyle w:val="Hyperlink"/>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061700" w:rsidP="00B158B3">
      <w:pPr>
        <w:pStyle w:val="ListParagraph"/>
        <w:numPr>
          <w:ilvl w:val="0"/>
          <w:numId w:val="3"/>
        </w:numPr>
        <w:rPr>
          <w:lang w:eastAsia="x-none"/>
        </w:rPr>
      </w:pPr>
      <w:hyperlink r:id="rId55" w:history="1">
        <w:r w:rsidR="00B158B3" w:rsidRPr="00B158B3">
          <w:rPr>
            <w:rStyle w:val="Hyperlink"/>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061700" w:rsidP="00B158B3">
      <w:pPr>
        <w:pStyle w:val="ListParagraph"/>
        <w:numPr>
          <w:ilvl w:val="0"/>
          <w:numId w:val="3"/>
        </w:numPr>
        <w:rPr>
          <w:lang w:eastAsia="x-none"/>
        </w:rPr>
      </w:pPr>
      <w:hyperlink r:id="rId56" w:history="1">
        <w:r w:rsidR="00B158B3" w:rsidRPr="00B158B3">
          <w:rPr>
            <w:rStyle w:val="Hyperlink"/>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061700" w:rsidP="00B158B3">
      <w:pPr>
        <w:pStyle w:val="ListParagraph"/>
        <w:numPr>
          <w:ilvl w:val="0"/>
          <w:numId w:val="3"/>
        </w:numPr>
        <w:rPr>
          <w:lang w:eastAsia="x-none"/>
        </w:rPr>
      </w:pPr>
      <w:hyperlink r:id="rId57" w:history="1">
        <w:r w:rsidR="00B158B3" w:rsidRPr="00B158B3">
          <w:rPr>
            <w:rStyle w:val="Hyperlink"/>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061700" w:rsidP="00B158B3">
      <w:pPr>
        <w:pStyle w:val="ListParagraph"/>
        <w:numPr>
          <w:ilvl w:val="0"/>
          <w:numId w:val="3"/>
        </w:numPr>
        <w:rPr>
          <w:lang w:eastAsia="x-none"/>
        </w:rPr>
      </w:pPr>
      <w:hyperlink r:id="rId58" w:history="1">
        <w:r w:rsidR="00B158B3" w:rsidRPr="00B158B3">
          <w:rPr>
            <w:rStyle w:val="Hyperlink"/>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061700" w:rsidP="00B158B3">
      <w:pPr>
        <w:pStyle w:val="ListParagraph"/>
        <w:numPr>
          <w:ilvl w:val="0"/>
          <w:numId w:val="3"/>
        </w:numPr>
        <w:rPr>
          <w:lang w:eastAsia="x-none"/>
        </w:rPr>
      </w:pPr>
      <w:hyperlink r:id="rId59" w:history="1">
        <w:r w:rsidR="00B158B3" w:rsidRPr="00B158B3">
          <w:rPr>
            <w:rStyle w:val="Hyperlink"/>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061700" w:rsidP="00B158B3">
      <w:pPr>
        <w:pStyle w:val="ListParagraph"/>
        <w:numPr>
          <w:ilvl w:val="0"/>
          <w:numId w:val="3"/>
        </w:numPr>
        <w:rPr>
          <w:lang w:eastAsia="x-none"/>
        </w:rPr>
      </w:pPr>
      <w:hyperlink r:id="rId60" w:history="1">
        <w:r w:rsidR="00B158B3" w:rsidRPr="00B158B3">
          <w:rPr>
            <w:rStyle w:val="Hyperlink"/>
            <w:rFonts w:eastAsia="SimHei"/>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061700" w:rsidP="00B158B3">
      <w:pPr>
        <w:pStyle w:val="ListParagraph"/>
        <w:numPr>
          <w:ilvl w:val="0"/>
          <w:numId w:val="3"/>
        </w:numPr>
        <w:rPr>
          <w:lang w:eastAsia="x-none"/>
        </w:rPr>
      </w:pPr>
      <w:hyperlink r:id="rId61" w:history="1">
        <w:r w:rsidR="00B158B3" w:rsidRPr="00B158B3">
          <w:rPr>
            <w:rStyle w:val="Hyperlink"/>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061700" w:rsidP="00B158B3">
      <w:pPr>
        <w:pStyle w:val="ListParagraph"/>
        <w:numPr>
          <w:ilvl w:val="0"/>
          <w:numId w:val="3"/>
        </w:numPr>
        <w:rPr>
          <w:lang w:eastAsia="x-none"/>
        </w:rPr>
      </w:pPr>
      <w:hyperlink r:id="rId62" w:history="1">
        <w:r w:rsidR="00B158B3" w:rsidRPr="00B158B3">
          <w:rPr>
            <w:rStyle w:val="Hyperlink"/>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061700" w:rsidP="00B158B3">
      <w:pPr>
        <w:pStyle w:val="ListParagraph"/>
        <w:numPr>
          <w:ilvl w:val="0"/>
          <w:numId w:val="3"/>
        </w:numPr>
        <w:rPr>
          <w:lang w:eastAsia="x-none"/>
        </w:rPr>
      </w:pPr>
      <w:hyperlink r:id="rId63" w:history="1">
        <w:r w:rsidR="00B158B3" w:rsidRPr="00B158B3">
          <w:rPr>
            <w:rStyle w:val="Hyperlink"/>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061700" w:rsidP="00B158B3">
      <w:pPr>
        <w:pStyle w:val="ListParagraph"/>
        <w:numPr>
          <w:ilvl w:val="0"/>
          <w:numId w:val="3"/>
        </w:numPr>
        <w:rPr>
          <w:lang w:eastAsia="x-none"/>
        </w:rPr>
      </w:pPr>
      <w:hyperlink r:id="rId64" w:history="1">
        <w:r w:rsidR="00B158B3" w:rsidRPr="00B158B3">
          <w:rPr>
            <w:rStyle w:val="Hyperlink"/>
            <w:rFonts w:eastAsia="SimHei"/>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061700" w:rsidP="00B158B3">
      <w:pPr>
        <w:pStyle w:val="ListParagraph"/>
        <w:numPr>
          <w:ilvl w:val="0"/>
          <w:numId w:val="3"/>
        </w:numPr>
        <w:rPr>
          <w:lang w:eastAsia="x-none"/>
        </w:rPr>
      </w:pPr>
      <w:hyperlink r:id="rId65" w:history="1">
        <w:r w:rsidR="00B158B3" w:rsidRPr="00B158B3">
          <w:rPr>
            <w:rStyle w:val="Hyperlink"/>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061700" w:rsidP="00B158B3">
      <w:pPr>
        <w:pStyle w:val="ListParagraph"/>
        <w:numPr>
          <w:ilvl w:val="0"/>
          <w:numId w:val="3"/>
        </w:numPr>
        <w:rPr>
          <w:lang w:eastAsia="x-none"/>
        </w:rPr>
      </w:pPr>
      <w:hyperlink r:id="rId66" w:history="1">
        <w:r w:rsidR="00B158B3" w:rsidRPr="00B158B3">
          <w:rPr>
            <w:rStyle w:val="Hyperlink"/>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061700" w:rsidP="00B158B3">
      <w:pPr>
        <w:pStyle w:val="ListParagraph"/>
        <w:numPr>
          <w:ilvl w:val="0"/>
          <w:numId w:val="3"/>
        </w:numPr>
        <w:rPr>
          <w:lang w:eastAsia="x-none"/>
        </w:rPr>
      </w:pPr>
      <w:hyperlink r:id="rId67" w:history="1">
        <w:r w:rsidR="00B158B3" w:rsidRPr="00B158B3">
          <w:rPr>
            <w:rStyle w:val="Hyperlink"/>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061700" w:rsidP="00B158B3">
      <w:pPr>
        <w:pStyle w:val="ListParagraph"/>
        <w:numPr>
          <w:ilvl w:val="0"/>
          <w:numId w:val="3"/>
        </w:numPr>
        <w:rPr>
          <w:lang w:eastAsia="x-none"/>
        </w:rPr>
      </w:pPr>
      <w:hyperlink r:id="rId68" w:history="1">
        <w:r w:rsidR="00B158B3" w:rsidRPr="00B158B3">
          <w:rPr>
            <w:rStyle w:val="Hyperlink"/>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061700" w:rsidP="00B158B3">
      <w:pPr>
        <w:pStyle w:val="ListParagraph"/>
        <w:numPr>
          <w:ilvl w:val="0"/>
          <w:numId w:val="3"/>
        </w:numPr>
        <w:rPr>
          <w:lang w:eastAsia="x-none"/>
        </w:rPr>
      </w:pPr>
      <w:hyperlink r:id="rId69" w:history="1">
        <w:r w:rsidR="00B158B3" w:rsidRPr="00B158B3">
          <w:rPr>
            <w:rStyle w:val="Hyperlink"/>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061700" w:rsidP="00B158B3">
      <w:pPr>
        <w:pStyle w:val="ListParagraph"/>
        <w:numPr>
          <w:ilvl w:val="0"/>
          <w:numId w:val="3"/>
        </w:numPr>
        <w:rPr>
          <w:lang w:eastAsia="x-none"/>
        </w:rPr>
      </w:pPr>
      <w:hyperlink r:id="rId70" w:history="1">
        <w:r w:rsidR="00B158B3" w:rsidRPr="00B158B3">
          <w:rPr>
            <w:rStyle w:val="Hyperlink"/>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061700" w:rsidP="00B158B3">
      <w:pPr>
        <w:pStyle w:val="ListParagraph"/>
        <w:numPr>
          <w:ilvl w:val="0"/>
          <w:numId w:val="3"/>
        </w:numPr>
        <w:rPr>
          <w:lang w:eastAsia="x-none"/>
        </w:rPr>
      </w:pPr>
      <w:hyperlink r:id="rId71" w:history="1">
        <w:r w:rsidR="00B158B3" w:rsidRPr="00B158B3">
          <w:rPr>
            <w:rStyle w:val="Hyperlink"/>
            <w:rFonts w:eastAsia="SimHei"/>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even" r:id="rId72"/>
      <w:headerReference w:type="default" r:id="rId73"/>
      <w:footerReference w:type="even" r:id="rId74"/>
      <w:footerReference w:type="default" r:id="rId75"/>
      <w:headerReference w:type="first" r:id="rId76"/>
      <w:footerReference w:type="first" r:id="rId77"/>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DA7A" w14:textId="77777777" w:rsidR="00061700" w:rsidRDefault="00061700">
      <w:r>
        <w:separator/>
      </w:r>
    </w:p>
  </w:endnote>
  <w:endnote w:type="continuationSeparator" w:id="0">
    <w:p w14:paraId="70585841" w14:textId="77777777" w:rsidR="00061700" w:rsidRDefault="00061700">
      <w:r>
        <w:continuationSeparator/>
      </w:r>
    </w:p>
  </w:endnote>
  <w:endnote w:type="continuationNotice" w:id="1">
    <w:p w14:paraId="668A5ED9" w14:textId="77777777" w:rsidR="00061700" w:rsidRDefault="00061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notTrueType/>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Gulim">
    <w:altName w:val="굴림"/>
    <w:panose1 w:val="020B0600000101010101"/>
    <w:charset w:val="81"/>
    <w:family w:val="swiss"/>
    <w:notTrueType/>
    <w:pitch w:val="variable"/>
    <w:sig w:usb0="00000001" w:usb1="09060000" w:usb2="00000010" w:usb3="00000000" w:csb0="00080000" w:csb1="00000000"/>
  </w:font>
  <w:font w:name="DengXian Light">
    <w:altName w:val="宋体"/>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1D1B" w14:textId="77777777" w:rsidR="00BA546C" w:rsidRDefault="00BA5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8E0E" w14:textId="77777777" w:rsidR="00BA546C" w:rsidRDefault="00BA5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0415" w14:textId="77777777" w:rsidR="00BA546C" w:rsidRDefault="00BA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E344F" w14:textId="77777777" w:rsidR="00061700" w:rsidRDefault="00061700">
      <w:r>
        <w:separator/>
      </w:r>
    </w:p>
  </w:footnote>
  <w:footnote w:type="continuationSeparator" w:id="0">
    <w:p w14:paraId="0BE9D3CA" w14:textId="77777777" w:rsidR="00061700" w:rsidRDefault="00061700">
      <w:r>
        <w:continuationSeparator/>
      </w:r>
    </w:p>
  </w:footnote>
  <w:footnote w:type="continuationNotice" w:id="1">
    <w:p w14:paraId="420EB712" w14:textId="77777777" w:rsidR="00061700" w:rsidRDefault="00061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3DC5" w14:textId="77777777" w:rsidR="00BA546C" w:rsidRDefault="00BA5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DE24" w14:textId="77777777" w:rsidR="00696E4B" w:rsidRDefault="00696E4B">
    <w:pPr>
      <w:pStyle w:val="ListBullet2"/>
      <w:ind w:right="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5B4F" w14:textId="77777777" w:rsidR="00BA546C" w:rsidRDefault="00BA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1"/>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SimHei"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SimHei" w:hAnsi="Arial"/>
      <w:sz w:val="24"/>
      <w:szCs w:val="24"/>
      <w:lang w:eastAsia="en-US"/>
    </w:rPr>
  </w:style>
  <w:style w:type="character" w:customStyle="1" w:styleId="Heading9Char">
    <w:name w:val="Heading 9 Char"/>
    <w:link w:val="Heading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SimSun"/>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SimSun"/>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SimSun"/>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SimSun"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列表段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9.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16" Type="http://schemas.openxmlformats.org/officeDocument/2006/relationships/image" Target="media/image4.emf"/><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16.zip" TargetMode="External"/><Relationship Id="rId19" Type="http://schemas.openxmlformats.org/officeDocument/2006/relationships/image" Target="media/image7.wmf"/><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77" Type="http://schemas.openxmlformats.org/officeDocument/2006/relationships/footer" Target="footer3.xm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10" Type="http://schemas.openxmlformats.org/officeDocument/2006/relationships/webSettings" Target="webSettings.xml"/><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wmf"/><Relationship Id="rId39" Type="http://schemas.openxmlformats.org/officeDocument/2006/relationships/oleObject" Target="embeddings/oleObject5.bin"/><Relationship Id="rId34" Type="http://schemas.openxmlformats.org/officeDocument/2006/relationships/image" Target="media/image18.wmf"/><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76"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2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Props1.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2.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3.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4.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404A8F-34DB-4E57-95FA-70C848542740}">
  <ds:schemaRefs>
    <ds:schemaRef ds:uri="http://schemas.openxmlformats.org/officeDocument/2006/bibliography"/>
  </ds:schemaRefs>
</ds:datastoreItem>
</file>

<file path=customXml/itemProps6.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8</TotalTime>
  <Pages>1</Pages>
  <Words>23185</Words>
  <Characters>132155</Characters>
  <Application>Microsoft Office Word</Application>
  <DocSecurity>0</DocSecurity>
  <Lines>1101</Lines>
  <Paragraphs>310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155030</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Weidong Yang</cp:lastModifiedBy>
  <cp:revision>2</cp:revision>
  <dcterms:created xsi:type="dcterms:W3CDTF">2021-01-27T02:30:00Z</dcterms:created>
  <dcterms:modified xsi:type="dcterms:W3CDTF">2021-01-27T02:30:00Z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