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companies including semi-static flexible symbols (</w:t>
      </w:r>
      <w:proofErr w:type="gramStart"/>
      <w:r w:rsidRPr="004943A9">
        <w:rPr>
          <w:lang w:eastAsia="zh-CN"/>
        </w:rPr>
        <w:t>i.e.</w:t>
      </w:r>
      <w:proofErr w:type="gramEnd"/>
      <w:r w:rsidRPr="004943A9">
        <w:rPr>
          <w:lang w:eastAsia="zh-CN"/>
        </w:rPr>
        <w:t xml:space="preserv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w:t>
      </w:r>
      <w:proofErr w:type="gramStart"/>
      <w:r>
        <w:rPr>
          <w:lang w:eastAsia="zh-CN"/>
        </w:rPr>
        <w:t>e.g.</w:t>
      </w:r>
      <w:proofErr w:type="gramEnd"/>
      <w:r>
        <w:rPr>
          <w:lang w:eastAsia="zh-CN"/>
        </w:rPr>
        <w:t xml:space="preserve">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w:t>
      </w:r>
      <w:proofErr w:type="gramStart"/>
      <w:r>
        <w:rPr>
          <w:lang w:eastAsia="zh-CN"/>
        </w:rPr>
        <w:t>e.g.</w:t>
      </w:r>
      <w:proofErr w:type="gramEnd"/>
      <w:r>
        <w:rPr>
          <w:lang w:eastAsia="zh-CN"/>
        </w:rPr>
        <w:t xml:space="preserve">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 xml:space="preserve">First, one question is how the deferral is configured, </w:t>
      </w:r>
      <w:proofErr w:type="gramStart"/>
      <w:r>
        <w:rPr>
          <w:lang w:val="en-US"/>
        </w:rPr>
        <w:t>i.e.</w:t>
      </w:r>
      <w:proofErr w:type="gramEnd"/>
      <w:r>
        <w:rPr>
          <w:lang w:val="en-US"/>
        </w:rPr>
        <w:t xml:space="preserv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w:t>
      </w:r>
      <w:proofErr w:type="gramStart"/>
      <w:r w:rsidR="00CC161A" w:rsidRPr="00D20024">
        <w:rPr>
          <w:b/>
          <w:bCs/>
          <w:lang w:eastAsia="zh-CN"/>
        </w:rPr>
        <w:t>i.e.</w:t>
      </w:r>
      <w:proofErr w:type="gramEnd"/>
      <w:r w:rsidR="00CC161A" w:rsidRPr="00D20024">
        <w:rPr>
          <w:b/>
          <w:bCs/>
          <w:lang w:eastAsia="zh-CN"/>
        </w:rPr>
        <w:t xml:space="preserv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w:t>
      </w:r>
      <w:proofErr w:type="gramStart"/>
      <w:r w:rsidR="00283E7D">
        <w:rPr>
          <w:b/>
          <w:bCs/>
          <w:lang w:val="en-US"/>
        </w:rPr>
        <w:t>i.e.</w:t>
      </w:r>
      <w:proofErr w:type="gramEnd"/>
      <w:r w:rsidR="00283E7D">
        <w:rPr>
          <w:b/>
          <w:bCs/>
          <w:lang w:val="en-US"/>
        </w:rPr>
        <w:t xml:space="preserv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w:t>
      </w:r>
      <w:proofErr w:type="gramStart"/>
      <w:r w:rsidR="000C129A">
        <w:rPr>
          <w:b/>
          <w:bCs/>
          <w:lang w:val="en-US"/>
        </w:rPr>
        <w:t>i.e.</w:t>
      </w:r>
      <w:proofErr w:type="gramEnd"/>
      <w:r w:rsidR="000C129A">
        <w:rPr>
          <w:b/>
          <w:bCs/>
          <w:lang w:val="en-US"/>
        </w:rPr>
        <w:t xml:space="preserv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proofErr w:type="gramStart"/>
            <w:r>
              <w:rPr>
                <w:kern w:val="2"/>
                <w:lang w:eastAsia="zh-CN"/>
              </w:rPr>
              <w:t>Nokia,NSB</w:t>
            </w:r>
            <w:proofErr w:type="spellEnd"/>
            <w:proofErr w:type="gram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 xml:space="preserve">Maybe the question is related with “Question 2.2.2”. Alt 3 can achieve Alt 2 by simultaneously enabling deferring for all activated SPS configurations with the same HARQ-ACK priority. Alt 2 can achieve Alt 3 by separately configuring maximum deferral limitation, </w:t>
            </w:r>
            <w:proofErr w:type="gramStart"/>
            <w:r>
              <w:rPr>
                <w:iCs/>
                <w:kern w:val="2"/>
                <w:lang w:eastAsia="zh-CN"/>
              </w:rPr>
              <w:t>e.g.</w:t>
            </w:r>
            <w:proofErr w:type="gramEnd"/>
            <w:r>
              <w:rPr>
                <w:iCs/>
                <w:kern w:val="2"/>
                <w:lang w:eastAsia="zh-CN"/>
              </w:rPr>
              <w:t xml:space="preserve">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FFS to increase number of PUCCH resources configured for DL-SPS only HARQ-ACK and a selection rule (</w:t>
            </w:r>
            <w:proofErr w:type="gramStart"/>
            <w:r>
              <w:rPr>
                <w:kern w:val="2"/>
                <w:lang w:eastAsia="zh-CN"/>
              </w:rPr>
              <w:t>e.g.</w:t>
            </w:r>
            <w:proofErr w:type="gramEnd"/>
            <w:r>
              <w:rPr>
                <w:kern w:val="2"/>
                <w:lang w:eastAsia="zh-CN"/>
              </w:rPr>
              <w:t xml:space="preserve">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 xml:space="preserve">is the assumption on UE behaviour on </w:t>
            </w:r>
            <w:proofErr w:type="spellStart"/>
            <w:r>
              <w:rPr>
                <w:iCs/>
                <w:kern w:val="2"/>
                <w:lang w:eastAsia="zh-CN"/>
              </w:rPr>
              <w:t>i</w:t>
            </w:r>
            <w:proofErr w:type="spellEnd"/>
            <w:proofErr w:type="gram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 xml:space="preserve">Preference for Alt.1 for case where the flexible symbol is reliably indicated, </w:t>
            </w:r>
            <w:proofErr w:type="gramStart"/>
            <w:r>
              <w:rPr>
                <w:kern w:val="2"/>
                <w:lang w:eastAsia="zh-CN"/>
              </w:rPr>
              <w:t>e.g.</w:t>
            </w:r>
            <w:proofErr w:type="gramEnd"/>
            <w:r>
              <w:rPr>
                <w:kern w:val="2"/>
                <w:lang w:eastAsia="zh-CN"/>
              </w:rPr>
              <w:t xml:space="preserve">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 xml:space="preserve">emi-static PUCCH/K1 determination is easier to implement and avoid misunderstanding due to dynamic signalling missing, </w:t>
            </w:r>
            <w:proofErr w:type="gramStart"/>
            <w:r>
              <w:rPr>
                <w:iCs/>
                <w:kern w:val="2"/>
                <w:lang w:eastAsia="zh-CN"/>
              </w:rPr>
              <w:t>e.g.</w:t>
            </w:r>
            <w:proofErr w:type="gramEnd"/>
            <w:r>
              <w:rPr>
                <w:iCs/>
                <w:kern w:val="2"/>
                <w:lang w:eastAsia="zh-CN"/>
              </w:rPr>
              <w:t xml:space="preserve">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w:t>
            </w:r>
            <w:proofErr w:type="gramStart"/>
            <w:r>
              <w:rPr>
                <w:iCs/>
                <w:kern w:val="2"/>
                <w:lang w:eastAsia="zh-CN"/>
              </w:rPr>
              <w:t>e.g.</w:t>
            </w:r>
            <w:proofErr w:type="gramEnd"/>
            <w:r>
              <w:rPr>
                <w:iCs/>
                <w:kern w:val="2"/>
                <w:lang w:eastAsia="zh-CN"/>
              </w:rPr>
              <w:t xml:space="preserve">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w:t>
            </w:r>
            <w:proofErr w:type="gramStart"/>
            <w:r w:rsidRPr="00166251">
              <w:rPr>
                <w:iCs/>
                <w:kern w:val="2"/>
                <w:lang w:eastAsia="zh-CN"/>
              </w:rPr>
              <w:t>e.g.</w:t>
            </w:r>
            <w:proofErr w:type="gramEnd"/>
            <w:r w:rsidRPr="00166251">
              <w:rPr>
                <w:iCs/>
                <w:kern w:val="2"/>
                <w:lang w:eastAsia="zh-CN"/>
              </w:rPr>
              <w:t xml:space="preserve">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w:t>
            </w:r>
            <w:proofErr w:type="gramStart"/>
            <w:r w:rsidRPr="000B0FFD">
              <w:rPr>
                <w:iCs/>
                <w:kern w:val="2"/>
                <w:lang w:eastAsia="zh-CN"/>
              </w:rPr>
              <w:t>e.g.</w:t>
            </w:r>
            <w:proofErr w:type="gramEnd"/>
            <w:r w:rsidRPr="000B0FFD">
              <w:rPr>
                <w:iCs/>
                <w:kern w:val="2"/>
                <w:lang w:eastAsia="zh-CN"/>
              </w:rPr>
              <w:t xml:space="preserve">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w:t>
            </w:r>
            <w:proofErr w:type="gramStart"/>
            <w:r w:rsidRPr="00A040FB">
              <w:rPr>
                <w:iCs/>
                <w:kern w:val="2"/>
                <w:lang w:eastAsia="zh-CN"/>
              </w:rPr>
              <w:t>e.g.</w:t>
            </w:r>
            <w:proofErr w:type="gramEnd"/>
            <w:r w:rsidRPr="00A040FB">
              <w:rPr>
                <w:iCs/>
                <w:kern w:val="2"/>
                <w:lang w:eastAsia="zh-CN"/>
              </w:rPr>
              <w:t xml:space="preserve">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w:t>
      </w:r>
      <w:proofErr w:type="gramStart"/>
      <w:r w:rsidR="00DE05C8">
        <w:rPr>
          <w:lang w:val="en-US"/>
        </w:rPr>
        <w:t>i.e.</w:t>
      </w:r>
      <w:proofErr w:type="gramEnd"/>
      <w:r w:rsidR="00DE05C8">
        <w:rPr>
          <w:lang w:val="en-US"/>
        </w:rPr>
        <w:t xml:space="preserv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w:t>
      </w:r>
      <w:proofErr w:type="gramStart"/>
      <w:r w:rsidR="00EA0F7C">
        <w:rPr>
          <w:lang w:val="en-US"/>
        </w:rPr>
        <w:t>e.g.</w:t>
      </w:r>
      <w:proofErr w:type="gramEnd"/>
      <w:r w:rsidR="00EA0F7C">
        <w:rPr>
          <w:lang w:val="en-US"/>
        </w:rPr>
        <w:t xml:space="preserve">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proofErr w:type="gramStart"/>
      <w:r w:rsidR="00F82F2C">
        <w:rPr>
          <w:b/>
          <w:bCs/>
          <w:lang w:val="en-US"/>
        </w:rPr>
        <w:t>needed,</w:t>
      </w:r>
      <w:proofErr w:type="gramEnd"/>
      <w:r w:rsidR="00F82F2C">
        <w:rPr>
          <w:b/>
          <w:bCs/>
          <w:lang w:val="en-US"/>
        </w:rPr>
        <w:t xml:space="preserve">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 xml:space="preserve">Alt.4 provides an absolute granularity, </w:t>
            </w:r>
            <w:proofErr w:type="gramStart"/>
            <w:r>
              <w:rPr>
                <w:kern w:val="2"/>
                <w:lang w:eastAsia="zh-CN"/>
              </w:rPr>
              <w:t>i.e.</w:t>
            </w:r>
            <w:proofErr w:type="gramEnd"/>
            <w:r>
              <w:rPr>
                <w:kern w:val="2"/>
                <w:lang w:eastAsia="zh-CN"/>
              </w:rPr>
              <w:t xml:space="preserv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w:t>
            </w:r>
            <w:proofErr w:type="gramStart"/>
            <w:r w:rsidRPr="00673BFE">
              <w:rPr>
                <w:iCs/>
                <w:kern w:val="2"/>
                <w:lang w:eastAsia="zh-CN"/>
              </w:rPr>
              <w:t>def,max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proofErr w:type="gramStart"/>
            <w:r w:rsidRPr="003C5DF8">
              <w:rPr>
                <w:b/>
                <w:bCs/>
                <w:i/>
                <w:iCs/>
                <w:vertAlign w:val="subscript"/>
                <w:lang w:val="en-US"/>
              </w:rPr>
              <w:t>def,max</w:t>
            </w:r>
            <w:r>
              <w:rPr>
                <w:kern w:val="2"/>
                <w:lang w:eastAsia="zh-CN"/>
              </w:rPr>
              <w:t>.</w:t>
            </w:r>
            <w:proofErr w:type="gramEnd"/>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proofErr w:type="gramStart"/>
            <w:r>
              <w:rPr>
                <w:b/>
                <w:bCs/>
                <w:i/>
                <w:iCs/>
                <w:color w:val="FF0000"/>
                <w:vertAlign w:val="subscript"/>
                <w:lang w:val="en-US"/>
              </w:rPr>
              <w:t>eff</w:t>
            </w:r>
            <w:r>
              <w:rPr>
                <w:iCs/>
                <w:color w:val="FF0000"/>
                <w:kern w:val="2"/>
                <w:lang w:eastAsia="zh-CN"/>
              </w:rPr>
              <w:t xml:space="preserve">  belongs</w:t>
            </w:r>
            <w:proofErr w:type="gramEnd"/>
            <w:r>
              <w:rPr>
                <w:iCs/>
                <w:color w:val="FF0000"/>
                <w:kern w:val="2"/>
                <w:lang w:eastAsia="zh-CN"/>
              </w:rPr>
              <w:t xml:space="preserve">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w:t>
            </w:r>
            <w:proofErr w:type="gramStart"/>
            <w:r>
              <w:rPr>
                <w:kern w:val="2"/>
                <w:lang w:eastAsia="zh-CN"/>
              </w:rPr>
              <w:t>def,max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proofErr w:type="gramStart"/>
            <w:r w:rsidRPr="003C5DF8">
              <w:rPr>
                <w:b/>
                <w:bCs/>
                <w:i/>
                <w:iCs/>
                <w:vertAlign w:val="subscript"/>
                <w:lang w:val="en-US"/>
              </w:rPr>
              <w:t>def,max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
                <w:iCs/>
                <w:vertAlign w:val="subscript"/>
                <w:lang w:val="en-US"/>
              </w:rPr>
              <w:t xml:space="preserve">,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w:t>
            </w:r>
            <w:proofErr w:type="gramStart"/>
            <w:r>
              <w:rPr>
                <w:iCs/>
                <w:kern w:val="2"/>
                <w:lang w:eastAsia="zh-CN"/>
              </w:rPr>
              <w:t>i.e.</w:t>
            </w:r>
            <w:proofErr w:type="gramEnd"/>
            <w:r>
              <w:rPr>
                <w:iCs/>
                <w:kern w:val="2"/>
                <w:lang w:eastAsia="zh-CN"/>
              </w:rPr>
              <w:t xml:space="preserv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proofErr w:type="gramStart"/>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w:t>
            </w:r>
            <w:proofErr w:type="gramStart"/>
            <w:r>
              <w:rPr>
                <w:rFonts w:eastAsia="Malgun Gothic"/>
                <w:kern w:val="2"/>
                <w:lang w:eastAsia="ko-KR"/>
              </w:rPr>
              <w:t>too</w:t>
            </w:r>
            <w:proofErr w:type="gramEnd"/>
            <w:r>
              <w:rPr>
                <w:rFonts w:eastAsia="Malgun Gothic"/>
                <w:kern w:val="2"/>
                <w:lang w:eastAsia="ko-KR"/>
              </w:rPr>
              <w:t xml:space="preserve">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proofErr w:type="gramStart"/>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 xml:space="preserve">To be </w:t>
      </w:r>
      <w:proofErr w:type="gramStart"/>
      <w:r w:rsidRPr="006F207C">
        <w:rPr>
          <w:lang w:eastAsia="zh-CN"/>
        </w:rPr>
        <w:t>more clear</w:t>
      </w:r>
      <w:proofErr w:type="gramEnd"/>
      <w:r w:rsidRPr="006F207C">
        <w:rPr>
          <w:lang w:eastAsia="zh-CN"/>
        </w:rPr>
        <w:t xml:space="preserve">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w:t>
      </w:r>
      <w:proofErr w:type="spellStart"/>
      <w:r w:rsidRPr="006F207C">
        <w:rPr>
          <w:lang w:eastAsia="zh-CN"/>
        </w:rPr>
        <w:t>Sorour</w:t>
      </w:r>
      <w:proofErr w:type="spellEnd"/>
      <w:r w:rsidRPr="006F207C">
        <w:rPr>
          <w:lang w:eastAsia="zh-CN"/>
        </w:rPr>
        <w:t xml:space="preserve">, I added a table to have the discussion on the point raised by </w:t>
      </w:r>
      <w:proofErr w:type="spellStart"/>
      <w:r w:rsidRPr="006F207C">
        <w:rPr>
          <w:lang w:eastAsia="zh-CN"/>
        </w:rPr>
        <w:t>Sorour</w:t>
      </w:r>
      <w:proofErr w:type="spellEnd"/>
      <w:r w:rsidRPr="006F207C">
        <w:rPr>
          <w:lang w:eastAsia="zh-CN"/>
        </w:rPr>
        <w:t xml:space="preserve">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On Alt. 1, there had been comments that what happens if SPS HARQ-ACK is dropped and multiplexed on a dynamic PUCCH resource indicated (</w:t>
      </w:r>
      <w:proofErr w:type="gramStart"/>
      <w:r>
        <w:rPr>
          <w:lang w:eastAsia="zh-CN"/>
        </w:rPr>
        <w:t>i.e.</w:t>
      </w:r>
      <w:proofErr w:type="gramEnd"/>
      <w:r>
        <w:rPr>
          <w:lang w:eastAsia="zh-CN"/>
        </w:rPr>
        <w:t xml:space="preserv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w:t>
      </w:r>
      <w:proofErr w:type="gramStart"/>
      <w:r w:rsidRPr="009978F9">
        <w:rPr>
          <w:b/>
          <w:bCs/>
          <w:kern w:val="2"/>
          <w:lang w:eastAsia="zh-CN"/>
        </w:rPr>
        <w:t>e.g.</w:t>
      </w:r>
      <w:proofErr w:type="gramEnd"/>
      <w:r w:rsidRPr="009978F9">
        <w:rPr>
          <w:b/>
          <w:bCs/>
          <w:kern w:val="2"/>
          <w:lang w:eastAsia="zh-CN"/>
        </w:rPr>
        <w:t xml:space="preserve">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 xml:space="preserve">Please see below. We think formulation of Alt-1 and Alt-2 is incorrect and “initial slot/sub-slot” is misleading. </w:t>
            </w:r>
            <w:proofErr w:type="gramStart"/>
            <w:r>
              <w:rPr>
                <w:iCs/>
                <w:kern w:val="2"/>
                <w:lang w:eastAsia="zh-CN"/>
              </w:rPr>
              <w:t>These alternative</w:t>
            </w:r>
            <w:proofErr w:type="gramEnd"/>
            <w:r>
              <w:rPr>
                <w:iCs/>
                <w:kern w:val="2"/>
                <w:lang w:eastAsia="zh-CN"/>
              </w:rPr>
              <w:t xml:space="preser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w:t>
            </w:r>
            <w:proofErr w:type="gramStart"/>
            <w:r w:rsidRPr="000F4BD7">
              <w:rPr>
                <w:lang w:eastAsia="zh-CN"/>
              </w:rPr>
              <w:t>1 bit</w:t>
            </w:r>
            <w:proofErr w:type="gramEnd"/>
            <w:r w:rsidRPr="000F4BD7">
              <w:rPr>
                <w:lang w:eastAsia="zh-CN"/>
              </w:rPr>
              <w:t xml:space="preserve">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w:t>
            </w:r>
            <w:proofErr w:type="gramStart"/>
            <w:r w:rsidRPr="000F4BD7">
              <w:rPr>
                <w:lang w:eastAsia="zh-CN"/>
              </w:rPr>
              <w:t>1 bit</w:t>
            </w:r>
            <w:proofErr w:type="gramEnd"/>
            <w:r w:rsidRPr="000F4BD7">
              <w:rPr>
                <w:lang w:eastAsia="zh-CN"/>
              </w:rPr>
              <w:t xml:space="preserve">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w:t>
            </w:r>
            <w:proofErr w:type="gramStart"/>
            <w:r w:rsidRPr="000F4BD7">
              <w:rPr>
                <w:lang w:eastAsia="zh-CN"/>
              </w:rPr>
              <w:t>1 bit</w:t>
            </w:r>
            <w:proofErr w:type="gramEnd"/>
            <w:r w:rsidRPr="000F4BD7">
              <w:rPr>
                <w:lang w:eastAsia="zh-CN"/>
              </w:rPr>
              <w:t xml:space="preserve">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w:t>
            </w:r>
            <w:proofErr w:type="gramStart"/>
            <w:r>
              <w:rPr>
                <w:rFonts w:ascii="Calibri" w:hAnsi="Calibri"/>
                <w:sz w:val="22"/>
                <w:szCs w:val="22"/>
                <w:lang w:val="en-US" w:eastAsia="zh-CN"/>
              </w:rPr>
              <w:t>are</w:t>
            </w:r>
            <w:proofErr w:type="gramEnd"/>
            <w:r>
              <w:rPr>
                <w:rFonts w:ascii="Calibri" w:hAnsi="Calibri"/>
                <w:sz w:val="22"/>
                <w:szCs w:val="22"/>
                <w:lang w:val="en-US" w:eastAsia="zh-CN"/>
              </w:rPr>
              <w:t xml:space="preserv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w:t>
            </w:r>
            <w:proofErr w:type="gramStart"/>
            <w:r w:rsidRPr="001103F3">
              <w:rPr>
                <w:b/>
                <w:bCs/>
                <w:kern w:val="2"/>
                <w:highlight w:val="cyan"/>
                <w:lang w:eastAsia="zh-CN"/>
              </w:rPr>
              <w:t>e.g.</w:t>
            </w:r>
            <w:proofErr w:type="gramEnd"/>
            <w:r w:rsidRPr="001103F3">
              <w:rPr>
                <w:b/>
                <w:bCs/>
                <w:kern w:val="2"/>
                <w:highlight w:val="cyan"/>
                <w:lang w:eastAsia="zh-CN"/>
              </w:rPr>
              <w:t xml:space="preserve">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 xml:space="preserve">can transmit on current slot and deferring is not necessary. </w:t>
            </w:r>
            <w:proofErr w:type="gramStart"/>
            <w:r>
              <w:rPr>
                <w:bCs/>
                <w:iCs/>
                <w:lang w:eastAsia="zh-CN"/>
              </w:rPr>
              <w:t>So</w:t>
            </w:r>
            <w:proofErr w:type="gramEnd"/>
            <w:r>
              <w:rPr>
                <w:bCs/>
                <w:iCs/>
                <w:lang w:eastAsia="zh-CN"/>
              </w:rPr>
              <w:t xml:space="preserve">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 xml:space="preserve">Email discussion table on the issue raised by Ericsson / </w:t>
      </w:r>
      <w:proofErr w:type="spellStart"/>
      <w:r w:rsidRPr="006F207C">
        <w:rPr>
          <w:b/>
          <w:bCs/>
          <w:sz w:val="24"/>
          <w:szCs w:val="24"/>
          <w:lang w:eastAsia="zh-CN"/>
        </w:rPr>
        <w:t>Sorour</w:t>
      </w:r>
      <w:proofErr w:type="spellEnd"/>
      <w:r w:rsidRPr="006F207C">
        <w:rPr>
          <w:b/>
          <w:bCs/>
          <w:sz w:val="24"/>
          <w:szCs w:val="24"/>
          <w:lang w:eastAsia="zh-CN"/>
        </w:rPr>
        <w:t>,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w:t>
            </w:r>
            <w:proofErr w:type="gramStart"/>
            <w:r>
              <w:rPr>
                <w:rFonts w:ascii="Calibri" w:hAnsi="Calibri"/>
                <w:sz w:val="22"/>
                <w:szCs w:val="22"/>
                <w:lang w:eastAsia="zh-CN"/>
              </w:rPr>
              <w:t>are</w:t>
            </w:r>
            <w:proofErr w:type="gramEnd"/>
            <w:r>
              <w:rPr>
                <w:rFonts w:ascii="Calibri" w:hAnsi="Calibri"/>
                <w:sz w:val="22"/>
                <w:szCs w:val="22"/>
                <w:lang w:eastAsia="zh-CN"/>
              </w:rPr>
              <w:t xml:space="preserv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 xml:space="preserve">Interpretation 1: UE chooses to transmit a given UCI payload, </w:t>
            </w:r>
            <w:proofErr w:type="gramStart"/>
            <w:r>
              <w:rPr>
                <w:rFonts w:ascii="Calibri" w:hAnsi="Calibri"/>
                <w:sz w:val="22"/>
                <w:szCs w:val="22"/>
              </w:rPr>
              <w:t>e.g.</w:t>
            </w:r>
            <w:proofErr w:type="gramEnd"/>
            <w:r>
              <w:rPr>
                <w:rFonts w:ascii="Calibri" w:hAnsi="Calibri"/>
                <w:sz w:val="22"/>
                <w:szCs w:val="22"/>
              </w:rPr>
              <w:t xml:space="preserve">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 xml:space="preserve">Interpretation 2: the UE is allowed to choose any valid UCI payload up to the desired UCI payload size, </w:t>
            </w:r>
            <w:proofErr w:type="gramStart"/>
            <w:r>
              <w:rPr>
                <w:rFonts w:ascii="Calibri" w:hAnsi="Calibri"/>
                <w:sz w:val="22"/>
                <w:szCs w:val="22"/>
              </w:rPr>
              <w:t>e.g.</w:t>
            </w:r>
            <w:proofErr w:type="gramEnd"/>
            <w:r>
              <w:rPr>
                <w:rFonts w:ascii="Calibri" w:hAnsi="Calibri"/>
                <w:sz w:val="22"/>
                <w:szCs w:val="22"/>
              </w:rPr>
              <w:t xml:space="preserve">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 xml:space="preserve">Alt 1: the current/initial sub-slot (or slot) is indeed an UL sub-slot or slot, but there is no PUCCH resource in the UL sub-slot that can accommodate the desired UCI payload, </w:t>
            </w:r>
            <w:proofErr w:type="gramStart"/>
            <w:r>
              <w:rPr>
                <w:rFonts w:ascii="Calibri" w:hAnsi="Calibri"/>
                <w:sz w:val="22"/>
                <w:szCs w:val="22"/>
              </w:rPr>
              <w:t>i.e.</w:t>
            </w:r>
            <w:proofErr w:type="gramEnd"/>
            <w:r>
              <w:rPr>
                <w:rFonts w:ascii="Calibri" w:hAnsi="Calibri"/>
                <w:sz w:val="22"/>
                <w:szCs w:val="22"/>
              </w:rPr>
              <w:t xml:space="preserv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w:t>
            </w:r>
            <w:proofErr w:type="gramStart"/>
            <w:r>
              <w:rPr>
                <w:rFonts w:ascii="Calibri" w:hAnsi="Calibri"/>
                <w:sz w:val="22"/>
                <w:szCs w:val="22"/>
              </w:rPr>
              <w:t>e.g.</w:t>
            </w:r>
            <w:proofErr w:type="gramEnd"/>
            <w:r>
              <w:rPr>
                <w:rFonts w:ascii="Calibri" w:hAnsi="Calibri"/>
                <w:sz w:val="22"/>
                <w:szCs w:val="22"/>
              </w:rPr>
              <w:t xml:space="preserve">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w:t>
            </w:r>
            <w:proofErr w:type="gramStart"/>
            <w:r>
              <w:rPr>
                <w:rFonts w:ascii="Calibri" w:hAnsi="Calibri"/>
                <w:sz w:val="22"/>
                <w:szCs w:val="22"/>
              </w:rPr>
              <w:t>e.g.</w:t>
            </w:r>
            <w:proofErr w:type="gramEnd"/>
            <w:r>
              <w:rPr>
                <w:rFonts w:ascii="Calibri" w:hAnsi="Calibri"/>
                <w:sz w:val="22"/>
                <w:szCs w:val="22"/>
              </w:rPr>
              <w:t xml:space="preserve">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 xml:space="preserve">Please note, that we are currently discussing </w:t>
            </w:r>
            <w:proofErr w:type="gramStart"/>
            <w:r>
              <w:rPr>
                <w:rFonts w:ascii="Calibri" w:hAnsi="Calibri"/>
                <w:sz w:val="22"/>
                <w:szCs w:val="22"/>
              </w:rPr>
              <w:t>only  -</w:t>
            </w:r>
            <w:proofErr w:type="gramEnd"/>
            <w:r>
              <w:rPr>
                <w:rFonts w:ascii="Calibri" w:hAnsi="Calibri"/>
                <w:sz w:val="22"/>
                <w:szCs w:val="22"/>
              </w:rPr>
              <w:t xml:space="preserve">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w:t>
            </w:r>
            <w:proofErr w:type="gramStart"/>
            <w:r>
              <w:rPr>
                <w:rFonts w:ascii="Calibri" w:hAnsi="Calibri"/>
                <w:sz w:val="22"/>
                <w:szCs w:val="22"/>
              </w:rPr>
              <w:t>i.e.</w:t>
            </w:r>
            <w:proofErr w:type="gramEnd"/>
            <w:r>
              <w:rPr>
                <w:rFonts w:ascii="Calibri" w:hAnsi="Calibri"/>
                <w:sz w:val="22"/>
                <w:szCs w:val="22"/>
              </w:rPr>
              <w:t xml:space="preserv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w:t>
            </w:r>
            <w:proofErr w:type="gramStart"/>
            <w:r>
              <w:rPr>
                <w:rFonts w:ascii="Calibri" w:hAnsi="Calibri"/>
                <w:sz w:val="22"/>
                <w:szCs w:val="22"/>
              </w:rPr>
              <w:t>e.g.</w:t>
            </w:r>
            <w:proofErr w:type="gramEnd"/>
            <w:r>
              <w:rPr>
                <w:rFonts w:ascii="Calibri" w:hAnsi="Calibri"/>
                <w:sz w:val="22"/>
                <w:szCs w:val="22"/>
              </w:rPr>
              <w:t xml:space="preserve">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 xml:space="preserve">a </w:t>
            </w:r>
            <w:proofErr w:type="gramStart"/>
            <w:r w:rsidRPr="003F0A56">
              <w:rPr>
                <w:lang w:eastAsia="ko-KR"/>
              </w:rPr>
              <w:t>simply</w:t>
            </w:r>
            <w:proofErr w:type="gramEnd"/>
            <w:r w:rsidRPr="003F0A56">
              <w:rPr>
                <w:lang w:eastAsia="ko-KR"/>
              </w:rPr>
              <w:t xml:space="preserve">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proofErr w:type="gramStart"/>
            <w:r>
              <w:rPr>
                <w:lang w:eastAsia="ko-KR"/>
              </w:rPr>
              <w:t>”,  as</w:t>
            </w:r>
            <w:proofErr w:type="gramEnd"/>
            <w:r>
              <w:rPr>
                <w:lang w:eastAsia="ko-KR"/>
              </w:rPr>
              <w:t xml:space="preserve">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 xml:space="preserve">lt 3 may lead to more dropping cases without deferral. Alt 2 may lead to more complicated UE behaviour, </w:t>
            </w:r>
            <w:proofErr w:type="gramStart"/>
            <w:r>
              <w:rPr>
                <w:iCs/>
                <w:kern w:val="2"/>
                <w:lang w:eastAsia="zh-CN"/>
              </w:rPr>
              <w:t>e.g.</w:t>
            </w:r>
            <w:proofErr w:type="gramEnd"/>
            <w:r>
              <w:rPr>
                <w:iCs/>
                <w:kern w:val="2"/>
                <w:lang w:eastAsia="zh-CN"/>
              </w:rPr>
              <w:t xml:space="preserve">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w:t>
            </w:r>
            <w:proofErr w:type="gramStart"/>
            <w:r w:rsidR="00E8553F">
              <w:rPr>
                <w:iCs/>
                <w:kern w:val="2"/>
                <w:lang w:eastAsia="zh-CN"/>
              </w:rPr>
              <w:t>e.g.</w:t>
            </w:r>
            <w:proofErr w:type="gramEnd"/>
            <w:r w:rsidR="00E8553F">
              <w:rPr>
                <w:iCs/>
                <w:kern w:val="2"/>
                <w:lang w:eastAsia="zh-CN"/>
              </w:rPr>
              <w:t xml:space="preserve">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On the suggested update on the description of Alt. 1 by CATT: This looks fine, just we may need to add still the same ‘conditions’ to restrict why the PUCCH was not transmitted (</w:t>
            </w:r>
            <w:proofErr w:type="gramStart"/>
            <w:r>
              <w:rPr>
                <w:iCs/>
                <w:kern w:val="2"/>
                <w:lang w:eastAsia="zh-CN"/>
              </w:rPr>
              <w:t>e.g.</w:t>
            </w:r>
            <w:proofErr w:type="gramEnd"/>
            <w:r>
              <w:rPr>
                <w:iCs/>
                <w:kern w:val="2"/>
                <w:lang w:eastAsia="zh-CN"/>
              </w:rPr>
              <w:t xml:space="preserve">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proofErr w:type="gramStart"/>
            <w:r>
              <w:rPr>
                <w:iCs/>
                <w:kern w:val="2"/>
                <w:lang w:eastAsia="zh-CN"/>
              </w:rPr>
              <w:t>enhancement.s</w:t>
            </w:r>
            <w:proofErr w:type="spellEnd"/>
            <w:proofErr w:type="gram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proofErr w:type="spellStart"/>
                  <w:r w:rsidRPr="004D333F">
                    <w:rPr>
                      <w:rFonts w:ascii="Calibri" w:eastAsia="Times New Roman" w:hAnsi="Calibri" w:cs="Calibri"/>
                      <w:color w:val="000000"/>
                      <w:sz w:val="22"/>
                      <w:szCs w:val="22"/>
                      <w:lang w:val="sv-SE" w:eastAsia="sv-SE"/>
                    </w:rPr>
                    <w:t>slot</w:t>
                  </w:r>
                  <w:proofErr w:type="spellEnd"/>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 xml:space="preserve">TDD </w:t>
                  </w:r>
                  <w:proofErr w:type="spellStart"/>
                  <w:r w:rsidRPr="004D333F">
                    <w:rPr>
                      <w:rFonts w:ascii="Calibri" w:eastAsia="Times New Roman" w:hAnsi="Calibri" w:cs="Calibri"/>
                      <w:color w:val="000000"/>
                      <w:sz w:val="22"/>
                      <w:szCs w:val="22"/>
                      <w:lang w:val="sv-SE" w:eastAsia="sv-SE"/>
                    </w:rPr>
                    <w:t>config</w:t>
                  </w:r>
                  <w:proofErr w:type="spellEnd"/>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proofErr w:type="spellStart"/>
                  <w:proofErr w:type="gramStart"/>
                  <w:r w:rsidRPr="004D333F">
                    <w:rPr>
                      <w:rFonts w:ascii="Calibri" w:eastAsia="Times New Roman" w:hAnsi="Calibri" w:cs="Calibri"/>
                      <w:b/>
                      <w:bCs/>
                      <w:color w:val="FF0000"/>
                      <w:lang w:val="sv-SE" w:eastAsia="sv-SE"/>
                    </w:rPr>
                    <w:t>Transmit</w:t>
                  </w:r>
                  <w:proofErr w:type="spellEnd"/>
                  <w:r w:rsidRPr="004D333F">
                    <w:rPr>
                      <w:rFonts w:ascii="Calibri" w:eastAsia="Times New Roman" w:hAnsi="Calibri" w:cs="Calibri"/>
                      <w:b/>
                      <w:bCs/>
                      <w:color w:val="FF0000"/>
                      <w:lang w:val="sv-SE" w:eastAsia="sv-SE"/>
                    </w:rPr>
                    <w:t xml:space="preserve">  P</w:t>
                  </w:r>
                  <w:proofErr w:type="gramEnd"/>
                  <w:r w:rsidRPr="004D333F">
                    <w:rPr>
                      <w:rFonts w:ascii="Calibri" w:eastAsia="Times New Roman" w:hAnsi="Calibri" w:cs="Calibri"/>
                      <w:b/>
                      <w:bCs/>
                      <w:color w:val="FF0000"/>
                      <w:lang w:val="sv-SE" w:eastAsia="sv-SE"/>
                    </w:rPr>
                    <w:t xml:space="preserve">0 in </w:t>
                  </w:r>
                  <w:proofErr w:type="spellStart"/>
                  <w:r w:rsidRPr="004D333F">
                    <w:rPr>
                      <w:rFonts w:ascii="Calibri" w:eastAsia="Times New Roman" w:hAnsi="Calibri" w:cs="Calibri"/>
                      <w:b/>
                      <w:bCs/>
                      <w:color w:val="FF0000"/>
                      <w:lang w:val="sv-SE" w:eastAsia="sv-SE"/>
                    </w:rPr>
                    <w:t>slot</w:t>
                  </w:r>
                  <w:proofErr w:type="spellEnd"/>
                  <w:r w:rsidRPr="004D333F">
                    <w:rPr>
                      <w:rFonts w:ascii="Calibri" w:eastAsia="Times New Roman" w:hAnsi="Calibri" w:cs="Calibri"/>
                      <w:b/>
                      <w:bCs/>
                      <w:color w:val="FF0000"/>
                      <w:lang w:val="sv-SE" w:eastAsia="sv-SE"/>
                    </w:rPr>
                    <w:t xml:space="preserve">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proofErr w:type="spellStart"/>
                  <w:r w:rsidRPr="004D333F">
                    <w:rPr>
                      <w:rFonts w:ascii="Calibri" w:eastAsia="Times New Roman" w:hAnsi="Calibri" w:cs="Calibri"/>
                      <w:b/>
                      <w:bCs/>
                      <w:color w:val="FF0000"/>
                      <w:lang w:val="sv-SE" w:eastAsia="sv-SE"/>
                    </w:rPr>
                    <w:t>Transmit</w:t>
                  </w:r>
                  <w:proofErr w:type="spellEnd"/>
                  <w:r w:rsidRPr="004D333F">
                    <w:rPr>
                      <w:rFonts w:ascii="Calibri" w:eastAsia="Times New Roman" w:hAnsi="Calibri" w:cs="Calibri"/>
                      <w:b/>
                      <w:bCs/>
                      <w:color w:val="FF0000"/>
                      <w:lang w:val="sv-SE" w:eastAsia="sv-SE"/>
                    </w:rPr>
                    <w:t xml:space="preserve"> P1 in </w:t>
                  </w:r>
                  <w:proofErr w:type="spellStart"/>
                  <w:r w:rsidRPr="004D333F">
                    <w:rPr>
                      <w:rFonts w:ascii="Calibri" w:eastAsia="Times New Roman" w:hAnsi="Calibri" w:cs="Calibri"/>
                      <w:b/>
                      <w:bCs/>
                      <w:color w:val="FF0000"/>
                      <w:lang w:val="sv-SE" w:eastAsia="sv-SE"/>
                    </w:rPr>
                    <w:t>slot</w:t>
                  </w:r>
                  <w:proofErr w:type="spellEnd"/>
                  <w:r w:rsidRPr="004D333F">
                    <w:rPr>
                      <w:rFonts w:ascii="Calibri" w:eastAsia="Times New Roman" w:hAnsi="Calibri" w:cs="Calibri"/>
                      <w:b/>
                      <w:bCs/>
                      <w:color w:val="FF0000"/>
                      <w:lang w:val="sv-SE" w:eastAsia="sv-SE"/>
                    </w:rPr>
                    <w:t xml:space="preserve">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w:t>
                  </w:r>
                  <w:proofErr w:type="gramStart"/>
                  <w:r w:rsidRPr="004D333F">
                    <w:rPr>
                      <w:rFonts w:ascii="Calibri" w:eastAsia="Times New Roman" w:hAnsi="Calibri" w:cs="Calibri"/>
                      <w:b/>
                      <w:bCs/>
                      <w:color w:val="0070C0"/>
                      <w:lang w:val="sv-SE" w:eastAsia="sv-SE"/>
                    </w:rPr>
                    <w:t>1,A</w:t>
                  </w:r>
                  <w:proofErr w:type="gramEnd"/>
                  <w:r w:rsidRPr="004D333F">
                    <w:rPr>
                      <w:rFonts w:ascii="Calibri" w:eastAsia="Times New Roman" w:hAnsi="Calibri" w:cs="Calibri"/>
                      <w:b/>
                      <w:bCs/>
                      <w:color w:val="0070C0"/>
                      <w:lang w:val="sv-SE" w:eastAsia="sv-SE"/>
                    </w:rPr>
                    <w:t>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A1 is </w:t>
                  </w:r>
                  <w:proofErr w:type="spellStart"/>
                  <w:r w:rsidRPr="004D333F">
                    <w:rPr>
                      <w:rFonts w:ascii="Calibri" w:eastAsia="Times New Roman" w:hAnsi="Calibri" w:cs="Calibri"/>
                      <w:b/>
                      <w:bCs/>
                      <w:color w:val="0070C0"/>
                      <w:lang w:val="sv-SE" w:eastAsia="sv-SE"/>
                    </w:rPr>
                    <w:t>deferred</w:t>
                  </w:r>
                  <w:proofErr w:type="spellEnd"/>
                  <w:r w:rsidRPr="004D333F">
                    <w:rPr>
                      <w:rFonts w:ascii="Calibri" w:eastAsia="Times New Roman" w:hAnsi="Calibri" w:cs="Calibri"/>
                      <w:b/>
                      <w:bCs/>
                      <w:color w:val="0070C0"/>
                      <w:lang w:val="sv-SE" w:eastAsia="sv-SE"/>
                    </w:rPr>
                    <w:t xml:space="preserve"> 2 </w:t>
                  </w:r>
                  <w:proofErr w:type="spellStart"/>
                  <w:r w:rsidRPr="004D333F">
                    <w:rPr>
                      <w:rFonts w:ascii="Calibri" w:eastAsia="Times New Roman" w:hAnsi="Calibri" w:cs="Calibri"/>
                      <w:b/>
                      <w:bCs/>
                      <w:color w:val="0070C0"/>
                      <w:lang w:val="sv-SE" w:eastAsia="sv-SE"/>
                    </w:rPr>
                    <w:t>slots</w:t>
                  </w:r>
                  <w:proofErr w:type="spellEnd"/>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A2 is </w:t>
                  </w:r>
                  <w:proofErr w:type="spellStart"/>
                  <w:r w:rsidRPr="004D333F">
                    <w:rPr>
                      <w:rFonts w:ascii="Calibri" w:eastAsia="Times New Roman" w:hAnsi="Calibri" w:cs="Calibri"/>
                      <w:b/>
                      <w:bCs/>
                      <w:color w:val="0070C0"/>
                      <w:lang w:val="sv-SE" w:eastAsia="sv-SE"/>
                    </w:rPr>
                    <w:t>deferred</w:t>
                  </w:r>
                  <w:proofErr w:type="spellEnd"/>
                  <w:r w:rsidRPr="004D333F">
                    <w:rPr>
                      <w:rFonts w:ascii="Calibri" w:eastAsia="Times New Roman" w:hAnsi="Calibri" w:cs="Calibri"/>
                      <w:b/>
                      <w:bCs/>
                      <w:color w:val="0070C0"/>
                      <w:lang w:val="sv-SE" w:eastAsia="sv-SE"/>
                    </w:rPr>
                    <w:t xml:space="preserve"> 1 </w:t>
                  </w:r>
                  <w:proofErr w:type="spellStart"/>
                  <w:r w:rsidRPr="004D333F">
                    <w:rPr>
                      <w:rFonts w:ascii="Calibri" w:eastAsia="Times New Roman" w:hAnsi="Calibri" w:cs="Calibri"/>
                      <w:b/>
                      <w:bCs/>
                      <w:color w:val="0070C0"/>
                      <w:lang w:val="sv-SE" w:eastAsia="sv-SE"/>
                    </w:rPr>
                    <w:t>slot</w:t>
                  </w:r>
                  <w:proofErr w:type="spellEnd"/>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A3 </w:t>
                  </w:r>
                  <w:proofErr w:type="gramStart"/>
                  <w:r w:rsidRPr="004D333F">
                    <w:rPr>
                      <w:rFonts w:ascii="Calibri" w:eastAsia="Times New Roman" w:hAnsi="Calibri" w:cs="Calibri"/>
                      <w:b/>
                      <w:bCs/>
                      <w:color w:val="0070C0"/>
                      <w:lang w:val="sv-SE" w:eastAsia="sv-SE"/>
                    </w:rPr>
                    <w:t>is not</w:t>
                  </w:r>
                  <w:proofErr w:type="gramEnd"/>
                  <w:r w:rsidRPr="004D333F">
                    <w:rPr>
                      <w:rFonts w:ascii="Calibri" w:eastAsia="Times New Roman" w:hAnsi="Calibri" w:cs="Calibri"/>
                      <w:b/>
                      <w:bCs/>
                      <w:color w:val="0070C0"/>
                      <w:lang w:val="sv-SE" w:eastAsia="sv-SE"/>
                    </w:rPr>
                    <w:t xml:space="preserve"> </w:t>
                  </w:r>
                  <w:proofErr w:type="spellStart"/>
                  <w:r w:rsidRPr="004D333F">
                    <w:rPr>
                      <w:rFonts w:ascii="Calibri" w:eastAsia="Times New Roman" w:hAnsi="Calibri" w:cs="Calibri"/>
                      <w:b/>
                      <w:bCs/>
                      <w:color w:val="0070C0"/>
                      <w:lang w:val="sv-SE" w:eastAsia="sv-SE"/>
                    </w:rPr>
                    <w:t>deferred</w:t>
                  </w:r>
                  <w:proofErr w:type="spellEnd"/>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proofErr w:type="gramStart"/>
            <w:r>
              <w:rPr>
                <w:iCs/>
                <w:kern w:val="2"/>
                <w:lang w:eastAsia="zh-CN"/>
              </w:rPr>
              <w:t>E.g.</w:t>
            </w:r>
            <w:proofErr w:type="gramEnd"/>
            <w:r>
              <w:rPr>
                <w:iCs/>
                <w:kern w:val="2"/>
                <w:lang w:eastAsia="zh-CN"/>
              </w:rPr>
              <w:t xml:space="preserve"> Assume an SPS configuration with SPS PUCCH A/N Format 3 transmitted within 7 symbols. This format can bear N HARQ bits. After a given slot configuration change, the slot indicated by K1, contains now </w:t>
            </w:r>
            <w:proofErr w:type="gramStart"/>
            <w:r>
              <w:rPr>
                <w:iCs/>
                <w:kern w:val="2"/>
                <w:lang w:eastAsia="zh-CN"/>
              </w:rPr>
              <w:t>e.g.</w:t>
            </w:r>
            <w:proofErr w:type="gramEnd"/>
            <w:r>
              <w:rPr>
                <w:iCs/>
                <w:kern w:val="2"/>
                <w:lang w:eastAsia="zh-CN"/>
              </w:rPr>
              <w:t xml:space="preserve">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w:t>
      </w:r>
      <w:proofErr w:type="gramStart"/>
      <w:r>
        <w:rPr>
          <w:lang w:eastAsia="zh-CN"/>
        </w:rPr>
        <w:t>i.e.</w:t>
      </w:r>
      <w:proofErr w:type="gramEnd"/>
      <w:r>
        <w:rPr>
          <w:lang w:eastAsia="zh-CN"/>
        </w:rPr>
        <w:t xml:space="preserve"> not using P). There had comments by Qualcomm and Sony that there may be a need for a minimum processing time for the deferred PUCCH preparation (so a type of prep-time). The answer here may also be dependent on the deferral conditions (</w:t>
      </w:r>
      <w:proofErr w:type="gramStart"/>
      <w:r>
        <w:rPr>
          <w:lang w:eastAsia="zh-CN"/>
        </w:rPr>
        <w:t>i.e.</w:t>
      </w:r>
      <w:proofErr w:type="gramEnd"/>
      <w:r>
        <w:rPr>
          <w:lang w:eastAsia="zh-CN"/>
        </w:rPr>
        <w:t xml:space="preserv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w:t>
      </w:r>
      <w:proofErr w:type="gramStart"/>
      <w:r w:rsidRPr="006F207C">
        <w:rPr>
          <w:lang w:eastAsia="zh-CN"/>
        </w:rPr>
        <w:t>1,der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proofErr w:type="gramStart"/>
            <w:r w:rsidR="00CE10C1">
              <w:rPr>
                <w:rFonts w:eastAsiaTheme="minorEastAsia"/>
                <w:iCs/>
                <w:kern w:val="2"/>
                <w:lang w:eastAsia="zh-CN"/>
              </w:rPr>
              <w:t>CAICT</w:t>
            </w:r>
            <w:r w:rsidR="006F3FFA">
              <w:rPr>
                <w:rFonts w:eastAsiaTheme="minorEastAsia"/>
                <w:iCs/>
                <w:kern w:val="2"/>
                <w:lang w:eastAsia="zh-CN"/>
              </w:rPr>
              <w:t>,Xiaomi</w:t>
            </w:r>
            <w:proofErr w:type="spellEnd"/>
            <w:proofErr w:type="gram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2) If deferral is considered before multiplexing (</w:t>
            </w:r>
            <w:proofErr w:type="gramStart"/>
            <w:r>
              <w:rPr>
                <w:iCs/>
                <w:kern w:val="2"/>
                <w:lang w:eastAsia="zh-CN"/>
              </w:rPr>
              <w:t>i.e.</w:t>
            </w:r>
            <w:proofErr w:type="gramEnd"/>
            <w:r>
              <w:rPr>
                <w:iCs/>
                <w:kern w:val="2"/>
                <w:lang w:eastAsia="zh-CN"/>
              </w:rPr>
              <w:t xml:space="preserv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proofErr w:type="gramStart"/>
            <w:r w:rsidRPr="001251BF">
              <w:rPr>
                <w:iCs/>
                <w:kern w:val="2"/>
                <w:u w:val="single"/>
                <w:lang w:eastAsia="zh-CN"/>
              </w:rPr>
              <w:t>i.e.</w:t>
            </w:r>
            <w:proofErr w:type="gramEnd"/>
            <w:r w:rsidRPr="001251BF">
              <w:rPr>
                <w:iCs/>
                <w:kern w:val="2"/>
                <w:u w:val="single"/>
                <w:lang w:eastAsia="zh-CN"/>
              </w:rPr>
              <w:t xml:space="preserv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w:t>
      </w:r>
      <w:proofErr w:type="gramStart"/>
      <w:r w:rsidRPr="00292863">
        <w:rPr>
          <w:b/>
          <w:bCs/>
          <w:lang w:eastAsia="zh-CN"/>
        </w:rPr>
        <w:t>i.e.</w:t>
      </w:r>
      <w:proofErr w:type="gramEnd"/>
      <w:r w:rsidRPr="00292863">
        <w:rPr>
          <w:b/>
          <w:bCs/>
          <w:lang w:eastAsia="zh-CN"/>
        </w:rPr>
        <w:t xml:space="preserv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w:t>
            </w:r>
            <w:proofErr w:type="gramEnd"/>
            <w:r w:rsidRPr="00B170CF">
              <w:rPr>
                <w:b/>
                <w:bCs/>
                <w:i/>
                <w:iCs/>
                <w:lang w:val="en-US"/>
              </w:rPr>
              <w:t>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the question (</w:t>
            </w:r>
            <w:proofErr w:type="gramStart"/>
            <w:r>
              <w:rPr>
                <w:bCs/>
                <w:lang w:eastAsia="zh-CN"/>
              </w:rPr>
              <w:t>i.e.</w:t>
            </w:r>
            <w:proofErr w:type="gramEnd"/>
            <w:r>
              <w:rPr>
                <w:bCs/>
                <w:lang w:eastAsia="zh-CN"/>
              </w:rPr>
              <w:t xml:space="preserv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in;height:83.4pt;mso-width-percent:0;mso-height-percent:0;mso-width-percent:0;mso-height-percent:0" o:ole="">
                  <v:imagedata r:id="rId25" o:title=""/>
                </v:shape>
                <o:OLEObject Type="Embed" ProgID="Visio.Drawing.15" ShapeID="_x0000_i1030" DrawAspect="Content" ObjectID="_1673891768"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w:t>
      </w:r>
      <w:proofErr w:type="gramStart"/>
      <w:r>
        <w:rPr>
          <w:lang w:eastAsia="zh-CN"/>
        </w:rPr>
        <w:t>check-point</w:t>
      </w:r>
      <w:proofErr w:type="gramEnd"/>
      <w:r>
        <w:rPr>
          <w:lang w:eastAsia="zh-CN"/>
        </w:rPr>
        <w:t xml:space="preserve">,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w:t>
            </w:r>
            <w:proofErr w:type="spellStart"/>
            <w:r w:rsidRPr="00350AD6">
              <w:rPr>
                <w:iCs/>
                <w:kern w:val="2"/>
                <w:lang w:eastAsia="zh-CN"/>
              </w:rPr>
              <w:t>gNB</w:t>
            </w:r>
            <w:proofErr w:type="spellEnd"/>
            <w:r w:rsidRPr="00350AD6">
              <w:rPr>
                <w:iCs/>
                <w:kern w:val="2"/>
                <w:lang w:eastAsia="zh-CN"/>
              </w:rPr>
              <w:t xml:space="preserve"> to differentiate different ‘priority’ in terms of needed re-transmission/deferral of SPS HARQ-ACK of different traffic flows (</w:t>
            </w:r>
            <w:proofErr w:type="gramStart"/>
            <w:r w:rsidRPr="00350AD6">
              <w:rPr>
                <w:iCs/>
                <w:kern w:val="2"/>
                <w:lang w:eastAsia="zh-CN"/>
              </w:rPr>
              <w:t>i.e.</w:t>
            </w:r>
            <w:proofErr w:type="gramEnd"/>
            <w:r w:rsidRPr="00350AD6">
              <w:rPr>
                <w:iCs/>
                <w:kern w:val="2"/>
                <w:lang w:eastAsia="zh-CN"/>
              </w:rPr>
              <w:t xml:space="preserv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proofErr w:type="gramStart"/>
      <w:r w:rsidRPr="00EF46C3">
        <w:rPr>
          <w:b/>
          <w:bCs/>
          <w:color w:val="0070C0"/>
          <w:lang w:eastAsia="zh-CN"/>
        </w:rPr>
        <w:t>i.e.</w:t>
      </w:r>
      <w:proofErr w:type="gramEnd"/>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proofErr w:type="gramStart"/>
      <w:r w:rsidRPr="00EF46C3">
        <w:rPr>
          <w:b/>
          <w:bCs/>
          <w:color w:val="0070C0"/>
          <w:lang w:eastAsia="zh-CN"/>
        </w:rPr>
        <w:t>i.e.</w:t>
      </w:r>
      <w:proofErr w:type="gramEnd"/>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proofErr w:type="gramStart"/>
      <w:r>
        <w:rPr>
          <w:b/>
          <w:bCs/>
          <w:color w:val="0070C0"/>
          <w:lang w:eastAsia="zh-CN"/>
        </w:rPr>
        <w:t>i.e.</w:t>
      </w:r>
      <w:proofErr w:type="gramEnd"/>
      <w:r>
        <w:rPr>
          <w:b/>
          <w:bCs/>
          <w:color w:val="0070C0"/>
          <w:lang w:eastAsia="zh-CN"/>
        </w:rPr>
        <w:t xml:space="preserv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w:t>
      </w:r>
      <w:proofErr w:type="gramStart"/>
      <w:r w:rsidRPr="0033526B">
        <w:rPr>
          <w:b/>
          <w:bCs/>
          <w:strike/>
          <w:color w:val="0070C0"/>
          <w:kern w:val="2"/>
          <w:lang w:eastAsia="zh-CN"/>
        </w:rPr>
        <w:t>e.g.</w:t>
      </w:r>
      <w:proofErr w:type="gramEnd"/>
      <w:r w:rsidRPr="0033526B">
        <w:rPr>
          <w:b/>
          <w:bCs/>
          <w:strike/>
          <w:color w:val="0070C0"/>
          <w:kern w:val="2"/>
          <w:lang w:eastAsia="zh-CN"/>
        </w:rPr>
        <w:t xml:space="preserve">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38CB75F1"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w:t>
            </w:r>
            <w:proofErr w:type="gramStart"/>
            <w:r>
              <w:rPr>
                <w:iCs/>
                <w:kern w:val="2"/>
                <w:lang w:eastAsia="zh-CN"/>
              </w:rPr>
              <w:t>i.e.</w:t>
            </w:r>
            <w:proofErr w:type="gramEnd"/>
            <w:r>
              <w:rPr>
                <w:iCs/>
                <w:kern w:val="2"/>
                <w:lang w:eastAsia="zh-CN"/>
              </w:rPr>
              <w:t xml:space="preserv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proofErr w:type="gramStart"/>
            <w:r w:rsidRPr="00EF46C3">
              <w:rPr>
                <w:b/>
                <w:bCs/>
                <w:color w:val="0070C0"/>
                <w:lang w:eastAsia="zh-CN"/>
              </w:rPr>
              <w:t>i.e.</w:t>
            </w:r>
            <w:proofErr w:type="gramEnd"/>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w:t>
            </w:r>
            <w:proofErr w:type="gramStart"/>
            <w:r w:rsidRPr="00252C17">
              <w:rPr>
                <w:iCs/>
                <w:color w:val="FF0000"/>
                <w:kern w:val="2"/>
                <w:lang w:eastAsia="zh-CN"/>
              </w:rPr>
              <w:t>i.e.</w:t>
            </w:r>
            <w:proofErr w:type="gramEnd"/>
            <w:r w:rsidRPr="00252C17">
              <w:rPr>
                <w:iCs/>
                <w:color w:val="FF0000"/>
                <w:kern w:val="2"/>
                <w:lang w:eastAsia="zh-CN"/>
              </w:rPr>
              <w:t xml:space="preserve"> UE and </w:t>
            </w:r>
            <w:proofErr w:type="spellStart"/>
            <w:r w:rsidRPr="00252C17">
              <w:rPr>
                <w:iCs/>
                <w:color w:val="FF0000"/>
                <w:kern w:val="2"/>
                <w:lang w:eastAsia="zh-CN"/>
              </w:rPr>
              <w:t>gNB</w:t>
            </w:r>
            <w:proofErr w:type="spellEnd"/>
            <w:r w:rsidRPr="00252C17">
              <w:rPr>
                <w:iCs/>
                <w:color w:val="FF0000"/>
                <w:kern w:val="2"/>
                <w:lang w:eastAsia="zh-CN"/>
              </w:rPr>
              <w:t xml:space="preserve">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proofErr w:type="gramStart"/>
            <w:r>
              <w:rPr>
                <w:iCs/>
                <w:kern w:val="2"/>
                <w:lang w:eastAsia="zh-CN"/>
              </w:rPr>
              <w:t>E.g.</w:t>
            </w:r>
            <w:proofErr w:type="gramEnd"/>
            <w:r>
              <w:rPr>
                <w:iCs/>
                <w:kern w:val="2"/>
                <w:lang w:eastAsia="zh-CN"/>
              </w:rPr>
              <w:t xml:space="preserve"> Assume an SPS configuration with SPS PUCCH A/N Format 3 transmitted within 7 symbols. This format can bear N HARQ bits. After a given slot configuration change, the slot indicated by K1, contains now </w:t>
            </w:r>
            <w:proofErr w:type="gramStart"/>
            <w:r>
              <w:rPr>
                <w:iCs/>
                <w:kern w:val="2"/>
                <w:lang w:eastAsia="zh-CN"/>
              </w:rPr>
              <w:t>e.g.</w:t>
            </w:r>
            <w:proofErr w:type="gramEnd"/>
            <w:r>
              <w:rPr>
                <w:iCs/>
                <w:kern w:val="2"/>
                <w:lang w:eastAsia="zh-CN"/>
              </w:rPr>
              <w:t xml:space="preserve">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36096DDA" w:rsidR="004343A7" w:rsidRPr="00B11C5F"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proofErr w:type="gramStart"/>
            <w:r>
              <w:rPr>
                <w:iCs/>
                <w:kern w:val="2"/>
                <w:lang w:val="en-US" w:eastAsia="zh-CN"/>
              </w:rPr>
              <w:t>1, But</w:t>
            </w:r>
            <w:proofErr w:type="gramEnd"/>
            <w:r>
              <w:rPr>
                <w:iCs/>
                <w:kern w:val="2"/>
                <w:lang w:val="en-US" w:eastAsia="zh-CN"/>
              </w:rPr>
              <w:t xml:space="preserve">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proofErr w:type="gramStart"/>
            <w:r>
              <w:rPr>
                <w:b/>
                <w:bCs/>
                <w:color w:val="0070C0"/>
                <w:lang w:eastAsia="zh-CN"/>
              </w:rPr>
              <w:t>i.e.</w:t>
            </w:r>
            <w:proofErr w:type="gramEnd"/>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w:t>
            </w:r>
            <w:proofErr w:type="gramStart"/>
            <w:r>
              <w:rPr>
                <w:rFonts w:eastAsiaTheme="minorEastAsia"/>
                <w:iCs/>
                <w:kern w:val="2"/>
                <w:lang w:eastAsia="zh-CN"/>
              </w:rPr>
              <w:t>e.g.</w:t>
            </w:r>
            <w:proofErr w:type="gramEnd"/>
            <w:r>
              <w:rPr>
                <w:rFonts w:eastAsiaTheme="minorEastAsia"/>
                <w:iCs/>
                <w:kern w:val="2"/>
                <w:lang w:eastAsia="zh-CN"/>
              </w:rPr>
              <w:t xml:space="preserve">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share similar view with Huawei.  In the new Alt-1, it isn’t clear if dynamic PUCCH resource can be used even if there is no dynamic PUCCH being scheduled that collides in the same slot/sub-slot with the SPS PUCCH.  Perhaps we can clarify this for Alt-1.</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 xml:space="preserve">,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w:t>
            </w:r>
            <w:proofErr w:type="gramStart"/>
            <w:r>
              <w:rPr>
                <w:iCs/>
                <w:kern w:val="2"/>
                <w:lang w:eastAsia="zh-CN"/>
              </w:rPr>
              <w:t>i.e.</w:t>
            </w:r>
            <w:proofErr w:type="gramEnd"/>
            <w:r>
              <w:rPr>
                <w:iCs/>
                <w:kern w:val="2"/>
                <w:lang w:eastAsia="zh-CN"/>
              </w:rPr>
              <w:t xml:space="preserve"> no PRI indication) in the </w:t>
            </w:r>
            <w:r>
              <w:rPr>
                <w:lang w:eastAsia="zh-CN"/>
              </w:rPr>
              <w:t>initial slot/</w:t>
            </w:r>
            <w:proofErr w:type="spellStart"/>
            <w:r>
              <w:rPr>
                <w:lang w:eastAsia="zh-CN"/>
              </w:rPr>
              <w:t>subslot</w:t>
            </w:r>
            <w:proofErr w:type="spellEnd"/>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w:t>
            </w:r>
            <w:proofErr w:type="spellStart"/>
            <w:r w:rsidRPr="007F7EB2">
              <w:rPr>
                <w:i/>
                <w:lang w:eastAsia="ko-KR"/>
              </w:rPr>
              <w:t>ResourceSet</w:t>
            </w:r>
            <w:proofErr w:type="spellEnd"/>
            <w:r>
              <w:rPr>
                <w:iCs/>
                <w:lang w:eastAsia="ko-KR"/>
              </w:rPr>
              <w:t xml:space="preserve">, the used PUCCH resource would </w:t>
            </w:r>
            <w:r>
              <w:rPr>
                <w:rFonts w:hint="eastAsia"/>
                <w:iCs/>
                <w:lang w:eastAsia="zh-CN"/>
              </w:rPr>
              <w:t>be</w:t>
            </w:r>
            <w:r>
              <w:rPr>
                <w:iCs/>
                <w:lang w:eastAsia="ko-KR"/>
              </w:rPr>
              <w:t xml:space="preserve"> out of </w:t>
            </w:r>
            <w:proofErr w:type="spellStart"/>
            <w:r>
              <w:rPr>
                <w:iCs/>
                <w:lang w:eastAsia="ko-KR"/>
              </w:rPr>
              <w:t>gNB</w:t>
            </w:r>
            <w:proofErr w:type="spellEnd"/>
            <w:r>
              <w:rPr>
                <w:iCs/>
                <w:lang w:eastAsia="ko-KR"/>
              </w:rPr>
              <w:t xml:space="preserve"> control. For example, </w:t>
            </w:r>
            <w:proofErr w:type="spellStart"/>
            <w:r>
              <w:rPr>
                <w:iCs/>
                <w:lang w:eastAsia="ko-KR"/>
              </w:rPr>
              <w:t>gNB</w:t>
            </w:r>
            <w:proofErr w:type="spellEnd"/>
            <w:r>
              <w:rPr>
                <w:iCs/>
                <w:lang w:eastAsia="ko-KR"/>
              </w:rPr>
              <w:t xml:space="preserve"> send</w:t>
            </w:r>
            <w:r>
              <w:rPr>
                <w:rFonts w:hint="eastAsia"/>
                <w:iCs/>
                <w:lang w:eastAsia="zh-CN"/>
              </w:rPr>
              <w:t>s</w:t>
            </w:r>
            <w:r>
              <w:rPr>
                <w:iCs/>
                <w:lang w:eastAsia="ko-KR"/>
              </w:rPr>
              <w:t xml:space="preserve"> DCI indicating PUCCH resource1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w:t>
            </w:r>
            <w:proofErr w:type="spellStart"/>
            <w:r w:rsidRPr="007F7EB2">
              <w:rPr>
                <w:i/>
                <w:lang w:eastAsia="ko-KR"/>
              </w:rPr>
              <w:t>ResourceSet</w:t>
            </w:r>
            <w:proofErr w:type="spellEnd"/>
            <w:r>
              <w:rPr>
                <w:lang w:eastAsia="ko-KR"/>
              </w:rPr>
              <w:t xml:space="preserve">. </w:t>
            </w:r>
            <w:proofErr w:type="spellStart"/>
            <w:r>
              <w:rPr>
                <w:lang w:eastAsia="ko-KR"/>
              </w:rPr>
              <w:t>gNB</w:t>
            </w:r>
            <w:proofErr w:type="spellEnd"/>
            <w:r>
              <w:rPr>
                <w:lang w:eastAsia="ko-KR"/>
              </w:rPr>
              <w:t xml:space="preserve">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So</w:t>
            </w:r>
            <w:proofErr w:type="gramEnd"/>
            <w:r>
              <w:rPr>
                <w:rFonts w:eastAsiaTheme="minorEastAsia"/>
                <w:iCs/>
                <w:lang w:eastAsia="zh-CN"/>
              </w:rPr>
              <w:t xml:space="preserve">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w:t>
            </w:r>
            <w:proofErr w:type="spellStart"/>
            <w:r>
              <w:rPr>
                <w:iCs/>
                <w:kern w:val="2"/>
                <w:lang w:eastAsia="zh-CN"/>
              </w:rPr>
              <w:t>gNB</w:t>
            </w:r>
            <w:proofErr w:type="spellEnd"/>
            <w:r>
              <w:rPr>
                <w:iCs/>
                <w:kern w:val="2"/>
                <w:lang w:eastAsia="zh-CN"/>
              </w:rPr>
              <w:t xml:space="preserve">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xml:space="preserve">. </w:t>
            </w:r>
            <w:proofErr w:type="gramStart"/>
            <w:r>
              <w:rPr>
                <w:rFonts w:eastAsiaTheme="minorEastAsia"/>
                <w:iCs/>
                <w:kern w:val="2"/>
                <w:lang w:eastAsia="zh-CN"/>
              </w:rPr>
              <w:t>So</w:t>
            </w:r>
            <w:proofErr w:type="gramEnd"/>
            <w:r>
              <w:rPr>
                <w:rFonts w:eastAsiaTheme="minorEastAsia"/>
                <w:iCs/>
                <w:kern w:val="2"/>
                <w:lang w:eastAsia="zh-CN"/>
              </w:rPr>
              <w:t xml:space="preserve"> we suggest Alt.2 to be:</w:t>
            </w:r>
          </w:p>
          <w:p w14:paraId="1EC67FC4" w14:textId="77777777" w:rsidR="00850A58" w:rsidRPr="002E694B" w:rsidRDefault="00850A58" w:rsidP="00850A58">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7452467E" w14:textId="2E5C2A06" w:rsidR="00850A58" w:rsidRPr="00F17C58" w:rsidRDefault="00850A58" w:rsidP="00850A58">
            <w:pPr>
              <w:pStyle w:val="ListParagraph"/>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proofErr w:type="gramStart"/>
            <w:r w:rsidRPr="00850A58">
              <w:rPr>
                <w:rFonts w:eastAsia="Gulim"/>
                <w:b/>
                <w:bCs/>
                <w:color w:val="0070C0"/>
                <w:lang w:eastAsia="zh-CN"/>
              </w:rPr>
              <w:t>i.e.</w:t>
            </w:r>
            <w:proofErr w:type="gramEnd"/>
            <w:r w:rsidRPr="00850A58">
              <w:rPr>
                <w:rFonts w:eastAsia="Gulim"/>
                <w:b/>
                <w:bCs/>
                <w:color w:val="0070C0"/>
                <w:lang w:eastAsia="zh-CN"/>
              </w:rPr>
              <w:t xml:space="preserve"> </w:t>
            </w:r>
            <w:r w:rsidRPr="00850A58">
              <w:rPr>
                <w:rFonts w:eastAsia="Gulim"/>
                <w:b/>
                <w:bCs/>
                <w:lang w:eastAsia="zh-CN"/>
              </w:rPr>
              <w:t>TDD configuration and semi-static flexible symbol handling)</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5E3DD295"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xml:space="preserve">, </w:t>
            </w:r>
            <w:proofErr w:type="gramStart"/>
            <w:r w:rsidR="00D33553">
              <w:rPr>
                <w:iCs/>
                <w:kern w:val="2"/>
                <w:lang w:eastAsia="zh-CN"/>
              </w:rPr>
              <w:t>TCL</w:t>
            </w:r>
            <w:r w:rsidR="00856490">
              <w:rPr>
                <w:iCs/>
                <w:kern w:val="2"/>
                <w:lang w:eastAsia="zh-CN"/>
              </w:rPr>
              <w:t>,  Spreadtrum</w:t>
            </w:r>
            <w:proofErr w:type="gramEnd"/>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sub-slot (</w:t>
      </w:r>
      <w:proofErr w:type="gramStart"/>
      <w:r w:rsidRPr="00787135">
        <w:rPr>
          <w:rFonts w:eastAsia="Malgun Gothic"/>
          <w:b/>
          <w:iCs/>
          <w:kern w:val="2"/>
          <w:lang w:eastAsia="ko-KR"/>
        </w:rPr>
        <w:t>i.e.</w:t>
      </w:r>
      <w:proofErr w:type="gramEnd"/>
      <w:r w:rsidRPr="00787135">
        <w:rPr>
          <w:rFonts w:eastAsia="Malgun Gothic"/>
          <w:b/>
          <w:iCs/>
          <w:kern w:val="2"/>
          <w:lang w:eastAsia="ko-KR"/>
        </w:rPr>
        <w:t xml:space="preserv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w:t>
      </w:r>
      <w:proofErr w:type="gramStart"/>
      <w:r w:rsidRPr="00787135">
        <w:rPr>
          <w:rFonts w:eastAsia="Malgun Gothic"/>
          <w:b/>
          <w:iCs/>
          <w:kern w:val="2"/>
          <w:lang w:eastAsia="ko-KR"/>
        </w:rPr>
        <w:t>e.g.</w:t>
      </w:r>
      <w:proofErr w:type="gramEnd"/>
      <w:r w:rsidRPr="00787135">
        <w:rPr>
          <w:rFonts w:eastAsia="Malgun Gothic"/>
          <w:b/>
          <w:iCs/>
          <w:kern w:val="2"/>
          <w:lang w:eastAsia="ko-KR"/>
        </w:rPr>
        <w:t xml:space="preserv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71B9739A"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proofErr w:type="gramStart"/>
            <w:r w:rsidRPr="00AF55DD">
              <w:rPr>
                <w:rFonts w:eastAsia="Malgun Gothic"/>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1D33D7A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264F9897"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xml:space="preserve">”, what we understand is that some SPS configurations don’t need deferring configuration. If right, we don’t see any problem that </w:t>
            </w:r>
            <w:proofErr w:type="spellStart"/>
            <w:r>
              <w:rPr>
                <w:iCs/>
                <w:kern w:val="2"/>
                <w:lang w:eastAsia="zh-CN"/>
              </w:rPr>
              <w:t>gNB</w:t>
            </w:r>
            <w:proofErr w:type="spellEnd"/>
            <w:r>
              <w:rPr>
                <w:iCs/>
                <w:kern w:val="2"/>
                <w:lang w:eastAsia="zh-CN"/>
              </w:rPr>
              <w:t xml:space="preserve">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 xml:space="preserve">Having deferral per SPS config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proofErr w:type="spellStart"/>
                  <w:r w:rsidRPr="006548B1">
                    <w:rPr>
                      <w:rFonts w:ascii="Calibri" w:eastAsia="Times New Roman" w:hAnsi="Calibri" w:cs="Calibri"/>
                      <w:color w:val="000000"/>
                      <w:sz w:val="16"/>
                      <w:szCs w:val="16"/>
                      <w:lang w:eastAsia="sv-SE"/>
                    </w:rPr>
                    <w:t>TDd</w:t>
                  </w:r>
                  <w:proofErr w:type="spellEnd"/>
                  <w:r w:rsidRPr="006548B1">
                    <w:rPr>
                      <w:rFonts w:ascii="Calibri" w:eastAsia="Times New Roman" w:hAnsi="Calibri" w:cs="Calibri"/>
                      <w:color w:val="000000"/>
                      <w:sz w:val="16"/>
                      <w:szCs w:val="16"/>
                      <w:lang w:eastAsia="sv-SE"/>
                    </w:rPr>
                    <w:t xml:space="preserve">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 xml:space="preserve">DL1 SPS (defer </w:t>
                  </w:r>
                  <w:proofErr w:type="spellStart"/>
                  <w:r w:rsidRPr="006548B1">
                    <w:rPr>
                      <w:rFonts w:ascii="Calibri" w:eastAsia="Times New Roman" w:hAnsi="Calibri" w:cs="Calibri"/>
                      <w:color w:val="000000"/>
                      <w:sz w:val="16"/>
                      <w:szCs w:val="16"/>
                      <w:lang w:eastAsia="sv-SE"/>
                    </w:rPr>
                    <w:t>diabled</w:t>
                  </w:r>
                  <w:proofErr w:type="spellEnd"/>
                  <w:r w:rsidRPr="006548B1">
                    <w:rPr>
                      <w:rFonts w:ascii="Calibri" w:eastAsia="Times New Roman" w:hAnsi="Calibri" w:cs="Calibri"/>
                      <w:color w:val="000000"/>
                      <w:sz w:val="16"/>
                      <w:szCs w:val="16"/>
                      <w:lang w:eastAsia="sv-SE"/>
                    </w:rPr>
                    <w:t>)</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w:t>
                  </w:r>
                  <w:proofErr w:type="gramStart"/>
                  <w:r w:rsidRPr="006548B1">
                    <w:rPr>
                      <w:rFonts w:ascii="Calibri" w:eastAsia="Times New Roman" w:hAnsi="Calibri" w:cs="Calibri"/>
                      <w:b/>
                      <w:bCs/>
                      <w:color w:val="0070C0"/>
                      <w:sz w:val="16"/>
                      <w:szCs w:val="16"/>
                      <w:lang w:eastAsia="sv-SE"/>
                    </w:rPr>
                    <w:t>1,A</w:t>
                  </w:r>
                  <w:proofErr w:type="gramEnd"/>
                  <w:r w:rsidRPr="006548B1">
                    <w:rPr>
                      <w:rFonts w:ascii="Calibri" w:eastAsia="Times New Roman" w:hAnsi="Calibri" w:cs="Calibri"/>
                      <w:b/>
                      <w:bCs/>
                      <w:color w:val="0070C0"/>
                      <w:sz w:val="16"/>
                      <w:szCs w:val="16"/>
                      <w:lang w:eastAsia="sv-SE"/>
                    </w:rPr>
                    <w:t>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w:t>
            </w:r>
            <w:proofErr w:type="gramStart"/>
            <w:r w:rsidR="00A171C2">
              <w:rPr>
                <w:b/>
                <w:bCs/>
              </w:rPr>
              <w:t>e.g.</w:t>
            </w:r>
            <w:proofErr w:type="gramEnd"/>
            <w:r w:rsidR="00A171C2">
              <w:rPr>
                <w:b/>
                <w:bCs/>
              </w:rPr>
              <w:t xml:space="preserve"> </w:t>
            </w:r>
            <w:r w:rsidR="00FB60DF">
              <w:rPr>
                <w:b/>
                <w:bCs/>
              </w:rPr>
              <w:t xml:space="preserve">in case of IIOT scenario with 1 </w:t>
            </w:r>
            <w:proofErr w:type="spellStart"/>
            <w:r w:rsidR="00FB60DF">
              <w:rPr>
                <w:b/>
                <w:bCs/>
              </w:rPr>
              <w:t>ms</w:t>
            </w:r>
            <w:proofErr w:type="spellEnd"/>
            <w:r w:rsidR="00FB60DF">
              <w:rPr>
                <w:b/>
                <w:bCs/>
              </w:rPr>
              <w:t xml:space="preserve">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w:t>
            </w:r>
            <w:proofErr w:type="gramStart"/>
            <w:r w:rsidR="007611D4">
              <w:rPr>
                <w:b/>
                <w:bCs/>
                <w:iCs/>
                <w:kern w:val="2"/>
              </w:rPr>
              <w:t>the</w:t>
            </w:r>
            <w:proofErr w:type="gramEnd"/>
            <w:r w:rsidR="007611D4">
              <w:rPr>
                <w:b/>
                <w:bCs/>
                <w:iCs/>
                <w:kern w:val="2"/>
              </w:rPr>
              <w:t xml:space="preserv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60A151BC" w14:textId="537EF321" w:rsidR="00A8249F" w:rsidRPr="007D5975" w:rsidRDefault="00A8249F" w:rsidP="007D5975">
            <w:pPr>
              <w:widowControl w:val="0"/>
              <w:spacing w:beforeLines="50" w:before="120"/>
              <w:jc w:val="both"/>
              <w:rPr>
                <w:b/>
                <w:bCs/>
                <w:iCs/>
                <w:kern w:val="2"/>
                <w:lang w:eastAsia="zh-CN"/>
              </w:rPr>
            </w:pPr>
            <w:r>
              <w:rPr>
                <w:b/>
                <w:bCs/>
                <w:iCs/>
                <w:kern w:val="2"/>
                <w:lang w:eastAsia="zh-CN"/>
              </w:rPr>
              <w:t xml:space="preserve">Apple: complicated codebook construction and no </w:t>
            </w:r>
            <w:proofErr w:type="spellStart"/>
            <w:r>
              <w:rPr>
                <w:b/>
                <w:bCs/>
                <w:iCs/>
                <w:kern w:val="2"/>
                <w:lang w:eastAsia="zh-CN"/>
              </w:rPr>
              <w:t>obivous</w:t>
            </w:r>
            <w:proofErr w:type="spellEnd"/>
            <w:r>
              <w:rPr>
                <w:b/>
                <w:bCs/>
                <w:iCs/>
                <w:kern w:val="2"/>
                <w:lang w:eastAsia="zh-CN"/>
              </w:rPr>
              <w:t xml:space="preserve"> benefits.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B694B7B"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w:t>
      </w:r>
      <w:proofErr w:type="gramStart"/>
      <w:r>
        <w:t>e.g.</w:t>
      </w:r>
      <w:proofErr w:type="gramEnd"/>
      <w:r>
        <w:t xml:space="preserve"> if the multiplexing in the target slot should only consider DG HARQ or also SR &amp;/ CSI (as pointed out by vivo). </w:t>
      </w:r>
      <w:r w:rsidR="001A5583">
        <w:t xml:space="preserve">And </w:t>
      </w:r>
      <w:proofErr w:type="gramStart"/>
      <w:r w:rsidR="001A5583">
        <w:t>also</w:t>
      </w:r>
      <w:proofErr w:type="gramEnd"/>
      <w:r w:rsidR="001A5583">
        <w:t xml:space="preserve">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3C68FB3"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w:t>
            </w:r>
            <w:proofErr w:type="spellStart"/>
            <w:r>
              <w:rPr>
                <w:lang w:eastAsia="zh-CN"/>
              </w:rPr>
              <w:t>gNB</w:t>
            </w:r>
            <w:proofErr w:type="spellEnd"/>
            <w:r>
              <w:rPr>
                <w:lang w:eastAsia="zh-CN"/>
              </w:rPr>
              <w:t xml:space="preserve">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w:t>
            </w:r>
            <w:proofErr w:type="gramStart"/>
            <w:r>
              <w:t>2</w:t>
            </w:r>
            <w:r>
              <w:rPr>
                <w:rFonts w:hint="eastAsia"/>
                <w:lang w:val="en-US" w:eastAsia="zh-CN"/>
              </w:rPr>
              <w:t>, but</w:t>
            </w:r>
            <w:proofErr w:type="gramEnd"/>
            <w:r>
              <w:rPr>
                <w:rFonts w:hint="eastAsia"/>
                <w:lang w:val="en-US" w:eastAsia="zh-CN"/>
              </w:rPr>
              <w:t xml:space="preserve">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w:t>
            </w:r>
            <w:proofErr w:type="spellStart"/>
            <w:r w:rsidRPr="00175B5E">
              <w:rPr>
                <w:rFonts w:eastAsiaTheme="minorEastAsia"/>
                <w:iCs/>
                <w:kern w:val="2"/>
                <w:lang w:eastAsia="zh-CN"/>
              </w:rPr>
              <w:t>ResourceSet</w:t>
            </w:r>
            <w:proofErr w:type="spellEnd"/>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w:t>
            </w:r>
            <w:proofErr w:type="spellStart"/>
            <w:r w:rsidRPr="00175B5E">
              <w:rPr>
                <w:rFonts w:eastAsiaTheme="minorEastAsia"/>
                <w:iCs/>
                <w:kern w:val="2"/>
                <w:lang w:eastAsia="zh-CN"/>
              </w:rPr>
              <w:t>ResourceSet</w:t>
            </w:r>
            <w:proofErr w:type="spellEnd"/>
            <w:r>
              <w:rPr>
                <w:rFonts w:eastAsiaTheme="minorEastAsia"/>
                <w:iCs/>
                <w:kern w:val="2"/>
                <w:lang w:eastAsia="zh-CN"/>
              </w:rPr>
              <w:t xml:space="preserve"> for a slot/sub-slot. </w:t>
            </w:r>
            <w:proofErr w:type="spellStart"/>
            <w:r>
              <w:rPr>
                <w:iCs/>
                <w:lang w:eastAsia="ko-KR"/>
              </w:rPr>
              <w:t>gNB</w:t>
            </w:r>
            <w:proofErr w:type="spellEnd"/>
            <w:r>
              <w:rPr>
                <w:iCs/>
                <w:lang w:eastAsia="ko-KR"/>
              </w:rPr>
              <w:t xml:space="preserve"> send</w:t>
            </w:r>
            <w:r>
              <w:rPr>
                <w:rFonts w:hint="eastAsia"/>
                <w:iCs/>
                <w:lang w:eastAsia="zh-CN"/>
              </w:rPr>
              <w:t>s</w:t>
            </w:r>
            <w:r>
              <w:rPr>
                <w:iCs/>
                <w:lang w:eastAsia="ko-KR"/>
              </w:rPr>
              <w:t xml:space="preserve"> DCI indicating the valid dynamic PUCCH resource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w:t>
            </w:r>
            <w:proofErr w:type="gramStart"/>
            <w:r>
              <w:rPr>
                <w:bCs/>
                <w:kern w:val="2"/>
                <w:lang w:eastAsia="zh-CN"/>
              </w:rPr>
              <w:t xml:space="preserve">valid, </w:t>
            </w:r>
            <w:r>
              <w:rPr>
                <w:rFonts w:eastAsiaTheme="minorEastAsia"/>
                <w:iCs/>
                <w:kern w:val="2"/>
                <w:lang w:eastAsia="zh-CN"/>
              </w:rPr>
              <w:t xml:space="preserve"> the</w:t>
            </w:r>
            <w:proofErr w:type="gramEnd"/>
            <w:r>
              <w:rPr>
                <w:rFonts w:eastAsiaTheme="minorEastAsia"/>
                <w:iCs/>
                <w:kern w:val="2"/>
                <w:lang w:eastAsia="zh-CN"/>
              </w:rPr>
              <w:t xml:space="preserve"> slot/sub-slot is considered as the deferred slot/sub-slot and SPS HARQ-ACK would not be further deferred?</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w:t>
      </w:r>
      <w:proofErr w:type="gramStart"/>
      <w:r>
        <w:t>e.g.</w:t>
      </w:r>
      <w:proofErr w:type="gramEnd"/>
      <w:r>
        <w:t xml:space="preserve">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SPS HARQ processes which are not valid anymore (</w:t>
      </w:r>
      <w:proofErr w:type="gramStart"/>
      <w:r w:rsidRPr="00B047C5">
        <w:rPr>
          <w:b/>
          <w:bCs/>
        </w:rPr>
        <w:t>i.e.</w:t>
      </w:r>
      <w:proofErr w:type="gramEnd"/>
      <w:r w:rsidRPr="00B047C5">
        <w:rPr>
          <w:b/>
          <w:bCs/>
        </w:rPr>
        <w:t xml:space="preserv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5870A915"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xml:space="preserve">, </w:t>
            </w:r>
            <w:proofErr w:type="gramStart"/>
            <w:r w:rsidR="00D33553">
              <w:rPr>
                <w:rFonts w:eastAsia="Malgun Gothic"/>
                <w:iCs/>
                <w:kern w:val="2"/>
                <w:lang w:eastAsia="ko-KR"/>
              </w:rPr>
              <w:t>TCL</w:t>
            </w:r>
            <w:r w:rsidR="007B6749">
              <w:rPr>
                <w:rFonts w:eastAsia="Malgun Gothic"/>
                <w:iCs/>
                <w:kern w:val="2"/>
                <w:lang w:eastAsia="ko-KR"/>
              </w:rPr>
              <w:t>,</w:t>
            </w:r>
            <w:r w:rsidR="00BD26D6">
              <w:rPr>
                <w:rFonts w:eastAsia="Malgun Gothic"/>
                <w:iCs/>
                <w:kern w:val="2"/>
                <w:lang w:eastAsia="ko-KR"/>
              </w:rPr>
              <w:t xml:space="preserve">  ZTE</w:t>
            </w:r>
            <w:proofErr w:type="gramEnd"/>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w:t>
            </w:r>
            <w:proofErr w:type="gramStart"/>
            <w:r w:rsidRPr="006666EC">
              <w:rPr>
                <w:iCs/>
                <w:kern w:val="2"/>
                <w:lang w:eastAsia="zh-CN"/>
              </w:rPr>
              <w:t>i.e.</w:t>
            </w:r>
            <w:proofErr w:type="gramEnd"/>
            <w:r w:rsidRPr="006666EC">
              <w:rPr>
                <w:iCs/>
                <w:kern w:val="2"/>
                <w:lang w:eastAsia="zh-CN"/>
              </w:rPr>
              <w:t xml:space="preserv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 xml:space="preserve">Samsung: The OOO issue caused by DG PDSCH can be simply avoided by </w:t>
            </w:r>
            <w:proofErr w:type="spellStart"/>
            <w:r>
              <w:rPr>
                <w:iCs/>
                <w:kern w:val="2"/>
                <w:lang w:eastAsia="zh-CN"/>
              </w:rPr>
              <w:t>gNB</w:t>
            </w:r>
            <w:proofErr w:type="spellEnd"/>
            <w:r>
              <w:rPr>
                <w:iCs/>
                <w:kern w:val="2"/>
                <w:lang w:eastAsia="zh-CN"/>
              </w:rPr>
              <w:t xml:space="preserve">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FFS: additional handling of SPS HARQ processes which are not valid anymore (</w:t>
            </w:r>
            <w:proofErr w:type="gramStart"/>
            <w:r w:rsidR="009D1EAA" w:rsidRPr="009D1EAA">
              <w:rPr>
                <w:bCs/>
              </w:rPr>
              <w:t>i.e.</w:t>
            </w:r>
            <w:proofErr w:type="gramEnd"/>
            <w:r w:rsidR="009D1EAA" w:rsidRPr="009D1EAA">
              <w:rPr>
                <w:bCs/>
              </w:rPr>
              <w:t xml:space="preserv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 xml:space="preserve">O. Please see for example our comment about deferring per DL SPS configuration. However, it is not clear what the FFS mean. And what is the deferring procedures. So, better wait with this proposal and instead agree on the </w:t>
            </w:r>
            <w:proofErr w:type="gramStart"/>
            <w:r w:rsidR="00A231A8">
              <w:rPr>
                <w:rFonts w:eastAsia="Malgun Gothic"/>
                <w:bCs/>
                <w:lang w:eastAsia="ko-KR"/>
              </w:rPr>
              <w:t>principle</w:t>
            </w:r>
            <w:proofErr w:type="gramEnd"/>
            <w:r w:rsidR="00A231A8">
              <w:rPr>
                <w:rFonts w:eastAsia="Malgun Gothic"/>
                <w:bCs/>
                <w:lang w:eastAsia="ko-KR"/>
              </w:rPr>
              <w:t xml:space="preserv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 xml:space="preserve">PHY priority enhancement </w:t>
      </w:r>
      <w:proofErr w:type="gramStart"/>
      <w:r w:rsidRPr="00A1533E">
        <w:rPr>
          <w:lang w:val="en-US" w:eastAsia="zh-CN"/>
        </w:rPr>
        <w:t>-  two</w:t>
      </w:r>
      <w:proofErr w:type="gramEnd"/>
      <w:r w:rsidRPr="00A1533E">
        <w:rPr>
          <w:lang w:val="en-US" w:eastAsia="zh-CN"/>
        </w:rPr>
        <w:t xml:space="preserve">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w:t>
      </w:r>
      <w:proofErr w:type="gramStart"/>
      <w:r w:rsidRPr="00DD1C4B">
        <w:rPr>
          <w:lang w:val="en-US" w:eastAsia="zh-CN"/>
        </w:rPr>
        <w:t>e.g.</w:t>
      </w:r>
      <w:proofErr w:type="gramEnd"/>
      <w:r w:rsidRPr="00DD1C4B">
        <w:rPr>
          <w:lang w:val="en-US" w:eastAsia="zh-CN"/>
        </w:rPr>
        <w:t xml:space="preserve">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w:t>
      </w:r>
      <w:proofErr w:type="gramStart"/>
      <w:r>
        <w:rPr>
          <w:lang w:val="en-US" w:eastAsia="zh-CN"/>
        </w:rPr>
        <w:t>i.e.</w:t>
      </w:r>
      <w:proofErr w:type="gramEnd"/>
      <w:r>
        <w:rPr>
          <w:lang w:val="en-US" w:eastAsia="zh-CN"/>
        </w:rPr>
        <w:t xml:space="preserv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w:t>
      </w:r>
      <w:proofErr w:type="gramStart"/>
      <w:r w:rsidR="001D28F4">
        <w:rPr>
          <w:lang w:val="en-US"/>
        </w:rPr>
        <w:t>i.e.</w:t>
      </w:r>
      <w:proofErr w:type="gramEnd"/>
      <w:r w:rsidR="001D28F4">
        <w:rPr>
          <w:lang w:val="en-US"/>
        </w:rPr>
        <w:t xml:space="preserv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w:t>
      </w:r>
      <w:proofErr w:type="gramStart"/>
      <w:r w:rsidR="007A7B0A">
        <w:rPr>
          <w:lang w:val="en-US"/>
        </w:rPr>
        <w:t>i.e.</w:t>
      </w:r>
      <w:proofErr w:type="gramEnd"/>
      <w:r w:rsidR="007A7B0A">
        <w:rPr>
          <w:lang w:val="en-US"/>
        </w:rPr>
        <w:t xml:space="preserv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sing different RNTI (</w:t>
      </w:r>
      <w:proofErr w:type="gramStart"/>
      <w:r w:rsidR="00082F8F">
        <w:rPr>
          <w:lang w:val="en-US"/>
        </w:rPr>
        <w:t>e.g.</w:t>
      </w:r>
      <w:proofErr w:type="gramEnd"/>
      <w:r w:rsidR="00082F8F">
        <w:rPr>
          <w:lang w:val="en-US"/>
        </w:rPr>
        <w:t xml:space="preserve">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 xml:space="preserve">Dynamic indication in the DCI – </w:t>
      </w:r>
      <w:proofErr w:type="gramStart"/>
      <w:r w:rsidR="00E26FDB">
        <w:rPr>
          <w:lang w:val="en-US"/>
        </w:rPr>
        <w:t>e.g.</w:t>
      </w:r>
      <w:proofErr w:type="gramEnd"/>
      <w:r w:rsidR="00E26FDB">
        <w:rPr>
          <w:lang w:val="en-US"/>
        </w:rPr>
        <w:t xml:space="preserve">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w:t>
      </w:r>
      <w:proofErr w:type="gramStart"/>
      <w:r w:rsidRPr="008013AF">
        <w:rPr>
          <w:b/>
          <w:bCs/>
          <w:lang w:val="en-US"/>
        </w:rPr>
        <w:t>e.g.</w:t>
      </w:r>
      <w:proofErr w:type="gramEnd"/>
      <w:r w:rsidRPr="008013AF">
        <w:rPr>
          <w:b/>
          <w:bCs/>
          <w:lang w:val="en-US"/>
        </w:rPr>
        <w:t xml:space="preserve">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w:t>
            </w:r>
            <w:proofErr w:type="gramStart"/>
            <w:r>
              <w:rPr>
                <w:iCs/>
                <w:kern w:val="2"/>
                <w:lang w:eastAsia="zh-CN"/>
              </w:rPr>
              <w:t>e.g.</w:t>
            </w:r>
            <w:proofErr w:type="gramEnd"/>
            <w:r>
              <w:rPr>
                <w:iCs/>
                <w:kern w:val="2"/>
                <w:lang w:eastAsia="zh-CN"/>
              </w:rPr>
              <w:t xml:space="preserve">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 xml:space="preserve">(If there is agreement on the </w:t>
            </w:r>
            <w:proofErr w:type="gramStart"/>
            <w:r>
              <w:rPr>
                <w:iCs/>
                <w:kern w:val="2"/>
                <w:lang w:eastAsia="zh-CN"/>
              </w:rPr>
              <w:t>high level</w:t>
            </w:r>
            <w:proofErr w:type="gramEnd"/>
            <w:r>
              <w:rPr>
                <w:iCs/>
                <w:kern w:val="2"/>
                <w:lang w:eastAsia="zh-CN"/>
              </w:rPr>
              <w:t xml:space="preserve">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w:t>
      </w:r>
      <w:proofErr w:type="gramStart"/>
      <w:r>
        <w:rPr>
          <w:sz w:val="22"/>
          <w:szCs w:val="22"/>
          <w:lang w:eastAsia="zh-CN"/>
        </w:rPr>
        <w:t>e.g.</w:t>
      </w:r>
      <w:proofErr w:type="gramEnd"/>
      <w:r>
        <w:rPr>
          <w:sz w:val="22"/>
          <w:szCs w:val="22"/>
          <w:lang w:eastAsia="zh-CN"/>
        </w:rPr>
        <w:t xml:space="preserve">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 xml:space="preserve">Support feedback of type 3 HARQ-ACK </w:t>
            </w:r>
            <w:proofErr w:type="gramStart"/>
            <w:r w:rsidRPr="007D2A3C">
              <w:rPr>
                <w:sz w:val="18"/>
                <w:szCs w:val="18"/>
              </w:rPr>
              <w:t>codebook ,</w:t>
            </w:r>
            <w:proofErr w:type="gramEnd"/>
            <w:r w:rsidRPr="007D2A3C">
              <w:rPr>
                <w:sz w:val="18"/>
                <w:szCs w:val="18"/>
              </w:rPr>
              <w:t xml:space="preserve">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 xml:space="preserve">Note: This is an optional feature and the device and network support </w:t>
      </w:r>
      <w:proofErr w:type="gramStart"/>
      <w:r>
        <w:rPr>
          <w:b/>
          <w:bCs/>
          <w:sz w:val="22"/>
          <w:szCs w:val="22"/>
          <w:lang w:eastAsia="zh-CN"/>
        </w:rPr>
        <w:t>is</w:t>
      </w:r>
      <w:proofErr w:type="gramEnd"/>
      <w:r>
        <w:rPr>
          <w:b/>
          <w:bCs/>
          <w:sz w:val="22"/>
          <w:szCs w:val="22"/>
          <w:lang w:eastAsia="zh-CN"/>
        </w:rPr>
        <w:t xml:space="preserve">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and this restriction in Rel-16 (not as part of the Rel-17) work has been removed for 10-15 &amp; 10-16 (</w:t>
            </w:r>
            <w:proofErr w:type="gramStart"/>
            <w:r w:rsidR="00D15EDE">
              <w:rPr>
                <w:iCs/>
                <w:color w:val="FF0000"/>
                <w:kern w:val="2"/>
                <w:lang w:eastAsia="zh-CN"/>
              </w:rPr>
              <w:t>i.e.</w:t>
            </w:r>
            <w:proofErr w:type="gramEnd"/>
            <w:r w:rsidR="00D15EDE">
              <w:rPr>
                <w:iCs/>
                <w:color w:val="FF0000"/>
                <w:kern w:val="2"/>
                <w:lang w:eastAsia="zh-CN"/>
              </w:rPr>
              <w:t xml:space="preserv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9758AC"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9758AC"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proofErr w:type="spellStart"/>
            <w:r w:rsidRPr="00A118B1">
              <w:rPr>
                <w:color w:val="000000"/>
                <w:lang w:val="fi-FI"/>
              </w:rPr>
              <w:t>Study</w:t>
            </w:r>
            <w:proofErr w:type="spellEnd"/>
            <w:r w:rsidRPr="00A118B1">
              <w:rPr>
                <w:color w:val="000000"/>
                <w:lang w:val="fi-FI"/>
              </w:rPr>
              <w:t xml:space="preserve">, </w:t>
            </w:r>
            <w:proofErr w:type="spellStart"/>
            <w:r w:rsidRPr="00A118B1">
              <w:rPr>
                <w:color w:val="000000"/>
                <w:lang w:val="fi-FI"/>
              </w:rPr>
              <w:t>identify</w:t>
            </w:r>
            <w:proofErr w:type="spellEnd"/>
            <w:r w:rsidRPr="00A118B1">
              <w:rPr>
                <w:color w:val="000000"/>
                <w:lang w:val="fi-FI"/>
              </w:rPr>
              <w:t xml:space="preserve"> and </w:t>
            </w:r>
            <w:proofErr w:type="spellStart"/>
            <w:r w:rsidRPr="00A118B1">
              <w:rPr>
                <w:color w:val="000000"/>
                <w:lang w:val="fi-FI"/>
              </w:rPr>
              <w:t>specify</w:t>
            </w:r>
            <w:proofErr w:type="spellEnd"/>
            <w:r w:rsidRPr="00A118B1">
              <w:rPr>
                <w:rStyle w:val="apple-converted-space"/>
                <w:color w:val="000000"/>
                <w:lang w:val="fi-FI"/>
              </w:rPr>
              <w:t> </w:t>
            </w:r>
            <w:r w:rsidRPr="00A118B1">
              <w:rPr>
                <w:color w:val="000000"/>
                <w:u w:val="single"/>
                <w:lang w:val="fi-FI"/>
              </w:rPr>
              <w:t>(</w:t>
            </w:r>
            <w:proofErr w:type="spellStart"/>
            <w:r w:rsidRPr="00A118B1">
              <w:rPr>
                <w:color w:val="000000"/>
                <w:u w:val="single"/>
                <w:lang w:val="fi-FI"/>
              </w:rPr>
              <w:t>if</w:t>
            </w:r>
            <w:proofErr w:type="spellEnd"/>
            <w:r w:rsidRPr="00A118B1">
              <w:rPr>
                <w:color w:val="000000"/>
                <w:u w:val="single"/>
                <w:lang w:val="fi-FI"/>
              </w:rPr>
              <w:t xml:space="preserve"> </w:t>
            </w:r>
            <w:proofErr w:type="spellStart"/>
            <w:r w:rsidRPr="00A118B1">
              <w:rPr>
                <w:color w:val="000000"/>
                <w:u w:val="single"/>
                <w:lang w:val="fi-FI"/>
              </w:rPr>
              <w:t>necessary</w:t>
            </w:r>
            <w:proofErr w:type="spellEnd"/>
            <w:r w:rsidRPr="00A118B1">
              <w:rPr>
                <w:color w:val="000000"/>
                <w:u w:val="single"/>
                <w:lang w:val="fi-FI"/>
              </w:rPr>
              <w:t>)</w:t>
            </w:r>
            <w:r w:rsidRPr="00A118B1">
              <w:rPr>
                <w:rStyle w:val="apple-converted-space"/>
                <w:color w:val="000000"/>
                <w:lang w:val="fi-FI"/>
              </w:rPr>
              <w:t> </w:t>
            </w:r>
            <w:proofErr w:type="spellStart"/>
            <w:r w:rsidRPr="00A118B1">
              <w:rPr>
                <w:color w:val="000000"/>
                <w:lang w:val="fi-FI"/>
              </w:rPr>
              <w:t>required</w:t>
            </w:r>
            <w:proofErr w:type="spellEnd"/>
            <w:r w:rsidRPr="00A118B1">
              <w:rPr>
                <w:color w:val="000000"/>
                <w:lang w:val="fi-FI"/>
              </w:rPr>
              <w:t xml:space="preserve"> </w:t>
            </w:r>
            <w:proofErr w:type="spellStart"/>
            <w:r w:rsidRPr="00A118B1">
              <w:rPr>
                <w:color w:val="000000"/>
                <w:lang w:val="fi-FI"/>
              </w:rPr>
              <w:t>changes</w:t>
            </w:r>
            <w:proofErr w:type="spellEnd"/>
            <w:r w:rsidRPr="00A118B1">
              <w:rPr>
                <w:color w:val="000000"/>
                <w:lang w:val="fi-FI"/>
              </w:rPr>
              <w:t xml:space="preserve"> to</w:t>
            </w:r>
            <w:r w:rsidRPr="00A118B1">
              <w:rPr>
                <w:rStyle w:val="apple-converted-space"/>
                <w:color w:val="000000"/>
                <w:lang w:val="fi-FI"/>
              </w:rPr>
              <w:t> </w:t>
            </w:r>
            <w:proofErr w:type="spellStart"/>
            <w:r w:rsidRPr="00A118B1">
              <w:rPr>
                <w:color w:val="000000"/>
                <w:u w:val="single"/>
                <w:lang w:val="fi-FI"/>
              </w:rPr>
              <w:t>the</w:t>
            </w:r>
            <w:proofErr w:type="spellEnd"/>
            <w:r w:rsidRPr="00A118B1">
              <w:rPr>
                <w:color w:val="000000"/>
                <w:u w:val="single"/>
                <w:lang w:val="fi-FI"/>
              </w:rPr>
              <w:t xml:space="preserve"> </w:t>
            </w:r>
            <w:proofErr w:type="spellStart"/>
            <w:r w:rsidRPr="00A118B1">
              <w:rPr>
                <w:color w:val="000000"/>
                <w:u w:val="single"/>
                <w:lang w:val="fi-FI"/>
              </w:rPr>
              <w:t>existing</w:t>
            </w:r>
            <w:proofErr w:type="spellEnd"/>
            <w:r w:rsidRPr="00A118B1">
              <w:rPr>
                <w:rStyle w:val="apple-converted-space"/>
                <w:color w:val="000000"/>
                <w:lang w:val="fi-FI"/>
              </w:rPr>
              <w:t> </w:t>
            </w:r>
            <w:r w:rsidRPr="00A118B1">
              <w:rPr>
                <w:color w:val="000000"/>
                <w:lang w:val="fi-FI"/>
              </w:rPr>
              <w:t xml:space="preserve">Rel-16 URLLC/IIOT </w:t>
            </w:r>
            <w:proofErr w:type="spellStart"/>
            <w:r w:rsidRPr="00A118B1">
              <w:rPr>
                <w:color w:val="000000"/>
                <w:lang w:val="fi-FI"/>
              </w:rPr>
              <w:t>enhancements</w:t>
            </w:r>
            <w:proofErr w:type="spellEnd"/>
            <w:r w:rsidRPr="00A118B1">
              <w:rPr>
                <w:color w:val="000000"/>
                <w:lang w:val="fi-FI"/>
              </w:rPr>
              <w:t xml:space="preserve"> to </w:t>
            </w:r>
            <w:proofErr w:type="spellStart"/>
            <w:r w:rsidRPr="00A118B1">
              <w:rPr>
                <w:color w:val="000000"/>
                <w:lang w:val="fi-FI"/>
              </w:rPr>
              <w:t>ensure</w:t>
            </w:r>
            <w:proofErr w:type="spellEnd"/>
            <w:r w:rsidRPr="00A118B1">
              <w:rPr>
                <w:color w:val="000000"/>
                <w:lang w:val="fi-FI"/>
              </w:rPr>
              <w:t xml:space="preserve"> </w:t>
            </w:r>
            <w:proofErr w:type="spellStart"/>
            <w:r w:rsidRPr="00A118B1">
              <w:rPr>
                <w:color w:val="000000"/>
                <w:lang w:val="fi-FI"/>
              </w:rPr>
              <w:t>they</w:t>
            </w:r>
            <w:proofErr w:type="spellEnd"/>
            <w:r w:rsidRPr="00A118B1">
              <w:rPr>
                <w:color w:val="000000"/>
                <w:lang w:val="fi-FI"/>
              </w:rPr>
              <w:t xml:space="preserve"> </w:t>
            </w:r>
            <w:proofErr w:type="spellStart"/>
            <w:r w:rsidRPr="00A118B1">
              <w:rPr>
                <w:color w:val="000000"/>
                <w:lang w:val="fi-FI"/>
              </w:rPr>
              <w:t>are</w:t>
            </w:r>
            <w:proofErr w:type="spellEnd"/>
            <w:r w:rsidRPr="00A118B1">
              <w:rPr>
                <w:color w:val="000000"/>
                <w:lang w:val="fi-FI"/>
              </w:rPr>
              <w:t xml:space="preserve"> </w:t>
            </w:r>
            <w:proofErr w:type="spellStart"/>
            <w:r w:rsidRPr="00A118B1">
              <w:rPr>
                <w:color w:val="000000"/>
                <w:lang w:val="fi-FI"/>
              </w:rPr>
              <w:t>applicable</w:t>
            </w:r>
            <w:proofErr w:type="spellEnd"/>
            <w:r w:rsidRPr="00A118B1">
              <w:rPr>
                <w:color w:val="000000"/>
                <w:lang w:val="fi-FI"/>
              </w:rPr>
              <w:t xml:space="preserve"> to </w:t>
            </w:r>
            <w:proofErr w:type="spellStart"/>
            <w:r w:rsidRPr="00A118B1">
              <w:rPr>
                <w:color w:val="000000"/>
                <w:lang w:val="fi-FI"/>
              </w:rPr>
              <w:t>unlicensed</w:t>
            </w:r>
            <w:proofErr w:type="spellEnd"/>
            <w:r w:rsidRPr="00A118B1">
              <w:rPr>
                <w:color w:val="000000"/>
                <w:lang w:val="fi-FI"/>
              </w:rPr>
              <w:t xml:space="preserve"> </w:t>
            </w:r>
            <w:proofErr w:type="spellStart"/>
            <w:r w:rsidRPr="00A118B1">
              <w:rPr>
                <w:color w:val="000000"/>
                <w:lang w:val="fi-FI"/>
              </w:rPr>
              <w:t>spectrum</w:t>
            </w:r>
            <w:proofErr w:type="spellEnd"/>
            <w:r w:rsidRPr="00A118B1">
              <w:rPr>
                <w:color w:val="000000"/>
                <w:lang w:val="fi-FI"/>
              </w:rPr>
              <w:t xml:space="preserve"> </w:t>
            </w:r>
            <w:proofErr w:type="spellStart"/>
            <w:r w:rsidRPr="00A118B1">
              <w:rPr>
                <w:color w:val="000000"/>
                <w:lang w:val="fi-FI"/>
              </w:rPr>
              <w:t>operation</w:t>
            </w:r>
            <w:proofErr w:type="spellEnd"/>
            <w:r w:rsidRPr="00A118B1">
              <w:rPr>
                <w:color w:val="000000"/>
                <w:lang w:val="fi-FI"/>
              </w:rPr>
              <w:t xml:space="preserve">, </w:t>
            </w:r>
            <w:proofErr w:type="spellStart"/>
            <w:r w:rsidRPr="00A118B1">
              <w:rPr>
                <w:color w:val="000000"/>
                <w:lang w:val="fi-FI"/>
              </w:rPr>
              <w:t>with</w:t>
            </w:r>
            <w:proofErr w:type="spellEnd"/>
            <w:r w:rsidRPr="00A118B1">
              <w:rPr>
                <w:color w:val="000000"/>
                <w:lang w:val="fi-FI"/>
              </w:rPr>
              <w:t xml:space="preserve"> </w:t>
            </w:r>
            <w:proofErr w:type="spellStart"/>
            <w:r w:rsidRPr="00A118B1">
              <w:rPr>
                <w:color w:val="000000"/>
                <w:lang w:val="fi-FI"/>
              </w:rPr>
              <w:t>particular</w:t>
            </w:r>
            <w:proofErr w:type="spellEnd"/>
            <w:r w:rsidRPr="00A118B1">
              <w:rPr>
                <w:color w:val="000000"/>
                <w:lang w:val="fi-FI"/>
              </w:rPr>
              <w:t xml:space="preserve"> </w:t>
            </w:r>
            <w:proofErr w:type="spellStart"/>
            <w:r w:rsidRPr="00A118B1">
              <w:rPr>
                <w:color w:val="000000"/>
                <w:lang w:val="fi-FI"/>
              </w:rPr>
              <w:t>focus</w:t>
            </w:r>
            <w:proofErr w:type="spellEnd"/>
            <w:r w:rsidRPr="00A118B1">
              <w:rPr>
                <w:color w:val="000000"/>
                <w:lang w:val="fi-FI"/>
              </w:rPr>
              <w:t xml:space="preserve">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proofErr w:type="gramStart"/>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w:t>
            </w:r>
            <w:proofErr w:type="gramEnd"/>
            <w:r w:rsidRPr="00A118B1">
              <w:rPr>
                <w:color w:val="000000"/>
                <w:lang w:val="fi-FI"/>
              </w:rPr>
              <w:t xml:space="preserve">/UCI </w:t>
            </w:r>
            <w:proofErr w:type="spellStart"/>
            <w:r w:rsidRPr="00A118B1">
              <w:rPr>
                <w:color w:val="000000"/>
                <w:lang w:val="fi-FI"/>
              </w:rPr>
              <w:t>enhancements</w:t>
            </w:r>
            <w:proofErr w:type="spellEnd"/>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proofErr w:type="gramStart"/>
            <w:r w:rsidR="006A0E71">
              <w:rPr>
                <w:rFonts w:eastAsiaTheme="minorEastAsia"/>
                <w:iCs/>
                <w:kern w:val="2"/>
                <w:lang w:eastAsia="zh-CN"/>
              </w:rPr>
              <w:t>Sharp</w:t>
            </w:r>
            <w:r w:rsidR="006F3FFA">
              <w:rPr>
                <w:rFonts w:eastAsiaTheme="minorEastAsia"/>
                <w:iCs/>
                <w:kern w:val="2"/>
                <w:lang w:eastAsia="zh-CN"/>
              </w:rPr>
              <w:t>,Xiaomi</w:t>
            </w:r>
            <w:proofErr w:type="spellEnd"/>
            <w:proofErr w:type="gram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The first question is, if based on Rel-16 specs can be configured for Type 3 CB (</w:t>
      </w:r>
      <w:proofErr w:type="gramStart"/>
      <w:r>
        <w:rPr>
          <w:sz w:val="22"/>
          <w:szCs w:val="22"/>
          <w:lang w:eastAsia="zh-CN"/>
        </w:rPr>
        <w:t>i.e.</w:t>
      </w:r>
      <w:proofErr w:type="gramEnd"/>
      <w:r>
        <w:rPr>
          <w:sz w:val="22"/>
          <w:szCs w:val="22"/>
          <w:lang w:eastAsia="zh-CN"/>
        </w:rPr>
        <w:t xml:space="preserv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w:t>
            </w:r>
            <w:proofErr w:type="gramStart"/>
            <w:r w:rsidR="008F1BD5">
              <w:rPr>
                <w:iCs/>
                <w:kern w:val="2"/>
                <w:lang w:eastAsia="zh-CN"/>
              </w:rPr>
              <w:t>ZTE(</w:t>
            </w:r>
            <w:proofErr w:type="gramEnd"/>
            <w:r w:rsidR="008F1BD5">
              <w:rPr>
                <w:iCs/>
                <w:kern w:val="2"/>
                <w:lang w:eastAsia="zh-CN"/>
              </w:rPr>
              <w:t>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w:t>
            </w:r>
            <w:proofErr w:type="gramStart"/>
            <w:r w:rsidRPr="00D15EDE">
              <w:rPr>
                <w:iCs/>
                <w:color w:val="FF0000"/>
                <w:kern w:val="2"/>
                <w:lang w:eastAsia="zh-CN"/>
              </w:rPr>
              <w:t>i.e.</w:t>
            </w:r>
            <w:proofErr w:type="gramEnd"/>
            <w:r w:rsidRPr="00D15EDE">
              <w:rPr>
                <w:iCs/>
                <w:color w:val="FF0000"/>
                <w:kern w:val="2"/>
                <w:lang w:eastAsia="zh-CN"/>
              </w:rPr>
              <w:t xml:space="preserv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Priority indication is associated with a PUCCH resource configuration (</w:t>
            </w:r>
            <w:proofErr w:type="gramStart"/>
            <w:r>
              <w:rPr>
                <w:iCs/>
                <w:kern w:val="2"/>
                <w:lang w:eastAsia="zh-CN"/>
              </w:rPr>
              <w:t>i.e.</w:t>
            </w:r>
            <w:proofErr w:type="gramEnd"/>
            <w:r>
              <w:rPr>
                <w:iCs/>
                <w:kern w:val="2"/>
                <w:lang w:eastAsia="zh-CN"/>
              </w:rPr>
              <w:t xml:space="preserv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 xml:space="preserve">1, is it so that based on the current understanding, if the DCI format triggering indicates ‘1’, as a PHY priority indicator, the PUCCH carrying the HARQ-ACK is to be regarded with priority index 1? (and </w:t>
      </w:r>
      <w:proofErr w:type="gramStart"/>
      <w:r w:rsidRPr="005F16E8">
        <w:rPr>
          <w:sz w:val="22"/>
          <w:szCs w:val="22"/>
          <w:lang w:eastAsia="zh-CN"/>
        </w:rPr>
        <w:t>otherwise</w:t>
      </w:r>
      <w:proofErr w:type="gramEnd"/>
      <w:r w:rsidRPr="005F16E8">
        <w:rPr>
          <w:sz w:val="22"/>
          <w:szCs w:val="22"/>
          <w:lang w:eastAsia="zh-CN"/>
        </w:rPr>
        <w:t xml:space="preserv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xml:space="preserve">, </w:t>
            </w:r>
            <w:proofErr w:type="gramStart"/>
            <w:r w:rsidR="003F3AB1">
              <w:rPr>
                <w:iCs/>
                <w:kern w:val="2"/>
                <w:lang w:eastAsia="zh-CN"/>
              </w:rPr>
              <w:t>Ericsson</w:t>
            </w:r>
            <w:r w:rsidR="00695168">
              <w:rPr>
                <w:iCs/>
                <w:kern w:val="2"/>
                <w:lang w:eastAsia="zh-CN"/>
              </w:rPr>
              <w:t xml:space="preserve"> ,</w:t>
            </w:r>
            <w:proofErr w:type="gramEnd"/>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If thinking about Type 3 CB enhancements (as proposed by many companies, it would be good to clarify what actually is still a ‘Type 3 CB enhancement’ (</w:t>
      </w:r>
      <w:proofErr w:type="gramStart"/>
      <w:r>
        <w:rPr>
          <w:sz w:val="22"/>
          <w:szCs w:val="22"/>
          <w:lang w:eastAsia="zh-CN"/>
        </w:rPr>
        <w:t>i.e.</w:t>
      </w:r>
      <w:proofErr w:type="gramEnd"/>
      <w:r>
        <w:rPr>
          <w:sz w:val="22"/>
          <w:szCs w:val="22"/>
          <w:lang w:eastAsia="zh-CN"/>
        </w:rPr>
        <w:t xml:space="preserv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 xml:space="preserve">o avoid impact on subsequent HARQ-ACK feedback, we suggest </w:t>
            </w:r>
            <w:proofErr w:type="gramStart"/>
            <w:r>
              <w:rPr>
                <w:iCs/>
                <w:kern w:val="2"/>
                <w:lang w:eastAsia="zh-CN"/>
              </w:rPr>
              <w:t>to remove</w:t>
            </w:r>
            <w:proofErr w:type="gramEnd"/>
            <w:r>
              <w:rPr>
                <w:iCs/>
                <w:kern w:val="2"/>
                <w:lang w:eastAsia="zh-CN"/>
              </w:rPr>
              <w:t xml:space="preser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w:t>
            </w:r>
            <w:proofErr w:type="spellStart"/>
            <w:r>
              <w:rPr>
                <w:sz w:val="22"/>
                <w:szCs w:val="22"/>
                <w:lang w:eastAsia="zh-CN"/>
              </w:rPr>
              <w:t>gNB</w:t>
            </w:r>
            <w:proofErr w:type="spellEnd"/>
            <w:r>
              <w:rPr>
                <w:sz w:val="22"/>
                <w:szCs w:val="22"/>
                <w:lang w:eastAsia="zh-CN"/>
              </w:rPr>
              <w:t xml:space="preserve">,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w:t>
            </w:r>
            <w:proofErr w:type="gramStart"/>
            <w:r w:rsidR="0008011F">
              <w:rPr>
                <w:iCs/>
                <w:kern w:val="2"/>
                <w:lang w:eastAsia="zh-CN"/>
              </w:rPr>
              <w:t>i.e.</w:t>
            </w:r>
            <w:proofErr w:type="gramEnd"/>
            <w:r w:rsidR="0008011F">
              <w:rPr>
                <w:iCs/>
                <w:kern w:val="2"/>
                <w:lang w:eastAsia="zh-CN"/>
              </w:rPr>
              <w:t xml:space="preserv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w:t>
            </w:r>
            <w:proofErr w:type="gramStart"/>
            <w:r w:rsidR="0008011F">
              <w:rPr>
                <w:iCs/>
                <w:kern w:val="2"/>
                <w:lang w:eastAsia="zh-CN"/>
              </w:rPr>
              <w:t>option-1</w:t>
            </w:r>
            <w:proofErr w:type="gramEnd"/>
            <w:r w:rsidR="0008011F">
              <w:rPr>
                <w:iCs/>
                <w:kern w:val="2"/>
                <w:lang w:eastAsia="zh-CN"/>
              </w:rPr>
              <w:t>:</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w:t>
      </w:r>
      <w:proofErr w:type="gramStart"/>
      <w:r w:rsidRPr="002F78A1">
        <w:rPr>
          <w:b/>
          <w:bCs/>
          <w:sz w:val="22"/>
          <w:szCs w:val="22"/>
          <w:lang w:eastAsia="zh-CN"/>
        </w:rPr>
        <w:t>i.e.</w:t>
      </w:r>
      <w:proofErr w:type="gramEnd"/>
      <w:r w:rsidRPr="002F78A1">
        <w:rPr>
          <w:b/>
          <w:bCs/>
          <w:sz w:val="22"/>
          <w:szCs w:val="22"/>
          <w:lang w:eastAsia="zh-CN"/>
        </w:rPr>
        <w:t xml:space="preserv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xml:space="preserve">, </w:t>
            </w:r>
            <w:proofErr w:type="gramStart"/>
            <w:r w:rsidR="00F85B26">
              <w:rPr>
                <w:iCs/>
                <w:kern w:val="2"/>
                <w:lang w:eastAsia="zh-CN"/>
              </w:rPr>
              <w:t>Apple( NDI</w:t>
            </w:r>
            <w:proofErr w:type="gramEnd"/>
            <w:r w:rsidR="00F85B26">
              <w:rPr>
                <w:iCs/>
                <w:kern w:val="2"/>
                <w:lang w:eastAsia="zh-CN"/>
              </w:rPr>
              <w:t xml:space="preserve">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Ericsson (not clear what it means: “The main bullet is not </w:t>
            </w:r>
            <w:proofErr w:type="gramStart"/>
            <w:r w:rsidR="00FA6326">
              <w:rPr>
                <w:iCs/>
                <w:kern w:val="2"/>
                <w:lang w:eastAsia="zh-CN"/>
              </w:rPr>
              <w:t>applicable..</w:t>
            </w:r>
            <w:proofErr w:type="gramEnd"/>
            <w:r w:rsidR="00FA6326">
              <w:rPr>
                <w:iCs/>
                <w:kern w:val="2"/>
                <w:lang w:eastAsia="zh-CN"/>
              </w:rPr>
              <w:t>”</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w:t>
            </w:r>
            <w:proofErr w:type="gramStart"/>
            <w:r>
              <w:rPr>
                <w:iCs/>
                <w:kern w:val="2"/>
                <w:lang w:eastAsia="zh-CN"/>
              </w:rPr>
              <w:t>high level</w:t>
            </w:r>
            <w:proofErr w:type="gramEnd"/>
            <w:r>
              <w:rPr>
                <w:iCs/>
                <w:kern w:val="2"/>
                <w:lang w:eastAsia="zh-CN"/>
              </w:rPr>
              <w:t xml:space="preserve">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 xml:space="preserve">PPO: Type 3 CB is useful to specific scenario, </w:t>
            </w:r>
            <w:proofErr w:type="gramStart"/>
            <w:r>
              <w:rPr>
                <w:iCs/>
                <w:kern w:val="2"/>
                <w:lang w:eastAsia="zh-CN"/>
              </w:rPr>
              <w:t>e.g.</w:t>
            </w:r>
            <w:proofErr w:type="gramEnd"/>
            <w:r>
              <w:rPr>
                <w:iCs/>
                <w:kern w:val="2"/>
                <w:lang w:eastAsia="zh-CN"/>
              </w:rPr>
              <w:t xml:space="preserve"> SPS HARQ-ACK feedback, and corresponding payload reduction is efficient and benefit. However, for dynamic transmission, payload reduction is </w:t>
            </w:r>
            <w:proofErr w:type="gramStart"/>
            <w:r>
              <w:rPr>
                <w:iCs/>
                <w:kern w:val="2"/>
                <w:lang w:eastAsia="zh-CN"/>
              </w:rPr>
              <w:t>limited</w:t>
            </w:r>
            <w:proofErr w:type="gramEnd"/>
            <w:r>
              <w:rPr>
                <w:iCs/>
                <w:kern w:val="2"/>
                <w:lang w:eastAsia="zh-CN"/>
              </w:rPr>
              <w:t xml:space="preserve">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Based on the input in the third round, the following classification for further discussion is suggested. We may not be able in this meeting to dig in any further, but at least it would then be easier in our further discussions to be able to see where companies stand (</w:t>
      </w:r>
      <w:proofErr w:type="gramStart"/>
      <w:r>
        <w:t>i.e.</w:t>
      </w:r>
      <w:proofErr w:type="gramEnd"/>
      <w:r>
        <w:t xml:space="preserv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xml:space="preserve">, </w:t>
      </w:r>
      <w:proofErr w:type="gramStart"/>
      <w:r>
        <w:rPr>
          <w:b/>
          <w:bCs/>
          <w:color w:val="FF0000"/>
          <w:sz w:val="22"/>
          <w:szCs w:val="22"/>
          <w:lang w:eastAsia="zh-CN"/>
        </w:rPr>
        <w:t>e.g.</w:t>
      </w:r>
      <w:proofErr w:type="gramEnd"/>
      <w:r>
        <w:rPr>
          <w:b/>
          <w:bCs/>
          <w:color w:val="FF0000"/>
          <w:sz w:val="22"/>
          <w:szCs w:val="22"/>
          <w:lang w:eastAsia="zh-CN"/>
        </w:rPr>
        <w:t xml:space="preserve">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 but this would not </w:t>
      </w:r>
      <w:proofErr w:type="gramStart"/>
      <w:r w:rsidRPr="00734909">
        <w:rPr>
          <w:b/>
          <w:bCs/>
          <w:sz w:val="22"/>
          <w:szCs w:val="22"/>
          <w:lang w:eastAsia="zh-CN"/>
        </w:rPr>
        <w:t>include:</w:t>
      </w:r>
      <w:proofErr w:type="gramEnd"/>
      <w:r w:rsidRPr="00734909">
        <w:rPr>
          <w:b/>
          <w:bCs/>
          <w:sz w:val="22"/>
          <w:szCs w:val="22"/>
          <w:lang w:eastAsia="zh-CN"/>
        </w:rPr>
        <w:t xml:space="preserv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w:t>
      </w:r>
      <w:proofErr w:type="gramStart"/>
      <w:r w:rsidRPr="00734909">
        <w:rPr>
          <w:b/>
          <w:bCs/>
          <w:sz w:val="22"/>
          <w:szCs w:val="22"/>
          <w:lang w:eastAsia="zh-CN"/>
        </w:rPr>
        <w:t>i.e.</w:t>
      </w:r>
      <w:proofErr w:type="gramEnd"/>
      <w:r w:rsidRPr="00734909">
        <w:rPr>
          <w:b/>
          <w:bCs/>
          <w:sz w:val="22"/>
          <w:szCs w:val="22"/>
          <w:lang w:eastAsia="zh-CN"/>
        </w:rPr>
        <w:t xml:space="preserv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28F41AC6"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 xml:space="preserve">Samsung: This is not a codebook design/redesign issue. Also, if optional features are to be relied upon, can skip any specifications and leave it up to the </w:t>
            </w:r>
            <w:proofErr w:type="spellStart"/>
            <w:r>
              <w:rPr>
                <w:iCs/>
                <w:kern w:val="2"/>
                <w:lang w:eastAsia="zh-CN"/>
              </w:rPr>
              <w:t>gNB</w:t>
            </w:r>
            <w:proofErr w:type="spellEnd"/>
            <w:r>
              <w:rPr>
                <w:iCs/>
                <w:kern w:val="2"/>
                <w:lang w:eastAsia="zh-CN"/>
              </w:rPr>
              <w:t xml:space="preserve">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9D34588" w14:textId="298BDB00" w:rsidR="00607AF1" w:rsidRPr="00200189"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 xml:space="preserve">Agreement </w:t>
            </w:r>
            <w:proofErr w:type="gramStart"/>
            <w:r w:rsidR="00595BA9">
              <w:rPr>
                <w:iCs/>
                <w:kern w:val="2"/>
                <w:lang w:eastAsia="zh-CN"/>
              </w:rPr>
              <w:t>in</w:t>
            </w:r>
            <w:proofErr w:type="gramEnd"/>
            <w:r w:rsidR="00595BA9">
              <w:rPr>
                <w:iCs/>
                <w:kern w:val="2"/>
                <w:lang w:eastAsia="zh-CN"/>
              </w:rPr>
              <w:t xml:space="preserve">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w:t>
      </w:r>
      <w:proofErr w:type="gramStart"/>
      <w:r w:rsidRPr="001E3DAD">
        <w:rPr>
          <w:b/>
          <w:bCs/>
          <w:color w:val="FF0000"/>
          <w:sz w:val="22"/>
          <w:szCs w:val="22"/>
          <w:lang w:eastAsia="zh-CN"/>
        </w:rPr>
        <w:t>i.e.</w:t>
      </w:r>
      <w:proofErr w:type="gramEnd"/>
      <w:r w:rsidRPr="001E3DAD">
        <w:rPr>
          <w:b/>
          <w:bCs/>
          <w:color w:val="FF0000"/>
          <w:sz w:val="22"/>
          <w:szCs w:val="22"/>
          <w:lang w:eastAsia="zh-CN"/>
        </w:rPr>
        <w:t xml:space="preserv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w:t>
            </w:r>
            <w:proofErr w:type="gramStart"/>
            <w:r>
              <w:t>Also</w:t>
            </w:r>
            <w:proofErr w:type="gramEnd"/>
            <w:r>
              <w:t xml:space="preserve"> it is not clear the benefits of the first two schemes over the "One-shot triggering of dropped HARQ-ACK".</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68FD46A9" w14:textId="5BE09F13" w:rsidR="00A8249F" w:rsidRPr="00BD26D6" w:rsidRDefault="00A8249F" w:rsidP="00524B5A">
            <w:pPr>
              <w:widowControl w:val="0"/>
              <w:spacing w:beforeLines="50" w:before="120"/>
              <w:rPr>
                <w:iCs/>
                <w:kern w:val="2"/>
                <w:lang w:val="en-US" w:eastAsia="zh-CN"/>
              </w:rPr>
            </w:pPr>
            <w:r>
              <w:rPr>
                <w:iCs/>
                <w:kern w:val="2"/>
                <w:lang w:val="en-US" w:eastAsia="zh-CN"/>
              </w:rPr>
              <w:t>Apple: no need to discuss it now.</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 xml:space="preserve">FFS: details including dynamic indication methods such as </w:t>
      </w:r>
      <w:proofErr w:type="gramStart"/>
      <w:r w:rsidRPr="00DE1406">
        <w:rPr>
          <w:rStyle w:val="Strong"/>
          <w:b w:val="0"/>
          <w:bCs w:val="0"/>
          <w:i/>
          <w:iCs/>
          <w:lang w:eastAsia="zh-CN"/>
        </w:rPr>
        <w:t>e.g.</w:t>
      </w:r>
      <w:proofErr w:type="gramEnd"/>
      <w:r w:rsidRPr="00DE1406">
        <w:rPr>
          <w:rStyle w:val="Strong"/>
          <w:b w:val="0"/>
          <w:bCs w:val="0"/>
          <w:i/>
          <w:iCs/>
          <w:lang w:eastAsia="zh-CN"/>
        </w:rPr>
        <w:t xml:space="preserve">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 xml:space="preserve">The skipping / disabling is </w:t>
      </w:r>
      <w:proofErr w:type="gramStart"/>
      <w:r w:rsidRPr="00DE1406">
        <w:rPr>
          <w:rStyle w:val="Emphasis"/>
          <w:lang w:eastAsia="zh-CN"/>
        </w:rPr>
        <w:t>higher-layer</w:t>
      </w:r>
      <w:proofErr w:type="gramEnd"/>
      <w:r w:rsidRPr="00DE1406">
        <w:rPr>
          <w:rStyle w:val="Emphasis"/>
          <w:lang w:eastAsia="zh-CN"/>
        </w:rPr>
        <w:t xml:space="preserve">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w:t>
      </w:r>
      <w:proofErr w:type="gramStart"/>
      <w:r w:rsidR="00005F28">
        <w:rPr>
          <w:lang w:eastAsia="zh-CN"/>
        </w:rPr>
        <w:t>i.e.</w:t>
      </w:r>
      <w:proofErr w:type="gramEnd"/>
      <w:r w:rsidR="00005F28">
        <w:rPr>
          <w:lang w:eastAsia="zh-CN"/>
        </w:rPr>
        <w:t xml:space="preserv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 xml:space="preserve">DOCOMO [28] (incl. </w:t>
      </w:r>
      <w:proofErr w:type="gramStart"/>
      <w:r>
        <w:rPr>
          <w:lang w:eastAsia="zh-CN"/>
        </w:rPr>
        <w:t>time-line</w:t>
      </w:r>
      <w:proofErr w:type="gramEnd"/>
      <w:r>
        <w:rPr>
          <w:lang w:eastAsia="zh-CN"/>
        </w:rPr>
        <w:t xml:space="preserv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proofErr w:type="gramEnd"/>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9</w:t>
      </w:r>
      <w:proofErr w:type="gramEnd"/>
      <w:r w:rsidR="00005F28" w:rsidRPr="00005F28">
        <w:rPr>
          <w:b/>
          <w:bCs/>
          <w:highlight w:val="yellow"/>
          <w:lang w:eastAsia="zh-CN"/>
        </w:rPr>
        <w:t>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w:t>
      </w:r>
      <w:proofErr w:type="gramStart"/>
      <w:r>
        <w:rPr>
          <w:lang w:eastAsia="zh-CN"/>
        </w:rPr>
        <w:t>e.g.</w:t>
      </w:r>
      <w:proofErr w:type="gramEnd"/>
      <w:r>
        <w:rPr>
          <w:lang w:eastAsia="zh-CN"/>
        </w:rPr>
        <w:t xml:space="preserve">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proofErr w:type="gramStart"/>
      <w:r w:rsidRPr="009B3A7D">
        <w:rPr>
          <w:rStyle w:val="Strong"/>
          <w:b w:val="0"/>
          <w:bCs w:val="0"/>
          <w:lang w:eastAsia="zh-CN"/>
        </w:rPr>
        <w:t>N  SPS</w:t>
      </w:r>
      <w:proofErr w:type="gramEnd"/>
      <w:r w:rsidRPr="009B3A7D">
        <w:rPr>
          <w:rStyle w:val="Strong"/>
          <w:b w:val="0"/>
          <w:bCs w:val="0"/>
          <w:lang w:eastAsia="zh-CN"/>
        </w:rPr>
        <w:t xml:space="preserve">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w:t>
      </w:r>
      <w:proofErr w:type="gramStart"/>
      <w:r w:rsidRPr="003E2C86">
        <w:rPr>
          <w:b/>
          <w:bCs/>
          <w:lang w:eastAsia="zh-CN"/>
        </w:rPr>
        <w:t xml:space="preserve">-  </w:t>
      </w:r>
      <w:r w:rsidRPr="004352B8">
        <w:rPr>
          <w:b/>
          <w:bCs/>
          <w:color w:val="92D050"/>
          <w:lang w:eastAsia="zh-CN"/>
        </w:rPr>
        <w:t>9</w:t>
      </w:r>
      <w:proofErr w:type="gramEnd"/>
      <w:r w:rsidRPr="004352B8">
        <w:rPr>
          <w:b/>
          <w:bCs/>
          <w:color w:val="92D050"/>
          <w:lang w:eastAsia="zh-CN"/>
        </w:rPr>
        <w:t>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w:t>
      </w:r>
      <w:proofErr w:type="gramStart"/>
      <w:r w:rsidR="007904D8" w:rsidRPr="003C2E9E">
        <w:rPr>
          <w:lang w:eastAsia="zh-CN"/>
        </w:rPr>
        <w:t>e.g.</w:t>
      </w:r>
      <w:proofErr w:type="gramEnd"/>
      <w:r w:rsidR="007904D8" w:rsidRPr="003C2E9E">
        <w:rPr>
          <w:lang w:eastAsia="zh-CN"/>
        </w:rPr>
        <w:t xml:space="preserve">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proofErr w:type="gramStart"/>
            <w:r w:rsidRPr="002A72E9">
              <w:rPr>
                <w:iCs/>
                <w:kern w:val="2"/>
                <w:lang w:eastAsia="zh-CN"/>
              </w:rPr>
              <w:t>OPPO</w:t>
            </w:r>
            <w:r w:rsidR="0074624D" w:rsidRPr="002A72E9">
              <w:rPr>
                <w:iCs/>
                <w:kern w:val="2"/>
                <w:lang w:eastAsia="zh-CN"/>
              </w:rPr>
              <w:t>,Xiaomi</w:t>
            </w:r>
            <w:proofErr w:type="spellEnd"/>
            <w:proofErr w:type="gramEnd"/>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 xml:space="preserve">Neutral – don’t see </w:t>
            </w:r>
            <w:proofErr w:type="gramStart"/>
            <w:r>
              <w:rPr>
                <w:iCs/>
                <w:kern w:val="2"/>
                <w:lang w:eastAsia="zh-CN"/>
              </w:rPr>
              <w:t>much</w:t>
            </w:r>
            <w:proofErr w:type="gramEnd"/>
            <w:r>
              <w:rPr>
                <w:iCs/>
                <w:kern w:val="2"/>
                <w:lang w:eastAsia="zh-CN"/>
              </w:rPr>
              <w:t xml:space="preserve">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whereas at least one company suggested to have the configuration for all SPS configurations jointly (</w:t>
      </w:r>
      <w:proofErr w:type="gramStart"/>
      <w:r w:rsidR="00427EB9">
        <w:rPr>
          <w:lang w:val="en-US"/>
        </w:rPr>
        <w:t>i.e.</w:t>
      </w:r>
      <w:proofErr w:type="gramEnd"/>
      <w:r w:rsidR="00427EB9">
        <w:rPr>
          <w:lang w:val="en-US"/>
        </w:rPr>
        <w:t xml:space="preserv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RRC configuration per SPS configuration (</w:t>
      </w:r>
      <w:proofErr w:type="gramStart"/>
      <w:r w:rsidR="00B64F5E" w:rsidRPr="009B7A9D">
        <w:rPr>
          <w:b/>
          <w:bCs/>
          <w:lang w:val="en-US"/>
        </w:rPr>
        <w:t>i.e.</w:t>
      </w:r>
      <w:proofErr w:type="gramEnd"/>
      <w:r w:rsidR="00B64F5E" w:rsidRPr="009B7A9D">
        <w:rPr>
          <w:b/>
          <w:bCs/>
          <w:lang w:val="en-US"/>
        </w:rPr>
        <w:t xml:space="preserv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 xml:space="preserve">There had been suggestions by some companies to restrict the ACK or NACK skipping to </w:t>
      </w:r>
      <w:proofErr w:type="gramStart"/>
      <w:r>
        <w:rPr>
          <w:lang w:val="en-US"/>
        </w:rPr>
        <w:t>e.g.</w:t>
      </w:r>
      <w:proofErr w:type="gramEnd"/>
      <w:r>
        <w:rPr>
          <w:lang w:val="en-US"/>
        </w:rPr>
        <w:t xml:space="preserve">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w:t>
      </w:r>
      <w:proofErr w:type="gramStart"/>
      <w:r w:rsidR="00903DC4">
        <w:rPr>
          <w:b/>
          <w:bCs/>
          <w:lang w:val="en-US"/>
        </w:rPr>
        <w:t>e.g.</w:t>
      </w:r>
      <w:proofErr w:type="gramEnd"/>
      <w:r w:rsidR="00903DC4">
        <w:rPr>
          <w:b/>
          <w:bCs/>
          <w:lang w:val="en-US"/>
        </w:rPr>
        <w:t xml:space="preserve">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w:t>
      </w:r>
      <w:proofErr w:type="gramStart"/>
      <w:r>
        <w:rPr>
          <w:lang w:eastAsia="zh-CN"/>
        </w:rPr>
        <w:t>e.g.</w:t>
      </w:r>
      <w:proofErr w:type="gramEnd"/>
      <w:r>
        <w:rPr>
          <w:lang w:eastAsia="zh-CN"/>
        </w:rPr>
        <w:t xml:space="preserve">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proofErr w:type="gramStart"/>
      <w:r w:rsidRPr="009B3A7D">
        <w:rPr>
          <w:rStyle w:val="Strong"/>
          <w:b w:val="0"/>
          <w:bCs w:val="0"/>
          <w:lang w:eastAsia="zh-CN"/>
        </w:rPr>
        <w:t>N  SPS</w:t>
      </w:r>
      <w:proofErr w:type="gramEnd"/>
      <w:r w:rsidRPr="009B3A7D">
        <w:rPr>
          <w:rStyle w:val="Strong"/>
          <w:b w:val="0"/>
          <w:bCs w:val="0"/>
          <w:lang w:eastAsia="zh-CN"/>
        </w:rPr>
        <w:t xml:space="preserve">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xml:space="preserve">, SPS configuration 1~3 </w:t>
            </w:r>
            <w:proofErr w:type="gramStart"/>
            <w:r w:rsidRPr="002C2CD6">
              <w:rPr>
                <w:iCs/>
                <w:kern w:val="2"/>
                <w:lang w:eastAsia="zh-CN"/>
              </w:rPr>
              <w:t>are</w:t>
            </w:r>
            <w:proofErr w:type="gramEnd"/>
            <w:r w:rsidRPr="002C2CD6">
              <w:rPr>
                <w:iCs/>
                <w:kern w:val="2"/>
                <w:lang w:eastAsia="zh-CN"/>
              </w:rPr>
              <w:t xml:space="preserv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9" type="#_x0000_t75" alt="" style="width:452.5pt;height:124.4pt;mso-width-percent:0;mso-height-percent:0;mso-width-percent:0;mso-height-percent:0" o:ole="">
                  <v:imagedata r:id="rId31" o:title=""/>
                </v:shape>
                <o:OLEObject Type="Embed" ProgID="Visio.Drawing.15" ShapeID="_x0000_i1029" DrawAspect="Content" ObjectID="_1673891769"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w:t>
            </w:r>
            <w:proofErr w:type="gramStart"/>
            <w:r>
              <w:rPr>
                <w:iCs/>
                <w:kern w:val="2"/>
                <w:lang w:eastAsia="zh-CN"/>
              </w:rPr>
              <w:t>fixed</w:t>
            </w:r>
            <w:proofErr w:type="gramEnd"/>
            <w:r>
              <w:rPr>
                <w:iCs/>
                <w:kern w:val="2"/>
                <w:lang w:eastAsia="zh-CN"/>
              </w:rPr>
              <w:t xml:space="preserve">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The next thing that would need consideration of bundling in time is allowed (</w:t>
            </w:r>
            <w:proofErr w:type="gramStart"/>
            <w:r>
              <w:rPr>
                <w:rFonts w:eastAsia="Malgun Gothic"/>
                <w:iCs/>
                <w:kern w:val="2"/>
                <w:lang w:eastAsia="ko-KR"/>
              </w:rPr>
              <w:t>i.e.</w:t>
            </w:r>
            <w:proofErr w:type="gramEnd"/>
            <w:r>
              <w:rPr>
                <w:rFonts w:eastAsia="Malgun Gothic"/>
                <w:iCs/>
                <w:kern w:val="2"/>
                <w:lang w:eastAsia="ko-KR"/>
              </w:rPr>
              <w:t xml:space="preserv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for supporting NACK or ACK skipping based on the feedback received (… and more companies saying ‘No’) as had been visible from the input contributions. For both cases there are at least 8 companies saying, they would not support introducing this (</w:t>
      </w:r>
      <w:proofErr w:type="gramStart"/>
      <w:r>
        <w:rPr>
          <w:szCs w:val="18"/>
          <w:lang w:val="en-US" w:eastAsia="zh-CN"/>
        </w:rPr>
        <w:t>i.e.</w:t>
      </w:r>
      <w:proofErr w:type="gramEnd"/>
      <w:r>
        <w:rPr>
          <w:szCs w:val="18"/>
          <w:lang w:val="en-US" w:eastAsia="zh-CN"/>
        </w:rPr>
        <w:t xml:space="preserv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The moderator would like to note here still, that the DTX-ACK and DTX-NACK problem raised by several companies in their reply on the general support could be handled by SPS configuration specific configuration here (</w:t>
      </w:r>
      <w:proofErr w:type="gramStart"/>
      <w:r>
        <w:rPr>
          <w:szCs w:val="18"/>
          <w:lang w:val="en-US" w:eastAsia="zh-CN"/>
        </w:rPr>
        <w:t>i.e.</w:t>
      </w:r>
      <w:proofErr w:type="gramEnd"/>
      <w:r>
        <w:rPr>
          <w:szCs w:val="18"/>
          <w:lang w:val="en-US" w:eastAsia="zh-CN"/>
        </w:rPr>
        <w:t xml:space="preserv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only configures for SPS configurations, where reliability of DTX-to-ACK or DTX-to-NACK is not considered problematic (</w:t>
      </w:r>
      <w:proofErr w:type="gramStart"/>
      <w:r>
        <w:rPr>
          <w:i/>
          <w:iCs/>
          <w:lang w:val="en-US"/>
        </w:rPr>
        <w:t>i.e.</w:t>
      </w:r>
      <w:proofErr w:type="gramEnd"/>
      <w:r>
        <w:rPr>
          <w:i/>
          <w:iCs/>
          <w:lang w:val="en-US"/>
        </w:rPr>
        <w:t xml:space="preserv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proofErr w:type="spellStart"/>
            <w:proofErr w:type="gramStart"/>
            <w:r w:rsidR="00EF6A3B">
              <w:rPr>
                <w:iCs/>
                <w:kern w:val="2"/>
                <w:lang w:eastAsia="zh-CN"/>
              </w:rPr>
              <w:t>InterDigital</w:t>
            </w:r>
            <w:r w:rsidR="008D56BA">
              <w:rPr>
                <w:iCs/>
                <w:kern w:val="2"/>
                <w:lang w:eastAsia="zh-CN"/>
              </w:rPr>
              <w:t>,Xiaomi</w:t>
            </w:r>
            <w:proofErr w:type="spellEnd"/>
            <w:proofErr w:type="gram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w:t>
            </w:r>
            <w:proofErr w:type="gramStart"/>
            <w:r w:rsidRPr="00654313">
              <w:rPr>
                <w:iCs/>
                <w:kern w:val="2"/>
                <w:lang w:eastAsia="zh-CN"/>
              </w:rPr>
              <w:t>i.e.</w:t>
            </w:r>
            <w:proofErr w:type="gramEnd"/>
            <w:r w:rsidRPr="00654313">
              <w:rPr>
                <w:iCs/>
                <w:kern w:val="2"/>
                <w:lang w:eastAsia="zh-CN"/>
              </w:rPr>
              <w:t xml:space="preserv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w:t>
            </w:r>
            <w:proofErr w:type="spellStart"/>
            <w:r>
              <w:rPr>
                <w:rFonts w:eastAsia="Malgun Gothic"/>
                <w:iCs/>
                <w:kern w:val="2"/>
                <w:lang w:eastAsia="ko-KR"/>
              </w:rPr>
              <w:t>gNB</w:t>
            </w:r>
            <w:proofErr w:type="spellEnd"/>
            <w:r>
              <w:rPr>
                <w:rFonts w:eastAsia="Malgun Gothic"/>
                <w:iCs/>
                <w:kern w:val="2"/>
                <w:lang w:eastAsia="ko-KR"/>
              </w:rPr>
              <w:t xml:space="preserve"> can avoid certain situation by configuration, of course, </w:t>
            </w:r>
            <w:proofErr w:type="spellStart"/>
            <w:r>
              <w:rPr>
                <w:rFonts w:eastAsia="Malgun Gothic"/>
                <w:iCs/>
                <w:kern w:val="2"/>
                <w:lang w:eastAsia="ko-KR"/>
              </w:rPr>
              <w:t>gNB</w:t>
            </w:r>
            <w:proofErr w:type="spellEnd"/>
            <w:r>
              <w:rPr>
                <w:rFonts w:eastAsia="Malgun Gothic"/>
                <w:iCs/>
                <w:kern w:val="2"/>
                <w:lang w:eastAsia="ko-KR"/>
              </w:rPr>
              <w:t xml:space="preserve"> would lose the benefit as well. We are open to make a choice for </w:t>
            </w:r>
            <w:proofErr w:type="spellStart"/>
            <w:r>
              <w:rPr>
                <w:rFonts w:eastAsia="Malgun Gothic"/>
                <w:iCs/>
                <w:kern w:val="2"/>
                <w:lang w:eastAsia="ko-KR"/>
              </w:rPr>
              <w:t>gNB</w:t>
            </w:r>
            <w:proofErr w:type="spellEnd"/>
            <w:r>
              <w:rPr>
                <w:rFonts w:eastAsia="Malgun Gothic"/>
                <w:iCs/>
                <w:kern w:val="2"/>
                <w:lang w:eastAsia="ko-KR"/>
              </w:rPr>
              <w:t xml:space="preserve">,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w:t>
      </w:r>
      <w:proofErr w:type="gramStart"/>
      <w:r>
        <w:rPr>
          <w:szCs w:val="18"/>
          <w:lang w:val="en-US" w:eastAsia="zh-CN"/>
        </w:rPr>
        <w:t>i.e.</w:t>
      </w:r>
      <w:proofErr w:type="gramEnd"/>
      <w:r>
        <w:rPr>
          <w:szCs w:val="18"/>
          <w:lang w:val="en-US" w:eastAsia="zh-CN"/>
        </w:rPr>
        <w:t xml:space="preserv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 xml:space="preserve">Alt.2 complicates things, </w:t>
            </w:r>
            <w:proofErr w:type="gramStart"/>
            <w:r>
              <w:rPr>
                <w:kern w:val="2"/>
                <w:lang w:eastAsia="zh-CN"/>
              </w:rPr>
              <w:t>thus</w:t>
            </w:r>
            <w:proofErr w:type="gramEnd"/>
            <w:r>
              <w:rPr>
                <w:kern w:val="2"/>
                <w:lang w:eastAsia="zh-CN"/>
              </w:rPr>
              <w:t xml:space="preserve">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w:t>
      </w:r>
      <w:proofErr w:type="gramStart"/>
      <w:r>
        <w:rPr>
          <w:szCs w:val="18"/>
          <w:lang w:val="en-US" w:eastAsia="zh-CN"/>
        </w:rPr>
        <w:t>E.g.</w:t>
      </w:r>
      <w:proofErr w:type="gramEnd"/>
      <w:r>
        <w:rPr>
          <w:szCs w:val="18"/>
          <w:lang w:val="en-US" w:eastAsia="zh-CN"/>
        </w:rPr>
        <w:t xml:space="preserve">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 xml:space="preserve">We think bundling could not be realized without any grouping, </w:t>
            </w:r>
            <w:proofErr w:type="gramStart"/>
            <w:r>
              <w:rPr>
                <w:iCs/>
                <w:kern w:val="2"/>
                <w:lang w:eastAsia="zh-CN"/>
              </w:rPr>
              <w:t>i.e.</w:t>
            </w:r>
            <w:proofErr w:type="gramEnd"/>
            <w:r>
              <w:rPr>
                <w:iCs/>
                <w:kern w:val="2"/>
                <w:lang w:eastAsia="zh-CN"/>
              </w:rPr>
              <w:t xml:space="preserv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w:t>
            </w:r>
            <w:proofErr w:type="gramStart"/>
            <w:r>
              <w:rPr>
                <w:iCs/>
                <w:kern w:val="2"/>
                <w:lang w:eastAsia="zh-CN"/>
              </w:rPr>
              <w:t>e.g.</w:t>
            </w:r>
            <w:proofErr w:type="gramEnd"/>
            <w:r>
              <w:rPr>
                <w:iCs/>
                <w:kern w:val="2"/>
                <w:lang w:eastAsia="zh-CN"/>
              </w:rPr>
              <w:t xml:space="preserve">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I guess companies have now a better understanding on what companies having in mind in terms of the need for bundling of different companies. There is a slight difference in opinion if some bundling / compression association is needed (</w:t>
      </w:r>
      <w:proofErr w:type="gramStart"/>
      <w:r w:rsidRPr="00577EBB">
        <w:rPr>
          <w:i/>
          <w:iCs/>
          <w:lang w:val="en-US"/>
        </w:rPr>
        <w:t>e.g.</w:t>
      </w:r>
      <w:proofErr w:type="gramEnd"/>
      <w:r w:rsidRPr="00577EBB">
        <w:rPr>
          <w:i/>
          <w:iCs/>
          <w:lang w:val="en-US"/>
        </w:rPr>
        <w:t xml:space="preserve">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proofErr w:type="gramStart"/>
      <w:r w:rsidRPr="0090045D">
        <w:rPr>
          <w:rStyle w:val="Strong"/>
          <w:lang w:eastAsia="zh-CN"/>
        </w:rPr>
        <w:t>N  SPS</w:t>
      </w:r>
      <w:proofErr w:type="gramEnd"/>
      <w:r w:rsidRPr="0090045D">
        <w:rPr>
          <w:rStyle w:val="Strong"/>
          <w:lang w:eastAsia="zh-CN"/>
        </w:rPr>
        <w:t xml:space="preserve">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w:t>
      </w:r>
      <w:proofErr w:type="gramStart"/>
      <w:r w:rsidR="00C55C93">
        <w:rPr>
          <w:b/>
          <w:bCs/>
          <w:lang w:val="en-US"/>
        </w:rPr>
        <w:t>e.g.</w:t>
      </w:r>
      <w:proofErr w:type="gramEnd"/>
      <w:r w:rsidR="00C55C93">
        <w:rPr>
          <w:b/>
          <w:bCs/>
          <w:lang w:val="en-US"/>
        </w:rPr>
        <w:t xml:space="preserve"> if N=6 and there are 4 NACKs and 2 ACKs, the UE report 2 to the </w:t>
      </w:r>
      <w:proofErr w:type="spellStart"/>
      <w:r w:rsidR="00C55C93">
        <w:rPr>
          <w:b/>
          <w:bCs/>
          <w:lang w:val="en-US"/>
        </w:rPr>
        <w:t>gNB</w:t>
      </w:r>
      <w:proofErr w:type="spellEnd"/>
      <w:r w:rsidR="00C55C93">
        <w:rPr>
          <w:b/>
          <w:bCs/>
          <w:lang w:val="en-US"/>
        </w:rPr>
        <w:t>,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xml:space="preserve">, </w:t>
            </w:r>
            <w:proofErr w:type="gramStart"/>
            <w:r w:rsidR="004605B4">
              <w:rPr>
                <w:iCs/>
                <w:kern w:val="2"/>
                <w:lang w:eastAsia="zh-CN"/>
              </w:rPr>
              <w:t>TCL</w:t>
            </w:r>
            <w:r w:rsidR="00E066FC">
              <w:rPr>
                <w:iCs/>
                <w:kern w:val="2"/>
                <w:lang w:eastAsia="zh-CN"/>
              </w:rPr>
              <w:t>(</w:t>
            </w:r>
            <w:proofErr w:type="gramEnd"/>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proofErr w:type="gramStart"/>
            <w:r>
              <w:rPr>
                <w:iCs/>
                <w:kern w:val="2"/>
                <w:lang w:eastAsia="zh-CN"/>
              </w:rPr>
              <w:t>)</w:t>
            </w:r>
            <w:r w:rsidR="005525D7">
              <w:rPr>
                <w:iCs/>
                <w:kern w:val="2"/>
                <w:lang w:eastAsia="zh-CN"/>
              </w:rPr>
              <w:t xml:space="preserve"> ,</w:t>
            </w:r>
            <w:proofErr w:type="gramEnd"/>
            <w:r w:rsidR="005525D7">
              <w:rPr>
                <w:iCs/>
                <w:kern w:val="2"/>
                <w:lang w:eastAsia="zh-CN"/>
              </w:rPr>
              <w:t xml:space="preserve">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 xml:space="preserve">e think Alt 2 can achieve Alt 1 with M=1. For determination of M, it may be configured by RRC, or calculated according to N and “bundle unit”, </w:t>
            </w:r>
            <w:proofErr w:type="gramStart"/>
            <w:r>
              <w:rPr>
                <w:iCs/>
                <w:kern w:val="2"/>
                <w:lang w:eastAsia="zh-CN"/>
              </w:rPr>
              <w:t>i.e.</w:t>
            </w:r>
            <w:proofErr w:type="gramEnd"/>
            <w:r>
              <w:rPr>
                <w:iCs/>
                <w:kern w:val="2"/>
                <w:lang w:eastAsia="zh-CN"/>
              </w:rPr>
              <w:t xml:space="preserv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 xml:space="preserve">We are not sure how Alt. 2 is different from Alt. 1 if </w:t>
            </w:r>
            <w:proofErr w:type="gramStart"/>
            <w:r>
              <w:rPr>
                <w:kern w:val="2"/>
                <w:lang w:eastAsia="zh-CN"/>
              </w:rPr>
              <w:t>e.g.</w:t>
            </w:r>
            <w:proofErr w:type="gramEnd"/>
            <w:r>
              <w:rPr>
                <w:kern w:val="2"/>
                <w:lang w:eastAsia="zh-CN"/>
              </w:rPr>
              <w:t xml:space="preserve">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If bundling is supported, then clearly just a simple scheme should be supported (</w:t>
            </w:r>
            <w:proofErr w:type="gramStart"/>
            <w:r>
              <w:rPr>
                <w:szCs w:val="18"/>
                <w:lang w:val="en-US"/>
              </w:rPr>
              <w:t>i.e.</w:t>
            </w:r>
            <w:proofErr w:type="gramEnd"/>
            <w:r>
              <w:rPr>
                <w:szCs w:val="18"/>
                <w:lang w:val="en-US"/>
              </w:rPr>
              <w:t xml:space="preserve"> Alt. 1). Alt. 1 could be operated with having more than one bundle (</w:t>
            </w:r>
            <w:proofErr w:type="gramStart"/>
            <w:r>
              <w:rPr>
                <w:szCs w:val="18"/>
                <w:lang w:val="en-US"/>
              </w:rPr>
              <w:t>i.e.</w:t>
            </w:r>
            <w:proofErr w:type="gramEnd"/>
            <w:r>
              <w:rPr>
                <w:szCs w:val="18"/>
                <w:lang w:val="en-US"/>
              </w:rPr>
              <w:t xml:space="preserve"> </w:t>
            </w:r>
            <w:proofErr w:type="spellStart"/>
            <w:r>
              <w:rPr>
                <w:szCs w:val="18"/>
                <w:lang w:val="en-US"/>
              </w:rPr>
              <w:t>gNB</w:t>
            </w:r>
            <w:proofErr w:type="spellEnd"/>
            <w:r>
              <w:rPr>
                <w:szCs w:val="18"/>
                <w:lang w:val="en-US"/>
              </w:rPr>
              <w:t xml:space="preserve">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w:t>
            </w:r>
            <w:proofErr w:type="spellStart"/>
            <w:r>
              <w:rPr>
                <w:szCs w:val="18"/>
                <w:lang w:val="en-US"/>
              </w:rPr>
              <w:t>gNB</w:t>
            </w:r>
            <w:proofErr w:type="spellEnd"/>
            <w:r>
              <w:rPr>
                <w:szCs w:val="18"/>
                <w:lang w:val="en-US"/>
              </w:rPr>
              <w:t xml:space="preserve"> needs to know which one it was (from them) if anyhow only one of them is expected to be successfully decoded. The additional information for the </w:t>
            </w:r>
            <w:proofErr w:type="spellStart"/>
            <w:r>
              <w:rPr>
                <w:szCs w:val="18"/>
                <w:lang w:val="en-US"/>
              </w:rPr>
              <w:t>gNB</w:t>
            </w:r>
            <w:proofErr w:type="spellEnd"/>
            <w:r>
              <w:rPr>
                <w:szCs w:val="18"/>
                <w:lang w:val="en-US"/>
              </w:rPr>
              <w:t xml:space="preserve">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w:t>
            </w:r>
            <w:proofErr w:type="spellStart"/>
            <w:r>
              <w:rPr>
                <w:szCs w:val="18"/>
                <w:lang w:val="en-US"/>
              </w:rPr>
              <w:t>gNB</w:t>
            </w:r>
            <w:proofErr w:type="spellEnd"/>
            <w:r>
              <w:rPr>
                <w:szCs w:val="18"/>
                <w:lang w:val="en-US"/>
              </w:rPr>
              <w:t xml:space="preserve"> if it knows that 2 were successful. If 3 of them were sent, the </w:t>
            </w:r>
            <w:proofErr w:type="spellStart"/>
            <w:r>
              <w:rPr>
                <w:szCs w:val="18"/>
                <w:lang w:val="en-US"/>
              </w:rPr>
              <w:t>gNB</w:t>
            </w:r>
            <w:proofErr w:type="spellEnd"/>
            <w:r>
              <w:rPr>
                <w:szCs w:val="18"/>
                <w:lang w:val="en-US"/>
              </w:rPr>
              <w:t xml:space="preserve">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t>
      </w:r>
      <w:proofErr w:type="gramStart"/>
      <w:r>
        <w:t>welcome</w:t>
      </w:r>
      <w:proofErr w:type="gramEnd"/>
      <w:r>
        <w:t xml:space="preserv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 xml:space="preserve">FFS: Additional details including </w:t>
      </w:r>
      <w:proofErr w:type="gramStart"/>
      <w:r w:rsidRPr="00042815">
        <w:rPr>
          <w:b/>
          <w:bCs/>
          <w:sz w:val="22"/>
          <w:szCs w:val="22"/>
          <w:lang w:val="en-US" w:eastAsia="zh-CN"/>
        </w:rPr>
        <w:t>e.g.</w:t>
      </w:r>
      <w:proofErr w:type="gramEnd"/>
      <w:r w:rsidRPr="00042815">
        <w:rPr>
          <w:b/>
          <w:bCs/>
          <w:sz w:val="22"/>
          <w:szCs w:val="22"/>
          <w:lang w:val="en-US" w:eastAsia="zh-CN"/>
        </w:rPr>
        <w:t xml:space="preserve">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 xml:space="preserve">FFS: details including dynamic indication methods such as </w:t>
      </w:r>
      <w:proofErr w:type="gramStart"/>
      <w:r w:rsidRPr="00042815">
        <w:rPr>
          <w:b/>
          <w:bCs/>
          <w:sz w:val="22"/>
          <w:szCs w:val="22"/>
        </w:rPr>
        <w:t>e.g.</w:t>
      </w:r>
      <w:proofErr w:type="gramEnd"/>
      <w:r w:rsidRPr="00042815">
        <w:rPr>
          <w:b/>
          <w:bCs/>
          <w:sz w:val="22"/>
          <w:szCs w:val="22"/>
        </w:rPr>
        <w:t xml:space="preserve">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 xml:space="preserve">FFS: Additional details including </w:t>
      </w:r>
      <w:proofErr w:type="gramStart"/>
      <w:r w:rsidRPr="00042815">
        <w:rPr>
          <w:b/>
          <w:bCs/>
          <w:sz w:val="22"/>
          <w:szCs w:val="22"/>
          <w:lang w:val="en-US" w:eastAsia="zh-CN"/>
        </w:rPr>
        <w:t>e.g.</w:t>
      </w:r>
      <w:proofErr w:type="gramEnd"/>
      <w:r w:rsidRPr="00042815">
        <w:rPr>
          <w:b/>
          <w:bCs/>
          <w:sz w:val="22"/>
          <w:szCs w:val="22"/>
          <w:lang w:val="en-US" w:eastAsia="zh-CN"/>
        </w:rPr>
        <w:t xml:space="preserve">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proofErr w:type="gramStart"/>
            <w:r w:rsidRPr="00E04D80">
              <w:rPr>
                <w:iCs/>
                <w:kern w:val="2"/>
                <w:lang w:eastAsia="zh-CN"/>
              </w:rPr>
              <w:t>)</w:t>
            </w:r>
            <w:r w:rsidR="00D33553" w:rsidRPr="00E04D80">
              <w:rPr>
                <w:iCs/>
                <w:kern w:val="2"/>
                <w:lang w:eastAsia="zh-CN"/>
              </w:rPr>
              <w:t>,TCL</w:t>
            </w:r>
            <w:proofErr w:type="gramEnd"/>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3B1CB5C4"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2AEF20B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30CA111E"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CM (with dynamic SPS skipping indication</w:t>
            </w:r>
            <w:proofErr w:type="gramStart"/>
            <w:r w:rsidR="000C7EA5" w:rsidRPr="00E04D80">
              <w:rPr>
                <w:iCs/>
                <w:kern w:val="2"/>
                <w:lang w:eastAsia="zh-CN"/>
              </w:rPr>
              <w:t xml:space="preserve">), </w:t>
            </w:r>
            <w:r w:rsidR="00DF259A" w:rsidRPr="00E04D80">
              <w:rPr>
                <w:iCs/>
                <w:kern w:val="2"/>
                <w:lang w:eastAsia="zh-CN"/>
              </w:rPr>
              <w:t xml:space="preserve"> Xiaomi</w:t>
            </w:r>
            <w:proofErr w:type="gramEnd"/>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738044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gramStart"/>
            <w:r w:rsidR="008640BE">
              <w:rPr>
                <w:iCs/>
                <w:kern w:val="2"/>
                <w:lang w:val="en-US" w:eastAsia="zh-CN"/>
              </w:rPr>
              <w:t>),</w:t>
            </w:r>
            <w:r w:rsidR="00DF259A">
              <w:rPr>
                <w:iCs/>
                <w:kern w:val="2"/>
                <w:lang w:val="en-US" w:eastAsia="zh-CN"/>
              </w:rPr>
              <w:t>Xiaomi</w:t>
            </w:r>
            <w:proofErr w:type="gramEnd"/>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proofErr w:type="gramStart"/>
            <w:r w:rsidRPr="00E04D80">
              <w:rPr>
                <w:iCs/>
                <w:kern w:val="2"/>
                <w:lang w:eastAsia="zh-CN"/>
              </w:rPr>
              <w:t>)</w:t>
            </w:r>
            <w:r w:rsidR="00CE6139" w:rsidRPr="00E04D80">
              <w:rPr>
                <w:iCs/>
                <w:kern w:val="2"/>
                <w:lang w:eastAsia="zh-CN"/>
              </w:rPr>
              <w:t xml:space="preserve"> ,</w:t>
            </w:r>
            <w:proofErr w:type="gramEnd"/>
            <w:r w:rsidR="00CE6139" w:rsidRPr="00E04D80">
              <w:rPr>
                <w:iCs/>
                <w:kern w:val="2"/>
                <w:lang w:eastAsia="zh-CN"/>
              </w:rPr>
              <w:t xml:space="preserve">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w:t>
            </w:r>
            <w:proofErr w:type="spellStart"/>
            <w:r w:rsidR="004921BC" w:rsidRPr="00E04D80">
              <w:rPr>
                <w:iCs/>
                <w:kern w:val="2"/>
                <w:lang w:eastAsia="zh-CN"/>
              </w:rPr>
              <w:t>eMBB</w:t>
            </w:r>
            <w:proofErr w:type="spellEnd"/>
            <w:r w:rsidR="004921BC" w:rsidRPr="00E04D80">
              <w:rPr>
                <w:iCs/>
                <w:kern w:val="2"/>
                <w:lang w:eastAsia="zh-CN"/>
              </w:rPr>
              <w:t xml:space="preserve">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 xml:space="preserve">Samsung (useless feature, no reason for </w:t>
            </w:r>
            <w:proofErr w:type="spellStart"/>
            <w:r w:rsidRPr="00E04D80">
              <w:rPr>
                <w:iCs/>
                <w:kern w:val="2"/>
                <w:lang w:eastAsia="zh-CN"/>
              </w:rPr>
              <w:t>gNB</w:t>
            </w:r>
            <w:proofErr w:type="spellEnd"/>
            <w:r w:rsidRPr="00E04D80">
              <w:rPr>
                <w:iCs/>
                <w:kern w:val="2"/>
                <w:lang w:eastAsia="zh-CN"/>
              </w:rPr>
              <w:t xml:space="preserve">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w:t>
      </w:r>
      <w:proofErr w:type="gramStart"/>
      <w:r w:rsidRPr="00286560">
        <w:rPr>
          <w:lang w:eastAsia="zh-CN"/>
        </w:rPr>
        <w:t>i.e.</w:t>
      </w:r>
      <w:proofErr w:type="gramEnd"/>
      <w:r w:rsidRPr="00286560">
        <w:rPr>
          <w:lang w:eastAsia="zh-CN"/>
        </w:rPr>
        <w:t xml:space="preserv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w:t>
      </w:r>
      <w:proofErr w:type="gramStart"/>
      <w:r w:rsidR="000B7EC1" w:rsidRPr="00FE6087">
        <w:rPr>
          <w:b/>
          <w:bCs/>
          <w:lang w:eastAsia="zh-CN"/>
        </w:rPr>
        <w:t>i.e.</w:t>
      </w:r>
      <w:proofErr w:type="gramEnd"/>
      <w:r w:rsidR="000B7EC1" w:rsidRPr="00FE6087">
        <w:rPr>
          <w:b/>
          <w:bCs/>
          <w:lang w:eastAsia="zh-CN"/>
        </w:rPr>
        <w:t xml:space="preserv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 xml:space="preserve">There is no direct comparison between slot-based and sub-slot based PUCCH repetitions. Unlink sub-slot based PUCCH transmission; the UE cannot be configured with slot length more than 14 symbols. Thus, there is no need to extend the </w:t>
            </w:r>
            <w:proofErr w:type="gramStart"/>
            <w:r>
              <w:rPr>
                <w:rFonts w:eastAsia="Malgun Gothic"/>
                <w:iCs/>
                <w:kern w:val="2"/>
                <w:lang w:eastAsia="ko-KR"/>
              </w:rPr>
              <w:t>slot-based</w:t>
            </w:r>
            <w:proofErr w:type="gramEnd"/>
            <w:r>
              <w:rPr>
                <w:rFonts w:eastAsia="Malgun Gothic"/>
                <w:iCs/>
                <w:kern w:val="2"/>
                <w:lang w:eastAsia="ko-KR"/>
              </w:rPr>
              <w:t xml:space="preserve">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 xml:space="preserve">With currently available sub-slot configuration of 2 and 7 symbols, we are not sure simple enabling of PUCCH repetitions over sub-slots can bring </w:t>
            </w:r>
            <w:proofErr w:type="gramStart"/>
            <w:r>
              <w:rPr>
                <w:iCs/>
                <w:kern w:val="2"/>
                <w:lang w:eastAsia="zh-CN"/>
              </w:rPr>
              <w:t>much</w:t>
            </w:r>
            <w:proofErr w:type="gramEnd"/>
            <w:r>
              <w:rPr>
                <w:iCs/>
                <w:kern w:val="2"/>
                <w:lang w:eastAsia="zh-CN"/>
              </w:rPr>
              <w:t xml:space="preserve">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w:t>
            </w:r>
            <w:proofErr w:type="gramStart"/>
            <w:r>
              <w:rPr>
                <w:iCs/>
                <w:kern w:val="2"/>
                <w:lang w:eastAsia="zh-CN"/>
              </w:rPr>
              <w:t>slot based</w:t>
            </w:r>
            <w:proofErr w:type="gramEnd"/>
            <w:r>
              <w:rPr>
                <w:iCs/>
                <w:kern w:val="2"/>
                <w:lang w:eastAsia="zh-CN"/>
              </w:rPr>
              <w:t xml:space="preserve">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w:t>
            </w:r>
            <w:proofErr w:type="gramStart"/>
            <w:r w:rsidR="00F322A8">
              <w:rPr>
                <w:iCs/>
                <w:kern w:val="2"/>
                <w:lang w:eastAsia="zh-CN"/>
              </w:rPr>
              <w:t>e.g.</w:t>
            </w:r>
            <w:proofErr w:type="gramEnd"/>
            <w:r w:rsidR="00F322A8">
              <w:rPr>
                <w:iCs/>
                <w:kern w:val="2"/>
                <w:lang w:eastAsia="zh-CN"/>
              </w:rPr>
              <w:t xml:space="preserve">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 xml:space="preserve">Huawei/HiSilicon: We also don't see the motivation to support </w:t>
            </w:r>
            <w:proofErr w:type="gramStart"/>
            <w:r>
              <w:rPr>
                <w:iCs/>
                <w:kern w:val="2"/>
                <w:lang w:eastAsia="zh-CN"/>
              </w:rPr>
              <w:t>slot-based</w:t>
            </w:r>
            <w:proofErr w:type="gramEnd"/>
            <w:r>
              <w:rPr>
                <w:iCs/>
                <w:kern w:val="2"/>
                <w:lang w:eastAsia="zh-CN"/>
              </w:rPr>
              <w:t xml:space="preserve">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 xml:space="preserve">The “long” PUCCH formats can be used for </w:t>
            </w:r>
            <w:proofErr w:type="gramStart"/>
            <w:r>
              <w:rPr>
                <w:iCs/>
                <w:kern w:val="2"/>
                <w:lang w:eastAsia="zh-CN"/>
              </w:rPr>
              <w:t>slot-based</w:t>
            </w:r>
            <w:proofErr w:type="gramEnd"/>
            <w:r>
              <w:rPr>
                <w:iCs/>
                <w:kern w:val="2"/>
                <w:lang w:eastAsia="zh-CN"/>
              </w:rPr>
              <w:t xml:space="preserve"> PUCCH repetitions. There is no reason to support slot-based repetitions for PUCCH formats 0 and 2. However, this issue is not critical and can be deferred until the sub-</w:t>
            </w:r>
            <w:proofErr w:type="gramStart"/>
            <w:r>
              <w:rPr>
                <w:iCs/>
                <w:kern w:val="2"/>
                <w:lang w:eastAsia="zh-CN"/>
              </w:rPr>
              <w:t>slot based</w:t>
            </w:r>
            <w:proofErr w:type="gramEnd"/>
            <w:r>
              <w:rPr>
                <w:iCs/>
                <w:kern w:val="2"/>
                <w:lang w:eastAsia="zh-CN"/>
              </w:rPr>
              <w:t xml:space="preserve">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proofErr w:type="spellStart"/>
            <w:r w:rsidR="00103B6D">
              <w:rPr>
                <w:iCs/>
                <w:kern w:val="2"/>
                <w:lang w:eastAsia="zh-CN"/>
              </w:rPr>
              <w:t>gNB</w:t>
            </w:r>
            <w:proofErr w:type="spellEnd"/>
            <w:r w:rsidR="00103B6D">
              <w:rPr>
                <w:iCs/>
                <w:kern w:val="2"/>
                <w:lang w:eastAsia="zh-CN"/>
              </w:rPr>
              <w:t xml:space="preserve">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w:t>
      </w:r>
      <w:proofErr w:type="gramStart"/>
      <w:r w:rsidRPr="001870FC">
        <w:t>needs</w:t>
      </w:r>
      <w:proofErr w:type="gramEnd"/>
      <w:r w:rsidRPr="001870FC">
        <w:t xml:space="preserve"> a separate agreement. At least from the feedback received, it seems that not all companies would be </w:t>
      </w:r>
      <w:proofErr w:type="gramStart"/>
      <w:r w:rsidRPr="001870FC">
        <w:t>will</w:t>
      </w:r>
      <w:proofErr w:type="gramEnd"/>
      <w:r w:rsidRPr="001870FC">
        <w:t xml:space="preserve">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w:t>
      </w:r>
      <w:proofErr w:type="gramStart"/>
      <w:r w:rsidRPr="001C1FE2">
        <w:rPr>
          <w:b/>
          <w:bCs/>
          <w:sz w:val="22"/>
          <w:szCs w:val="22"/>
          <w:u w:val="single"/>
        </w:rPr>
        <w:t>i.e.</w:t>
      </w:r>
      <w:proofErr w:type="gramEnd"/>
      <w:r w:rsidRPr="001C1FE2">
        <w:rPr>
          <w:b/>
          <w:bCs/>
          <w:sz w:val="22"/>
          <w:szCs w:val="22"/>
          <w:u w:val="single"/>
        </w:rPr>
        <w:t xml:space="preserv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w:t>
      </w:r>
      <w:proofErr w:type="gramStart"/>
      <w:r>
        <w:t>slot-based</w:t>
      </w:r>
      <w:proofErr w:type="gramEnd"/>
      <w:r>
        <w:t xml:space="preserve"> PUCCH repetition operation principle also for sub-slot PUCCH, there is then of course the question why not the same would apply also in terms of UCI handling, as detailed in 38.213 Sec. 9.2.6. </w:t>
      </w:r>
      <w:proofErr w:type="gramStart"/>
      <w:r w:rsidRPr="00C11B5D">
        <w:rPr>
          <w:b/>
          <w:bCs/>
        </w:rPr>
        <w:t>Also</w:t>
      </w:r>
      <w:proofErr w:type="gramEnd"/>
      <w:r w:rsidRPr="00C11B5D">
        <w:rPr>
          <w:b/>
          <w:bCs/>
        </w:rPr>
        <w:t xml:space="preserve">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w:t>
      </w:r>
      <w:proofErr w:type="gramStart"/>
      <w:r w:rsidRPr="00C11B5D">
        <w:rPr>
          <w:b/>
          <w:bCs/>
        </w:rPr>
        <w:t>e.g.</w:t>
      </w:r>
      <w:proofErr w:type="gramEnd"/>
      <w:r w:rsidRPr="00C11B5D">
        <w:rPr>
          <w:b/>
          <w:bCs/>
        </w:rPr>
        <w:t xml:space="preserve">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roofErr w:type="gramStart"/>
      <w:r w:rsidRPr="00DD1C4B">
        <w:rPr>
          <w:rFonts w:hint="eastAsia"/>
          <w:i/>
          <w:iCs/>
          <w:lang w:val="en-US" w:eastAsia="zh-CN"/>
        </w:rPr>
        <w:t>);</w:t>
      </w:r>
      <w:proofErr w:type="gramEnd"/>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 xml:space="preserve">Associate a SLIV group with a sub-slot according to the latest end symbol of the PDSCHs in the SLIV </w:t>
      </w:r>
      <w:proofErr w:type="gramStart"/>
      <w:r w:rsidRPr="00DD1C4B">
        <w:rPr>
          <w:rFonts w:hint="eastAsia"/>
          <w:i/>
          <w:iCs/>
          <w:lang w:val="en-US" w:eastAsia="zh-CN"/>
        </w:rPr>
        <w:t>group;</w:t>
      </w:r>
      <w:proofErr w:type="gramEnd"/>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w:t>
      </w:r>
      <w:proofErr w:type="gramStart"/>
      <w:r w:rsidRPr="0037703F">
        <w:rPr>
          <w:rFonts w:ascii="Times New Roman" w:hAnsi="Times New Roman" w:cs="Times New Roman"/>
          <w:b w:val="0"/>
          <w:bCs w:val="0"/>
          <w:i/>
          <w:iCs/>
          <w:sz w:val="20"/>
          <w:szCs w:val="20"/>
        </w:rPr>
        <w:t>the  ratio</w:t>
      </w:r>
      <w:proofErr w:type="gramEnd"/>
      <w:r w:rsidRPr="0037703F">
        <w:rPr>
          <w:rFonts w:ascii="Times New Roman" w:hAnsi="Times New Roman" w:cs="Times New Roman"/>
          <w:b w:val="0"/>
          <w:bCs w:val="0"/>
          <w:i/>
          <w:iCs/>
          <w:sz w:val="20"/>
          <w:szCs w:val="20"/>
        </w:rPr>
        <w:t xml:space="preserve">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w:t>
      </w:r>
      <w:proofErr w:type="gramStart"/>
      <w:r w:rsidRPr="00B35564">
        <w:rPr>
          <w:rFonts w:eastAsiaTheme="minorEastAsia"/>
          <w:i/>
          <w:iCs/>
          <w:kern w:val="2"/>
          <w:lang w:eastAsia="zh-CN"/>
        </w:rPr>
        <w:t>slot;</w:t>
      </w:r>
      <w:proofErr w:type="gramEnd"/>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Determine the union set of </w:t>
      </w:r>
      <w:proofErr w:type="gramStart"/>
      <w:r w:rsidRPr="00B25C5C">
        <w:rPr>
          <w:i/>
          <w:iCs/>
          <w:lang w:eastAsia="zh-CN"/>
        </w:rPr>
        <w:t>row</w:t>
      </w:r>
      <w:proofErr w:type="gramEnd"/>
      <w:r w:rsidRPr="00B25C5C">
        <w:rPr>
          <w:i/>
          <w:iCs/>
          <w:lang w:eastAsia="zh-CN"/>
        </w:rPr>
        <w:t xml:space="preserve">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Reduce redundant bits – by taking the configured DCI monitoring occasions (</w:t>
      </w:r>
      <w:proofErr w:type="gramStart"/>
      <w:r w:rsidRPr="00FF2D4D">
        <w:rPr>
          <w:rFonts w:ascii="Times New Roman" w:hAnsi="Times New Roman" w:cs="Times New Roman"/>
          <w:b w:val="0"/>
          <w:bCs w:val="0"/>
          <w:sz w:val="20"/>
          <w:szCs w:val="20"/>
        </w:rPr>
        <w:t>e.g.</w:t>
      </w:r>
      <w:proofErr w:type="gramEnd"/>
      <w:r w:rsidRPr="00FF2D4D">
        <w:rPr>
          <w:rFonts w:ascii="Times New Roman" w:hAnsi="Times New Roman" w:cs="Times New Roman"/>
          <w:b w:val="0"/>
          <w:bCs w:val="0"/>
          <w:sz w:val="20"/>
          <w:szCs w:val="20"/>
        </w:rPr>
        <w:t xml:space="preserve">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w:t>
      </w:r>
      <w:proofErr w:type="gramStart"/>
      <w:r w:rsidR="001B065B" w:rsidRPr="00363242">
        <w:rPr>
          <w:lang w:val="en-US" w:eastAsia="zh-CN"/>
        </w:rPr>
        <w:t>noted here,</w:t>
      </w:r>
      <w:proofErr w:type="gramEnd"/>
      <w:r w:rsidR="001B065B" w:rsidRPr="00363242">
        <w:rPr>
          <w:lang w:val="en-US" w:eastAsia="zh-CN"/>
        </w:rPr>
        <w:t xml:space="preserv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xml:space="preserve">, </w:t>
            </w:r>
            <w:proofErr w:type="gramStart"/>
            <w:r w:rsidR="00B331EE">
              <w:rPr>
                <w:iCs/>
                <w:kern w:val="2"/>
                <w:lang w:eastAsia="zh-CN"/>
              </w:rPr>
              <w:t>ZTE(</w:t>
            </w:r>
            <w:proofErr w:type="gramEnd"/>
            <w:r w:rsidR="00B331EE">
              <w:rPr>
                <w:iCs/>
                <w:kern w:val="2"/>
                <w:lang w:eastAsia="zh-CN"/>
              </w:rPr>
              <w:t>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proofErr w:type="gramStart"/>
            <w:r w:rsidRPr="00200E56">
              <w:rPr>
                <w:iCs/>
                <w:kern w:val="2"/>
                <w:lang w:eastAsia="zh-CN"/>
              </w:rPr>
              <w:t>MediaTek</w:t>
            </w:r>
            <w:r w:rsidR="0074624D">
              <w:rPr>
                <w:iCs/>
                <w:kern w:val="2"/>
                <w:lang w:eastAsia="zh-CN"/>
              </w:rPr>
              <w:t>,Xiaomi</w:t>
            </w:r>
            <w:proofErr w:type="spellEnd"/>
            <w:proofErr w:type="gram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Sub-</w:t>
            </w:r>
            <w:proofErr w:type="gramStart"/>
            <w:r>
              <w:rPr>
                <w:szCs w:val="22"/>
                <w:lang w:eastAsia="zh-CN"/>
              </w:rPr>
              <w:t>slot based</w:t>
            </w:r>
            <w:proofErr w:type="gramEnd"/>
            <w:r>
              <w:rPr>
                <w:szCs w:val="22"/>
                <w:lang w:eastAsia="zh-CN"/>
              </w:rPr>
              <w:t xml:space="preserve">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 xml:space="preserve">Type-1 CB for slot-based PUCCH has been discussed and optimized during Rel-15/16 so we suggest </w:t>
            </w:r>
            <w:proofErr w:type="gramStart"/>
            <w:r w:rsidR="00362E2B">
              <w:rPr>
                <w:rFonts w:eastAsia="Malgun Gothic"/>
                <w:iCs/>
                <w:kern w:val="2"/>
                <w:lang w:eastAsia="ko-KR"/>
              </w:rPr>
              <w:t>to remove</w:t>
            </w:r>
            <w:proofErr w:type="gramEnd"/>
            <w:r w:rsidR="00362E2B">
              <w:rPr>
                <w:rFonts w:eastAsia="Malgun Gothic"/>
                <w:iCs/>
                <w:kern w:val="2"/>
                <w:lang w:eastAsia="ko-KR"/>
              </w:rPr>
              <w:t xml:space="preser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4"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4"/>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6ACDCB2"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 xml:space="preserve">concern, we would like to suggest </w:t>
            </w:r>
            <w:proofErr w:type="gramStart"/>
            <w:r>
              <w:rPr>
                <w:iCs/>
                <w:kern w:val="2"/>
                <w:lang w:eastAsia="zh-CN"/>
              </w:rPr>
              <w:t>to put</w:t>
            </w:r>
            <w:proofErr w:type="gramEnd"/>
            <w:r>
              <w:rPr>
                <w:iCs/>
                <w:kern w:val="2"/>
                <w:lang w:eastAsia="zh-CN"/>
              </w:rPr>
              <w:t xml:space="preserve">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 xml:space="preserve">If Type 1 CB for sub-slot PUCCH is to </w:t>
      </w:r>
      <w:proofErr w:type="gramStart"/>
      <w:r>
        <w:rPr>
          <w:b/>
          <w:bCs/>
          <w:sz w:val="22"/>
          <w:szCs w:val="22"/>
        </w:rPr>
        <w:t>supported</w:t>
      </w:r>
      <w:proofErr w:type="gramEnd"/>
      <w:r>
        <w:rPr>
          <w:b/>
          <w:bCs/>
          <w:sz w:val="22"/>
          <w:szCs w:val="22"/>
        </w:rPr>
        <w:t xml:space="preserve">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 xml:space="preserve">Huawei/HiSilicon, Nokia/NSB: Maybe Samsung and ZTE can clarify a little bit more on the per slot way, </w:t>
            </w:r>
            <w:proofErr w:type="gramStart"/>
            <w:r>
              <w:rPr>
                <w:iCs/>
                <w:kern w:val="2"/>
                <w:lang w:eastAsia="zh-CN"/>
              </w:rPr>
              <w:t>e.g.</w:t>
            </w:r>
            <w:proofErr w:type="gramEnd"/>
            <w:r>
              <w:rPr>
                <w:iCs/>
                <w:kern w:val="2"/>
                <w:lang w:eastAsia="zh-CN"/>
              </w:rPr>
              <w:t xml:space="preserve">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proofErr w:type="gramStart"/>
            <w:r>
              <w:rPr>
                <w:rFonts w:cs="Arial"/>
              </w:rPr>
              <w:t>We</w:t>
            </w:r>
            <w:proofErr w:type="gramEnd"/>
            <w:r>
              <w:rPr>
                <w:rFonts w:cs="Arial"/>
              </w:rPr>
              <w:t xml:space="preserv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NormalWeb"/>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xml:space="preserve">, which generate 6 bits feedback. The 1 additional bit is redundant and not necessary. The situation will be more serious when sub-slot is 2-symbol length. </w:t>
            </w:r>
            <w:proofErr w:type="gramStart"/>
            <w:r>
              <w:rPr>
                <w:rFonts w:cs="Arial"/>
                <w:lang w:eastAsia="ja-JP"/>
              </w:rPr>
              <w:t>Moreover</w:t>
            </w:r>
            <w:proofErr w:type="gramEnd"/>
            <w:r>
              <w:rPr>
                <w:rFonts w:cs="Arial"/>
                <w:lang w:eastAsia="ja-JP"/>
              </w:rPr>
              <w:t xml:space="preserve">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w:t>
      </w:r>
      <w:proofErr w:type="gramStart"/>
      <w:r w:rsidRPr="00EF76B4">
        <w:rPr>
          <w:lang w:val="en-US" w:eastAsia="zh-CN"/>
        </w:rPr>
        <w:t>i.e.</w:t>
      </w:r>
      <w:proofErr w:type="gramEnd"/>
      <w:r w:rsidRPr="00EF76B4">
        <w:rPr>
          <w:lang w:val="en-US" w:eastAsia="zh-CN"/>
        </w:rPr>
        <w:t xml:space="preserv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w:t>
      </w:r>
      <w:proofErr w:type="gramStart"/>
      <w:r w:rsidR="00782671">
        <w:rPr>
          <w:lang w:val="en-US" w:eastAsia="zh-CN"/>
        </w:rPr>
        <w:t>more clear</w:t>
      </w:r>
      <w:proofErr w:type="gramEnd"/>
      <w:r w:rsidR="00782671">
        <w:rPr>
          <w:lang w:val="en-US" w:eastAsia="zh-CN"/>
        </w:rPr>
        <w:t xml:space="preserve">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w:t>
      </w:r>
      <w:proofErr w:type="gramStart"/>
      <w:r w:rsidR="00311595" w:rsidRPr="008E476D">
        <w:rPr>
          <w:lang w:val="en-US" w:eastAsia="zh-CN"/>
        </w:rPr>
        <w:t>e.g.</w:t>
      </w:r>
      <w:proofErr w:type="gramEnd"/>
      <w:r w:rsidR="00311595" w:rsidRPr="008E476D">
        <w:rPr>
          <w:lang w:val="en-US" w:eastAsia="zh-CN"/>
        </w:rPr>
        <w:t xml:space="preserve">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w:t>
            </w:r>
            <w:proofErr w:type="gramStart"/>
            <w:r>
              <w:rPr>
                <w:iCs/>
                <w:kern w:val="2"/>
                <w:lang w:eastAsia="zh-CN"/>
              </w:rPr>
              <w:t>e.g.</w:t>
            </w:r>
            <w:proofErr w:type="gramEnd"/>
            <w:r>
              <w:rPr>
                <w:iCs/>
                <w:kern w:val="2"/>
                <w:lang w:eastAsia="zh-CN"/>
              </w:rPr>
              <w:t xml:space="preserve">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w:t>
            </w:r>
            <w:proofErr w:type="gramStart"/>
            <w:r>
              <w:rPr>
                <w:iCs/>
                <w:kern w:val="2"/>
                <w:lang w:eastAsia="zh-CN"/>
              </w:rPr>
              <w:t>e.g.</w:t>
            </w:r>
            <w:proofErr w:type="gramEnd"/>
            <w:r>
              <w:rPr>
                <w:iCs/>
                <w:kern w:val="2"/>
                <w:lang w:eastAsia="zh-CN"/>
              </w:rPr>
              <w:t xml:space="preserve">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 xml:space="preserve">If PUCCH collides with semi-static DL symbols or flexible symbol indicated for DL transmission by SFI, UE will switch to another cell to </w:t>
            </w:r>
            <w:proofErr w:type="gramStart"/>
            <w:r>
              <w:rPr>
                <w:iCs/>
                <w:kern w:val="2"/>
                <w:lang w:eastAsia="zh-CN"/>
              </w:rPr>
              <w:t>feedback;</w:t>
            </w:r>
            <w:proofErr w:type="gramEnd"/>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w:t>
            </w:r>
            <w:proofErr w:type="gramStart"/>
            <w:r>
              <w:rPr>
                <w:iCs/>
                <w:kern w:val="2"/>
                <w:lang w:eastAsia="zh-CN"/>
              </w:rPr>
              <w:t>PUCCH;</w:t>
            </w:r>
            <w:proofErr w:type="gramEnd"/>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5" w:name="_Ref60930965"/>
            <w:proofErr w:type="gramStart"/>
            <w:r w:rsidRPr="001E018D">
              <w:rPr>
                <w:rFonts w:eastAsia="Malgun Gothic"/>
                <w:b/>
              </w:rPr>
              <w:t xml:space="preserve">Fig </w:t>
            </w:r>
            <w:bookmarkEnd w:id="15"/>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6"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6"/>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 xml:space="preserve">Enables semi-static PUCCH cell change – but no dynamic PUCCH cell switching (without RRC re-configuration), see </w:t>
      </w:r>
      <w:proofErr w:type="gramStart"/>
      <w:r w:rsidRPr="003B320D">
        <w:rPr>
          <w:highlight w:val="yellow"/>
        </w:rPr>
        <w:t>e.g.</w:t>
      </w:r>
      <w:proofErr w:type="gramEnd"/>
      <w:r w:rsidRPr="003B320D">
        <w:rPr>
          <w:highlight w:val="yellow"/>
        </w:rPr>
        <w:t xml:space="preserve">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w:t>
      </w:r>
      <w:proofErr w:type="gramStart"/>
      <w:r w:rsidRPr="00F40D07">
        <w:rPr>
          <w:lang w:val="en-US" w:eastAsia="zh-CN"/>
        </w:rPr>
        <w:t>e.g.</w:t>
      </w:r>
      <w:proofErr w:type="gramEnd"/>
      <w:r w:rsidRPr="00F40D07">
        <w:rPr>
          <w:lang w:val="en-US" w:eastAsia="zh-CN"/>
        </w:rPr>
        <w:t xml:space="preserve">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 xml:space="preserve">napplicable to PUCCH without associated DCI, </w:t>
            </w:r>
            <w:proofErr w:type="gramStart"/>
            <w:r w:rsidRPr="006D6FDD">
              <w:rPr>
                <w:iCs/>
                <w:kern w:val="2"/>
                <w:lang w:eastAsia="zh-CN"/>
              </w:rPr>
              <w:t>e.g.</w:t>
            </w:r>
            <w:proofErr w:type="gramEnd"/>
            <w:r w:rsidRPr="006D6FDD">
              <w:rPr>
                <w:iCs/>
                <w:kern w:val="2"/>
                <w:lang w:eastAsia="zh-CN"/>
              </w:rPr>
              <w:t xml:space="preserve">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structure, </w:t>
            </w:r>
            <w:proofErr w:type="gramStart"/>
            <w:r>
              <w:rPr>
                <w:iCs/>
                <w:kern w:val="2"/>
                <w:lang w:eastAsia="zh-CN"/>
              </w:rPr>
              <w:t>no</w:t>
            </w:r>
            <w:proofErr w:type="gramEnd"/>
            <w:r>
              <w:rPr>
                <w:iCs/>
                <w:kern w:val="2"/>
                <w:lang w:eastAsia="zh-CN"/>
              </w:rPr>
              <w:t xml:space="preserve">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w:t>
            </w:r>
            <w:proofErr w:type="gramStart"/>
            <w:r w:rsidRPr="0019719B">
              <w:rPr>
                <w:iCs/>
                <w:kern w:val="2"/>
                <w:lang w:eastAsia="zh-CN"/>
              </w:rPr>
              <w:t>e.g.</w:t>
            </w:r>
            <w:proofErr w:type="gramEnd"/>
            <w:r w:rsidRPr="0019719B">
              <w:rPr>
                <w:iCs/>
                <w:kern w:val="2"/>
                <w:lang w:eastAsia="zh-CN"/>
              </w:rPr>
              <w:t xml:space="preserve">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w:t>
            </w:r>
            <w:proofErr w:type="spellStart"/>
            <w:r w:rsidR="00AA4628">
              <w:rPr>
                <w:iCs/>
                <w:kern w:val="2"/>
                <w:highlight w:val="yellow"/>
                <w:lang w:eastAsia="zh-CN"/>
              </w:rPr>
              <w:t>gNB</w:t>
            </w:r>
            <w:proofErr w:type="spellEnd"/>
            <w:r w:rsidR="00AA4628">
              <w:rPr>
                <w:iCs/>
                <w:kern w:val="2"/>
                <w:highlight w:val="yellow"/>
                <w:lang w:eastAsia="zh-CN"/>
              </w:rPr>
              <w:t xml:space="preserve">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 xml:space="preserve">DCI miss-detection. If the UE receives at least one DCI pointing to sub-slot/slot and a CC, there is no ambiguity between the </w:t>
            </w:r>
            <w:proofErr w:type="spellStart"/>
            <w:r w:rsidRPr="00844B7E">
              <w:rPr>
                <w:iCs/>
                <w:kern w:val="2"/>
                <w:lang w:eastAsia="zh-CN"/>
              </w:rPr>
              <w:t>gNB</w:t>
            </w:r>
            <w:proofErr w:type="spellEnd"/>
            <w:r w:rsidRPr="00844B7E">
              <w:rPr>
                <w:iCs/>
                <w:kern w:val="2"/>
                <w:lang w:eastAsia="zh-CN"/>
              </w:rPr>
              <w:t xml:space="preserve">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w:t>
            </w:r>
            <w:proofErr w:type="spellStart"/>
            <w:r>
              <w:rPr>
                <w:iCs/>
                <w:kern w:val="2"/>
                <w:lang w:eastAsia="zh-CN"/>
              </w:rPr>
              <w:t>gNB</w:t>
            </w:r>
            <w:proofErr w:type="spellEnd"/>
            <w:r>
              <w:rPr>
                <w:iCs/>
                <w:kern w:val="2"/>
                <w:lang w:eastAsia="zh-CN"/>
              </w:rPr>
              <w:t xml:space="preserve"> cannot affect). But for our reading of Alt. 2C, the </w:t>
            </w:r>
            <w:proofErr w:type="spellStart"/>
            <w:r>
              <w:rPr>
                <w:iCs/>
                <w:kern w:val="2"/>
                <w:lang w:eastAsia="zh-CN"/>
              </w:rPr>
              <w:t>gNB</w:t>
            </w:r>
            <w:proofErr w:type="spellEnd"/>
            <w:r>
              <w:rPr>
                <w:iCs/>
                <w:kern w:val="2"/>
                <w:lang w:eastAsia="zh-CN"/>
              </w:rPr>
              <w:t xml:space="preserve"> can just be configuration, </w:t>
            </w:r>
            <w:proofErr w:type="gramStart"/>
            <w:r>
              <w:rPr>
                <w:iCs/>
                <w:kern w:val="2"/>
                <w:lang w:eastAsia="zh-CN"/>
              </w:rPr>
              <w:t>e.g.</w:t>
            </w:r>
            <w:proofErr w:type="gramEnd"/>
            <w:r>
              <w:rPr>
                <w:iCs/>
                <w:kern w:val="2"/>
                <w:lang w:eastAsia="zh-CN"/>
              </w:rPr>
              <w:t xml:space="preserve"> with a slot pattern, directly tell the cell which it prefers. This would include depending on the number of CCs the UE supports and/or traffic type having different pattern for different UEs. We really insist that </w:t>
            </w:r>
            <w:proofErr w:type="spellStart"/>
            <w:r>
              <w:rPr>
                <w:iCs/>
                <w:kern w:val="2"/>
                <w:lang w:eastAsia="zh-CN"/>
              </w:rPr>
              <w:t>gNB</w:t>
            </w:r>
            <w:proofErr w:type="spellEnd"/>
            <w:r>
              <w:rPr>
                <w:iCs/>
                <w:kern w:val="2"/>
                <w:lang w:eastAsia="zh-CN"/>
              </w:rPr>
              <w:t xml:space="preserve"> can keep more control here – therefore just defining certain rules is not seen sufficient for us (would object to Alt. 2B). We are open to any other method where the </w:t>
            </w:r>
            <w:proofErr w:type="spellStart"/>
            <w:r>
              <w:rPr>
                <w:iCs/>
                <w:kern w:val="2"/>
                <w:lang w:eastAsia="zh-CN"/>
              </w:rPr>
              <w:t>gNB</w:t>
            </w:r>
            <w:proofErr w:type="spellEnd"/>
            <w:r>
              <w:rPr>
                <w:iCs/>
                <w:kern w:val="2"/>
                <w:lang w:eastAsia="zh-CN"/>
              </w:rPr>
              <w:t xml:space="preserve">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w:t>
            </w:r>
            <w:proofErr w:type="spellStart"/>
            <w:r>
              <w:rPr>
                <w:rFonts w:eastAsia="PMingLiU"/>
                <w:iCs/>
                <w:kern w:val="2"/>
                <w:lang w:eastAsia="zh-TW"/>
              </w:rPr>
              <w:t>gNB</w:t>
            </w:r>
            <w:proofErr w:type="spellEnd"/>
            <w:r>
              <w:rPr>
                <w:rFonts w:eastAsia="PMingLiU"/>
                <w:iCs/>
                <w:kern w:val="2"/>
                <w:lang w:eastAsia="zh-TW"/>
              </w:rPr>
              <w:t xml:space="preserve">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w:t>
            </w:r>
            <w:proofErr w:type="gramStart"/>
            <w:r>
              <w:rPr>
                <w:rFonts w:eastAsia="PMingLiU"/>
                <w:iCs/>
                <w:kern w:val="2"/>
                <w:lang w:eastAsia="zh-TW"/>
              </w:rPr>
              <w:t>So</w:t>
            </w:r>
            <w:proofErr w:type="gramEnd"/>
            <w:r>
              <w:rPr>
                <w:rFonts w:eastAsia="PMingLiU"/>
                <w:iCs/>
                <w:kern w:val="2"/>
                <w:lang w:eastAsia="zh-TW"/>
              </w:rPr>
              <w:t xml:space="preserve"> in our view, option 2C can be implemented as a special case of option 2B by </w:t>
            </w:r>
            <w:proofErr w:type="spellStart"/>
            <w:r>
              <w:rPr>
                <w:rFonts w:eastAsia="PMingLiU"/>
                <w:iCs/>
                <w:kern w:val="2"/>
                <w:lang w:eastAsia="zh-TW"/>
              </w:rPr>
              <w:t>gNB</w:t>
            </w:r>
            <w:proofErr w:type="spellEnd"/>
            <w:r>
              <w:rPr>
                <w:rFonts w:eastAsia="PMingLiU"/>
                <w:iCs/>
                <w:kern w:val="2"/>
                <w:lang w:eastAsia="zh-TW"/>
              </w:rPr>
              <w:t xml:space="preserve"> RRC configuration. If </w:t>
            </w:r>
            <w:proofErr w:type="spellStart"/>
            <w:r>
              <w:rPr>
                <w:rFonts w:eastAsia="PMingLiU"/>
                <w:iCs/>
                <w:kern w:val="2"/>
                <w:lang w:eastAsia="zh-TW"/>
              </w:rPr>
              <w:t>gNB</w:t>
            </w:r>
            <w:proofErr w:type="spellEnd"/>
            <w:r>
              <w:rPr>
                <w:rFonts w:eastAsia="PMingLiU"/>
                <w:iCs/>
                <w:kern w:val="2"/>
                <w:lang w:eastAsia="zh-TW"/>
              </w:rPr>
              <w:t xml:space="preserve"> want to introduce this restriction of “at most 1 PUCCH CC per slot”, </w:t>
            </w:r>
            <w:proofErr w:type="spellStart"/>
            <w:r>
              <w:rPr>
                <w:rFonts w:eastAsia="PMingLiU"/>
                <w:iCs/>
                <w:kern w:val="2"/>
                <w:lang w:eastAsia="zh-TW"/>
              </w:rPr>
              <w:t>gNB</w:t>
            </w:r>
            <w:proofErr w:type="spellEnd"/>
            <w:r>
              <w:rPr>
                <w:rFonts w:eastAsia="PMingLiU"/>
                <w:iCs/>
                <w:kern w:val="2"/>
                <w:lang w:eastAsia="zh-TW"/>
              </w:rPr>
              <w:t xml:space="preserve">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w:t>
            </w:r>
            <w:proofErr w:type="spellStart"/>
            <w:r>
              <w:rPr>
                <w:rFonts w:eastAsia="PMingLiU"/>
                <w:iCs/>
                <w:kern w:val="2"/>
                <w:lang w:eastAsia="zh-TW"/>
              </w:rPr>
              <w:t>gNB</w:t>
            </w:r>
            <w:proofErr w:type="spellEnd"/>
            <w:r>
              <w:rPr>
                <w:rFonts w:eastAsia="PMingLiU"/>
                <w:iCs/>
                <w:kern w:val="2"/>
                <w:lang w:eastAsia="zh-TW"/>
              </w:rPr>
              <w:t xml:space="preserve"> more (at least the same) flexibility than option 2C. With option 2B, based on the static rule, let’s say it ends up with PUCCH on CC X on slot A, CC Y on slot B. </w:t>
            </w:r>
            <w:proofErr w:type="spellStart"/>
            <w:r>
              <w:rPr>
                <w:rFonts w:eastAsia="PMingLiU"/>
                <w:iCs/>
                <w:kern w:val="2"/>
                <w:lang w:eastAsia="zh-TW"/>
              </w:rPr>
              <w:t>gNB</w:t>
            </w:r>
            <w:proofErr w:type="spellEnd"/>
            <w:r>
              <w:rPr>
                <w:rFonts w:eastAsia="PMingLiU"/>
                <w:iCs/>
                <w:kern w:val="2"/>
                <w:lang w:eastAsia="zh-TW"/>
              </w:rPr>
              <w:t xml:space="preserve"> then can use K1 to point to slot A or B, so effectively </w:t>
            </w:r>
            <w:proofErr w:type="spellStart"/>
            <w:r>
              <w:rPr>
                <w:rFonts w:eastAsia="PMingLiU"/>
                <w:iCs/>
                <w:kern w:val="2"/>
                <w:lang w:eastAsia="zh-TW"/>
              </w:rPr>
              <w:t>gNB</w:t>
            </w:r>
            <w:proofErr w:type="spellEnd"/>
            <w:r>
              <w:rPr>
                <w:rFonts w:eastAsia="PMingLiU"/>
                <w:iCs/>
                <w:kern w:val="2"/>
                <w:lang w:eastAsia="zh-TW"/>
              </w:rPr>
              <w:t xml:space="preserve">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proofErr w:type="gramStart"/>
            <w:r>
              <w:rPr>
                <w:iCs/>
                <w:kern w:val="2"/>
                <w:lang w:eastAsia="zh-CN"/>
              </w:rPr>
              <w:t>Mediatek</w:t>
            </w:r>
            <w:r w:rsidR="008436FE">
              <w:rPr>
                <w:iCs/>
                <w:kern w:val="2"/>
                <w:lang w:eastAsia="zh-CN"/>
              </w:rPr>
              <w:t>,APT</w:t>
            </w:r>
            <w:proofErr w:type="spellEnd"/>
            <w:proofErr w:type="gram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w:t>
            </w:r>
            <w:proofErr w:type="spellStart"/>
            <w:r>
              <w:rPr>
                <w:rFonts w:eastAsia="PMingLiU"/>
                <w:iCs/>
                <w:kern w:val="2"/>
                <w:lang w:eastAsia="zh-TW"/>
              </w:rPr>
              <w:t>gNB</w:t>
            </w:r>
            <w:proofErr w:type="spellEnd"/>
            <w:r>
              <w:rPr>
                <w:rFonts w:eastAsia="PMingLiU"/>
                <w:iCs/>
                <w:kern w:val="2"/>
                <w:lang w:eastAsia="zh-TW"/>
              </w:rPr>
              <w:t xml:space="preserve"> some flexibility to switch between CCs. The detailed questions VIVO raised can be studied after the </w:t>
            </w:r>
            <w:proofErr w:type="gramStart"/>
            <w:r>
              <w:rPr>
                <w:rFonts w:eastAsia="PMingLiU"/>
                <w:iCs/>
                <w:kern w:val="2"/>
                <w:lang w:eastAsia="zh-TW"/>
              </w:rPr>
              <w:t>high level</w:t>
            </w:r>
            <w:proofErr w:type="gramEnd"/>
            <w:r>
              <w:rPr>
                <w:rFonts w:eastAsia="PMingLiU"/>
                <w:iCs/>
                <w:kern w:val="2"/>
                <w:lang w:eastAsia="zh-TW"/>
              </w:rPr>
              <w:t xml:space="preserve">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xml:space="preserve">) were not clear to us at all. Yet we still made the compromise to support the </w:t>
            </w:r>
            <w:proofErr w:type="gramStart"/>
            <w:r>
              <w:rPr>
                <w:rFonts w:eastAsia="PMingLiU"/>
                <w:iCs/>
                <w:kern w:val="2"/>
                <w:lang w:eastAsia="zh-TW"/>
              </w:rPr>
              <w:t>high level</w:t>
            </w:r>
            <w:proofErr w:type="gramEnd"/>
            <w:r>
              <w:rPr>
                <w:rFonts w:eastAsia="PMingLiU"/>
                <w:iCs/>
                <w:kern w:val="2"/>
                <w:lang w:eastAsia="zh-TW"/>
              </w:rPr>
              <w:t xml:space="preserve">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w:t>
            </w:r>
            <w:proofErr w:type="spellStart"/>
            <w:r>
              <w:rPr>
                <w:iCs/>
                <w:kern w:val="2"/>
                <w:lang w:eastAsia="zh-CN"/>
              </w:rPr>
              <w:t>gNB</w:t>
            </w:r>
            <w:proofErr w:type="spellEnd"/>
            <w:r>
              <w:rPr>
                <w:iCs/>
                <w:kern w:val="2"/>
                <w:lang w:eastAsia="zh-CN"/>
              </w:rPr>
              <w:t xml:space="preserve">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w:t>
            </w:r>
            <w:proofErr w:type="gramStart"/>
            <w:r>
              <w:rPr>
                <w:iCs/>
                <w:kern w:val="2"/>
                <w:lang w:eastAsia="zh-CN"/>
              </w:rPr>
              <w:t>e.g.</w:t>
            </w:r>
            <w:proofErr w:type="gramEnd"/>
            <w:r>
              <w:rPr>
                <w:iCs/>
                <w:kern w:val="2"/>
                <w:lang w:eastAsia="zh-CN"/>
              </w:rPr>
              <w:t xml:space="preserve">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w:t>
            </w:r>
            <w:proofErr w:type="gramStart"/>
            <w:r>
              <w:rPr>
                <w:iCs/>
                <w:kern w:val="2"/>
                <w:lang w:eastAsia="zh-CN"/>
              </w:rPr>
              <w:t>lot</w:t>
            </w:r>
            <w:proofErr w:type="gramEnd"/>
            <w:r>
              <w:rPr>
                <w:iCs/>
                <w:kern w:val="2"/>
                <w:lang w:eastAsia="zh-CN"/>
              </w:rPr>
              <w:t xml:space="preserve">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w:t>
      </w:r>
      <w:proofErr w:type="spellStart"/>
      <w:r>
        <w:t>Pcell</w:t>
      </w:r>
      <w:proofErr w:type="spellEnd"/>
      <w:r>
        <w:t xml:space="preserve"> HARQ-ACK could be transmitted on the PUCCH of an </w:t>
      </w:r>
      <w:proofErr w:type="spellStart"/>
      <w:r>
        <w:t>SCell</w:t>
      </w:r>
      <w:proofErr w:type="spellEnd"/>
      <w:r>
        <w:t xml:space="preserve">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w:t>
      </w:r>
      <w:proofErr w:type="spellStart"/>
      <w:r w:rsidRPr="00EF35E4">
        <w:rPr>
          <w:lang w:val="en-US" w:eastAsia="zh-CN"/>
        </w:rPr>
        <w:t>SCell</w:t>
      </w:r>
      <w:proofErr w:type="spellEnd"/>
      <w:r w:rsidRPr="00EF35E4">
        <w:rPr>
          <w:lang w:val="en-US" w:eastAsia="zh-CN"/>
        </w:rPr>
        <w:t>.</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w:t>
      </w:r>
      <w:proofErr w:type="gramStart"/>
      <w:r w:rsidRPr="00F40D07">
        <w:rPr>
          <w:lang w:val="en-US" w:eastAsia="zh-CN"/>
        </w:rPr>
        <w:t>e.g.</w:t>
      </w:r>
      <w:proofErr w:type="gramEnd"/>
      <w:r w:rsidRPr="00F40D07">
        <w:rPr>
          <w:lang w:val="en-US" w:eastAsia="zh-CN"/>
        </w:rPr>
        <w:t xml:space="preserve">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w:t>
      </w:r>
      <w:proofErr w:type="gramStart"/>
      <w:r w:rsidRPr="008511DC">
        <w:rPr>
          <w:iCs/>
          <w:kern w:val="2"/>
          <w:lang w:eastAsia="zh-CN"/>
        </w:rPr>
        <w:t>e.g.</w:t>
      </w:r>
      <w:proofErr w:type="gramEnd"/>
      <w:r w:rsidRPr="008511DC">
        <w:rPr>
          <w:iCs/>
          <w:kern w:val="2"/>
          <w:lang w:eastAsia="zh-CN"/>
        </w:rPr>
        <w:t xml:space="preserve">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66F7627C"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proofErr w:type="gramStart"/>
            <w:r w:rsidR="00074234" w:rsidRPr="00074234">
              <w:rPr>
                <w:iCs/>
                <w:kern w:val="2"/>
                <w:lang w:eastAsia="zh-CN"/>
              </w:rPr>
              <w:t>)</w:t>
            </w:r>
            <w:r w:rsidR="004427C7">
              <w:rPr>
                <w:iCs/>
                <w:kern w:val="2"/>
                <w:lang w:eastAsia="zh-CN"/>
              </w:rPr>
              <w:t xml:space="preserve"> ,</w:t>
            </w:r>
            <w:proofErr w:type="gramEnd"/>
            <w:r w:rsidR="004427C7">
              <w:rPr>
                <w:iCs/>
                <w:kern w:val="2"/>
                <w:lang w:eastAsia="zh-CN"/>
              </w:rPr>
              <w:t xml:space="preserve">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w:t>
            </w:r>
            <w:proofErr w:type="spellStart"/>
            <w:r w:rsidRPr="00B11C5F">
              <w:rPr>
                <w:rFonts w:hint="eastAsia"/>
                <w:iCs/>
                <w:kern w:val="2"/>
                <w:lang w:val="en-US" w:eastAsia="zh-CN"/>
              </w:rPr>
              <w:t>meething</w:t>
            </w:r>
            <w:proofErr w:type="spellEnd"/>
            <w:r w:rsidRPr="00B11C5F">
              <w:rPr>
                <w:rFonts w:hint="eastAsia"/>
                <w:iCs/>
                <w:kern w:val="2"/>
                <w:lang w:val="en-US" w:eastAsia="zh-CN"/>
              </w:rPr>
              <w:t xml:space="preserve">. Scheduling a PUSCH on another CC can report UCI similar to PUCCH carrier switching. PUCCH carrier switching has small Pros of no UL grant/PUSCH, but it might be minor while much </w:t>
            </w:r>
            <w:proofErr w:type="spellStart"/>
            <w:r w:rsidRPr="00B11C5F">
              <w:rPr>
                <w:rFonts w:hint="eastAsia"/>
                <w:iCs/>
                <w:kern w:val="2"/>
                <w:lang w:val="en-US" w:eastAsia="zh-CN"/>
              </w:rPr>
              <w:t>speficication</w:t>
            </w:r>
            <w:proofErr w:type="spellEnd"/>
            <w:r w:rsidRPr="00B11C5F">
              <w:rPr>
                <w:rFonts w:hint="eastAsia"/>
                <w:iCs/>
                <w:kern w:val="2"/>
                <w:lang w:val="en-US" w:eastAsia="zh-CN"/>
              </w:rPr>
              <w:t xml:space="preserve"> work is expected. There is no strong motivation to introduce PUCCH carrier switching. But if PUCCH carrier switching is </w:t>
            </w:r>
            <w:proofErr w:type="gramStart"/>
            <w:r w:rsidRPr="00B11C5F">
              <w:rPr>
                <w:rFonts w:hint="eastAsia"/>
                <w:iCs/>
                <w:kern w:val="2"/>
                <w:lang w:val="en-US" w:eastAsia="zh-CN"/>
              </w:rPr>
              <w:t>supported,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Nokia/NSB: we see that Option 1 cannot really help the latency issue that was the initial idea behind it (</w:t>
            </w:r>
            <w:proofErr w:type="gramStart"/>
            <w:r>
              <w:rPr>
                <w:iCs/>
                <w:kern w:val="2"/>
                <w:lang w:eastAsia="zh-CN"/>
              </w:rPr>
              <w:t>i.e.</w:t>
            </w:r>
            <w:proofErr w:type="gramEnd"/>
            <w:r>
              <w:rPr>
                <w:iCs/>
                <w:kern w:val="2"/>
                <w:lang w:eastAsia="zh-CN"/>
              </w:rPr>
              <w:t xml:space="preserv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w:t>
            </w:r>
            <w:proofErr w:type="spellStart"/>
            <w:r>
              <w:rPr>
                <w:iCs/>
                <w:kern w:val="2"/>
                <w:lang w:eastAsia="zh-CN"/>
              </w:rPr>
              <w:t>SCell</w:t>
            </w:r>
            <w:proofErr w:type="spellEnd"/>
            <w:r>
              <w:rPr>
                <w:iCs/>
                <w:kern w:val="2"/>
                <w:lang w:eastAsia="zh-CN"/>
              </w:rPr>
              <w:t xml:space="preserve">.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xml:space="preserve">, RRC </w:t>
            </w:r>
            <w:proofErr w:type="spellStart"/>
            <w:r>
              <w:rPr>
                <w:iCs/>
                <w:kern w:val="2"/>
                <w:lang w:eastAsia="zh-CN"/>
              </w:rPr>
              <w:t>signaling</w:t>
            </w:r>
            <w:proofErr w:type="spellEnd"/>
            <w:r>
              <w:rPr>
                <w:iCs/>
                <w:kern w:val="2"/>
                <w:lang w:eastAsia="zh-CN"/>
              </w:rPr>
              <w:t xml:space="preserve"> enhancement is needed to remove the restriction that Ericsson mentioned and allow PUCCH to be transmitted on a </w:t>
            </w:r>
            <w:proofErr w:type="spellStart"/>
            <w:r>
              <w:rPr>
                <w:iCs/>
                <w:kern w:val="2"/>
                <w:lang w:eastAsia="zh-CN"/>
              </w:rPr>
              <w:t>Scell</w:t>
            </w:r>
            <w:proofErr w:type="spellEnd"/>
            <w:r>
              <w:rPr>
                <w:iCs/>
                <w:kern w:val="2"/>
                <w:lang w:eastAsia="zh-CN"/>
              </w:rPr>
              <w:t xml:space="preserve">. But what’s next after this? Let’s say now we have both PCC and a </w:t>
            </w:r>
            <w:proofErr w:type="spellStart"/>
            <w:r>
              <w:rPr>
                <w:iCs/>
                <w:kern w:val="2"/>
                <w:lang w:eastAsia="zh-CN"/>
              </w:rPr>
              <w:t>sCC</w:t>
            </w:r>
            <w:proofErr w:type="spellEnd"/>
            <w:r>
              <w:rPr>
                <w:iCs/>
                <w:kern w:val="2"/>
                <w:lang w:eastAsia="zh-CN"/>
              </w:rPr>
              <w:t xml:space="preserve"> X which can transmit PUCCH. Can Ericsson please clarify based on your proposal, given a K1 value, which CC (PCC or the </w:t>
            </w:r>
            <w:proofErr w:type="spellStart"/>
            <w:r>
              <w:rPr>
                <w:iCs/>
                <w:kern w:val="2"/>
                <w:lang w:eastAsia="zh-CN"/>
              </w:rPr>
              <w:t>sCC</w:t>
            </w:r>
            <w:proofErr w:type="spellEnd"/>
            <w:r>
              <w:rPr>
                <w:iCs/>
                <w:kern w:val="2"/>
                <w:lang w:eastAsia="zh-CN"/>
              </w:rPr>
              <w:t xml:space="preserve"> X) UE would use to transmit HARQ-ACK? To me, Ericsson proposal is not completed. It only has the RRC configuration part (which is needed anyway for all options</w:t>
            </w:r>
            <w:proofErr w:type="gramStart"/>
            <w:r>
              <w:rPr>
                <w:iCs/>
                <w:kern w:val="2"/>
                <w:lang w:eastAsia="zh-CN"/>
              </w:rPr>
              <w:t>), but</w:t>
            </w:r>
            <w:proofErr w:type="gramEnd"/>
            <w:r>
              <w:rPr>
                <w:iCs/>
                <w:kern w:val="2"/>
                <w:lang w:eastAsia="zh-CN"/>
              </w:rPr>
              <w:t xml:space="preserve">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w:t>
      </w:r>
      <w:proofErr w:type="gramStart"/>
      <w:r w:rsidRPr="00F40D07">
        <w:rPr>
          <w:lang w:val="en-US" w:eastAsia="zh-CN"/>
        </w:rPr>
        <w:t>e.g.</w:t>
      </w:r>
      <w:proofErr w:type="gramEnd"/>
      <w:r w:rsidRPr="00F40D07">
        <w:rPr>
          <w:lang w:val="en-US" w:eastAsia="zh-CN"/>
        </w:rPr>
        <w:t xml:space="preserve">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w:t>
      </w:r>
      <w:proofErr w:type="gramStart"/>
      <w:r w:rsidRPr="008511DC">
        <w:rPr>
          <w:iCs/>
          <w:kern w:val="2"/>
          <w:lang w:eastAsia="zh-CN"/>
        </w:rPr>
        <w:t>e.g.</w:t>
      </w:r>
      <w:proofErr w:type="gramEnd"/>
      <w:r w:rsidRPr="008511DC">
        <w:rPr>
          <w:iCs/>
          <w:kern w:val="2"/>
          <w:lang w:eastAsia="zh-CN"/>
        </w:rPr>
        <w:t xml:space="preserve">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7"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w:t>
            </w:r>
            <w:proofErr w:type="spellStart"/>
            <w:r w:rsidRPr="00A126F4">
              <w:rPr>
                <w:iCs/>
                <w:kern w:val="2"/>
                <w:lang w:eastAsia="zh-CN"/>
              </w:rPr>
              <w:t>SCell</w:t>
            </w:r>
            <w:proofErr w:type="spellEnd"/>
            <w:r w:rsidRPr="00A126F4">
              <w:rPr>
                <w:iCs/>
                <w:kern w:val="2"/>
                <w:lang w:eastAsia="zh-CN"/>
              </w:rPr>
              <w:t xml:space="preserve">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w:t>
            </w:r>
            <w:proofErr w:type="gramStart"/>
            <w:r>
              <w:rPr>
                <w:iCs/>
                <w:kern w:val="2"/>
                <w:lang w:eastAsia="zh-CN"/>
              </w:rPr>
              <w:t>efforts, and</w:t>
            </w:r>
            <w:proofErr w:type="gramEnd"/>
            <w:r>
              <w:rPr>
                <w:iCs/>
                <w:kern w:val="2"/>
                <w:lang w:eastAsia="zh-CN"/>
              </w:rPr>
              <w:t xml:space="preserve">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 xml:space="preserve">DL-UL patterns for TDD patterns are currently configured based on </w:t>
            </w:r>
            <w:proofErr w:type="spellStart"/>
            <w:r w:rsidRPr="009D175C">
              <w:rPr>
                <w:kern w:val="2"/>
                <w:lang w:eastAsia="zh-CN"/>
              </w:rPr>
              <w:t>eMBB</w:t>
            </w:r>
            <w:proofErr w:type="spellEnd"/>
            <w:r w:rsidRPr="009D175C">
              <w:rPr>
                <w:kern w:val="2"/>
                <w:lang w:eastAsia="zh-CN"/>
              </w:rPr>
              <w:t xml:space="preserve">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w:t>
            </w:r>
            <w:proofErr w:type="spellStart"/>
            <w:r w:rsidRPr="009D175C">
              <w:rPr>
                <w:i/>
                <w:kern w:val="2"/>
                <w:lang w:eastAsia="zh-CN"/>
              </w:rPr>
              <w:t>SCell</w:t>
            </w:r>
            <w:proofErr w:type="spellEnd"/>
            <w:r w:rsidRPr="009D175C">
              <w:rPr>
                <w:i/>
                <w:kern w:val="2"/>
                <w:lang w:eastAsia="zh-CN"/>
              </w:rPr>
              <w:t xml:space="preserve">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w:t>
            </w:r>
            <w:proofErr w:type="spellStart"/>
            <w:r>
              <w:rPr>
                <w:kern w:val="2"/>
                <w:lang w:eastAsia="zh-CN"/>
              </w:rPr>
              <w:t>eMBB</w:t>
            </w:r>
            <w:proofErr w:type="spellEnd"/>
            <w:r>
              <w:rPr>
                <w:kern w:val="2"/>
                <w:lang w:eastAsia="zh-CN"/>
              </w:rPr>
              <w:t xml:space="preserve"> traffic/service is dominating in these scenarios (</w:t>
            </w:r>
            <w:proofErr w:type="gramStart"/>
            <w:r>
              <w:rPr>
                <w:kern w:val="2"/>
                <w:lang w:eastAsia="zh-CN"/>
              </w:rPr>
              <w:t>i.e.</w:t>
            </w:r>
            <w:proofErr w:type="gramEnd"/>
            <w:r>
              <w:rPr>
                <w:kern w:val="2"/>
                <w:lang w:eastAsia="zh-CN"/>
              </w:rPr>
              <w:t xml:space="preserve"> optimizing for URLLC will heavily penalize </w:t>
            </w:r>
            <w:proofErr w:type="spellStart"/>
            <w:r>
              <w:rPr>
                <w:kern w:val="2"/>
                <w:lang w:eastAsia="zh-CN"/>
              </w:rPr>
              <w:t>eMBB</w:t>
            </w:r>
            <w:proofErr w:type="spellEnd"/>
            <w:r>
              <w:rPr>
                <w:kern w:val="2"/>
                <w:lang w:eastAsia="zh-CN"/>
              </w:rPr>
              <w:t>). Similar issues raise for indoor deployments due to the inter-cell interference between indoor and outdoor cells, the need to address different service requirements (</w:t>
            </w:r>
            <w:proofErr w:type="spellStart"/>
            <w:r>
              <w:rPr>
                <w:kern w:val="2"/>
                <w:lang w:eastAsia="zh-CN"/>
              </w:rPr>
              <w:t>eMBB</w:t>
            </w:r>
            <w:proofErr w:type="spellEnd"/>
            <w:r>
              <w:rPr>
                <w:kern w:val="2"/>
                <w:lang w:eastAsia="zh-CN"/>
              </w:rPr>
              <w:t xml:space="preserve"> &amp; URLLC). </w:t>
            </w:r>
          </w:p>
          <w:p w14:paraId="078AC73D" w14:textId="4A83ABFC" w:rsidR="00A81358" w:rsidRDefault="00A81358" w:rsidP="00504C6A">
            <w:pPr>
              <w:widowControl w:val="0"/>
              <w:spacing w:beforeLines="50" w:before="120"/>
              <w:rPr>
                <w:kern w:val="2"/>
                <w:lang w:eastAsia="zh-CN"/>
              </w:rPr>
            </w:pPr>
            <w:proofErr w:type="spellStart"/>
            <w:r>
              <w:rPr>
                <w:kern w:val="2"/>
                <w:lang w:eastAsia="zh-CN"/>
              </w:rPr>
              <w:t>Vivo’s</w:t>
            </w:r>
            <w:proofErr w:type="spellEnd"/>
            <w:r>
              <w:rPr>
                <w:kern w:val="2"/>
                <w:lang w:eastAsia="zh-CN"/>
              </w:rPr>
              <w:t xml:space="preserve">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w:t>
            </w:r>
            <w:proofErr w:type="spellStart"/>
            <w:r w:rsidRPr="001F6B1B">
              <w:rPr>
                <w:iCs/>
                <w:kern w:val="2"/>
                <w:lang w:eastAsia="zh-CN"/>
              </w:rPr>
              <w:t>D</w:t>
            </w:r>
            <w:proofErr w:type="spellEnd"/>
            <w:r w:rsidRPr="001F6B1B">
              <w:rPr>
                <w:iCs/>
                <w:kern w:val="2"/>
                <w:lang w:eastAsia="zh-CN"/>
              </w:rPr>
              <w:t xml:space="preserve"> </w:t>
            </w:r>
            <w:proofErr w:type="spellStart"/>
            <w:r w:rsidRPr="001F6B1B">
              <w:rPr>
                <w:iCs/>
                <w:kern w:val="2"/>
                <w:lang w:eastAsia="zh-CN"/>
              </w:rPr>
              <w:t>D</w:t>
            </w:r>
            <w:proofErr w:type="spellEnd"/>
            <w:r w:rsidRPr="001F6B1B">
              <w:rPr>
                <w:iCs/>
                <w:kern w:val="2"/>
                <w:lang w:eastAsia="zh-CN"/>
              </w:rPr>
              <w:t xml:space="preserve"> S U D </w:t>
            </w:r>
            <w:proofErr w:type="spellStart"/>
            <w:r w:rsidRPr="001F6B1B">
              <w:rPr>
                <w:iCs/>
                <w:kern w:val="2"/>
                <w:lang w:eastAsia="zh-CN"/>
              </w:rPr>
              <w:t>D</w:t>
            </w:r>
            <w:proofErr w:type="spellEnd"/>
            <w:r w:rsidRPr="001F6B1B">
              <w:rPr>
                <w:iCs/>
                <w:kern w:val="2"/>
                <w:lang w:eastAsia="zh-CN"/>
              </w:rPr>
              <w:t xml:space="preserve"> S U U]; </w:t>
            </w:r>
            <w:r w:rsidRPr="00FC5A99">
              <w:rPr>
                <w:iCs/>
                <w:kern w:val="2"/>
                <w:lang w:eastAsia="zh-CN"/>
              </w:rPr>
              <w:t xml:space="preserve">TDD pattern CC2 =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which is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U </w:t>
            </w:r>
            <w:proofErr w:type="spellStart"/>
            <w:r w:rsidRPr="00FC5A99">
              <w:rPr>
                <w:iCs/>
                <w:kern w:val="2"/>
                <w:lang w:eastAsia="zh-CN"/>
              </w:rPr>
              <w:t>U</w:t>
            </w:r>
            <w:proofErr w:type="spellEnd"/>
            <w:r w:rsidRPr="00FC5A99">
              <w:rPr>
                <w:iCs/>
                <w:kern w:val="2"/>
                <w:lang w:eastAsia="zh-CN"/>
              </w:rPr>
              <w:t xml:space="preserve">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w:t>
            </w:r>
            <w:proofErr w:type="spellStart"/>
            <w:r w:rsidR="00504C6A">
              <w:rPr>
                <w:iCs/>
                <w:kern w:val="2"/>
                <w:lang w:eastAsia="zh-CN"/>
              </w:rPr>
              <w:t>PCell</w:t>
            </w:r>
            <w:proofErr w:type="spellEnd"/>
            <w:r w:rsidR="00504C6A">
              <w:rPr>
                <w:iCs/>
                <w:kern w:val="2"/>
                <w:lang w:eastAsia="zh-CN"/>
              </w:rPr>
              <w:t xml:space="preserve"> is CC2 using the pattern </w:t>
            </w:r>
            <w:r w:rsidR="00504C6A" w:rsidRPr="00FC5A99">
              <w:rPr>
                <w:iCs/>
                <w:kern w:val="2"/>
                <w:lang w:eastAsia="zh-CN"/>
              </w:rPr>
              <w:t xml:space="preserve">CC2 =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w:t>
            </w:r>
            <w:r w:rsidR="00504C6A">
              <w:rPr>
                <w:iCs/>
                <w:kern w:val="2"/>
                <w:lang w:eastAsia="zh-CN"/>
              </w:rPr>
              <w:t xml:space="preserve"> or support PUCCH </w:t>
            </w:r>
            <w:proofErr w:type="spellStart"/>
            <w:r w:rsidR="00504C6A">
              <w:rPr>
                <w:iCs/>
                <w:kern w:val="2"/>
                <w:lang w:eastAsia="zh-CN"/>
              </w:rPr>
              <w:t>SCell</w:t>
            </w:r>
            <w:proofErr w:type="spellEnd"/>
            <w:r w:rsidR="00504C6A">
              <w:rPr>
                <w:iCs/>
                <w:kern w:val="2"/>
                <w:lang w:eastAsia="zh-CN"/>
              </w:rPr>
              <w:t xml:space="preserve">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w:t>
            </w:r>
            <w:proofErr w:type="spellStart"/>
            <w:r>
              <w:rPr>
                <w:kern w:val="2"/>
                <w:lang w:eastAsia="zh-CN"/>
              </w:rPr>
              <w:t>gNB</w:t>
            </w:r>
            <w:proofErr w:type="spellEnd"/>
            <w:r>
              <w:rPr>
                <w:kern w:val="2"/>
                <w:lang w:eastAsia="zh-CN"/>
              </w:rPr>
              <w:t xml:space="preserve"> </w:t>
            </w:r>
            <w:proofErr w:type="spellStart"/>
            <w:r>
              <w:rPr>
                <w:kern w:val="2"/>
                <w:lang w:eastAsia="zh-CN"/>
              </w:rPr>
              <w:t>looses</w:t>
            </w:r>
            <w:proofErr w:type="spellEnd"/>
            <w:r>
              <w:rPr>
                <w:kern w:val="2"/>
                <w:lang w:eastAsia="zh-CN"/>
              </w:rPr>
              <w:t xml:space="preserve">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w:t>
            </w:r>
            <w:proofErr w:type="spellStart"/>
            <w:r>
              <w:rPr>
                <w:kern w:val="2"/>
                <w:lang w:eastAsia="zh-CN"/>
              </w:rPr>
              <w:t>sCell</w:t>
            </w:r>
            <w:proofErr w:type="spellEnd"/>
            <w:r>
              <w:rPr>
                <w:kern w:val="2"/>
                <w:lang w:eastAsia="zh-CN"/>
              </w:rPr>
              <w:t xml:space="preserve">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w:t>
            </w:r>
            <w:proofErr w:type="gramStart"/>
            <w:r>
              <w:rPr>
                <w:kern w:val="2"/>
                <w:lang w:eastAsia="zh-CN"/>
              </w:rPr>
              <w:t>system</w:t>
            </w:r>
            <w:proofErr w:type="gramEnd"/>
            <w:r>
              <w:rPr>
                <w:kern w:val="2"/>
                <w:lang w:eastAsia="zh-CN"/>
              </w:rPr>
              <w:t xml:space="preserve">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7"/>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w:t>
      </w:r>
      <w:proofErr w:type="gramStart"/>
      <w:r w:rsidRPr="00796C82">
        <w:rPr>
          <w:sz w:val="22"/>
          <w:szCs w:val="22"/>
          <w:lang w:val="en-US"/>
        </w:rPr>
        <w:t>i.e.</w:t>
      </w:r>
      <w:proofErr w:type="gramEnd"/>
      <w:r w:rsidRPr="00796C82">
        <w:rPr>
          <w:sz w:val="22"/>
          <w:szCs w:val="22"/>
          <w:lang w:val="en-US"/>
        </w:rPr>
        <w:t xml:space="preserv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w:t>
      </w:r>
      <w:proofErr w:type="gramStart"/>
      <w:r w:rsidRPr="00796C82">
        <w:rPr>
          <w:sz w:val="22"/>
          <w:szCs w:val="22"/>
          <w:lang w:val="en-US"/>
        </w:rPr>
        <w:t>noted here,</w:t>
      </w:r>
      <w:proofErr w:type="gramEnd"/>
      <w:r w:rsidRPr="00796C82">
        <w:rPr>
          <w:sz w:val="22"/>
          <w:szCs w:val="22"/>
          <w:lang w:val="en-US"/>
        </w:rPr>
        <w:t xml:space="preserv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w:t>
      </w:r>
      <w:proofErr w:type="gramStart"/>
      <w:r w:rsidR="006F196C" w:rsidRPr="00E729F2">
        <w:rPr>
          <w:lang w:val="en-US" w:eastAsia="zh-CN"/>
        </w:rPr>
        <w:t>bits;</w:t>
      </w:r>
      <w:proofErr w:type="gramEnd"/>
      <w:r w:rsidR="006F196C" w:rsidRPr="00E729F2">
        <w:rPr>
          <w:lang w:val="en-US" w:eastAsia="zh-CN"/>
        </w:rPr>
        <w:t xml:space="preserve">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w:t>
      </w:r>
      <w:proofErr w:type="gramStart"/>
      <w:r w:rsidRPr="00E729F2">
        <w:rPr>
          <w:lang w:val="en-US" w:eastAsia="zh-CN"/>
        </w:rPr>
        <w:t>i.e.</w:t>
      </w:r>
      <w:proofErr w:type="gramEnd"/>
      <w:r w:rsidRPr="00E729F2">
        <w:rPr>
          <w:lang w:val="en-US" w:eastAsia="zh-CN"/>
        </w:rPr>
        <w:t xml:space="preserv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In R16, the sub-slot configuration is RRC configured which does not allow for a more frequent change of the applicable sub-slot configuration of a PUCCH config (</w:t>
      </w:r>
      <w:proofErr w:type="gramStart"/>
      <w:r w:rsidRPr="00EF76B4">
        <w:rPr>
          <w:sz w:val="22"/>
          <w:szCs w:val="22"/>
          <w:lang w:val="en-US"/>
        </w:rPr>
        <w:t>i.e.</w:t>
      </w:r>
      <w:proofErr w:type="gramEnd"/>
      <w:r w:rsidRPr="00EF76B4">
        <w:rPr>
          <w:sz w:val="22"/>
          <w:szCs w:val="22"/>
          <w:lang w:val="en-US"/>
        </w:rPr>
        <w:t xml:space="preserv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OPPO, Samsung, CATT, Spreadtrum, HW/</w:t>
            </w:r>
            <w:proofErr w:type="spellStart"/>
            <w:r>
              <w:rPr>
                <w:iCs/>
                <w:kern w:val="2"/>
                <w:lang w:eastAsia="zh-CN"/>
              </w:rPr>
              <w:t>HiSi</w:t>
            </w:r>
            <w:proofErr w:type="spellEnd"/>
            <w:r>
              <w:rPr>
                <w:iCs/>
                <w:kern w:val="2"/>
                <w:lang w:eastAsia="zh-CN"/>
              </w:rPr>
              <w:t xml:space="preserve">, TCL, China Telecom, </w:t>
            </w:r>
            <w:proofErr w:type="gramStart"/>
            <w:r w:rsidRPr="008A1507">
              <w:rPr>
                <w:iCs/>
                <w:kern w:val="2"/>
                <w:highlight w:val="yellow"/>
                <w:lang w:eastAsia="zh-CN"/>
              </w:rPr>
              <w:t xml:space="preserve">ZTE </w:t>
            </w:r>
            <w:r w:rsidR="003F3AB1">
              <w:rPr>
                <w:iCs/>
                <w:kern w:val="2"/>
                <w:lang w:eastAsia="zh-CN"/>
              </w:rPr>
              <w:t>,</w:t>
            </w:r>
            <w:proofErr w:type="gramEnd"/>
            <w:r w:rsidR="003F3AB1">
              <w:rPr>
                <w:iCs/>
                <w:kern w:val="2"/>
                <w:lang w:eastAsia="zh-CN"/>
              </w:rPr>
              <w:t xml:space="preserve">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vivo, OPPO, Xiaomi, Sony, Nokia/NSB, DCM, Intel, Panasonic, NEC, Sharp, Lenovo/Moto, WILUS, Spreadtrum,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w:t>
      </w:r>
      <w:proofErr w:type="gramStart"/>
      <w:r>
        <w:rPr>
          <w:sz w:val="22"/>
          <w:szCs w:val="22"/>
          <w:lang w:eastAsia="zh-CN"/>
        </w:rPr>
        <w:t>show-stoppers</w:t>
      </w:r>
      <w:proofErr w:type="gramEnd"/>
      <w:r>
        <w:rPr>
          <w:sz w:val="22"/>
          <w:szCs w:val="22"/>
          <w:lang w:eastAsia="zh-CN"/>
        </w:rPr>
        <w:t xml:space="preserve">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w:t>
      </w:r>
      <w:proofErr w:type="gramStart"/>
      <w:r w:rsidRPr="00686E94">
        <w:rPr>
          <w:b/>
          <w:bCs/>
          <w:sz w:val="22"/>
          <w:szCs w:val="22"/>
          <w:lang w:eastAsia="zh-CN"/>
        </w:rPr>
        <w:t>e.g.</w:t>
      </w:r>
      <w:proofErr w:type="gramEnd"/>
      <w:r w:rsidRPr="00686E94">
        <w:rPr>
          <w:b/>
          <w:bCs/>
          <w:sz w:val="22"/>
          <w:szCs w:val="22"/>
          <w:lang w:eastAsia="zh-CN"/>
        </w:rPr>
        <w:t xml:space="preserve">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w:t>
      </w:r>
      <w:proofErr w:type="gramStart"/>
      <w:r w:rsidRPr="00686E94">
        <w:rPr>
          <w:b/>
          <w:bCs/>
          <w:sz w:val="22"/>
          <w:szCs w:val="22"/>
          <w:lang w:eastAsia="zh-CN"/>
        </w:rPr>
        <w:t>e.g.</w:t>
      </w:r>
      <w:proofErr w:type="gramEnd"/>
      <w:r w:rsidRPr="00686E94">
        <w:rPr>
          <w:b/>
          <w:bCs/>
          <w:sz w:val="22"/>
          <w:szCs w:val="22"/>
          <w:lang w:eastAsia="zh-CN"/>
        </w:rPr>
        <w:t xml:space="preserve">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gramStart"/>
            <w:r w:rsidR="005A28BD">
              <w:rPr>
                <w:iCs/>
                <w:kern w:val="2"/>
                <w:lang w:eastAsia="zh-CN"/>
              </w:rPr>
              <w:t xml:space="preserve">HiSilicon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 xml:space="preserve">FFS: </w:t>
            </w:r>
            <w:proofErr w:type="spellStart"/>
            <w:r w:rsidRPr="00085E18">
              <w:rPr>
                <w:rFonts w:ascii="Segoe UI" w:eastAsia="Times New Roman" w:hAnsi="Segoe UI" w:cs="Segoe UI"/>
                <w:color w:val="EF6950"/>
                <w:sz w:val="18"/>
                <w:szCs w:val="18"/>
                <w:lang w:val="sv-SE" w:eastAsia="sv-SE"/>
              </w:rPr>
              <w:t>other</w:t>
            </w:r>
            <w:proofErr w:type="spellEnd"/>
            <w:r w:rsidRPr="00085E18">
              <w:rPr>
                <w:rFonts w:ascii="Segoe UI" w:eastAsia="Times New Roman" w:hAnsi="Segoe UI" w:cs="Segoe UI"/>
                <w:color w:val="EF6950"/>
                <w:sz w:val="18"/>
                <w:szCs w:val="18"/>
                <w:lang w:val="sv-SE" w:eastAsia="sv-SE"/>
              </w:rPr>
              <w:t xml:space="preserve"> </w:t>
            </w:r>
            <w:proofErr w:type="spellStart"/>
            <w:r w:rsidRPr="00085E18">
              <w:rPr>
                <w:rFonts w:ascii="Segoe UI" w:eastAsia="Times New Roman" w:hAnsi="Segoe UI" w:cs="Segoe UI"/>
                <w:color w:val="EF6950"/>
                <w:sz w:val="18"/>
                <w:szCs w:val="18"/>
                <w:lang w:val="sv-SE" w:eastAsia="sv-SE"/>
              </w:rPr>
              <w:t>values</w:t>
            </w:r>
            <w:proofErr w:type="spellEnd"/>
            <w:r w:rsidRPr="00085E18">
              <w:rPr>
                <w:rFonts w:ascii="Segoe UI" w:eastAsia="Times New Roman" w:hAnsi="Segoe UI" w:cs="Segoe UI"/>
                <w:color w:val="EF6950"/>
                <w:sz w:val="18"/>
                <w:szCs w:val="18"/>
                <w:lang w:val="sv-SE" w:eastAsia="sv-SE"/>
              </w:rPr>
              <w:t>.</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 xml:space="preserve">Support Type 1 CB for sub-slot </w:t>
            </w:r>
            <w:proofErr w:type="gramStart"/>
            <w:r>
              <w:rPr>
                <w:iCs/>
                <w:kern w:val="2"/>
                <w:lang w:eastAsia="zh-CN"/>
              </w:rPr>
              <w:t>PUCCH  (</w:t>
            </w:r>
            <w:proofErr w:type="gramEnd"/>
            <w:r>
              <w:rPr>
                <w:iCs/>
                <w:kern w:val="2"/>
                <w:lang w:eastAsia="zh-CN"/>
              </w:rPr>
              <w:t>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Spreadtrum, Huawei/HiSilicon, </w:t>
            </w:r>
            <w:proofErr w:type="gramStart"/>
            <w:r>
              <w:rPr>
                <w:iCs/>
                <w:kern w:val="2"/>
                <w:lang w:eastAsia="zh-CN"/>
              </w:rPr>
              <w:t>ZTE(</w:t>
            </w:r>
            <w:proofErr w:type="gramEnd"/>
            <w:r>
              <w:rPr>
                <w:iCs/>
                <w:kern w:val="2"/>
                <w:lang w:eastAsia="zh-CN"/>
              </w:rPr>
              <w:t>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proofErr w:type="gramStart"/>
      <w:r>
        <w:rPr>
          <w:sz w:val="22"/>
          <w:szCs w:val="22"/>
          <w:lang w:eastAsia="zh-CN"/>
        </w:rPr>
        <w:t>e.g.</w:t>
      </w:r>
      <w:proofErr w:type="gramEnd"/>
      <w:r>
        <w:rPr>
          <w:sz w:val="22"/>
          <w:szCs w:val="22"/>
          <w:lang w:eastAsia="zh-CN"/>
        </w:rPr>
        <w:t xml:space="preserve">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gramStart"/>
            <w:r w:rsidR="008C0027" w:rsidRPr="003F3AB1">
              <w:rPr>
                <w:iCs/>
                <w:kern w:val="2"/>
                <w:lang w:eastAsia="zh-CN"/>
              </w:rPr>
              <w:t xml:space="preserve">HiSilicon </w:t>
            </w:r>
            <w:r w:rsidR="003F3AB1" w:rsidRPr="003F3AB1">
              <w:rPr>
                <w:iCs/>
                <w:kern w:val="2"/>
                <w:lang w:eastAsia="zh-CN"/>
              </w:rPr>
              <w:t>,</w:t>
            </w:r>
            <w:proofErr w:type="gramEnd"/>
            <w:r w:rsidR="003F3AB1" w:rsidRPr="003F3AB1">
              <w:rPr>
                <w:iCs/>
                <w:kern w:val="2"/>
                <w:lang w:eastAsia="zh-CN"/>
              </w:rPr>
              <w:t xml:space="preserve">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 xml:space="preserve">The skipping / disabling is </w:t>
      </w:r>
      <w:proofErr w:type="gramStart"/>
      <w:r w:rsidRPr="008530C0">
        <w:rPr>
          <w:rStyle w:val="Emphasis"/>
          <w:i w:val="0"/>
          <w:iCs w:val="0"/>
          <w:lang w:eastAsia="zh-CN"/>
        </w:rPr>
        <w:t>higher-layer</w:t>
      </w:r>
      <w:proofErr w:type="gramEnd"/>
      <w:r w:rsidRPr="008530C0">
        <w:rPr>
          <w:rStyle w:val="Emphasis"/>
          <w:i w:val="0"/>
          <w:iCs w:val="0"/>
          <w:lang w:eastAsia="zh-CN"/>
        </w:rPr>
        <w:t xml:space="preserve">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roofErr w:type="gramStart"/>
      <w:r>
        <w:rPr>
          <w:rFonts w:hint="eastAsia"/>
          <w:i/>
          <w:iCs/>
          <w:lang w:val="en-US" w:eastAsia="zh-CN"/>
        </w:rPr>
        <w:t>);</w:t>
      </w:r>
      <w:proofErr w:type="gramEnd"/>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 xml:space="preserve">with a sub-slot according to the latest end symbol of the PDSCHs in the SLIV </w:t>
      </w:r>
      <w:proofErr w:type="gramStart"/>
      <w:r>
        <w:rPr>
          <w:rFonts w:hint="eastAsia"/>
          <w:i/>
          <w:iCs/>
          <w:lang w:val="en-US" w:eastAsia="zh-CN"/>
        </w:rPr>
        <w:t>group;</w:t>
      </w:r>
      <w:proofErr w:type="gramEnd"/>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slots is configured to transmit SPS HARQ-</w:t>
      </w:r>
      <w:proofErr w:type="gramStart"/>
      <w:r w:rsidRPr="00AF6E27">
        <w:rPr>
          <w:b/>
          <w:i/>
        </w:rPr>
        <w:t>ACK, and</w:t>
      </w:r>
      <w:proofErr w:type="gramEnd"/>
      <w:r w:rsidRPr="00AF6E27">
        <w:rPr>
          <w:b/>
          <w:i/>
        </w:rPr>
        <w:t xml:space="preserve">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BodyText"/>
      </w:pPr>
      <w:r>
        <w:rPr>
          <w:noProof/>
        </w:rPr>
        <w:object w:dxaOrig="14858" w:dyaOrig="3937" w14:anchorId="4862EA9D">
          <v:shape id="_x0000_i1028" type="#_x0000_t75" alt="" style="width:452.5pt;height:124.4pt;mso-width-percent:0;mso-height-percent:0;mso-width-percent:0;mso-height-percent:0" o:ole="">
            <v:imagedata r:id="rId31" o:title=""/>
          </v:shape>
          <o:OLEObject Type="Embed" ProgID="Visio.Drawing.15" ShapeID="_x0000_i1028" DrawAspect="Content" ObjectID="_1673891770" r:id="rId44"/>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proofErr w:type="spellStart"/>
      <w:r w:rsidRPr="00715022">
        <w:rPr>
          <w:b/>
          <w:i/>
          <w:lang w:val="fi-FI" w:eastAsia="zh-CN"/>
        </w:rPr>
        <w:t>should</w:t>
      </w:r>
      <w:proofErr w:type="spellEnd"/>
      <w:r w:rsidRPr="00715022">
        <w:rPr>
          <w:b/>
          <w:i/>
          <w:lang w:val="fi-FI" w:eastAsia="zh-CN"/>
        </w:rPr>
        <w:t xml:space="preserve"> </w:t>
      </w:r>
      <w:proofErr w:type="spellStart"/>
      <w:r w:rsidRPr="00715022">
        <w:rPr>
          <w:b/>
          <w:i/>
          <w:lang w:val="fi-FI" w:eastAsia="zh-CN"/>
        </w:rPr>
        <w:t>be</w:t>
      </w:r>
      <w:proofErr w:type="spellEnd"/>
      <w:r w:rsidRPr="00715022">
        <w:rPr>
          <w:b/>
          <w:i/>
          <w:lang w:val="fi-FI" w:eastAsia="zh-CN"/>
        </w:rPr>
        <w:t xml:space="preserve"> </w:t>
      </w:r>
      <w:proofErr w:type="spellStart"/>
      <w:r w:rsidRPr="00715022">
        <w:rPr>
          <w:b/>
          <w:i/>
          <w:lang w:val="fi-FI" w:eastAsia="zh-CN"/>
        </w:rPr>
        <w:t>supported</w:t>
      </w:r>
      <w:proofErr w:type="spellEnd"/>
      <w:r w:rsidRPr="00715022">
        <w:rPr>
          <w:b/>
          <w:i/>
          <w:lang w:val="fi-FI" w:eastAsia="zh-CN"/>
        </w:rPr>
        <w:t xml:space="preserve">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proofErr w:type="gramStart"/>
      <w:r>
        <w:rPr>
          <w:b/>
          <w:i/>
        </w:rPr>
        <w:t>i.e.</w:t>
      </w:r>
      <w:proofErr w:type="gramEnd"/>
      <w:r>
        <w:rPr>
          <w:b/>
          <w:i/>
        </w:rPr>
        <w:t xml:space="preserv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proofErr w:type="spellStart"/>
      <w:r w:rsidRPr="007C7626">
        <w:rPr>
          <w:b/>
          <w:i/>
          <w:lang w:val="fi-FI" w:eastAsia="zh-CN"/>
        </w:rPr>
        <w:t>ould</w:t>
      </w:r>
      <w:proofErr w:type="spellEnd"/>
      <w:r w:rsidRPr="007C7626">
        <w:rPr>
          <w:b/>
          <w:i/>
          <w:lang w:val="fi-FI" w:eastAsia="zh-CN"/>
        </w:rPr>
        <w:t xml:space="preserve"> </w:t>
      </w:r>
      <w:proofErr w:type="spellStart"/>
      <w:r w:rsidRPr="007C7626">
        <w:rPr>
          <w:b/>
          <w:i/>
          <w:lang w:val="fi-FI" w:eastAsia="zh-CN"/>
        </w:rPr>
        <w:t>be</w:t>
      </w:r>
      <w:proofErr w:type="spellEnd"/>
      <w:r w:rsidRPr="007C7626">
        <w:rPr>
          <w:b/>
          <w:i/>
          <w:lang w:val="fi-FI" w:eastAsia="zh-CN"/>
        </w:rPr>
        <w:t xml:space="preserve"> </w:t>
      </w:r>
      <w:proofErr w:type="spellStart"/>
      <w:r w:rsidRPr="007C7626">
        <w:rPr>
          <w:b/>
          <w:i/>
          <w:lang w:val="fi-FI" w:eastAsia="zh-CN"/>
        </w:rPr>
        <w:t>considered</w:t>
      </w:r>
      <w:proofErr w:type="spellEnd"/>
      <w:r w:rsidRPr="007C7626">
        <w:rPr>
          <w:b/>
          <w:i/>
          <w:lang w:val="fi-FI" w:eastAsia="zh-CN"/>
        </w:rPr>
        <w:t xml:space="preserve">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 xml:space="preserve">When SPS occasions are over-provisioned to minimize the alignment delay to the actual transmission, there can be many unnecessary UE feedback </w:t>
      </w:r>
      <w:proofErr w:type="gramStart"/>
      <w:r w:rsidRPr="0037703F">
        <w:rPr>
          <w:b/>
          <w:bCs/>
          <w:lang w:val="en-US"/>
        </w:rPr>
        <w:t>transmission</w:t>
      </w:r>
      <w:proofErr w:type="gramEnd"/>
      <w:r w:rsidRPr="0037703F">
        <w:rPr>
          <w:b/>
          <w:bCs/>
          <w:lang w:val="en-US"/>
        </w:rPr>
        <w:t xml:space="preserve">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Enhance sub-</w:t>
      </w:r>
      <w:proofErr w:type="gramStart"/>
      <w:r w:rsidRPr="00FF2D4D">
        <w:rPr>
          <w:rFonts w:ascii="Arial" w:eastAsiaTheme="minorEastAsia" w:hAnsi="Arial" w:cs="Arial"/>
          <w:b/>
          <w:i/>
          <w:iCs/>
          <w:sz w:val="22"/>
          <w:szCs w:val="22"/>
          <w:lang w:eastAsia="zh-CN"/>
        </w:rPr>
        <w:t>slot based</w:t>
      </w:r>
      <w:proofErr w:type="gramEnd"/>
      <w:r w:rsidRPr="00FF2D4D">
        <w:rPr>
          <w:rFonts w:ascii="Arial" w:eastAsiaTheme="minorEastAsia" w:hAnsi="Arial" w:cs="Arial"/>
          <w:b/>
          <w:i/>
          <w:iCs/>
          <w:sz w:val="22"/>
          <w:szCs w:val="22"/>
          <w:lang w:eastAsia="zh-CN"/>
        </w:rPr>
        <w:t xml:space="preserve">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7" type="#_x0000_t75" alt="" style="width:447.05pt;height:164.5pt;mso-width-percent:0;mso-height-percent:0;mso-width-percent:0;mso-height-percent:0" o:ole="">
            <v:imagedata r:id="rId45" o:title=""/>
          </v:shape>
          <o:OLEObject Type="Embed" ProgID="Visio.Drawing.11" ShapeID="_x0000_i1027" DrawAspect="Content" ObjectID="_1673891771" r:id="rId46"/>
        </w:object>
      </w:r>
    </w:p>
    <w:p w14:paraId="0195C2D9" w14:textId="77777777" w:rsidR="00FF2D4D" w:rsidRDefault="00FF2D4D" w:rsidP="00FF2D4D">
      <w:pPr>
        <w:pStyle w:val="Caption"/>
        <w:jc w:val="center"/>
        <w:rPr>
          <w:lang w:eastAsia="zh-CN"/>
        </w:rPr>
      </w:pPr>
      <w:bookmarkStart w:id="1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6" type="#_x0000_t75" alt="" style="width:447.05pt;height:164.5pt;mso-width-percent:0;mso-height-percent:0;mso-width-percent:0;mso-height-percent:0" o:ole="">
            <v:imagedata r:id="rId47" o:title=""/>
          </v:shape>
          <o:OLEObject Type="Embed" ProgID="Visio.Drawing.11" ShapeID="_x0000_i1026" DrawAspect="Content" ObjectID="_1673891772" r:id="rId48"/>
        </w:object>
      </w:r>
    </w:p>
    <w:p w14:paraId="27595116" w14:textId="77777777" w:rsidR="00FF2D4D" w:rsidRDefault="00FF2D4D" w:rsidP="00FF2D4D">
      <w:pPr>
        <w:pStyle w:val="Caption"/>
        <w:jc w:val="center"/>
        <w:rPr>
          <w:lang w:eastAsia="zh-CN"/>
        </w:rPr>
      </w:pPr>
      <w:bookmarkStart w:id="1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 xml:space="preserve">Based on both RRC configuration and L1 </w:t>
      </w:r>
      <w:proofErr w:type="gramStart"/>
      <w:r>
        <w:rPr>
          <w:b/>
          <w:i/>
          <w:lang w:eastAsia="zh-CN"/>
        </w:rPr>
        <w:t>signalling, and</w:t>
      </w:r>
      <w:proofErr w:type="gramEnd"/>
      <w:r>
        <w:rPr>
          <w:b/>
          <w:i/>
          <w:lang w:eastAsia="zh-CN"/>
        </w:rPr>
        <w:t xml:space="preserve">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 xml:space="preserve">Observation 3: Use of </w:t>
      </w:r>
      <w:proofErr w:type="gramStart"/>
      <w:r w:rsidRPr="003274C3">
        <w:rPr>
          <w:b/>
          <w:i/>
        </w:rPr>
        <w:t>mini-slots</w:t>
      </w:r>
      <w:proofErr w:type="gramEnd"/>
      <w:r w:rsidRPr="003274C3">
        <w:rPr>
          <w:b/>
          <w:i/>
        </w:rPr>
        <w:t xml:space="preserve">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w:t>
      </w:r>
      <w:proofErr w:type="gramStart"/>
      <w:r w:rsidRPr="003274C3">
        <w:rPr>
          <w:b/>
          <w:i/>
        </w:rPr>
        <w:t>e.g.</w:t>
      </w:r>
      <w:proofErr w:type="gramEnd"/>
      <w:r w:rsidRPr="003274C3">
        <w:rPr>
          <w:b/>
          <w:i/>
        </w:rPr>
        <w:t xml:space="preserve">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sub-</w:t>
      </w:r>
      <w:proofErr w:type="gramStart"/>
      <w:r w:rsidRPr="00BD2A44">
        <w:rPr>
          <w:rFonts w:eastAsia="PMingLiU"/>
          <w:b/>
          <w:i/>
        </w:rPr>
        <w:t>slot based</w:t>
      </w:r>
      <w:proofErr w:type="gramEnd"/>
      <w:r w:rsidRPr="00BD2A44">
        <w:rPr>
          <w:rFonts w:eastAsia="PMingLiU"/>
          <w:b/>
          <w:i/>
        </w:rPr>
        <w:t xml:space="preserve">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proofErr w:type="spellStart"/>
      <w:r w:rsidRPr="000240F2">
        <w:rPr>
          <w:b/>
          <w:bCs/>
        </w:rPr>
        <w:t>Proposal</w:t>
      </w:r>
      <w:proofErr w:type="spellEnd"/>
      <w:r w:rsidRPr="000240F2">
        <w:rPr>
          <w:b/>
          <w:bCs/>
        </w:rPr>
        <w:t xml:space="preserve">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proofErr w:type="spellStart"/>
      <w:r w:rsidRPr="000240F2">
        <w:rPr>
          <w:b/>
          <w:bCs/>
        </w:rPr>
        <w:t>Proposal</w:t>
      </w:r>
      <w:proofErr w:type="spellEnd"/>
      <w:r w:rsidRPr="000240F2">
        <w:rPr>
          <w:b/>
          <w:bCs/>
        </w:rPr>
        <w:t xml:space="preserve">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configuring Type 3 CB to carry only DL SPS HARQ-ACK information on a given </w:t>
      </w:r>
      <w:proofErr w:type="gramStart"/>
      <w:r w:rsidRPr="00A875F2">
        <w:rPr>
          <w:i/>
          <w:iCs/>
          <w:lang w:val="en-US"/>
        </w:rPr>
        <w:t>carrier;</w:t>
      </w:r>
      <w:proofErr w:type="gramEnd"/>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Support enhanced PUCCH repetition mechanism with dynamic indication of the total PUCCH duration, </w:t>
      </w:r>
      <w:proofErr w:type="gramStart"/>
      <w:r w:rsidRPr="00A875F2">
        <w:rPr>
          <w:i/>
          <w:iCs/>
          <w:lang w:val="en-US"/>
        </w:rPr>
        <w:t>i.e.</w:t>
      </w:r>
      <w:proofErr w:type="gramEnd"/>
      <w:r w:rsidRPr="00A875F2">
        <w:rPr>
          <w:i/>
          <w:iCs/>
          <w:lang w:val="en-US"/>
        </w:rPr>
        <w:t xml:space="preserv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w:t>
      </w:r>
      <w:proofErr w:type="gramStart"/>
      <w:r w:rsidRPr="00A875F2">
        <w:rPr>
          <w:rStyle w:val="Strong"/>
          <w:i/>
          <w:iCs/>
          <w:lang w:val="en-US" w:eastAsia="zh-CN"/>
        </w:rPr>
        <w:t>cases, but</w:t>
      </w:r>
      <w:proofErr w:type="gramEnd"/>
      <w:r w:rsidRPr="00A875F2">
        <w:rPr>
          <w:rStyle w:val="Strong"/>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w:t>
      </w:r>
      <w:proofErr w:type="gramStart"/>
      <w:r w:rsidRPr="00061268">
        <w:rPr>
          <w:b/>
          <w:i/>
          <w:lang w:val="en-US"/>
        </w:rPr>
        <w:t>i.e.</w:t>
      </w:r>
      <w:proofErr w:type="gramEnd"/>
      <w:r w:rsidRPr="00061268">
        <w:rPr>
          <w:b/>
          <w:i/>
          <w:lang w:val="en-US"/>
        </w:rPr>
        <w:t xml:space="preserv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w:t>
      </w:r>
      <w:proofErr w:type="gramStart"/>
      <w:r w:rsidRPr="00061268">
        <w:rPr>
          <w:b/>
          <w:bCs/>
          <w:i/>
          <w:iCs/>
          <w:lang w:val="en-US"/>
        </w:rPr>
        <w:t>i.e.</w:t>
      </w:r>
      <w:proofErr w:type="gramEnd"/>
      <w:r w:rsidRPr="00061268">
        <w:rPr>
          <w:b/>
          <w:bCs/>
          <w:i/>
          <w:iCs/>
          <w:lang w:val="en-US"/>
        </w:rPr>
        <w:t xml:space="preserv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w:t>
      </w:r>
      <w:proofErr w:type="gramStart"/>
      <w:r w:rsidRPr="00061268">
        <w:rPr>
          <w:b/>
          <w:bCs/>
          <w:lang w:val="en-US"/>
        </w:rPr>
        <w:t>e.g.</w:t>
      </w:r>
      <w:proofErr w:type="gramEnd"/>
      <w:r w:rsidRPr="00061268">
        <w:rPr>
          <w:b/>
          <w:bCs/>
          <w:lang w:val="en-US"/>
        </w:rPr>
        <w:t xml:space="preserve">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20" w:name="_Ref21525502"/>
      <w:r w:rsidRPr="00061268">
        <w:t xml:space="preserve">Figure </w:t>
      </w:r>
      <w:bookmarkEnd w:id="2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1" w:name="_Ref21525540"/>
      <w:r w:rsidRPr="00061268">
        <w:t xml:space="preserve">Figure </w:t>
      </w:r>
      <w:bookmarkEnd w:id="2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2" w:name="_Ref20406320"/>
      <w:r w:rsidRPr="00061268">
        <w:t xml:space="preserve">Figure </w:t>
      </w:r>
      <w:bookmarkEnd w:id="22"/>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3" w:name="_Ref21525563"/>
      <w:r w:rsidRPr="00061268">
        <w:t xml:space="preserve">Figure </w:t>
      </w:r>
      <w:bookmarkEnd w:id="2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w:t>
      </w:r>
      <w:proofErr w:type="gramStart"/>
      <w:r>
        <w:rPr>
          <w:b/>
          <w:i/>
          <w:lang w:eastAsia="zh-CN"/>
        </w:rPr>
        <w:t>slot based</w:t>
      </w:r>
      <w:proofErr w:type="gramEnd"/>
      <w:r>
        <w:rPr>
          <w:b/>
          <w:i/>
          <w:lang w:eastAsia="zh-CN"/>
        </w:rPr>
        <w:t xml:space="preserve">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w:t>
      </w:r>
      <w:proofErr w:type="gramStart"/>
      <w:r>
        <w:t>e.g.</w:t>
      </w:r>
      <w:proofErr w:type="gramEnd"/>
      <w:r>
        <w:t xml:space="preserve">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 xml:space="preserve">Proposal 6: The enhancement for reducing the Type-3 HARQ-ACK codebook size should be studied, </w:t>
      </w:r>
      <w:proofErr w:type="gramStart"/>
      <w:r w:rsidRPr="00C04164">
        <w:rPr>
          <w:b/>
          <w:lang w:eastAsia="zh-CN"/>
        </w:rPr>
        <w:t>e.g.</w:t>
      </w:r>
      <w:proofErr w:type="gramEnd"/>
      <w:r w:rsidRPr="00C04164">
        <w:rPr>
          <w:b/>
          <w:lang w:eastAsia="zh-CN"/>
        </w:rPr>
        <w:t xml:space="preserve">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proofErr w:type="gram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roofErr w:type="gramEnd"/>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 xml:space="preserve">Alt.2: periodically configured PUCCH resource/slot, and UE could expect that the configuration of periodic PUCCH resource/slot is always aligned with semi-static UL/DL </w:t>
      </w:r>
      <w:proofErr w:type="gramStart"/>
      <w:r w:rsidRPr="005B4A8D">
        <w:rPr>
          <w:rFonts w:ascii="Arial" w:hAnsi="Arial" w:cs="Arial"/>
          <w:b/>
          <w:bCs/>
          <w:kern w:val="2"/>
          <w:sz w:val="21"/>
          <w:szCs w:val="21"/>
          <w:lang w:val="en-US" w:eastAsia="zh-CN"/>
        </w:rPr>
        <w:t>configuration;</w:t>
      </w:r>
      <w:proofErr w:type="gramEnd"/>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proofErr w:type="gramStart"/>
      <w:r w:rsidRPr="00AA359D">
        <w:rPr>
          <w:rFonts w:ascii="Arial" w:hAnsi="Arial" w:cs="Arial"/>
          <w:b/>
          <w:bCs/>
          <w:sz w:val="21"/>
          <w:szCs w:val="21"/>
          <w:vertAlign w:val="subscript"/>
        </w:rPr>
        <w:t>1,n</w:t>
      </w:r>
      <w:proofErr w:type="gramEnd"/>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25" type="#_x0000_t75" alt="" style="width:174.55pt;height:113pt;mso-width-percent:0;mso-height-percent:0;mso-width-percent:0;mso-height-percent:0" o:ole="">
            <v:imagedata r:id="rId53" o:title=""/>
          </v:shape>
          <o:OLEObject Type="Embed" ProgID="Visio.Drawing.15" ShapeID="_x0000_i1025" DrawAspect="Content" ObjectID="_1673891773" r:id="rId5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w:t>
      </w:r>
      <w:proofErr w:type="gramStart"/>
      <w:r w:rsidRPr="00C06B27">
        <w:rPr>
          <w:rStyle w:val="Strong"/>
          <w:lang w:eastAsia="zh-CN"/>
        </w:rPr>
        <w:t>N  SPS</w:t>
      </w:r>
      <w:proofErr w:type="gramEnd"/>
      <w:r w:rsidRPr="00C06B27">
        <w:rPr>
          <w:rStyle w:val="Strong"/>
          <w:lang w:eastAsia="zh-CN"/>
        </w:rPr>
        <w:t xml:space="preserve">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Support sub-</w:t>
      </w:r>
      <w:proofErr w:type="gramStart"/>
      <w:r>
        <w:rPr>
          <w:b/>
          <w:i/>
          <w:lang w:eastAsia="zh-CN"/>
        </w:rPr>
        <w:t>slot based</w:t>
      </w:r>
      <w:proofErr w:type="gramEnd"/>
      <w:r>
        <w:rPr>
          <w:b/>
          <w:i/>
          <w:lang w:eastAsia="zh-CN"/>
        </w:rPr>
        <w:t xml:space="preserve">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w:t>
      </w:r>
      <w:proofErr w:type="gramStart"/>
      <w:r w:rsidRPr="000036B8">
        <w:rPr>
          <w:rFonts w:eastAsia="MS Mincho"/>
          <w:b/>
          <w:bCs/>
        </w:rPr>
        <w:t>e.g.</w:t>
      </w:r>
      <w:proofErr w:type="gramEnd"/>
      <w:r w:rsidRPr="000036B8">
        <w:rPr>
          <w:rFonts w:eastAsia="MS Mincho"/>
          <w:b/>
          <w:bCs/>
        </w:rPr>
        <w:t xml:space="preserve">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w:t>
      </w:r>
      <w:proofErr w:type="gramStart"/>
      <w:r w:rsidRPr="000036B8">
        <w:rPr>
          <w:b/>
          <w:bCs/>
          <w:lang w:val="en-US" w:eastAsia="zh-CN"/>
        </w:rPr>
        <w:t>i.e.</w:t>
      </w:r>
      <w:proofErr w:type="gramEnd"/>
      <w:r w:rsidRPr="000036B8">
        <w:rPr>
          <w:b/>
          <w:bCs/>
          <w:lang w:val="en-US" w:eastAsia="zh-CN"/>
        </w:rPr>
        <w:t xml:space="preserv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 xml:space="preserve">16 SPS HARQ-ACK bit order principle as in clause 9.1.2 of TS38.213 can be the baseline, </w:t>
      </w:r>
      <w:proofErr w:type="gramStart"/>
      <w:r w:rsidRPr="000036B8">
        <w:rPr>
          <w:b/>
          <w:bCs/>
          <w:lang w:val="en-US" w:eastAsia="zh-CN"/>
        </w:rPr>
        <w:t>i.e.</w:t>
      </w:r>
      <w:proofErr w:type="gramEnd"/>
      <w:r w:rsidRPr="000036B8">
        <w:rPr>
          <w:b/>
          <w:bCs/>
          <w:lang w:val="en-US" w:eastAsia="zh-CN"/>
        </w:rPr>
        <w:t xml:space="preserv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5"/>
      <w:footerReference w:type="default" r:id="rId5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07722" w14:textId="77777777" w:rsidR="009758AC" w:rsidRDefault="009758AC">
      <w:r>
        <w:separator/>
      </w:r>
    </w:p>
  </w:endnote>
  <w:endnote w:type="continuationSeparator" w:id="0">
    <w:p w14:paraId="5CACC3F4" w14:textId="77777777" w:rsidR="009758AC" w:rsidRDefault="009758AC">
      <w:r>
        <w:continuationSeparator/>
      </w:r>
    </w:p>
  </w:endnote>
  <w:endnote w:type="continuationNotice" w:id="1">
    <w:p w14:paraId="1F735176" w14:textId="77777777" w:rsidR="009758AC" w:rsidRDefault="009758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KaiTi_GB2312">
    <w:altName w:val="楷体"/>
    <w:panose1 w:val="020B0604020202020204"/>
    <w:charset w:val="86"/>
    <w:family w:val="modern"/>
    <w:pitch w:val="default"/>
    <w:sig w:usb0="00000000" w:usb1="00000000" w:usb2="00000010" w:usb3="00000000" w:csb0="00040000" w:csb1="00000000"/>
  </w:font>
  <w:font w:name="仿宋">
    <w:panose1 w:val="020B0604020202020204"/>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E0B060D" w:rsidR="002577E6" w:rsidRDefault="002577E6">
        <w:pPr>
          <w:pStyle w:val="Footer"/>
        </w:pPr>
        <w:r>
          <w:fldChar w:fldCharType="begin"/>
        </w:r>
        <w:r>
          <w:instrText>PAGE   \* MERGEFORMAT</w:instrText>
        </w:r>
        <w:r>
          <w:fldChar w:fldCharType="separate"/>
        </w:r>
        <w:r w:rsidR="00850A58" w:rsidRPr="00850A58">
          <w:rPr>
            <w:lang w:val="zh-CN" w:eastAsia="zh-CN"/>
          </w:rPr>
          <w:t>35</w:t>
        </w:r>
        <w:r>
          <w:fldChar w:fldCharType="end"/>
        </w:r>
      </w:p>
    </w:sdtContent>
  </w:sdt>
  <w:p w14:paraId="00A820FC" w14:textId="77777777" w:rsidR="002577E6" w:rsidRDefault="002577E6">
    <w:pPr>
      <w:pStyle w:val="Footer"/>
    </w:pPr>
  </w:p>
  <w:p w14:paraId="4A48D3F3" w14:textId="77777777" w:rsidR="002577E6" w:rsidRDefault="002577E6"/>
  <w:p w14:paraId="46E31D82" w14:textId="77777777" w:rsidR="002577E6" w:rsidRDefault="002577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17D83" w14:textId="77777777" w:rsidR="009758AC" w:rsidRDefault="009758AC">
      <w:r>
        <w:separator/>
      </w:r>
    </w:p>
  </w:footnote>
  <w:footnote w:type="continuationSeparator" w:id="0">
    <w:p w14:paraId="518E6C2F" w14:textId="77777777" w:rsidR="009758AC" w:rsidRDefault="009758AC">
      <w:r>
        <w:continuationSeparator/>
      </w:r>
    </w:p>
  </w:footnote>
  <w:footnote w:type="continuationNotice" w:id="1">
    <w:p w14:paraId="2768AB53" w14:textId="77777777" w:rsidR="009758AC" w:rsidRDefault="009758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2577E6" w:rsidRDefault="002577E6">
    <w:pPr>
      <w:pStyle w:val="Header"/>
      <w:tabs>
        <w:tab w:val="right" w:pos="9639"/>
      </w:tabs>
    </w:pPr>
    <w:r>
      <w:tab/>
    </w:r>
  </w:p>
  <w:p w14:paraId="246D48EC" w14:textId="77777777" w:rsidR="002577E6" w:rsidRDefault="002577E6"/>
  <w:p w14:paraId="4F6F578E" w14:textId="77777777" w:rsidR="002577E6" w:rsidRDefault="00257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__.vsdx"/><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6.emf"/><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__1.vsdx"/><Relationship Id="rId37" Type="http://schemas.openxmlformats.org/officeDocument/2006/relationships/image" Target="media/image20.emf"/><Relationship Id="rId40" Type="http://schemas.openxmlformats.org/officeDocument/2006/relationships/image" Target="cid:image001.jpg@01D6F5BC.1CD0C8B0" TargetMode="External"/><Relationship Id="rId45" Type="http://schemas.openxmlformats.org/officeDocument/2006/relationships/image" Target="media/image25.emf"/><Relationship Id="rId53" Type="http://schemas.openxmlformats.org/officeDocument/2006/relationships/image" Target="media/image31.emf"/><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hyperlink" Target="http://www.3gpp.org/ftp/tsg_ran/TSG_RAN/TSGR_90e/Docs/RP-202872.zip" TargetMode="External"/><Relationship Id="rId48" Type="http://schemas.openxmlformats.org/officeDocument/2006/relationships/oleObject" Target="embeddings/Microsoft_Visio_2003-2010___1.vsd"/><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Microsoft_Visio_2003-2010___.vsd"/><Relationship Id="rId59" Type="http://schemas.openxmlformats.org/officeDocument/2006/relationships/theme" Target="theme/theme1.xml"/><Relationship Id="rId20" Type="http://schemas.openxmlformats.org/officeDocument/2006/relationships/image" Target="cid:image001.jpg@01D6F59D.F643D700" TargetMode="External"/><Relationship Id="rId41" Type="http://schemas.openxmlformats.org/officeDocument/2006/relationships/image" Target="media/image23.png"/><Relationship Id="rId54" Type="http://schemas.openxmlformats.org/officeDocument/2006/relationships/package" Target="embeddings/Microsoft_Visio___3.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5.emf"/><Relationship Id="rId44" Type="http://schemas.openxmlformats.org/officeDocument/2006/relationships/package" Target="embeddings/Microsoft_Visio___2.vsdx"/><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0277F529-4FE9-404A-BEDF-ABC262934CD2}">
  <ds:schemaRefs>
    <ds:schemaRef ds:uri="http://schemas.openxmlformats.org/officeDocument/2006/bibliography"/>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TotalTime>
  <Pages>1</Pages>
  <Words>59197</Words>
  <Characters>337424</Characters>
  <Application>Microsoft Office Word</Application>
  <DocSecurity>0</DocSecurity>
  <Lines>2811</Lines>
  <Paragraphs>791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395830</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Weidong Yang</cp:lastModifiedBy>
  <cp:revision>2</cp:revision>
  <cp:lastPrinted>1901-01-01T10:00:00Z</cp:lastPrinted>
  <dcterms:created xsi:type="dcterms:W3CDTF">2021-02-04T05:08:00Z</dcterms:created>
  <dcterms:modified xsi:type="dcterms:W3CDTF">2021-02-04T05:08:00Z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