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7039C" w14:textId="56C1EC28" w:rsidR="00DD69DA" w:rsidRPr="000E5AE0" w:rsidRDefault="00DD69DA" w:rsidP="00DD69DA">
      <w:pPr>
        <w:pStyle w:val="aa"/>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w:t>
      </w:r>
      <w:r w:rsidR="00DF4EDE">
        <w:rPr>
          <w:rFonts w:cs="Arial"/>
          <w:bCs/>
          <w:sz w:val="22"/>
          <w:szCs w:val="22"/>
        </w:rPr>
        <w:t>4</w:t>
      </w:r>
      <w:r w:rsidR="00B12EBA">
        <w:rPr>
          <w:rFonts w:eastAsiaTheme="minorEastAsia"/>
          <w:lang w:eastAsia="zh-CN"/>
        </w:rPr>
        <w:t>-</w:t>
      </w:r>
      <w:r w:rsidR="00D91FB4">
        <w:rPr>
          <w:rFonts w:cs="Arial"/>
          <w:bCs/>
          <w:sz w:val="22"/>
          <w:szCs w:val="22"/>
        </w:rPr>
        <w:t>e</w:t>
      </w:r>
      <w:r>
        <w:rPr>
          <w:rFonts w:cs="Arial"/>
          <w:bCs/>
          <w:sz w:val="22"/>
        </w:rPr>
        <w:tab/>
      </w:r>
      <w:r>
        <w:rPr>
          <w:rFonts w:cs="Arial"/>
          <w:bCs/>
          <w:sz w:val="22"/>
        </w:rPr>
        <w:tab/>
      </w:r>
      <w:bookmarkStart w:id="0" w:name="_GoBack"/>
      <w:bookmarkEnd w:id="0"/>
      <w:r w:rsidR="00141E82" w:rsidRPr="00141E82">
        <w:rPr>
          <w:rFonts w:cs="Arial"/>
          <w:bCs/>
          <w:sz w:val="22"/>
        </w:rPr>
        <w:t>R1-2100428</w:t>
      </w:r>
    </w:p>
    <w:p w14:paraId="24151F8B" w14:textId="2E61C2E3" w:rsidR="00EA5A61" w:rsidRPr="00EB44EB" w:rsidRDefault="00EB44EB" w:rsidP="0028129E">
      <w:pPr>
        <w:pStyle w:val="aa"/>
        <w:tabs>
          <w:tab w:val="clear" w:pos="4536"/>
          <w:tab w:val="left" w:pos="1800"/>
        </w:tabs>
        <w:rPr>
          <w:rFonts w:cs="Arial"/>
          <w:bCs/>
          <w:sz w:val="22"/>
          <w:szCs w:val="22"/>
          <w:lang w:eastAsia="ja-JP"/>
        </w:rPr>
      </w:pPr>
      <w:r w:rsidRPr="00EB44EB">
        <w:rPr>
          <w:rFonts w:cs="Arial"/>
          <w:bCs/>
          <w:sz w:val="22"/>
          <w:szCs w:val="22"/>
          <w:lang w:eastAsia="ja-JP"/>
        </w:rPr>
        <w:t xml:space="preserve">e-Meeting, </w:t>
      </w:r>
      <w:r w:rsidR="00DF4EDE">
        <w:rPr>
          <w:rFonts w:cs="Arial"/>
          <w:bCs/>
          <w:sz w:val="22"/>
          <w:szCs w:val="22"/>
          <w:lang w:eastAsia="ja-JP"/>
        </w:rPr>
        <w:t>Jan</w:t>
      </w:r>
      <w:r w:rsidR="00F3196F">
        <w:rPr>
          <w:rFonts w:cs="Arial"/>
          <w:bCs/>
          <w:sz w:val="22"/>
          <w:szCs w:val="22"/>
          <w:lang w:eastAsia="ja-JP"/>
        </w:rPr>
        <w:t>uary</w:t>
      </w:r>
      <w:r w:rsidR="005371C7" w:rsidRPr="00BC7225">
        <w:rPr>
          <w:rFonts w:cs="Arial"/>
          <w:bCs/>
          <w:sz w:val="22"/>
          <w:szCs w:val="22"/>
          <w:lang w:eastAsia="ja-JP"/>
        </w:rPr>
        <w:t xml:space="preserve"> 2</w:t>
      </w:r>
      <w:r w:rsidR="00DF4EDE">
        <w:rPr>
          <w:rFonts w:cs="Arial"/>
          <w:bCs/>
          <w:sz w:val="22"/>
          <w:szCs w:val="22"/>
          <w:lang w:eastAsia="ja-JP"/>
        </w:rPr>
        <w:t>5</w:t>
      </w:r>
      <w:r w:rsidR="005371C7" w:rsidRPr="00BC7225">
        <w:rPr>
          <w:rFonts w:cs="Arial"/>
          <w:bCs/>
          <w:sz w:val="22"/>
          <w:szCs w:val="22"/>
          <w:lang w:eastAsia="ja-JP"/>
        </w:rPr>
        <w:t xml:space="preserve">th – </w:t>
      </w:r>
      <w:r w:rsidR="00DF4EDE">
        <w:rPr>
          <w:rFonts w:cs="Arial"/>
          <w:bCs/>
          <w:sz w:val="22"/>
          <w:szCs w:val="22"/>
          <w:lang w:eastAsia="ja-JP"/>
        </w:rPr>
        <w:t>Feb</w:t>
      </w:r>
      <w:r w:rsidR="00F3196F">
        <w:rPr>
          <w:rFonts w:cs="Arial"/>
          <w:bCs/>
          <w:sz w:val="22"/>
          <w:szCs w:val="22"/>
          <w:lang w:eastAsia="ja-JP"/>
        </w:rPr>
        <w:t>ruary</w:t>
      </w:r>
      <w:r w:rsidR="005371C7" w:rsidRPr="00BC7225">
        <w:rPr>
          <w:rFonts w:cs="Arial"/>
          <w:bCs/>
          <w:sz w:val="22"/>
          <w:szCs w:val="22"/>
          <w:lang w:eastAsia="ja-JP"/>
        </w:rPr>
        <w:t xml:space="preserve"> </w:t>
      </w:r>
      <w:r w:rsidR="00DF4EDE">
        <w:rPr>
          <w:rFonts w:cs="Arial"/>
          <w:bCs/>
          <w:sz w:val="22"/>
          <w:szCs w:val="22"/>
          <w:lang w:eastAsia="ja-JP"/>
        </w:rPr>
        <w:t>5</w:t>
      </w:r>
      <w:r w:rsidR="005371C7" w:rsidRPr="00BC7225">
        <w:rPr>
          <w:rFonts w:cs="Arial"/>
          <w:bCs/>
          <w:sz w:val="22"/>
          <w:szCs w:val="22"/>
          <w:lang w:eastAsia="ja-JP"/>
        </w:rPr>
        <w:t>th</w:t>
      </w:r>
      <w:r w:rsidR="00DF4EDE">
        <w:rPr>
          <w:rFonts w:cs="Arial"/>
          <w:bCs/>
          <w:sz w:val="22"/>
          <w:szCs w:val="22"/>
          <w:lang w:eastAsia="ja-JP"/>
        </w:rPr>
        <w:t>, 2021</w:t>
      </w:r>
    </w:p>
    <w:p w14:paraId="2CDB93DB" w14:textId="77777777" w:rsidR="00EB44EB" w:rsidRPr="005C4731" w:rsidRDefault="00EB44EB" w:rsidP="0028129E">
      <w:pPr>
        <w:pStyle w:val="aa"/>
        <w:tabs>
          <w:tab w:val="clear" w:pos="4536"/>
          <w:tab w:val="left" w:pos="1800"/>
        </w:tabs>
        <w:rPr>
          <w:rFonts w:eastAsia="宋体" w:cs="Arial"/>
          <w:sz w:val="22"/>
          <w:szCs w:val="22"/>
          <w:lang w:eastAsia="zh-CN"/>
        </w:rPr>
      </w:pPr>
    </w:p>
    <w:p w14:paraId="5967EA11" w14:textId="214E9626"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5C996ACB" w:rsidR="0011731B" w:rsidRPr="004420C4" w:rsidRDefault="0011731B" w:rsidP="0011731B">
      <w:pPr>
        <w:pStyle w:val="aa"/>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6735F8" w:rsidRPr="006735F8">
        <w:rPr>
          <w:rFonts w:eastAsia="宋体" w:hint="eastAsia"/>
          <w:sz w:val="22"/>
          <w:szCs w:val="22"/>
          <w:lang w:eastAsia="zh-CN"/>
        </w:rPr>
        <w:t>Discussion on</w:t>
      </w:r>
      <w:r w:rsidR="00DF4EDE">
        <w:rPr>
          <w:rFonts w:eastAsia="宋体"/>
          <w:sz w:val="22"/>
          <w:szCs w:val="22"/>
          <w:lang w:eastAsia="zh-CN"/>
        </w:rPr>
        <w:t xml:space="preserve"> IRC receiver performance</w:t>
      </w:r>
      <w:r w:rsidR="000A115A" w:rsidRPr="006735F8">
        <w:rPr>
          <w:rFonts w:eastAsia="宋体"/>
          <w:sz w:val="22"/>
          <w:szCs w:val="22"/>
          <w:lang w:eastAsia="zh-CN"/>
        </w:rPr>
        <w:t xml:space="preserve"> </w:t>
      </w:r>
    </w:p>
    <w:p w14:paraId="3A196801" w14:textId="1D65844D" w:rsidR="0011731B" w:rsidRPr="00F04983" w:rsidRDefault="0011731B" w:rsidP="0011731B">
      <w:pPr>
        <w:pStyle w:val="aa"/>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DF4EDE">
        <w:rPr>
          <w:rFonts w:cs="Arial"/>
          <w:sz w:val="22"/>
          <w:szCs w:val="22"/>
        </w:rPr>
        <w:t>8</w:t>
      </w:r>
      <w:r w:rsidR="00625B86">
        <w:rPr>
          <w:rFonts w:eastAsia="宋体" w:cs="Arial"/>
          <w:sz w:val="22"/>
          <w:szCs w:val="22"/>
          <w:lang w:eastAsia="zh-CN"/>
        </w:rPr>
        <w:t>.</w:t>
      </w:r>
      <w:r w:rsidR="007F48AD">
        <w:rPr>
          <w:rFonts w:eastAsia="宋体" w:cs="Arial"/>
          <w:sz w:val="22"/>
          <w:szCs w:val="22"/>
          <w:lang w:eastAsia="zh-CN"/>
        </w:rPr>
        <w:t>1</w:t>
      </w:r>
      <w:r w:rsidR="00DF4EDE">
        <w:rPr>
          <w:rFonts w:eastAsia="宋体" w:cs="Arial"/>
          <w:sz w:val="22"/>
          <w:szCs w:val="22"/>
          <w:lang w:eastAsia="zh-CN"/>
        </w:rPr>
        <w:t>.5</w:t>
      </w:r>
    </w:p>
    <w:p w14:paraId="7BB7BE9C" w14:textId="1FEC312E" w:rsidR="00EA5A61" w:rsidRDefault="00DF4EDE">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p>
    <w:p w14:paraId="44BD1E35" w14:textId="035E7FD0" w:rsidR="008176F6" w:rsidRDefault="008176F6" w:rsidP="008176F6">
      <w:pPr>
        <w:pStyle w:val="a0"/>
        <w:spacing w:beforeLines="50" w:before="120" w:afterLines="50"/>
        <w:contextualSpacing/>
        <w:rPr>
          <w:rFonts w:ascii="Times New Roman" w:eastAsia="宋体" w:hAnsi="Times New Roman"/>
          <w:lang w:val="en-GB" w:eastAsia="zh-CN"/>
        </w:rPr>
      </w:pPr>
    </w:p>
    <w:p w14:paraId="456B85FF" w14:textId="2861CCDB" w:rsidR="007775B2" w:rsidRDefault="007F48AD" w:rsidP="007775B2">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 w:name="_Ref498564494"/>
      <w:bookmarkStart w:id="4" w:name="_Hlk521582650"/>
      <w:bookmarkStart w:id="5" w:name="_Ref32326212"/>
      <w:r>
        <w:rPr>
          <w:rFonts w:cs="Times New Roman"/>
          <w:b w:val="0"/>
          <w:bCs w:val="0"/>
          <w:kern w:val="0"/>
          <w:sz w:val="36"/>
          <w:szCs w:val="20"/>
          <w:lang w:val="fr-FR"/>
        </w:rPr>
        <w:t>Discussion</w:t>
      </w:r>
    </w:p>
    <w:bookmarkEnd w:id="3"/>
    <w:bookmarkEnd w:id="4"/>
    <w:bookmarkEnd w:id="5"/>
    <w:p w14:paraId="24410269" w14:textId="1BB318A3" w:rsidR="00CD6951" w:rsidRDefault="007C085D" w:rsidP="00DF4EDE">
      <w:pPr>
        <w:pStyle w:val="a0"/>
        <w:spacing w:beforeLines="50" w:before="120"/>
        <w:rPr>
          <w:rFonts w:ascii="Arial" w:eastAsia="宋体" w:hAnsi="Arial" w:cs="Arial"/>
          <w:lang w:eastAsia="zh-CN"/>
        </w:rPr>
      </w:pPr>
      <w:r>
        <w:rPr>
          <w:rFonts w:ascii="Arial" w:eastAsia="宋体" w:hAnsi="Arial" w:cs="Arial"/>
          <w:lang w:eastAsia="zh-CN"/>
        </w:rPr>
        <w:t xml:space="preserve">NR system is designed </w:t>
      </w:r>
      <w:r w:rsidR="00500F9B">
        <w:rPr>
          <w:rFonts w:ascii="Arial" w:eastAsia="宋体" w:hAnsi="Arial" w:cs="Arial"/>
          <w:lang w:eastAsia="zh-CN"/>
        </w:rPr>
        <w:t xml:space="preserve">to </w:t>
      </w:r>
      <w:r>
        <w:rPr>
          <w:rFonts w:ascii="Arial" w:eastAsia="宋体" w:hAnsi="Arial" w:cs="Arial"/>
          <w:lang w:eastAsia="zh-CN"/>
        </w:rPr>
        <w:t>support various</w:t>
      </w:r>
      <w:r w:rsidR="00500F9B">
        <w:rPr>
          <w:rFonts w:ascii="Arial" w:eastAsia="宋体" w:hAnsi="Arial" w:cs="Arial"/>
          <w:lang w:eastAsia="zh-CN"/>
        </w:rPr>
        <w:t xml:space="preserve"> application scenarios </w:t>
      </w:r>
      <w:r w:rsidR="0097204B">
        <w:rPr>
          <w:rFonts w:ascii="Arial" w:eastAsia="宋体" w:hAnsi="Arial" w:cs="Arial"/>
          <w:lang w:eastAsia="zh-CN"/>
        </w:rPr>
        <w:t>which can be configured</w:t>
      </w:r>
      <w:r w:rsidR="00500F9B">
        <w:rPr>
          <w:rFonts w:ascii="Arial" w:eastAsia="宋体" w:hAnsi="Arial" w:cs="Arial"/>
          <w:lang w:eastAsia="zh-CN"/>
        </w:rPr>
        <w:t xml:space="preserve"> very flexibl</w:t>
      </w:r>
      <w:r w:rsidR="0097204B">
        <w:rPr>
          <w:rFonts w:ascii="Arial" w:eastAsia="宋体" w:hAnsi="Arial" w:cs="Arial"/>
          <w:lang w:eastAsia="zh-CN"/>
        </w:rPr>
        <w:t>y</w:t>
      </w:r>
      <w:r w:rsidR="00500F9B">
        <w:rPr>
          <w:rFonts w:ascii="Arial" w:eastAsia="宋体" w:hAnsi="Arial" w:cs="Arial"/>
          <w:lang w:eastAsia="zh-CN"/>
        </w:rPr>
        <w:t xml:space="preserve">. For example, the time domain resource allocation (TDRA) is indicated dynamically in DCI, and the PDSCH/PUSCH can be configured as Type-A/Type-B with configurable number of DMRS symbols. The time domain position of DMRS depends on number of configured additional DMRS and the allocated TDRA. </w:t>
      </w:r>
      <w:r w:rsidR="00CD6951">
        <w:rPr>
          <w:rFonts w:ascii="Arial" w:eastAsia="宋体" w:hAnsi="Arial" w:cs="Arial"/>
          <w:lang w:eastAsia="zh-CN"/>
        </w:rPr>
        <w:t>Few examples as shown in figure</w:t>
      </w:r>
      <w:r w:rsidR="00F3196F">
        <w:rPr>
          <w:rFonts w:ascii="Arial" w:eastAsia="宋体" w:hAnsi="Arial" w:cs="Arial"/>
          <w:lang w:eastAsia="zh-CN"/>
        </w:rPr>
        <w:t>s</w:t>
      </w:r>
      <w:r w:rsidR="00CD6951">
        <w:rPr>
          <w:rFonts w:ascii="Arial" w:eastAsia="宋体" w:hAnsi="Arial" w:cs="Arial"/>
          <w:lang w:eastAsia="zh-CN"/>
        </w:rPr>
        <w:t xml:space="preserve"> 1</w:t>
      </w:r>
      <w:r w:rsidR="00F3196F">
        <w:rPr>
          <w:rFonts w:ascii="Arial" w:eastAsia="宋体" w:hAnsi="Arial" w:cs="Arial"/>
          <w:lang w:eastAsia="zh-CN"/>
        </w:rPr>
        <w:t>, 2, 3</w:t>
      </w:r>
      <w:r w:rsidR="00CD6951">
        <w:rPr>
          <w:rFonts w:ascii="Arial" w:eastAsia="宋体" w:hAnsi="Arial" w:cs="Arial"/>
          <w:lang w:eastAsia="zh-CN"/>
        </w:rPr>
        <w:t xml:space="preserve"> below.</w:t>
      </w:r>
    </w:p>
    <w:p w14:paraId="36111DDE" w14:textId="7FE396E3" w:rsidR="00304CFB" w:rsidRDefault="00500F9B" w:rsidP="00DF4EDE">
      <w:pPr>
        <w:pStyle w:val="a0"/>
        <w:spacing w:beforeLines="50" w:before="120"/>
        <w:rPr>
          <w:rFonts w:ascii="Arial" w:eastAsia="宋体" w:hAnsi="Arial" w:cs="Arial"/>
          <w:lang w:eastAsia="zh-CN"/>
        </w:rPr>
      </w:pPr>
      <w:r>
        <w:rPr>
          <w:rFonts w:ascii="Arial" w:eastAsia="宋体" w:hAnsi="Arial" w:cs="Arial"/>
          <w:lang w:eastAsia="zh-CN"/>
        </w:rPr>
        <w:t xml:space="preserve">Furthermore, DMRS ports can be multiplexed in FDM manner, e.g. Type-1 DMRS (Comb structure), where </w:t>
      </w:r>
      <w:r w:rsidR="00347CF3">
        <w:rPr>
          <w:rFonts w:ascii="Arial" w:eastAsia="宋体" w:hAnsi="Arial" w:cs="Arial"/>
          <w:lang w:eastAsia="zh-CN"/>
        </w:rPr>
        <w:t>the data RE may or may not be multiplexed on the DMRS symbol depending on indicated “value” in DCI.</w:t>
      </w:r>
      <w:r>
        <w:rPr>
          <w:rFonts w:ascii="Arial" w:eastAsia="宋体" w:hAnsi="Arial" w:cs="Arial"/>
          <w:lang w:eastAsia="zh-CN"/>
        </w:rPr>
        <w:t xml:space="preserve"> </w:t>
      </w:r>
      <w:r w:rsidR="00203D55">
        <w:rPr>
          <w:rFonts w:ascii="Arial" w:eastAsia="宋体" w:hAnsi="Arial" w:cs="Arial"/>
          <w:lang w:eastAsia="zh-CN"/>
        </w:rPr>
        <w:t>As an example,</w:t>
      </w:r>
      <w:r w:rsidR="002352E6">
        <w:rPr>
          <w:rFonts w:ascii="Arial" w:eastAsia="宋体" w:hAnsi="Arial" w:cs="Arial"/>
          <w:lang w:eastAsia="zh-CN"/>
        </w:rPr>
        <w:t xml:space="preserve"> in</w:t>
      </w:r>
      <w:r w:rsidR="00203D55">
        <w:rPr>
          <w:rFonts w:ascii="Arial" w:eastAsia="宋体" w:hAnsi="Arial" w:cs="Arial"/>
          <w:lang w:eastAsia="zh-CN"/>
        </w:rPr>
        <w:t xml:space="preserve"> </w:t>
      </w:r>
      <w:r w:rsidR="002352E6">
        <w:rPr>
          <w:rFonts w:ascii="Arial" w:eastAsia="宋体" w:hAnsi="Arial" w:cs="Arial"/>
          <w:lang w:eastAsia="zh-CN"/>
        </w:rPr>
        <w:t>table1 and table 2 below, when “value”=0 is indicated, which refers to DMRS CDM group without data is 1, that means data can be mapped on DMRS symbols on orthogonal sub-carriers.</w:t>
      </w:r>
    </w:p>
    <w:p w14:paraId="49B3A4A4" w14:textId="2E90F188" w:rsidR="00304CFB" w:rsidRDefault="00203D55" w:rsidP="00DF4EDE">
      <w:pPr>
        <w:pStyle w:val="a0"/>
        <w:spacing w:beforeLines="50" w:before="120"/>
        <w:rPr>
          <w:rFonts w:ascii="Arial" w:eastAsia="宋体" w:hAnsi="Arial" w:cs="Arial"/>
          <w:lang w:eastAsia="zh-CN"/>
        </w:rPr>
      </w:pPr>
      <w:r>
        <w:rPr>
          <w:rFonts w:ascii="Arial" w:eastAsia="宋体" w:hAnsi="Arial" w:cs="Arial" w:hint="eastAsia"/>
          <w:lang w:eastAsia="zh-CN"/>
        </w:rPr>
        <w:t>Table1: rank1</w:t>
      </w:r>
    </w:p>
    <w:tbl>
      <w:tblPr>
        <w:tblW w:w="7645" w:type="dxa"/>
        <w:tblCellMar>
          <w:left w:w="0" w:type="dxa"/>
          <w:right w:w="0" w:type="dxa"/>
        </w:tblCellMar>
        <w:tblLook w:val="04A0" w:firstRow="1" w:lastRow="0" w:firstColumn="1" w:lastColumn="0" w:noHBand="0" w:noVBand="1"/>
      </w:tblPr>
      <w:tblGrid>
        <w:gridCol w:w="2012"/>
        <w:gridCol w:w="3081"/>
        <w:gridCol w:w="2552"/>
      </w:tblGrid>
      <w:tr w:rsidR="00A159DB" w:rsidRPr="00A159DB" w14:paraId="7B0A0434" w14:textId="77777777" w:rsidTr="00A159DB">
        <w:trPr>
          <w:trHeight w:val="497"/>
        </w:trPr>
        <w:tc>
          <w:tcPr>
            <w:tcW w:w="2012" w:type="dxa"/>
            <w:tcBorders>
              <w:top w:val="single" w:sz="8" w:space="0" w:color="FFFFFF"/>
              <w:left w:val="single" w:sz="8" w:space="0" w:color="FFFFFF"/>
              <w:bottom w:val="single" w:sz="24" w:space="0" w:color="FFFFFF"/>
              <w:right w:val="single" w:sz="8" w:space="0" w:color="FFFFFF"/>
            </w:tcBorders>
            <w:shd w:val="clear" w:color="auto" w:fill="375FFF"/>
            <w:tcMar>
              <w:top w:w="15" w:type="dxa"/>
              <w:left w:w="108" w:type="dxa"/>
              <w:bottom w:w="0" w:type="dxa"/>
              <w:right w:w="108" w:type="dxa"/>
            </w:tcMar>
            <w:vAlign w:val="center"/>
            <w:hideMark/>
          </w:tcPr>
          <w:p w14:paraId="41F93FE0"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b/>
                <w:bCs/>
                <w:sz w:val="16"/>
                <w:lang w:val="en-GB" w:eastAsia="zh-CN"/>
              </w:rPr>
              <w:t>Value</w:t>
            </w:r>
          </w:p>
        </w:tc>
        <w:tc>
          <w:tcPr>
            <w:tcW w:w="3081" w:type="dxa"/>
            <w:tcBorders>
              <w:top w:val="single" w:sz="8" w:space="0" w:color="FFFFFF"/>
              <w:left w:val="single" w:sz="8" w:space="0" w:color="FFFFFF"/>
              <w:bottom w:val="single" w:sz="24" w:space="0" w:color="FFFFFF"/>
              <w:right w:val="single" w:sz="8" w:space="0" w:color="FFFFFF"/>
            </w:tcBorders>
            <w:shd w:val="clear" w:color="auto" w:fill="375FFF"/>
            <w:tcMar>
              <w:top w:w="15" w:type="dxa"/>
              <w:left w:w="108" w:type="dxa"/>
              <w:bottom w:w="0" w:type="dxa"/>
              <w:right w:w="108" w:type="dxa"/>
            </w:tcMar>
            <w:vAlign w:val="center"/>
            <w:hideMark/>
          </w:tcPr>
          <w:p w14:paraId="12145DE1"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b/>
                <w:bCs/>
                <w:sz w:val="16"/>
                <w:lang w:val="en-GB" w:eastAsia="zh-CN"/>
              </w:rPr>
              <w:t>Number of DMRS CDM group(s) without data</w:t>
            </w:r>
          </w:p>
        </w:tc>
        <w:tc>
          <w:tcPr>
            <w:tcW w:w="2552" w:type="dxa"/>
            <w:tcBorders>
              <w:top w:val="single" w:sz="8" w:space="0" w:color="FFFFFF"/>
              <w:left w:val="single" w:sz="8" w:space="0" w:color="FFFFFF"/>
              <w:bottom w:val="single" w:sz="24" w:space="0" w:color="FFFFFF"/>
              <w:right w:val="single" w:sz="8" w:space="0" w:color="FFFFFF"/>
            </w:tcBorders>
            <w:shd w:val="clear" w:color="auto" w:fill="375FFF"/>
            <w:tcMar>
              <w:top w:w="15" w:type="dxa"/>
              <w:left w:w="108" w:type="dxa"/>
              <w:bottom w:w="0" w:type="dxa"/>
              <w:right w:w="108" w:type="dxa"/>
            </w:tcMar>
            <w:vAlign w:val="center"/>
            <w:hideMark/>
          </w:tcPr>
          <w:p w14:paraId="32622AA0"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b/>
                <w:bCs/>
                <w:sz w:val="16"/>
                <w:lang w:val="en-GB" w:eastAsia="zh-CN"/>
              </w:rPr>
              <w:t>DMRS port(s)</w:t>
            </w:r>
          </w:p>
        </w:tc>
      </w:tr>
      <w:tr w:rsidR="00A159DB" w:rsidRPr="00A159DB" w14:paraId="5025A5CA" w14:textId="77777777" w:rsidTr="00A159DB">
        <w:trPr>
          <w:trHeight w:val="248"/>
        </w:trPr>
        <w:tc>
          <w:tcPr>
            <w:tcW w:w="2012" w:type="dxa"/>
            <w:tcBorders>
              <w:top w:val="single" w:sz="24" w:space="0" w:color="FFFFFF"/>
              <w:left w:val="single" w:sz="8" w:space="0" w:color="FFFFFF"/>
              <w:bottom w:val="single" w:sz="8" w:space="0" w:color="FFFFFF"/>
              <w:right w:val="single" w:sz="8" w:space="0" w:color="FFFFFF"/>
            </w:tcBorders>
            <w:shd w:val="clear" w:color="auto" w:fill="375FFF"/>
            <w:tcMar>
              <w:top w:w="15" w:type="dxa"/>
              <w:left w:w="108" w:type="dxa"/>
              <w:bottom w:w="0" w:type="dxa"/>
              <w:right w:w="108" w:type="dxa"/>
            </w:tcMar>
            <w:hideMark/>
          </w:tcPr>
          <w:p w14:paraId="4A50350D"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b/>
                <w:bCs/>
                <w:sz w:val="16"/>
                <w:lang w:val="en-GB" w:eastAsia="zh-CN"/>
              </w:rPr>
              <w:t>0</w:t>
            </w:r>
          </w:p>
        </w:tc>
        <w:tc>
          <w:tcPr>
            <w:tcW w:w="3081" w:type="dxa"/>
            <w:tcBorders>
              <w:top w:val="single" w:sz="24" w:space="0" w:color="FFFFFF"/>
              <w:left w:val="single" w:sz="8" w:space="0" w:color="FFFFFF"/>
              <w:bottom w:val="single" w:sz="8" w:space="0" w:color="FFFFFF"/>
              <w:right w:val="single" w:sz="8" w:space="0" w:color="FFFFFF"/>
            </w:tcBorders>
            <w:shd w:val="clear" w:color="auto" w:fill="CED2FF"/>
            <w:tcMar>
              <w:top w:w="15" w:type="dxa"/>
              <w:left w:w="108" w:type="dxa"/>
              <w:bottom w:w="0" w:type="dxa"/>
              <w:right w:w="108" w:type="dxa"/>
            </w:tcMar>
            <w:hideMark/>
          </w:tcPr>
          <w:p w14:paraId="02101ECD"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1</w:t>
            </w:r>
          </w:p>
        </w:tc>
        <w:tc>
          <w:tcPr>
            <w:tcW w:w="2552" w:type="dxa"/>
            <w:tcBorders>
              <w:top w:val="single" w:sz="24" w:space="0" w:color="FFFFFF"/>
              <w:left w:val="single" w:sz="8" w:space="0" w:color="FFFFFF"/>
              <w:bottom w:val="single" w:sz="8" w:space="0" w:color="FFFFFF"/>
              <w:right w:val="single" w:sz="8" w:space="0" w:color="FFFFFF"/>
            </w:tcBorders>
            <w:shd w:val="clear" w:color="auto" w:fill="CED2FF"/>
            <w:tcMar>
              <w:top w:w="15" w:type="dxa"/>
              <w:left w:w="108" w:type="dxa"/>
              <w:bottom w:w="0" w:type="dxa"/>
              <w:right w:w="108" w:type="dxa"/>
            </w:tcMar>
            <w:hideMark/>
          </w:tcPr>
          <w:p w14:paraId="3F7A413D"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0</w:t>
            </w:r>
          </w:p>
        </w:tc>
      </w:tr>
      <w:tr w:rsidR="00A159DB" w:rsidRPr="00A159DB" w14:paraId="3F622D15" w14:textId="77777777" w:rsidTr="00A159DB">
        <w:trPr>
          <w:trHeight w:val="248"/>
        </w:trPr>
        <w:tc>
          <w:tcPr>
            <w:tcW w:w="2012" w:type="dxa"/>
            <w:tcBorders>
              <w:top w:val="single" w:sz="8" w:space="0" w:color="FFFFFF"/>
              <w:left w:val="single" w:sz="8" w:space="0" w:color="FFFFFF"/>
              <w:bottom w:val="single" w:sz="8" w:space="0" w:color="FFFFFF"/>
              <w:right w:val="single" w:sz="8" w:space="0" w:color="FFFFFF"/>
            </w:tcBorders>
            <w:shd w:val="clear" w:color="auto" w:fill="375FFF"/>
            <w:tcMar>
              <w:top w:w="15" w:type="dxa"/>
              <w:left w:w="108" w:type="dxa"/>
              <w:bottom w:w="0" w:type="dxa"/>
              <w:right w:w="108" w:type="dxa"/>
            </w:tcMar>
            <w:hideMark/>
          </w:tcPr>
          <w:p w14:paraId="4F56250D"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b/>
                <w:bCs/>
                <w:sz w:val="16"/>
                <w:lang w:val="en-GB" w:eastAsia="zh-CN"/>
              </w:rPr>
              <w:t>1</w:t>
            </w:r>
          </w:p>
        </w:tc>
        <w:tc>
          <w:tcPr>
            <w:tcW w:w="3081" w:type="dxa"/>
            <w:tcBorders>
              <w:top w:val="single" w:sz="8" w:space="0" w:color="FFFFFF"/>
              <w:left w:val="single" w:sz="8" w:space="0" w:color="FFFFFF"/>
              <w:bottom w:val="single" w:sz="8" w:space="0" w:color="FFFFFF"/>
              <w:right w:val="single" w:sz="8" w:space="0" w:color="FFFFFF"/>
            </w:tcBorders>
            <w:shd w:val="clear" w:color="auto" w:fill="E8EAFF"/>
            <w:tcMar>
              <w:top w:w="15" w:type="dxa"/>
              <w:left w:w="108" w:type="dxa"/>
              <w:bottom w:w="0" w:type="dxa"/>
              <w:right w:w="108" w:type="dxa"/>
            </w:tcMar>
            <w:hideMark/>
          </w:tcPr>
          <w:p w14:paraId="36D8486D"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1</w:t>
            </w:r>
          </w:p>
        </w:tc>
        <w:tc>
          <w:tcPr>
            <w:tcW w:w="2552" w:type="dxa"/>
            <w:tcBorders>
              <w:top w:val="single" w:sz="8" w:space="0" w:color="FFFFFF"/>
              <w:left w:val="single" w:sz="8" w:space="0" w:color="FFFFFF"/>
              <w:bottom w:val="single" w:sz="8" w:space="0" w:color="FFFFFF"/>
              <w:right w:val="single" w:sz="8" w:space="0" w:color="FFFFFF"/>
            </w:tcBorders>
            <w:shd w:val="clear" w:color="auto" w:fill="E8EAFF"/>
            <w:tcMar>
              <w:top w:w="15" w:type="dxa"/>
              <w:left w:w="108" w:type="dxa"/>
              <w:bottom w:w="0" w:type="dxa"/>
              <w:right w:w="108" w:type="dxa"/>
            </w:tcMar>
            <w:hideMark/>
          </w:tcPr>
          <w:p w14:paraId="225F5C3C"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1</w:t>
            </w:r>
          </w:p>
        </w:tc>
      </w:tr>
      <w:tr w:rsidR="00A159DB" w:rsidRPr="00A159DB" w14:paraId="2B86E1B5" w14:textId="77777777" w:rsidTr="00A159DB">
        <w:trPr>
          <w:trHeight w:val="248"/>
        </w:trPr>
        <w:tc>
          <w:tcPr>
            <w:tcW w:w="2012" w:type="dxa"/>
            <w:tcBorders>
              <w:top w:val="single" w:sz="8" w:space="0" w:color="FFFFFF"/>
              <w:left w:val="single" w:sz="8" w:space="0" w:color="FFFFFF"/>
              <w:bottom w:val="single" w:sz="8" w:space="0" w:color="FFFFFF"/>
              <w:right w:val="single" w:sz="8" w:space="0" w:color="FFFFFF"/>
            </w:tcBorders>
            <w:shd w:val="clear" w:color="auto" w:fill="375FFF"/>
            <w:tcMar>
              <w:top w:w="15" w:type="dxa"/>
              <w:left w:w="108" w:type="dxa"/>
              <w:bottom w:w="0" w:type="dxa"/>
              <w:right w:w="108" w:type="dxa"/>
            </w:tcMar>
            <w:hideMark/>
          </w:tcPr>
          <w:p w14:paraId="34685CD1"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b/>
                <w:bCs/>
                <w:sz w:val="16"/>
                <w:lang w:val="en-GB" w:eastAsia="zh-CN"/>
              </w:rPr>
              <w:t>2</w:t>
            </w:r>
          </w:p>
        </w:tc>
        <w:tc>
          <w:tcPr>
            <w:tcW w:w="3081" w:type="dxa"/>
            <w:tcBorders>
              <w:top w:val="single" w:sz="8" w:space="0" w:color="FFFFFF"/>
              <w:left w:val="single" w:sz="8" w:space="0" w:color="FFFFFF"/>
              <w:bottom w:val="single" w:sz="8" w:space="0" w:color="FFFFFF"/>
              <w:right w:val="single" w:sz="8" w:space="0" w:color="FFFFFF"/>
            </w:tcBorders>
            <w:shd w:val="clear" w:color="auto" w:fill="CED2FF"/>
            <w:tcMar>
              <w:top w:w="15" w:type="dxa"/>
              <w:left w:w="108" w:type="dxa"/>
              <w:bottom w:w="0" w:type="dxa"/>
              <w:right w:w="108" w:type="dxa"/>
            </w:tcMar>
            <w:hideMark/>
          </w:tcPr>
          <w:p w14:paraId="22BD7DC4"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2</w:t>
            </w:r>
          </w:p>
        </w:tc>
        <w:tc>
          <w:tcPr>
            <w:tcW w:w="2552" w:type="dxa"/>
            <w:tcBorders>
              <w:top w:val="single" w:sz="8" w:space="0" w:color="FFFFFF"/>
              <w:left w:val="single" w:sz="8" w:space="0" w:color="FFFFFF"/>
              <w:bottom w:val="single" w:sz="8" w:space="0" w:color="FFFFFF"/>
              <w:right w:val="single" w:sz="8" w:space="0" w:color="FFFFFF"/>
            </w:tcBorders>
            <w:shd w:val="clear" w:color="auto" w:fill="CED2FF"/>
            <w:tcMar>
              <w:top w:w="15" w:type="dxa"/>
              <w:left w:w="108" w:type="dxa"/>
              <w:bottom w:w="0" w:type="dxa"/>
              <w:right w:w="108" w:type="dxa"/>
            </w:tcMar>
            <w:hideMark/>
          </w:tcPr>
          <w:p w14:paraId="5A8E98C0"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0</w:t>
            </w:r>
          </w:p>
        </w:tc>
      </w:tr>
      <w:tr w:rsidR="00A159DB" w:rsidRPr="00A159DB" w14:paraId="4F59A4CA" w14:textId="77777777" w:rsidTr="00500F9B">
        <w:trPr>
          <w:trHeight w:val="153"/>
        </w:trPr>
        <w:tc>
          <w:tcPr>
            <w:tcW w:w="2012" w:type="dxa"/>
            <w:tcBorders>
              <w:top w:val="single" w:sz="8" w:space="0" w:color="FFFFFF"/>
              <w:left w:val="single" w:sz="8" w:space="0" w:color="FFFFFF"/>
              <w:bottom w:val="single" w:sz="8" w:space="0" w:color="FFFFFF"/>
              <w:right w:val="single" w:sz="8" w:space="0" w:color="FFFFFF"/>
            </w:tcBorders>
            <w:shd w:val="clear" w:color="auto" w:fill="375FFF"/>
            <w:tcMar>
              <w:top w:w="15" w:type="dxa"/>
              <w:left w:w="108" w:type="dxa"/>
              <w:bottom w:w="0" w:type="dxa"/>
              <w:right w:w="108" w:type="dxa"/>
            </w:tcMar>
            <w:hideMark/>
          </w:tcPr>
          <w:p w14:paraId="708D9C11"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b/>
                <w:bCs/>
                <w:sz w:val="16"/>
                <w:lang w:val="en-GB" w:eastAsia="zh-CN"/>
              </w:rPr>
              <w:t>3</w:t>
            </w:r>
          </w:p>
        </w:tc>
        <w:tc>
          <w:tcPr>
            <w:tcW w:w="3081" w:type="dxa"/>
            <w:tcBorders>
              <w:top w:val="single" w:sz="8" w:space="0" w:color="FFFFFF"/>
              <w:left w:val="single" w:sz="8" w:space="0" w:color="FFFFFF"/>
              <w:bottom w:val="single" w:sz="8" w:space="0" w:color="FFFFFF"/>
              <w:right w:val="single" w:sz="8" w:space="0" w:color="FFFFFF"/>
            </w:tcBorders>
            <w:shd w:val="clear" w:color="auto" w:fill="E8EAFF"/>
            <w:tcMar>
              <w:top w:w="15" w:type="dxa"/>
              <w:left w:w="108" w:type="dxa"/>
              <w:bottom w:w="0" w:type="dxa"/>
              <w:right w:w="108" w:type="dxa"/>
            </w:tcMar>
            <w:hideMark/>
          </w:tcPr>
          <w:p w14:paraId="03A924AD"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2</w:t>
            </w:r>
          </w:p>
        </w:tc>
        <w:tc>
          <w:tcPr>
            <w:tcW w:w="2552" w:type="dxa"/>
            <w:tcBorders>
              <w:top w:val="single" w:sz="8" w:space="0" w:color="FFFFFF"/>
              <w:left w:val="single" w:sz="8" w:space="0" w:color="FFFFFF"/>
              <w:bottom w:val="single" w:sz="8" w:space="0" w:color="FFFFFF"/>
              <w:right w:val="single" w:sz="8" w:space="0" w:color="FFFFFF"/>
            </w:tcBorders>
            <w:shd w:val="clear" w:color="auto" w:fill="E8EAFF"/>
            <w:tcMar>
              <w:top w:w="15" w:type="dxa"/>
              <w:left w:w="108" w:type="dxa"/>
              <w:bottom w:w="0" w:type="dxa"/>
              <w:right w:w="108" w:type="dxa"/>
            </w:tcMar>
            <w:hideMark/>
          </w:tcPr>
          <w:p w14:paraId="0AF0B4ED"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1</w:t>
            </w:r>
          </w:p>
        </w:tc>
      </w:tr>
      <w:tr w:rsidR="00A159DB" w:rsidRPr="00A159DB" w14:paraId="293BF119" w14:textId="77777777" w:rsidTr="00A159DB">
        <w:trPr>
          <w:trHeight w:val="248"/>
        </w:trPr>
        <w:tc>
          <w:tcPr>
            <w:tcW w:w="2012" w:type="dxa"/>
            <w:tcBorders>
              <w:top w:val="single" w:sz="8" w:space="0" w:color="FFFFFF"/>
              <w:left w:val="single" w:sz="8" w:space="0" w:color="FFFFFF"/>
              <w:bottom w:val="single" w:sz="8" w:space="0" w:color="FFFFFF"/>
              <w:right w:val="single" w:sz="8" w:space="0" w:color="FFFFFF"/>
            </w:tcBorders>
            <w:shd w:val="clear" w:color="auto" w:fill="375FFF"/>
            <w:tcMar>
              <w:top w:w="15" w:type="dxa"/>
              <w:left w:w="108" w:type="dxa"/>
              <w:bottom w:w="0" w:type="dxa"/>
              <w:right w:w="108" w:type="dxa"/>
            </w:tcMar>
            <w:hideMark/>
          </w:tcPr>
          <w:p w14:paraId="3D13B82B"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b/>
                <w:bCs/>
                <w:sz w:val="16"/>
                <w:lang w:val="en-GB" w:eastAsia="zh-CN"/>
              </w:rPr>
              <w:t>4</w:t>
            </w:r>
          </w:p>
        </w:tc>
        <w:tc>
          <w:tcPr>
            <w:tcW w:w="3081" w:type="dxa"/>
            <w:tcBorders>
              <w:top w:val="single" w:sz="8" w:space="0" w:color="FFFFFF"/>
              <w:left w:val="single" w:sz="8" w:space="0" w:color="FFFFFF"/>
              <w:bottom w:val="single" w:sz="8" w:space="0" w:color="FFFFFF"/>
              <w:right w:val="single" w:sz="8" w:space="0" w:color="FFFFFF"/>
            </w:tcBorders>
            <w:shd w:val="clear" w:color="auto" w:fill="CED2FF"/>
            <w:tcMar>
              <w:top w:w="15" w:type="dxa"/>
              <w:left w:w="108" w:type="dxa"/>
              <w:bottom w:w="0" w:type="dxa"/>
              <w:right w:w="108" w:type="dxa"/>
            </w:tcMar>
            <w:hideMark/>
          </w:tcPr>
          <w:p w14:paraId="388D1AD8"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2</w:t>
            </w:r>
          </w:p>
        </w:tc>
        <w:tc>
          <w:tcPr>
            <w:tcW w:w="2552" w:type="dxa"/>
            <w:tcBorders>
              <w:top w:val="single" w:sz="8" w:space="0" w:color="FFFFFF"/>
              <w:left w:val="single" w:sz="8" w:space="0" w:color="FFFFFF"/>
              <w:bottom w:val="single" w:sz="8" w:space="0" w:color="FFFFFF"/>
              <w:right w:val="single" w:sz="8" w:space="0" w:color="FFFFFF"/>
            </w:tcBorders>
            <w:shd w:val="clear" w:color="auto" w:fill="CED2FF"/>
            <w:tcMar>
              <w:top w:w="15" w:type="dxa"/>
              <w:left w:w="108" w:type="dxa"/>
              <w:bottom w:w="0" w:type="dxa"/>
              <w:right w:w="108" w:type="dxa"/>
            </w:tcMar>
            <w:hideMark/>
          </w:tcPr>
          <w:p w14:paraId="184BA66A"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2</w:t>
            </w:r>
          </w:p>
        </w:tc>
      </w:tr>
      <w:tr w:rsidR="00A159DB" w:rsidRPr="00A159DB" w14:paraId="08670D03" w14:textId="77777777" w:rsidTr="00A159DB">
        <w:trPr>
          <w:trHeight w:val="248"/>
        </w:trPr>
        <w:tc>
          <w:tcPr>
            <w:tcW w:w="2012" w:type="dxa"/>
            <w:tcBorders>
              <w:top w:val="single" w:sz="8" w:space="0" w:color="FFFFFF"/>
              <w:left w:val="single" w:sz="8" w:space="0" w:color="FFFFFF"/>
              <w:bottom w:val="single" w:sz="8" w:space="0" w:color="FFFFFF"/>
              <w:right w:val="single" w:sz="8" w:space="0" w:color="FFFFFF"/>
            </w:tcBorders>
            <w:shd w:val="clear" w:color="auto" w:fill="375FFF"/>
            <w:tcMar>
              <w:top w:w="15" w:type="dxa"/>
              <w:left w:w="108" w:type="dxa"/>
              <w:bottom w:w="0" w:type="dxa"/>
              <w:right w:w="108" w:type="dxa"/>
            </w:tcMar>
            <w:hideMark/>
          </w:tcPr>
          <w:p w14:paraId="7B9D1595"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b/>
                <w:bCs/>
                <w:sz w:val="16"/>
                <w:lang w:val="en-GB" w:eastAsia="zh-CN"/>
              </w:rPr>
              <w:t>5</w:t>
            </w:r>
          </w:p>
        </w:tc>
        <w:tc>
          <w:tcPr>
            <w:tcW w:w="3081" w:type="dxa"/>
            <w:tcBorders>
              <w:top w:val="single" w:sz="8" w:space="0" w:color="FFFFFF"/>
              <w:left w:val="single" w:sz="8" w:space="0" w:color="FFFFFF"/>
              <w:bottom w:val="single" w:sz="8" w:space="0" w:color="FFFFFF"/>
              <w:right w:val="single" w:sz="8" w:space="0" w:color="FFFFFF"/>
            </w:tcBorders>
            <w:shd w:val="clear" w:color="auto" w:fill="E8EAFF"/>
            <w:tcMar>
              <w:top w:w="15" w:type="dxa"/>
              <w:left w:w="108" w:type="dxa"/>
              <w:bottom w:w="0" w:type="dxa"/>
              <w:right w:w="108" w:type="dxa"/>
            </w:tcMar>
            <w:hideMark/>
          </w:tcPr>
          <w:p w14:paraId="5451FC99"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2</w:t>
            </w:r>
          </w:p>
        </w:tc>
        <w:tc>
          <w:tcPr>
            <w:tcW w:w="2552" w:type="dxa"/>
            <w:tcBorders>
              <w:top w:val="single" w:sz="8" w:space="0" w:color="FFFFFF"/>
              <w:left w:val="single" w:sz="8" w:space="0" w:color="FFFFFF"/>
              <w:bottom w:val="single" w:sz="8" w:space="0" w:color="FFFFFF"/>
              <w:right w:val="single" w:sz="8" w:space="0" w:color="FFFFFF"/>
            </w:tcBorders>
            <w:shd w:val="clear" w:color="auto" w:fill="E8EAFF"/>
            <w:tcMar>
              <w:top w:w="15" w:type="dxa"/>
              <w:left w:w="108" w:type="dxa"/>
              <w:bottom w:w="0" w:type="dxa"/>
              <w:right w:w="108" w:type="dxa"/>
            </w:tcMar>
            <w:hideMark/>
          </w:tcPr>
          <w:p w14:paraId="68546301"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3</w:t>
            </w:r>
          </w:p>
        </w:tc>
      </w:tr>
      <w:tr w:rsidR="00A159DB" w:rsidRPr="00A159DB" w14:paraId="532EDC87" w14:textId="77777777" w:rsidTr="00A159DB">
        <w:trPr>
          <w:trHeight w:val="248"/>
        </w:trPr>
        <w:tc>
          <w:tcPr>
            <w:tcW w:w="2012" w:type="dxa"/>
            <w:tcBorders>
              <w:top w:val="single" w:sz="8" w:space="0" w:color="FFFFFF"/>
              <w:left w:val="single" w:sz="8" w:space="0" w:color="FFFFFF"/>
              <w:bottom w:val="single" w:sz="8" w:space="0" w:color="FFFFFF"/>
              <w:right w:val="single" w:sz="8" w:space="0" w:color="FFFFFF"/>
            </w:tcBorders>
            <w:shd w:val="clear" w:color="auto" w:fill="375FFF"/>
            <w:tcMar>
              <w:top w:w="15" w:type="dxa"/>
              <w:left w:w="108" w:type="dxa"/>
              <w:bottom w:w="0" w:type="dxa"/>
              <w:right w:w="108" w:type="dxa"/>
            </w:tcMar>
            <w:hideMark/>
          </w:tcPr>
          <w:p w14:paraId="746AD1ED"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b/>
                <w:bCs/>
                <w:sz w:val="16"/>
                <w:lang w:val="en-GB" w:eastAsia="zh-CN"/>
              </w:rPr>
              <w:t>6-7</w:t>
            </w:r>
          </w:p>
        </w:tc>
        <w:tc>
          <w:tcPr>
            <w:tcW w:w="3081" w:type="dxa"/>
            <w:tcBorders>
              <w:top w:val="single" w:sz="8" w:space="0" w:color="FFFFFF"/>
              <w:left w:val="single" w:sz="8" w:space="0" w:color="FFFFFF"/>
              <w:bottom w:val="single" w:sz="8" w:space="0" w:color="FFFFFF"/>
              <w:right w:val="single" w:sz="8" w:space="0" w:color="FFFFFF"/>
            </w:tcBorders>
            <w:shd w:val="clear" w:color="auto" w:fill="CED2FF"/>
            <w:tcMar>
              <w:top w:w="15" w:type="dxa"/>
              <w:left w:w="108" w:type="dxa"/>
              <w:bottom w:w="0" w:type="dxa"/>
              <w:right w:w="108" w:type="dxa"/>
            </w:tcMar>
            <w:hideMark/>
          </w:tcPr>
          <w:p w14:paraId="410466E3"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Reserved</w:t>
            </w:r>
          </w:p>
        </w:tc>
        <w:tc>
          <w:tcPr>
            <w:tcW w:w="2552" w:type="dxa"/>
            <w:tcBorders>
              <w:top w:val="single" w:sz="8" w:space="0" w:color="FFFFFF"/>
              <w:left w:val="single" w:sz="8" w:space="0" w:color="FFFFFF"/>
              <w:bottom w:val="single" w:sz="8" w:space="0" w:color="FFFFFF"/>
              <w:right w:val="single" w:sz="8" w:space="0" w:color="FFFFFF"/>
            </w:tcBorders>
            <w:shd w:val="clear" w:color="auto" w:fill="CED2FF"/>
            <w:tcMar>
              <w:top w:w="15" w:type="dxa"/>
              <w:left w:w="108" w:type="dxa"/>
              <w:bottom w:w="0" w:type="dxa"/>
              <w:right w:w="108" w:type="dxa"/>
            </w:tcMar>
            <w:hideMark/>
          </w:tcPr>
          <w:p w14:paraId="60EBDA9E"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Reserved</w:t>
            </w:r>
          </w:p>
        </w:tc>
      </w:tr>
    </w:tbl>
    <w:p w14:paraId="738204EF" w14:textId="77777777" w:rsidR="00A159DB" w:rsidRDefault="00A159DB" w:rsidP="00DF4EDE">
      <w:pPr>
        <w:pStyle w:val="a0"/>
        <w:spacing w:beforeLines="50" w:before="120"/>
        <w:rPr>
          <w:rFonts w:ascii="Arial" w:eastAsia="宋体" w:hAnsi="Arial" w:cs="Arial"/>
          <w:lang w:eastAsia="zh-CN"/>
        </w:rPr>
      </w:pPr>
    </w:p>
    <w:p w14:paraId="2BF26FC4" w14:textId="618FE8A5" w:rsidR="00A159DB" w:rsidRDefault="00203D55" w:rsidP="00DF4EDE">
      <w:pPr>
        <w:pStyle w:val="a0"/>
        <w:spacing w:beforeLines="50" w:before="120"/>
        <w:rPr>
          <w:rFonts w:ascii="Arial" w:eastAsia="宋体" w:hAnsi="Arial" w:cs="Arial"/>
          <w:lang w:eastAsia="zh-CN"/>
        </w:rPr>
      </w:pPr>
      <w:r>
        <w:rPr>
          <w:rFonts w:ascii="Arial" w:eastAsia="宋体" w:hAnsi="Arial" w:cs="Arial"/>
          <w:lang w:eastAsia="zh-CN"/>
        </w:rPr>
        <w:t>T</w:t>
      </w:r>
      <w:r>
        <w:rPr>
          <w:rFonts w:ascii="Arial" w:eastAsia="宋体" w:hAnsi="Arial" w:cs="Arial" w:hint="eastAsia"/>
          <w:lang w:eastAsia="zh-CN"/>
        </w:rPr>
        <w:t>able2: rank2</w:t>
      </w:r>
    </w:p>
    <w:tbl>
      <w:tblPr>
        <w:tblW w:w="7645" w:type="dxa"/>
        <w:tblCellMar>
          <w:left w:w="0" w:type="dxa"/>
          <w:right w:w="0" w:type="dxa"/>
        </w:tblCellMar>
        <w:tblLook w:val="04A0" w:firstRow="1" w:lastRow="0" w:firstColumn="1" w:lastColumn="0" w:noHBand="0" w:noVBand="1"/>
      </w:tblPr>
      <w:tblGrid>
        <w:gridCol w:w="2140"/>
        <w:gridCol w:w="2953"/>
        <w:gridCol w:w="2552"/>
      </w:tblGrid>
      <w:tr w:rsidR="00A159DB" w:rsidRPr="00A159DB" w14:paraId="7D5B9801" w14:textId="77777777" w:rsidTr="00A159DB">
        <w:trPr>
          <w:trHeight w:val="421"/>
        </w:trPr>
        <w:tc>
          <w:tcPr>
            <w:tcW w:w="2140" w:type="dxa"/>
            <w:tcBorders>
              <w:top w:val="single" w:sz="8" w:space="0" w:color="FFFFFF"/>
              <w:left w:val="single" w:sz="8" w:space="0" w:color="FFFFFF"/>
              <w:bottom w:val="single" w:sz="24" w:space="0" w:color="FFFFFF"/>
              <w:right w:val="single" w:sz="8" w:space="0" w:color="FFFFFF"/>
            </w:tcBorders>
            <w:shd w:val="clear" w:color="auto" w:fill="375FFF"/>
            <w:tcMar>
              <w:top w:w="15" w:type="dxa"/>
              <w:left w:w="108" w:type="dxa"/>
              <w:bottom w:w="0" w:type="dxa"/>
              <w:right w:w="108" w:type="dxa"/>
            </w:tcMar>
            <w:vAlign w:val="center"/>
            <w:hideMark/>
          </w:tcPr>
          <w:p w14:paraId="70FFBC7F"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b/>
                <w:bCs/>
                <w:sz w:val="16"/>
                <w:lang w:val="en-GB" w:eastAsia="zh-CN"/>
              </w:rPr>
              <w:t>Value</w:t>
            </w:r>
          </w:p>
        </w:tc>
        <w:tc>
          <w:tcPr>
            <w:tcW w:w="2953" w:type="dxa"/>
            <w:tcBorders>
              <w:top w:val="single" w:sz="8" w:space="0" w:color="FFFFFF"/>
              <w:left w:val="single" w:sz="8" w:space="0" w:color="FFFFFF"/>
              <w:bottom w:val="single" w:sz="24" w:space="0" w:color="FFFFFF"/>
              <w:right w:val="single" w:sz="8" w:space="0" w:color="FFFFFF"/>
            </w:tcBorders>
            <w:shd w:val="clear" w:color="auto" w:fill="375FFF"/>
            <w:tcMar>
              <w:top w:w="15" w:type="dxa"/>
              <w:left w:w="108" w:type="dxa"/>
              <w:bottom w:w="0" w:type="dxa"/>
              <w:right w:w="108" w:type="dxa"/>
            </w:tcMar>
            <w:vAlign w:val="center"/>
            <w:hideMark/>
          </w:tcPr>
          <w:p w14:paraId="1DEF3638"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b/>
                <w:bCs/>
                <w:sz w:val="16"/>
                <w:lang w:val="en-GB" w:eastAsia="zh-CN"/>
              </w:rPr>
              <w:t>Number of DMRS CDM group(s) without data</w:t>
            </w:r>
          </w:p>
        </w:tc>
        <w:tc>
          <w:tcPr>
            <w:tcW w:w="2552" w:type="dxa"/>
            <w:tcBorders>
              <w:top w:val="single" w:sz="8" w:space="0" w:color="FFFFFF"/>
              <w:left w:val="single" w:sz="8" w:space="0" w:color="FFFFFF"/>
              <w:bottom w:val="single" w:sz="24" w:space="0" w:color="FFFFFF"/>
              <w:right w:val="single" w:sz="8" w:space="0" w:color="FFFFFF"/>
            </w:tcBorders>
            <w:shd w:val="clear" w:color="auto" w:fill="375FFF"/>
            <w:tcMar>
              <w:top w:w="15" w:type="dxa"/>
              <w:left w:w="108" w:type="dxa"/>
              <w:bottom w:w="0" w:type="dxa"/>
              <w:right w:w="108" w:type="dxa"/>
            </w:tcMar>
            <w:vAlign w:val="center"/>
            <w:hideMark/>
          </w:tcPr>
          <w:p w14:paraId="7CFFD356"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b/>
                <w:bCs/>
                <w:sz w:val="16"/>
                <w:lang w:val="en-GB" w:eastAsia="zh-CN"/>
              </w:rPr>
              <w:t>DMRS port(s)</w:t>
            </w:r>
          </w:p>
        </w:tc>
      </w:tr>
      <w:tr w:rsidR="00A159DB" w:rsidRPr="00A159DB" w14:paraId="2202E373" w14:textId="77777777" w:rsidTr="00A159DB">
        <w:trPr>
          <w:trHeight w:val="298"/>
        </w:trPr>
        <w:tc>
          <w:tcPr>
            <w:tcW w:w="2140" w:type="dxa"/>
            <w:tcBorders>
              <w:top w:val="single" w:sz="24" w:space="0" w:color="FFFFFF"/>
              <w:left w:val="single" w:sz="8" w:space="0" w:color="FFFFFF"/>
              <w:bottom w:val="single" w:sz="8" w:space="0" w:color="FFFFFF"/>
              <w:right w:val="single" w:sz="8" w:space="0" w:color="FFFFFF"/>
            </w:tcBorders>
            <w:shd w:val="clear" w:color="auto" w:fill="375FFF"/>
            <w:tcMar>
              <w:top w:w="15" w:type="dxa"/>
              <w:left w:w="108" w:type="dxa"/>
              <w:bottom w:w="0" w:type="dxa"/>
              <w:right w:w="108" w:type="dxa"/>
            </w:tcMar>
            <w:hideMark/>
          </w:tcPr>
          <w:p w14:paraId="3DE351AE"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b/>
                <w:bCs/>
                <w:sz w:val="16"/>
                <w:lang w:val="en-GB" w:eastAsia="zh-CN"/>
              </w:rPr>
              <w:t>0</w:t>
            </w:r>
          </w:p>
        </w:tc>
        <w:tc>
          <w:tcPr>
            <w:tcW w:w="2953" w:type="dxa"/>
            <w:tcBorders>
              <w:top w:val="single" w:sz="24" w:space="0" w:color="FFFFFF"/>
              <w:left w:val="single" w:sz="8" w:space="0" w:color="FFFFFF"/>
              <w:bottom w:val="single" w:sz="8" w:space="0" w:color="FFFFFF"/>
              <w:right w:val="single" w:sz="8" w:space="0" w:color="FFFFFF"/>
            </w:tcBorders>
            <w:shd w:val="clear" w:color="auto" w:fill="CED2FF"/>
            <w:tcMar>
              <w:top w:w="15" w:type="dxa"/>
              <w:left w:w="108" w:type="dxa"/>
              <w:bottom w:w="0" w:type="dxa"/>
              <w:right w:w="108" w:type="dxa"/>
            </w:tcMar>
            <w:hideMark/>
          </w:tcPr>
          <w:p w14:paraId="54C148AA"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1</w:t>
            </w:r>
          </w:p>
        </w:tc>
        <w:tc>
          <w:tcPr>
            <w:tcW w:w="2552" w:type="dxa"/>
            <w:tcBorders>
              <w:top w:val="single" w:sz="24" w:space="0" w:color="FFFFFF"/>
              <w:left w:val="single" w:sz="8" w:space="0" w:color="FFFFFF"/>
              <w:bottom w:val="single" w:sz="8" w:space="0" w:color="FFFFFF"/>
              <w:right w:val="single" w:sz="8" w:space="0" w:color="FFFFFF"/>
            </w:tcBorders>
            <w:shd w:val="clear" w:color="auto" w:fill="CED2FF"/>
            <w:tcMar>
              <w:top w:w="15" w:type="dxa"/>
              <w:left w:w="108" w:type="dxa"/>
              <w:bottom w:w="0" w:type="dxa"/>
              <w:right w:w="108" w:type="dxa"/>
            </w:tcMar>
            <w:hideMark/>
          </w:tcPr>
          <w:p w14:paraId="160D9467"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0,1</w:t>
            </w:r>
          </w:p>
        </w:tc>
      </w:tr>
      <w:tr w:rsidR="00A159DB" w:rsidRPr="00A159DB" w14:paraId="25D23FAF" w14:textId="77777777" w:rsidTr="00A159DB">
        <w:trPr>
          <w:trHeight w:val="298"/>
        </w:trPr>
        <w:tc>
          <w:tcPr>
            <w:tcW w:w="2140" w:type="dxa"/>
            <w:tcBorders>
              <w:top w:val="single" w:sz="8" w:space="0" w:color="FFFFFF"/>
              <w:left w:val="single" w:sz="8" w:space="0" w:color="FFFFFF"/>
              <w:bottom w:val="single" w:sz="8" w:space="0" w:color="FFFFFF"/>
              <w:right w:val="single" w:sz="8" w:space="0" w:color="FFFFFF"/>
            </w:tcBorders>
            <w:shd w:val="clear" w:color="auto" w:fill="375FFF"/>
            <w:tcMar>
              <w:top w:w="15" w:type="dxa"/>
              <w:left w:w="108" w:type="dxa"/>
              <w:bottom w:w="0" w:type="dxa"/>
              <w:right w:w="108" w:type="dxa"/>
            </w:tcMar>
            <w:hideMark/>
          </w:tcPr>
          <w:p w14:paraId="63DC76CF"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b/>
                <w:bCs/>
                <w:sz w:val="16"/>
                <w:lang w:val="en-GB" w:eastAsia="zh-CN"/>
              </w:rPr>
              <w:t>1</w:t>
            </w:r>
          </w:p>
        </w:tc>
        <w:tc>
          <w:tcPr>
            <w:tcW w:w="2953" w:type="dxa"/>
            <w:tcBorders>
              <w:top w:val="single" w:sz="8" w:space="0" w:color="FFFFFF"/>
              <w:left w:val="single" w:sz="8" w:space="0" w:color="FFFFFF"/>
              <w:bottom w:val="single" w:sz="8" w:space="0" w:color="FFFFFF"/>
              <w:right w:val="single" w:sz="8" w:space="0" w:color="FFFFFF"/>
            </w:tcBorders>
            <w:shd w:val="clear" w:color="auto" w:fill="E8EAFF"/>
            <w:tcMar>
              <w:top w:w="15" w:type="dxa"/>
              <w:left w:w="108" w:type="dxa"/>
              <w:bottom w:w="0" w:type="dxa"/>
              <w:right w:w="108" w:type="dxa"/>
            </w:tcMar>
            <w:hideMark/>
          </w:tcPr>
          <w:p w14:paraId="1BC6E0B5"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2</w:t>
            </w:r>
          </w:p>
        </w:tc>
        <w:tc>
          <w:tcPr>
            <w:tcW w:w="2552" w:type="dxa"/>
            <w:tcBorders>
              <w:top w:val="single" w:sz="8" w:space="0" w:color="FFFFFF"/>
              <w:left w:val="single" w:sz="8" w:space="0" w:color="FFFFFF"/>
              <w:bottom w:val="single" w:sz="8" w:space="0" w:color="FFFFFF"/>
              <w:right w:val="single" w:sz="8" w:space="0" w:color="FFFFFF"/>
            </w:tcBorders>
            <w:shd w:val="clear" w:color="auto" w:fill="E8EAFF"/>
            <w:tcMar>
              <w:top w:w="15" w:type="dxa"/>
              <w:left w:w="108" w:type="dxa"/>
              <w:bottom w:w="0" w:type="dxa"/>
              <w:right w:w="108" w:type="dxa"/>
            </w:tcMar>
            <w:hideMark/>
          </w:tcPr>
          <w:p w14:paraId="37A73CBF"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0,1</w:t>
            </w:r>
          </w:p>
        </w:tc>
      </w:tr>
      <w:tr w:rsidR="00A159DB" w:rsidRPr="00A159DB" w14:paraId="649AE7BE" w14:textId="77777777" w:rsidTr="00A159DB">
        <w:trPr>
          <w:trHeight w:val="298"/>
        </w:trPr>
        <w:tc>
          <w:tcPr>
            <w:tcW w:w="2140" w:type="dxa"/>
            <w:tcBorders>
              <w:top w:val="single" w:sz="8" w:space="0" w:color="FFFFFF"/>
              <w:left w:val="single" w:sz="8" w:space="0" w:color="FFFFFF"/>
              <w:bottom w:val="single" w:sz="8" w:space="0" w:color="FFFFFF"/>
              <w:right w:val="single" w:sz="8" w:space="0" w:color="FFFFFF"/>
            </w:tcBorders>
            <w:shd w:val="clear" w:color="auto" w:fill="375FFF"/>
            <w:tcMar>
              <w:top w:w="15" w:type="dxa"/>
              <w:left w:w="108" w:type="dxa"/>
              <w:bottom w:w="0" w:type="dxa"/>
              <w:right w:w="108" w:type="dxa"/>
            </w:tcMar>
            <w:hideMark/>
          </w:tcPr>
          <w:p w14:paraId="0DE1DD51"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b/>
                <w:bCs/>
                <w:sz w:val="16"/>
                <w:lang w:val="en-GB" w:eastAsia="zh-CN"/>
              </w:rPr>
              <w:t>2</w:t>
            </w:r>
          </w:p>
        </w:tc>
        <w:tc>
          <w:tcPr>
            <w:tcW w:w="2953" w:type="dxa"/>
            <w:tcBorders>
              <w:top w:val="single" w:sz="8" w:space="0" w:color="FFFFFF"/>
              <w:left w:val="single" w:sz="8" w:space="0" w:color="FFFFFF"/>
              <w:bottom w:val="single" w:sz="8" w:space="0" w:color="FFFFFF"/>
              <w:right w:val="single" w:sz="8" w:space="0" w:color="FFFFFF"/>
            </w:tcBorders>
            <w:shd w:val="clear" w:color="auto" w:fill="CED2FF"/>
            <w:tcMar>
              <w:top w:w="15" w:type="dxa"/>
              <w:left w:w="108" w:type="dxa"/>
              <w:bottom w:w="0" w:type="dxa"/>
              <w:right w:w="108" w:type="dxa"/>
            </w:tcMar>
            <w:hideMark/>
          </w:tcPr>
          <w:p w14:paraId="2CF41D81"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2</w:t>
            </w:r>
          </w:p>
        </w:tc>
        <w:tc>
          <w:tcPr>
            <w:tcW w:w="2552" w:type="dxa"/>
            <w:tcBorders>
              <w:top w:val="single" w:sz="8" w:space="0" w:color="FFFFFF"/>
              <w:left w:val="single" w:sz="8" w:space="0" w:color="FFFFFF"/>
              <w:bottom w:val="single" w:sz="8" w:space="0" w:color="FFFFFF"/>
              <w:right w:val="single" w:sz="8" w:space="0" w:color="FFFFFF"/>
            </w:tcBorders>
            <w:shd w:val="clear" w:color="auto" w:fill="CED2FF"/>
            <w:tcMar>
              <w:top w:w="15" w:type="dxa"/>
              <w:left w:w="108" w:type="dxa"/>
              <w:bottom w:w="0" w:type="dxa"/>
              <w:right w:w="108" w:type="dxa"/>
            </w:tcMar>
            <w:hideMark/>
          </w:tcPr>
          <w:p w14:paraId="2C1CB6BB"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2,3</w:t>
            </w:r>
          </w:p>
        </w:tc>
      </w:tr>
      <w:tr w:rsidR="00A159DB" w:rsidRPr="00A159DB" w14:paraId="2E00D0DD" w14:textId="77777777" w:rsidTr="00A159DB">
        <w:trPr>
          <w:trHeight w:val="298"/>
        </w:trPr>
        <w:tc>
          <w:tcPr>
            <w:tcW w:w="2140" w:type="dxa"/>
            <w:tcBorders>
              <w:top w:val="single" w:sz="8" w:space="0" w:color="FFFFFF"/>
              <w:left w:val="single" w:sz="8" w:space="0" w:color="FFFFFF"/>
              <w:bottom w:val="single" w:sz="8" w:space="0" w:color="FFFFFF"/>
              <w:right w:val="single" w:sz="8" w:space="0" w:color="FFFFFF"/>
            </w:tcBorders>
            <w:shd w:val="clear" w:color="auto" w:fill="375FFF"/>
            <w:tcMar>
              <w:top w:w="15" w:type="dxa"/>
              <w:left w:w="108" w:type="dxa"/>
              <w:bottom w:w="0" w:type="dxa"/>
              <w:right w:w="108" w:type="dxa"/>
            </w:tcMar>
            <w:hideMark/>
          </w:tcPr>
          <w:p w14:paraId="25B94CA0"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b/>
                <w:bCs/>
                <w:sz w:val="16"/>
                <w:lang w:val="en-GB" w:eastAsia="zh-CN"/>
              </w:rPr>
              <w:lastRenderedPageBreak/>
              <w:t>3</w:t>
            </w:r>
          </w:p>
        </w:tc>
        <w:tc>
          <w:tcPr>
            <w:tcW w:w="2953" w:type="dxa"/>
            <w:tcBorders>
              <w:top w:val="single" w:sz="8" w:space="0" w:color="FFFFFF"/>
              <w:left w:val="single" w:sz="8" w:space="0" w:color="FFFFFF"/>
              <w:bottom w:val="single" w:sz="8" w:space="0" w:color="FFFFFF"/>
              <w:right w:val="single" w:sz="8" w:space="0" w:color="FFFFFF"/>
            </w:tcBorders>
            <w:shd w:val="clear" w:color="auto" w:fill="E8EAFF"/>
            <w:tcMar>
              <w:top w:w="15" w:type="dxa"/>
              <w:left w:w="108" w:type="dxa"/>
              <w:bottom w:w="0" w:type="dxa"/>
              <w:right w:w="108" w:type="dxa"/>
            </w:tcMar>
            <w:hideMark/>
          </w:tcPr>
          <w:p w14:paraId="50BD5F7B"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2</w:t>
            </w:r>
          </w:p>
        </w:tc>
        <w:tc>
          <w:tcPr>
            <w:tcW w:w="2552" w:type="dxa"/>
            <w:tcBorders>
              <w:top w:val="single" w:sz="8" w:space="0" w:color="FFFFFF"/>
              <w:left w:val="single" w:sz="8" w:space="0" w:color="FFFFFF"/>
              <w:bottom w:val="single" w:sz="8" w:space="0" w:color="FFFFFF"/>
              <w:right w:val="single" w:sz="8" w:space="0" w:color="FFFFFF"/>
            </w:tcBorders>
            <w:shd w:val="clear" w:color="auto" w:fill="E8EAFF"/>
            <w:tcMar>
              <w:top w:w="15" w:type="dxa"/>
              <w:left w:w="108" w:type="dxa"/>
              <w:bottom w:w="0" w:type="dxa"/>
              <w:right w:w="108" w:type="dxa"/>
            </w:tcMar>
            <w:hideMark/>
          </w:tcPr>
          <w:p w14:paraId="0C04C4DC"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0,2</w:t>
            </w:r>
          </w:p>
        </w:tc>
      </w:tr>
      <w:tr w:rsidR="00A159DB" w:rsidRPr="00A159DB" w14:paraId="32CC6542" w14:textId="77777777" w:rsidTr="00A159DB">
        <w:trPr>
          <w:trHeight w:val="298"/>
        </w:trPr>
        <w:tc>
          <w:tcPr>
            <w:tcW w:w="2140" w:type="dxa"/>
            <w:tcBorders>
              <w:top w:val="single" w:sz="8" w:space="0" w:color="FFFFFF"/>
              <w:left w:val="single" w:sz="8" w:space="0" w:color="FFFFFF"/>
              <w:bottom w:val="single" w:sz="8" w:space="0" w:color="FFFFFF"/>
              <w:right w:val="single" w:sz="8" w:space="0" w:color="FFFFFF"/>
            </w:tcBorders>
            <w:shd w:val="clear" w:color="auto" w:fill="375FFF"/>
            <w:tcMar>
              <w:top w:w="15" w:type="dxa"/>
              <w:left w:w="108" w:type="dxa"/>
              <w:bottom w:w="0" w:type="dxa"/>
              <w:right w:w="108" w:type="dxa"/>
            </w:tcMar>
            <w:hideMark/>
          </w:tcPr>
          <w:p w14:paraId="705976D0"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b/>
                <w:bCs/>
                <w:sz w:val="16"/>
                <w:lang w:val="en-GB" w:eastAsia="zh-CN"/>
              </w:rPr>
              <w:t>4-7</w:t>
            </w:r>
          </w:p>
        </w:tc>
        <w:tc>
          <w:tcPr>
            <w:tcW w:w="2953" w:type="dxa"/>
            <w:tcBorders>
              <w:top w:val="single" w:sz="8" w:space="0" w:color="FFFFFF"/>
              <w:left w:val="single" w:sz="8" w:space="0" w:color="FFFFFF"/>
              <w:bottom w:val="single" w:sz="8" w:space="0" w:color="FFFFFF"/>
              <w:right w:val="single" w:sz="8" w:space="0" w:color="FFFFFF"/>
            </w:tcBorders>
            <w:shd w:val="clear" w:color="auto" w:fill="CED2FF"/>
            <w:tcMar>
              <w:top w:w="15" w:type="dxa"/>
              <w:left w:w="108" w:type="dxa"/>
              <w:bottom w:w="0" w:type="dxa"/>
              <w:right w:w="108" w:type="dxa"/>
            </w:tcMar>
            <w:hideMark/>
          </w:tcPr>
          <w:p w14:paraId="3330032C"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Reserved</w:t>
            </w:r>
          </w:p>
        </w:tc>
        <w:tc>
          <w:tcPr>
            <w:tcW w:w="2552" w:type="dxa"/>
            <w:tcBorders>
              <w:top w:val="single" w:sz="8" w:space="0" w:color="FFFFFF"/>
              <w:left w:val="single" w:sz="8" w:space="0" w:color="FFFFFF"/>
              <w:bottom w:val="single" w:sz="8" w:space="0" w:color="FFFFFF"/>
              <w:right w:val="single" w:sz="8" w:space="0" w:color="FFFFFF"/>
            </w:tcBorders>
            <w:shd w:val="clear" w:color="auto" w:fill="CED2FF"/>
            <w:tcMar>
              <w:top w:w="15" w:type="dxa"/>
              <w:left w:w="108" w:type="dxa"/>
              <w:bottom w:w="0" w:type="dxa"/>
              <w:right w:w="108" w:type="dxa"/>
            </w:tcMar>
            <w:hideMark/>
          </w:tcPr>
          <w:p w14:paraId="53F68154" w14:textId="77777777" w:rsidR="00A159DB" w:rsidRPr="00500F9B" w:rsidRDefault="00A159DB" w:rsidP="00A159DB">
            <w:pPr>
              <w:pStyle w:val="a0"/>
              <w:spacing w:beforeLines="50" w:before="120"/>
              <w:rPr>
                <w:rFonts w:ascii="Arial" w:eastAsia="宋体" w:hAnsi="Arial" w:cs="Arial"/>
                <w:sz w:val="16"/>
                <w:lang w:eastAsia="zh-CN"/>
              </w:rPr>
            </w:pPr>
            <w:r w:rsidRPr="00500F9B">
              <w:rPr>
                <w:rFonts w:ascii="Arial" w:eastAsia="宋体" w:hAnsi="Arial" w:cs="Arial"/>
                <w:sz w:val="16"/>
                <w:lang w:val="en-GB" w:eastAsia="zh-CN"/>
              </w:rPr>
              <w:t>Reserved</w:t>
            </w:r>
          </w:p>
        </w:tc>
      </w:tr>
    </w:tbl>
    <w:p w14:paraId="0D80AE37" w14:textId="77777777" w:rsidR="00500F9B" w:rsidRDefault="00500F9B" w:rsidP="00DF4EDE">
      <w:pPr>
        <w:pStyle w:val="a0"/>
        <w:spacing w:beforeLines="50" w:before="120"/>
        <w:rPr>
          <w:rFonts w:ascii="Arial" w:eastAsia="宋体" w:hAnsi="Arial" w:cs="Arial"/>
          <w:lang w:eastAsia="zh-CN"/>
        </w:rPr>
      </w:pPr>
    </w:p>
    <w:p w14:paraId="06F7DEF3" w14:textId="37F3830C" w:rsidR="00333C12" w:rsidRDefault="00E44B8F" w:rsidP="00DF4EDE">
      <w:pPr>
        <w:pStyle w:val="a0"/>
        <w:spacing w:beforeLines="50" w:before="120"/>
        <w:rPr>
          <w:rFonts w:ascii="Arial" w:eastAsia="宋体" w:hAnsi="Arial" w:cs="Arial"/>
          <w:lang w:eastAsia="zh-CN"/>
        </w:rPr>
      </w:pPr>
      <w:r>
        <w:rPr>
          <w:rFonts w:ascii="Arial" w:eastAsia="宋体" w:hAnsi="Arial" w:cs="Arial"/>
          <w:lang w:eastAsia="zh-CN"/>
        </w:rPr>
        <w:t xml:space="preserve">In figure </w:t>
      </w:r>
      <w:r w:rsidR="00F3196F">
        <w:rPr>
          <w:rFonts w:ascii="Arial" w:eastAsia="宋体" w:hAnsi="Arial" w:cs="Arial"/>
          <w:lang w:eastAsia="zh-CN"/>
        </w:rPr>
        <w:t>1</w:t>
      </w:r>
      <w:r w:rsidR="00333C12">
        <w:rPr>
          <w:rFonts w:ascii="Arial" w:eastAsia="宋体" w:hAnsi="Arial" w:cs="Arial"/>
          <w:lang w:eastAsia="zh-CN"/>
        </w:rPr>
        <w:t>) UE1 in cell</w:t>
      </w:r>
      <w:r>
        <w:rPr>
          <w:rFonts w:ascii="Arial" w:eastAsia="宋体" w:hAnsi="Arial" w:cs="Arial"/>
          <w:lang w:eastAsia="zh-CN"/>
        </w:rPr>
        <w:t xml:space="preserve">1 is allocated </w:t>
      </w:r>
      <w:r w:rsidR="00F3196F">
        <w:rPr>
          <w:rFonts w:ascii="Arial" w:eastAsia="宋体" w:hAnsi="Arial" w:cs="Arial"/>
          <w:lang w:eastAsia="zh-CN"/>
        </w:rPr>
        <w:t>6</w:t>
      </w:r>
      <w:r>
        <w:rPr>
          <w:rFonts w:ascii="Arial" w:eastAsia="宋体" w:hAnsi="Arial" w:cs="Arial"/>
          <w:lang w:eastAsia="zh-CN"/>
        </w:rPr>
        <w:t xml:space="preserve"> symbols and UE2 in </w:t>
      </w:r>
      <w:r w:rsidR="00333C12">
        <w:rPr>
          <w:rFonts w:ascii="Arial" w:eastAsia="宋体" w:hAnsi="Arial" w:cs="Arial"/>
          <w:lang w:eastAsia="zh-CN"/>
        </w:rPr>
        <w:t>cell</w:t>
      </w:r>
      <w:r>
        <w:rPr>
          <w:rFonts w:ascii="Arial" w:eastAsia="宋体" w:hAnsi="Arial" w:cs="Arial"/>
          <w:lang w:eastAsia="zh-CN"/>
        </w:rPr>
        <w:t>2 is allocated 3 symbols.</w:t>
      </w:r>
      <w:r w:rsidR="00ED297A">
        <w:rPr>
          <w:rFonts w:ascii="Arial" w:eastAsia="宋体" w:hAnsi="Arial" w:cs="Arial"/>
          <w:lang w:eastAsia="zh-CN"/>
        </w:rPr>
        <w:t xml:space="preserve"> </w:t>
      </w:r>
      <w:r w:rsidR="00F3196F">
        <w:rPr>
          <w:rFonts w:ascii="Arial" w:eastAsia="宋体" w:hAnsi="Arial" w:cs="Arial"/>
          <w:lang w:eastAsia="zh-CN"/>
        </w:rPr>
        <w:t xml:space="preserve">In this scenario, two figures depict two cases where in the figure a) two </w:t>
      </w:r>
      <w:r w:rsidR="00333C12">
        <w:rPr>
          <w:rFonts w:ascii="Arial" w:eastAsia="宋体" w:hAnsi="Arial" w:cs="Arial"/>
          <w:lang w:eastAsia="zh-CN"/>
        </w:rPr>
        <w:t xml:space="preserve">UE1 in cell1 is not able to observe interference from </w:t>
      </w:r>
      <w:r w:rsidR="00F3196F">
        <w:rPr>
          <w:rFonts w:ascii="Arial" w:eastAsia="宋体" w:hAnsi="Arial" w:cs="Arial"/>
          <w:lang w:eastAsia="zh-CN"/>
        </w:rPr>
        <w:t>UE2 in cell2 on the DMRS symbol and in the figure b) UE1 in cell1 is able to observe interference from UE2 in cell2 on the DMRS symbol</w:t>
      </w:r>
      <w:r w:rsidR="00333C12">
        <w:rPr>
          <w:rFonts w:ascii="Arial" w:eastAsia="宋体" w:hAnsi="Arial" w:cs="Arial"/>
          <w:lang w:eastAsia="zh-CN"/>
        </w:rPr>
        <w:t xml:space="preserve">. On the other hand, if there are other UEs scheduled in cell2 on symbols not occupied by UE2, the interference measured on DMRS by UE1 still does not reflect the interference from </w:t>
      </w:r>
      <w:r w:rsidR="00F3196F">
        <w:rPr>
          <w:rFonts w:ascii="Arial" w:eastAsia="宋体" w:hAnsi="Arial" w:cs="Arial"/>
          <w:lang w:eastAsia="zh-CN"/>
        </w:rPr>
        <w:t xml:space="preserve">other </w:t>
      </w:r>
      <w:r w:rsidR="00333C12">
        <w:rPr>
          <w:rFonts w:ascii="Arial" w:eastAsia="宋体" w:hAnsi="Arial" w:cs="Arial"/>
          <w:lang w:eastAsia="zh-CN"/>
        </w:rPr>
        <w:t>UE</w:t>
      </w:r>
      <w:r w:rsidR="00F3196F">
        <w:rPr>
          <w:rFonts w:ascii="Arial" w:eastAsia="宋体" w:hAnsi="Arial" w:cs="Arial"/>
          <w:lang w:eastAsia="zh-CN"/>
        </w:rPr>
        <w:t>s</w:t>
      </w:r>
      <w:r w:rsidR="00333C12">
        <w:rPr>
          <w:rFonts w:ascii="Arial" w:eastAsia="宋体" w:hAnsi="Arial" w:cs="Arial"/>
          <w:lang w:eastAsia="zh-CN"/>
        </w:rPr>
        <w:t>.</w:t>
      </w:r>
    </w:p>
    <w:p w14:paraId="13F72719" w14:textId="77777777" w:rsidR="00F3196F" w:rsidRDefault="00F3196F" w:rsidP="00DF4EDE">
      <w:pPr>
        <w:pStyle w:val="a0"/>
        <w:spacing w:beforeLines="50" w:before="120"/>
        <w:rPr>
          <w:rFonts w:ascii="Arial" w:eastAsia="宋体" w:hAnsi="Arial" w:cs="Arial"/>
          <w:lang w:eastAsia="zh-CN"/>
        </w:rPr>
      </w:pPr>
    </w:p>
    <w:p w14:paraId="7C432B0C" w14:textId="3A00FDD0" w:rsidR="00500F9B" w:rsidRDefault="00424326" w:rsidP="00F3196F">
      <w:pPr>
        <w:pStyle w:val="a0"/>
        <w:spacing w:beforeLines="50" w:before="120"/>
        <w:jc w:val="center"/>
        <w:rPr>
          <w:rFonts w:ascii="Arial" w:eastAsia="宋体" w:hAnsi="Arial" w:cs="Arial"/>
          <w:lang w:eastAsia="zh-CN"/>
        </w:rPr>
      </w:pPr>
      <w:r w:rsidRPr="00A159DB">
        <w:rPr>
          <w:rFonts w:ascii="Arial" w:eastAsia="宋体" w:hAnsi="Arial" w:cs="Arial"/>
          <w:noProof/>
          <w:lang w:eastAsia="zh-CN"/>
        </w:rPr>
        <mc:AlternateContent>
          <mc:Choice Requires="wpg">
            <w:drawing>
              <wp:inline distT="0" distB="0" distL="0" distR="0" wp14:anchorId="6F5BBF1A" wp14:editId="4449D254">
                <wp:extent cx="2138901" cy="1497421"/>
                <wp:effectExtent l="0" t="0" r="13970" b="26670"/>
                <wp:docPr id="228" name="组合 227"/>
                <wp:cNvGraphicFramePr/>
                <a:graphic xmlns:a="http://schemas.openxmlformats.org/drawingml/2006/main">
                  <a:graphicData uri="http://schemas.microsoft.com/office/word/2010/wordprocessingGroup">
                    <wpg:wgp>
                      <wpg:cNvGrpSpPr/>
                      <wpg:grpSpPr>
                        <a:xfrm>
                          <a:off x="0" y="0"/>
                          <a:ext cx="2138901" cy="1497421"/>
                          <a:chOff x="0" y="0"/>
                          <a:chExt cx="3331199" cy="1758383"/>
                        </a:xfrm>
                      </wpg:grpSpPr>
                      <wps:wsp>
                        <wps:cNvPr id="2" name="矩形 2"/>
                        <wps:cNvSpPr/>
                        <wps:spPr>
                          <a:xfrm>
                            <a:off x="127671"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矩形 3"/>
                        <wps:cNvSpPr/>
                        <wps:spPr>
                          <a:xfrm>
                            <a:off x="291557"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矩形 4"/>
                        <wps:cNvSpPr/>
                        <wps:spPr>
                          <a:xfrm>
                            <a:off x="455444" y="96974"/>
                            <a:ext cx="163886" cy="68597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矩形 5"/>
                        <wps:cNvSpPr/>
                        <wps:spPr>
                          <a:xfrm>
                            <a:off x="619330" y="96974"/>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矩形 6"/>
                        <wps:cNvSpPr/>
                        <wps:spPr>
                          <a:xfrm>
                            <a:off x="782230" y="96974"/>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矩形 7"/>
                        <wps:cNvSpPr/>
                        <wps:spPr>
                          <a:xfrm>
                            <a:off x="946116" y="96974"/>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矩形 8"/>
                        <wps:cNvSpPr/>
                        <wps:spPr>
                          <a:xfrm>
                            <a:off x="1110003" y="96974"/>
                            <a:ext cx="163886" cy="6859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矩形 9"/>
                        <wps:cNvSpPr/>
                        <wps:spPr>
                          <a:xfrm>
                            <a:off x="1273889" y="96974"/>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 name="矩形 10"/>
                        <wps:cNvSpPr/>
                        <wps:spPr>
                          <a:xfrm>
                            <a:off x="1436280" y="96974"/>
                            <a:ext cx="163886" cy="6859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矩形 11"/>
                        <wps:cNvSpPr/>
                        <wps:spPr>
                          <a:xfrm>
                            <a:off x="1600167"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矩形 12"/>
                        <wps:cNvSpPr/>
                        <wps:spPr>
                          <a:xfrm>
                            <a:off x="1764053"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矩形 13"/>
                        <wps:cNvSpPr/>
                        <wps:spPr>
                          <a:xfrm>
                            <a:off x="1927939"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矩形 14"/>
                        <wps:cNvSpPr/>
                        <wps:spPr>
                          <a:xfrm>
                            <a:off x="2092481"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矩形 15"/>
                        <wps:cNvSpPr/>
                        <wps:spPr>
                          <a:xfrm>
                            <a:off x="2256367"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矩形 16"/>
                        <wps:cNvSpPr/>
                        <wps:spPr>
                          <a:xfrm>
                            <a:off x="127671"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矩形 17"/>
                        <wps:cNvSpPr/>
                        <wps:spPr>
                          <a:xfrm>
                            <a:off x="291557"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矩形 18"/>
                        <wps:cNvSpPr/>
                        <wps:spPr>
                          <a:xfrm>
                            <a:off x="455444"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矩形 19"/>
                        <wps:cNvSpPr/>
                        <wps:spPr>
                          <a:xfrm>
                            <a:off x="619330"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矩形 20"/>
                        <wps:cNvSpPr/>
                        <wps:spPr>
                          <a:xfrm>
                            <a:off x="782230" y="994591"/>
                            <a:ext cx="163886" cy="68597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 name="矩形 21"/>
                        <wps:cNvSpPr/>
                        <wps:spPr>
                          <a:xfrm>
                            <a:off x="946116" y="994591"/>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 name="矩形 22"/>
                        <wps:cNvSpPr/>
                        <wps:spPr>
                          <a:xfrm>
                            <a:off x="1110003" y="994591"/>
                            <a:ext cx="163886" cy="6859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 name="矩形 23"/>
                        <wps:cNvSpPr/>
                        <wps:spPr>
                          <a:xfrm>
                            <a:off x="1273889"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矩形 24"/>
                        <wps:cNvSpPr/>
                        <wps:spPr>
                          <a:xfrm>
                            <a:off x="1436280"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 name="矩形 25"/>
                        <wps:cNvSpPr/>
                        <wps:spPr>
                          <a:xfrm>
                            <a:off x="1600167"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矩形 26"/>
                        <wps:cNvSpPr/>
                        <wps:spPr>
                          <a:xfrm>
                            <a:off x="1764053"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 name="矩形 27"/>
                        <wps:cNvSpPr/>
                        <wps:spPr>
                          <a:xfrm>
                            <a:off x="1927939"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矩形 28"/>
                        <wps:cNvSpPr/>
                        <wps:spPr>
                          <a:xfrm>
                            <a:off x="2092481"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 name="矩形 29"/>
                        <wps:cNvSpPr/>
                        <wps:spPr>
                          <a:xfrm>
                            <a:off x="2256367"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文本框 34"/>
                        <wps:cNvSpPr txBox="1"/>
                        <wps:spPr>
                          <a:xfrm>
                            <a:off x="2474975" y="409458"/>
                            <a:ext cx="783590" cy="280670"/>
                          </a:xfrm>
                          <a:prstGeom prst="rect">
                            <a:avLst/>
                          </a:prstGeom>
                          <a:noFill/>
                        </wps:spPr>
                        <wps:txbx>
                          <w:txbxContent>
                            <w:p w14:paraId="0A63A1E0" w14:textId="77777777" w:rsidR="00A159DB" w:rsidRPr="004361FD" w:rsidRDefault="00A159DB" w:rsidP="00A159DB">
                              <w:pPr>
                                <w:pStyle w:val="af2"/>
                                <w:spacing w:before="0" w:beforeAutospacing="0" w:after="0" w:afterAutospacing="0"/>
                                <w:rPr>
                                  <w:sz w:val="18"/>
                                </w:rPr>
                              </w:pPr>
                              <w:r w:rsidRPr="004361FD">
                                <w:rPr>
                                  <w:rFonts w:asciiTheme="minorHAnsi" w:eastAsiaTheme="minorEastAsia" w:hAnsi="等线" w:cstheme="minorBidi" w:hint="eastAsia"/>
                                  <w:color w:val="000000" w:themeColor="text1"/>
                                  <w:kern w:val="24"/>
                                  <w:sz w:val="16"/>
                                  <w:szCs w:val="22"/>
                                </w:rPr>
                                <w:t>Cell1, UE1</w:t>
                              </w:r>
                            </w:p>
                          </w:txbxContent>
                        </wps:txbx>
                        <wps:bodyPr wrap="square" rtlCol="0">
                          <a:noAutofit/>
                        </wps:bodyPr>
                      </wps:wsp>
                      <wps:wsp>
                        <wps:cNvPr id="31" name="文本框 35"/>
                        <wps:cNvSpPr txBox="1"/>
                        <wps:spPr>
                          <a:xfrm>
                            <a:off x="2454756" y="1216809"/>
                            <a:ext cx="783590" cy="280670"/>
                          </a:xfrm>
                          <a:prstGeom prst="rect">
                            <a:avLst/>
                          </a:prstGeom>
                          <a:noFill/>
                        </wps:spPr>
                        <wps:txbx>
                          <w:txbxContent>
                            <w:p w14:paraId="2B45C36D" w14:textId="77777777" w:rsidR="00A159DB" w:rsidRPr="004361FD" w:rsidRDefault="00A159DB" w:rsidP="00A159DB">
                              <w:pPr>
                                <w:pStyle w:val="af2"/>
                                <w:spacing w:before="0" w:beforeAutospacing="0" w:after="0" w:afterAutospacing="0"/>
                                <w:rPr>
                                  <w:sz w:val="18"/>
                                </w:rPr>
                              </w:pPr>
                              <w:r w:rsidRPr="004361FD">
                                <w:rPr>
                                  <w:rFonts w:asciiTheme="minorHAnsi" w:eastAsiaTheme="minorEastAsia" w:hAnsi="等线" w:cstheme="minorBidi" w:hint="eastAsia"/>
                                  <w:color w:val="000000" w:themeColor="text1"/>
                                  <w:kern w:val="24"/>
                                  <w:sz w:val="16"/>
                                  <w:szCs w:val="22"/>
                                </w:rPr>
                                <w:t>Cell2, UE2</w:t>
                              </w:r>
                            </w:p>
                          </w:txbxContent>
                        </wps:txbx>
                        <wps:bodyPr wrap="square" rtlCol="0">
                          <a:noAutofit/>
                        </wps:bodyPr>
                      </wps:wsp>
                      <wps:wsp>
                        <wps:cNvPr id="32" name="矩形 32"/>
                        <wps:cNvSpPr/>
                        <wps:spPr>
                          <a:xfrm>
                            <a:off x="0" y="0"/>
                            <a:ext cx="3331199" cy="175838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6F5BBF1A" id="组合 227" o:spid="_x0000_s1026" style="width:168.4pt;height:117.9pt;mso-position-horizontal-relative:char;mso-position-vertical-relative:line" coordsize="33311,17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">
                <v:rect id="矩形 2" o:spid="_x0000_s1027" style="position:absolute;left:1276;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d/sIA&#10;AADaAAAADwAAAGRycy9kb3ducmV2LnhtbESPQYvCMBSE7wv+h/CEva2pgiLVKFUQxIUFq4jeHs2z&#10;LTYvtYna/fdGEDwOM/MNM523phJ3alxpWUG/F4EgzqwuOVew361+xiCcR9ZYWSYF/+RgPut8TTHW&#10;9sFbuqc+FwHCLkYFhfd1LKXLCjLoerYmDt7ZNgZ9kE0udYOPADeVHETRSBosOSwUWNOyoOyS3oyC&#10;w3Z4psVitJd/p+Sa9NN1+7s5KvXdbZMJCE+t/4Tf7bVWMIDXlXAD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393+wgAAANoAAAAPAAAAAAAAAAAAAAAAAJgCAABkcnMvZG93&#10;bnJldi54bWxQSwUGAAAAAAQABAD1AAAAhwMAAAAA&#10;" filled="f" strokecolor="#1f3763 [1604]" strokeweight="1pt"/>
                <v:rect id="矩形 3" o:spid="_x0000_s1028" style="position:absolute;left:2915;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4ZcMA&#10;AADaAAAADwAAAGRycy9kb3ducmV2LnhtbESPQYvCMBSE7wv+h/CEva2pK4pUo1RBkF0QrCJ6ezTP&#10;tti8dJus1n9vBMHjMDPfMNN5aypxpcaVlhX0exEI4szqknMF+93qawzCeWSNlWVScCcH81nnY4qx&#10;tjfe0jX1uQgQdjEqKLyvYyldVpBB17M1cfDOtjHog2xyqRu8Bbip5HcUjaTBksNCgTUtC8ou6b9R&#10;cNgOz7RYjPZyc0r+kn66bn9/jkp9dttkAsJT69/hV3utFQzgeSXc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4ZcMAAADaAAAADwAAAAAAAAAAAAAAAACYAgAAZHJzL2Rv&#10;d25yZXYueG1sUEsFBgAAAAAEAAQA9QAAAIgDAAAAAA==&#10;" filled="f" strokecolor="#1f3763 [1604]" strokeweight="1pt"/>
                <v:rect id="矩形 4" o:spid="_x0000_s1029" style="position:absolute;left:4554;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GktsMA&#10;AADaAAAADwAAAGRycy9kb3ducmV2LnhtbESPQWvCQBSE74X+h+UJXopuakU0ukopVLwabcHbI/tM&#10;gtm3Mfuq0V/fFQo9DjPzDbNYda5WF2pD5dnA6zABRZx7W3FhYL/7HExBBUG2WHsmAzcKsFo+Py0w&#10;tf7KW7pkUqgI4ZCigVKkSbUOeUkOw9A3xNE7+tahRNkW2rZ4jXBX61GSTLTDiuNCiQ19lJSfsh9n&#10;YPbiz+v8jIfjt9xnmbyNq6/7xph+r3ufgxLq5D/8195YA2N4XIk3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GktsMAAADaAAAADwAAAAAAAAAAAAAAAACYAgAAZHJzL2Rv&#10;d25yZXYueG1sUEsFBgAAAAAEAAQA9QAAAIgDAAAAAA==&#10;" fillcolor="#ffc000" strokecolor="#1f3763 [1604]" strokeweight="1pt"/>
                <v:rect id="矩形 5" o:spid="_x0000_s1030" style="position:absolute;left:6193;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14kL4A&#10;AADaAAAADwAAAGRycy9kb3ducmV2LnhtbESP3YrCMBCF7wXfIYzgnU0VdKUaRQRBhL3Q9QGGZmyq&#10;zaQ00bZvvxEELw/n5+Ost52txIsaXzpWME1SEMS50yUXCq5/h8kShA/IGivHpKAnD9vNcLDGTLuW&#10;z/S6hELEEfYZKjAh1JmUPjdk0SeuJo7ezTUWQ5RNIXWDbRy3lZyl6UJaLDkSDNa0N5Q/Lk8bIUjn&#10;fvrT7h+/pjuVVPV3evZKjUfdbgUiUBe+4U/7qBXM4X0l3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NeJC+AAAA2gAAAA8AAAAAAAAAAAAAAAAAmAIAAGRycy9kb3ducmV2&#10;LnhtbFBLBQYAAAAABAAEAPUAAACDAwAAAAA=&#10;" fillcolor="#4472c4 [3204]" strokecolor="#1f3763 [1604]" strokeweight="1pt"/>
                <v:rect id="矩形 6" o:spid="_x0000_s1031" style="position:absolute;left:7822;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m57wA&#10;AADaAAAADwAAAGRycy9kb3ducmV2LnhtbESPywrCMBBF94L/EEZwp6kuVKpRRBBEcOHjA4ZmbKrN&#10;pDTRtn9vBMHl5T4Od7VpbSneVPvCsYLJOAFBnDldcK7gdt2PFiB8QNZYOiYFHXnYrPu9FabaNXym&#10;9yXkIo6wT1GBCaFKpfSZIYt+7Cri6N1dbTFEWedS19jEcVvKaZLMpMWCI8FgRTtD2fPyshGCdO4m&#10;82b3PJn2WFDZPejVKTUctNsliEBt+Id/7YNWMIPvlXgD5P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yn+bnvAAAANoAAAAPAAAAAAAAAAAAAAAAAJgCAABkcnMvZG93bnJldi54&#10;bWxQSwUGAAAAAAQABAD1AAAAgQMAAAAA&#10;" fillcolor="#4472c4 [3204]" strokecolor="#1f3763 [1604]" strokeweight="1pt"/>
                <v:rect id="矩形 7" o:spid="_x0000_s1032" style="position:absolute;left:9461;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NDfLwA&#10;AADaAAAADwAAAGRycy9kb3ducmV2LnhtbESPywrCMBBF94L/EEZwp6kuVKpRRBBEcOHjA4ZmbKrN&#10;pDTRtn9vBMHl5T4Od7VpbSneVPvCsYLJOAFBnDldcK7gdt2PFiB8QNZYOiYFHXnYrPu9FabaNXym&#10;9yXkIo6wT1GBCaFKpfSZIYt+7Cri6N1dbTFEWedS19jEcVvKaZLMpMWCI8FgRTtD2fPyshGCdO4m&#10;82b3PJn2WFDZPejVKTUctNsliEBt+Id/7YNWMIfvlXgD5P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d00N8vAAAANoAAAAPAAAAAAAAAAAAAAAAAJgCAABkcnMvZG93bnJldi54&#10;bWxQSwUGAAAAAAQABAD1AAAAgQMAAAAA&#10;" fillcolor="#4472c4 [3204]" strokecolor="#1f3763 [1604]" strokeweight="1pt"/>
                <v:rect id="矩形 8" o:spid="_x0000_s1033" style="position:absolute;left:11100;top:969;width:1638;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zXDr0A&#10;AADaAAAADwAAAGRycy9kb3ducmV2LnhtbERPzYrCMBC+L/gOYYS9bVM9uEs1igiCCB509wGGZmyq&#10;zaQ00bZv7xwWPH58/6vN4Bv1pC7WgQ3MshwUcRlszZWBv9/91w+omJAtNoHJwEgRNuvJxwoLG3o+&#10;0/OSKiUhHAs04FJqC61j6chjzEJLLNw1dB6TwK7StsNewn2j53m+0B5rlgaHLe0clffLw0sJ0nmc&#10;ffe7+8kNx5qa8UaP0ZjP6bBdgko0pLf4332wBmSrXJEboNc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EzXDr0AAADaAAAADwAAAAAAAAAAAAAAAACYAgAAZHJzL2Rvd25yZXYu&#10;eG1sUEsFBgAAAAAEAAQA9QAAAIIDAAAAAA==&#10;" fillcolor="#4472c4 [3204]" strokecolor="#1f3763 [1604]" strokeweight="1pt"/>
                <v:rect id="矩形 9" o:spid="_x0000_s1034" style="position:absolute;left:12738;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Bylb4A&#10;AADaAAAADwAAAGRycy9kb3ducmV2LnhtbESPzYrCMBSF94LvEK7gzqa60LEaRQRBhFno+ACX5tpU&#10;m5vSRNu+/UQQXB7Oz8dZbztbiRc1vnSsYJqkIIhzp0suFFz/DpMfED4ga6wck4KePGw3w8EaM+1a&#10;PtPrEgoRR9hnqMCEUGdS+tyQRZ+4mjh6N9dYDFE2hdQNtnHcVnKWpnNpseRIMFjT3lD+uDxthCCd&#10;++mi3T9+TXcqqerv9OyVGo+63QpEoC58w5/2UStYwvtKvAFy8w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AcpW+AAAA2gAAAA8AAAAAAAAAAAAAAAAAmAIAAGRycy9kb3ducmV2&#10;LnhtbFBLBQYAAAAABAAEAPUAAACDAwAAAAA=&#10;" fillcolor="#4472c4 [3204]" strokecolor="#1f3763 [1604]" strokeweight="1pt"/>
                <v:rect id="矩形 10" o:spid="_x0000_s1035" style="position:absolute;left:14362;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TcVsUA&#10;AADbAAAADwAAAGRycy9kb3ducmV2LnhtbESPQU/DMAyF70j8h8hIuyCWsgmEyrJpYpu0iRNlB46m&#10;MWlF41RJtrX/fj4gcbP1nt/7vFgNvlNniqkNbOBxWoAiroNt2Rk4fu4eXkCljGyxC0wGRkqwWt7e&#10;LLC04cIfdK6yUxLCqUQDTc59qXWqG/KYpqEnFu0nRI9Z1ui0jXiRcN/pWVE8a48tS0ODPb01VP9W&#10;J29g+/Qd03i/iTx7H6vD9svNj2tnzORuWL+CyjTkf/Pf9d4KvtDLLzKAXl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FNxWxQAAANsAAAAPAAAAAAAAAAAAAAAAAJgCAABkcnMv&#10;ZG93bnJldi54bWxQSwUGAAAAAAQABAD1AAAAigMAAAAA&#10;" fillcolor="white [3212]" strokecolor="#1f3763 [1604]" strokeweight="1pt"/>
                <v:rect id="矩形 11" o:spid="_x0000_s1036" style="position:absolute;left:16001;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p22MMA&#10;AADbAAAADwAAAGRycy9kb3ducmV2LnhtbERPTWvCQBC9F/wPyxR6azYRlBJdJQqCWCiYhlJvQ3ZM&#10;QrOzMbsm6b/vFgq9zeN9zno7mVYM1LvGsoIkikEQl1Y3XCko3g/PLyCcR9bYWiYF3+Rgu5k9rDHV&#10;duQzDbmvRAhhl6KC2vsuldKVNRl0ke2IA3e1vUEfYF9J3eMYwk0r53G8lAYbDg01drSvqfzK70bB&#10;x3lxpd1uWci3S3bLkvw4vZ4+lXp6nLIVCE+T/xf/uY86zE/g95dw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p22MMAAADbAAAADwAAAAAAAAAAAAAAAACYAgAAZHJzL2Rv&#10;d25yZXYueG1sUEsFBgAAAAAEAAQA9QAAAIgDAAAAAA==&#10;" filled="f" strokecolor="#1f3763 [1604]" strokeweight="1pt"/>
                <v:rect id="矩形 12" o:spid="_x0000_s1037" style="position:absolute;left:17640;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jor8EA&#10;AADbAAAADwAAAGRycy9kb3ducmV2LnhtbERPTYvCMBC9L/gfwgh7W1MFRapRqiCICwtWEb0NzdgW&#10;m0ltonb/vREEb/N4nzOdt6YSd2pcaVlBvxeBIM6sLjlXsN+tfsYgnEfWWFkmBf/kYD7rfE0x1vbB&#10;W7qnPhchhF2MCgrv61hKlxVk0PVsTRy4s20M+gCbXOoGHyHcVHIQRSNpsOTQUGBNy4KyS3ozCg7b&#10;4ZkWi9Fe/p2Sa9JP1+3v5qjUd7dNJiA8tf4jfrvXOswfwOuXcIC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Y6K/BAAAA2wAAAA8AAAAAAAAAAAAAAAAAmAIAAGRycy9kb3du&#10;cmV2LnhtbFBLBQYAAAAABAAEAPUAAACGAwAAAAA=&#10;" filled="f" strokecolor="#1f3763 [1604]" strokeweight="1pt"/>
                <v:rect id="矩形 13" o:spid="_x0000_s1038" style="position:absolute;left:19279;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RNNMMA&#10;AADbAAAADwAAAGRycy9kb3ducmV2LnhtbERPTWvCQBC9C/0PyxS86SaWSomukhQKolBIKqXehuyY&#10;hGZnY3Y16b/vFgre5vE+Z70dTStu1LvGsoJ4HoEgLq1uuFJw/HibvYBwHllja5kU/JCD7eZhssZE&#10;24FzuhW+EiGEXYIKau+7REpX1mTQzW1HHLiz7Q36APtK6h6HEG5auYiipTTYcGiosaPXmsrv4moU&#10;fObPZ8qy5VG+n9JLGhe78bD/Umr6OKYrEJ5Gfxf/u3c6zH+Cv1/C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RNNMMAAADbAAAADwAAAAAAAAAAAAAAAACYAgAAZHJzL2Rv&#10;d25yZXYueG1sUEsFBgAAAAAEAAQA9QAAAIgDAAAAAA==&#10;" filled="f" strokecolor="#1f3763 [1604]" strokeweight="1pt"/>
                <v:rect id="矩形 14" o:spid="_x0000_s1039" style="position:absolute;left:20924;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3VQMMA&#10;AADbAAAADwAAAGRycy9kb3ducmV2LnhtbERPTWvCQBC9C/0PyxS86SbSSomukhQKolBIKqXehuyY&#10;hGZnY3Y16b/vFgre5vE+Z70dTStu1LvGsoJ4HoEgLq1uuFJw/HibvYBwHllja5kU/JCD7eZhssZE&#10;24FzuhW+EiGEXYIKau+7REpX1mTQzW1HHLiz7Q36APtK6h6HEG5auYiipTTYcGiosaPXmsrv4moU&#10;fObPZ8qy5VG+n9JLGhe78bD/Umr6OKYrEJ5Gfxf/u3c6zH+Cv1/C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3VQMMAAADbAAAADwAAAAAAAAAAAAAAAACYAgAAZHJzL2Rv&#10;d25yZXYueG1sUEsFBgAAAAAEAAQA9QAAAIgDAAAAAA==&#10;" filled="f" strokecolor="#1f3763 [1604]" strokeweight="1pt"/>
                <v:rect id="矩形 15" o:spid="_x0000_s1040" style="position:absolute;left:22563;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Fw28EA&#10;AADbAAAADwAAAGRycy9kb3ducmV2LnhtbERPTYvCMBC9L/gfwgje1tQFZalGqcKCKAhWEb0NzdgW&#10;m0ltotZ/b4QFb/N4nzOZtaYSd2pcaVnBoB+BIM6sLjlXsN/9ff+CcB5ZY2WZFDzJwWza+ZpgrO2D&#10;t3RPfS5CCLsYFRTe17GULivIoOvbmjhwZ9sY9AE2udQNPkK4qeRPFI2kwZJDQ4E1LQrKLunNKDhs&#10;h2eaz0d7uTkl12SQLtv16qhUr9smYxCeWv8R/7uXOswfwvuXcIC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xcNvBAAAA2wAAAA8AAAAAAAAAAAAAAAAAmAIAAGRycy9kb3du&#10;cmV2LnhtbFBLBQYAAAAABAAEAPUAAACGAwAAAAA=&#10;" filled="f" strokecolor="#1f3763 [1604]" strokeweight="1pt"/>
                <v:rect id="矩形 16" o:spid="_x0000_s1041" style="position:absolute;left:1276;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PurMEA&#10;AADbAAAADwAAAGRycy9kb3ducmV2LnhtbERPTYvCMBC9C/sfwgjeNHVhi1Sj1AVBVhCsInobmrEt&#10;NpPaZLX++82C4G0e73Nmi87U4k6tqywrGI8iEMS51RUXCg771XACwnlkjbVlUvAkB4v5R2+GibYP&#10;3tE984UIIewSVFB63yRSurwkg25kG+LAXWxr0AfYFlK3+AjhppafURRLgxWHhhIb+i4pv2a/RsFx&#10;93Wh5TI+yO05vaXjbN1tfk5KDfpdOgXhqfNv8cu91mF+DP+/hAPk/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j7qzBAAAA2wAAAA8AAAAAAAAAAAAAAAAAmAIAAGRycy9kb3du&#10;cmV2LnhtbFBLBQYAAAAABAAEAPUAAACGAwAAAAA=&#10;" filled="f" strokecolor="#1f3763 [1604]" strokeweight="1pt"/>
                <v:rect id="矩形 17" o:spid="_x0000_s1042" style="position:absolute;left:2915;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9LN8MA&#10;AADbAAAADwAAAGRycy9kb3ducmV2LnhtbERPTWvCQBC9C/0PyxS86SaFxhJdJSkURKFgKqXehuyY&#10;hGZn0+xq0n/fLQje5vE+Z7UZTSuu1LvGsoJ4HoEgLq1uuFJw/HibvYBwHllja5kU/JKDzfphssJU&#10;24EPdC18JUIIuxQV1N53qZSurMmgm9uOOHBn2xv0AfaV1D0OIdy08imKEmmw4dBQY0evNZXfxcUo&#10;+Dw8nynPk6N8P2U/WVxsx/3uS6np45gtQXga/V18c291mL+A/1/C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9LN8MAAADbAAAADwAAAAAAAAAAAAAAAACYAgAAZHJzL2Rv&#10;d25yZXYueG1sUEsFBgAAAAAEAAQA9QAAAIgDAAAAAA==&#10;" filled="f" strokecolor="#1f3763 [1604]" strokeweight="1pt"/>
                <v:rect id="矩形 18" o:spid="_x0000_s1043" style="position:absolute;left:4554;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DfRcUA&#10;AADbAAAADwAAAGRycy9kb3ducmV2LnhtbESPQWvCQBCF7wX/wzJCb3VjoVKimxCFgrQgGKXU25Ad&#10;k2B2Ns1uNf77zqHQ2wzvzXvfrPLRdepKQ2g9G5jPElDElbct1waOh7enV1AhIlvsPJOBOwXIs8nD&#10;ClPrb7ynaxlrJSEcUjTQxNinWoeqIYdh5nti0c5+cBhlHWptB7xJuOv0c5IstMOWpaHBnjYNVZfy&#10;xxn43L+cab1eHPXuVHwX83I7frx/GfM4HYslqEhj/Df/XW+t4Aus/CID6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sN9FxQAAANsAAAAPAAAAAAAAAAAAAAAAAJgCAABkcnMv&#10;ZG93bnJldi54bWxQSwUGAAAAAAQABAD1AAAAigMAAAAA&#10;" filled="f" strokecolor="#1f3763 [1604]" strokeweight="1pt"/>
                <v:rect id="矩形 19" o:spid="_x0000_s1044" style="position:absolute;left:6193;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x63sMA&#10;AADbAAAADwAAAGRycy9kb3ducmV2LnhtbERPTWvCQBC9C/0PyxS86SaFBhtdJSkURKFgKqXehuyY&#10;hGZn0+xq0n/fLQje5vE+Z7UZTSuu1LvGsoJ4HoEgLq1uuFJw/HibLUA4j6yxtUwKfsnBZv0wWWGq&#10;7cAHuha+EiGEXYoKau+7VEpX1mTQzW1HHLiz7Q36APtK6h6HEG5a+RRFiTTYcGiosaPXmsrv4mIU&#10;fB6ez5TnyVG+n7KfLC624373pdT0ccyWIDyN/i6+ubc6zH+B/1/C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x63sMAAADbAAAADwAAAAAAAAAAAAAAAACYAgAAZHJzL2Rv&#10;d25yZXYueG1sUEsFBgAAAAAEAAQA9QAAAIgDAAAAAA==&#10;" filled="f" strokecolor="#1f3763 [1604]" strokeweight="1pt"/>
                <v:rect id="矩形 20" o:spid="_x0000_s1045" style="position:absolute;left:7822;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3YsEA&#10;AADbAAAADwAAAGRycy9kb3ducmV2LnhtbERPTWvCQBC9C/6HZQQvpW60RWp0FSlYvBq10NuQHZNg&#10;djZmp5r667sHwePjfS9WnavVldpQeTYwHiWgiHNvKy4MHPab1w9QQZAt1p7JwB8FWC37vQWm1t94&#10;R9dMChVDOKRooBRpUq1DXpLDMPINceROvnUoEbaFti3eYrir9SRJptphxbGhxIY+S8rP2a8zMHvx&#10;l6/8gj+nb7nPMnl7r473rTHDQbeegxLq5Cl+uLfWwCSuj1/iD9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ot2LBAAAA2wAAAA8AAAAAAAAAAAAAAAAAmAIAAGRycy9kb3du&#10;cmV2LnhtbFBLBQYAAAAABAAEAPUAAACGAwAAAAA=&#10;" fillcolor="#ffc000" strokecolor="#1f3763 [1604]" strokeweight="1pt"/>
                <v:rect id="矩形 21" o:spid="_x0000_s1046" style="position:absolute;left:9461;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qv/MEA&#10;AADbAAAADwAAAGRycy9kb3ducmV2LnhtbESPTWrDMBCF94HcQUygu1h2Fm1wLIcSCIRCF3Z7gMGa&#10;WG6skbGU2L59VQh0+Xg/H684zrYXDxp951hBlqQgiBunO24VfH+dt3sQPiBr7B2TgoU8HMv1qsBc&#10;u4kretShFXGEfY4KTAhDLqVvDFn0iRuIo3d1o8UQ5dhKPeIUx20vd2n6Ki12HAkGBzoZam713UYI&#10;UrVkb9Pp9mnmj4765Yfui1Ivm/n9ACLQHP7Dz/ZFK9hl8Pcl/gBZ/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WKr/zBAAAA2wAAAA8AAAAAAAAAAAAAAAAAmAIAAGRycy9kb3du&#10;cmV2LnhtbFBLBQYAAAAABAAEAPUAAACGAwAAAAA=&#10;" fillcolor="#4472c4 [3204]" strokecolor="#1f3763 [1604]" strokeweight="1pt"/>
                <v:rect id="矩形 22" o:spid="_x0000_s1047" style="position:absolute;left:11100;top:9945;width:1638;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gxi78A&#10;AADbAAAADwAAAGRycy9kb3ducmV2LnhtbESPzYrCMBSF94LvEK4wO5vahUo1igiCDLjw5wEuzbWp&#10;NjelibZ9+8mA4PJwfj7OetvbWryp9ZVjBbMkBUFcOF1xqeB2PUyXIHxA1lg7JgUDedhuxqM15tp1&#10;fKb3JZQijrDPUYEJocml9IUhiz5xDXH07q61GKJsS6lb7OK4rWWWpnNpseJIMNjQ3lDxvLxshCCd&#10;h9mi2z9Ppv+tqB4e9BqU+pn0uxWIQH34hj/to1aQZfD/Jf4Auf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WDGLvwAAANsAAAAPAAAAAAAAAAAAAAAAAJgCAABkcnMvZG93bnJl&#10;di54bWxQSwUGAAAAAAQABAD1AAAAhAMAAAAA&#10;" fillcolor="#4472c4 [3204]" strokecolor="#1f3763 [1604]" strokeweight="1pt"/>
                <v:rect id="矩形 23" o:spid="_x0000_s1048" style="position:absolute;left:12738;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iHicQA&#10;AADbAAAADwAAAGRycy9kb3ducmV2LnhtbESPQYvCMBSE7wv+h/CEva2pLopUo1RhQRQEq4jeHs2z&#10;LTYvtclq/fdmYcHjMDPfMNN5aypxp8aVlhX0exEI4szqknMFh/3P1xiE88gaK8uk4EkO5rPOxxRj&#10;bR+8o3vqcxEg7GJUUHhfx1K6rCCDrmdr4uBdbGPQB9nkUjf4CHBTyUEUjaTBksNCgTUtC8qu6a9R&#10;cNwNL7RYjA5ye05uST9dtZv1SanPbptMQHhq/Tv8315pBYNv+PsSfoC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4h4nEAAAA2wAAAA8AAAAAAAAAAAAAAAAAmAIAAGRycy9k&#10;b3ducmV2LnhtbFBLBQYAAAAABAAEAPUAAACJAwAAAAA=&#10;" filled="f" strokecolor="#1f3763 [1604]" strokeweight="1pt"/>
                <v:rect id="矩形 24" o:spid="_x0000_s1049" style="position:absolute;left:14362;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Ef/cQA&#10;AADbAAAADwAAAGRycy9kb3ducmV2LnhtbESPQYvCMBSE7wv+h/CEva2psopUo1RhQRQEq4jeHs2z&#10;LTYvtclq/fdmYcHjMDPfMNN5aypxp8aVlhX0exEI4szqknMFh/3P1xiE88gaK8uk4EkO5rPOxxRj&#10;bR+8o3vqcxEg7GJUUHhfx1K6rCCDrmdr4uBdbGPQB9nkUjf4CHBTyUEUjaTBksNCgTUtC8qu6a9R&#10;cNwNL7RYjA5ye05uST9dtZv1SanPbptMQHhq/Tv8315pBYNv+PsSfoC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RH/3EAAAA2wAAAA8AAAAAAAAAAAAAAAAAmAIAAGRycy9k&#10;b3ducmV2LnhtbFBLBQYAAAAABAAEAPUAAACJAwAAAAA=&#10;" filled="f" strokecolor="#1f3763 [1604]" strokeweight="1pt"/>
                <v:rect id="矩形 25" o:spid="_x0000_s1050" style="position:absolute;left:16001;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26ZsMA&#10;AADbAAAADwAAAGRycy9kb3ducmV2LnhtbESPQYvCMBSE7wv+h/CEva2pgiLVKFUQxIUFq4jeHs2z&#10;LTYvtYna/fdGEDwOM/MNM523phJ3alxpWUG/F4EgzqwuOVew361+xiCcR9ZYWSYF/+RgPut8TTHW&#10;9sFbuqc+FwHCLkYFhfd1LKXLCjLoerYmDt7ZNgZ9kE0udYOPADeVHETRSBosOSwUWNOyoOyS3oyC&#10;w3Z4psVitJd/p+Sa9NN1+7s5KvXdbZMJCE+t/4Tf7bVWMBjC60v4AX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926ZsMAAADbAAAADwAAAAAAAAAAAAAAAACYAgAAZHJzL2Rv&#10;d25yZXYueG1sUEsFBgAAAAAEAAQA9QAAAIgDAAAAAA==&#10;" filled="f" strokecolor="#1f3763 [1604]" strokeweight="1pt"/>
                <v:rect id="矩形 26" o:spid="_x0000_s1051" style="position:absolute;left:17640;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8kEcQA&#10;AADbAAAADwAAAGRycy9kb3ducmV2LnhtbESPQYvCMBSE74L/ITzBm6YKW6RrlLogyAqCXVnW26N5&#10;tsXmpdtErf/eCILHYWa+YebLztTiSq2rLCuYjCMQxLnVFRcKDj/r0QyE88gaa8uk4E4Olot+b46J&#10;tjfe0zXzhQgQdgkqKL1vEildXpJBN7YNcfBOtjXog2wLqVu8Bbip5TSKYmmw4rBQYkNfJeXn7GIU&#10;/O4/TrRaxQe5O6b/6STbdNvvP6WGgy79BOGp8+/wq73RCqY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PJBHEAAAA2wAAAA8AAAAAAAAAAAAAAAAAmAIAAGRycy9k&#10;b3ducmV2LnhtbFBLBQYAAAAABAAEAPUAAACJAwAAAAA=&#10;" filled="f" strokecolor="#1f3763 [1604]" strokeweight="1pt"/>
                <v:rect id="矩形 27" o:spid="_x0000_s1052" style="position:absolute;left:19279;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OBisQA&#10;AADbAAAADwAAAGRycy9kb3ducmV2LnhtbESPQYvCMBSE7wv+h/CEva2pwrpSjVKFBVEQrCJ6ezTP&#10;tti81Car9d8bYcHjMDPfMJNZaypxo8aVlhX0exEI4szqknMF+93v1wiE88gaK8uk4EEOZtPOxwRj&#10;be+8pVvqcxEg7GJUUHhfx1K6rCCDrmdr4uCdbWPQB9nkUjd4D3BTyUEUDaXBksNCgTUtCsou6Z9R&#10;cNh+n2k+H+7l5pRck366bNero1Kf3TYZg/DU+nf4v73UCgY/8PoSfo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DgYrEAAAA2wAAAA8AAAAAAAAAAAAAAAAAmAIAAGRycy9k&#10;b3ducmV2LnhtbFBLBQYAAAAABAAEAPUAAACJAwAAAAA=&#10;" filled="f" strokecolor="#1f3763 [1604]" strokeweight="1pt"/>
                <v:rect id="矩形 28" o:spid="_x0000_s1053" style="position:absolute;left:20924;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wV+MEA&#10;AADbAAAADwAAAGRycy9kb3ducmV2LnhtbERPTYvCMBC9L+x/CLPgbU0VFKmmpQqCKAhWEfc2NGNb&#10;tpnUJmr995vDgsfH+16kvWnEgzpXW1YwGkYgiAuray4VnI7r7xkI55E1NpZJwYscpMnnxwJjbZ98&#10;oEfuSxFC2MWooPK+jaV0RUUG3dC2xIG72s6gD7Arpe7wGcJNI8dRNJUGaw4NFba0qqj4ze9Gwfkw&#10;udJyOT3J/U92y0b5pt9tL0oNvvpsDsJT79/if/dGKxiHseF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cFfjBAAAA2wAAAA8AAAAAAAAAAAAAAAAAmAIAAGRycy9kb3du&#10;cmV2LnhtbFBLBQYAAAAABAAEAPUAAACGAwAAAAA=&#10;" filled="f" strokecolor="#1f3763 [1604]" strokeweight="1pt"/>
                <v:rect id="矩形 29" o:spid="_x0000_s1054" style="position:absolute;left:22563;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CwY8QA&#10;AADbAAAADwAAAGRycy9kb3ducmV2LnhtbESPQYvCMBSE7wv+h/CEva2pwspajVKFBVEQrCJ6ezTP&#10;tti81Car9d8bYcHjMDPfMJNZaypxo8aVlhX0exEI4szqknMF+93v1w8I55E1VpZJwYMczKadjwnG&#10;2t55S7fU5yJA2MWooPC+jqV0WUEGXc/WxME728agD7LJpW7wHuCmkoMoGkqDJYeFAmtaFJRd0j+j&#10;4LD9PtN8PtzLzSm5Jv102a5XR6U+u20yBuGp9e/wf3upFQxG8PoSfo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QsGPEAAAA2wAAAA8AAAAAAAAAAAAAAAAAmAIAAGRycy9k&#10;b3ducmV2LnhtbFBLBQYAAAAABAAEAPUAAACJAwAAAAA=&#10;" filled="f" strokecolor="#1f3763 [1604]" strokeweight="1pt"/>
                <v:shapetype id="_x0000_t202" coordsize="21600,21600" o:spt="202" path="m,l,21600r21600,l21600,xe">
                  <v:stroke joinstyle="miter"/>
                  <v:path gradientshapeok="t" o:connecttype="rect"/>
                </v:shapetype>
                <v:shape id="文本框 34" o:spid="_x0000_s1055" type="#_x0000_t202" style="position:absolute;left:24749;top:4094;width:7836;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14:paraId="0A63A1E0" w14:textId="77777777" w:rsidR="00A159DB" w:rsidRPr="004361FD" w:rsidRDefault="00A159DB" w:rsidP="00A159DB">
                        <w:pPr>
                          <w:pStyle w:val="af2"/>
                          <w:spacing w:before="0" w:beforeAutospacing="0" w:after="0" w:afterAutospacing="0"/>
                          <w:rPr>
                            <w:sz w:val="18"/>
                          </w:rPr>
                        </w:pPr>
                        <w:r w:rsidRPr="004361FD">
                          <w:rPr>
                            <w:rFonts w:asciiTheme="minorHAnsi" w:eastAsiaTheme="minorEastAsia" w:hAnsi="等线" w:cstheme="minorBidi" w:hint="eastAsia"/>
                            <w:color w:val="000000" w:themeColor="text1"/>
                            <w:kern w:val="24"/>
                            <w:sz w:val="16"/>
                            <w:szCs w:val="22"/>
                          </w:rPr>
                          <w:t>Cell1, UE1</w:t>
                        </w:r>
                      </w:p>
                    </w:txbxContent>
                  </v:textbox>
                </v:shape>
                <v:shape id="文本框 35" o:spid="_x0000_s1056" type="#_x0000_t202" style="position:absolute;left:24547;top:12168;width:7836;height:2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14:paraId="2B45C36D" w14:textId="77777777" w:rsidR="00A159DB" w:rsidRPr="004361FD" w:rsidRDefault="00A159DB" w:rsidP="00A159DB">
                        <w:pPr>
                          <w:pStyle w:val="af2"/>
                          <w:spacing w:before="0" w:beforeAutospacing="0" w:after="0" w:afterAutospacing="0"/>
                          <w:rPr>
                            <w:sz w:val="18"/>
                          </w:rPr>
                        </w:pPr>
                        <w:r w:rsidRPr="004361FD">
                          <w:rPr>
                            <w:rFonts w:asciiTheme="minorHAnsi" w:eastAsiaTheme="minorEastAsia" w:hAnsi="等线" w:cstheme="minorBidi" w:hint="eastAsia"/>
                            <w:color w:val="000000" w:themeColor="text1"/>
                            <w:kern w:val="24"/>
                            <w:sz w:val="16"/>
                            <w:szCs w:val="22"/>
                          </w:rPr>
                          <w:t>Cell2, UE2</w:t>
                        </w:r>
                      </w:p>
                    </w:txbxContent>
                  </v:textbox>
                </v:shape>
                <v:rect id="矩形 32" o:spid="_x0000_s1057" style="position:absolute;width:33311;height:17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20z8QA&#10;AADbAAAADwAAAGRycy9kb3ducmV2LnhtbESPQYvCMBSE7wv+h/CEva2pLopUo1RhQRQEq4jeHs2z&#10;LTYvtclq/fdmYcHjMDPfMNN5aypxp8aVlhX0exEI4szqknMFh/3P1xiE88gaK8uk4EkO5rPOxxRj&#10;bR+8o3vqcxEg7GJUUHhfx1K6rCCDrmdr4uBdbGPQB9nkUjf4CHBTyUEUjaTBksNCgTUtC8qu6a9R&#10;cNwNL7RYjA5ye05uST9dtZv1SanPbptMQHhq/Tv8315pBd8D+PsSfoC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ttM/EAAAA2wAAAA8AAAAAAAAAAAAAAAAAmAIAAGRycy9k&#10;b3ducmV2LnhtbFBLBQYAAAAABAAEAPUAAACJAwAAAAA=&#10;" filled="f" strokecolor="#1f3763 [1604]" strokeweight="1pt"/>
                <w10:anchorlock/>
              </v:group>
            </w:pict>
          </mc:Fallback>
        </mc:AlternateContent>
      </w:r>
      <w:r w:rsidR="00F3196F">
        <w:rPr>
          <w:rFonts w:ascii="Arial" w:eastAsia="宋体" w:hAnsi="Arial" w:cs="Arial" w:hint="eastAsia"/>
          <w:lang w:eastAsia="zh-CN"/>
        </w:rPr>
        <w:t xml:space="preserve">  </w:t>
      </w:r>
      <w:r w:rsidR="00E40859" w:rsidRPr="00A159DB">
        <w:rPr>
          <w:rFonts w:ascii="Arial" w:eastAsia="宋体" w:hAnsi="Arial" w:cs="Arial"/>
          <w:noProof/>
          <w:lang w:eastAsia="zh-CN"/>
        </w:rPr>
        <mc:AlternateContent>
          <mc:Choice Requires="wpg">
            <w:drawing>
              <wp:inline distT="0" distB="0" distL="0" distR="0" wp14:anchorId="148318E0" wp14:editId="17332CFB">
                <wp:extent cx="2138901" cy="1497421"/>
                <wp:effectExtent l="0" t="0" r="13970" b="26670"/>
                <wp:docPr id="301" name="组合 227"/>
                <wp:cNvGraphicFramePr/>
                <a:graphic xmlns:a="http://schemas.openxmlformats.org/drawingml/2006/main">
                  <a:graphicData uri="http://schemas.microsoft.com/office/word/2010/wordprocessingGroup">
                    <wpg:wgp>
                      <wpg:cNvGrpSpPr/>
                      <wpg:grpSpPr>
                        <a:xfrm>
                          <a:off x="0" y="0"/>
                          <a:ext cx="2138901" cy="1497421"/>
                          <a:chOff x="0" y="0"/>
                          <a:chExt cx="3331199" cy="1758383"/>
                        </a:xfrm>
                      </wpg:grpSpPr>
                      <wps:wsp>
                        <wps:cNvPr id="302" name="矩形 302"/>
                        <wps:cNvSpPr/>
                        <wps:spPr>
                          <a:xfrm>
                            <a:off x="127671"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3" name="矩形 303"/>
                        <wps:cNvSpPr/>
                        <wps:spPr>
                          <a:xfrm>
                            <a:off x="291557"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4" name="矩形 304"/>
                        <wps:cNvSpPr/>
                        <wps:spPr>
                          <a:xfrm>
                            <a:off x="455444" y="96974"/>
                            <a:ext cx="163886" cy="68597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5" name="矩形 305"/>
                        <wps:cNvSpPr/>
                        <wps:spPr>
                          <a:xfrm>
                            <a:off x="619330" y="96974"/>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6" name="矩形 306"/>
                        <wps:cNvSpPr/>
                        <wps:spPr>
                          <a:xfrm>
                            <a:off x="782230" y="96974"/>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7" name="矩形 307"/>
                        <wps:cNvSpPr/>
                        <wps:spPr>
                          <a:xfrm>
                            <a:off x="946116" y="96974"/>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8" name="矩形 308"/>
                        <wps:cNvSpPr/>
                        <wps:spPr>
                          <a:xfrm>
                            <a:off x="1110003" y="96974"/>
                            <a:ext cx="163886" cy="6859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9" name="矩形 309"/>
                        <wps:cNvSpPr/>
                        <wps:spPr>
                          <a:xfrm>
                            <a:off x="1273889" y="96974"/>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0" name="矩形 310"/>
                        <wps:cNvSpPr/>
                        <wps:spPr>
                          <a:xfrm>
                            <a:off x="1436280" y="96974"/>
                            <a:ext cx="163886" cy="6859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1" name="矩形 311"/>
                        <wps:cNvSpPr/>
                        <wps:spPr>
                          <a:xfrm>
                            <a:off x="1600167"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2" name="矩形 312"/>
                        <wps:cNvSpPr/>
                        <wps:spPr>
                          <a:xfrm>
                            <a:off x="1764053"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3" name="矩形 313"/>
                        <wps:cNvSpPr/>
                        <wps:spPr>
                          <a:xfrm>
                            <a:off x="1927939"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4" name="矩形 314"/>
                        <wps:cNvSpPr/>
                        <wps:spPr>
                          <a:xfrm>
                            <a:off x="2092481"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5" name="矩形 315"/>
                        <wps:cNvSpPr/>
                        <wps:spPr>
                          <a:xfrm>
                            <a:off x="2256367"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6" name="矩形 316"/>
                        <wps:cNvSpPr/>
                        <wps:spPr>
                          <a:xfrm>
                            <a:off x="127671"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7" name="矩形 317"/>
                        <wps:cNvSpPr/>
                        <wps:spPr>
                          <a:xfrm>
                            <a:off x="291557"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8" name="矩形 318"/>
                        <wps:cNvSpPr/>
                        <wps:spPr>
                          <a:xfrm>
                            <a:off x="455444" y="994591"/>
                            <a:ext cx="163886" cy="68597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9" name="矩形 319"/>
                        <wps:cNvSpPr/>
                        <wps:spPr>
                          <a:xfrm>
                            <a:off x="619330" y="994591"/>
                            <a:ext cx="163886" cy="6859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0" name="矩形 320"/>
                        <wps:cNvSpPr/>
                        <wps:spPr>
                          <a:xfrm>
                            <a:off x="782230" y="994591"/>
                            <a:ext cx="163886" cy="6859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1" name="矩形 321"/>
                        <wps:cNvSpPr/>
                        <wps:spPr>
                          <a:xfrm>
                            <a:off x="946116"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2" name="矩形 322"/>
                        <wps:cNvSpPr/>
                        <wps:spPr>
                          <a:xfrm>
                            <a:off x="1110003"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3" name="矩形 323"/>
                        <wps:cNvSpPr/>
                        <wps:spPr>
                          <a:xfrm>
                            <a:off x="1273889"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4" name="矩形 324"/>
                        <wps:cNvSpPr/>
                        <wps:spPr>
                          <a:xfrm>
                            <a:off x="1436280"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5" name="矩形 325"/>
                        <wps:cNvSpPr/>
                        <wps:spPr>
                          <a:xfrm>
                            <a:off x="1600167"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6" name="矩形 326"/>
                        <wps:cNvSpPr/>
                        <wps:spPr>
                          <a:xfrm>
                            <a:off x="1764053"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7" name="矩形 327"/>
                        <wps:cNvSpPr/>
                        <wps:spPr>
                          <a:xfrm>
                            <a:off x="1927939"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8" name="矩形 328"/>
                        <wps:cNvSpPr/>
                        <wps:spPr>
                          <a:xfrm>
                            <a:off x="2092481"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9" name="矩形 329"/>
                        <wps:cNvSpPr/>
                        <wps:spPr>
                          <a:xfrm>
                            <a:off x="2256367"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0" name="文本框 34"/>
                        <wps:cNvSpPr txBox="1"/>
                        <wps:spPr>
                          <a:xfrm>
                            <a:off x="2474975" y="409458"/>
                            <a:ext cx="783590" cy="280670"/>
                          </a:xfrm>
                          <a:prstGeom prst="rect">
                            <a:avLst/>
                          </a:prstGeom>
                          <a:noFill/>
                        </wps:spPr>
                        <wps:txbx>
                          <w:txbxContent>
                            <w:p w14:paraId="5B003DA5" w14:textId="77777777" w:rsidR="00E40859" w:rsidRPr="004361FD" w:rsidRDefault="00E40859" w:rsidP="00E40859">
                              <w:pPr>
                                <w:pStyle w:val="af2"/>
                                <w:spacing w:before="0" w:beforeAutospacing="0" w:after="0" w:afterAutospacing="0"/>
                                <w:rPr>
                                  <w:sz w:val="18"/>
                                </w:rPr>
                              </w:pPr>
                              <w:r w:rsidRPr="004361FD">
                                <w:rPr>
                                  <w:rFonts w:asciiTheme="minorHAnsi" w:eastAsiaTheme="minorEastAsia" w:hAnsi="等线" w:cstheme="minorBidi" w:hint="eastAsia"/>
                                  <w:color w:val="000000" w:themeColor="text1"/>
                                  <w:kern w:val="24"/>
                                  <w:sz w:val="16"/>
                                  <w:szCs w:val="22"/>
                                </w:rPr>
                                <w:t>Cell1, UE1</w:t>
                              </w:r>
                            </w:p>
                          </w:txbxContent>
                        </wps:txbx>
                        <wps:bodyPr wrap="square" rtlCol="0">
                          <a:noAutofit/>
                        </wps:bodyPr>
                      </wps:wsp>
                      <wps:wsp>
                        <wps:cNvPr id="331" name="文本框 35"/>
                        <wps:cNvSpPr txBox="1"/>
                        <wps:spPr>
                          <a:xfrm>
                            <a:off x="2454756" y="1216809"/>
                            <a:ext cx="783590" cy="280670"/>
                          </a:xfrm>
                          <a:prstGeom prst="rect">
                            <a:avLst/>
                          </a:prstGeom>
                          <a:noFill/>
                        </wps:spPr>
                        <wps:txbx>
                          <w:txbxContent>
                            <w:p w14:paraId="3349D788" w14:textId="77777777" w:rsidR="00E40859" w:rsidRPr="004361FD" w:rsidRDefault="00E40859" w:rsidP="00E40859">
                              <w:pPr>
                                <w:pStyle w:val="af2"/>
                                <w:spacing w:before="0" w:beforeAutospacing="0" w:after="0" w:afterAutospacing="0"/>
                                <w:rPr>
                                  <w:sz w:val="18"/>
                                </w:rPr>
                              </w:pPr>
                              <w:r w:rsidRPr="004361FD">
                                <w:rPr>
                                  <w:rFonts w:asciiTheme="minorHAnsi" w:eastAsiaTheme="minorEastAsia" w:hAnsi="等线" w:cstheme="minorBidi" w:hint="eastAsia"/>
                                  <w:color w:val="000000" w:themeColor="text1"/>
                                  <w:kern w:val="24"/>
                                  <w:sz w:val="16"/>
                                  <w:szCs w:val="22"/>
                                </w:rPr>
                                <w:t>Cell2, UE2</w:t>
                              </w:r>
                            </w:p>
                          </w:txbxContent>
                        </wps:txbx>
                        <wps:bodyPr wrap="square" rtlCol="0">
                          <a:noAutofit/>
                        </wps:bodyPr>
                      </wps:wsp>
                      <wps:wsp>
                        <wps:cNvPr id="332" name="矩形 332"/>
                        <wps:cNvSpPr/>
                        <wps:spPr>
                          <a:xfrm>
                            <a:off x="0" y="0"/>
                            <a:ext cx="3331199" cy="175838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148318E0" id="_x0000_s1058" style="width:168.4pt;height:117.9pt;mso-position-horizontal-relative:char;mso-position-vertical-relative:line" coordsize="33311,17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">
                <v:rect id="矩形 302" o:spid="_x0000_s1059" style="position:absolute;left:1276;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Xw4sUA&#10;AADcAAAADwAAAGRycy9kb3ducmV2LnhtbESPQYvCMBSE7wv+h/CEva2pLopUo1RhQRQEq4jeHs2z&#10;LTYvtclq/fdmYcHjMDPfMNN5aypxp8aVlhX0exEI4szqknMFh/3P1xiE88gaK8uk4EkO5rPOxxRj&#10;bR+8o3vqcxEg7GJUUHhfx1K6rCCDrmdr4uBdbGPQB9nkUjf4CHBTyUEUjaTBksNCgTUtC8qu6a9R&#10;cNwNL7RYjA5ye05uST9dtZv1SanPbptMQHhq/Tv8315pBd/RAP7O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9fDixQAAANwAAAAPAAAAAAAAAAAAAAAAAJgCAABkcnMv&#10;ZG93bnJldi54bWxQSwUGAAAAAAQABAD1AAAAigMAAAAA&#10;" filled="f" strokecolor="#1f3763 [1604]" strokeweight="1pt"/>
                <v:rect id="矩形 303" o:spid="_x0000_s1060" style="position:absolute;left:2915;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lVecYA&#10;AADcAAAADwAAAGRycy9kb3ducmV2LnhtbESPQWvCQBSE70L/w/IKvenGhkqJrhILQmihYJTS3h7Z&#10;ZxLMvo27W03/fVcQPA4z8w2zWA2mE2dyvrWsYDpJQBBXVrdcK9jvNuNXED4ga+wsk4I/8rBaPowW&#10;mGl74S2dy1CLCGGfoYImhD6T0lcNGfQT2xNH72CdwRClq6V2eIlw08nnJJlJgy3HhQZ7emuoOpa/&#10;RsHX9uVA6/VsLz9/8lM+LYvh4/1bqafHIZ+DCDSEe/jWLrSCNEnheiYeAbn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7lVecYAAADcAAAADwAAAAAAAAAAAAAAAACYAgAAZHJz&#10;L2Rvd25yZXYueG1sUEsFBgAAAAAEAAQA9QAAAIsDAAAAAA==&#10;" filled="f" strokecolor="#1f3763 [1604]" strokeweight="1pt"/>
                <v:rect id="矩形 304" o:spid="_x0000_s1061" style="position:absolute;left:4554;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8x2MUA&#10;AADcAAAADwAAAGRycy9kb3ducmV2LnhtbESPQWvCQBSE74L/YXlCL0U3VSk1dZUiWLw22oK3R/aZ&#10;hGbfxuxTo7/eLRQ8DjPzDTNfdq5WZ2pD5dnAyygBRZx7W3FhYLddD99ABUG2WHsmA1cKsFz0e3NM&#10;rb/wF50zKVSEcEjRQCnSpFqHvCSHYeQb4ugdfOtQomwLbVu8RLir9ThJXrXDiuNCiQ2tSsp/s5Mz&#10;MHv2x8/8iPvDj9xmmUym1fdtY8zToPt4ByXUySP8395YA5NkCn9n4hH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vzHYxQAAANwAAAAPAAAAAAAAAAAAAAAAAJgCAABkcnMv&#10;ZG93bnJldi54bWxQSwUGAAAAAAQABAD1AAAAigMAAAAA&#10;" fillcolor="#ffc000" strokecolor="#1f3763 [1604]" strokeweight="1pt"/>
                <v:rect id="矩形 305" o:spid="_x0000_s1062" style="position:absolute;left:6193;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2SesAA&#10;AADcAAAADwAAAGRycy9kb3ducmV2LnhtbESP24rCMBRF3wf8h3AE38ZUxQvVKCIIIsyDlw84NMem&#10;2pyUJtr2782A4ONmXxZ7tWltKV5U+8KxgtEwAUGcOV1wruB62f8uQPiArLF0TAo68rBZ935WmGrX&#10;8Ile55CLOMI+RQUmhCqV0meGLPqhq4ijd3O1xRBlnUtdYxPHbSnHSTKTFguOBIMV7Qxlj/PTRgjS&#10;qRvNm93jz7THgsruTs9OqUG/3S5BBGrDN/xpH7SCSTKF/zPxCM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f2SesAAAADcAAAADwAAAAAAAAAAAAAAAACYAgAAZHJzL2Rvd25y&#10;ZXYueG1sUEsFBgAAAAAEAAQA9QAAAIUDAAAAAA==&#10;" fillcolor="#4472c4 [3204]" strokecolor="#1f3763 [1604]" strokeweight="1pt"/>
                <v:rect id="矩形 306" o:spid="_x0000_s1063" style="position:absolute;left:7822;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8MDcEA&#10;AADcAAAADwAAAGRycy9kb3ducmV2LnhtbESP3YrCMBCF7wXfIczC3tlUBZWuaVkEQYS98OcBhmZs&#10;ujaT0kTbvv1mQfDycH4+zrYYbCOe1PnasYJ5koIgLp2uuVJwvexnGxA+IGtsHJOCkTwU+XSyxUy7&#10;nk/0PIdKxBH2GSowIbSZlL40ZNEnriWO3s11FkOUXSV1h30ct41cpOlKWqw5Egy2tDNU3s8PGyFI&#10;p3G+7nf3HzMca2rGX3qMSn1+DN9fIAIN4R1+tQ9awTJdwf+ZeAR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vDA3BAAAA3AAAAA8AAAAAAAAAAAAAAAAAmAIAAGRycy9kb3du&#10;cmV2LnhtbFBLBQYAAAAABAAEAPUAAACGAwAAAAA=&#10;" fillcolor="#4472c4 [3204]" strokecolor="#1f3763 [1604]" strokeweight="1pt"/>
                <v:rect id="矩形 307" o:spid="_x0000_s1064" style="position:absolute;left:9461;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OplsEA&#10;AADcAAAADwAAAGRycy9kb3ducmV2LnhtbESP3YrCMBCF7wXfIczC3tlUBZWuaVkEQYS98OcBhmZs&#10;ujaT0kTbvv1mQfDycH4+zrYYbCOe1PnasYJ5koIgLp2uuVJwvexnGxA+IGtsHJOCkTwU+XSyxUy7&#10;nk/0PIdKxBH2GSowIbSZlL40ZNEnriWO3s11FkOUXSV1h30ct41cpOlKWqw5Egy2tDNU3s8PGyFI&#10;p3G+7nf3HzMca2rGX3qMSn1+DN9fIAIN4R1+tQ9awTJdw/+ZeAR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jqZbBAAAA3AAAAA8AAAAAAAAAAAAAAAAAmAIAAGRycy9kb3du&#10;cmV2LnhtbFBLBQYAAAAABAAEAPUAAACGAwAAAAA=&#10;" fillcolor="#4472c4 [3204]" strokecolor="#1f3763 [1604]" strokeweight="1pt"/>
                <v:rect id="矩形 308" o:spid="_x0000_s1065" style="position:absolute;left:11100;top:969;width:1638;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95L8A&#10;AADcAAAADwAAAGRycy9kb3ducmV2LnhtbERPzYrCMBC+C75DGGFvmrrCKtUoIgiLsAd/HmBoxqba&#10;TEoTbfv2O4eFPX58/5td72v1pjZWgQ3MZxko4iLYiksDt+txugIVE7LFOjAZGCjCbjsebTC3oeMz&#10;vS+pVBLCMUcDLqUm1zoWjjzGWWiIhbuH1mMS2JbatthJuK/1Z5Z9aY8VS4PDhg6Oiufl5aUE6TzM&#10;l93h+eP6U0X18KDXYMzHpN+vQSXq07/4z/1tDSwyWStn5Ajo7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D3kvwAAANwAAAAPAAAAAAAAAAAAAAAAAJgCAABkcnMvZG93bnJl&#10;di54bWxQSwUGAAAAAAQABAD1AAAAhAMAAAAA&#10;" fillcolor="#4472c4 [3204]" strokecolor="#1f3763 [1604]" strokeweight="1pt"/>
                <v:rect id="矩形 309" o:spid="_x0000_s1066" style="position:absolute;left:12738;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CYf8AA&#10;AADcAAAADwAAAGRycy9kb3ducmV2LnhtbESP24rCMBRF3wf8h3AE38ZUBS/VKCIIIsyDlw84NMem&#10;2pyUJtr2782A4ONmXxZ7tWltKV5U+8KxgtEwAUGcOV1wruB62f/OQfiArLF0TAo68rBZ935WmGrX&#10;8Ile55CLOMI+RQUmhCqV0meGLPqhq4ijd3O1xRBlnUtdYxPHbSnHSTKVFguOBIMV7Qxlj/PTRgjS&#10;qRvNmt3jz7THgsruTs9OqUG/3S5BBGrDN/xpH7SCSbKA/zPxCM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CYf8AAAADcAAAADwAAAAAAAAAAAAAAAACYAgAAZHJzL2Rvd25y&#10;ZXYueG1sUEsFBgAAAAAEAAQA9QAAAIUDAAAAAA==&#10;" fillcolor="#4472c4 [3204]" strokecolor="#1f3763 [1604]" strokeweight="1pt"/>
                <v:rect id="矩形 310" o:spid="_x0000_s1067" style="position:absolute;left:14362;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ZOtcIA&#10;AADcAAAADwAAAGRycy9kb3ducmV2LnhtbERPz2vCMBS+D/Y/hDfYZWiqMpFqFNkUHDtZPXh8Ns+0&#10;2LyUJNP2v18OgseP7/di1dlG3MiH2rGC0TADQVw6XbNRcDxsBzMQISJrbByTgp4CrJavLwvMtbvz&#10;nm5FNCKFcMhRQRVjm0sZyooshqFriRN3cd5iTNAbqT3eU7ht5DjLptJizamhwpa+KiqvxZ9VsPk8&#10;+9B/fHse//bFz+ZkJse1Uer9rVvPQUTq4lP8cO+0gskozU9n0h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hk61wgAAANwAAAAPAAAAAAAAAAAAAAAAAJgCAABkcnMvZG93&#10;bnJldi54bWxQSwUGAAAAAAQABAD1AAAAhwMAAAAA&#10;" fillcolor="white [3212]" strokecolor="#1f3763 [1604]" strokeweight="1pt"/>
                <v:rect id="矩形 311" o:spid="_x0000_s1068" style="position:absolute;left:16001;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74SMUA&#10;AADcAAAADwAAAGRycy9kb3ducmV2LnhtbESPQWvCQBSE70L/w/IK3nQTi1Kiq8RCQVoomAbR2yP7&#10;TEKzb2N21fjvu4LgcZiZb5jFqjeNuFDnassK4nEEgriwuuZSQf77OXoH4TyyxsYyKbiRg9XyZbDA&#10;RNsrb+mS+VIECLsEFVTet4mUrqjIoBvbljh4R9sZ9EF2pdQdXgPcNHISRTNpsOawUGFLHxUVf9nZ&#10;KNhtp0dar2e5/DmkpzTONv33116p4WufzkF46v0z/GhvtIK3OIb7mXAE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vhIxQAAANwAAAAPAAAAAAAAAAAAAAAAAJgCAABkcnMv&#10;ZG93bnJldi54bWxQSwUGAAAAAAQABAD1AAAAigMAAAAA&#10;" filled="f" strokecolor="#1f3763 [1604]" strokeweight="1pt"/>
                <v:rect id="矩形 312" o:spid="_x0000_s1069" style="position:absolute;left:17640;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xmP8YA&#10;AADcAAAADwAAAGRycy9kb3ducmV2LnhtbESP3WrCQBSE7wt9h+UUvKubWCqSupEoFEShYBqkvTtk&#10;T35o9mzMrpq+fVcQejnMzDfMcjWaTlxocK1lBfE0AkFcWt1yraD4fH9egHAeWWNnmRT8koNV+viw&#10;xETbKx/okvtaBAi7BBU03veJlK5syKCb2p44eJUdDPogh1rqAa8Bbjo5i6K5NNhyWGiwp01D5U9+&#10;NgqOh9eK1ut5IT++s1MW59txv/tSavI0Zm8gPI3+P3xvb7WCl3gGtzPhCMj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SxmP8YAAADcAAAADwAAAAAAAAAAAAAAAACYAgAAZHJz&#10;L2Rvd25yZXYueG1sUEsFBgAAAAAEAAQA9QAAAIsDAAAAAA==&#10;" filled="f" strokecolor="#1f3763 [1604]" strokeweight="1pt"/>
                <v:rect id="矩形 313" o:spid="_x0000_s1070" style="position:absolute;left:19279;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DDpMYA&#10;AADcAAAADwAAAGRycy9kb3ducmV2LnhtbESP3WrCQBSE7wXfYTlC73STilJSNxILBVEQjFLau0P2&#10;5Idmz6bZrca3dwsFL4eZ+YZZrQfTigv1rrGsIJ5FIIgLqxuuFJxP79MXEM4ja2wtk4IbOVin49EK&#10;E22vfKRL7isRIOwSVFB73yVSuqImg25mO+LglbY36IPsK6l7vAa4aeVzFC2lwYbDQo0dvdVUfOe/&#10;RsHHcVHSZrM8y8NX9pPF+XbY7z6VepoM2SsIT4N/hP/bW61gHs/h70w4AjK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DDpMYAAADcAAAADwAAAAAAAAAAAAAAAACYAgAAZHJz&#10;L2Rvd25yZXYueG1sUEsFBgAAAAAEAAQA9QAAAIsDAAAAAA==&#10;" filled="f" strokecolor="#1f3763 [1604]" strokeweight="1pt"/>
                <v:rect id="矩形 314" o:spid="_x0000_s1071" style="position:absolute;left:20924;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b0McA&#10;AADcAAAADwAAAGRycy9kb3ducmV2LnhtbESP3WrCQBSE74W+w3IKvdNNapWSupEoCNKCYCqlvTtk&#10;T35o9mzMbjV9e1cQvBxm5htmsRxMK07Uu8aygngSgSAurG64UnD43IxfQTiPrLG1TAr+ycEyfRgt&#10;MNH2zHs65b4SAcIuQQW1910ipStqMugmtiMOXml7gz7IvpK6x3OAm1Y+R9FcGmw4LNTY0bqm4jf/&#10;Mwq+9rOSVqv5Qe5+smMW59vh4/1bqafHIXsD4Wnw9/CtvdUKpvELXM+EIyDT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JW9DHAAAA3AAAAA8AAAAAAAAAAAAAAAAAmAIAAGRy&#10;cy9kb3ducmV2LnhtbFBLBQYAAAAABAAEAPUAAACMAwAAAAA=&#10;" filled="f" strokecolor="#1f3763 [1604]" strokeweight="1pt"/>
                <v:rect id="矩形 315" o:spid="_x0000_s1072" style="position:absolute;left:22563;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S8YA&#10;AADcAAAADwAAAGRycy9kb3ducmV2LnhtbESPQWvCQBSE74X+h+UVvNVNFEWiq0ShIBUE0yB6e2Sf&#10;STD7Ns1uNf57t1DocZiZb5jFqjeNuFHnassK4mEEgriwuuZSQf718T4D4TyyxsYyKXiQg9Xy9WWB&#10;ibZ3PtAt86UIEHYJKqi8bxMpXVGRQTe0LXHwLrYz6IPsSqk7vAe4aeQoiqbSYM1hocKWNhUV1+zH&#10;KDgeJhdar6e53J/T7zTOtv3u86TU4K1P5yA89f4//NfeagXjeAK/Z8IR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X+S8YAAADcAAAADwAAAAAAAAAAAAAAAACYAgAAZHJz&#10;L2Rvd25yZXYueG1sUEsFBgAAAAAEAAQA9QAAAIsDAAAAAA==&#10;" filled="f" strokecolor="#1f3763 [1604]" strokeweight="1pt"/>
                <v:rect id="矩形 316" o:spid="_x0000_s1073" style="position:absolute;left:1276;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dgPMUA&#10;AADcAAAADwAAAGRycy9kb3ducmV2LnhtbESPQWvCQBSE74X+h+UJ3uomFoNEV4mFgigUjFLq7ZF9&#10;JsHs25hdNf77bqHgcZiZb5j5sjeNuFHnassK4lEEgriwuuZSwWH/+TYF4TyyxsYyKXiQg+Xi9WWO&#10;qbZ33tEt96UIEHYpKqi8b1MpXVGRQTeyLXHwTrYz6IPsSqk7vAe4aeQ4ihJpsOawUGFLHxUV5/xq&#10;FHzvJidarZKD/DpmlyzO1/1286PUcNBnMxCeev8M/7fXWsF7nMDf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F2A8xQAAANwAAAAPAAAAAAAAAAAAAAAAAJgCAABkcnMv&#10;ZG93bnJldi54bWxQSwUGAAAAAAQABAD1AAAAigMAAAAA&#10;" filled="f" strokecolor="#1f3763 [1604]" strokeweight="1pt"/>
                <v:rect id="矩形 317" o:spid="_x0000_s1074" style="position:absolute;left:2915;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vFp8cA&#10;AADcAAAADwAAAGRycy9kb3ducmV2LnhtbESP3WrCQBSE7wXfYTmCd7pJpVrSrBILBbFQMEpp7w7Z&#10;kx+aPZtmV03fvlsQvBxm5hsm3QymFRfqXWNZQTyPQBAXVjdcKTgdX2dPIJxH1thaJgW/5GCzHo9S&#10;TLS98oEuua9EgLBLUEHtfZdI6YqaDLq57YiDV9reoA+yr6Tu8RrgppUPUbSUBhsOCzV29FJT8Z2f&#10;jYKPw2NJ2+3yJN+/sp8sznfD2/5TqelkyJ5BeBr8PXxr77SCRbyC/zPhCM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lbxafHAAAA3AAAAA8AAAAAAAAAAAAAAAAAmAIAAGRy&#10;cy9kb3ducmV2LnhtbFBLBQYAAAAABAAEAPUAAACMAwAAAAA=&#10;" filled="f" strokecolor="#1f3763 [1604]" strokeweight="1pt"/>
                <v:rect id="矩形 318" o:spid="_x0000_s1075" style="position:absolute;left:4554;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utAMIA&#10;AADcAAAADwAAAGRycy9kb3ducmV2LnhtbERPS2vCQBC+F/wPywi9FN2oRTS6ihQsXhsf4G3Ijkkw&#10;OxuzU0399d1DoceP771cd65Wd2pD5dnAaJiAIs69rbgwcNhvBzNQQZAt1p7JwA8FWK96L0tMrX/w&#10;F90zKVQM4ZCigVKkSbUOeUkOw9A3xJG7+NahRNgW2rb4iOGu1uMkmWqHFceGEhv6KCm/Zt/OwPzN&#10;3z7zG54vJ3nOM5m8V8fnzpjXfrdZgBLq5F/8595ZA5NRXBvPxCO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K60AwgAAANwAAAAPAAAAAAAAAAAAAAAAAJgCAABkcnMvZG93&#10;bnJldi54bWxQSwUGAAAAAAQABAD1AAAAhwMAAAAA&#10;" fillcolor="#ffc000" strokecolor="#1f3763 [1604]" strokeweight="1pt"/>
                <v:rect id="矩形 319" o:spid="_x0000_s1076" style="position:absolute;left:6193;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OosIA&#10;AADcAAAADwAAAGRycy9kb3ducmV2LnhtbESPy2rDMBBF94H+g5hCd7HsFtLWiWxKIBAKXTjpBwzW&#10;1HJijYyl+PH3VSHQ5eU+DndXzrYTIw2+dawgS1IQxLXTLTcKvs+H9RsIH5A1do5JwUIeyuJhtcNc&#10;u4krGk+hEXGEfY4KTAh9LqWvDVn0ieuJo/fjBoshyqGResApjttOPqfpRlpsORIM9rQ3VF9PNxsh&#10;SNWSvU7765eZP1vqlgvdFqWeHuePLYhAc/gP39tHreAle4e/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aQ6iwgAAANwAAAAPAAAAAAAAAAAAAAAAAJgCAABkcnMvZG93&#10;bnJldi54bWxQSwUGAAAAAAQABAD1AAAAhwMAAAAA&#10;" fillcolor="#4472c4 [3204]" strokecolor="#1f3763 [1604]" strokeweight="1pt"/>
                <v:rect id="矩形 320" o:spid="_x0000_s1077" style="position:absolute;left:7822;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9tgr4A&#10;AADcAAAADwAAAGRycy9kb3ducmV2LnhtbERPzYrCMBC+C75DGMGbprqwLtUoIgiysAd1H2Boxqba&#10;TEoTbfv2zmFhjx/f/2bX+1q9qI1VYAOLeQaKuAi24tLA7/U4+wIVE7LFOjAZGCjCbjsebTC3oeMz&#10;vS6pVBLCMUcDLqUm1zoWjjzGeWiIhbuF1mMS2JbatthJuK/1Mss+tceKpcFhQwdHxePy9FKCdB4W&#10;q+7w+HH9d0X1cKfnYMx00u/XoBL16V/85z5ZAx9LmS9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I/bYK+AAAA3AAAAA8AAAAAAAAAAAAAAAAAmAIAAGRycy9kb3ducmV2&#10;LnhtbFBLBQYAAAAABAAEAPUAAACDAwAAAAA=&#10;" fillcolor="#4472c4 [3204]" strokecolor="#1f3763 [1604]" strokeweight="1pt"/>
                <v:rect id="矩形 321" o:spid="_x0000_s1078" style="position:absolute;left:9461;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Iy9cYA&#10;AADcAAAADwAAAGRycy9kb3ducmV2LnhtbESP3WrCQBSE7wt9h+UUvKubWCqSupEoFEShYBqkvTtk&#10;T35o9mzMrpq+fVcQejnMzDfMcjWaTlxocK1lBfE0AkFcWt1yraD4fH9egHAeWWNnmRT8koNV+viw&#10;xETbKx/okvtaBAi7BBU03veJlK5syKCb2p44eJUdDPogh1rqAa8Bbjo5i6K5NNhyWGiwp01D5U9+&#10;NgqOh9eK1ut5IT++s1MW59txv/tSavI0Zm8gPI3+P3xvb7WCl1kMtzPhCMj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5Iy9cYAAADcAAAADwAAAAAAAAAAAAAAAACYAgAAZHJz&#10;L2Rvd25yZXYueG1sUEsFBgAAAAAEAAQA9QAAAIsDAAAAAA==&#10;" filled="f" strokecolor="#1f3763 [1604]" strokeweight="1pt"/>
                <v:rect id="矩形 322" o:spid="_x0000_s1079" style="position:absolute;left:11100;top:9945;width:1638;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CsgsUA&#10;AADcAAAADwAAAGRycy9kb3ducmV2LnhtbESPQWvCQBSE70L/w/IK3nRjRJHUVaIgiELBKNLeHtln&#10;Epp9G7Orxn/fLRQ8DjPzDTNfdqYWd2pdZVnBaBiBIM6trrhQcDpuBjMQziNrrC2Tgic5WC7eenNM&#10;tH3wge6ZL0SAsEtQQel9k0jp8pIMuqFtiIN3sa1BH2RbSN3iI8BNLeMomkqDFYeFEhtal5T/ZDej&#10;4HyYXGi1mp7k53d6TUfZttvvvpTqv3fpBwhPnX+F/9tbrWAcx/B3Jhw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QKyCxQAAANwAAAAPAAAAAAAAAAAAAAAAAJgCAABkcnMv&#10;ZG93bnJldi54bWxQSwUGAAAAAAQABAD1AAAAigMAAAAA&#10;" filled="f" strokecolor="#1f3763 [1604]" strokeweight="1pt"/>
                <v:rect id="矩形 323" o:spid="_x0000_s1080" style="position:absolute;left:12738;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wJGcYA&#10;AADcAAAADwAAAGRycy9kb3ducmV2LnhtbESPQWvCQBSE74X+h+UVequbKEqJbkJSKIiCYCql3h7Z&#10;ZxKafZtmtxr/vVsoeBxm5htmlY2mE2caXGtZQTyJQBBXVrdcKzh8vL+8gnAeWWNnmRRcyUGWPj6s&#10;MNH2wns6l74WAcIuQQWN930ipasaMugmticO3skOBn2QQy31gJcAN52cRtFCGmw5LDTY01tD1Xf5&#10;axR87ucnKorFQe6O+U8el+txu/lS6vlpzJcgPI3+Hv5vr7WC2XQGf2fCEZD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wJGcYAAADcAAAADwAAAAAAAAAAAAAAAACYAgAAZHJz&#10;L2Rvd25yZXYueG1sUEsFBgAAAAAEAAQA9QAAAIsDAAAAAA==&#10;" filled="f" strokecolor="#1f3763 [1604]" strokeweight="1pt"/>
                <v:rect id="矩形 324" o:spid="_x0000_s1081" style="position:absolute;left:14362;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RbccA&#10;AADcAAAADwAAAGRycy9kb3ducmV2LnhtbESPW2vCQBSE34X+h+UUfNONl0pJs0osCKJQMJXSvh2y&#10;JxeaPZtmV43/3hWEPg4z8w2TrHrTiDN1rrasYDKOQBDnVtdcKjh+bkavIJxH1thYJgVXcrBaPg0S&#10;jLW98IHOmS9FgLCLUUHlfRtL6fKKDLqxbYmDV9jOoA+yK6Xu8BLgppHTKFpIgzWHhQpbeq8o/81O&#10;RsHX4aWg9XpxlB8/6V86ybb9fvet1PC5T99AeOr9f/jR3moFs+kc7mfCEZD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flkW3HAAAA3AAAAA8AAAAAAAAAAAAAAAAAmAIAAGRy&#10;cy9kb3ducmV2LnhtbFBLBQYAAAAABAAEAPUAAACMAwAAAAA=&#10;" filled="f" strokecolor="#1f3763 [1604]" strokeweight="1pt"/>
                <v:rect id="矩形 325" o:spid="_x0000_s1082" style="position:absolute;left:16001;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k09sYA&#10;AADcAAAADwAAAGRycy9kb3ducmV2LnhtbESPQWvCQBSE7wX/w/KE3pqNFqWkrhKFgrQgmAaxt0f2&#10;mQSzb9PsVrf/3i0UPA4z8w2zWAXTiQsNrrWsYJKkIIgrq1uuFZSfb08vIJxH1thZJgW/5GC1HD0s&#10;MNP2ynu6FL4WEcIuQwWN930mpasaMugS2xNH72QHgz7KoZZ6wGuEm05O03QuDbYcFxrsadNQdS5+&#10;jILDfnai9Xpeyt1X/p1Pim34eD8q9TgO+SsIT8Hfw//trVbwPJ3B35l4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Kk09sYAAADcAAAADwAAAAAAAAAAAAAAAACYAgAAZHJz&#10;L2Rvd25yZXYueG1sUEsFBgAAAAAEAAQA9QAAAIsDAAAAAA==&#10;" filled="f" strokecolor="#1f3763 [1604]" strokeweight="1pt"/>
                <v:rect id="矩形 326" o:spid="_x0000_s1083" style="position:absolute;left:17640;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uqgcYA&#10;AADcAAAADwAAAGRycy9kb3ducmV2LnhtbESP3WrCQBSE7wXfYTlC73SjpUFSNxKFgigUjCLt3SF7&#10;8kOzZ2N2q+nbdwsFL4eZ+YZZrQfTihv1rrGsYD6LQBAXVjdcKTif3qZLEM4ja2wtk4IfcrBOx6MV&#10;Jtre+Ui33FciQNglqKD2vkukdEVNBt3MdsTBK21v0AfZV1L3eA9w08pFFMXSYMNhocaOtjUVX/m3&#10;UXA5vpS02cRn+f6ZXbN5vhsO+w+lniZD9grC0+Af4f/2Tit4XsTwdyYc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HuqgcYAAADcAAAADwAAAAAAAAAAAAAAAACYAgAAZHJz&#10;L2Rvd25yZXYueG1sUEsFBgAAAAAEAAQA9QAAAIsDAAAAAA==&#10;" filled="f" strokecolor="#1f3763 [1604]" strokeweight="1pt"/>
                <v:rect id="矩形 327" o:spid="_x0000_s1084" style="position:absolute;left:19279;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cPGscA&#10;AADcAAAADwAAAGRycy9kb3ducmV2LnhtbESP3WrCQBSE7wt9h+UIvWs2WqolupEoCFKhYCql3h2y&#10;Jz+YPZtmt5q+fVcQvBxm5htmsRxMK87Uu8aygnEUgyAurG64UnD43Dy/gXAeWWNrmRT8kYNl+viw&#10;wETbC+/pnPtKBAi7BBXU3neJlK6oyaCLbEccvNL2Bn2QfSV1j5cAN62cxPFUGmw4LNTY0bqm4pT/&#10;GgVf+9eSVqvpQX4cs59snG+H3fu3Uk+jIZuD8DT4e/jW3moFL5MZXM+EIy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c3DxrHAAAA3AAAAA8AAAAAAAAAAAAAAAAAmAIAAGRy&#10;cy9kb3ducmV2LnhtbFBLBQYAAAAABAAEAPUAAACMAwAAAAA=&#10;" filled="f" strokecolor="#1f3763 [1604]" strokeweight="1pt"/>
                <v:rect id="矩形 328" o:spid="_x0000_s1085" style="position:absolute;left:20924;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ibaMIA&#10;AADcAAAADwAAAGRycy9kb3ducmV2LnhtbERPTYvCMBC9C/6HMII3TVUUqUapwoKssGAV0dvQjG2x&#10;mXSbrNZ/bw4LHh/ve7luTSUe1LjSsoLRMAJBnFldcq7gdPwazEE4j6yxskwKXuRgvep2lhhr++QD&#10;PVKfixDCLkYFhfd1LKXLCjLohrYmDtzNNgZ9gE0udYPPEG4qOY6imTRYcmgosKZtQdk9/TMKzofp&#10;jTab2Un+XJPfZJTu2v33Ral+r00WIDy1/iP+d++0gsk4rA1nw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qJtowgAAANwAAAAPAAAAAAAAAAAAAAAAAJgCAABkcnMvZG93&#10;bnJldi54bWxQSwUGAAAAAAQABAD1AAAAhwMAAAAA&#10;" filled="f" strokecolor="#1f3763 [1604]" strokeweight="1pt"/>
                <v:rect id="矩形 329" o:spid="_x0000_s1086" style="position:absolute;left:22563;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Q+88cA&#10;AADcAAAADwAAAGRycy9kb3ducmV2LnhtbESP3WrCQBSE7wt9h+UIvWs2Wio2upEoCFKhYCql3h2y&#10;Jz+YPZtmt5q+fVcQvBxm5htmsRxMK87Uu8aygnEUgyAurG64UnD43DzPQDiPrLG1TAr+yMEyfXxY&#10;YKLthfd0zn0lAoRdggpq77tESlfUZNBFtiMOXml7gz7IvpK6x0uAm1ZO4ngqDTYcFmrsaF1Tccp/&#10;jYKv/WtJq9X0ID+O2U82zrfD7v1bqafRkM1BeBr8PXxrb7WCl8kbXM+EIy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nkPvPHAAAA3AAAAA8AAAAAAAAAAAAAAAAAmAIAAGRy&#10;cy9kb3ducmV2LnhtbFBLBQYAAAAABAAEAPUAAACMAwAAAAA=&#10;" filled="f" strokecolor="#1f3763 [1604]" strokeweight="1pt"/>
                <v:shape id="文本框 34" o:spid="_x0000_s1087" type="#_x0000_t202" style="position:absolute;left:24749;top:4094;width:7836;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7vMAA&#10;AADcAAAADwAAAGRycy9kb3ducmV2LnhtbERPy4rCMBTdC/MP4Q7MThPHB9oxyqAIrhSfMLtLc22L&#10;zU1pMrb+vVkILg/nPVu0thR3qn3hWEO/p0AQp84UnGk4HdfdCQgfkA2WjknDgzws5h+dGSbGNbyn&#10;+yFkIoawT1BDHkKVSOnTnCz6nquII3d1tcUQYZ1JU2MTw20pv5UaS4sFx4YcK1rmlN4O/1bDeXv9&#10;uwzVLlvZUdW4Vkm2U6n112f7+wMiUBve4pd7YzQMBnF+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7vMAAAADcAAAADwAAAAAAAAAAAAAAAACYAgAAZHJzL2Rvd25y&#10;ZXYueG1sUEsFBgAAAAAEAAQA9QAAAIUDAAAAAA==&#10;" filled="f" stroked="f">
                  <v:textbox>
                    <w:txbxContent>
                      <w:p w14:paraId="5B003DA5" w14:textId="77777777" w:rsidR="00E40859" w:rsidRPr="004361FD" w:rsidRDefault="00E40859" w:rsidP="00E40859">
                        <w:pPr>
                          <w:pStyle w:val="af2"/>
                          <w:spacing w:before="0" w:beforeAutospacing="0" w:after="0" w:afterAutospacing="0"/>
                          <w:rPr>
                            <w:sz w:val="18"/>
                          </w:rPr>
                        </w:pPr>
                        <w:r w:rsidRPr="004361FD">
                          <w:rPr>
                            <w:rFonts w:asciiTheme="minorHAnsi" w:eastAsiaTheme="minorEastAsia" w:hAnsi="等线" w:cstheme="minorBidi" w:hint="eastAsia"/>
                            <w:color w:val="000000" w:themeColor="text1"/>
                            <w:kern w:val="24"/>
                            <w:sz w:val="16"/>
                            <w:szCs w:val="22"/>
                          </w:rPr>
                          <w:t>Cell1, UE1</w:t>
                        </w:r>
                      </w:p>
                    </w:txbxContent>
                  </v:textbox>
                </v:shape>
                <v:shape id="文本框 35" o:spid="_x0000_s1088" type="#_x0000_t202" style="position:absolute;left:24547;top:12168;width:7836;height:2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QeJ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E7H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0HifEAAAA3AAAAA8AAAAAAAAAAAAAAAAAmAIAAGRycy9k&#10;b3ducmV2LnhtbFBLBQYAAAAABAAEAPUAAACJAwAAAAA=&#10;" filled="f" stroked="f">
                  <v:textbox>
                    <w:txbxContent>
                      <w:p w14:paraId="3349D788" w14:textId="77777777" w:rsidR="00E40859" w:rsidRPr="004361FD" w:rsidRDefault="00E40859" w:rsidP="00E40859">
                        <w:pPr>
                          <w:pStyle w:val="af2"/>
                          <w:spacing w:before="0" w:beforeAutospacing="0" w:after="0" w:afterAutospacing="0"/>
                          <w:rPr>
                            <w:sz w:val="18"/>
                          </w:rPr>
                        </w:pPr>
                        <w:r w:rsidRPr="004361FD">
                          <w:rPr>
                            <w:rFonts w:asciiTheme="minorHAnsi" w:eastAsiaTheme="minorEastAsia" w:hAnsi="等线" w:cstheme="minorBidi" w:hint="eastAsia"/>
                            <w:color w:val="000000" w:themeColor="text1"/>
                            <w:kern w:val="24"/>
                            <w:sz w:val="16"/>
                            <w:szCs w:val="22"/>
                          </w:rPr>
                          <w:t>Cell2, UE2</w:t>
                        </w:r>
                      </w:p>
                    </w:txbxContent>
                  </v:textbox>
                </v:shape>
                <v:rect id="矩形 332" o:spid="_x0000_s1089" style="position:absolute;width:33311;height:17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6X8YA&#10;AADcAAAADwAAAGRycy9kb3ducmV2LnhtbESPQWvCQBSE74X+h+UVequbKEqJbkJSKIiCYCql3h7Z&#10;ZxKafZtmtxr/vVsoeBxm5htmlY2mE2caXGtZQTyJQBBXVrdcKzh8vL+8gnAeWWNnmRRcyUGWPj6s&#10;MNH2wns6l74WAcIuQQWN930ipasaMugmticO3skOBn2QQy31gJcAN52cRtFCGmw5LDTY01tD1Xf5&#10;axR87ucnKorFQe6O+U8el+txu/lS6vlpzJcgPI3+Hv5vr7WC2WwKf2fCEZD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k6X8YAAADcAAAADwAAAAAAAAAAAAAAAACYAgAAZHJz&#10;L2Rvd25yZXYueG1sUEsFBgAAAAAEAAQA9QAAAIsDAAAAAA==&#10;" filled="f" strokecolor="#1f3763 [1604]" strokeweight="1pt"/>
                <w10:anchorlock/>
              </v:group>
            </w:pict>
          </mc:Fallback>
        </mc:AlternateContent>
      </w:r>
    </w:p>
    <w:p w14:paraId="10B578B6" w14:textId="06458B97" w:rsidR="00E40859" w:rsidRDefault="00F3196F" w:rsidP="00F3196F">
      <w:pPr>
        <w:pStyle w:val="a0"/>
        <w:numPr>
          <w:ilvl w:val="0"/>
          <w:numId w:val="49"/>
        </w:numPr>
        <w:spacing w:beforeLines="50" w:before="120"/>
        <w:jc w:val="center"/>
        <w:rPr>
          <w:rFonts w:ascii="Arial" w:eastAsia="宋体" w:hAnsi="Arial" w:cs="Arial"/>
          <w:lang w:eastAsia="zh-CN"/>
        </w:rPr>
      </w:pPr>
      <w:r>
        <w:rPr>
          <w:rFonts w:ascii="Arial" w:eastAsia="宋体" w:hAnsi="Arial" w:cs="Arial"/>
          <w:lang w:eastAsia="zh-CN"/>
        </w:rPr>
        <w:t xml:space="preserve">                                                            b)</w:t>
      </w:r>
    </w:p>
    <w:p w14:paraId="13030ADE" w14:textId="3923669B" w:rsidR="00F3196F" w:rsidRDefault="00F3196F" w:rsidP="00F3196F">
      <w:pPr>
        <w:pStyle w:val="a0"/>
        <w:spacing w:beforeLines="50" w:before="120"/>
        <w:ind w:firstLineChars="300" w:firstLine="600"/>
        <w:jc w:val="center"/>
        <w:rPr>
          <w:rFonts w:ascii="Arial" w:eastAsia="宋体" w:hAnsi="Arial" w:cs="Arial"/>
          <w:lang w:eastAsia="zh-CN"/>
        </w:rPr>
      </w:pPr>
      <w:r>
        <w:rPr>
          <w:rFonts w:ascii="Arial" w:eastAsia="宋体" w:hAnsi="Arial" w:cs="Arial"/>
          <w:lang w:eastAsia="zh-CN"/>
        </w:rPr>
        <w:t>Figure 1, type B scheduling in adjacent cells</w:t>
      </w:r>
    </w:p>
    <w:p w14:paraId="0BA3A55B" w14:textId="77777777" w:rsidR="00F3196F" w:rsidRDefault="00F3196F" w:rsidP="00F3196F">
      <w:pPr>
        <w:pStyle w:val="a0"/>
        <w:spacing w:beforeLines="50" w:before="120"/>
        <w:rPr>
          <w:rFonts w:ascii="Arial" w:eastAsia="宋体" w:hAnsi="Arial" w:cs="Arial"/>
          <w:lang w:eastAsia="zh-CN"/>
        </w:rPr>
      </w:pPr>
    </w:p>
    <w:p w14:paraId="1DCE6117" w14:textId="69E9D9C7" w:rsidR="00F3196F" w:rsidRDefault="00F3196F" w:rsidP="00F3196F">
      <w:pPr>
        <w:pStyle w:val="a0"/>
        <w:spacing w:beforeLines="50" w:before="120"/>
        <w:rPr>
          <w:rFonts w:ascii="Arial" w:eastAsia="宋体" w:hAnsi="Arial" w:cs="Arial"/>
          <w:lang w:eastAsia="zh-CN"/>
        </w:rPr>
      </w:pPr>
      <w:r>
        <w:rPr>
          <w:rFonts w:ascii="Arial" w:eastAsia="宋体" w:hAnsi="Arial" w:cs="Arial"/>
          <w:lang w:eastAsia="zh-CN"/>
        </w:rPr>
        <w:t>In figure 2) UE2 in cell2 is scheduled with repetition with different beams (or spatial relations) whereas UE1 in cell1 is scheduled without repetition. In this example, UE1 observes different interference on first DMRS symbol and second DMRS symbol.</w:t>
      </w:r>
    </w:p>
    <w:p w14:paraId="4DA95003" w14:textId="234B096E" w:rsidR="00A159DB" w:rsidRPr="00F3196F" w:rsidRDefault="00A159DB" w:rsidP="00F3196F">
      <w:pPr>
        <w:pStyle w:val="a0"/>
        <w:spacing w:beforeLines="50" w:before="120"/>
        <w:rPr>
          <w:rFonts w:ascii="Arial" w:eastAsia="宋体" w:hAnsi="Arial" w:cs="Arial"/>
          <w:lang w:eastAsia="zh-CN"/>
        </w:rPr>
      </w:pPr>
    </w:p>
    <w:p w14:paraId="6A595637" w14:textId="7E01F625" w:rsidR="00A159DB" w:rsidRDefault="004E3F69" w:rsidP="00424326">
      <w:pPr>
        <w:pStyle w:val="a0"/>
        <w:spacing w:beforeLines="50" w:before="120"/>
        <w:ind w:firstLineChars="950" w:firstLine="1900"/>
        <w:rPr>
          <w:rFonts w:ascii="Arial" w:eastAsia="宋体" w:hAnsi="Arial" w:cs="Arial"/>
          <w:lang w:eastAsia="zh-CN"/>
        </w:rPr>
      </w:pPr>
      <w:r w:rsidRPr="004E3F69">
        <w:rPr>
          <w:rFonts w:ascii="Arial" w:eastAsia="宋体" w:hAnsi="Arial" w:cs="Arial"/>
          <w:noProof/>
          <w:lang w:eastAsia="zh-CN"/>
        </w:rPr>
        <mc:AlternateContent>
          <mc:Choice Requires="wpg">
            <w:drawing>
              <wp:inline distT="0" distB="0" distL="0" distR="0" wp14:anchorId="16B6A8BE" wp14:editId="78742E5A">
                <wp:extent cx="3104453" cy="1584308"/>
                <wp:effectExtent l="0" t="0" r="20320" b="16510"/>
                <wp:docPr id="195" name="组合 236"/>
                <wp:cNvGraphicFramePr/>
                <a:graphic xmlns:a="http://schemas.openxmlformats.org/drawingml/2006/main">
                  <a:graphicData uri="http://schemas.microsoft.com/office/word/2010/wordprocessingGroup">
                    <wpg:wgp>
                      <wpg:cNvGrpSpPr/>
                      <wpg:grpSpPr>
                        <a:xfrm>
                          <a:off x="0" y="0"/>
                          <a:ext cx="3104453" cy="1584308"/>
                          <a:chOff x="0" y="0"/>
                          <a:chExt cx="3331199" cy="1758383"/>
                        </a:xfrm>
                      </wpg:grpSpPr>
                      <wps:wsp>
                        <wps:cNvPr id="196" name="矩形 196"/>
                        <wps:cNvSpPr/>
                        <wps:spPr>
                          <a:xfrm>
                            <a:off x="127671"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7" name="矩形 197"/>
                        <wps:cNvSpPr/>
                        <wps:spPr>
                          <a:xfrm>
                            <a:off x="291557"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8" name="矩形 198"/>
                        <wps:cNvSpPr/>
                        <wps:spPr>
                          <a:xfrm>
                            <a:off x="455444" y="96974"/>
                            <a:ext cx="163886" cy="68597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9" name="矩形 199"/>
                        <wps:cNvSpPr/>
                        <wps:spPr>
                          <a:xfrm>
                            <a:off x="619330" y="96974"/>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0" name="矩形 200"/>
                        <wps:cNvSpPr/>
                        <wps:spPr>
                          <a:xfrm>
                            <a:off x="782230" y="96974"/>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1" name="矩形 201"/>
                        <wps:cNvSpPr/>
                        <wps:spPr>
                          <a:xfrm>
                            <a:off x="946116" y="96974"/>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2" name="矩形 202"/>
                        <wps:cNvSpPr/>
                        <wps:spPr>
                          <a:xfrm>
                            <a:off x="1110003" y="96974"/>
                            <a:ext cx="163886" cy="6859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3" name="矩形 203"/>
                        <wps:cNvSpPr/>
                        <wps:spPr>
                          <a:xfrm>
                            <a:off x="1273889" y="96974"/>
                            <a:ext cx="163886" cy="6859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4" name="矩形 204"/>
                        <wps:cNvSpPr/>
                        <wps:spPr>
                          <a:xfrm>
                            <a:off x="1436280" y="96974"/>
                            <a:ext cx="163886" cy="6859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5" name="矩形 205"/>
                        <wps:cNvSpPr/>
                        <wps:spPr>
                          <a:xfrm>
                            <a:off x="1600167" y="96974"/>
                            <a:ext cx="163886" cy="6859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6" name="矩形 206"/>
                        <wps:cNvSpPr/>
                        <wps:spPr>
                          <a:xfrm>
                            <a:off x="1764053" y="96974"/>
                            <a:ext cx="163886" cy="6859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7" name="矩形 207"/>
                        <wps:cNvSpPr/>
                        <wps:spPr>
                          <a:xfrm>
                            <a:off x="1927939" y="96974"/>
                            <a:ext cx="163886" cy="68597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8" name="矩形 208"/>
                        <wps:cNvSpPr/>
                        <wps:spPr>
                          <a:xfrm>
                            <a:off x="2092481" y="96974"/>
                            <a:ext cx="163886" cy="6859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9" name="矩形 209"/>
                        <wps:cNvSpPr/>
                        <wps:spPr>
                          <a:xfrm>
                            <a:off x="2256367" y="96974"/>
                            <a:ext cx="163886" cy="6859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0" name="矩形 210"/>
                        <wps:cNvSpPr/>
                        <wps:spPr>
                          <a:xfrm>
                            <a:off x="127671"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1" name="矩形 211"/>
                        <wps:cNvSpPr/>
                        <wps:spPr>
                          <a:xfrm>
                            <a:off x="291557"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2" name="矩形 212"/>
                        <wps:cNvSpPr/>
                        <wps:spPr>
                          <a:xfrm>
                            <a:off x="455444" y="994591"/>
                            <a:ext cx="163886" cy="68597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3" name="矩形 213"/>
                        <wps:cNvSpPr/>
                        <wps:spPr>
                          <a:xfrm>
                            <a:off x="619330" y="994591"/>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4" name="矩形 214"/>
                        <wps:cNvSpPr/>
                        <wps:spPr>
                          <a:xfrm>
                            <a:off x="782230" y="994591"/>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5" name="矩形 215"/>
                        <wps:cNvSpPr/>
                        <wps:spPr>
                          <a:xfrm>
                            <a:off x="946116" y="994591"/>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6" name="矩形 216"/>
                        <wps:cNvSpPr/>
                        <wps:spPr>
                          <a:xfrm>
                            <a:off x="1110003" y="994591"/>
                            <a:ext cx="163886" cy="6859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8" name="矩形 218"/>
                        <wps:cNvSpPr/>
                        <wps:spPr>
                          <a:xfrm>
                            <a:off x="1273889" y="994591"/>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9" name="矩形 219"/>
                        <wps:cNvSpPr/>
                        <wps:spPr>
                          <a:xfrm>
                            <a:off x="1436280" y="994591"/>
                            <a:ext cx="163886" cy="68597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0" name="矩形 220"/>
                        <wps:cNvSpPr/>
                        <wps:spPr>
                          <a:xfrm>
                            <a:off x="1600167" y="994591"/>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1" name="矩形 221"/>
                        <wps:cNvSpPr/>
                        <wps:spPr>
                          <a:xfrm>
                            <a:off x="1764053" y="994591"/>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2" name="矩形 222"/>
                        <wps:cNvSpPr/>
                        <wps:spPr>
                          <a:xfrm>
                            <a:off x="1927939" y="994591"/>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3" name="矩形 223"/>
                        <wps:cNvSpPr/>
                        <wps:spPr>
                          <a:xfrm>
                            <a:off x="2092481" y="994591"/>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6" name="矩形 256"/>
                        <wps:cNvSpPr/>
                        <wps:spPr>
                          <a:xfrm>
                            <a:off x="2256367" y="994591"/>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7" name="文本框 34"/>
                        <wps:cNvSpPr txBox="1"/>
                        <wps:spPr>
                          <a:xfrm>
                            <a:off x="2474975" y="409458"/>
                            <a:ext cx="756285" cy="271780"/>
                          </a:xfrm>
                          <a:prstGeom prst="rect">
                            <a:avLst/>
                          </a:prstGeom>
                          <a:noFill/>
                        </wps:spPr>
                        <wps:txbx>
                          <w:txbxContent>
                            <w:p w14:paraId="5C582662" w14:textId="77777777" w:rsidR="004E3F69" w:rsidRPr="004361FD" w:rsidRDefault="004E3F69" w:rsidP="004E3F69">
                              <w:pPr>
                                <w:pStyle w:val="af2"/>
                                <w:spacing w:before="0" w:beforeAutospacing="0" w:after="0" w:afterAutospacing="0"/>
                                <w:rPr>
                                  <w:sz w:val="20"/>
                                </w:rPr>
                              </w:pPr>
                              <w:r w:rsidRPr="004361FD">
                                <w:rPr>
                                  <w:rFonts w:asciiTheme="minorHAnsi" w:eastAsiaTheme="minorEastAsia" w:hAnsi="等线" w:cstheme="minorBidi" w:hint="eastAsia"/>
                                  <w:color w:val="000000" w:themeColor="text1"/>
                                  <w:kern w:val="24"/>
                                  <w:sz w:val="16"/>
                                  <w:szCs w:val="21"/>
                                </w:rPr>
                                <w:t>Cell1, UE1</w:t>
                              </w:r>
                            </w:p>
                          </w:txbxContent>
                        </wps:txbx>
                        <wps:bodyPr wrap="square" rtlCol="0">
                          <a:noAutofit/>
                        </wps:bodyPr>
                      </wps:wsp>
                      <wps:wsp>
                        <wps:cNvPr id="258" name="文本框 35"/>
                        <wps:cNvSpPr txBox="1"/>
                        <wps:spPr>
                          <a:xfrm>
                            <a:off x="2419800" y="1027508"/>
                            <a:ext cx="756285" cy="271780"/>
                          </a:xfrm>
                          <a:prstGeom prst="rect">
                            <a:avLst/>
                          </a:prstGeom>
                          <a:noFill/>
                        </wps:spPr>
                        <wps:txbx>
                          <w:txbxContent>
                            <w:p w14:paraId="3CC56FAE" w14:textId="77777777" w:rsidR="004E3F69" w:rsidRPr="004361FD" w:rsidRDefault="004E3F69" w:rsidP="004E3F69">
                              <w:pPr>
                                <w:pStyle w:val="af2"/>
                                <w:spacing w:before="0" w:beforeAutospacing="0" w:after="0" w:afterAutospacing="0"/>
                                <w:rPr>
                                  <w:sz w:val="20"/>
                                </w:rPr>
                              </w:pPr>
                              <w:r w:rsidRPr="004361FD">
                                <w:rPr>
                                  <w:rFonts w:asciiTheme="minorHAnsi" w:eastAsiaTheme="minorEastAsia" w:hAnsi="等线" w:cstheme="minorBidi" w:hint="eastAsia"/>
                                  <w:color w:val="000000" w:themeColor="text1"/>
                                  <w:kern w:val="24"/>
                                  <w:sz w:val="16"/>
                                  <w:szCs w:val="21"/>
                                </w:rPr>
                                <w:t>Cell2, UE2</w:t>
                              </w:r>
                            </w:p>
                          </w:txbxContent>
                        </wps:txbx>
                        <wps:bodyPr wrap="square" rtlCol="0">
                          <a:noAutofit/>
                        </wps:bodyPr>
                      </wps:wsp>
                      <wps:wsp>
                        <wps:cNvPr id="259" name="矩形 259"/>
                        <wps:cNvSpPr/>
                        <wps:spPr>
                          <a:xfrm>
                            <a:off x="0" y="0"/>
                            <a:ext cx="3331199" cy="175838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0" name="椭圆 260"/>
                        <wps:cNvSpPr/>
                        <wps:spPr>
                          <a:xfrm>
                            <a:off x="1436279" y="1197508"/>
                            <a:ext cx="983974" cy="160424"/>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1" name="椭圆 261"/>
                        <wps:cNvSpPr/>
                        <wps:spPr>
                          <a:xfrm>
                            <a:off x="455468" y="1107063"/>
                            <a:ext cx="983974" cy="160424"/>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2" name="椭圆 262"/>
                        <wps:cNvSpPr/>
                        <wps:spPr>
                          <a:xfrm>
                            <a:off x="2457496" y="1289265"/>
                            <a:ext cx="330913" cy="87050"/>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椭圆 263"/>
                        <wps:cNvSpPr/>
                        <wps:spPr>
                          <a:xfrm>
                            <a:off x="2457496" y="1441292"/>
                            <a:ext cx="330913" cy="9246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4" name="文本框 111"/>
                        <wps:cNvSpPr txBox="1"/>
                        <wps:spPr>
                          <a:xfrm>
                            <a:off x="2728126" y="1200575"/>
                            <a:ext cx="575310" cy="271780"/>
                          </a:xfrm>
                          <a:prstGeom prst="rect">
                            <a:avLst/>
                          </a:prstGeom>
                          <a:noFill/>
                        </wps:spPr>
                        <wps:txbx>
                          <w:txbxContent>
                            <w:p w14:paraId="7D5A41EB" w14:textId="77777777" w:rsidR="004E3F69" w:rsidRPr="004361FD" w:rsidRDefault="004E3F69" w:rsidP="004E3F69">
                              <w:pPr>
                                <w:pStyle w:val="af2"/>
                                <w:spacing w:before="0" w:beforeAutospacing="0" w:after="0" w:afterAutospacing="0"/>
                                <w:rPr>
                                  <w:sz w:val="20"/>
                                </w:rPr>
                              </w:pPr>
                              <w:r w:rsidRPr="004361FD">
                                <w:rPr>
                                  <w:rFonts w:asciiTheme="minorHAnsi" w:eastAsiaTheme="minorEastAsia" w:hAnsi="等线" w:cstheme="minorBidi" w:hint="eastAsia"/>
                                  <w:color w:val="000000" w:themeColor="text1"/>
                                  <w:kern w:val="24"/>
                                  <w:sz w:val="16"/>
                                  <w:szCs w:val="21"/>
                                </w:rPr>
                                <w:t>Beam1</w:t>
                              </w:r>
                            </w:p>
                          </w:txbxContent>
                        </wps:txbx>
                        <wps:bodyPr wrap="square" rtlCol="0">
                          <a:noAutofit/>
                        </wps:bodyPr>
                      </wps:wsp>
                      <wps:wsp>
                        <wps:cNvPr id="265" name="文本框 112"/>
                        <wps:cNvSpPr txBox="1"/>
                        <wps:spPr>
                          <a:xfrm>
                            <a:off x="2728126" y="1356667"/>
                            <a:ext cx="575310" cy="271780"/>
                          </a:xfrm>
                          <a:prstGeom prst="rect">
                            <a:avLst/>
                          </a:prstGeom>
                          <a:noFill/>
                        </wps:spPr>
                        <wps:txbx>
                          <w:txbxContent>
                            <w:p w14:paraId="0A9FE12A" w14:textId="77777777" w:rsidR="004E3F69" w:rsidRPr="004361FD" w:rsidRDefault="004E3F69" w:rsidP="004E3F69">
                              <w:pPr>
                                <w:pStyle w:val="af2"/>
                                <w:spacing w:before="0" w:beforeAutospacing="0" w:after="0" w:afterAutospacing="0"/>
                                <w:rPr>
                                  <w:sz w:val="20"/>
                                </w:rPr>
                              </w:pPr>
                              <w:r w:rsidRPr="004361FD">
                                <w:rPr>
                                  <w:rFonts w:asciiTheme="minorHAnsi" w:eastAsiaTheme="minorEastAsia" w:hAnsi="等线" w:cstheme="minorBidi" w:hint="eastAsia"/>
                                  <w:color w:val="000000" w:themeColor="text1"/>
                                  <w:kern w:val="24"/>
                                  <w:sz w:val="16"/>
                                  <w:szCs w:val="21"/>
                                </w:rPr>
                                <w:t>Beam2</w:t>
                              </w:r>
                            </w:p>
                          </w:txbxContent>
                        </wps:txbx>
                        <wps:bodyPr wrap="square" rtlCol="0">
                          <a:noAutofit/>
                        </wps:bodyPr>
                      </wps:wsp>
                    </wpg:wgp>
                  </a:graphicData>
                </a:graphic>
              </wp:inline>
            </w:drawing>
          </mc:Choice>
          <mc:Fallback>
            <w:pict>
              <v:group w14:anchorId="16B6A8BE" id="组合 236" o:spid="_x0000_s1090" style="width:244.45pt;height:124.75pt;mso-position-horizontal-relative:char;mso-position-vertical-relative:line" coordsize="33311,17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">
                <v:rect id="矩形 196" o:spid="_x0000_s1091" style="position:absolute;left:1276;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ANh8QA&#10;AADcAAAADwAAAGRycy9kb3ducmV2LnhtbERP22rCQBB9L/Qflin0rW4sGGx0I7EgiELBNIi+DdnJ&#10;hWZn0+xW07/vFgTf5nCus1yNphMXGlxrWcF0EoEgLq1uuVZQfG5e5iCcR9bYWSYFv+RglT4+LDHR&#10;9soHuuS+FiGEXYIKGu/7REpXNmTQTWxPHLjKDgZ9gEMt9YDXEG46+RpFsTTYcmhosKf3hsqv/Mco&#10;OB5mFa3XcSE/ztl3Ns234353Uur5acwWIDyN/i6+ubc6zH+L4f+ZcIF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ADYfEAAAA3AAAAA8AAAAAAAAAAAAAAAAAmAIAAGRycy9k&#10;b3ducmV2LnhtbFBLBQYAAAAABAAEAPUAAACJAwAAAAA=&#10;" filled="f" strokecolor="#1f3763 [1604]" strokeweight="1pt"/>
                <v:rect id="矩形 197" o:spid="_x0000_s1092" style="position:absolute;left:2915;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oHMMA&#10;AADcAAAADwAAAGRycy9kb3ducmV2LnhtbERP22rCQBB9F/oPyxR8042Ct9RVoiBIC4JRRN+G7JiE&#10;Zmdjdqvp33cLgm9zONeZL1tTiTs1rrSsYNCPQBBnVpecKzgeNr0pCOeRNVaWScEvOVgu3jpzjLV9&#10;8J7uqc9FCGEXo4LC+zqW0mUFGXR9WxMH7mobgz7AJpe6wUcIN5UcRtFYGiw5NBRY07qg7Dv9MQpO&#10;+9GVVqvxUe4uyS0ZpNv26/OsVPe9TT5AeGr9S/x0b3WYP5vA/zPhAr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oHMMAAADcAAAADwAAAAAAAAAAAAAAAACYAgAAZHJzL2Rv&#10;d25yZXYueG1sUEsFBgAAAAAEAAQA9QAAAIgDAAAAAA==&#10;" filled="f" strokecolor="#1f3763 [1604]" strokeweight="1pt"/>
                <v:rect id="矩形 198" o:spid="_x0000_s1093" style="position:absolute;left:4554;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zAu8UA&#10;AADcAAAADwAAAGRycy9kb3ducmV2LnhtbESPQUvDQBCF70L/wzKCF2k3VZEmdltKQenVVAVvQ3aa&#10;BLOzaXZsY3+9cxC8zfDevPfNcj2GzpxoSG1kB/NZBoa4ir7l2sHb/nm6AJME2WMXmRz8UIL1anK1&#10;xMLHM7/SqZTaaAinAh00In1hbaoaCphmsSdW7RCHgKLrUFs/4FnDQ2fvsuzRBmxZGxrsadtQ9VV+&#10;Bwf5bTy+VEf8PHzIJS/l/qF9v+ycu7keN09ghEb5N/9d77zi50qrz+gEd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PMC7xQAAANwAAAAPAAAAAAAAAAAAAAAAAJgCAABkcnMv&#10;ZG93bnJldi54bWxQSwUGAAAAAAQABAD1AAAAigMAAAAA&#10;" fillcolor="#ffc000" strokecolor="#1f3763 [1604]" strokeweight="1pt"/>
                <v:rect id="矩形 199" o:spid="_x0000_s1094" style="position:absolute;left:6193;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5jGcIA&#10;AADcAAAADwAAAGRycy9kb3ducmV2LnhtbESPQYvCMBCF74L/IYywN031sG6rqYggLAt70PUHDM3Y&#10;1DaT0kTb/vuNIHib4b1535vtbrCNeFDnK8cKlosEBHHhdMWlgsvfcf4FwgdkjY1jUjCSh10+nWwx&#10;067nEz3OoRQxhH2GCkwIbSalLwxZ9AvXEkft6jqLIa5dKXWHfQy3jVwlyae0WHEkGGzpYKioz3cb&#10;IUincbnuD/WvGX4qasYb3UelPmbDfgMi0BDe5tf1t4710xSez8QJZ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mMZwgAAANwAAAAPAAAAAAAAAAAAAAAAAJgCAABkcnMvZG93&#10;bnJldi54bWxQSwUGAAAAAAQABAD1AAAAhwMAAAAA&#10;" fillcolor="#4472c4 [3204]" strokecolor="#1f3763 [1604]" strokeweight="1pt"/>
                <v:rect id="矩形 200" o:spid="_x0000_s1095" style="position:absolute;left:7822;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s+f70A&#10;AADcAAAADwAAAGRycy9kb3ducmV2LnhtbESPzQrCMBCE74LvEFbwpqkeVKpRRBBE8ODPAyzN2lSb&#10;TWmibd/eCILHYWa+YVab1pbiTbUvHCuYjBMQxJnTBecKbtf9aAHCB2SNpWNS0JGHzbrfW2GqXcNn&#10;el9CLiKEfYoKTAhVKqXPDFn0Y1cRR+/uaoshyjqXusYmwm0pp0kykxYLjgsGK9oZyp6Xl40jSOdu&#10;Mm92z5NpjwWV3YNenVLDQbtdggjUhn/41z5oBZEI3zPxCMj1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2s+f70AAADcAAAADwAAAAAAAAAAAAAAAACYAgAAZHJzL2Rvd25yZXYu&#10;eG1sUEsFBgAAAAAEAAQA9QAAAIIDAAAAAA==&#10;" fillcolor="#4472c4 [3204]" strokecolor="#1f3763 [1604]" strokeweight="1pt"/>
                <v:rect id="矩形 201" o:spid="_x0000_s1096" style="position:absolute;left:9461;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eb5MEA&#10;AADcAAAADwAAAGRycy9kb3ducmV2LnhtbESPzYrCMBSF9wO+Q7iCuzGtCx06xiKCIIILfx7g0txp&#10;apub0kTbvr0RBlwezs/HWeeDbcSTOl85VpDOExDEhdMVlwpu1/33DwgfkDU2jknBSB7yzeRrjZl2&#10;PZ/peQmliCPsM1RgQmgzKX1hyKKfu5Y4en+usxii7EqpO+zjuG3kIkmW0mLFkWCwpZ2hor48bIQg&#10;ncd01e/qkxmOFTXjnR6jUrPpsP0FEWgIn/B/+6AVLJIU3mfiEZ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nm+TBAAAA3AAAAA8AAAAAAAAAAAAAAAAAmAIAAGRycy9kb3du&#10;cmV2LnhtbFBLBQYAAAAABAAEAPUAAACGAwAAAAA=&#10;" fillcolor="#4472c4 [3204]" strokecolor="#1f3763 [1604]" strokeweight="1pt"/>
                <v:rect id="矩形 202" o:spid="_x0000_s1097" style="position:absolute;left:11100;top:969;width:1638;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UFk8AA&#10;AADcAAAADwAAAGRycy9kb3ducmV2LnhtbESPzYrCMBSF94LvEK4wO5vahUo1igiCDLjw5wEuzbWp&#10;NjelibZ9+8mA4PJwfj7OetvbWryp9ZVjBbMkBUFcOF1xqeB2PUyXIHxA1lg7JgUDedhuxqM15tp1&#10;fKb3JZQijrDPUYEJocml9IUhiz5xDXH07q61GKJsS6lb7OK4rWWWpnNpseJIMNjQ3lDxvLxshCCd&#10;h9mi2z9Ppv+tqB4e9BqU+pn0uxWIQH34hj/to1aQpRn8n4lH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PUFk8AAAADcAAAADwAAAAAAAAAAAAAAAACYAgAAZHJzL2Rvd25y&#10;ZXYueG1sUEsFBgAAAAAEAAQA9QAAAIUDAAAAAA==&#10;" fillcolor="#4472c4 [3204]" strokecolor="#1f3763 [1604]" strokeweight="1pt"/>
                <v:rect id="矩形 203" o:spid="_x0000_s1098" style="position:absolute;left:12738;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gCMEA&#10;AADcAAAADwAAAGRycy9kb3ducmV2LnhtbESP3YrCMBCF7xd8hzDC3m1TXVDpmhYRhGXBC38eYGjG&#10;pmszKU207dsbQfDycH4+zroYbCPu1PnasYJZkoIgLp2uuVJwPu2+ViB8QNbYOCYFI3ko8snHGjPt&#10;ej7Q/RgqEUfYZ6jAhNBmUvrSkEWfuJY4ehfXWQxRdpXUHfZx3DZynqYLabHmSDDY0tZQeT3ebIQg&#10;HcbZst9e92b4q6kZ/+k2KvU5HTY/IAIN4R1+tX+1gnn6Dc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oAjBAAAA3AAAAA8AAAAAAAAAAAAAAAAAmAIAAGRycy9kb3du&#10;cmV2LnhtbFBLBQYAAAAABAAEAPUAAACGAwAAAAA=&#10;" fillcolor="#4472c4 [3204]" strokecolor="#1f3763 [1604]" strokeweight="1pt"/>
                <v:rect id="矩形 204" o:spid="_x0000_s1099" style="position:absolute;left:14362;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A4fMEA&#10;AADcAAAADwAAAGRycy9kb3ducmV2LnhtbESP3YrCMBCF7xd8hzDC3m1TZVHpmhYRhGXBC38eYGjG&#10;pmszKU207dsbQfDycH4+zroYbCPu1PnasYJZkoIgLp2uuVJwPu2+ViB8QNbYOCYFI3ko8snHGjPt&#10;ej7Q/RgqEUfYZ6jAhNBmUvrSkEWfuJY4ehfXWQxRdpXUHfZx3DZynqYLabHmSDDY0tZQeT3ebIQg&#10;HcbZst9e92b4q6kZ/+k2KvU5HTY/IAIN4R1+tX+1gnn6Dc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QOHzBAAAA3AAAAA8AAAAAAAAAAAAAAAAAmAIAAGRycy9kb3du&#10;cmV2LnhtbFBLBQYAAAAABAAEAPUAAACGAwAAAAA=&#10;" fillcolor="#4472c4 [3204]" strokecolor="#1f3763 [1604]" strokeweight="1pt"/>
                <v:rect id="矩形 205" o:spid="_x0000_s1100" style="position:absolute;left:16001;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yd58EA&#10;AADcAAAADwAAAGRycy9kb3ducmV2LnhtbESP3YrCMBCF7xd8hzDC3m1ThVXpmhYRhGXBC38eYGjG&#10;pmszKU207dsbQfDycH4+zroYbCPu1PnasYJZkoIgLp2uuVJwPu2+ViB8QNbYOCYFI3ko8snHGjPt&#10;ej7Q/RgqEUfYZ6jAhNBmUvrSkEWfuJY4ehfXWQxRdpXUHfZx3DZynqYLabHmSDDY0tZQeT3ebIQg&#10;HcbZst9e92b4q6kZ/+k2KvU5HTY/IAIN4R1+tX+1gnn6Dc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8cnefBAAAA3AAAAA8AAAAAAAAAAAAAAAAAmAIAAGRycy9kb3du&#10;cmV2LnhtbFBLBQYAAAAABAAEAPUAAACGAwAAAAA=&#10;" fillcolor="#4472c4 [3204]" strokecolor="#1f3763 [1604]" strokeweight="1pt"/>
                <v:rect id="矩形 206" o:spid="_x0000_s1101" style="position:absolute;left:17640;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4DkL4A&#10;AADcAAAADwAAAGRycy9kb3ducmV2LnhtbESPywrCMBBF94L/EEZwp6kuVKpRRBBEcOHjA4ZmbKrN&#10;pDTRtn9vBMHl5T4Od7VpbSneVPvCsYLJOAFBnDldcK7gdt2PFiB8QNZYOiYFHXnYrPu9FabaNXym&#10;9yXkIo6wT1GBCaFKpfSZIYt+7Cri6N1dbTFEWedS19jEcVvKaZLMpMWCI8FgRTtD2fPyshGCdO4m&#10;82b3PJn2WFDZPejVKTUctNsliEBt+Id/7YNWME1m8D0Tj4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OA5C+AAAA3AAAAA8AAAAAAAAAAAAAAAAAmAIAAGRycy9kb3ducmV2&#10;LnhtbFBLBQYAAAAABAAEAPUAAACDAwAAAAA=&#10;" fillcolor="#4472c4 [3204]" strokecolor="#1f3763 [1604]" strokeweight="1pt"/>
                <v:rect id="矩形 207" o:spid="_x0000_s1102" style="position:absolute;left:19279;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ygMsUA&#10;AADcAAAADwAAAGRycy9kb3ducmV2LnhtbESPQWvCQBSE74X+h+UVeim60Zaq0VWk0OLVWAVvj+wz&#10;CWbfxuyrpv76riD0OMzMN8xs0blanakNlWcDg34Cijj3tuLCwPfmszcGFQTZYu2ZDPxSgMX88WGG&#10;qfUXXtM5k0JFCIcUDZQiTap1yEtyGPq+IY7ewbcOJcq20LbFS4S7Wg+T5F07rDgulNjQR0n5Mftx&#10;BiYv/vSVn3B/2Ml1ksnrW7W9rox5fuqWU1BCnfyH7+2VNTBMRnA7E4+An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jKAyxQAAANwAAAAPAAAAAAAAAAAAAAAAAJgCAABkcnMv&#10;ZG93bnJldi54bWxQSwUGAAAAAAQABAD1AAAAigMAAAAA&#10;" fillcolor="#ffc000" strokecolor="#1f3763 [1604]" strokeweight="1pt"/>
                <v:rect id="矩形 208" o:spid="_x0000_s1103" style="position:absolute;left:20924;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0yeb4A&#10;AADcAAAADwAAAGRycy9kb3ducmV2LnhtbERPzYrCMBC+C75DGGFvmurBXapRRBBE8KC7DzA0Y1Nt&#10;JqWJtn1757Dg8eP7X297X6sXtbEKbGA+y0ARF8FWXBr4+z1Mf0DFhGyxDkwGBoqw3YxHa8xt6PhC&#10;r2sqlYRwzNGAS6nJtY6FI49xFhpi4W6h9ZgEtqW2LXYS7mu9yLKl9lixNDhsaO+oeFyfXkqQLsP8&#10;u9s/zq4/VVQPd3oOxnxN+t0KVKI+fcT/7qM1sMhkrZyRI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EdMnm+AAAA3AAAAA8AAAAAAAAAAAAAAAAAmAIAAGRycy9kb3ducmV2&#10;LnhtbFBLBQYAAAAABAAEAPUAAACDAwAAAAA=&#10;" fillcolor="#4472c4 [3204]" strokecolor="#1f3763 [1604]" strokeweight="1pt"/>
                <v:rect id="矩形 209" o:spid="_x0000_s1104" style="position:absolute;left:22563;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GX4sEA&#10;AADcAAAADwAAAGRycy9kb3ducmV2LnhtbESPzYrCMBSF9wO+Q7jC7KapLkbtmBYRhGHAhT8PcGmu&#10;TcfmpjTRtm9vBMHl4fx8nHUx2EbcqfO1YwWzJAVBXDpdc6XgfNp9LUH4gKyxcUwKRvJQ5JOPNWba&#10;9Xyg+zFUIo6wz1CBCaHNpPSlIYs+cS1x9C6usxii7CqpO+zjuG3kPE2/pcWaI8FgS1tD5fV4sxGC&#10;dBhni3573Zvhr6Zm/KfbqNTndNj8gAg0hHf41f7VCubpCp5n4hGQ+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5Rl+LBAAAA3AAAAA8AAAAAAAAAAAAAAAAAmAIAAGRycy9kb3du&#10;cmV2LnhtbFBLBQYAAAAABAAEAPUAAACGAwAAAAA=&#10;" fillcolor="#4472c4 [3204]" strokecolor="#1f3763 [1604]" strokeweight="1pt"/>
                <v:rect id="矩形 210" o:spid="_x0000_s1105" style="position:absolute;left:1276;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NSTsIA&#10;AADcAAAADwAAAGRycy9kb3ducmV2LnhtbERPTYvCMBC9C/sfwizsTdMKK9I1ShUE2QXBWmS9Dc3Y&#10;FptJbaLWf28OgsfH+54tetOIG3WutqwgHkUgiAuray4V5Pv1cArCeWSNjWVS8CAHi/nHYIaJtnfe&#10;0S3zpQgh7BJUUHnfJlK6oiKDbmRb4sCdbGfQB9iVUnd4D+GmkeMomkiDNYeGCltaVVScs6tRcNh9&#10;n2i5nORye0wvaZxt+r/ff6W+Pvv0B4Sn3r/FL/dGKxjHYX44E46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U1JOwgAAANwAAAAPAAAAAAAAAAAAAAAAAJgCAABkcnMvZG93&#10;bnJldi54bWxQSwUGAAAAAAQABAD1AAAAhwMAAAAA&#10;" filled="f" strokecolor="#1f3763 [1604]" strokeweight="1pt"/>
                <v:rect id="矩形 211" o:spid="_x0000_s1106" style="position:absolute;left:2915;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31cYA&#10;AADcAAAADwAAAGRycy9kb3ducmV2LnhtbESPQWvCQBSE7wX/w/IEb3WTQIOkrpIUClKhYCql3h7Z&#10;ZxLMvk2zW5P++25B8DjMzDfMejuZTlxpcK1lBfEyAkFcWd1yreD48fq4AuE8ssbOMin4JQfbzexh&#10;jZm2Ix/oWvpaBAi7DBU03veZlK5qyKBb2p44eGc7GPRBDrXUA44BbjqZRFEqDbYcFhrs6aWh6lL+&#10;GAWfh6czFUV6lO+n/DuPy920f/tSajGf8mcQniZ/D9/aO60giWP4PxOOgN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x/31cYAAADcAAAADwAAAAAAAAAAAAAAAACYAgAAZHJz&#10;L2Rvd25yZXYueG1sUEsFBgAAAAAEAAQA9QAAAIsDAAAAAA==&#10;" filled="f" strokecolor="#1f3763 [1604]" strokeweight="1pt"/>
                <v:rect id="矩形 212" o:spid="_x0000_s1107" style="position:absolute;left:4554;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Vd8UA&#10;AADcAAAADwAAAGRycy9kb3ducmV2LnhtbESPQWvCQBSE7wX/w/IEL6VujKXU1FVEULw22kJvj+wz&#10;Cc2+jdmnRn99t1DocZiZb5j5sneNulAXas8GJuMEFHHhbc2lgcN+8/QKKgiyxcYzGbhRgOVi8DDH&#10;zPorv9Mll1JFCIcMDVQibaZ1KCpyGMa+JY7e0XcOJcqu1LbDa4S7RqdJ8qId1hwXKmxpXVHxnZ+d&#10;gdmjP22LE34dP+U+y2X6XH/cd8aMhv3qDZRQL//hv/bOGkgnKfyeiUdAL3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IpV3xQAAANwAAAAPAAAAAAAAAAAAAAAAAJgCAABkcnMv&#10;ZG93bnJldi54bWxQSwUGAAAAAAQABAD1AAAAigMAAAAA&#10;" fillcolor="#ffc000" strokecolor="#1f3763 [1604]" strokeweight="1pt"/>
                <v:rect id="矩形 213" o:spid="_x0000_s1108" style="position:absolute;left:6193;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A21cAA&#10;AADcAAAADwAAAGRycy9kb3ducmV2LnhtbESP3YrCMBCF7xd8hzCCd2taBZVqFBEEEbzw5wGGZmyq&#10;zaQ00bZvbxYWvDycn4+z2nS2Em9qfOlYQTpOQBDnTpdcKLhd978LED4ga6wck4KePGzWg58VZtq1&#10;fKb3JRQijrDPUIEJoc6k9Lkhi37sauLo3V1jMUTZFFI32MZxW8lJksykxZIjwWBNO0P58/KyEYJ0&#10;7tN5u3ueTHcsqeof9OqVGg277RJEoC58w//tg1YwSafwdyYeAb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mA21cAAAADcAAAADwAAAAAAAAAAAAAAAACYAgAAZHJzL2Rvd25y&#10;ZXYueG1sUEsFBgAAAAAEAAQA9QAAAIUDAAAAAA==&#10;" fillcolor="#4472c4 [3204]" strokecolor="#1f3763 [1604]" strokeweight="1pt"/>
                <v:rect id="矩形 214" o:spid="_x0000_s1109" style="position:absolute;left:7822;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muocAA&#10;AADcAAAADwAAAGRycy9kb3ducmV2LnhtbESP3YrCMBCF7xd8hzCCd2taEZVqFBEEEbzw5wGGZmyq&#10;zaQ00bZvbxYWvDycn4+z2nS2Em9qfOlYQTpOQBDnTpdcKLhd978LED4ga6wck4KePGzWg58VZtq1&#10;fKb3JRQijrDPUIEJoc6k9Lkhi37sauLo3V1jMUTZFFI32MZxW8lJksykxZIjwWBNO0P58/KyEYJ0&#10;7tN5u3ueTHcsqeof9OqVGg277RJEoC58w//tg1YwSafwdyYeAb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YmuocAAAADcAAAADwAAAAAAAAAAAAAAAACYAgAAZHJzL2Rvd25y&#10;ZXYueG1sUEsFBgAAAAAEAAQA9QAAAIUDAAAAAA==&#10;" fillcolor="#4472c4 [3204]" strokecolor="#1f3763 [1604]" strokeweight="1pt"/>
                <v:rect id="矩形 215" o:spid="_x0000_s1110" style="position:absolute;left:9461;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ULOsAA&#10;AADcAAAADwAAAGRycy9kb3ducmV2LnhtbESP24rCMBRF3wf8h3AE38a0gheqUUQQRPDBywccmmNT&#10;bU5KE23792ZgwMfNviz2atPZSryp8aVjBek4AUGcO11yoeB23f8uQPiArLFyTAp68rBZD35WmGnX&#10;8pnel1CIOMI+QwUmhDqT0ueGLPqxq4mjd3eNxRBlU0jdYBvHbSUnSTKTFkuOBIM17Qzlz8vLRgjS&#10;uU/n7e55Mt2xpKp/0KtXajTstksQgbrwDf+3D1rBJJ3C35l4BOT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ULOsAAAADcAAAADwAAAAAAAAAAAAAAAACYAgAAZHJzL2Rvd25y&#10;ZXYueG1sUEsFBgAAAAAEAAQA9QAAAIUDAAAAAA==&#10;" fillcolor="#4472c4 [3204]" strokecolor="#1f3763 [1604]" strokeweight="1pt"/>
                <v:rect id="矩形 216" o:spid="_x0000_s1111" style="position:absolute;left:11100;top:9945;width:1638;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eVTcEA&#10;AADcAAAADwAAAGRycy9kb3ducmV2LnhtbESPzYrCMBSF98K8Q7iCO5vWhSPVVEQYEGEW/jzApbnT&#10;dNrclCba9u0ngjDLw/n5OLv9aFvxpN7XjhVkSQqCuHS65krB/fa13IDwAVlj65gUTORhX3zMdphr&#10;N/CFntdQiTjCPkcFJoQul9KXhiz6xHXE0ftxvcUQZV9J3eMQx20rV2m6lhZrjgSDHR0Nlc31YSME&#10;6TJln8Ox+TbjuaZ2+qXHpNRiPh62IAKN4T/8bp+0glW2hteZeARk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XlU3BAAAA3AAAAA8AAAAAAAAAAAAAAAAAmAIAAGRycy9kb3du&#10;cmV2LnhtbFBLBQYAAAAABAAEAPUAAACGAwAAAAA=&#10;" fillcolor="#4472c4 [3204]" strokecolor="#1f3763 [1604]" strokeweight="1pt"/>
                <v:rect id="矩形 218" o:spid="_x0000_s1112" style="position:absolute;left:12738;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SkpL4A&#10;AADcAAAADwAAAGRycy9kb3ducmV2LnhtbERPzYrCMBC+L/gOYQRva1oP7lKNIoKwLHjQ3QcYmrGp&#10;NpPSRNu+vXMQPH58/+vt4Bv1oC7WgQ3k8wwUcRlszZWB/7/D5zeomJAtNoHJwEgRtpvJxxoLG3o+&#10;0eOcKiUhHAs04FJqC61j6chjnIeWWLhL6DwmgV2lbYe9hPtGL7JsqT3WLA0OW9o7Km/nu5cSpNOY&#10;f/X729ENvzU145XuozGz6bBbgUo0pLf45f6xBha5rJUzcgT05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TEpKS+AAAA3AAAAA8AAAAAAAAAAAAAAAAAmAIAAGRycy9kb3ducmV2&#10;LnhtbFBLBQYAAAAABAAEAPUAAACDAwAAAAA=&#10;" fillcolor="#4472c4 [3204]" strokecolor="#1f3763 [1604]" strokeweight="1pt"/>
                <v:rect id="矩形 219" o:spid="_x0000_s1113" style="position:absolute;left:14362;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YHBsUA&#10;AADcAAAADwAAAGRycy9kb3ducmV2LnhtbESPQWvCQBSE70L/w/IKvUjdaIs0qauIYPHaqIXeHtln&#10;Epp9G7NPTf313YLgcZiZb5jZoneNOlMXas8GxqMEFHHhbc2lgd12/fwGKgiyxcYzGfilAIv5w2CG&#10;mfUX/qRzLqWKEA4ZGqhE2kzrUFTkMIx8Sxy9g+8cSpRdqW2Hlwh3jZ4kyVQ7rDkuVNjSqqLiJz85&#10;A+nQHz+KI34fvuSa5vLyWu+vG2OeHvvlOyihXu7hW3tjDUzGKfyfiUdA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hgcGxQAAANwAAAAPAAAAAAAAAAAAAAAAAJgCAABkcnMv&#10;ZG93bnJldi54bWxQSwUGAAAAAAQABAD1AAAAigMAAAAA&#10;" fillcolor="#ffc000" strokecolor="#1f3763 [1604]" strokeweight="1pt"/>
                <v:rect id="矩形 220" o:spid="_x0000_s1114" style="position:absolute;left:16001;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5iH74A&#10;AADcAAAADwAAAGRycy9kb3ducmV2LnhtbERPzYrCMBC+L+w7hFnwtqb24Eo1yiIsiOBB1wcYmrGp&#10;NpPSRNu+vXMQPH58/6vN4Bv1oC7WgQ3Mphko4jLYmisD5/+/7wWomJAtNoHJwEgRNuvPjxUWNvR8&#10;pMcpVUpCOBZowKXUFlrH0pHHOA0tsXCX0HlMArtK2w57CfeNzrNsrj3WLA0OW9o6Km+nu5cSpOM4&#10;++m3t4Mb9jU145XuozGTr+F3CSrRkN7il3tnDeS5zJczcgT0+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TeYh++AAAA3AAAAA8AAAAAAAAAAAAAAAAAmAIAAGRycy9kb3ducmV2&#10;LnhtbFBLBQYAAAAABAAEAPUAAACDAwAAAAA=&#10;" fillcolor="#4472c4 [3204]" strokecolor="#1f3763 [1604]" strokeweight="1pt"/>
                <v:rect id="矩形 221" o:spid="_x0000_s1115" style="position:absolute;left:17640;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LHhMEA&#10;AADcAAAADwAAAGRycy9kb3ducmV2LnhtbESPzYrCMBSF98K8Q7gD7jRtF6NUUxFhYBiYhT8PcGmu&#10;TW1zU5po27efCILLw/n5ONvdaFvxoN7XjhWkywQEcel0zZWCy/l7sQbhA7LG1jEpmMjDrviYbTHX&#10;buAjPU6hEnGEfY4KTAhdLqUvDVn0S9cRR+/qeoshyr6SuschjttWZknyJS3WHAkGOzoYKpvT3UYI&#10;0nFKV8Oh+TPjb03tdKP7pNT8c9xvQAQawzv8av9oBVmWwvNMPAKy+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Sx4TBAAAA3AAAAA8AAAAAAAAAAAAAAAAAmAIAAGRycy9kb3du&#10;cmV2LnhtbFBLBQYAAAAABAAEAPUAAACGAwAAAAA=&#10;" fillcolor="#4472c4 [3204]" strokecolor="#1f3763 [1604]" strokeweight="1pt"/>
                <v:rect id="矩形 222" o:spid="_x0000_s1116" style="position:absolute;left:19279;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BZ88IA&#10;AADcAAAADwAAAGRycy9kb3ducmV2LnhtbESPzWqDQBSF94W+w3AL2TWjLtJiHaUIgRDIImkf4OLc&#10;OlbnjjiTqG+fCRS6PJyfj1NUix3EjSbfOVaQbhMQxI3THbcKvr/2r+8gfEDWODgmBSt5qMrnpwJz&#10;7WY+0+0SWhFH2OeowIQw5lL6xpBFv3UjcfR+3GQxRDm1Uk84x3E7yCxJdtJix5FgcKTaUNNfrjZC&#10;kM5r+jbX/cksx46G9Zeuq1Kbl+XzA0SgJfyH/9oHrSDLMniciUdAl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QFnzwgAAANwAAAAPAAAAAAAAAAAAAAAAAJgCAABkcnMvZG93&#10;bnJldi54bWxQSwUGAAAAAAQABAD1AAAAhwMAAAAA&#10;" fillcolor="#4472c4 [3204]" strokecolor="#1f3763 [1604]" strokeweight="1pt"/>
                <v:rect id="矩形 223" o:spid="_x0000_s1117" style="position:absolute;left:20924;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z8aMEA&#10;AADcAAAADwAAAGRycy9kb3ducmV2LnhtbESP3YrCMBCF74V9hzALe6epXdClmsoiLIjghT8PMDSz&#10;TW0zKU207dsbQfDycH4+znoz2EbcqfOVYwXzWQKCuHC64lLB5fw3/QHhA7LGxjEpGMnDJv+YrDHT&#10;rucj3U+hFHGEfYYKTAhtJqUvDFn0M9cSR+/fdRZDlF0pdYd9HLeNTJNkIS1WHAkGW9oaKurTzUYI&#10;0nGcL/ttfTDDvqJmvNJtVOrrc/hdgQg0hHf41d5pBWn6Dc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M/GjBAAAA3AAAAA8AAAAAAAAAAAAAAAAAmAIAAGRycy9kb3du&#10;cmV2LnhtbFBLBQYAAAAABAAEAPUAAACGAwAAAAA=&#10;" fillcolor="#4472c4 [3204]" strokecolor="#1f3763 [1604]" strokeweight="1pt"/>
                <v:rect id="矩形 256" o:spid="_x0000_s1118" style="position:absolute;left:22563;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sjb8A&#10;AADcAAAADwAAAGRycy9kb3ducmV2LnhtbESPy8rCMBCF9z/4DmEEd7+pgheqUUQQRHDh5QGGZmyq&#10;zaQ00bZvbwTB5eFcPs5y3dpSvKj2hWMFo2ECgjhzuuBcwfWy+5+D8AFZY+mYFHTkYb3q/S0x1a7h&#10;E73OIRdxhH2KCkwIVSqlzwxZ9ENXEUfv5mqLIco6l7rGJo7bUo6TZCotFhwJBivaGsoe56eNEKRT&#10;N5o128fRtIeCyu5Oz06pQb/dLEAEasMv/G3vtYLxZAqfM/EIyN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fSyNvwAAANwAAAAPAAAAAAAAAAAAAAAAAJgCAABkcnMvZG93bnJl&#10;di54bWxQSwUGAAAAAAQABAD1AAAAhAMAAAAA&#10;" fillcolor="#4472c4 [3204]" strokecolor="#1f3763 [1604]" strokeweight="1pt"/>
                <v:shape id="文本框 34" o:spid="_x0000_s1119" type="#_x0000_t202" style="position:absolute;left:24749;top:4094;width:7563;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J9cQA&#10;AADcAAAADwAAAGRycy9kb3ducmV2LnhtbESPT2vCQBTE74LfYXlCb3W3olbTbESUQk9K/Qe9PbLP&#10;JDT7NmS3Jv32XaHgcZiZ3zDpqre1uFHrK8caXsYKBHHuTMWFhtPx/XkBwgdkg7Vj0vBLHlbZcJBi&#10;YlzHn3Q7hEJECPsENZQhNImUPi/Joh+7hjh6V9daDFG2hTQtdhFuazlRai4tVhwXSmxoU1L+ffix&#10;Gs6769dlqvbF1s6azvVKsl1KrZ9G/foNRKA+PML/7Q+jYTJ7hf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vyfXEAAAA3AAAAA8AAAAAAAAAAAAAAAAAmAIAAGRycy9k&#10;b3ducmV2LnhtbFBLBQYAAAAABAAEAPUAAACJAwAAAAA=&#10;" filled="f" stroked="f">
                  <v:textbox>
                    <w:txbxContent>
                      <w:p w14:paraId="5C582662" w14:textId="77777777" w:rsidR="004E3F69" w:rsidRPr="004361FD" w:rsidRDefault="004E3F69" w:rsidP="004E3F69">
                        <w:pPr>
                          <w:pStyle w:val="af2"/>
                          <w:spacing w:before="0" w:beforeAutospacing="0" w:after="0" w:afterAutospacing="0"/>
                          <w:rPr>
                            <w:sz w:val="20"/>
                          </w:rPr>
                        </w:pPr>
                        <w:r w:rsidRPr="004361FD">
                          <w:rPr>
                            <w:rFonts w:asciiTheme="minorHAnsi" w:eastAsiaTheme="minorEastAsia" w:hAnsi="等线" w:cstheme="minorBidi" w:hint="eastAsia"/>
                            <w:color w:val="000000" w:themeColor="text1"/>
                            <w:kern w:val="24"/>
                            <w:sz w:val="16"/>
                            <w:szCs w:val="21"/>
                          </w:rPr>
                          <w:t>Cell1, UE1</w:t>
                        </w:r>
                      </w:p>
                    </w:txbxContent>
                  </v:textbox>
                </v:shape>
                <v:shape id="文本框 35" o:spid="_x0000_s1120" type="#_x0000_t202" style="position:absolute;left:24198;top:10275;width:7562;height:2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Bdh8EA&#10;AADcAAAADwAAAGRycy9kb3ducmV2LnhtbERPy2rCQBTdF/yH4QrdNTOKKW3MKKIIXVVqH+Dukrkm&#10;wcydkBmT9O+dheDycN75erSN6KnztWMNs0SBIC6cqbnU8PO9f3kD4QOywcYxafgnD+vV5CnHzLiB&#10;v6g/hlLEEPYZaqhCaDMpfVGRRZ+4ljhyZ9dZDBF2pTQdDjHcNnKu1Ku0WHNsqLClbUXF5Xi1Gn4/&#10;z6e/hTqUO5u2gxuVZPsutX6ejpsliEBjeIjv7g+jYZ7Gt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wXYfBAAAA3AAAAA8AAAAAAAAAAAAAAAAAmAIAAGRycy9kb3du&#10;cmV2LnhtbFBLBQYAAAAABAAEAPUAAACGAwAAAAA=&#10;" filled="f" stroked="f">
                  <v:textbox>
                    <w:txbxContent>
                      <w:p w14:paraId="3CC56FAE" w14:textId="77777777" w:rsidR="004E3F69" w:rsidRPr="004361FD" w:rsidRDefault="004E3F69" w:rsidP="004E3F69">
                        <w:pPr>
                          <w:pStyle w:val="af2"/>
                          <w:spacing w:before="0" w:beforeAutospacing="0" w:after="0" w:afterAutospacing="0"/>
                          <w:rPr>
                            <w:sz w:val="20"/>
                          </w:rPr>
                        </w:pPr>
                        <w:r w:rsidRPr="004361FD">
                          <w:rPr>
                            <w:rFonts w:asciiTheme="minorHAnsi" w:eastAsiaTheme="minorEastAsia" w:hAnsi="等线" w:cstheme="minorBidi" w:hint="eastAsia"/>
                            <w:color w:val="000000" w:themeColor="text1"/>
                            <w:kern w:val="24"/>
                            <w:sz w:val="16"/>
                            <w:szCs w:val="21"/>
                          </w:rPr>
                          <w:t>Cell2, UE2</w:t>
                        </w:r>
                      </w:p>
                    </w:txbxContent>
                  </v:textbox>
                </v:shape>
                <v:rect id="矩形 259" o:spid="_x0000_s1121" style="position:absolute;width:33311;height:17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NCE8YA&#10;AADcAAAADwAAAGRycy9kb3ducmV2LnhtbESPQWvCQBSE74X+h+UVequbCEob3YSkIIiCYCql3h7Z&#10;ZxKafRuzW03/fVcoeBxm5htmmY2mExcaXGtZQTyJQBBXVrdcKzh8rF5eQTiPrLGzTAp+yUGWPj4s&#10;MdH2ynu6lL4WAcIuQQWN930ipasaMugmticO3skOBn2QQy31gNcAN52cRtFcGmw5LDTY03tD1Xf5&#10;YxR87mcnKor5Qe6O+TmPy/W43Xwp9fw05gsQnkZ/D/+311rBdPYGtzPhCMj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wNCE8YAAADcAAAADwAAAAAAAAAAAAAAAACYAgAAZHJz&#10;L2Rvd25yZXYueG1sUEsFBgAAAAAEAAQA9QAAAIsDAAAAAA==&#10;" filled="f" strokecolor="#1f3763 [1604]" strokeweight="1pt"/>
                <v:oval id="椭圆 260" o:spid="_x0000_s1122" style="position:absolute;left:14362;top:11975;width:9840;height:1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tuob4A&#10;AADcAAAADwAAAGRycy9kb3ducmV2LnhtbERPS4vCMBC+C/6HMMJeZE3XQ3C7RhFBcI8+wOvQzLbF&#10;ZFKaWa3/3hwEjx/fe7keglc36lMb2cLXrABFXEXXcm3hfNp9LkAlQXboI5OFByVYr8ajJZYu3vlA&#10;t6PUKodwKtFCI9KVWqeqoYBpFjvizP3FPqBk2Nfa9XjP4cHreVEYHbDl3NBgR9uGquvxP1jYPLT4&#10;Q/reTZ1hY+SSftEvrP2YDJsfUEKDvMUv995ZmJs8P5/JR0Cvn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bbqG+AAAA3AAAAA8AAAAAAAAAAAAAAAAAmAIAAGRycy9kb3ducmV2&#10;LnhtbFBLBQYAAAAABAAEAPUAAACDAwAAAAA=&#10;" filled="f" strokecolor="red" strokeweight="1pt">
                  <v:stroke joinstyle="miter"/>
                </v:oval>
                <v:oval id="椭圆 261" o:spid="_x0000_s1123" style="position:absolute;left:4554;top:11070;width:9840;height:1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Ctu8UA&#10;AADcAAAADwAAAGRycy9kb3ducmV2LnhtbESPQWvCQBSE7wX/w/KEXopu9BBKdBNEkfaWNi14fWaf&#10;yWL2bciuMe2v7xYKPQ4z8w2zLSbbiZEGbxwrWC0TEMS104YbBZ8fx8UzCB+QNXaOScEXeSjy2cMW&#10;M+3u/E5jFRoRIewzVNCG0GdS+roli37peuLoXdxgMUQ5NFIPeI9w28l1kqTSouG40GJP+5bqa3Wz&#10;Cp7KWynTM5Wn8tBPht+ql+/RKPU4n3YbEIGm8B/+a79qBet0Bb9n4h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YK27xQAAANwAAAAPAAAAAAAAAAAAAAAAAJgCAABkcnMv&#10;ZG93bnJldi54bWxQSwUGAAAAAAQABAD1AAAAigMAAAAA&#10;" filled="f" strokecolor="#00b050" strokeweight="1pt">
                  <v:stroke joinstyle="miter"/>
                </v:oval>
                <v:oval id="椭圆 262" o:spid="_x0000_s1124" style="position:absolute;left:24574;top:12892;width:3310;height:8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IzzMQA&#10;AADcAAAADwAAAGRycy9kb3ducmV2LnhtbESPQWvCQBSE7wX/w/IEL0U3zSGU6CqilPaWNgpen9ln&#10;sph9G7JrjP313UKhx2FmvmFWm9G2YqDeG8cKXhYJCOLKacO1guPhbf4Kwgdkja1jUvAgD5v15GmF&#10;uXZ3/qKhDLWIEPY5KmhC6HIpfdWQRb9wHXH0Lq63GKLsa6l7vEe4bWWaJJm0aDguNNjRrqHqWt6s&#10;gufiVsjsTMWp2Hej4c/y/XswSs2m43YJItAY/sN/7Q+tIM1S+D0Tj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yM8zEAAAA3AAAAA8AAAAAAAAAAAAAAAAAmAIAAGRycy9k&#10;b3ducmV2LnhtbFBLBQYAAAAABAAEAPUAAACJAwAAAAA=&#10;" filled="f" strokecolor="#00b050" strokeweight="1pt">
                  <v:stroke joinstyle="miter"/>
                </v:oval>
                <v:oval id="椭圆 263" o:spid="_x0000_s1125" style="position:absolute;left:24574;top:14412;width:3310;height:9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nw1sIA&#10;AADcAAAADwAAAGRycy9kb3ducmV2LnhtbESPX2sCMRDE34V+h7CFvojmqhDsaRQpCO2jf6Cvy2W9&#10;O0w2x2Wr57dvCoKPw8z8hllthuDVlfrURrbwPi1AEVfRtVxbOB13kwWoJMgOfWSycKcEm/XLaIWl&#10;izfe0/UgtcoQTiVaaES6UutUNRQwTWNHnL1z7ANKln2tXY+3DA9ez4rC6IAt54UGO/psqLocfoOF&#10;7V2L36eP3dgZNkZ+0jf6hbVvr8N2CUpokGf40f5yFmZmDv9n8hH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fDWwgAAANwAAAAPAAAAAAAAAAAAAAAAAJgCAABkcnMvZG93&#10;bnJldi54bWxQSwUGAAAAAAQABAD1AAAAhwMAAAAA&#10;" filled="f" strokecolor="red" strokeweight="1pt">
                  <v:stroke joinstyle="miter"/>
                </v:oval>
                <v:shape id="文本框 111" o:spid="_x0000_s1126" type="#_x0000_t202" style="position:absolute;left:27281;top:12005;width:5753;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dP8MA&#10;AADcAAAADwAAAGRycy9kb3ducmV2LnhtbESPQYvCMBSE74L/IbwFb5qsqOx2jSKK4ElRdwVvj+bZ&#10;lm1eShNt/fdGEDwOM/MNM523thQ3qn3hWMPnQIEgTp0pONPwe1z3v0D4gGywdEwa7uRhPut2ppgY&#10;1/CeboeQiQhhn6CGPIQqkdKnOVn0A1cRR+/iaoshyjqTpsYmwm0ph0pNpMWC40KOFS1zSv8PV6vh&#10;b3s5n0Zql63suGpcqyTbb6l176Nd/IAI1IZ3+NXeGA3DyQi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GdP8MAAADcAAAADwAAAAAAAAAAAAAAAACYAgAAZHJzL2Rv&#10;d25yZXYueG1sUEsFBgAAAAAEAAQA9QAAAIgDAAAAAA==&#10;" filled="f" stroked="f">
                  <v:textbox>
                    <w:txbxContent>
                      <w:p w14:paraId="7D5A41EB" w14:textId="77777777" w:rsidR="004E3F69" w:rsidRPr="004361FD" w:rsidRDefault="004E3F69" w:rsidP="004E3F69">
                        <w:pPr>
                          <w:pStyle w:val="af2"/>
                          <w:spacing w:before="0" w:beforeAutospacing="0" w:after="0" w:afterAutospacing="0"/>
                          <w:rPr>
                            <w:sz w:val="20"/>
                          </w:rPr>
                        </w:pPr>
                        <w:r w:rsidRPr="004361FD">
                          <w:rPr>
                            <w:rFonts w:asciiTheme="minorHAnsi" w:eastAsiaTheme="minorEastAsia" w:hAnsi="等线" w:cstheme="minorBidi" w:hint="eastAsia"/>
                            <w:color w:val="000000" w:themeColor="text1"/>
                            <w:kern w:val="24"/>
                            <w:sz w:val="16"/>
                            <w:szCs w:val="21"/>
                          </w:rPr>
                          <w:t>Beam1</w:t>
                        </w:r>
                      </w:p>
                    </w:txbxContent>
                  </v:textbox>
                </v:shape>
                <v:shape id="文本框 112" o:spid="_x0000_s1127" type="#_x0000_t202" style="position:absolute;left:27281;top:13566;width:5753;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14:paraId="0A9FE12A" w14:textId="77777777" w:rsidR="004E3F69" w:rsidRPr="004361FD" w:rsidRDefault="004E3F69" w:rsidP="004E3F69">
                        <w:pPr>
                          <w:pStyle w:val="af2"/>
                          <w:spacing w:before="0" w:beforeAutospacing="0" w:after="0" w:afterAutospacing="0"/>
                          <w:rPr>
                            <w:sz w:val="20"/>
                          </w:rPr>
                        </w:pPr>
                        <w:r w:rsidRPr="004361FD">
                          <w:rPr>
                            <w:rFonts w:asciiTheme="minorHAnsi" w:eastAsiaTheme="minorEastAsia" w:hAnsi="等线" w:cstheme="minorBidi" w:hint="eastAsia"/>
                            <w:color w:val="000000" w:themeColor="text1"/>
                            <w:kern w:val="24"/>
                            <w:sz w:val="16"/>
                            <w:szCs w:val="21"/>
                          </w:rPr>
                          <w:t>Beam2</w:t>
                        </w:r>
                      </w:p>
                    </w:txbxContent>
                  </v:textbox>
                </v:shape>
                <w10:anchorlock/>
              </v:group>
            </w:pict>
          </mc:Fallback>
        </mc:AlternateContent>
      </w:r>
    </w:p>
    <w:p w14:paraId="23207832" w14:textId="18CACBC0" w:rsidR="00424326" w:rsidRDefault="00F3196F" w:rsidP="00424326">
      <w:pPr>
        <w:pStyle w:val="a0"/>
        <w:spacing w:beforeLines="50" w:before="120"/>
        <w:jc w:val="center"/>
        <w:rPr>
          <w:rFonts w:ascii="Arial" w:eastAsia="宋体" w:hAnsi="Arial" w:cs="Arial"/>
          <w:lang w:eastAsia="zh-CN"/>
        </w:rPr>
      </w:pPr>
      <w:r>
        <w:rPr>
          <w:rFonts w:ascii="Arial" w:eastAsia="宋体" w:hAnsi="Arial" w:cs="Arial"/>
          <w:lang w:eastAsia="zh-CN"/>
        </w:rPr>
        <w:t xml:space="preserve">Figure 2, </w:t>
      </w:r>
      <w:r w:rsidR="002B00D9">
        <w:rPr>
          <w:rFonts w:ascii="Arial" w:eastAsia="宋体" w:hAnsi="Arial" w:cs="Arial"/>
          <w:lang w:eastAsia="zh-CN"/>
        </w:rPr>
        <w:t>scheduling with and without repetition</w:t>
      </w:r>
    </w:p>
    <w:p w14:paraId="2AFF285E" w14:textId="77777777" w:rsidR="002B00D9" w:rsidRDefault="002B00D9" w:rsidP="00F3196F">
      <w:pPr>
        <w:pStyle w:val="a0"/>
        <w:spacing w:beforeLines="50" w:before="120"/>
        <w:rPr>
          <w:rFonts w:ascii="Arial" w:eastAsia="宋体" w:hAnsi="Arial" w:cs="Arial"/>
          <w:lang w:eastAsia="zh-CN"/>
        </w:rPr>
      </w:pPr>
    </w:p>
    <w:p w14:paraId="16C3185D" w14:textId="3D6F7EEC" w:rsidR="00F3196F" w:rsidRDefault="00F3196F" w:rsidP="00F3196F">
      <w:pPr>
        <w:pStyle w:val="a0"/>
        <w:spacing w:beforeLines="50" w:before="120"/>
        <w:rPr>
          <w:rFonts w:ascii="Arial" w:eastAsia="宋体" w:hAnsi="Arial" w:cs="Arial"/>
          <w:lang w:eastAsia="zh-CN"/>
        </w:rPr>
      </w:pPr>
      <w:r>
        <w:rPr>
          <w:rFonts w:ascii="Arial" w:eastAsia="宋体" w:hAnsi="Arial" w:cs="Arial"/>
          <w:lang w:eastAsia="zh-CN"/>
        </w:rPr>
        <w:t xml:space="preserve">And, in figure </w:t>
      </w:r>
      <w:r w:rsidR="00B3256C">
        <w:rPr>
          <w:rFonts w:ascii="Arial" w:eastAsia="宋体" w:hAnsi="Arial" w:cs="Arial"/>
          <w:lang w:eastAsia="zh-CN"/>
        </w:rPr>
        <w:t>3</w:t>
      </w:r>
      <w:r>
        <w:rPr>
          <w:rFonts w:ascii="Arial" w:eastAsia="宋体" w:hAnsi="Arial" w:cs="Arial"/>
          <w:lang w:eastAsia="zh-CN"/>
        </w:rPr>
        <w:t xml:space="preserve">) UE1 in cell1 is scheduled such that data is multiplexed on DMRS symbols, whereas UE 2 in cell2 is scheduled such that there is no data multiplexed on DMRS symbols. In this case, UE1 does not observe interference on DMRS from UE2 </w:t>
      </w:r>
    </w:p>
    <w:p w14:paraId="006DFE58" w14:textId="77777777" w:rsidR="00F3196F" w:rsidRPr="00F3196F" w:rsidRDefault="00F3196F" w:rsidP="00F3196F">
      <w:pPr>
        <w:pStyle w:val="a0"/>
        <w:spacing w:beforeLines="50" w:before="120"/>
        <w:rPr>
          <w:rFonts w:ascii="Arial" w:eastAsia="宋体" w:hAnsi="Arial" w:cs="Arial"/>
          <w:lang w:eastAsia="zh-CN"/>
        </w:rPr>
      </w:pPr>
    </w:p>
    <w:p w14:paraId="6274F109" w14:textId="0E7BA825" w:rsidR="00A159DB" w:rsidRDefault="004E3F69" w:rsidP="00424326">
      <w:pPr>
        <w:pStyle w:val="a0"/>
        <w:spacing w:beforeLines="50" w:before="120"/>
        <w:jc w:val="center"/>
        <w:rPr>
          <w:rFonts w:ascii="Arial" w:eastAsia="宋体" w:hAnsi="Arial" w:cs="Arial"/>
          <w:lang w:eastAsia="zh-CN"/>
        </w:rPr>
      </w:pPr>
      <w:r w:rsidRPr="00A159DB">
        <w:rPr>
          <w:rFonts w:ascii="Arial" w:eastAsia="宋体" w:hAnsi="Arial" w:cs="Arial"/>
          <w:noProof/>
          <w:lang w:eastAsia="zh-CN"/>
        </w:rPr>
        <w:lastRenderedPageBreak/>
        <mc:AlternateContent>
          <mc:Choice Requires="wpg">
            <w:drawing>
              <wp:inline distT="0" distB="0" distL="0" distR="0" wp14:anchorId="4CA69836" wp14:editId="2864631A">
                <wp:extent cx="3285972" cy="1671987"/>
                <wp:effectExtent l="0" t="0" r="0" b="4445"/>
                <wp:docPr id="1" name="组合 5"/>
                <wp:cNvGraphicFramePr/>
                <a:graphic xmlns:a="http://schemas.openxmlformats.org/drawingml/2006/main">
                  <a:graphicData uri="http://schemas.microsoft.com/office/word/2010/wordprocessingGroup">
                    <wpg:wgp>
                      <wpg:cNvGrpSpPr/>
                      <wpg:grpSpPr>
                        <a:xfrm>
                          <a:off x="0" y="0"/>
                          <a:ext cx="3285972" cy="1671987"/>
                          <a:chOff x="0" y="1"/>
                          <a:chExt cx="3380889" cy="1804183"/>
                        </a:xfrm>
                      </wpg:grpSpPr>
                      <wpg:grpSp>
                        <wpg:cNvPr id="224" name="组合 224"/>
                        <wpg:cNvGrpSpPr/>
                        <wpg:grpSpPr>
                          <a:xfrm>
                            <a:off x="0" y="1"/>
                            <a:ext cx="3344148" cy="1804183"/>
                            <a:chOff x="0" y="0"/>
                            <a:chExt cx="3587712" cy="2062050"/>
                          </a:xfrm>
                        </wpg:grpSpPr>
                        <wps:wsp>
                          <wps:cNvPr id="225" name="矩形 225"/>
                          <wps:cNvSpPr/>
                          <wps:spPr>
                            <a:xfrm>
                              <a:off x="183165" y="58507"/>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6" name="矩形 226"/>
                          <wps:cNvSpPr/>
                          <wps:spPr>
                            <a:xfrm>
                              <a:off x="347052" y="58507"/>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7" name="矩形 227"/>
                          <wps:cNvSpPr/>
                          <wps:spPr>
                            <a:xfrm>
                              <a:off x="510938" y="58507"/>
                              <a:ext cx="163886" cy="86400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9" name="矩形 229"/>
                          <wps:cNvSpPr/>
                          <wps:spPr>
                            <a:xfrm>
                              <a:off x="674824" y="58507"/>
                              <a:ext cx="163886" cy="86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0" name="矩形 230"/>
                          <wps:cNvSpPr/>
                          <wps:spPr>
                            <a:xfrm>
                              <a:off x="837724" y="58507"/>
                              <a:ext cx="163886" cy="86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1" name="矩形 231"/>
                          <wps:cNvSpPr/>
                          <wps:spPr>
                            <a:xfrm>
                              <a:off x="1001610" y="58507"/>
                              <a:ext cx="163886" cy="86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2" name="矩形 232"/>
                          <wps:cNvSpPr/>
                          <wps:spPr>
                            <a:xfrm>
                              <a:off x="1165497" y="58507"/>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3" name="矩形 233"/>
                          <wps:cNvSpPr/>
                          <wps:spPr>
                            <a:xfrm>
                              <a:off x="1329383" y="58507"/>
                              <a:ext cx="163886" cy="86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4" name="矩形 234"/>
                          <wps:cNvSpPr/>
                          <wps:spPr>
                            <a:xfrm>
                              <a:off x="1491775" y="58507"/>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5" name="矩形 235"/>
                          <wps:cNvSpPr/>
                          <wps:spPr>
                            <a:xfrm>
                              <a:off x="1655661" y="58507"/>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6" name="矩形 236"/>
                          <wps:cNvSpPr/>
                          <wps:spPr>
                            <a:xfrm>
                              <a:off x="1819547" y="58507"/>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7" name="矩形 237"/>
                          <wps:cNvSpPr/>
                          <wps:spPr>
                            <a:xfrm>
                              <a:off x="1983434" y="58507"/>
                              <a:ext cx="163886" cy="86400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8" name="矩形 238"/>
                          <wps:cNvSpPr/>
                          <wps:spPr>
                            <a:xfrm>
                              <a:off x="2147975" y="58507"/>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9" name="矩形 239"/>
                          <wps:cNvSpPr/>
                          <wps:spPr>
                            <a:xfrm>
                              <a:off x="2311861" y="58507"/>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0" name="矩形 240"/>
                          <wps:cNvSpPr/>
                          <wps:spPr>
                            <a:xfrm>
                              <a:off x="183165"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1" name="矩形 241"/>
                          <wps:cNvSpPr/>
                          <wps:spPr>
                            <a:xfrm>
                              <a:off x="347052"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2" name="矩形 242"/>
                          <wps:cNvSpPr/>
                          <wps:spPr>
                            <a:xfrm>
                              <a:off x="510938" y="1047116"/>
                              <a:ext cx="163886" cy="86400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3" name="矩形 243"/>
                          <wps:cNvSpPr/>
                          <wps:spPr>
                            <a:xfrm>
                              <a:off x="674824"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4" name="矩形 244"/>
                          <wps:cNvSpPr/>
                          <wps:spPr>
                            <a:xfrm>
                              <a:off x="837724"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5" name="矩形 245"/>
                          <wps:cNvSpPr/>
                          <wps:spPr>
                            <a:xfrm>
                              <a:off x="1001610" y="1047116"/>
                              <a:ext cx="163886" cy="86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6" name="矩形 246"/>
                          <wps:cNvSpPr/>
                          <wps:spPr>
                            <a:xfrm>
                              <a:off x="1165497"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7" name="矩形 247"/>
                          <wps:cNvSpPr/>
                          <wps:spPr>
                            <a:xfrm>
                              <a:off x="1329383"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8" name="矩形 248"/>
                          <wps:cNvSpPr/>
                          <wps:spPr>
                            <a:xfrm>
                              <a:off x="1491775"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9" name="矩形 249"/>
                          <wps:cNvSpPr/>
                          <wps:spPr>
                            <a:xfrm>
                              <a:off x="1655661"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0" name="矩形 250"/>
                          <wps:cNvSpPr/>
                          <wps:spPr>
                            <a:xfrm>
                              <a:off x="1819547"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1" name="矩形 251"/>
                          <wps:cNvSpPr/>
                          <wps:spPr>
                            <a:xfrm>
                              <a:off x="1983434" y="1047116"/>
                              <a:ext cx="163886" cy="86400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2" name="矩形 252"/>
                          <wps:cNvSpPr/>
                          <wps:spPr>
                            <a:xfrm>
                              <a:off x="2147975"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3" name="矩形 253"/>
                          <wps:cNvSpPr/>
                          <wps:spPr>
                            <a:xfrm>
                              <a:off x="2311861"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4" name="文本框 196"/>
                          <wps:cNvSpPr txBox="1"/>
                          <wps:spPr>
                            <a:xfrm>
                              <a:off x="2477276" y="370856"/>
                              <a:ext cx="1110436" cy="458680"/>
                            </a:xfrm>
                            <a:prstGeom prst="rect">
                              <a:avLst/>
                            </a:prstGeom>
                            <a:noFill/>
                          </wps:spPr>
                          <wps:txbx>
                            <w:txbxContent>
                              <w:p w14:paraId="6FF3CF3C"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Cell1, UE1, rank 1</w:t>
                                </w:r>
                              </w:p>
                              <w:p w14:paraId="77622B60"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 xml:space="preserve">DMRS value 0 </w:t>
                                </w:r>
                              </w:p>
                            </w:txbxContent>
                          </wps:txbx>
                          <wps:bodyPr wrap="square" rtlCol="0">
                            <a:noAutofit/>
                          </wps:bodyPr>
                        </wps:wsp>
                        <wps:wsp>
                          <wps:cNvPr id="255" name="文本框 197"/>
                          <wps:cNvSpPr txBox="1"/>
                          <wps:spPr>
                            <a:xfrm>
                              <a:off x="2444188" y="1603370"/>
                              <a:ext cx="1110436" cy="458680"/>
                            </a:xfrm>
                            <a:prstGeom prst="rect">
                              <a:avLst/>
                            </a:prstGeom>
                            <a:noFill/>
                          </wps:spPr>
                          <wps:txbx>
                            <w:txbxContent>
                              <w:p w14:paraId="0C270860"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Cell2, UE2, rank 2</w:t>
                                </w:r>
                              </w:p>
                              <w:p w14:paraId="50790026"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DMRS value 2</w:t>
                                </w:r>
                              </w:p>
                            </w:txbxContent>
                          </wps:txbx>
                          <wps:bodyPr wrap="square" rtlCol="0">
                            <a:noAutofit/>
                          </wps:bodyPr>
                        </wps:wsp>
                        <wps:wsp>
                          <wps:cNvPr id="33" name="矩形 33"/>
                          <wps:cNvSpPr/>
                          <wps:spPr>
                            <a:xfrm>
                              <a:off x="0" y="0"/>
                              <a:ext cx="3583321" cy="20300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矩形 34"/>
                          <wps:cNvSpPr/>
                          <wps:spPr>
                            <a:xfrm>
                              <a:off x="508602" y="786871"/>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矩形 35"/>
                          <wps:cNvSpPr/>
                          <wps:spPr>
                            <a:xfrm>
                              <a:off x="509304" y="639259"/>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矩形 36"/>
                          <wps:cNvSpPr/>
                          <wps:spPr>
                            <a:xfrm>
                              <a:off x="506568" y="58131"/>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矩形 37"/>
                          <wps:cNvSpPr/>
                          <wps:spPr>
                            <a:xfrm>
                              <a:off x="509951" y="207554"/>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矩形 38"/>
                          <wps:cNvSpPr/>
                          <wps:spPr>
                            <a:xfrm>
                              <a:off x="510800" y="353113"/>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矩形 39"/>
                          <wps:cNvSpPr/>
                          <wps:spPr>
                            <a:xfrm>
                              <a:off x="510795" y="500038"/>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矩形 40"/>
                          <wps:cNvSpPr/>
                          <wps:spPr>
                            <a:xfrm>
                              <a:off x="1979962" y="787879"/>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矩形 41"/>
                          <wps:cNvSpPr/>
                          <wps:spPr>
                            <a:xfrm>
                              <a:off x="1982714" y="640267"/>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矩形 42"/>
                          <wps:cNvSpPr/>
                          <wps:spPr>
                            <a:xfrm>
                              <a:off x="1984078" y="59139"/>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矩形 43"/>
                          <wps:cNvSpPr/>
                          <wps:spPr>
                            <a:xfrm>
                              <a:off x="1983361" y="208562"/>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矩形 44"/>
                          <wps:cNvSpPr/>
                          <wps:spPr>
                            <a:xfrm>
                              <a:off x="1982160" y="354121"/>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矩形 45"/>
                          <wps:cNvSpPr/>
                          <wps:spPr>
                            <a:xfrm>
                              <a:off x="1982155" y="501046"/>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矩形 46"/>
                          <wps:cNvSpPr/>
                          <wps:spPr>
                            <a:xfrm>
                              <a:off x="509181" y="1836048"/>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矩形 47"/>
                          <wps:cNvSpPr/>
                          <wps:spPr>
                            <a:xfrm>
                              <a:off x="509883" y="1688436"/>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矩形 48"/>
                          <wps:cNvSpPr/>
                          <wps:spPr>
                            <a:xfrm>
                              <a:off x="509197" y="1107308"/>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矩形 49"/>
                          <wps:cNvSpPr/>
                          <wps:spPr>
                            <a:xfrm>
                              <a:off x="510530" y="1256731"/>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矩形 50"/>
                          <wps:cNvSpPr/>
                          <wps:spPr>
                            <a:xfrm>
                              <a:off x="511379" y="1402290"/>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矩形 51"/>
                          <wps:cNvSpPr/>
                          <wps:spPr>
                            <a:xfrm>
                              <a:off x="511374" y="1549215"/>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矩形 52"/>
                          <wps:cNvSpPr/>
                          <wps:spPr>
                            <a:xfrm>
                              <a:off x="1982911" y="1836627"/>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矩形 53"/>
                          <wps:cNvSpPr/>
                          <wps:spPr>
                            <a:xfrm>
                              <a:off x="1983613" y="1689015"/>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矩形 54"/>
                          <wps:cNvSpPr/>
                          <wps:spPr>
                            <a:xfrm>
                              <a:off x="1982927" y="1107887"/>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矩形 55"/>
                          <wps:cNvSpPr/>
                          <wps:spPr>
                            <a:xfrm>
                              <a:off x="1982210" y="1257310"/>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 name="矩形 56"/>
                          <wps:cNvSpPr/>
                          <wps:spPr>
                            <a:xfrm>
                              <a:off x="1983059" y="1402869"/>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矩形 57"/>
                          <wps:cNvSpPr/>
                          <wps:spPr>
                            <a:xfrm>
                              <a:off x="1983054" y="1549794"/>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8" name="文本框 223"/>
                        <wps:cNvSpPr txBox="1"/>
                        <wps:spPr>
                          <a:xfrm>
                            <a:off x="2288054" y="915786"/>
                            <a:ext cx="1092835" cy="401320"/>
                          </a:xfrm>
                          <a:prstGeom prst="rect">
                            <a:avLst/>
                          </a:prstGeom>
                          <a:noFill/>
                        </wps:spPr>
                        <wps:txbx>
                          <w:txbxContent>
                            <w:p w14:paraId="4D079143"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Cell2, UE2, rank 1</w:t>
                              </w:r>
                            </w:p>
                            <w:p w14:paraId="365CA0EA"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DMRS value 4 or 5</w:t>
                              </w:r>
                            </w:p>
                          </w:txbxContent>
                        </wps:txbx>
                        <wps:bodyPr wrap="square" rtlCol="0">
                          <a:noAutofit/>
                        </wps:bodyPr>
                      </wps:wsp>
                      <wps:wsp>
                        <wps:cNvPr id="59" name="矩形 59"/>
                        <wps:cNvSpPr/>
                        <wps:spPr>
                          <a:xfrm>
                            <a:off x="2281207" y="1233908"/>
                            <a:ext cx="322580" cy="263525"/>
                          </a:xfrm>
                          <a:prstGeom prst="rect">
                            <a:avLst/>
                          </a:prstGeom>
                        </wps:spPr>
                        <wps:txbx>
                          <w:txbxContent>
                            <w:p w14:paraId="1A96083A" w14:textId="77777777" w:rsidR="00A159DB" w:rsidRPr="002379B9" w:rsidRDefault="00A159DB" w:rsidP="00A159DB">
                              <w:pPr>
                                <w:pStyle w:val="af2"/>
                                <w:spacing w:before="0" w:beforeAutospacing="0" w:after="0" w:afterAutospacing="0"/>
                                <w:rPr>
                                  <w:sz w:val="20"/>
                                </w:rPr>
                              </w:pPr>
                              <w:r w:rsidRPr="002379B9">
                                <w:rPr>
                                  <w:rFonts w:asciiTheme="minorHAnsi" w:eastAsiaTheme="minorEastAsia" w:hAnsi="等线" w:cstheme="minorBidi" w:hint="eastAsia"/>
                                  <w:color w:val="000000" w:themeColor="text1"/>
                                  <w:kern w:val="24"/>
                                  <w:sz w:val="18"/>
                                  <w:szCs w:val="22"/>
                                </w:rPr>
                                <w:t>Or</w:t>
                              </w:r>
                            </w:p>
                          </w:txbxContent>
                        </wps:txbx>
                        <wps:bodyPr wrap="square">
                          <a:noAutofit/>
                        </wps:bodyPr>
                      </wps:wsp>
                    </wpg:wgp>
                  </a:graphicData>
                </a:graphic>
              </wp:inline>
            </w:drawing>
          </mc:Choice>
          <mc:Fallback>
            <w:pict>
              <v:group w14:anchorId="4CA69836" id="组合 5" o:spid="_x0000_s1128" style="width:258.75pt;height:131.65pt;mso-position-horizontal-relative:char;mso-position-vertical-relative:line" coordorigin="" coordsize="33808,18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">
                <v:group id="组合 224" o:spid="_x0000_s1129" style="position:absolute;width:33441;height:18041" coordsize="35877,20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rect id="矩形 225" o:spid="_x0000_s1130" style="position:absolute;left:1831;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nBh8EA&#10;AADcAAAADwAAAGRycy9kb3ducmV2LnhtbESP3YrCMBCF74V9hzALe6ephdWlmsoiLIjghT8PMDSz&#10;TW0zKU207dsbQfDycH4+znoz2EbcqfOVYwXzWQKCuHC64lLB5fw3/QHhA7LGxjEpGMnDJv+YrDHT&#10;rucj3U+hFHGEfYYKTAhtJqUvDFn0M9cSR+/fdRZDlF0pdYd9HLeNTJNkIS1WHAkGW9oaKurTzUYI&#10;0nGcL/ttfTDDvqJmvNJtVOrrc/hdgQg0hHf41d5pBWn6Dc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pwYfBAAAA3AAAAA8AAAAAAAAAAAAAAAAAmAIAAGRycy9kb3du&#10;cmV2LnhtbFBLBQYAAAAABAAEAPUAAACGAwAAAAA=&#10;" fillcolor="#4472c4 [3204]" strokecolor="#1f3763 [1604]" strokeweight="1pt"/>
                  <v:rect id="矩形 226" o:spid="_x0000_s1131" style="position:absolute;left:3470;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tf8MIA&#10;AADcAAAADwAAAGRycy9kb3ducmV2LnhtbESPzWrCQBSF9wXfYbhCd3WSLGKJjiIBoRRcxPYBLplr&#10;Jpq5EzKjSd7eKRRcHs7Px9nuJ9uJBw2+dawgXSUgiGunW24U/P4cPz5B+ICssXNMCmbysN8t3rZY&#10;aDdyRY9zaEQcYV+gAhNCX0jpa0MW/cr1xNG7uMFiiHJopB5wjOO2k1mS5NJiy5FgsKfSUH07322E&#10;IFVzuh7L28lM3y1185Xus1Lvy+mwARFoCq/wf/tLK8iyHP7OxCM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1/wwgAAANwAAAAPAAAAAAAAAAAAAAAAAJgCAABkcnMvZG93&#10;bnJldi54bWxQSwUGAAAAAAQABAD1AAAAhwMAAAAA&#10;" fillcolor="#4472c4 [3204]" strokecolor="#1f3763 [1604]" strokeweight="1pt"/>
                  <v:rect id="矩形 227" o:spid="_x0000_s1132" style="position:absolute;left:5109;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8UsUA&#10;AADcAAAADwAAAGRycy9kb3ducmV2LnhtbESPQWvCQBSE74X+h+UVepG6aRRbo6uUguLV1BZ6e2Sf&#10;STD7Nmafmvrru0Khx2FmvmHmy9416kxdqD0beB4moIgLb2suDew+Vk+voIIgW2w8k4EfCrBc3N/N&#10;MbP+wls651KqCOGQoYFKpM20DkVFDsPQt8TR2/vOoUTZldp2eIlw1+g0SSbaYc1xocKW3isqDvnJ&#10;GZgO/HFdHPF7/yXXaS6jcf153Rjz+NC/zUAJ9fIf/mtvrIE0fYHbmXgE9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OfxSxQAAANwAAAAPAAAAAAAAAAAAAAAAAJgCAABkcnMv&#10;ZG93bnJldi54bWxQSwUGAAAAAAQABAD1AAAAigMAAAAA&#10;" fillcolor="#ffc000" strokecolor="#1f3763 [1604]" strokeweight="1pt"/>
                  <v:rect id="矩形 229" o:spid="_x0000_s1133" style="position:absolute;left:6748;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TLgsEA&#10;AADcAAAADwAAAGRycy9kb3ducmV2LnhtbESPzYrCMBSF98K8Q7gDs9PULkanmsogDIjgwp8HuDR3&#10;mtrmpjTRtm9vBMHl4fx8nPVmsI24U+crxwrmswQEceF0xaWCy/lvugThA7LGxjEpGMnDJv+YrDHT&#10;rucj3U+hFHGEfYYKTAhtJqUvDFn0M9cSR+/fdRZDlF0pdYd9HLeNTJPkW1qsOBIMtrQ1VNSnm40Q&#10;pOM4X/Tb+mCGfUXNeKXbqNTX5/C7AhFoCO/wq73TCtL0B55n4hGQ+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ky4LBAAAA3AAAAA8AAAAAAAAAAAAAAAAAmAIAAGRycy9kb3du&#10;cmV2LnhtbFBLBQYAAAAABAAEAPUAAACGAwAAAAA=&#10;" fillcolor="#4472c4 [3204]" strokecolor="#1f3763 [1604]" strokeweight="1pt"/>
                  <v:rect id="矩形 230" o:spid="_x0000_s1134" style="position:absolute;left:8377;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0wr4A&#10;AADcAAAADwAAAGRycy9kb3ducmV2LnhtbERPzYrCMBC+C75DGMGbprqwLtUoIgiysAd1H2Boxqba&#10;TEoTbfv2zmFhjx/f/2bX+1q9qI1VYAOLeQaKuAi24tLA7/U4+wIVE7LFOjAZGCjCbjsebTC3oeMz&#10;vS6pVBLCMUcDLqUm1zoWjjzGeWiIhbuF1mMS2JbatthJuK/1Mss+tceKpcFhQwdHxePy9FKCdB4W&#10;q+7w+HH9d0X1cKfnYMx00u/XoBL16V/85z5ZA8sPmS9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EH9MK+AAAA3AAAAA8AAAAAAAAAAAAAAAAAmAIAAGRycy9kb3ducmV2&#10;LnhtbFBLBQYAAAAABAAEAPUAAACDAwAAAAA=&#10;" fillcolor="#4472c4 [3204]" strokecolor="#1f3763 [1604]" strokeweight="1pt"/>
                  <v:rect id="矩形 231" o:spid="_x0000_s1135" style="position:absolute;left:10016;top:585;width:1638;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tRWcAA&#10;AADcAAAADwAAAGRycy9kb3ducmV2LnhtbESP3YrCMBCF7xd8hzCCd2taBZVqFBEEEbzw5wGGZmyq&#10;zaQ00bZvbxYWvDycn4+z2nS2Em9qfOlYQTpOQBDnTpdcKLhd978LED4ga6wck4KePGzWg58VZtq1&#10;fKb3JRQijrDPUIEJoc6k9Lkhi37sauLo3V1jMUTZFFI32MZxW8lJksykxZIjwWBNO0P58/KyEYJ0&#10;7tN5u3ueTHcsqeof9OqVGg277RJEoC58w//tg1YwmabwdyYeAb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ktRWcAAAADcAAAADwAAAAAAAAAAAAAAAACYAgAAZHJzL2Rvd25y&#10;ZXYueG1sUEsFBgAAAAAEAAQA9QAAAIUDAAAAAA==&#10;" fillcolor="#4472c4 [3204]" strokecolor="#1f3763 [1604]" strokeweight="1pt"/>
                  <v:rect id="矩形 232" o:spid="_x0000_s1136" style="position:absolute;left:11654;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nPLsEA&#10;AADcAAAADwAAAGRycy9kb3ducmV2LnhtbESP3YrCMBCF74V9hzALe6epXdClmsoiLIjghT8PMDSz&#10;TW0zKU207dsbQfDycH4+znoz2EbcqfOVYwXzWQKCuHC64lLB5fw3/QHhA7LGxjEpGMnDJv+YrDHT&#10;rucj3U+hFHGEfYYKTAhtJqUvDFn0M9cSR+/fdRZDlF0pdYd9HLeNTJNkIS1WHAkGW9oaKurTzUYI&#10;0nGcL/ttfTDDvqJmvNJtVOrrc/hdgQg0hHf41d5pBel3Cs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Zzy7BAAAA3AAAAA8AAAAAAAAAAAAAAAAAmAIAAGRycy9kb3du&#10;cmV2LnhtbFBLBQYAAAAABAAEAPUAAACGAwAAAAA=&#10;" fillcolor="#4472c4 [3204]" strokecolor="#1f3763 [1604]" strokeweight="1pt"/>
                  <v:rect id="矩形 233" o:spid="_x0000_s1137" style="position:absolute;left:13293;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VqtcAA&#10;AADcAAAADwAAAGRycy9kb3ducmV2LnhtbESP3YrCMBCF7wXfIYzgnU1VWKUaRQRBhL3w5wGGZmyq&#10;zaQ00bZvvxGEvTycn4+z3na2Em9qfOlYwTRJQRDnTpdcKLhdD5MlCB+QNVaOSUFPHrab4WCNmXYt&#10;n+l9CYWII+wzVGBCqDMpfW7Iok9cTRy9u2sshiibQuoG2zhuKzlL0x9pseRIMFjT3lD+vLxshCCd&#10;++mi3T9/TXcqqeof9OqVGo+63QpEoC78h7/to1Ywm8/hcyYeAbn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dVqtcAAAADcAAAADwAAAAAAAAAAAAAAAACYAgAAZHJzL2Rvd25y&#10;ZXYueG1sUEsFBgAAAAAEAAQA9QAAAIUDAAAAAA==&#10;" fillcolor="#4472c4 [3204]" strokecolor="#1f3763 [1604]" strokeweight="1pt"/>
                  <v:rect id="矩形 234" o:spid="_x0000_s1138" style="position:absolute;left:14917;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zywcEA&#10;AADcAAAADwAAAGRycy9kb3ducmV2LnhtbESP24rCMBRF3wf8h3AE38bUCyrVKCIIIsyDlw84NMem&#10;2pyUJtr2782A4ONmXxZ7tWltKV5U+8KxgtEwAUGcOV1wruB62f8uQPiArLF0TAo68rBZ935WmGrX&#10;8Ile55CLOMI+RQUmhCqV0meGLPqhq4ijd3O1xRBlnUtdYxPHbSnHSTKTFguOBIMV7Qxlj/PTRgjS&#10;qRvNm93jz7THgsruTs9OqUG/3S5BBGrDN/xpH7SC8WQK/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88sHBAAAA3AAAAA8AAAAAAAAAAAAAAAAAmAIAAGRycy9kb3du&#10;cmV2LnhtbFBLBQYAAAAABAAEAPUAAACGAwAAAAA=&#10;" fillcolor="#4472c4 [3204]" strokecolor="#1f3763 [1604]" strokeweight="1pt"/>
                  <v:rect id="矩形 235" o:spid="_x0000_s1139" style="position:absolute;left:16556;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BXWsEA&#10;AADcAAAADwAAAGRycy9kb3ducmV2LnhtbESP24rCMBRF3wf8h3AE38ZUxQvVKCIIIsyDlw84NMem&#10;2pyUJtr2782A4ONmXxZ7tWltKV5U+8KxgtEwAUGcOV1wruB62f8uQPiArLF0TAo68rBZ935WmGrX&#10;8Ile55CLOMI+RQUmhCqV0meGLPqhq4ijd3O1xRBlnUtdYxPHbSnHSTKTFguOBIMV7Qxlj/PTRgjS&#10;qRvNm93jz7THgsruTs9OqUG/3S5BBGrDN/xpH7SC8WQK/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wV1rBAAAA3AAAAA8AAAAAAAAAAAAAAAAAmAIAAGRycy9kb3du&#10;cmV2LnhtbFBLBQYAAAAABAAEAPUAAACGAwAAAAA=&#10;" fillcolor="#4472c4 [3204]" strokecolor="#1f3763 [1604]" strokeweight="1pt"/>
                  <v:rect id="矩形 236" o:spid="_x0000_s1140" style="position:absolute;left:18195;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LJLb8A&#10;AADcAAAADwAAAGRycy9kb3ducmV2LnhtbESPzarCMBCF9xd8hzCCu2uqgko1igiCCC78eYChGZtq&#10;MylNtO3bG0FweTg/H2e5bm0pXlT7wrGC0TABQZw5XXCu4HrZ/c9B+ICssXRMCjrysF71/paYatfw&#10;iV7nkIs4wj5FBSaEKpXSZ4Ys+qGriKN3c7XFEGWdS11jE8dtKcdJMpUWC44EgxVtDWWP89NGCNKp&#10;G82a7eNo2kNBZXenZ6fUoN9uFiACteEX/rb3WsF4MoXP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osktvwAAANwAAAAPAAAAAAAAAAAAAAAAAJgCAABkcnMvZG93bnJl&#10;di54bWxQSwUGAAAAAAQABAD1AAAAhAMAAAAA&#10;" fillcolor="#4472c4 [3204]" strokecolor="#1f3763 [1604]" strokeweight="1pt"/>
                  <v:rect id="矩形 237" o:spid="_x0000_s1141" style="position:absolute;left:19834;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qj8UA&#10;AADcAAAADwAAAGRycy9kb3ducmV2LnhtbESPQWvCQBSE70L/w/IEL6VuqqWtqauI0OK1qRZ6e2Sf&#10;STD7NmafGv31bkHwOMzMN8x03rlaHakNlWcDz8MEFHHubcWFgfXP59M7qCDIFmvPZOBMAeazh94U&#10;U+tP/E3HTAoVIRxSNFCKNKnWIS/JYRj6hjh6W986lCjbQtsWTxHuaj1KklftsOK4UGJDy5LyXXZw&#10;BiaPfv+V7/Fv+yuXSSbjl2pzWRkz6HeLD1BCndzDt/bKGhiN3+D/TDwCen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4GqPxQAAANwAAAAPAAAAAAAAAAAAAAAAAJgCAABkcnMv&#10;ZG93bnJldi54bWxQSwUGAAAAAAQABAD1AAAAigMAAAAA&#10;" fillcolor="#ffc000" strokecolor="#1f3763 [1604]" strokeweight="1pt"/>
                  <v:rect id="矩形 238" o:spid="_x0000_s1142" style="position:absolute;left:21479;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H4xL4A&#10;AADcAAAADwAAAGRycy9kb3ducmV2LnhtbERPzYrCMBC+C75DGMGbprqwLtUoIgiysAd1H2Boxqba&#10;TEoTbfv2zmFhjx/f/2bX+1q9qI1VYAOLeQaKuAi24tLA7/U4+wIVE7LFOjAZGCjCbjsebTC3oeMz&#10;vS6pVBLCMUcDLqUm1zoWjjzGeWiIhbuF1mMS2JbatthJuK/1Mss+tceKpcFhQwdHxePy9FKCdB4W&#10;q+7w+HH9d0X1cKfnYMx00u/XoBL16V/85z5ZA8sPWSt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9x+MS+AAAA3AAAAA8AAAAAAAAAAAAAAAAAmAIAAGRycy9kb3ducmV2&#10;LnhtbFBLBQYAAAAABAAEAPUAAACDAwAAAAA=&#10;" fillcolor="#4472c4 [3204]" strokecolor="#1f3763 [1604]" strokeweight="1pt"/>
                  <v:rect id="矩形 239" o:spid="_x0000_s1143" style="position:absolute;left:23118;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1dX8EA&#10;AADcAAAADwAAAGRycy9kb3ducmV2LnhtbESP24rCMBRF3wf8h3AE38ZUBS/VKCIIIsyDlw84NMem&#10;2pyUJtr2782A4ONmXxZ7tWltKV5U+8KxgtEwAUGcOV1wruB62f/OQfiArLF0TAo68rBZ935WmGrX&#10;8Ile55CLOMI+RQUmhCqV0meGLPqhq4ijd3O1xRBlnUtdYxPHbSnHSTKVFguOBIMV7Qxlj/PTRgjS&#10;qRvNmt3jz7THgsruTs9OqUG/3S5BBGrDN/xpH7SC8WQB/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9XV/BAAAA3AAAAA8AAAAAAAAAAAAAAAAAmAIAAGRycy9kb3du&#10;cmV2LnhtbFBLBQYAAAAABAAEAPUAAACGAwAAAAA=&#10;" fillcolor="#4472c4 [3204]" strokecolor="#1f3763 [1604]" strokeweight="1pt"/>
                  <v:rect id="矩形 240" o:spid="_x0000_s1144" style="position:absolute;left:1831;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GHv74A&#10;AADcAAAADwAAAGRycy9kb3ducmV2LnhtbERPzYrCMBC+C75DGMGbpsqyLtUoIgiysAd1H2Boxqba&#10;TEoTbfv2zmFhjx/f/2bX+1q9qI1VYAOLeQaKuAi24tLA7/U4+wIVE7LFOjAZGCjCbjsebTC3oeMz&#10;vS6pVBLCMUcDLqUm1zoWjjzGeWiIhbuF1mMS2JbatthJuK/1Mss+tceKpcFhQwdHxePy9FKCdB4W&#10;q+7w+HH9d0X1cKfnYMx00u/XoBL16V/85z5ZA8sPmS9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Bh7++AAAA3AAAAA8AAAAAAAAAAAAAAAAAmAIAAGRycy9kb3ducmV2&#10;LnhtbFBLBQYAAAAABAAEAPUAAACDAwAAAAA=&#10;" fillcolor="#4472c4 [3204]" strokecolor="#1f3763 [1604]" strokeweight="1pt"/>
                  <v:rect id="矩形 241" o:spid="_x0000_s1145" style="position:absolute;left:3470;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0iJMAA&#10;AADcAAAADwAAAGRycy9kb3ducmV2LnhtbESP3YrCMBCF7xd8hzCCd2taEZVqFBEEEbzw5wGGZmyq&#10;zaQ00bZvbxYWvDycn4+z2nS2Em9qfOlYQTpOQBDnTpdcKLhd978LED4ga6wck4KePGzWg58VZtq1&#10;fKb3JRQijrDPUIEJoc6k9Lkhi37sauLo3V1jMUTZFFI32MZxW8lJksykxZIjwWBNO0P58/KyEYJ0&#10;7tN5u3ueTHcsqeof9OqVGg277RJEoC58w//tg1YwmabwdyYeAb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k0iJMAAAADcAAAADwAAAAAAAAAAAAAAAACYAgAAZHJzL2Rvd25y&#10;ZXYueG1sUEsFBgAAAAAEAAQA9QAAAIUDAAAAAA==&#10;" fillcolor="#4472c4 [3204]" strokecolor="#1f3763 [1604]" strokeweight="1pt"/>
                  <v:rect id="矩形 242" o:spid="_x0000_s1146" style="position:absolute;left:5109;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G6asUA&#10;AADcAAAADwAAAGRycy9kb3ducmV2LnhtbESPQWvCQBSE74X+h+UVvBTdmErR1FWkoHg1bQVvj+wz&#10;Cc2+jdlXjf76rlDocZiZb5j5sneNOlMXas8GxqMEFHHhbc2lgc+P9XAKKgiyxcYzGbhSgOXi8WGO&#10;mfUX3tE5l1JFCIcMDVQibaZ1KCpyGEa+JY7e0XcOJcqu1LbDS4S7RqdJ8qod1hwXKmzpvaLiO/9x&#10;BmbP/rQpTng47uU2y+VlUn/dtsYMnvrVGyihXv7Df+2tNZBOUrifiUdA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kbpqxQAAANwAAAAPAAAAAAAAAAAAAAAAAJgCAABkcnMv&#10;ZG93bnJldi54bWxQSwUGAAAAAAQABAD1AAAAigMAAAAA&#10;" fillcolor="#ffc000" strokecolor="#1f3763 [1604]" strokeweight="1pt"/>
                  <v:rect id="矩形 243" o:spid="_x0000_s1147" style="position:absolute;left:6748;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MZyMEA&#10;AADcAAAADwAAAGRycy9kb3ducmV2LnhtbESP24rCMBRF3wf8h3AE38bUCyrVKCIIIsyDlw84NMem&#10;2pyUJtr2782A4ONmXxZ7tWltKV5U+8KxgtEwAUGcOV1wruB62f8uQPiArLF0TAo68rBZ935WmGrX&#10;8Ile55CLOMI+RQUmhCqV0meGLPqhq4ijd3O1xRBlnUtdYxPHbSnHSTKTFguOBIMV7Qxlj/PTRgjS&#10;qRvNm93jz7THgsruTs9OqUG/3S5BBGrDN/xpH7SC8XQC/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TGcjBAAAA3AAAAA8AAAAAAAAAAAAAAAAAmAIAAGRycy9kb3du&#10;cmV2LnhtbFBLBQYAAAAABAAEAPUAAACGAwAAAAA=&#10;" fillcolor="#4472c4 [3204]" strokecolor="#1f3763 [1604]" strokeweight="1pt"/>
                  <v:rect id="矩形 244" o:spid="_x0000_s1148" style="position:absolute;left:8377;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qBvMAA&#10;AADcAAAADwAAAGRycy9kb3ducmV2LnhtbESP3YrCMBCF7wXfIYzgnU0VWaUaRQRBhL3w5wGGZmyq&#10;zaQ00bZvvxGEvTycn4+z3na2Em9qfOlYwTRJQRDnTpdcKLhdD5MlCB+QNVaOSUFPHrab4WCNmXYt&#10;n+l9CYWII+wzVGBCqDMpfW7Iok9cTRy9u2sshiibQuoG2zhuKzlL0x9pseRIMFjT3lD+vLxshCCd&#10;++mi3T9/TXcqqeof9OqVGo+63QpEoC78h7/to1Ywm8/hcyYeAbn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jqBvMAAAADcAAAADwAAAAAAAAAAAAAAAACYAgAAZHJzL2Rvd25y&#10;ZXYueG1sUEsFBgAAAAAEAAQA9QAAAIUDAAAAAA==&#10;" fillcolor="#4472c4 [3204]" strokecolor="#1f3763 [1604]" strokeweight="1pt"/>
                  <v:rect id="矩形 245" o:spid="_x0000_s1149" style="position:absolute;left:10016;top:10471;width:1638;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YkJ8AA&#10;AADcAAAADwAAAGRycy9kb3ducmV2LnhtbESP24rCMBRF3wf8h3AE38ZU8UY1igiCCPPg5QMOzbGp&#10;Nielibb9ezMg+LjZl8VebVpbihfVvnCsYDRMQBBnThecK7he9r8LED4gaywdk4KOPGzWvZ8Vpto1&#10;fKLXOeQijrBPUYEJoUql9Jkhi37oKuLo3VxtMURZ51LX2MRxW8pxksykxYIjwWBFO0PZ4/y0EYJ0&#10;6kbzZvf4M+2xoLK707NTatBvt0sQgdrwDX/aB61gPJnC/5l4BO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YkJ8AAAADcAAAADwAAAAAAAAAAAAAAAACYAgAAZHJzL2Rvd25y&#10;ZXYueG1sUEsFBgAAAAAEAAQA9QAAAIUDAAAAAA==&#10;" fillcolor="#4472c4 [3204]" strokecolor="#1f3763 [1604]" strokeweight="1pt"/>
                  <v:rect id="矩形 246" o:spid="_x0000_s1150" style="position:absolute;left:11654;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S6UL8A&#10;AADcAAAADwAAAGRycy9kb3ducmV2LnhtbESPzarCMBCF9xd8hzCCu2uqiEo1igiCCC78eYChGZtq&#10;MylNtO3bG0FweTg/H2e5bm0pXlT7wrGC0TABQZw5XXCu4HrZ/c9B+ICssXRMCjrysF71/paYatfw&#10;iV7nkIs4wj5FBSaEKpXSZ4Ys+qGriKN3c7XFEGWdS11jE8dtKcdJMpUWC44EgxVtDWWP89NGCNKp&#10;G82a7eNo2kNBZXenZ6fUoN9uFiACteEX/rb3WsF4MoXP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pLpQvwAAANwAAAAPAAAAAAAAAAAAAAAAAJgCAABkcnMvZG93bnJl&#10;di54bWxQSwUGAAAAAAQABAD1AAAAhAMAAAAA&#10;" fillcolor="#4472c4 [3204]" strokecolor="#1f3763 [1604]" strokeweight="1pt"/>
                  <v:rect id="矩形 247" o:spid="_x0000_s1151" style="position:absolute;left:13293;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gfy8EA&#10;AADcAAAADwAAAGRycy9kb3ducmV2LnhtbESP3YrCMBCF74V9hzAL3tlUEZWuaVkEQQQvdH2AoZlt&#10;ujaT0kTbvr0RhL08nJ+Psy0G24gHdb52rGCepCCIS6drrhRcf/azDQgfkDU2jknBSB6K/GOyxUy7&#10;ns/0uIRKxBH2GSowIbSZlL40ZNEnriWO3q/rLIYou0rqDvs4bhu5SNOVtFhzJBhsaWeovF3uNkKQ&#10;zuN83e9uJzMca2rGP7qPSk0/h+8vEIGG8B9+tw9awWK5hteZeARk/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oH8vBAAAA3AAAAA8AAAAAAAAAAAAAAAAAmAIAAGRycy9kb3du&#10;cmV2LnhtbFBLBQYAAAAABAAEAPUAAACGAwAAAAA=&#10;" fillcolor="#4472c4 [3204]" strokecolor="#1f3763 [1604]" strokeweight="1pt"/>
                  <v:rect id="矩形 248" o:spid="_x0000_s1152" style="position:absolute;left:14917;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eLub4A&#10;AADcAAAADwAAAGRycy9kb3ducmV2LnhtbERPzYrCMBC+C75DGMGbpsqyLtUoIgiysAd1H2Boxqba&#10;TEoTbfv2zmFhjx/f/2bX+1q9qI1VYAOLeQaKuAi24tLA7/U4+wIVE7LFOjAZGCjCbjsebTC3oeMz&#10;vS6pVBLCMUcDLqUm1zoWjjzGeWiIhbuF1mMS2JbatthJuK/1Mss+tceKpcFhQwdHxePy9FKCdB4W&#10;q+7w+HH9d0X1cKfnYMx00u/XoBL16V/85z5ZA8sPWSt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d3i7m+AAAA3AAAAA8AAAAAAAAAAAAAAAAAmAIAAGRycy9kb3ducmV2&#10;LnhtbFBLBQYAAAAABAAEAPUAAACDAwAAAAA=&#10;" fillcolor="#4472c4 [3204]" strokecolor="#1f3763 [1604]" strokeweight="1pt"/>
                  <v:rect id="矩形 249" o:spid="_x0000_s1153" style="position:absolute;left:16556;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suIsEA&#10;AADcAAAADwAAAGRycy9kb3ducmV2LnhtbESP24rCMBRF3wf8h3AE38ZUES/VKCIIIsyDlw84NMem&#10;2pyUJtr2782A4ONmXxZ7tWltKV5U+8KxgtEwAUGcOV1wruB62f/OQfiArLF0TAo68rBZ935WmGrX&#10;8Ile55CLOMI+RQUmhCqV0meGLPqhq4ijd3O1xRBlnUtdYxPHbSnHSTKVFguOBIMV7Qxlj/PTRgjS&#10;qRvNmt3jz7THgsruTs9OqUG/3S5BBGrDN/xpH7SC8WQB/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7LiLBAAAA3AAAAA8AAAAAAAAAAAAAAAAAmAIAAGRycy9kb3du&#10;cmV2LnhtbFBLBQYAAAAABAAEAPUAAACGAwAAAAA=&#10;" fillcolor="#4472c4 [3204]" strokecolor="#1f3763 [1604]" strokeweight="1pt"/>
                  <v:rect id="矩形 250" o:spid="_x0000_s1154" style="position:absolute;left:18195;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gRYr4A&#10;AADcAAAADwAAAGRycy9kb3ducmV2LnhtbERPzYrCMBC+C75DGMGbpgq7LtUoIgiysAd1H2Boxqba&#10;TEoTbfv2zmFhjx/f/2bX+1q9qI1VYAOLeQaKuAi24tLA7/U4+wIVE7LFOjAZGCjCbjsebTC3oeMz&#10;vS6pVBLCMUcDLqUm1zoWjjzGeWiIhbuF1mMS2JbatthJuK/1Mss+tceKpcFhQwdHxePy9FKCdB4W&#10;q+7w+HH9d0X1cKfnYMx00u/XoBL16V/85z5ZA8sPmS9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zYEWK+AAAA3AAAAA8AAAAAAAAAAAAAAAAAmAIAAGRycy9kb3ducmV2&#10;LnhtbFBLBQYAAAAABAAEAPUAAACDAwAAAAA=&#10;" fillcolor="#4472c4 [3204]" strokecolor="#1f3763 [1604]" strokeweight="1pt"/>
                  <v:rect id="矩形 251" o:spid="_x0000_s1155" style="position:absolute;left:19834;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qywMYA&#10;AADcAAAADwAAAGRycy9kb3ducmV2LnhtbESPX2vCQBDE3wt+h2OFvpR60dZSU0+RQouvjX/AtyW3&#10;JsHcXsxtNfrpvYLQx2FmfsNM552r1YnaUHk2MBwkoIhzbysuDKxXX8/voIIgW6w9k4ELBZjPeg9T&#10;TK0/8w+dMilUhHBI0UAp0qRah7wkh2HgG+Lo7X3rUKJsC21bPEe4q/UoSd60w4rjQokNfZaUH7Jf&#10;Z2Dy5I/f+RF3+61cJ5m8vFab69KYx363+AAl1Ml/+N5eWgOj8RD+zsQjo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5qywMYAAADcAAAADwAAAAAAAAAAAAAAAACYAgAAZHJz&#10;L2Rvd25yZXYueG1sUEsFBgAAAAAEAAQA9QAAAIsDAAAAAA==&#10;" fillcolor="#ffc000" strokecolor="#1f3763 [1604]" strokeweight="1pt"/>
                  <v:rect id="矩形 252" o:spid="_x0000_s1156" style="position:absolute;left:21479;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YqjsEA&#10;AADcAAAADwAAAGRycy9kb3ducmV2LnhtbESP3YrCMBCF74V9hzALe6ephdWlmsoiLIjghT8PMDSz&#10;TW0zKU207dsbQfDycH4+znoz2EbcqfOVYwXzWQKCuHC64lLB5fw3/QHhA7LGxjEpGMnDJv+YrDHT&#10;rucj3U+hFHGEfYYKTAhtJqUvDFn0M9cSR+/fdRZDlF0pdYd9HLeNTJNkIS1WHAkGW9oaKurTzUYI&#10;0nGcL/ttfTDDvqJmvNJtVOrrc/hdgQg0hHf41d5pBel3Cs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GKo7BAAAA3AAAAA8AAAAAAAAAAAAAAAAAmAIAAGRycy9kb3du&#10;cmV2LnhtbFBLBQYAAAAABAAEAPUAAACGAwAAAAA=&#10;" fillcolor="#4472c4 [3204]" strokecolor="#1f3763 [1604]" strokeweight="1pt"/>
                  <v:rect id="矩形 253" o:spid="_x0000_s1157" style="position:absolute;left:23118;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qPFcEA&#10;AADcAAAADwAAAGRycy9kb3ducmV2LnhtbESP24rCMBRF3wf8h3AE38ZUxQvVKCIIIsyDlw84NMem&#10;2pyUJtr2782A4ONmXxZ7tWltKV5U+8KxgtEwAUGcOV1wruB62f8uQPiArLF0TAo68rBZ935WmGrX&#10;8Ile55CLOMI+RQUmhCqV0meGLPqhq4ijd3O1xRBlnUtdYxPHbSnHSTKTFguOBIMV7Qxlj/PTRgjS&#10;qRvNm93jz7THgsruTs9OqUG/3S5BBGrDN/xpH7SC8XQC/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KjxXBAAAA3AAAAA8AAAAAAAAAAAAAAAAAmAIAAGRycy9kb3du&#10;cmV2LnhtbFBLBQYAAAAABAAEAPUAAACGAwAAAAA=&#10;" fillcolor="#4472c4 [3204]" strokecolor="#1f3763 [1604]" strokeweight="1pt"/>
                  <v:shape id="文本框 196" o:spid="_x0000_s1158" type="#_x0000_t202" style="position:absolute;left:24772;top:3708;width:11105;height:45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XgsQA&#10;AADcAAAADwAAAGRycy9kb3ducmV2LnhtbESPQWvCQBSE74L/YXmF3sxuxUibZhVpEXqymLaCt0f2&#10;mYRm34bsauK/7wpCj8PMfMPk69G24kK9bxxreEoUCOLSmYYrDd9f29kzCB+QDbaOScOVPKxX00mO&#10;mXED7+lShEpECPsMNdQhdJmUvqzJok9cRxy9k+sthij7Spoehwi3rZwrtZQWG44LNXb0VlP5W5yt&#10;hp/d6XhYqM/q3abd4EYl2b5IrR8fxs0riEBj+A/f2x9GwzxdwO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9V4LEAAAA3AAAAA8AAAAAAAAAAAAAAAAAmAIAAGRycy9k&#10;b3ducmV2LnhtbFBLBQYAAAAABAAEAPUAAACJAwAAAAA=&#10;" filled="f" stroked="f">
                    <v:textbox>
                      <w:txbxContent>
                        <w:p w14:paraId="6FF3CF3C"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Cell1, UE1, rank 1</w:t>
                          </w:r>
                        </w:p>
                        <w:p w14:paraId="77622B60"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 xml:space="preserve">DMRS value 0 </w:t>
                          </w:r>
                        </w:p>
                      </w:txbxContent>
                    </v:textbox>
                  </v:shape>
                  <v:shape id="文本框 197" o:spid="_x0000_s1159" type="#_x0000_t202" style="position:absolute;left:24441;top:16033;width:11105;height:45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HyGcQA&#10;AADcAAAADwAAAGRycy9kb3ducmV2LnhtbESPT4vCMBTE7wt+h/AEb2ui2MXtGkUUwZOy/lnY26N5&#10;tsXmpTTR1m9vFhY8DjPzG2a26Gwl7tT40rGG0VCBIM6cKTnXcDpu3qcgfEA2WDkmDQ/ysJj33maY&#10;GtfyN90PIRcRwj5FDUUIdSqlzwqy6IeuJo7exTUWQ5RNLk2DbYTbSo6V+pAWS44LBda0Kii7Hm5W&#10;w3l3+f2ZqH2+tknduk5Jtp9S60G/W36BCNSFV/i/vTUaxkkCf2fiEZ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x8hnEAAAA3AAAAA8AAAAAAAAAAAAAAAAAmAIAAGRycy9k&#10;b3ducmV2LnhtbFBLBQYAAAAABAAEAPUAAACJAwAAAAA=&#10;" filled="f" stroked="f">
                    <v:textbox>
                      <w:txbxContent>
                        <w:p w14:paraId="0C270860"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Cell2, UE2, rank 2</w:t>
                          </w:r>
                        </w:p>
                        <w:p w14:paraId="50790026"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DMRS value 2</w:t>
                          </w:r>
                        </w:p>
                      </w:txbxContent>
                    </v:textbox>
                  </v:shape>
                  <v:rect id="矩形 33" o:spid="_x0000_s1160" style="position:absolute;width:35833;height:203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ERVMQA&#10;AADbAAAADwAAAGRycy9kb3ducmV2LnhtbESPQYvCMBSE7wv+h/AEb2uqokg1ShUWREGwK6K3R/Ns&#10;i81Lt4la/71ZWNjjMDPfMPNlayrxoMaVlhUM+hEI4szqknMFx++vzykI55E1VpZJwYscLBedjznG&#10;2j75QI/U5yJA2MWooPC+jqV0WUEGXd/WxMG72sagD7LJpW7wGeCmksMomkiDJYeFAmtaF5Td0rtR&#10;cDqMr7RaTY5yf0l+kkG6aXfbs1K9bpvMQHhq/X/4r73RCkYj+P0SfoBc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hEVTEAAAA2wAAAA8AAAAAAAAAAAAAAAAAmAIAAGRycy9k&#10;b3ducmV2LnhtbFBLBQYAAAAABAAEAPUAAACJAwAAAAA=&#10;" filled="f" strokecolor="#1f3763 [1604]" strokeweight="1pt"/>
                  <v:rect id="矩形 34" o:spid="_x0000_s1161" style="position:absolute;left:5086;top:7868;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SaucAA&#10;AADbAAAADwAAAGRycy9kb3ducmV2LnhtbESP24rCMBRF3wf8h3AE38bUCyrVKCIIIsyDlw84NMem&#10;2pyUJtr2782A4ONmXxZ7tWltKV5U+8KxgtEwAUGcOV1wruB62f8uQPiArLF0TAo68rBZ935WmGrX&#10;8Ile55CLOMI+RQUmhCqV0meGLPqhq4ijd3O1xRBlnUtdYxPHbSnHSTKTFguOBIMV7Qxlj/PTRgjS&#10;qRvNm93jz7THgsruTs9OqUG/3S5BBGrDN/xpH7SCyRT+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CSaucAAAADbAAAADwAAAAAAAAAAAAAAAACYAgAAZHJzL2Rvd25y&#10;ZXYueG1sUEsFBgAAAAAEAAQA9QAAAIUDAAAAAA==&#10;" fillcolor="#4472c4 [3204]" strokecolor="#1f3763 [1604]" strokeweight="1pt"/>
                  <v:rect id="矩形 35" o:spid="_x0000_s1162" style="position:absolute;left:5093;top:6392;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g/IsAA&#10;AADbAAAADwAAAGRycy9kb3ducmV2LnhtbESP24rCMBRF3wf8h3AE38ZUxQvVKCIIIsyDlw84NMem&#10;2pyUJtr2782A4ONmXxZ7tWltKV5U+8KxgtEwAUGcOV1wruB62f8uQPiArLF0TAo68rBZ935WmGrX&#10;8Ile55CLOMI+RQUmhCqV0meGLPqhq4ijd3O1xRBlnUtdYxPHbSnHSTKTFguOBIMV7Qxlj/PTRgjS&#10;qRvNm93jz7THgsruTs9OqUG/3S5BBGrDN/xpH7SCyRT+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2g/IsAAAADbAAAADwAAAAAAAAAAAAAAAACYAgAAZHJzL2Rvd25y&#10;ZXYueG1sUEsFBgAAAAAEAAQA9QAAAIUDAAAAAA==&#10;" fillcolor="#4472c4 [3204]" strokecolor="#1f3763 [1604]" strokeweight="1pt"/>
                  <v:rect id="矩形 36" o:spid="_x0000_s1163" style="position:absolute;left:5065;top:581;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qhVcEA&#10;AADbAAAADwAAAGRycy9kb3ducmV2LnhtbESP3YrCMBCF7wXfIczC3tlUBZWuaVkEQYS98OcBhmZs&#10;ujaT0kTbvv1mQfDycH4+zrYYbCOe1PnasYJ5koIgLp2uuVJwvexnGxA+IGtsHJOCkTwU+XSyxUy7&#10;nk/0PIdKxBH2GSowIbSZlL40ZNEnriWO3s11FkOUXSV1h30ct41cpOlKWqw5Egy2tDNU3s8PGyFI&#10;p3G+7nf3HzMca2rGX3qMSn1+DN9fIAIN4R1+tQ9awXIF/1/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oVXBAAAA2wAAAA8AAAAAAAAAAAAAAAAAmAIAAGRycy9kb3du&#10;cmV2LnhtbFBLBQYAAAAABAAEAPUAAACGAwAAAAA=&#10;" fillcolor="#4472c4 [3204]" strokecolor="#1f3763 [1604]" strokeweight="1pt"/>
                  <v:rect id="矩形 37" o:spid="_x0000_s1164" style="position:absolute;left:5099;top:2075;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YEzsEA&#10;AADbAAAADwAAAGRycy9kb3ducmV2LnhtbESP3YrCMBCF7wXfIczC3tlUBZWuaVkEQYS98OcBhmZs&#10;ujaT0kTbvv1mQfDycH4+zrYYbCOe1PnasYJ5koIgLp2uuVJwvexnGxA+IGtsHJOCkTwU+XSyxUy7&#10;nk/0PIdKxBH2GSowIbSZlL40ZNEnriWO3s11FkOUXSV1h30ct41cpOlKWqw5Egy2tDNU3s8PGyFI&#10;p3G+7nf3HzMca2rGX3qMSn1+DN9fIAIN4R1+tQ9awXIN/1/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2BM7BAAAA2wAAAA8AAAAAAAAAAAAAAAAAmAIAAGRycy9kb3du&#10;cmV2LnhtbFBLBQYAAAAABAAEAPUAAACGAwAAAAA=&#10;" fillcolor="#4472c4 [3204]" strokecolor="#1f3763 [1604]" strokeweight="1pt"/>
                  <v:rect id="矩形 38" o:spid="_x0000_s1165" style="position:absolute;left:5108;top:3531;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mQvL4A&#10;AADbAAAADwAAAGRycy9kb3ducmV2LnhtbERPzYrCMBC+C75DGGFvmrrCKtUoIgiLsAd/HmBoxqba&#10;TEoTbfv2O4eFPX58/5td72v1pjZWgQ3MZxko4iLYiksDt+txugIVE7LFOjAZGCjCbjsebTC3oeMz&#10;vS+pVBLCMUcDLqUm1zoWjjzGWWiIhbuH1mMS2JbatthJuK/1Z5Z9aY8VS4PDhg6Oiufl5aUE6TzM&#10;l93h+eP6U0X18KDXYMzHpN+vQSXq07/4z/1tDSxkrHyRH6C3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FpkLy+AAAA2wAAAA8AAAAAAAAAAAAAAAAAmAIAAGRycy9kb3ducmV2&#10;LnhtbFBLBQYAAAAABAAEAPUAAACDAwAAAAA=&#10;" fillcolor="#4472c4 [3204]" strokecolor="#1f3763 [1604]" strokeweight="1pt"/>
                  <v:rect id="矩形 39" o:spid="_x0000_s1166" style="position:absolute;left:5107;top:5000;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U1J8AA&#10;AADbAAAADwAAAGRycy9kb3ducmV2LnhtbESP24rCMBRF3wf8h3AE38ZUBS/VKCIIIsyDlw84NMem&#10;2pyUJtr2782A4ONmXxZ7tWltKV5U+8KxgtEwAUGcOV1wruB62f/OQfiArLF0TAo68rBZ935WmGrX&#10;8Ile55CLOMI+RQUmhCqV0meGLPqhq4ijd3O1xRBlnUtdYxPHbSnHSTKVFguOBIMV7Qxlj/PTRgjS&#10;qRvNmt3jz7THgsruTs9OqUG/3S5BBGrDN/xpH7SCyQL+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iU1J8AAAADbAAAADwAAAAAAAAAAAAAAAACYAgAAZHJzL2Rvd25y&#10;ZXYueG1sUEsFBgAAAAAEAAQA9QAAAIUDAAAAAA==&#10;" fillcolor="#4472c4 [3204]" strokecolor="#1f3763 [1604]" strokeweight="1pt"/>
                  <v:rect id="矩形 40" o:spid="_x0000_s1167" style="position:absolute;left:19799;top:7878;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nvx74A&#10;AADbAAAADwAAAGRycy9kb3ducmV2LnhtbERPzYrCMBC+C75DGGFvmrrIKtUoIgiLsAd/HmBoxqba&#10;TEoTbfv2O4eFPX58/5td72v1pjZWgQ3MZxko4iLYiksDt+txugIVE7LFOjAZGCjCbjsebTC3oeMz&#10;vS+pVBLCMUcDLqUm1zoWjjzGWWiIhbuH1mMS2JbatthJuK/1Z5Z9aY8VS4PDhg6Oiufl5aUE6TzM&#10;l93h+eP6U0X18KDXYMzHpN+vQSXq07/4z/1tDSxkvXyRH6C3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cZ78e+AAAA2wAAAA8AAAAAAAAAAAAAAAAAmAIAAGRycy9kb3ducmV2&#10;LnhtbFBLBQYAAAAABAAEAPUAAACDAwAAAAA=&#10;" fillcolor="#4472c4 [3204]" strokecolor="#1f3763 [1604]" strokeweight="1pt"/>
                  <v:rect id="矩形 41" o:spid="_x0000_s1168" style="position:absolute;left:19827;top:6402;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VKXMAA&#10;AADbAAAADwAAAGRycy9kb3ducmV2LnhtbESP3YrCMBCF7xd8hzCCd2takVW6prIIgghe+PMAQzPb&#10;dNtMShNt+/ZGEPbycH4+zmY72EY8qPOVYwXpPAFBXDhdcangdt1/rkH4gKyxcUwKRvKwzScfG8y0&#10;6/lMj0soRRxhn6ECE0KbSekLQxb93LXE0ft1ncUQZVdK3WEfx20jF0nyJS1WHAkGW9oZKurL3UYI&#10;0nlMV/2uPpnhWFEz/tF9VGo2HX6+QQQawn/43T5oBcsUXl/iD5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VKXMAAAADbAAAADwAAAAAAAAAAAAAAAACYAgAAZHJzL2Rvd25y&#10;ZXYueG1sUEsFBgAAAAAEAAQA9QAAAIUDAAAAAA==&#10;" fillcolor="#4472c4 [3204]" strokecolor="#1f3763 [1604]" strokeweight="1pt"/>
                  <v:rect id="矩形 42" o:spid="_x0000_s1169" style="position:absolute;left:19840;top:591;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fUK8EA&#10;AADbAAAADwAAAGRycy9kb3ducmV2LnhtbESP3YrCMBCF7xd8hzDC3m1TZVHpmhYRhGXBC38eYGjG&#10;pmszKU207dsbQfDycH4+zroYbCPu1PnasYJZkoIgLp2uuVJwPu2+ViB8QNbYOCYFI3ko8snHGjPt&#10;ej7Q/RgqEUfYZ6jAhNBmUvrSkEWfuJY4ehfXWQxRdpXUHfZx3DZynqYLabHmSDDY0tZQeT3ebIQg&#10;HcbZst9e92b4q6kZ/+k2KvU5HTY/IAIN4R1+tX+1gu85PL/EHy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H1CvBAAAA2wAAAA8AAAAAAAAAAAAAAAAAmAIAAGRycy9kb3du&#10;cmV2LnhtbFBLBQYAAAAABAAEAPUAAACGAwAAAAA=&#10;" fillcolor="#4472c4 [3204]" strokecolor="#1f3763 [1604]" strokeweight="1pt"/>
                  <v:rect id="矩形 43" o:spid="_x0000_s1170" style="position:absolute;left:19833;top:2085;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txsMAA&#10;AADbAAAADwAAAGRycy9kb3ducmV2LnhtbESP24rCMBRF3wf8h3AE38bUCyrVKCIIIsyDlw84NMem&#10;2pyUJtr2782A4ONmXxZ7tWltKV5U+8KxgtEwAUGcOV1wruB62f8uQPiArLF0TAo68rBZ935WmGrX&#10;8Ile55CLOMI+RQUmhCqV0meGLPqhq4ijd3O1xRBlnUtdYxPHbSnHSTKTFguOBIMV7Qxlj/PTRgjS&#10;qRvNm93jz7THgsruTs9OqUG/3S5BBGrDN/xpH7SC6QT+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8txsMAAAADbAAAADwAAAAAAAAAAAAAAAACYAgAAZHJzL2Rvd25y&#10;ZXYueG1sUEsFBgAAAAAEAAQA9QAAAIUDAAAAAA==&#10;" fillcolor="#4472c4 [3204]" strokecolor="#1f3763 [1604]" strokeweight="1pt"/>
                  <v:rect id="矩形 44" o:spid="_x0000_s1171" style="position:absolute;left:19821;top:3541;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LpxMEA&#10;AADbAAAADwAAAGRycy9kb3ducmV2LnhtbESP3YrCMBCF7xd8hzCCd9vURVappkUEYRH2wp8HGJqx&#10;qTaT0kTbvv1GEPbycH4+zqYYbCOe1PnasYJ5koIgLp2uuVJwOe8/VyB8QNbYOCYFI3ko8snHBjPt&#10;ej7S8xQqEUfYZ6jAhNBmUvrSkEWfuJY4elfXWQxRdpXUHfZx3DbyK02/pcWaI8FgSztD5f30sBGC&#10;dBzny353/zXDoaZmvNFjVGo2HbZrEIGG8B9+t3+0gsUCXl/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i6cTBAAAA2wAAAA8AAAAAAAAAAAAAAAAAmAIAAGRycy9kb3du&#10;cmV2LnhtbFBLBQYAAAAABAAEAPUAAACGAwAAAAA=&#10;" fillcolor="#4472c4 [3204]" strokecolor="#1f3763 [1604]" strokeweight="1pt"/>
                  <v:rect id="矩形 45" o:spid="_x0000_s1172" style="position:absolute;left:19821;top:5010;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5MX78A&#10;AADbAAAADwAAAGRycy9kb3ducmV2LnhtbESP24rCMBRF3wf8h3AE38ZU8UY1igiCCPPg5QMOzbGp&#10;Nielibb9ezMg+LjZl8VebVpbihfVvnCsYDRMQBBnThecK7he9r8LED4gaywdk4KOPGzWvZ8Vpto1&#10;fKLXOeQijrBPUYEJoUql9Jkhi37oKuLo3VxtMURZ51LX2MRxW8pxksykxYIjwWBFO0PZ4/y0EYJ0&#10;6kbzZvf4M+2xoLK707NTatBvt0sQgdrwDX/aB61gMoX/L/EHyP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bkxfvwAAANsAAAAPAAAAAAAAAAAAAAAAAJgCAABkcnMvZG93bnJl&#10;di54bWxQSwUGAAAAAAQABAD1AAAAhAMAAAAA&#10;" fillcolor="#4472c4 [3204]" strokecolor="#1f3763 [1604]" strokeweight="1pt"/>
                  <v:rect id="矩形 46" o:spid="_x0000_s1173" style="position:absolute;left:5091;top:18360;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LOpMQA&#10;AADbAAAADwAAAGRycy9kb3ducmV2LnhtbESPQWsCMRSE7wX/Q3hCL6Vm1SqyGkWshRZPbj14fG5e&#10;s0s3L0uS6u6/N4VCj8PMfMOsNp1txJV8qB0rGI8yEMSl0zUbBafPt+cFiBCRNTaOSUFPATbrwcMK&#10;c+1ufKRrEY1IEA45KqhibHMpQ1mRxTByLXHyvpy3GJP0RmqPtwS3jZxk2VxarDktVNjSrqLyu/ix&#10;Cvaziw/906vnyaEvPvZnMz1tjVKPw267BBGpi//hv/a7VvAyh98v6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CzqTEAAAA2wAAAA8AAAAAAAAAAAAAAAAAmAIAAGRycy9k&#10;b3ducmV2LnhtbFBLBQYAAAAABAAEAPUAAACJAwAAAAA=&#10;" fillcolor="white [3212]" strokecolor="#1f3763 [1604]" strokeweight="1pt"/>
                  <v:rect id="矩形 47" o:spid="_x0000_s1174" style="position:absolute;left:5098;top:16884;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5rP8UA&#10;AADbAAAADwAAAGRycy9kb3ducmV2LnhtbESPQUvDQBSE70L/w/IKXsRurFpL2k0oWsHiqbEHj6/Z&#10;100w+zbsrm3y711B8DjMzDfMuhxsJ87kQ+tYwd0sA0FcO92yUXD4eL1dgggRWWPnmBSMFKAsJldr&#10;zLW78J7OVTQiQTjkqKCJsc+lDHVDFsPM9cTJOzlvMSbpjdQeLwluOznPsoW02HJaaLCn54bqr+rb&#10;Ktg+Hn0Yb148z9/Harf9NPeHjVHqejpsViAiDfE//Nd+0woenuD3S/o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Tms/xQAAANsAAAAPAAAAAAAAAAAAAAAAAJgCAABkcnMv&#10;ZG93bnJldi54bWxQSwUGAAAAAAQABAD1AAAAigMAAAAA&#10;" fillcolor="white [3212]" strokecolor="#1f3763 [1604]" strokeweight="1pt"/>
                  <v:rect id="矩形 48" o:spid="_x0000_s1175" style="position:absolute;left:5091;top:11073;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H/TcEA&#10;AADbAAAADwAAAGRycy9kb3ducmV2LnhtbERPz2vCMBS+D/wfwhN2EU11OkY1imwOHJ7sPHh8a55p&#10;sXkpSabtf28Ogx0/vt+rTWcbcSMfascKppMMBHHpdM1Gwen7c/wGIkRkjY1jUtBTgM168LTCXLs7&#10;H+lWRCNSCIccFVQxtrmUoazIYpi4ljhxF+ctxgS9kdrjPYXbRs6y7FVarDk1VNjSe0Xltfi1CnaL&#10;Hx/60Yfn2aEvvnZn83LaGqWeh912CSJSF//Ff+69VjBPY9OX9AP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R/03BAAAA2wAAAA8AAAAAAAAAAAAAAAAAmAIAAGRycy9kb3du&#10;cmV2LnhtbFBLBQYAAAAABAAEAPUAAACGAwAAAAA=&#10;" fillcolor="white [3212]" strokecolor="#1f3763 [1604]" strokeweight="1pt"/>
                  <v:rect id="矩形 49" o:spid="_x0000_s1176" style="position:absolute;left:5105;top:12567;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1a1sUA&#10;AADbAAAADwAAAGRycy9kb3ducmV2LnhtbESPQUvDQBSE70L/w/IKXsRurFps2k0oWsHiqbEHj6/Z&#10;100w+zbsrm3y711B8DjMzDfMuhxsJ87kQ+tYwd0sA0FcO92yUXD4eL19AhEissbOMSkYKUBZTK7W&#10;mGt34T2dq2hEgnDIUUETY59LGeqGLIaZ64mTd3LeYkzSG6k9XhLcdnKeZQtpseW00GBPzw3VX9W3&#10;VbB9PPow3rx4nr+P1W77ae4PG6PU9XTYrEBEGuJ/+K/9phU8LOH3S/o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nVrWxQAAANsAAAAPAAAAAAAAAAAAAAAAAJgCAABkcnMv&#10;ZG93bnJldi54bWxQSwUGAAAAAAQABAD1AAAAigMAAAAA&#10;" fillcolor="white [3212]" strokecolor="#1f3763 [1604]" strokeweight="1pt"/>
                  <v:rect id="矩形 50" o:spid="_x0000_s1177" style="position:absolute;left:5113;top:14022;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5llsEA&#10;AADbAAAADwAAAGRycy9kb3ducmV2LnhtbERPz2vCMBS+C/sfwhvsIprqUKQaRaaCYyerB4/P5pmW&#10;NS8lybT975fDYMeP7/dq09lGPMiH2rGCyTgDQVw6XbNRcDkfRgsQISJrbByTgp4CbNYvgxXm2j35&#10;RI8iGpFCOOSooIqxzaUMZUUWw9i1xIm7O28xJuiN1B6fKdw2cpplc2mx5tRQYUsfFZXfxY9VsJ/d&#10;fOiHO8/Tr7743F/N+2VrlHp77bZLEJG6+C/+cx+1gllan76kHy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ZZbBAAAA2wAAAA8AAAAAAAAAAAAAAAAAmAIAAGRycy9kb3du&#10;cmV2LnhtbFBLBQYAAAAABAAEAPUAAACGAwAAAAA=&#10;" fillcolor="white [3212]" strokecolor="#1f3763 [1604]" strokeweight="1pt"/>
                  <v:rect id="矩形 51" o:spid="_x0000_s1178" style="position:absolute;left:5113;top:15492;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LADcQA&#10;AADbAAAADwAAAGRycy9kb3ducmV2LnhtbESPQWsCMRSE74L/IbxCL6VmVSxlaxRRC0pPbvfQ4+vm&#10;Nbt087IkUXf/vSkUPA4z8w2zXPe2FRfyoXGsYDrJQBBXTjdsFJSf78+vIEJE1tg6JgUDBVivxqMl&#10;5tpd+USXIhqRIBxyVFDH2OVShqomi2HiOuLk/ThvMSbpjdQerwluWznLshdpseG0UGNH25qq3+Js&#10;FewX3z4MTzvPs4+hOO6/zLzcGKUeH/rNG4hIfbyH/9sHrWAxhb8v6Qf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ywA3EAAAA2wAAAA8AAAAAAAAAAAAAAAAAmAIAAGRycy9k&#10;b3ducmV2LnhtbFBLBQYAAAAABAAEAPUAAACJAwAAAAA=&#10;" fillcolor="white [3212]" strokecolor="#1f3763 [1604]" strokeweight="1pt"/>
                  <v:rect id="矩形 52" o:spid="_x0000_s1179" style="position:absolute;left:19829;top:18366;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BeesQA&#10;AADbAAAADwAAAGRycy9kb3ducmV2LnhtbESPQWsCMRSE7wX/Q3hCL0WzblHKahSxFlp6cuvB43Pz&#10;ml26eVmSVHf/fSMIPQ4z8w2z2vS2FRfyoXGsYDbNQBBXTjdsFBy/3iYvIEJE1tg6JgUDBdisRw8r&#10;LLS78oEuZTQiQTgUqKCOsSukDFVNFsPUdcTJ+3beYkzSG6k9XhPctjLPsoW02HBaqLGjXU3VT/lr&#10;FeznZx+Gp1fP+edQfuxP5vm4NUo9jvvtEkSkPv6H7+13rWCew+1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gXnrEAAAA2wAAAA8AAAAAAAAAAAAAAAAAmAIAAGRycy9k&#10;b3ducmV2LnhtbFBLBQYAAAAABAAEAPUAAACJAwAAAAA=&#10;" fillcolor="white [3212]" strokecolor="#1f3763 [1604]" strokeweight="1pt"/>
                  <v:rect id="矩形 53" o:spid="_x0000_s1180" style="position:absolute;left:19836;top:16890;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z74cQA&#10;AADbAAAADwAAAGRycy9kb3ducmV2LnhtbESPT2sCMRTE7wW/Q3hCL6JZFYtsjSL+AYsntx56fN28&#10;Zhc3L0uS6u63bwqFHoeZ+Q2z2nS2EXfyoXasYDrJQBCXTtdsFFzfj+MliBCRNTaOSUFPATbrwdMK&#10;c+0efKF7EY1IEA45KqhibHMpQ1mRxTBxLXHyvpy3GJP0RmqPjwS3jZxl2Yu0WHNaqLClXUXlrfi2&#10;Cg6LTx/60d7z7NwXb4cPM79ujVLPw277CiJSF//Df+2TVrCYw++X9A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s++HEAAAA2wAAAA8AAAAAAAAAAAAAAAAAmAIAAGRycy9k&#10;b3ducmV2LnhtbFBLBQYAAAAABAAEAPUAAACJAwAAAAA=&#10;" fillcolor="white [3212]" strokecolor="#1f3763 [1604]" strokeweight="1pt"/>
                  <v:rect id="矩形 54" o:spid="_x0000_s1181" style="position:absolute;left:19829;top:11078;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VjlcQA&#10;AADbAAAADwAAAGRycy9kb3ducmV2LnhtbESPQWsCMRSE7wX/Q3hCL0WzahXZGkWshRZPrh48vm5e&#10;s0s3L0uS6u6/N4VCj8PMfMOsNp1txJV8qB0rmIwzEMSl0zUbBefT22gJIkRkjY1jUtBTgM168LDC&#10;XLsbH+laRCMShEOOCqoY21zKUFZkMYxdS5y8L+ctxiS9kdrjLcFtI6dZtpAWa04LFba0q6j8Ln6s&#10;gv3804f+6dXz9NAXH/uLmZ23RqnHYbd9ARGpi//hv/a7VjB/ht8v6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FY5XEAAAA2wAAAA8AAAAAAAAAAAAAAAAAmAIAAGRycy9k&#10;b3ducmV2LnhtbFBLBQYAAAAABAAEAPUAAACJAwAAAAA=&#10;" fillcolor="white [3212]" strokecolor="#1f3763 [1604]" strokeweight="1pt"/>
                  <v:rect id="矩形 55" o:spid="_x0000_s1182" style="position:absolute;left:19822;top:12573;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nGDsQA&#10;AADbAAAADwAAAGRycy9kb3ducmV2LnhtbESPQWsCMRSE7wX/Q3hCL1KzWraUrVFELVQ8deuhx9fN&#10;a3bp5mVJou7+eyMIPQ4z8w2zWPW2FWfyoXGsYDbNQBBXTjdsFBy/3p9eQYSIrLF1TAoGCrBajh4W&#10;WGh34U86l9GIBOFQoII6xq6QMlQ1WQxT1xEn79d5izFJb6T2eElw28p5lr1Iiw2nhRo72tRU/ZUn&#10;q2CX//gwTLae54eh3O++zfNxbZR6HPfrNxCR+vgfvrc/tII8h9uX9AP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Jxg7EAAAA2wAAAA8AAAAAAAAAAAAAAAAAmAIAAGRycy9k&#10;b3ducmV2LnhtbFBLBQYAAAAABAAEAPUAAACJAwAAAAA=&#10;" fillcolor="white [3212]" strokecolor="#1f3763 [1604]" strokeweight="1pt"/>
                  <v:rect id="矩形 56" o:spid="_x0000_s1183" style="position:absolute;left:19830;top:14028;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tYecQA&#10;AADbAAAADwAAAGRycy9kb3ducmV2LnhtbESPQWsCMRSE7wX/Q3iFXkrNVlHKahSxFiqeuvXg8bl5&#10;ZpduXpYk1d1/bwTB4zAz3zDzZWcbcSYfascK3ocZCOLS6ZqNgv3v19sHiBCRNTaOSUFPAZaLwdMc&#10;c+0u/EPnIhqRIBxyVFDF2OZShrIii2HoWuLknZy3GJP0RmqPlwS3jRxl2VRarDktVNjSuqLyr/i3&#10;CjaTow/966fn0a4vtpuDGe9XRqmX5241AxGpi4/wvf2tFUymcPuSfo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bWHnEAAAA2wAAAA8AAAAAAAAAAAAAAAAAmAIAAGRycy9k&#10;b3ducmV2LnhtbFBLBQYAAAAABAAEAPUAAACJAwAAAAA=&#10;" fillcolor="white [3212]" strokecolor="#1f3763 [1604]" strokeweight="1pt"/>
                  <v:rect id="矩形 57" o:spid="_x0000_s1184" style="position:absolute;left:19830;top:15497;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f94sQA&#10;AADbAAAADwAAAGRycy9kb3ducmV2LnhtbESPQWsCMRSE7wX/Q3iFXopmVWxlNYq0ChZP3Xrw+Nw8&#10;s0s3L0uS6u6/N4VCj8PMfMMs151txJV8qB0rGI8yEMSl0zUbBcev3XAOIkRkjY1jUtBTgPVq8LDE&#10;XLsbf9K1iEYkCIccFVQxtrmUoazIYhi5ljh5F+ctxiS9kdrjLcFtIydZ9iIt1pwWKmzpraLyu/ix&#10;Crazsw/987vnyaEvPrYnMz1ujFJPj91mASJSF//Df+29VjB7hd8v6Q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X/eLEAAAA2wAAAA8AAAAAAAAAAAAAAAAAmAIAAGRycy9k&#10;b3ducmV2LnhtbFBLBQYAAAAABAAEAPUAAACJAwAAAAA=&#10;" fillcolor="white [3212]" strokecolor="#1f3763 [1604]" strokeweight="1pt"/>
                </v:group>
                <v:shape id="文本框 223" o:spid="_x0000_s1185" type="#_x0000_t202" style="position:absolute;left:22880;top:9157;width:10928;height:40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4D079143"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Cell2, UE2, rank 1</w:t>
                        </w:r>
                      </w:p>
                      <w:p w14:paraId="365CA0EA"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DMRS value 4 or 5</w:t>
                        </w:r>
                      </w:p>
                    </w:txbxContent>
                  </v:textbox>
                </v:shape>
                <v:rect id="矩形 59" o:spid="_x0000_s1186" style="position:absolute;left:22812;top:12339;width:3225;height:2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znQsQA&#10;AADbAAAADwAAAGRycy9kb3ducmV2LnhtbESPQWvCQBSE7wX/w/IEL6IbhRZNXUUEMUhBjNbzI/ua&#10;hGbfxuyapP++WxB6HGbmG2a16U0lWmpcaVnBbBqBIM6sLjlXcL3sJwsQziNrrCyTgh9ysFkPXlYY&#10;a9vxmdrU5yJA2MWooPC+jqV0WUEG3dTWxMH7so1BH2STS91gF+CmkvMoepMGSw4LBda0Kyj7Th9G&#10;QZed2tvl4yBP41ti+Z7cd+nnUanRsN++g/DU+//ws51oBa9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c50LEAAAA2wAAAA8AAAAAAAAAAAAAAAAAmAIAAGRycy9k&#10;b3ducmV2LnhtbFBLBQYAAAAABAAEAPUAAACJAwAAAAA=&#10;" filled="f" stroked="f">
                  <v:textbox>
                    <w:txbxContent>
                      <w:p w14:paraId="1A96083A" w14:textId="77777777" w:rsidR="00A159DB" w:rsidRPr="002379B9" w:rsidRDefault="00A159DB" w:rsidP="00A159DB">
                        <w:pPr>
                          <w:pStyle w:val="af2"/>
                          <w:spacing w:before="0" w:beforeAutospacing="0" w:after="0" w:afterAutospacing="0"/>
                          <w:rPr>
                            <w:sz w:val="20"/>
                          </w:rPr>
                        </w:pPr>
                        <w:r w:rsidRPr="002379B9">
                          <w:rPr>
                            <w:rFonts w:asciiTheme="minorHAnsi" w:eastAsiaTheme="minorEastAsia" w:hAnsi="等线" w:cstheme="minorBidi" w:hint="eastAsia"/>
                            <w:color w:val="000000" w:themeColor="text1"/>
                            <w:kern w:val="24"/>
                            <w:sz w:val="18"/>
                            <w:szCs w:val="22"/>
                          </w:rPr>
                          <w:t>Or</w:t>
                        </w:r>
                      </w:p>
                    </w:txbxContent>
                  </v:textbox>
                </v:rect>
                <w10:anchorlock/>
              </v:group>
            </w:pict>
          </mc:Fallback>
        </mc:AlternateContent>
      </w:r>
      <w:r w:rsidRPr="00A159DB">
        <w:rPr>
          <w:rFonts w:ascii="Arial" w:eastAsia="宋体" w:hAnsi="Arial" w:cs="Arial"/>
          <w:noProof/>
          <w:lang w:eastAsia="zh-CN"/>
        </w:rPr>
        <mc:AlternateContent>
          <mc:Choice Requires="wpg">
            <w:drawing>
              <wp:inline distT="0" distB="0" distL="0" distR="0" wp14:anchorId="2BD19DFA" wp14:editId="23A64548">
                <wp:extent cx="1075690" cy="796290"/>
                <wp:effectExtent l="0" t="0" r="0" b="0"/>
                <wp:docPr id="60" name="组合 234"/>
                <wp:cNvGraphicFramePr/>
                <a:graphic xmlns:a="http://schemas.openxmlformats.org/drawingml/2006/main">
                  <a:graphicData uri="http://schemas.microsoft.com/office/word/2010/wordprocessingGroup">
                    <wpg:wgp>
                      <wpg:cNvGrpSpPr/>
                      <wpg:grpSpPr>
                        <a:xfrm>
                          <a:off x="0" y="0"/>
                          <a:ext cx="1075690" cy="796290"/>
                          <a:chOff x="0" y="0"/>
                          <a:chExt cx="1075876" cy="796867"/>
                        </a:xfrm>
                      </wpg:grpSpPr>
                      <wps:wsp>
                        <wps:cNvPr id="61" name="矩形 61"/>
                        <wps:cNvSpPr/>
                        <wps:spPr>
                          <a:xfrm>
                            <a:off x="692" y="372627"/>
                            <a:ext cx="154357" cy="62996"/>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矩形 62"/>
                        <wps:cNvSpPr/>
                        <wps:spPr>
                          <a:xfrm>
                            <a:off x="0" y="107002"/>
                            <a:ext cx="154357" cy="62996"/>
                          </a:xfrm>
                          <a:prstGeom prst="rect">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矩形 63"/>
                        <wps:cNvSpPr/>
                        <wps:spPr>
                          <a:xfrm>
                            <a:off x="6349" y="629650"/>
                            <a:ext cx="154357" cy="62996"/>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2" name="矩形 192"/>
                        <wps:cNvSpPr/>
                        <wps:spPr>
                          <a:xfrm>
                            <a:off x="280572" y="0"/>
                            <a:ext cx="695325" cy="297815"/>
                          </a:xfrm>
                          <a:prstGeom prst="rect">
                            <a:avLst/>
                          </a:prstGeom>
                        </wps:spPr>
                        <wps:txbx>
                          <w:txbxContent>
                            <w:p w14:paraId="4A33280A" w14:textId="77777777" w:rsidR="00A159DB" w:rsidRDefault="00A159DB" w:rsidP="00A159DB">
                              <w:pPr>
                                <w:pStyle w:val="af2"/>
                                <w:spacing w:before="0" w:beforeAutospacing="0" w:after="0" w:afterAutospacing="0"/>
                              </w:pPr>
                              <w:r>
                                <w:rPr>
                                  <w:rFonts w:asciiTheme="minorHAnsi" w:eastAsiaTheme="minorEastAsia" w:hAnsi="等线" w:cstheme="minorBidi" w:hint="eastAsia"/>
                                  <w:color w:val="000000" w:themeColor="text1"/>
                                  <w:kern w:val="24"/>
                                </w:rPr>
                                <w:t>Data RE</w:t>
                              </w:r>
                            </w:p>
                          </w:txbxContent>
                        </wps:txbx>
                        <wps:bodyPr wrap="none">
                          <a:spAutoFit/>
                        </wps:bodyPr>
                      </wps:wsp>
                      <wps:wsp>
                        <wps:cNvPr id="193" name="矩形 193"/>
                        <wps:cNvSpPr/>
                        <wps:spPr>
                          <a:xfrm>
                            <a:off x="283396" y="248726"/>
                            <a:ext cx="792480" cy="297815"/>
                          </a:xfrm>
                          <a:prstGeom prst="rect">
                            <a:avLst/>
                          </a:prstGeom>
                        </wps:spPr>
                        <wps:txbx>
                          <w:txbxContent>
                            <w:p w14:paraId="2793F362" w14:textId="77777777" w:rsidR="00A159DB" w:rsidRDefault="00A159DB" w:rsidP="00A159DB">
                              <w:pPr>
                                <w:pStyle w:val="af2"/>
                                <w:spacing w:before="0" w:beforeAutospacing="0" w:after="0" w:afterAutospacing="0"/>
                              </w:pPr>
                              <w:r>
                                <w:rPr>
                                  <w:rFonts w:asciiTheme="minorHAnsi" w:eastAsiaTheme="minorEastAsia" w:hAnsi="等线" w:cstheme="minorBidi" w:hint="eastAsia"/>
                                  <w:color w:val="000000" w:themeColor="text1"/>
                                  <w:kern w:val="24"/>
                                </w:rPr>
                                <w:t>DMRS RE</w:t>
                              </w:r>
                            </w:p>
                          </w:txbxContent>
                        </wps:txbx>
                        <wps:bodyPr wrap="none">
                          <a:spAutoFit/>
                        </wps:bodyPr>
                      </wps:wsp>
                      <wps:wsp>
                        <wps:cNvPr id="194" name="矩形 194"/>
                        <wps:cNvSpPr/>
                        <wps:spPr>
                          <a:xfrm>
                            <a:off x="296520" y="499052"/>
                            <a:ext cx="740410" cy="297815"/>
                          </a:xfrm>
                          <a:prstGeom prst="rect">
                            <a:avLst/>
                          </a:prstGeom>
                        </wps:spPr>
                        <wps:txbx>
                          <w:txbxContent>
                            <w:p w14:paraId="71ECB1B8" w14:textId="77777777" w:rsidR="00A159DB" w:rsidRDefault="00A159DB" w:rsidP="00A159DB">
                              <w:pPr>
                                <w:pStyle w:val="af2"/>
                                <w:spacing w:before="0" w:beforeAutospacing="0" w:after="0" w:afterAutospacing="0"/>
                              </w:pPr>
                              <w:r>
                                <w:rPr>
                                  <w:rFonts w:asciiTheme="minorHAnsi" w:eastAsiaTheme="minorEastAsia" w:hAnsi="等线" w:cstheme="minorBidi" w:hint="eastAsia"/>
                                  <w:color w:val="000000" w:themeColor="text1"/>
                                  <w:kern w:val="24"/>
                                </w:rPr>
                                <w:t>Blank RE</w:t>
                              </w:r>
                            </w:p>
                          </w:txbxContent>
                        </wps:txbx>
                        <wps:bodyPr wrap="none">
                          <a:spAutoFit/>
                        </wps:bodyPr>
                      </wps:wsp>
                    </wpg:wgp>
                  </a:graphicData>
                </a:graphic>
              </wp:inline>
            </w:drawing>
          </mc:Choice>
          <mc:Fallback>
            <w:pict>
              <v:group w14:anchorId="2BD19DFA" id="组合 234" o:spid="_x0000_s1187" style="width:84.7pt;height:62.7pt;mso-position-horizontal-relative:char;mso-position-vertical-relative:line" coordsize="10758,7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">
                <v:rect id="矩形 61" o:spid="_x0000_s1188" style="position:absolute;left:6;top:3726;width:1544;height:6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6rOcQA&#10;AADbAAAADwAAAGRycy9kb3ducmV2LnhtbESPQWvCQBSE74L/YXkFL0U31hI0dRUpVLw2rUJvj+wz&#10;Cc2+jdlXjf76bqHgcZiZb5jluneNOlMXas8GppMEFHHhbc2lgc+Pt/EcVBBki41nMnClAOvVcLDE&#10;zPoLv9M5l1JFCIcMDVQibaZ1KCpyGCa+JY7e0XcOJcqu1LbDS4S7Rj8lSaod1hwXKmzptaLiO/9x&#10;BhaP/rQtTvh1PMhtkcvsud7fdsaMHvrNCyihXu7h//bOGkin8Pcl/gC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OqznEAAAA2wAAAA8AAAAAAAAAAAAAAAAAmAIAAGRycy9k&#10;b3ducmV2LnhtbFBLBQYAAAAABAAEAPUAAACJAwAAAAA=&#10;" fillcolor="#ffc000" strokecolor="#1f3763 [1604]" strokeweight="1pt"/>
                <v:rect id="矩形 62" o:spid="_x0000_s1189" style="position:absolute;top:1070;width:1543;height: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3VMUA&#10;AADbAAAADwAAAGRycy9kb3ducmV2LnhtbESPT2vCQBTE74V+h+UJ3uquIlKiq4hW8FBs/QN6fGaf&#10;SUj2bchuTfz23ULB4zAzv2Fmi85W4k6NLxxrGA4UCOLUmYIzDafj5u0dhA/IBivHpOFBHhbz15cZ&#10;Jsa1vKf7IWQiQtgnqCEPoU6k9GlOFv3A1cTRu7nGYoiyyaRpsI1wW8mRUhNpseC4kGNNq5zS8vBj&#10;NXxt112rdtfPSynXG2XH5fe5+tC63+uWUxCBuvAM/7e3RsNkBH9f4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H7dUxQAAANsAAAAPAAAAAAAAAAAAAAAAAJgCAABkcnMv&#10;ZG93bnJldi54bWxQSwUGAAAAAAQABAD1AAAAigMAAAAA&#10;" fillcolor="#4472c4 [3204]" strokecolor="#4472c4 [3204]" strokeweight="1pt"/>
                <v:rect id="矩形 63" o:spid="_x0000_s1190" style="position:absolute;left:63;top:6296;width:1544;height:6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AxXMQA&#10;AADbAAAADwAAAGRycy9kb3ducmV2LnhtbESPQWsCMRSE74L/ITyhF9GsiiJbo4haaPHUrYceXzev&#10;2cXNy5Kkuvvvm0LB4zAz3zCbXWcbcSMfascKZtMMBHHpdM1GweXjZbIGESKyxsYxKegpwG47HGww&#10;1+7O73QrohEJwiFHBVWMbS5lKCuyGKauJU7et/MWY5LeSO3xnuC2kfMsW0mLNaeFCls6VFReix+r&#10;4LT88qEfHz3Pz33xdvo0i8veKPU06vbPICJ18RH+b79qBasF/H1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AMVzEAAAA2wAAAA8AAAAAAAAAAAAAAAAAmAIAAGRycy9k&#10;b3ducmV2LnhtbFBLBQYAAAAABAAEAPUAAACJAwAAAAA=&#10;" fillcolor="white [3212]" strokecolor="#1f3763 [1604]" strokeweight="1pt"/>
                <v:rect id="矩形 192" o:spid="_x0000_s1191" style="position:absolute;left:2805;width:6953;height:29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8Z28EA&#10;AADcAAAADwAAAGRycy9kb3ducmV2LnhtbERPzWoCMRC+F/oOYQpeiiZdSrGrUURqLXrS+gDDZtwN&#10;biZLEtft25tCobf5+H5nvhxcK3oK0XrW8DJRIIgrbyzXGk7fm/EUREzIBlvPpOGHIiwXjw9zLI2/&#10;8YH6Y6pFDuFYooYmpa6UMlYNOYwT3xFn7uyDw5RhqKUJeMvhrpWFUm/SoeXc0GBH64aqy/HqNLx+&#10;FrsP+6z21vVXPO1kUFveaz16GlYzEImG9C/+c3+ZPP+9gN9n8gVyc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PGdvBAAAA3AAAAA8AAAAAAAAAAAAAAAAAmAIAAGRycy9kb3du&#10;cmV2LnhtbFBLBQYAAAAABAAEAPUAAACGAwAAAAA=&#10;" filled="f" stroked="f">
                  <v:textbox style="mso-fit-shape-to-text:t">
                    <w:txbxContent>
                      <w:p w14:paraId="4A33280A" w14:textId="77777777" w:rsidR="00A159DB" w:rsidRDefault="00A159DB" w:rsidP="00A159DB">
                        <w:pPr>
                          <w:pStyle w:val="af2"/>
                          <w:spacing w:before="0" w:beforeAutospacing="0" w:after="0" w:afterAutospacing="0"/>
                        </w:pPr>
                        <w:r>
                          <w:rPr>
                            <w:rFonts w:asciiTheme="minorHAnsi" w:eastAsiaTheme="minorEastAsia" w:hAnsi="等线" w:cstheme="minorBidi" w:hint="eastAsia"/>
                            <w:color w:val="000000" w:themeColor="text1"/>
                            <w:kern w:val="24"/>
                          </w:rPr>
                          <w:t>Data RE</w:t>
                        </w:r>
                      </w:p>
                    </w:txbxContent>
                  </v:textbox>
                </v:rect>
                <v:rect id="矩形 193" o:spid="_x0000_s1192" style="position:absolute;left:2833;top:2487;width:7925;height:29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O8QMIA&#10;AADcAAAADwAAAGRycy9kb3ducmV2LnhtbERP22oCMRB9L/Qfwgh9KTWpLVJXo5TS1qJPXj5g2Iy7&#10;wc1kSeK6/XsjCL7N4VxntuhdIzoK0XrW8DpUIIhLbyxXGva7n5cPEDEhG2w8k4Z/irCYPz7MsDD+&#10;zBvqtqkSOYRjgRrqlNpCyljW5DAOfUucuYMPDlOGoZIm4DmHu0aOlBpLh5ZzQ40tfdVUHrcnp+H9&#10;d7T6ts9qbV13wv1KBrXktdZPg/5zCiJRn+7im/vP5PmTN7g+ky+Q8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g7xAwgAAANwAAAAPAAAAAAAAAAAAAAAAAJgCAABkcnMvZG93&#10;bnJldi54bWxQSwUGAAAAAAQABAD1AAAAhwMAAAAA&#10;" filled="f" stroked="f">
                  <v:textbox style="mso-fit-shape-to-text:t">
                    <w:txbxContent>
                      <w:p w14:paraId="2793F362" w14:textId="77777777" w:rsidR="00A159DB" w:rsidRDefault="00A159DB" w:rsidP="00A159DB">
                        <w:pPr>
                          <w:pStyle w:val="af2"/>
                          <w:spacing w:before="0" w:beforeAutospacing="0" w:after="0" w:afterAutospacing="0"/>
                        </w:pPr>
                        <w:r>
                          <w:rPr>
                            <w:rFonts w:asciiTheme="minorHAnsi" w:eastAsiaTheme="minorEastAsia" w:hAnsi="等线" w:cstheme="minorBidi" w:hint="eastAsia"/>
                            <w:color w:val="000000" w:themeColor="text1"/>
                            <w:kern w:val="24"/>
                          </w:rPr>
                          <w:t>DMRS RE</w:t>
                        </w:r>
                      </w:p>
                    </w:txbxContent>
                  </v:textbox>
                </v:rect>
                <v:rect id="矩形 194" o:spid="_x0000_s1193" style="position:absolute;left:2965;top:4990;width:7404;height:29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okNMEA&#10;AADcAAAADwAAAGRycy9kb3ducmV2LnhtbERP22oCMRB9F/oPYQq+SE0qInZrlFLUFn3y8gHDZrob&#10;upksSVzXvzeFgm9zONdZrHrXiI5CtJ41vI4VCOLSG8uVhvNp8zIHEROywcYzabhRhNXyabDAwvgr&#10;H6g7pkrkEI4FaqhTagspY1mTwzj2LXHmfnxwmDIMlTQBrzncNXKi1Ew6tJwbamzps6by93hxGqbb&#10;yW5tR2pvXXfB804G9cV7rYfP/cc7iER9eoj/3d8mz3+bwt8z+QK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qJDTBAAAA3AAAAA8AAAAAAAAAAAAAAAAAmAIAAGRycy9kb3du&#10;cmV2LnhtbFBLBQYAAAAABAAEAPUAAACGAwAAAAA=&#10;" filled="f" stroked="f">
                  <v:textbox style="mso-fit-shape-to-text:t">
                    <w:txbxContent>
                      <w:p w14:paraId="71ECB1B8" w14:textId="77777777" w:rsidR="00A159DB" w:rsidRDefault="00A159DB" w:rsidP="00A159DB">
                        <w:pPr>
                          <w:pStyle w:val="af2"/>
                          <w:spacing w:before="0" w:beforeAutospacing="0" w:after="0" w:afterAutospacing="0"/>
                        </w:pPr>
                        <w:r>
                          <w:rPr>
                            <w:rFonts w:asciiTheme="minorHAnsi" w:eastAsiaTheme="minorEastAsia" w:hAnsi="等线" w:cstheme="minorBidi" w:hint="eastAsia"/>
                            <w:color w:val="000000" w:themeColor="text1"/>
                            <w:kern w:val="24"/>
                          </w:rPr>
                          <w:t>Blank RE</w:t>
                        </w:r>
                      </w:p>
                    </w:txbxContent>
                  </v:textbox>
                </v:rect>
                <w10:anchorlock/>
              </v:group>
            </w:pict>
          </mc:Fallback>
        </mc:AlternateContent>
      </w:r>
    </w:p>
    <w:p w14:paraId="76491D1C" w14:textId="4D71612D" w:rsidR="004E3F69" w:rsidRDefault="00E44B8F" w:rsidP="00424326">
      <w:pPr>
        <w:pStyle w:val="a0"/>
        <w:spacing w:beforeLines="50" w:before="120"/>
        <w:jc w:val="center"/>
        <w:rPr>
          <w:rFonts w:ascii="Arial" w:eastAsia="宋体" w:hAnsi="Arial" w:cs="Arial"/>
          <w:lang w:eastAsia="zh-CN"/>
        </w:rPr>
      </w:pPr>
      <w:r>
        <w:rPr>
          <w:rFonts w:ascii="Arial" w:eastAsia="宋体" w:hAnsi="Arial" w:cs="Arial" w:hint="eastAsia"/>
          <w:lang w:eastAsia="zh-CN"/>
        </w:rPr>
        <w:t>c)</w:t>
      </w:r>
    </w:p>
    <w:p w14:paraId="6DEEC437" w14:textId="71C52324" w:rsidR="004E3F69" w:rsidRDefault="00CD6951" w:rsidP="00424326">
      <w:pPr>
        <w:pStyle w:val="a0"/>
        <w:spacing w:beforeLines="50" w:before="120"/>
        <w:jc w:val="center"/>
        <w:rPr>
          <w:rFonts w:ascii="Arial" w:eastAsia="宋体" w:hAnsi="Arial" w:cs="Arial"/>
          <w:lang w:eastAsia="zh-CN"/>
        </w:rPr>
      </w:pPr>
      <w:r>
        <w:rPr>
          <w:rFonts w:ascii="Arial" w:eastAsia="宋体" w:hAnsi="Arial" w:cs="Arial"/>
          <w:lang w:eastAsia="zh-CN"/>
        </w:rPr>
        <w:t>F</w:t>
      </w:r>
      <w:r>
        <w:rPr>
          <w:rFonts w:ascii="Arial" w:eastAsia="宋体" w:hAnsi="Arial" w:cs="Arial" w:hint="eastAsia"/>
          <w:lang w:eastAsia="zh-CN"/>
        </w:rPr>
        <w:t xml:space="preserve">igure </w:t>
      </w:r>
      <w:r w:rsidR="00B3256C">
        <w:rPr>
          <w:rFonts w:ascii="Arial" w:eastAsia="宋体" w:hAnsi="Arial" w:cs="Arial"/>
          <w:lang w:eastAsia="zh-CN"/>
        </w:rPr>
        <w:t>3</w:t>
      </w:r>
      <w:r w:rsidR="00ED297A">
        <w:rPr>
          <w:rFonts w:ascii="Arial" w:eastAsia="宋体" w:hAnsi="Arial" w:cs="Arial"/>
          <w:lang w:eastAsia="zh-CN"/>
        </w:rPr>
        <w:t xml:space="preserve">, </w:t>
      </w:r>
      <w:r w:rsidR="000F66BE">
        <w:rPr>
          <w:rFonts w:ascii="Arial" w:eastAsia="宋体" w:hAnsi="Arial" w:cs="Arial"/>
          <w:lang w:eastAsia="zh-CN"/>
        </w:rPr>
        <w:t xml:space="preserve">scheduling </w:t>
      </w:r>
      <w:r w:rsidR="00B3256C">
        <w:rPr>
          <w:rFonts w:ascii="Arial" w:eastAsia="宋体" w:hAnsi="Arial" w:cs="Arial"/>
          <w:lang w:eastAsia="zh-CN"/>
        </w:rPr>
        <w:t>with and witho</w:t>
      </w:r>
      <w:r w:rsidR="00BF5AE6">
        <w:rPr>
          <w:rFonts w:ascii="Arial" w:eastAsia="宋体" w:hAnsi="Arial" w:cs="Arial"/>
          <w:lang w:eastAsia="zh-CN"/>
        </w:rPr>
        <w:t>ut data multiplexed on DMRS sym</w:t>
      </w:r>
      <w:r w:rsidR="00B3256C">
        <w:rPr>
          <w:rFonts w:ascii="Arial" w:eastAsia="宋体" w:hAnsi="Arial" w:cs="Arial"/>
          <w:lang w:eastAsia="zh-CN"/>
        </w:rPr>
        <w:t>b</w:t>
      </w:r>
      <w:r w:rsidR="00BF5AE6">
        <w:rPr>
          <w:rFonts w:ascii="Arial" w:eastAsia="宋体" w:hAnsi="Arial" w:cs="Arial"/>
          <w:lang w:eastAsia="zh-CN"/>
        </w:rPr>
        <w:t>o</w:t>
      </w:r>
      <w:r w:rsidR="00B3256C">
        <w:rPr>
          <w:rFonts w:ascii="Arial" w:eastAsia="宋体" w:hAnsi="Arial" w:cs="Arial"/>
          <w:lang w:eastAsia="zh-CN"/>
        </w:rPr>
        <w:t>ls</w:t>
      </w:r>
    </w:p>
    <w:p w14:paraId="412770A5" w14:textId="77777777" w:rsidR="00CD6951" w:rsidRDefault="00CD6951" w:rsidP="00DF4EDE">
      <w:pPr>
        <w:pStyle w:val="a0"/>
        <w:spacing w:beforeLines="50" w:before="120"/>
        <w:rPr>
          <w:rFonts w:ascii="Arial" w:eastAsia="宋体" w:hAnsi="Arial" w:cs="Arial"/>
          <w:lang w:eastAsia="zh-CN"/>
        </w:rPr>
      </w:pPr>
    </w:p>
    <w:p w14:paraId="0BBFFD00" w14:textId="31506D96" w:rsidR="00304CFB" w:rsidRPr="00304CFB" w:rsidRDefault="00304CFB" w:rsidP="00304CFB">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Evaluations</w:t>
      </w:r>
    </w:p>
    <w:p w14:paraId="1390AA69" w14:textId="31CBE849" w:rsidR="005C36D1" w:rsidRDefault="006A1A1C" w:rsidP="006A1A1C">
      <w:pPr>
        <w:pStyle w:val="a0"/>
        <w:spacing w:beforeLines="50" w:before="120"/>
        <w:rPr>
          <w:rFonts w:ascii="Arial" w:eastAsia="宋体" w:hAnsi="Arial" w:cs="Arial"/>
          <w:lang w:eastAsia="zh-CN"/>
        </w:rPr>
      </w:pPr>
      <w:r w:rsidRPr="006A1A1C">
        <w:rPr>
          <w:rFonts w:ascii="Arial" w:eastAsia="宋体" w:hAnsi="Arial" w:cs="Arial"/>
          <w:lang w:eastAsia="zh-CN"/>
        </w:rPr>
        <w:t>I</w:t>
      </w:r>
      <w:r w:rsidRPr="006A1A1C">
        <w:rPr>
          <w:rFonts w:ascii="Arial" w:eastAsia="宋体" w:hAnsi="Arial" w:cs="Arial" w:hint="eastAsia"/>
          <w:lang w:eastAsia="zh-CN"/>
        </w:rPr>
        <w:t xml:space="preserve">n </w:t>
      </w:r>
      <w:r w:rsidRPr="006A1A1C">
        <w:rPr>
          <w:rFonts w:ascii="Arial" w:eastAsia="宋体" w:hAnsi="Arial" w:cs="Arial"/>
          <w:lang w:eastAsia="zh-CN"/>
        </w:rPr>
        <w:t>this section</w:t>
      </w:r>
      <w:r>
        <w:rPr>
          <w:rFonts w:ascii="Arial" w:eastAsia="宋体" w:hAnsi="Arial" w:cs="Arial"/>
          <w:lang w:eastAsia="zh-CN"/>
        </w:rPr>
        <w:t xml:space="preserve">, preliminary evaluation results are provided </w:t>
      </w:r>
      <w:r w:rsidR="00FA5BD6">
        <w:rPr>
          <w:rFonts w:ascii="Arial" w:eastAsia="宋体" w:hAnsi="Arial" w:cs="Arial"/>
          <w:lang w:eastAsia="zh-CN"/>
        </w:rPr>
        <w:t xml:space="preserve">to demonstrate </w:t>
      </w:r>
      <w:r w:rsidR="00100330">
        <w:rPr>
          <w:rFonts w:ascii="Arial" w:eastAsia="宋体" w:hAnsi="Arial" w:cs="Arial"/>
          <w:lang w:eastAsia="zh-CN"/>
        </w:rPr>
        <w:t xml:space="preserve">IRC receiver </w:t>
      </w:r>
      <w:r w:rsidR="00FA5BD6">
        <w:rPr>
          <w:rFonts w:ascii="Arial" w:eastAsia="宋体" w:hAnsi="Arial" w:cs="Arial"/>
          <w:lang w:eastAsia="zh-CN"/>
        </w:rPr>
        <w:t>performance</w:t>
      </w:r>
      <w:r w:rsidR="00C75B1B">
        <w:rPr>
          <w:rFonts w:ascii="Arial" w:eastAsia="宋体" w:hAnsi="Arial" w:cs="Arial"/>
          <w:lang w:eastAsia="zh-CN"/>
        </w:rPr>
        <w:t xml:space="preserve"> d</w:t>
      </w:r>
      <w:r w:rsidR="00100330">
        <w:rPr>
          <w:rFonts w:ascii="Arial" w:eastAsia="宋体" w:hAnsi="Arial" w:cs="Arial"/>
          <w:lang w:eastAsia="zh-CN"/>
        </w:rPr>
        <w:t>egradation</w:t>
      </w:r>
      <w:r w:rsidR="00FA5BD6">
        <w:rPr>
          <w:rFonts w:ascii="Arial" w:eastAsia="宋体" w:hAnsi="Arial" w:cs="Arial"/>
          <w:lang w:eastAsia="zh-CN"/>
        </w:rPr>
        <w:t xml:space="preserve"> </w:t>
      </w:r>
      <w:r w:rsidR="00C75B1B">
        <w:rPr>
          <w:rFonts w:ascii="Arial" w:eastAsia="宋体" w:hAnsi="Arial" w:cs="Arial"/>
          <w:lang w:eastAsia="zh-CN"/>
        </w:rPr>
        <w:t xml:space="preserve">in case </w:t>
      </w:r>
      <w:r w:rsidR="00100330">
        <w:rPr>
          <w:rFonts w:ascii="Arial" w:eastAsia="宋体" w:hAnsi="Arial" w:cs="Arial"/>
          <w:lang w:eastAsia="zh-CN"/>
        </w:rPr>
        <w:t>the interference in neighboring cell is misaligned. Fo</w:t>
      </w:r>
      <w:r w:rsidR="00A350CF">
        <w:rPr>
          <w:rFonts w:ascii="Arial" w:eastAsia="宋体" w:hAnsi="Arial" w:cs="Arial"/>
          <w:lang w:eastAsia="zh-CN"/>
        </w:rPr>
        <w:t>llowing cases are simulated.</w:t>
      </w:r>
      <w:r w:rsidR="00576494">
        <w:rPr>
          <w:rFonts w:ascii="Arial" w:eastAsia="宋体" w:hAnsi="Arial" w:cs="Arial"/>
          <w:lang w:eastAsia="zh-CN"/>
        </w:rPr>
        <w:t xml:space="preserve"> Other assumptions can be found in Annex.</w:t>
      </w:r>
    </w:p>
    <w:p w14:paraId="4D8FE417" w14:textId="1BFF7181" w:rsidR="00A350CF" w:rsidRDefault="00A350CF" w:rsidP="006A1A1C">
      <w:pPr>
        <w:pStyle w:val="a0"/>
        <w:spacing w:beforeLines="50" w:before="120"/>
        <w:rPr>
          <w:rFonts w:ascii="Arial" w:eastAsia="宋体" w:hAnsi="Arial" w:cs="Arial"/>
          <w:lang w:eastAsia="zh-CN"/>
        </w:rPr>
      </w:pPr>
      <w:r>
        <w:rPr>
          <w:rFonts w:ascii="Arial" w:eastAsia="宋体" w:hAnsi="Arial" w:cs="Arial"/>
          <w:lang w:eastAsia="zh-CN"/>
        </w:rPr>
        <w:t>Scenario a:</w:t>
      </w:r>
      <w:r w:rsidR="00576494">
        <w:rPr>
          <w:rFonts w:ascii="Arial" w:eastAsia="宋体" w:hAnsi="Arial" w:cs="Arial"/>
          <w:lang w:eastAsia="zh-CN"/>
        </w:rPr>
        <w:t xml:space="preserve"> </w:t>
      </w:r>
      <w:r w:rsidR="004E1FF5">
        <w:rPr>
          <w:rFonts w:ascii="Arial" w:eastAsia="宋体" w:hAnsi="Arial" w:cs="Arial"/>
          <w:lang w:eastAsia="zh-CN"/>
        </w:rPr>
        <w:t>type-B PDSCH scheduling in cell1 and cell2</w:t>
      </w:r>
    </w:p>
    <w:p w14:paraId="2AF422F4" w14:textId="7B014520" w:rsidR="00A350CF" w:rsidRDefault="00A350CF" w:rsidP="006A1A1C">
      <w:pPr>
        <w:pStyle w:val="a0"/>
        <w:spacing w:beforeLines="50" w:before="120"/>
        <w:rPr>
          <w:rFonts w:ascii="Arial" w:eastAsia="宋体" w:hAnsi="Arial" w:cs="Arial"/>
          <w:lang w:eastAsia="zh-CN"/>
        </w:rPr>
      </w:pPr>
      <w:r>
        <w:rPr>
          <w:rFonts w:ascii="Arial" w:eastAsia="宋体" w:hAnsi="Arial" w:cs="Arial"/>
          <w:lang w:eastAsia="zh-CN"/>
        </w:rPr>
        <w:t>Case1:</w:t>
      </w:r>
      <w:r w:rsidR="004E1FF5">
        <w:rPr>
          <w:rFonts w:ascii="Arial" w:eastAsia="宋体" w:hAnsi="Arial" w:cs="Arial"/>
          <w:lang w:eastAsia="zh-CN"/>
        </w:rPr>
        <w:t xml:space="preserve"> UE1 in cell1 and UE2 in cell2 are scheduled with </w:t>
      </w:r>
      <w:r w:rsidR="00E40859">
        <w:rPr>
          <w:rFonts w:ascii="Arial" w:eastAsia="宋体" w:hAnsi="Arial" w:cs="Arial"/>
          <w:lang w:eastAsia="zh-CN"/>
        </w:rPr>
        <w:t xml:space="preserve">6 </w:t>
      </w:r>
      <w:r w:rsidR="004E1FF5">
        <w:rPr>
          <w:rFonts w:ascii="Arial" w:eastAsia="宋体" w:hAnsi="Arial" w:cs="Arial"/>
          <w:lang w:eastAsia="zh-CN"/>
        </w:rPr>
        <w:t>symbols (fully overlapping with same DMRS configuration)</w:t>
      </w:r>
    </w:p>
    <w:p w14:paraId="7B9CE8F8" w14:textId="23A9DD4B" w:rsidR="00A350CF" w:rsidRDefault="00A350CF" w:rsidP="006A1A1C">
      <w:pPr>
        <w:pStyle w:val="a0"/>
        <w:spacing w:beforeLines="50" w:before="120"/>
        <w:rPr>
          <w:rFonts w:ascii="Arial" w:eastAsia="宋体" w:hAnsi="Arial" w:cs="Arial"/>
          <w:lang w:eastAsia="zh-CN"/>
        </w:rPr>
      </w:pPr>
      <w:r>
        <w:rPr>
          <w:rFonts w:ascii="Arial" w:eastAsia="宋体" w:hAnsi="Arial" w:cs="Arial"/>
          <w:lang w:eastAsia="zh-CN"/>
        </w:rPr>
        <w:t>Case2:</w:t>
      </w:r>
      <w:r w:rsidR="004E1FF5">
        <w:rPr>
          <w:rFonts w:ascii="Arial" w:eastAsia="宋体" w:hAnsi="Arial" w:cs="Arial"/>
          <w:lang w:eastAsia="zh-CN"/>
        </w:rPr>
        <w:t xml:space="preserve"> UE1 in cell1 is scheduled with </w:t>
      </w:r>
      <w:r w:rsidR="00E40859">
        <w:rPr>
          <w:rFonts w:ascii="Arial" w:eastAsia="宋体" w:hAnsi="Arial" w:cs="Arial"/>
          <w:lang w:eastAsia="zh-CN"/>
        </w:rPr>
        <w:t>6</w:t>
      </w:r>
      <w:r w:rsidR="00423B98">
        <w:rPr>
          <w:rFonts w:ascii="Arial" w:eastAsia="宋体" w:hAnsi="Arial" w:cs="Arial"/>
          <w:lang w:eastAsia="zh-CN"/>
        </w:rPr>
        <w:t xml:space="preserve"> </w:t>
      </w:r>
      <w:r w:rsidR="004E1FF5">
        <w:rPr>
          <w:rFonts w:ascii="Arial" w:eastAsia="宋体" w:hAnsi="Arial" w:cs="Arial"/>
          <w:lang w:eastAsia="zh-CN"/>
        </w:rPr>
        <w:t>symbols and UE2 in cell2 is scheduled with 3 symbols (partial overlapping,</w:t>
      </w:r>
      <w:r w:rsidR="004E1FF5" w:rsidRPr="004E1FF5">
        <w:rPr>
          <w:rFonts w:ascii="Arial" w:eastAsia="宋体" w:hAnsi="Arial" w:cs="Arial"/>
          <w:lang w:eastAsia="zh-CN"/>
        </w:rPr>
        <w:t xml:space="preserve"> </w:t>
      </w:r>
      <w:r w:rsidR="004E1FF5">
        <w:rPr>
          <w:rFonts w:ascii="Arial" w:eastAsia="宋体" w:hAnsi="Arial" w:cs="Arial"/>
          <w:lang w:eastAsia="zh-CN"/>
        </w:rPr>
        <w:t>figure 1 a)</w:t>
      </w:r>
    </w:p>
    <w:p w14:paraId="3B959ED1" w14:textId="5109016C" w:rsidR="00E40859" w:rsidRDefault="00E40859" w:rsidP="00E40859">
      <w:pPr>
        <w:pStyle w:val="a0"/>
        <w:spacing w:beforeLines="50" w:before="120"/>
        <w:rPr>
          <w:rFonts w:ascii="Arial" w:eastAsia="宋体" w:hAnsi="Arial" w:cs="Arial"/>
          <w:lang w:eastAsia="zh-CN"/>
        </w:rPr>
      </w:pPr>
      <w:r>
        <w:rPr>
          <w:rFonts w:ascii="Arial" w:eastAsia="宋体" w:hAnsi="Arial" w:cs="Arial"/>
          <w:lang w:eastAsia="zh-CN"/>
        </w:rPr>
        <w:t>Case3: UE1 in cell1 is scheduled with 6 symbols and UE2 in cell2 is scheduled with 3 symbols (partial overlapping</w:t>
      </w:r>
      <w:r w:rsidR="005B560A">
        <w:rPr>
          <w:rFonts w:ascii="Arial" w:eastAsia="宋体" w:hAnsi="Arial" w:cs="Arial"/>
          <w:lang w:eastAsia="zh-CN"/>
        </w:rPr>
        <w:t xml:space="preserve"> </w:t>
      </w:r>
      <w:r w:rsidR="00A25448">
        <w:rPr>
          <w:rFonts w:ascii="Arial" w:eastAsia="宋体" w:hAnsi="Arial" w:cs="Arial"/>
          <w:lang w:eastAsia="zh-CN"/>
        </w:rPr>
        <w:t>with</w:t>
      </w:r>
      <w:r w:rsidR="005B560A">
        <w:rPr>
          <w:rFonts w:ascii="Arial" w:eastAsia="宋体" w:hAnsi="Arial" w:cs="Arial"/>
          <w:lang w:eastAsia="zh-CN"/>
        </w:rPr>
        <w:t xml:space="preserve"> </w:t>
      </w:r>
      <w:r w:rsidR="00A25448">
        <w:rPr>
          <w:rFonts w:ascii="Arial" w:eastAsia="宋体" w:hAnsi="Arial" w:cs="Arial"/>
          <w:lang w:eastAsia="zh-CN"/>
        </w:rPr>
        <w:t>overlapping DMRS</w:t>
      </w:r>
      <w:r>
        <w:rPr>
          <w:rFonts w:ascii="Arial" w:eastAsia="宋体" w:hAnsi="Arial" w:cs="Arial"/>
          <w:lang w:eastAsia="zh-CN"/>
        </w:rPr>
        <w:t>,</w:t>
      </w:r>
      <w:r w:rsidRPr="004E1FF5">
        <w:rPr>
          <w:rFonts w:ascii="Arial" w:eastAsia="宋体" w:hAnsi="Arial" w:cs="Arial"/>
          <w:lang w:eastAsia="zh-CN"/>
        </w:rPr>
        <w:t xml:space="preserve"> </w:t>
      </w:r>
      <w:r>
        <w:rPr>
          <w:rFonts w:ascii="Arial" w:eastAsia="宋体" w:hAnsi="Arial" w:cs="Arial"/>
          <w:lang w:eastAsia="zh-CN"/>
        </w:rPr>
        <w:t xml:space="preserve">figure 1 </w:t>
      </w:r>
      <w:r w:rsidR="00423B98">
        <w:rPr>
          <w:rFonts w:ascii="Arial" w:eastAsia="宋体" w:hAnsi="Arial" w:cs="Arial"/>
          <w:lang w:eastAsia="zh-CN"/>
        </w:rPr>
        <w:t>b</w:t>
      </w:r>
      <w:r>
        <w:rPr>
          <w:rFonts w:ascii="Arial" w:eastAsia="宋体" w:hAnsi="Arial" w:cs="Arial"/>
          <w:lang w:eastAsia="zh-CN"/>
        </w:rPr>
        <w:t>)</w:t>
      </w:r>
    </w:p>
    <w:p w14:paraId="196325F8" w14:textId="195CFAE9" w:rsidR="00A350CF" w:rsidRPr="00E40859" w:rsidRDefault="00A350CF" w:rsidP="006A1A1C">
      <w:pPr>
        <w:pStyle w:val="a0"/>
        <w:spacing w:beforeLines="50" w:before="120"/>
        <w:rPr>
          <w:rFonts w:ascii="Arial" w:eastAsia="宋体" w:hAnsi="Arial" w:cs="Arial"/>
          <w:lang w:eastAsia="zh-CN"/>
        </w:rPr>
      </w:pPr>
    </w:p>
    <w:p w14:paraId="1F127A76" w14:textId="75D64A00" w:rsidR="00E40859" w:rsidRDefault="00E40859" w:rsidP="00423B98">
      <w:pPr>
        <w:pStyle w:val="a0"/>
        <w:spacing w:beforeLines="50" w:before="120"/>
        <w:jc w:val="center"/>
        <w:rPr>
          <w:rFonts w:ascii="Arial" w:eastAsia="宋体" w:hAnsi="Arial" w:cs="Arial"/>
          <w:lang w:eastAsia="zh-CN"/>
        </w:rPr>
      </w:pPr>
      <w:r w:rsidRPr="00E40859">
        <w:rPr>
          <w:rFonts w:ascii="Arial" w:eastAsia="宋体" w:hAnsi="Arial" w:cs="Arial" w:hint="eastAsia"/>
          <w:noProof/>
          <w:lang w:eastAsia="zh-CN"/>
        </w:rPr>
        <w:drawing>
          <wp:inline distT="0" distB="0" distL="0" distR="0" wp14:anchorId="442C6667" wp14:editId="13A3918A">
            <wp:extent cx="3848304" cy="2885998"/>
            <wp:effectExtent l="0" t="0" r="0" b="0"/>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0209" cy="2894926"/>
                    </a:xfrm>
                    <a:prstGeom prst="rect">
                      <a:avLst/>
                    </a:prstGeom>
                    <a:noFill/>
                    <a:ln>
                      <a:noFill/>
                    </a:ln>
                  </pic:spPr>
                </pic:pic>
              </a:graphicData>
            </a:graphic>
          </wp:inline>
        </w:drawing>
      </w:r>
    </w:p>
    <w:p w14:paraId="52396E12" w14:textId="5D4D0944" w:rsidR="00B01FDB" w:rsidRDefault="00B01FDB" w:rsidP="00423B98">
      <w:pPr>
        <w:pStyle w:val="a0"/>
        <w:spacing w:beforeLines="50" w:before="120"/>
        <w:jc w:val="center"/>
        <w:rPr>
          <w:rFonts w:ascii="Arial" w:eastAsia="宋体" w:hAnsi="Arial" w:cs="Arial"/>
          <w:lang w:eastAsia="zh-CN"/>
        </w:rPr>
      </w:pPr>
      <w:r>
        <w:rPr>
          <w:rFonts w:ascii="Arial" w:eastAsia="宋体" w:hAnsi="Arial" w:cs="Arial"/>
          <w:lang w:eastAsia="zh-CN"/>
        </w:rPr>
        <w:t>F</w:t>
      </w:r>
      <w:r>
        <w:rPr>
          <w:rFonts w:ascii="Arial" w:eastAsia="宋体" w:hAnsi="Arial" w:cs="Arial" w:hint="eastAsia"/>
          <w:lang w:eastAsia="zh-CN"/>
        </w:rPr>
        <w:t xml:space="preserve">igure </w:t>
      </w:r>
      <w:r>
        <w:rPr>
          <w:rFonts w:ascii="Arial" w:eastAsia="宋体" w:hAnsi="Arial" w:cs="Arial"/>
          <w:lang w:eastAsia="zh-CN"/>
        </w:rPr>
        <w:t>4, link level evaluation results</w:t>
      </w:r>
    </w:p>
    <w:p w14:paraId="7F11088F" w14:textId="77777777" w:rsidR="00576494" w:rsidRDefault="00576494" w:rsidP="006A1A1C">
      <w:pPr>
        <w:pStyle w:val="a0"/>
        <w:spacing w:beforeLines="50" w:before="120"/>
        <w:rPr>
          <w:rFonts w:ascii="Arial" w:eastAsia="宋体" w:hAnsi="Arial" w:cs="Arial"/>
          <w:lang w:eastAsia="zh-CN"/>
        </w:rPr>
      </w:pPr>
    </w:p>
    <w:p w14:paraId="1F53C76C" w14:textId="28525D3F" w:rsidR="00A350CF" w:rsidRDefault="00A350CF" w:rsidP="006A1A1C">
      <w:pPr>
        <w:pStyle w:val="a0"/>
        <w:spacing w:beforeLines="50" w:before="120"/>
        <w:rPr>
          <w:rFonts w:ascii="Arial" w:eastAsia="宋体" w:hAnsi="Arial" w:cs="Arial"/>
          <w:lang w:eastAsia="zh-CN"/>
        </w:rPr>
      </w:pPr>
      <w:r>
        <w:rPr>
          <w:rFonts w:ascii="Arial" w:eastAsia="宋体" w:hAnsi="Arial" w:cs="Arial"/>
          <w:lang w:eastAsia="zh-CN"/>
        </w:rPr>
        <w:t xml:space="preserve">Scenario </w:t>
      </w:r>
      <w:r w:rsidR="00BF5AE6">
        <w:rPr>
          <w:rFonts w:ascii="Arial" w:eastAsia="宋体" w:hAnsi="Arial" w:cs="Arial"/>
          <w:lang w:eastAsia="zh-CN"/>
        </w:rPr>
        <w:t>b</w:t>
      </w:r>
      <w:r>
        <w:rPr>
          <w:rFonts w:ascii="Arial" w:eastAsia="宋体" w:hAnsi="Arial" w:cs="Arial"/>
          <w:lang w:eastAsia="zh-CN"/>
        </w:rPr>
        <w:t>:</w:t>
      </w:r>
      <w:r w:rsidR="004E1FF5">
        <w:rPr>
          <w:rFonts w:ascii="Arial" w:eastAsia="宋体" w:hAnsi="Arial" w:cs="Arial"/>
          <w:lang w:eastAsia="zh-CN"/>
        </w:rPr>
        <w:t xml:space="preserve"> </w:t>
      </w:r>
      <w:r w:rsidR="00040E9B">
        <w:rPr>
          <w:rFonts w:ascii="Arial" w:eastAsia="宋体" w:hAnsi="Arial" w:cs="Arial"/>
          <w:lang w:eastAsia="zh-CN"/>
        </w:rPr>
        <w:t>type-A PDSCH scheduling in cell1 and cell2</w:t>
      </w:r>
      <w:r w:rsidR="005150AC">
        <w:rPr>
          <w:rFonts w:ascii="Arial" w:eastAsia="宋体" w:hAnsi="Arial" w:cs="Arial"/>
          <w:lang w:eastAsia="zh-CN"/>
        </w:rPr>
        <w:t xml:space="preserve"> (fully overlapping with same DMRS configuration)</w:t>
      </w:r>
    </w:p>
    <w:p w14:paraId="2FE6349E" w14:textId="742E2A51" w:rsidR="005C36D1" w:rsidRDefault="00A350CF" w:rsidP="00A350CF">
      <w:pPr>
        <w:pStyle w:val="a0"/>
        <w:spacing w:beforeLines="50" w:before="120"/>
        <w:rPr>
          <w:rFonts w:ascii="Arial" w:eastAsia="宋体" w:hAnsi="Arial" w:cs="Arial"/>
          <w:lang w:eastAsia="zh-CN"/>
        </w:rPr>
      </w:pPr>
      <w:r>
        <w:rPr>
          <w:rFonts w:ascii="Arial" w:eastAsia="宋体" w:hAnsi="Arial" w:cs="Arial"/>
          <w:lang w:eastAsia="zh-CN"/>
        </w:rPr>
        <w:t>Case1</w:t>
      </w:r>
      <w:r w:rsidR="00E73643">
        <w:rPr>
          <w:rFonts w:ascii="Arial" w:eastAsia="宋体" w:hAnsi="Arial" w:cs="Arial" w:hint="eastAsia"/>
          <w:lang w:eastAsia="zh-CN"/>
        </w:rPr>
        <w:t>:</w:t>
      </w:r>
      <w:r w:rsidR="005150AC">
        <w:rPr>
          <w:rFonts w:ascii="Arial" w:eastAsia="宋体" w:hAnsi="Arial" w:cs="Arial"/>
          <w:lang w:eastAsia="zh-CN"/>
        </w:rPr>
        <w:t xml:space="preserve"> UE1 in cell1 is scheduled with </w:t>
      </w:r>
      <w:r w:rsidR="00B01FDB">
        <w:rPr>
          <w:rFonts w:ascii="Arial" w:eastAsia="宋体" w:hAnsi="Arial" w:cs="Arial"/>
          <w:lang w:eastAsia="zh-CN"/>
        </w:rPr>
        <w:t>rank 1 (</w:t>
      </w:r>
      <w:r w:rsidR="005150AC">
        <w:rPr>
          <w:rFonts w:ascii="Arial" w:eastAsia="宋体" w:hAnsi="Arial" w:cs="Arial"/>
          <w:lang w:eastAsia="zh-CN"/>
        </w:rPr>
        <w:t>DMRS port 0</w:t>
      </w:r>
      <w:r w:rsidR="00B01FDB">
        <w:rPr>
          <w:rFonts w:ascii="Arial" w:eastAsia="宋体" w:hAnsi="Arial" w:cs="Arial"/>
          <w:lang w:eastAsia="zh-CN"/>
        </w:rPr>
        <w:t>)</w:t>
      </w:r>
      <w:r w:rsidR="005150AC">
        <w:rPr>
          <w:rFonts w:ascii="Arial" w:eastAsia="宋体" w:hAnsi="Arial" w:cs="Arial"/>
          <w:lang w:eastAsia="zh-CN"/>
        </w:rPr>
        <w:t>, UE2 in cell2 is scheduled with</w:t>
      </w:r>
      <w:r w:rsidR="00B01FDB">
        <w:rPr>
          <w:rFonts w:ascii="Arial" w:eastAsia="宋体" w:hAnsi="Arial" w:cs="Arial"/>
          <w:lang w:eastAsia="zh-CN"/>
        </w:rPr>
        <w:t xml:space="preserve"> rank 2</w:t>
      </w:r>
      <w:r w:rsidR="005150AC">
        <w:rPr>
          <w:rFonts w:ascii="Arial" w:eastAsia="宋体" w:hAnsi="Arial" w:cs="Arial"/>
          <w:lang w:eastAsia="zh-CN"/>
        </w:rPr>
        <w:t xml:space="preserve"> </w:t>
      </w:r>
      <w:r w:rsidR="00B01FDB">
        <w:rPr>
          <w:rFonts w:ascii="Arial" w:eastAsia="宋体" w:hAnsi="Arial" w:cs="Arial"/>
          <w:lang w:eastAsia="zh-CN"/>
        </w:rPr>
        <w:t>(</w:t>
      </w:r>
      <w:r w:rsidR="005150AC">
        <w:rPr>
          <w:rFonts w:ascii="Arial" w:eastAsia="宋体" w:hAnsi="Arial" w:cs="Arial"/>
          <w:lang w:eastAsia="zh-CN"/>
        </w:rPr>
        <w:t>DMRS port</w:t>
      </w:r>
      <w:r w:rsidR="00EE69FD">
        <w:rPr>
          <w:rFonts w:ascii="Arial" w:eastAsia="宋体" w:hAnsi="Arial" w:cs="Arial"/>
          <w:lang w:eastAsia="zh-CN"/>
        </w:rPr>
        <w:t>s</w:t>
      </w:r>
      <w:r w:rsidR="005150AC">
        <w:rPr>
          <w:rFonts w:ascii="Arial" w:eastAsia="宋体" w:hAnsi="Arial" w:cs="Arial"/>
          <w:lang w:eastAsia="zh-CN"/>
        </w:rPr>
        <w:t xml:space="preserve"> 0</w:t>
      </w:r>
      <w:r w:rsidR="00EE69FD">
        <w:rPr>
          <w:rFonts w:ascii="Arial" w:eastAsia="宋体" w:hAnsi="Arial" w:cs="Arial"/>
          <w:lang w:eastAsia="zh-CN"/>
        </w:rPr>
        <w:t>, 1</w:t>
      </w:r>
      <w:r w:rsidR="00B01FDB">
        <w:rPr>
          <w:rFonts w:ascii="Arial" w:eastAsia="宋体" w:hAnsi="Arial" w:cs="Arial"/>
          <w:lang w:eastAsia="zh-CN"/>
        </w:rPr>
        <w:t>)</w:t>
      </w:r>
    </w:p>
    <w:p w14:paraId="7475402B" w14:textId="59E47E93" w:rsidR="00A350CF" w:rsidRDefault="00A350CF" w:rsidP="00A350CF">
      <w:pPr>
        <w:pStyle w:val="a0"/>
        <w:spacing w:beforeLines="50" w:before="120"/>
        <w:rPr>
          <w:rFonts w:ascii="Arial" w:eastAsia="宋体" w:hAnsi="Arial" w:cs="Arial"/>
          <w:lang w:eastAsia="zh-CN"/>
        </w:rPr>
      </w:pPr>
      <w:r>
        <w:rPr>
          <w:rFonts w:ascii="Arial" w:eastAsia="宋体" w:hAnsi="Arial" w:cs="Arial"/>
          <w:lang w:eastAsia="zh-CN"/>
        </w:rPr>
        <w:t>C</w:t>
      </w:r>
      <w:r>
        <w:rPr>
          <w:rFonts w:ascii="Arial" w:eastAsia="宋体" w:hAnsi="Arial" w:cs="Arial" w:hint="eastAsia"/>
          <w:lang w:eastAsia="zh-CN"/>
        </w:rPr>
        <w:t>ase2:</w:t>
      </w:r>
      <w:r w:rsidR="005150AC">
        <w:rPr>
          <w:rFonts w:ascii="Arial" w:eastAsia="宋体" w:hAnsi="Arial" w:cs="Arial"/>
          <w:lang w:eastAsia="zh-CN"/>
        </w:rPr>
        <w:t xml:space="preserve"> </w:t>
      </w:r>
      <w:r w:rsidR="00007E3D">
        <w:rPr>
          <w:rFonts w:ascii="Arial" w:eastAsia="宋体" w:hAnsi="Arial" w:cs="Arial"/>
          <w:lang w:eastAsia="zh-CN"/>
        </w:rPr>
        <w:t xml:space="preserve">UE1 in cell1 is scheduled with </w:t>
      </w:r>
      <w:r w:rsidR="00B01FDB">
        <w:rPr>
          <w:rFonts w:ascii="Arial" w:eastAsia="宋体" w:hAnsi="Arial" w:cs="Arial"/>
          <w:lang w:eastAsia="zh-CN"/>
        </w:rPr>
        <w:t>rank 1 (</w:t>
      </w:r>
      <w:r w:rsidR="00007E3D">
        <w:rPr>
          <w:rFonts w:ascii="Arial" w:eastAsia="宋体" w:hAnsi="Arial" w:cs="Arial"/>
          <w:lang w:eastAsia="zh-CN"/>
        </w:rPr>
        <w:t>DMRS port 0</w:t>
      </w:r>
      <w:r w:rsidR="00B01FDB">
        <w:rPr>
          <w:rFonts w:ascii="Arial" w:eastAsia="宋体" w:hAnsi="Arial" w:cs="Arial"/>
          <w:lang w:eastAsia="zh-CN"/>
        </w:rPr>
        <w:t>)</w:t>
      </w:r>
      <w:r w:rsidR="00007E3D">
        <w:rPr>
          <w:rFonts w:ascii="Arial" w:eastAsia="宋体" w:hAnsi="Arial" w:cs="Arial"/>
          <w:lang w:eastAsia="zh-CN"/>
        </w:rPr>
        <w:t>, UE2 in cell2 is scheduled with</w:t>
      </w:r>
      <w:r w:rsidR="00B01FDB">
        <w:rPr>
          <w:rFonts w:ascii="Arial" w:eastAsia="宋体" w:hAnsi="Arial" w:cs="Arial"/>
          <w:lang w:eastAsia="zh-CN"/>
        </w:rPr>
        <w:t xml:space="preserve"> rank 2</w:t>
      </w:r>
      <w:r w:rsidR="00007E3D">
        <w:rPr>
          <w:rFonts w:ascii="Arial" w:eastAsia="宋体" w:hAnsi="Arial" w:cs="Arial"/>
          <w:lang w:eastAsia="zh-CN"/>
        </w:rPr>
        <w:t xml:space="preserve"> </w:t>
      </w:r>
      <w:r w:rsidR="00B01FDB">
        <w:rPr>
          <w:rFonts w:ascii="Arial" w:eastAsia="宋体" w:hAnsi="Arial" w:cs="Arial"/>
          <w:lang w:eastAsia="zh-CN"/>
        </w:rPr>
        <w:t>(</w:t>
      </w:r>
      <w:r w:rsidR="00007E3D">
        <w:rPr>
          <w:rFonts w:ascii="Arial" w:eastAsia="宋体" w:hAnsi="Arial" w:cs="Arial"/>
          <w:lang w:eastAsia="zh-CN"/>
        </w:rPr>
        <w:t>DMRS ports 0, 2</w:t>
      </w:r>
      <w:r w:rsidR="00B01FDB">
        <w:rPr>
          <w:rFonts w:ascii="Arial" w:eastAsia="宋体" w:hAnsi="Arial" w:cs="Arial"/>
          <w:lang w:eastAsia="zh-CN"/>
        </w:rPr>
        <w:t>)</w:t>
      </w:r>
    </w:p>
    <w:p w14:paraId="0FD479E4" w14:textId="0703D588" w:rsidR="00423D15" w:rsidRPr="00A350CF" w:rsidRDefault="00423D15" w:rsidP="00A350CF">
      <w:pPr>
        <w:pStyle w:val="a0"/>
        <w:spacing w:beforeLines="50" w:before="120"/>
        <w:rPr>
          <w:rFonts w:ascii="Arial" w:eastAsia="宋体" w:hAnsi="Arial" w:cs="Arial"/>
          <w:lang w:eastAsia="zh-CN"/>
        </w:rPr>
      </w:pPr>
      <w:r>
        <w:rPr>
          <w:rFonts w:ascii="Arial" w:eastAsia="宋体" w:hAnsi="Arial" w:cs="Arial"/>
          <w:lang w:eastAsia="zh-CN"/>
        </w:rPr>
        <w:t>Case3:</w:t>
      </w:r>
      <w:r w:rsidR="00007E3D">
        <w:rPr>
          <w:rFonts w:ascii="Arial" w:eastAsia="宋体" w:hAnsi="Arial" w:cs="Arial"/>
          <w:lang w:eastAsia="zh-CN"/>
        </w:rPr>
        <w:t xml:space="preserve"> UE2 in cell1 is scheduled with</w:t>
      </w:r>
      <w:r w:rsidR="00B01FDB">
        <w:rPr>
          <w:rFonts w:ascii="Arial" w:eastAsia="宋体" w:hAnsi="Arial" w:cs="Arial"/>
          <w:lang w:eastAsia="zh-CN"/>
        </w:rPr>
        <w:t xml:space="preserve"> rank 1</w:t>
      </w:r>
      <w:r w:rsidR="00007E3D">
        <w:rPr>
          <w:rFonts w:ascii="Arial" w:eastAsia="宋体" w:hAnsi="Arial" w:cs="Arial"/>
          <w:lang w:eastAsia="zh-CN"/>
        </w:rPr>
        <w:t xml:space="preserve"> </w:t>
      </w:r>
      <w:r w:rsidR="00B01FDB">
        <w:rPr>
          <w:rFonts w:ascii="Arial" w:eastAsia="宋体" w:hAnsi="Arial" w:cs="Arial"/>
          <w:lang w:eastAsia="zh-CN"/>
        </w:rPr>
        <w:t>(</w:t>
      </w:r>
      <w:r w:rsidR="00007E3D">
        <w:rPr>
          <w:rFonts w:ascii="Arial" w:eastAsia="宋体" w:hAnsi="Arial" w:cs="Arial"/>
          <w:lang w:eastAsia="zh-CN"/>
        </w:rPr>
        <w:t>DMRS port0</w:t>
      </w:r>
      <w:r w:rsidR="00B01FDB">
        <w:rPr>
          <w:rFonts w:ascii="Arial" w:eastAsia="宋体" w:hAnsi="Arial" w:cs="Arial"/>
          <w:lang w:eastAsia="zh-CN"/>
        </w:rPr>
        <w:t>)</w:t>
      </w:r>
      <w:r w:rsidR="00007E3D">
        <w:rPr>
          <w:rFonts w:ascii="Arial" w:eastAsia="宋体" w:hAnsi="Arial" w:cs="Arial"/>
          <w:lang w:eastAsia="zh-CN"/>
        </w:rPr>
        <w:t>, UE2 in cell2 is scheduled with</w:t>
      </w:r>
      <w:r w:rsidR="00B01FDB">
        <w:rPr>
          <w:rFonts w:ascii="Arial" w:eastAsia="宋体" w:hAnsi="Arial" w:cs="Arial"/>
          <w:lang w:eastAsia="zh-CN"/>
        </w:rPr>
        <w:t xml:space="preserve"> rank 2</w:t>
      </w:r>
      <w:r w:rsidR="00007E3D">
        <w:rPr>
          <w:rFonts w:ascii="Arial" w:eastAsia="宋体" w:hAnsi="Arial" w:cs="Arial"/>
          <w:lang w:eastAsia="zh-CN"/>
        </w:rPr>
        <w:t xml:space="preserve"> </w:t>
      </w:r>
      <w:r w:rsidR="00B01FDB">
        <w:rPr>
          <w:rFonts w:ascii="Arial" w:eastAsia="宋体" w:hAnsi="Arial" w:cs="Arial"/>
          <w:lang w:eastAsia="zh-CN"/>
        </w:rPr>
        <w:t>(</w:t>
      </w:r>
      <w:r w:rsidR="00007E3D">
        <w:rPr>
          <w:rFonts w:ascii="Arial" w:eastAsia="宋体" w:hAnsi="Arial" w:cs="Arial"/>
          <w:lang w:eastAsia="zh-CN"/>
        </w:rPr>
        <w:t>DMRS ports 2, 3</w:t>
      </w:r>
      <w:r w:rsidR="00B01FDB">
        <w:rPr>
          <w:rFonts w:ascii="Arial" w:eastAsia="宋体" w:hAnsi="Arial" w:cs="Arial"/>
          <w:lang w:eastAsia="zh-CN"/>
        </w:rPr>
        <w:t>)</w:t>
      </w:r>
    </w:p>
    <w:p w14:paraId="7588D294" w14:textId="6D70024D" w:rsidR="00304CFB" w:rsidRDefault="007B1E1E" w:rsidP="00EE69FD">
      <w:pPr>
        <w:pStyle w:val="a0"/>
        <w:snapToGrid w:val="0"/>
        <w:spacing w:line="268" w:lineRule="auto"/>
        <w:contextualSpacing/>
        <w:jc w:val="center"/>
        <w:rPr>
          <w:rFonts w:ascii="Times New Roman" w:eastAsiaTheme="minorEastAsia" w:hAnsi="Times New Roman"/>
          <w:color w:val="000000"/>
          <w:lang w:eastAsia="zh-CN"/>
        </w:rPr>
      </w:pPr>
      <w:r w:rsidRPr="00386410">
        <w:rPr>
          <w:noProof/>
          <w:lang w:eastAsia="zh-CN"/>
        </w:rPr>
        <w:drawing>
          <wp:inline distT="0" distB="0" distL="0" distR="0" wp14:anchorId="7D153AA8" wp14:editId="278B11DA">
            <wp:extent cx="3647167" cy="2733421"/>
            <wp:effectExtent l="0" t="0" r="0" b="0"/>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72407" cy="2752338"/>
                    </a:xfrm>
                    <a:prstGeom prst="rect">
                      <a:avLst/>
                    </a:prstGeom>
                    <a:noFill/>
                    <a:ln>
                      <a:noFill/>
                    </a:ln>
                  </pic:spPr>
                </pic:pic>
              </a:graphicData>
            </a:graphic>
          </wp:inline>
        </w:drawing>
      </w:r>
    </w:p>
    <w:p w14:paraId="4B8240CC" w14:textId="229FDA1E" w:rsidR="00576494" w:rsidRPr="00BC64C4" w:rsidRDefault="00EE69FD" w:rsidP="00BC64C4">
      <w:pPr>
        <w:pStyle w:val="a0"/>
        <w:spacing w:beforeLines="50" w:before="120"/>
        <w:jc w:val="center"/>
        <w:rPr>
          <w:rFonts w:ascii="Arial" w:eastAsia="宋体" w:hAnsi="Arial" w:cs="Arial"/>
          <w:lang w:eastAsia="zh-CN"/>
        </w:rPr>
      </w:pPr>
      <w:r w:rsidRPr="00BC64C4">
        <w:rPr>
          <w:rFonts w:ascii="Arial" w:eastAsia="宋体" w:hAnsi="Arial" w:cs="Arial"/>
          <w:lang w:eastAsia="zh-CN"/>
        </w:rPr>
        <w:t>F</w:t>
      </w:r>
      <w:r w:rsidR="00192D18">
        <w:rPr>
          <w:rFonts w:ascii="Arial" w:eastAsia="宋体" w:hAnsi="Arial" w:cs="Arial" w:hint="eastAsia"/>
          <w:lang w:eastAsia="zh-CN"/>
        </w:rPr>
        <w:t>igure 5, link level evaluation results</w:t>
      </w:r>
    </w:p>
    <w:p w14:paraId="72237B40" w14:textId="59FDFE46" w:rsidR="00A350CF" w:rsidRPr="00BC64C4" w:rsidRDefault="00386A91" w:rsidP="00BC64C4">
      <w:pPr>
        <w:pStyle w:val="a0"/>
        <w:spacing w:beforeLines="50" w:before="120"/>
        <w:rPr>
          <w:rFonts w:ascii="Arial" w:eastAsia="宋体" w:hAnsi="Arial" w:cs="Arial"/>
          <w:lang w:eastAsia="zh-CN"/>
        </w:rPr>
      </w:pPr>
      <w:r w:rsidRPr="00BC64C4">
        <w:rPr>
          <w:rFonts w:ascii="Arial" w:eastAsia="宋体" w:hAnsi="Arial" w:cs="Arial"/>
          <w:lang w:eastAsia="zh-CN"/>
        </w:rPr>
        <w:t>I</w:t>
      </w:r>
      <w:r w:rsidRPr="00BC64C4">
        <w:rPr>
          <w:rFonts w:ascii="Arial" w:eastAsia="宋体" w:hAnsi="Arial" w:cs="Arial" w:hint="eastAsia"/>
          <w:lang w:eastAsia="zh-CN"/>
        </w:rPr>
        <w:t xml:space="preserve">n </w:t>
      </w:r>
      <w:r w:rsidRPr="00BC64C4">
        <w:rPr>
          <w:rFonts w:ascii="Arial" w:eastAsia="宋体" w:hAnsi="Arial" w:cs="Arial"/>
          <w:lang w:eastAsia="zh-CN"/>
        </w:rPr>
        <w:t>the figure, “full” corresponds to case1, “partial” corresponds to case2 and “non” corresponds to case3.</w:t>
      </w:r>
    </w:p>
    <w:p w14:paraId="0010A8BD" w14:textId="77777777" w:rsidR="00386A91" w:rsidRDefault="00386A91" w:rsidP="0023546B">
      <w:pPr>
        <w:pStyle w:val="a0"/>
        <w:snapToGrid w:val="0"/>
        <w:spacing w:line="268" w:lineRule="auto"/>
        <w:contextualSpacing/>
        <w:rPr>
          <w:rFonts w:ascii="Times New Roman" w:eastAsiaTheme="minorEastAsia" w:hAnsi="Times New Roman"/>
          <w:color w:val="000000"/>
          <w:lang w:eastAsia="zh-CN"/>
        </w:rPr>
      </w:pPr>
    </w:p>
    <w:p w14:paraId="0F51C893" w14:textId="27653857" w:rsidR="00CB1955" w:rsidRPr="00CB1955" w:rsidRDefault="00CB1955" w:rsidP="00CB1955">
      <w:pPr>
        <w:pStyle w:val="a0"/>
        <w:spacing w:beforeLines="50" w:before="120"/>
        <w:rPr>
          <w:rFonts w:ascii="Arial" w:eastAsia="宋体" w:hAnsi="Arial" w:cs="Arial"/>
          <w:lang w:eastAsia="zh-CN"/>
        </w:rPr>
      </w:pPr>
      <w:r w:rsidRPr="00CB1955">
        <w:rPr>
          <w:rFonts w:ascii="Arial" w:eastAsia="宋体" w:hAnsi="Arial" w:cs="Arial" w:hint="eastAsia"/>
          <w:lang w:eastAsia="zh-CN"/>
        </w:rPr>
        <w:t>Observation: from the evaluation results, it can be o</w:t>
      </w:r>
      <w:r w:rsidR="00B534AD">
        <w:rPr>
          <w:rFonts w:ascii="Arial" w:eastAsia="宋体" w:hAnsi="Arial" w:cs="Arial"/>
          <w:lang w:eastAsia="zh-CN"/>
        </w:rPr>
        <w:t xml:space="preserve">bserved that when the interference measurement on DMRS does not reflect actual interference, the performance of IRC receiver degrades significantly. </w:t>
      </w:r>
    </w:p>
    <w:p w14:paraId="1D0375B9" w14:textId="2CE11B4D" w:rsidR="00304CFB" w:rsidRPr="00304CFB" w:rsidRDefault="00304CFB" w:rsidP="00304CFB">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04CFB">
        <w:rPr>
          <w:rFonts w:cs="Times New Roman"/>
          <w:b w:val="0"/>
          <w:bCs w:val="0"/>
          <w:kern w:val="0"/>
          <w:sz w:val="36"/>
          <w:szCs w:val="20"/>
          <w:lang w:val="fr-FR"/>
        </w:rPr>
        <w:t>C</w:t>
      </w:r>
      <w:r w:rsidRPr="00304CFB">
        <w:rPr>
          <w:rFonts w:cs="Times New Roman" w:hint="eastAsia"/>
          <w:b w:val="0"/>
          <w:bCs w:val="0"/>
          <w:kern w:val="0"/>
          <w:sz w:val="36"/>
          <w:szCs w:val="20"/>
          <w:lang w:val="fr-FR"/>
        </w:rPr>
        <w:t>onclusion</w:t>
      </w:r>
    </w:p>
    <w:p w14:paraId="28C7FAB9" w14:textId="29ED222E" w:rsidR="00304CFB" w:rsidRPr="004361FD" w:rsidRDefault="004361FD" w:rsidP="004361FD">
      <w:pPr>
        <w:pStyle w:val="a0"/>
        <w:spacing w:beforeLines="50" w:before="120"/>
        <w:rPr>
          <w:rFonts w:ascii="Arial" w:eastAsia="宋体" w:hAnsi="Arial" w:cs="Arial"/>
          <w:lang w:eastAsia="zh-CN"/>
        </w:rPr>
      </w:pPr>
      <w:r w:rsidRPr="004361FD">
        <w:rPr>
          <w:rFonts w:ascii="Arial" w:eastAsia="宋体" w:hAnsi="Arial" w:cs="Arial"/>
          <w:lang w:eastAsia="zh-CN"/>
        </w:rPr>
        <w:t>F</w:t>
      </w:r>
      <w:r w:rsidRPr="004361FD">
        <w:rPr>
          <w:rFonts w:ascii="Arial" w:eastAsia="宋体" w:hAnsi="Arial" w:cs="Arial" w:hint="eastAsia"/>
          <w:lang w:eastAsia="zh-CN"/>
        </w:rPr>
        <w:t xml:space="preserve">rom the </w:t>
      </w:r>
      <w:r>
        <w:rPr>
          <w:rFonts w:ascii="Arial" w:eastAsia="宋体" w:hAnsi="Arial" w:cs="Arial"/>
          <w:lang w:eastAsia="zh-CN"/>
        </w:rPr>
        <w:t xml:space="preserve">evaluations it can be observed that IRC receiver performance degrades significantly when the </w:t>
      </w:r>
      <w:r w:rsidR="00516742">
        <w:rPr>
          <w:rFonts w:ascii="Arial" w:eastAsia="宋体" w:hAnsi="Arial" w:cs="Arial"/>
          <w:lang w:eastAsia="zh-CN"/>
        </w:rPr>
        <w:t xml:space="preserve">neighboring cell interference is not aligned. </w:t>
      </w:r>
    </w:p>
    <w:p w14:paraId="2272FDBD" w14:textId="77777777" w:rsidR="00304CFB" w:rsidRDefault="00304CFB" w:rsidP="0023546B">
      <w:pPr>
        <w:pStyle w:val="a0"/>
        <w:snapToGrid w:val="0"/>
        <w:spacing w:line="268" w:lineRule="auto"/>
        <w:contextualSpacing/>
        <w:rPr>
          <w:rFonts w:ascii="Times New Roman" w:eastAsiaTheme="minorEastAsia" w:hAnsi="Times New Roman"/>
          <w:color w:val="000000"/>
          <w:lang w:eastAsia="zh-CN"/>
        </w:rPr>
      </w:pPr>
    </w:p>
    <w:p w14:paraId="307D0936" w14:textId="1D0745D9" w:rsidR="00304CFB" w:rsidRDefault="00304CFB" w:rsidP="00304CFB">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04CFB">
        <w:rPr>
          <w:rFonts w:cs="Times New Roman" w:hint="eastAsia"/>
          <w:b w:val="0"/>
          <w:bCs w:val="0"/>
          <w:kern w:val="0"/>
          <w:sz w:val="36"/>
          <w:szCs w:val="20"/>
          <w:lang w:val="fr-FR"/>
        </w:rPr>
        <w:t>Annex</w:t>
      </w:r>
    </w:p>
    <w:p w14:paraId="5BB7086A" w14:textId="22749755" w:rsidR="00304CFB" w:rsidRDefault="00304CFB" w:rsidP="00304CFB">
      <w:pPr>
        <w:pStyle w:val="a0"/>
        <w:rPr>
          <w:rFonts w:eastAsiaTheme="minorEastAsia"/>
          <w:lang w:val="fr-FR" w:eastAsia="zh-CN"/>
        </w:rPr>
      </w:pPr>
      <w:r>
        <w:rPr>
          <w:rFonts w:eastAsiaTheme="minorEastAsia"/>
          <w:lang w:val="fr-FR" w:eastAsia="zh-CN"/>
        </w:rPr>
        <w:t>S</w:t>
      </w:r>
      <w:r>
        <w:rPr>
          <w:rFonts w:eastAsiaTheme="minorEastAsia" w:hint="eastAsia"/>
          <w:lang w:val="fr-FR" w:eastAsia="zh-CN"/>
        </w:rPr>
        <w:t xml:space="preserve">imulaiton </w:t>
      </w:r>
      <w:r>
        <w:rPr>
          <w:rFonts w:eastAsiaTheme="minorEastAsia"/>
          <w:lang w:val="fr-FR" w:eastAsia="zh-CN"/>
        </w:rPr>
        <w:t>assumptions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37"/>
        <w:gridCol w:w="6218"/>
      </w:tblGrid>
      <w:tr w:rsidR="0055511B" w14:paraId="4B9CD291" w14:textId="77777777" w:rsidTr="00C44080">
        <w:trPr>
          <w:trHeight w:val="20"/>
          <w:jc w:val="center"/>
        </w:trPr>
        <w:tc>
          <w:tcPr>
            <w:tcW w:w="3137" w:type="dxa"/>
            <w:shd w:val="clear" w:color="auto" w:fill="D9E2F3"/>
            <w:tcMar>
              <w:top w:w="0" w:type="dxa"/>
              <w:left w:w="108" w:type="dxa"/>
              <w:bottom w:w="0" w:type="dxa"/>
              <w:right w:w="108" w:type="dxa"/>
            </w:tcMar>
          </w:tcPr>
          <w:p w14:paraId="658C6C15" w14:textId="77777777" w:rsidR="0055511B" w:rsidRDefault="0055511B" w:rsidP="00C44080">
            <w:pPr>
              <w:pStyle w:val="TAH"/>
              <w:rPr>
                <w:rFonts w:ascii="Times New Roman" w:hAnsi="Times New Roman"/>
              </w:rPr>
            </w:pPr>
            <w:r>
              <w:rPr>
                <w:rFonts w:ascii="Times New Roman" w:hAnsi="Times New Roman"/>
              </w:rPr>
              <w:lastRenderedPageBreak/>
              <w:t>Parameter</w:t>
            </w:r>
          </w:p>
        </w:tc>
        <w:tc>
          <w:tcPr>
            <w:tcW w:w="6218" w:type="dxa"/>
            <w:shd w:val="clear" w:color="auto" w:fill="D9E2F3"/>
            <w:tcMar>
              <w:top w:w="0" w:type="dxa"/>
              <w:left w:w="108" w:type="dxa"/>
              <w:bottom w:w="0" w:type="dxa"/>
              <w:right w:w="108" w:type="dxa"/>
            </w:tcMar>
          </w:tcPr>
          <w:p w14:paraId="571B4116" w14:textId="77777777" w:rsidR="0055511B" w:rsidRDefault="0055511B" w:rsidP="00C44080">
            <w:pPr>
              <w:pStyle w:val="TAH"/>
              <w:rPr>
                <w:rFonts w:ascii="Times New Roman" w:hAnsi="Times New Roman"/>
              </w:rPr>
            </w:pPr>
            <w:r>
              <w:rPr>
                <w:rFonts w:ascii="Times New Roman" w:hAnsi="Times New Roman"/>
              </w:rPr>
              <w:t>Value</w:t>
            </w:r>
          </w:p>
        </w:tc>
      </w:tr>
      <w:tr w:rsidR="0055511B" w14:paraId="0E9C3C58" w14:textId="77777777" w:rsidTr="00C44080">
        <w:trPr>
          <w:trHeight w:val="20"/>
          <w:jc w:val="center"/>
        </w:trPr>
        <w:tc>
          <w:tcPr>
            <w:tcW w:w="3137" w:type="dxa"/>
            <w:tcMar>
              <w:top w:w="0" w:type="dxa"/>
              <w:left w:w="108" w:type="dxa"/>
              <w:bottom w:w="0" w:type="dxa"/>
              <w:right w:w="108" w:type="dxa"/>
            </w:tcMar>
          </w:tcPr>
          <w:p w14:paraId="5A46DBE4" w14:textId="77777777" w:rsidR="0055511B" w:rsidRDefault="0055511B" w:rsidP="00C44080">
            <w:pPr>
              <w:pStyle w:val="TAL"/>
              <w:rPr>
                <w:rFonts w:ascii="Times New Roman" w:hAnsi="Times New Roman"/>
                <w:lang w:eastAsia="ja-JP"/>
              </w:rPr>
            </w:pPr>
            <w:r>
              <w:rPr>
                <w:rFonts w:ascii="Times New Roman" w:hAnsi="Times New Roman"/>
                <w:lang w:eastAsia="ja-JP"/>
              </w:rPr>
              <w:t>Carrier frequency for evaluation</w:t>
            </w:r>
          </w:p>
        </w:tc>
        <w:tc>
          <w:tcPr>
            <w:tcW w:w="6218" w:type="dxa"/>
            <w:tcMar>
              <w:top w:w="0" w:type="dxa"/>
              <w:left w:w="108" w:type="dxa"/>
              <w:bottom w:w="0" w:type="dxa"/>
              <w:right w:w="108" w:type="dxa"/>
            </w:tcMar>
          </w:tcPr>
          <w:p w14:paraId="6B6EA426" w14:textId="77777777" w:rsidR="0055511B" w:rsidRDefault="0055511B" w:rsidP="00C44080">
            <w:pPr>
              <w:pStyle w:val="TAL"/>
              <w:rPr>
                <w:rFonts w:ascii="Times New Roman" w:hAnsi="Times New Roman"/>
                <w:lang w:eastAsia="zh-CN"/>
              </w:rPr>
            </w:pPr>
            <w:r>
              <w:rPr>
                <w:rFonts w:ascii="Times New Roman" w:hAnsi="Times New Roman"/>
                <w:lang w:eastAsia="zh-CN"/>
              </w:rPr>
              <w:t>4 GHz</w:t>
            </w:r>
          </w:p>
        </w:tc>
      </w:tr>
      <w:tr w:rsidR="0055511B" w14:paraId="34AA9344" w14:textId="77777777" w:rsidTr="00C44080">
        <w:trPr>
          <w:trHeight w:val="20"/>
          <w:jc w:val="center"/>
        </w:trPr>
        <w:tc>
          <w:tcPr>
            <w:tcW w:w="3137" w:type="dxa"/>
            <w:tcMar>
              <w:top w:w="0" w:type="dxa"/>
              <w:left w:w="108" w:type="dxa"/>
              <w:bottom w:w="0" w:type="dxa"/>
              <w:right w:w="108" w:type="dxa"/>
            </w:tcMar>
          </w:tcPr>
          <w:p w14:paraId="1AC3BD3C" w14:textId="77777777" w:rsidR="0055511B" w:rsidRDefault="0055511B" w:rsidP="00C44080">
            <w:pPr>
              <w:pStyle w:val="TAL"/>
              <w:rPr>
                <w:rFonts w:ascii="Times New Roman" w:hAnsi="Times New Roman"/>
                <w:lang w:eastAsia="ja-JP"/>
              </w:rPr>
            </w:pPr>
            <w:r>
              <w:rPr>
                <w:rFonts w:ascii="Times New Roman" w:hAnsi="Times New Roman"/>
                <w:lang w:eastAsia="ja-JP"/>
              </w:rPr>
              <w:t>Channel model</w:t>
            </w:r>
          </w:p>
        </w:tc>
        <w:tc>
          <w:tcPr>
            <w:tcW w:w="6218" w:type="dxa"/>
            <w:tcMar>
              <w:top w:w="0" w:type="dxa"/>
              <w:left w:w="108" w:type="dxa"/>
              <w:bottom w:w="0" w:type="dxa"/>
              <w:right w:w="108" w:type="dxa"/>
            </w:tcMar>
          </w:tcPr>
          <w:p w14:paraId="623F624A" w14:textId="77777777" w:rsidR="0055511B" w:rsidRDefault="0055511B" w:rsidP="00C44080">
            <w:pPr>
              <w:pStyle w:val="TAL"/>
              <w:rPr>
                <w:rFonts w:ascii="Times New Roman" w:hAnsi="Times New Roman"/>
                <w:lang w:eastAsia="zh-CN"/>
              </w:rPr>
            </w:pPr>
            <w:r>
              <w:rPr>
                <w:rFonts w:ascii="Times New Roman" w:hAnsi="Times New Roman"/>
                <w:lang w:eastAsia="zh-CN"/>
              </w:rPr>
              <w:t xml:space="preserve">TDL-A (delay spread:100 ns) as in 38.901 </w:t>
            </w:r>
          </w:p>
        </w:tc>
      </w:tr>
      <w:tr w:rsidR="0055511B" w14:paraId="14593055" w14:textId="77777777" w:rsidTr="00C44080">
        <w:trPr>
          <w:trHeight w:val="20"/>
          <w:jc w:val="center"/>
        </w:trPr>
        <w:tc>
          <w:tcPr>
            <w:tcW w:w="3137" w:type="dxa"/>
            <w:tcMar>
              <w:top w:w="0" w:type="dxa"/>
              <w:left w:w="108" w:type="dxa"/>
              <w:bottom w:w="0" w:type="dxa"/>
              <w:right w:w="108" w:type="dxa"/>
            </w:tcMar>
          </w:tcPr>
          <w:p w14:paraId="0EE05E24" w14:textId="77777777" w:rsidR="0055511B" w:rsidRDefault="0055511B" w:rsidP="00C44080">
            <w:pPr>
              <w:pStyle w:val="TAL"/>
              <w:rPr>
                <w:rFonts w:ascii="Times New Roman" w:hAnsi="Times New Roman"/>
                <w:lang w:eastAsia="ja-JP"/>
              </w:rPr>
            </w:pPr>
            <w:r>
              <w:rPr>
                <w:rFonts w:ascii="Times New Roman" w:hAnsi="Times New Roman"/>
                <w:lang w:eastAsia="ja-JP"/>
              </w:rPr>
              <w:t>UE speed</w:t>
            </w:r>
          </w:p>
        </w:tc>
        <w:tc>
          <w:tcPr>
            <w:tcW w:w="6218" w:type="dxa"/>
            <w:tcMar>
              <w:top w:w="0" w:type="dxa"/>
              <w:left w:w="108" w:type="dxa"/>
              <w:bottom w:w="0" w:type="dxa"/>
              <w:right w:w="108" w:type="dxa"/>
            </w:tcMar>
          </w:tcPr>
          <w:p w14:paraId="508834AA" w14:textId="77777777" w:rsidR="0055511B" w:rsidRDefault="0055511B" w:rsidP="00C44080">
            <w:pPr>
              <w:pStyle w:val="TAL"/>
              <w:rPr>
                <w:rFonts w:ascii="Times New Roman" w:hAnsi="Times New Roman"/>
                <w:lang w:eastAsia="zh-CN"/>
              </w:rPr>
            </w:pPr>
            <w:r>
              <w:rPr>
                <w:rFonts w:ascii="Times New Roman" w:hAnsi="Times New Roman"/>
                <w:lang w:eastAsia="zh-CN"/>
              </w:rPr>
              <w:t>3 km/h</w:t>
            </w:r>
          </w:p>
        </w:tc>
      </w:tr>
      <w:tr w:rsidR="0055511B" w14:paraId="2E8B75EC" w14:textId="77777777" w:rsidTr="00C44080">
        <w:trPr>
          <w:trHeight w:val="20"/>
          <w:jc w:val="center"/>
        </w:trPr>
        <w:tc>
          <w:tcPr>
            <w:tcW w:w="3137" w:type="dxa"/>
            <w:tcMar>
              <w:top w:w="0" w:type="dxa"/>
              <w:left w:w="108" w:type="dxa"/>
              <w:bottom w:w="0" w:type="dxa"/>
              <w:right w:w="108" w:type="dxa"/>
            </w:tcMar>
          </w:tcPr>
          <w:p w14:paraId="3C9FE6CD" w14:textId="77777777" w:rsidR="0055511B" w:rsidRDefault="0055511B" w:rsidP="00C44080">
            <w:pPr>
              <w:pStyle w:val="TAL"/>
              <w:rPr>
                <w:rFonts w:ascii="Times New Roman" w:hAnsi="Times New Roman"/>
                <w:lang w:eastAsia="ja-JP"/>
              </w:rPr>
            </w:pPr>
            <w:r>
              <w:rPr>
                <w:rFonts w:ascii="Times New Roman" w:hAnsi="Times New Roman"/>
                <w:lang w:eastAsia="ja-JP"/>
              </w:rPr>
              <w:t>BS antenna configuration</w:t>
            </w:r>
          </w:p>
        </w:tc>
        <w:tc>
          <w:tcPr>
            <w:tcW w:w="6218" w:type="dxa"/>
            <w:tcMar>
              <w:top w:w="0" w:type="dxa"/>
              <w:left w:w="108" w:type="dxa"/>
              <w:bottom w:w="0" w:type="dxa"/>
              <w:right w:w="108" w:type="dxa"/>
            </w:tcMar>
          </w:tcPr>
          <w:p w14:paraId="5D66099B" w14:textId="77777777" w:rsidR="0055511B" w:rsidRDefault="0055511B" w:rsidP="00C44080">
            <w:pPr>
              <w:pStyle w:val="TAL"/>
              <w:rPr>
                <w:rFonts w:ascii="Times New Roman" w:hAnsi="Times New Roman"/>
                <w:lang w:eastAsia="zh-CN"/>
              </w:rPr>
            </w:pPr>
            <w:r>
              <w:rPr>
                <w:rFonts w:ascii="Times New Roman" w:hAnsi="Times New Roman"/>
                <w:lang w:eastAsia="zh-CN"/>
              </w:rPr>
              <w:t>4 Tx antenna with low correlation</w:t>
            </w:r>
          </w:p>
        </w:tc>
      </w:tr>
      <w:tr w:rsidR="0055511B" w14:paraId="5155F734" w14:textId="77777777" w:rsidTr="00C44080">
        <w:trPr>
          <w:trHeight w:val="20"/>
          <w:jc w:val="center"/>
        </w:trPr>
        <w:tc>
          <w:tcPr>
            <w:tcW w:w="3137" w:type="dxa"/>
            <w:tcMar>
              <w:top w:w="0" w:type="dxa"/>
              <w:left w:w="108" w:type="dxa"/>
              <w:bottom w:w="0" w:type="dxa"/>
              <w:right w:w="108" w:type="dxa"/>
            </w:tcMar>
          </w:tcPr>
          <w:p w14:paraId="3737A6D1" w14:textId="77777777" w:rsidR="0055511B" w:rsidRDefault="0055511B" w:rsidP="00C44080">
            <w:pPr>
              <w:pStyle w:val="TAL"/>
              <w:rPr>
                <w:rFonts w:ascii="Times New Roman" w:hAnsi="Times New Roman"/>
                <w:lang w:eastAsia="ja-JP"/>
              </w:rPr>
            </w:pPr>
            <w:r>
              <w:rPr>
                <w:rFonts w:ascii="Times New Roman" w:hAnsi="Times New Roman"/>
                <w:lang w:eastAsia="ja-JP"/>
              </w:rPr>
              <w:t>UE antenna configuration</w:t>
            </w:r>
          </w:p>
        </w:tc>
        <w:tc>
          <w:tcPr>
            <w:tcW w:w="6218" w:type="dxa"/>
            <w:tcMar>
              <w:top w:w="0" w:type="dxa"/>
              <w:left w:w="108" w:type="dxa"/>
              <w:bottom w:w="0" w:type="dxa"/>
              <w:right w:w="108" w:type="dxa"/>
            </w:tcMar>
          </w:tcPr>
          <w:p w14:paraId="6D076FB9" w14:textId="77777777" w:rsidR="0055511B" w:rsidRDefault="0055511B" w:rsidP="00C44080">
            <w:pPr>
              <w:pStyle w:val="TAL"/>
              <w:rPr>
                <w:rFonts w:ascii="Times New Roman" w:hAnsi="Times New Roman"/>
                <w:lang w:eastAsia="zh-CN"/>
              </w:rPr>
            </w:pPr>
            <w:r>
              <w:rPr>
                <w:rFonts w:ascii="Times New Roman" w:hAnsi="Times New Roman"/>
                <w:lang w:eastAsia="zh-CN"/>
              </w:rPr>
              <w:t>4 Rx antenna with low correlation</w:t>
            </w:r>
          </w:p>
        </w:tc>
      </w:tr>
      <w:tr w:rsidR="0055511B" w:rsidRPr="00BB3F71" w14:paraId="27BBD845" w14:textId="77777777" w:rsidTr="00C44080">
        <w:trPr>
          <w:trHeight w:val="20"/>
          <w:jc w:val="center"/>
        </w:trPr>
        <w:tc>
          <w:tcPr>
            <w:tcW w:w="3137" w:type="dxa"/>
            <w:tcMar>
              <w:top w:w="0" w:type="dxa"/>
              <w:left w:w="108" w:type="dxa"/>
              <w:bottom w:w="0" w:type="dxa"/>
              <w:right w:w="108" w:type="dxa"/>
            </w:tcMar>
          </w:tcPr>
          <w:p w14:paraId="69F96E6A" w14:textId="77777777" w:rsidR="0055511B" w:rsidRDefault="0055511B" w:rsidP="00C44080">
            <w:pPr>
              <w:pStyle w:val="TAL"/>
              <w:rPr>
                <w:rFonts w:ascii="Times New Roman" w:hAnsi="Times New Roman"/>
                <w:lang w:eastAsia="ja-JP"/>
              </w:rPr>
            </w:pPr>
            <w:r>
              <w:rPr>
                <w:rFonts w:ascii="Times New Roman" w:hAnsi="Times New Roman"/>
                <w:lang w:eastAsia="ja-JP"/>
              </w:rPr>
              <w:t>Sub-carrier spacing</w:t>
            </w:r>
          </w:p>
        </w:tc>
        <w:tc>
          <w:tcPr>
            <w:tcW w:w="6218" w:type="dxa"/>
            <w:tcMar>
              <w:top w:w="0" w:type="dxa"/>
              <w:left w:w="108" w:type="dxa"/>
              <w:bottom w:w="0" w:type="dxa"/>
              <w:right w:w="108" w:type="dxa"/>
            </w:tcMar>
          </w:tcPr>
          <w:p w14:paraId="210DC143" w14:textId="77777777" w:rsidR="0055511B" w:rsidRPr="00BB3F71" w:rsidRDefault="0055511B" w:rsidP="00C44080">
            <w:pPr>
              <w:pStyle w:val="TAL"/>
              <w:rPr>
                <w:rFonts w:ascii="Times New Roman" w:eastAsiaTheme="minorEastAsia" w:hAnsi="Times New Roman"/>
                <w:lang w:eastAsia="zh-CN"/>
              </w:rPr>
            </w:pPr>
            <w:r>
              <w:rPr>
                <w:rFonts w:ascii="Times New Roman" w:hAnsi="Times New Roman"/>
                <w:lang w:eastAsia="zh-CN"/>
              </w:rPr>
              <w:t>30 kHz</w:t>
            </w:r>
          </w:p>
        </w:tc>
      </w:tr>
      <w:tr w:rsidR="0055511B" w14:paraId="15EC22DE" w14:textId="77777777" w:rsidTr="00C44080">
        <w:trPr>
          <w:trHeight w:val="20"/>
          <w:jc w:val="center"/>
        </w:trPr>
        <w:tc>
          <w:tcPr>
            <w:tcW w:w="3137" w:type="dxa"/>
            <w:tcMar>
              <w:top w:w="0" w:type="dxa"/>
              <w:left w:w="108" w:type="dxa"/>
              <w:bottom w:w="0" w:type="dxa"/>
              <w:right w:w="108" w:type="dxa"/>
            </w:tcMar>
          </w:tcPr>
          <w:p w14:paraId="6C6499FE" w14:textId="77777777" w:rsidR="0055511B" w:rsidRDefault="0055511B" w:rsidP="00C44080">
            <w:pPr>
              <w:pStyle w:val="TAL"/>
              <w:rPr>
                <w:rFonts w:ascii="Times New Roman" w:hAnsi="Times New Roman"/>
                <w:lang w:eastAsia="ja-JP"/>
              </w:rPr>
            </w:pPr>
            <w:r>
              <w:rPr>
                <w:rFonts w:ascii="Times New Roman" w:hAnsi="Times New Roman"/>
                <w:lang w:eastAsia="ja-JP"/>
              </w:rPr>
              <w:t>Channel estimation</w:t>
            </w:r>
          </w:p>
        </w:tc>
        <w:tc>
          <w:tcPr>
            <w:tcW w:w="6218" w:type="dxa"/>
            <w:tcMar>
              <w:top w:w="0" w:type="dxa"/>
              <w:left w:w="108" w:type="dxa"/>
              <w:bottom w:w="0" w:type="dxa"/>
              <w:right w:w="108" w:type="dxa"/>
            </w:tcMar>
          </w:tcPr>
          <w:p w14:paraId="6A7497B0" w14:textId="77777777" w:rsidR="0055511B" w:rsidRDefault="0055511B" w:rsidP="00C44080">
            <w:pPr>
              <w:pStyle w:val="TAL"/>
              <w:rPr>
                <w:rFonts w:ascii="Times New Roman" w:hAnsi="Times New Roman"/>
              </w:rPr>
            </w:pPr>
            <w:r>
              <w:rPr>
                <w:rFonts w:ascii="Times New Roman" w:hAnsi="Times New Roman"/>
              </w:rPr>
              <w:t>Practical MMSE filter</w:t>
            </w:r>
          </w:p>
        </w:tc>
      </w:tr>
      <w:tr w:rsidR="0055511B" w14:paraId="1415019C" w14:textId="77777777" w:rsidTr="00C44080">
        <w:trPr>
          <w:trHeight w:val="20"/>
          <w:jc w:val="center"/>
        </w:trPr>
        <w:tc>
          <w:tcPr>
            <w:tcW w:w="3137" w:type="dxa"/>
            <w:tcMar>
              <w:top w:w="0" w:type="dxa"/>
              <w:left w:w="108" w:type="dxa"/>
              <w:bottom w:w="0" w:type="dxa"/>
              <w:right w:w="108" w:type="dxa"/>
            </w:tcMar>
          </w:tcPr>
          <w:p w14:paraId="1F024FA7" w14:textId="77777777" w:rsidR="0055511B" w:rsidRDefault="0055511B" w:rsidP="00C44080">
            <w:pPr>
              <w:pStyle w:val="TAL"/>
              <w:rPr>
                <w:rFonts w:ascii="Times New Roman" w:hAnsi="Times New Roman"/>
                <w:lang w:eastAsia="ja-JP"/>
              </w:rPr>
            </w:pPr>
            <w:r>
              <w:rPr>
                <w:rFonts w:ascii="Times New Roman" w:hAnsi="Times New Roman"/>
                <w:lang w:eastAsia="ja-JP"/>
              </w:rPr>
              <w:t>Receiver type</w:t>
            </w:r>
          </w:p>
        </w:tc>
        <w:tc>
          <w:tcPr>
            <w:tcW w:w="6218" w:type="dxa"/>
            <w:tcMar>
              <w:top w:w="0" w:type="dxa"/>
              <w:left w:w="108" w:type="dxa"/>
              <w:bottom w:w="0" w:type="dxa"/>
              <w:right w:w="108" w:type="dxa"/>
            </w:tcMar>
          </w:tcPr>
          <w:p w14:paraId="36B68B91" w14:textId="4C117893" w:rsidR="0055511B" w:rsidRDefault="0055511B" w:rsidP="0055511B">
            <w:pPr>
              <w:pStyle w:val="TAL"/>
              <w:rPr>
                <w:rFonts w:ascii="Times New Roman" w:hAnsi="Times New Roman"/>
              </w:rPr>
            </w:pPr>
            <w:r>
              <w:rPr>
                <w:rFonts w:ascii="Times New Roman" w:hAnsi="Times New Roman"/>
              </w:rPr>
              <w:t xml:space="preserve">Adaptive MMSE-IRC receiver with 2PRBs granularity </w:t>
            </w:r>
          </w:p>
        </w:tc>
      </w:tr>
      <w:tr w:rsidR="0055511B" w:rsidRPr="00BB3F71" w14:paraId="6362DCB7" w14:textId="77777777" w:rsidTr="00C44080">
        <w:trPr>
          <w:trHeight w:val="20"/>
          <w:jc w:val="center"/>
        </w:trPr>
        <w:tc>
          <w:tcPr>
            <w:tcW w:w="3137" w:type="dxa"/>
            <w:tcMar>
              <w:top w:w="0" w:type="dxa"/>
              <w:left w:w="108" w:type="dxa"/>
              <w:bottom w:w="0" w:type="dxa"/>
              <w:right w:w="108" w:type="dxa"/>
            </w:tcMar>
          </w:tcPr>
          <w:p w14:paraId="04EB7F8A" w14:textId="4177AF1B" w:rsidR="0055511B" w:rsidRPr="00BB3F71" w:rsidRDefault="0055511B" w:rsidP="00C44080">
            <w:pPr>
              <w:pStyle w:val="TAL"/>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ank adaptation</w:t>
            </w:r>
          </w:p>
        </w:tc>
        <w:tc>
          <w:tcPr>
            <w:tcW w:w="6218" w:type="dxa"/>
            <w:tcMar>
              <w:top w:w="0" w:type="dxa"/>
              <w:left w:w="108" w:type="dxa"/>
              <w:bottom w:w="0" w:type="dxa"/>
              <w:right w:w="108" w:type="dxa"/>
            </w:tcMar>
          </w:tcPr>
          <w:p w14:paraId="598877A5" w14:textId="77777777" w:rsidR="0055511B" w:rsidRPr="00BB3F71" w:rsidRDefault="0055511B" w:rsidP="00C44080">
            <w:pPr>
              <w:pStyle w:val="TAL"/>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isabled</w:t>
            </w:r>
          </w:p>
        </w:tc>
      </w:tr>
      <w:tr w:rsidR="0055511B" w14:paraId="2CF1CB39" w14:textId="77777777" w:rsidTr="00C44080">
        <w:trPr>
          <w:trHeight w:val="20"/>
          <w:jc w:val="center"/>
        </w:trPr>
        <w:tc>
          <w:tcPr>
            <w:tcW w:w="3137" w:type="dxa"/>
            <w:tcMar>
              <w:top w:w="0" w:type="dxa"/>
              <w:left w:w="108" w:type="dxa"/>
              <w:bottom w:w="0" w:type="dxa"/>
              <w:right w:w="108" w:type="dxa"/>
            </w:tcMar>
          </w:tcPr>
          <w:p w14:paraId="62BA4846" w14:textId="0DA14D2B" w:rsidR="0055511B" w:rsidRDefault="0055511B" w:rsidP="0055511B">
            <w:pPr>
              <w:pStyle w:val="TAL"/>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MC adaptation</w:t>
            </w:r>
          </w:p>
        </w:tc>
        <w:tc>
          <w:tcPr>
            <w:tcW w:w="6218" w:type="dxa"/>
            <w:tcMar>
              <w:top w:w="0" w:type="dxa"/>
              <w:left w:w="108" w:type="dxa"/>
              <w:bottom w:w="0" w:type="dxa"/>
              <w:right w:w="108" w:type="dxa"/>
            </w:tcMar>
          </w:tcPr>
          <w:p w14:paraId="1F737F92" w14:textId="77777777" w:rsidR="0055511B" w:rsidRDefault="0055511B" w:rsidP="00C44080">
            <w:pPr>
              <w:pStyle w:val="TAL"/>
              <w:rPr>
                <w:rFonts w:ascii="Times New Roman" w:eastAsiaTheme="minorEastAsia" w:hAnsi="Times New Roman"/>
                <w:lang w:eastAsia="zh-CN"/>
              </w:rPr>
            </w:pPr>
            <w:r>
              <w:rPr>
                <w:rFonts w:ascii="Times New Roman" w:eastAsiaTheme="minorEastAsia" w:hAnsi="Times New Roman" w:hint="eastAsia"/>
                <w:lang w:eastAsia="zh-CN"/>
              </w:rPr>
              <w:t>e</w:t>
            </w:r>
            <w:r>
              <w:rPr>
                <w:rFonts w:ascii="Times New Roman" w:eastAsiaTheme="minorEastAsia" w:hAnsi="Times New Roman"/>
                <w:lang w:eastAsia="zh-CN"/>
              </w:rPr>
              <w:t>nable</w:t>
            </w:r>
          </w:p>
        </w:tc>
      </w:tr>
      <w:tr w:rsidR="0055511B" w14:paraId="63775681" w14:textId="77777777" w:rsidTr="00C44080">
        <w:trPr>
          <w:trHeight w:val="20"/>
          <w:jc w:val="center"/>
        </w:trPr>
        <w:tc>
          <w:tcPr>
            <w:tcW w:w="3137" w:type="dxa"/>
            <w:tcMar>
              <w:top w:w="0" w:type="dxa"/>
              <w:left w:w="108" w:type="dxa"/>
              <w:bottom w:w="0" w:type="dxa"/>
              <w:right w:w="108" w:type="dxa"/>
            </w:tcMar>
          </w:tcPr>
          <w:p w14:paraId="530E129D" w14:textId="4A2CB99C" w:rsidR="0055511B" w:rsidRDefault="0055511B" w:rsidP="0055511B">
            <w:pPr>
              <w:pStyle w:val="TAL"/>
              <w:rPr>
                <w:rFonts w:ascii="Times New Roman" w:eastAsiaTheme="minorEastAsia" w:hAnsi="Times New Roman"/>
                <w:lang w:eastAsia="zh-CN"/>
              </w:rPr>
            </w:pPr>
            <w:r>
              <w:rPr>
                <w:rFonts w:ascii="Times New Roman" w:eastAsiaTheme="minorEastAsia" w:hAnsi="Times New Roman"/>
                <w:lang w:eastAsia="zh-CN"/>
              </w:rPr>
              <w:t>Codebook type</w:t>
            </w:r>
          </w:p>
        </w:tc>
        <w:tc>
          <w:tcPr>
            <w:tcW w:w="6218" w:type="dxa"/>
            <w:tcMar>
              <w:top w:w="0" w:type="dxa"/>
              <w:left w:w="108" w:type="dxa"/>
              <w:bottom w:w="0" w:type="dxa"/>
              <w:right w:w="108" w:type="dxa"/>
            </w:tcMar>
          </w:tcPr>
          <w:p w14:paraId="5DECE0C2" w14:textId="3CD57F25" w:rsidR="0055511B" w:rsidRDefault="0055511B" w:rsidP="00C44080">
            <w:pPr>
              <w:pStyle w:val="TAL"/>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ype I</w:t>
            </w:r>
          </w:p>
        </w:tc>
      </w:tr>
      <w:tr w:rsidR="0055511B" w14:paraId="6E6E9CD5" w14:textId="77777777" w:rsidTr="00C44080">
        <w:trPr>
          <w:trHeight w:val="20"/>
          <w:jc w:val="center"/>
        </w:trPr>
        <w:tc>
          <w:tcPr>
            <w:tcW w:w="3137" w:type="dxa"/>
            <w:tcMar>
              <w:top w:w="0" w:type="dxa"/>
              <w:left w:w="108" w:type="dxa"/>
              <w:bottom w:w="0" w:type="dxa"/>
              <w:right w:w="108" w:type="dxa"/>
            </w:tcMar>
          </w:tcPr>
          <w:p w14:paraId="743E7F82" w14:textId="77777777" w:rsidR="0055511B" w:rsidRDefault="0055511B" w:rsidP="00C44080">
            <w:pPr>
              <w:pStyle w:val="TAL"/>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SI-RS</w:t>
            </w:r>
          </w:p>
        </w:tc>
        <w:tc>
          <w:tcPr>
            <w:tcW w:w="6218" w:type="dxa"/>
            <w:tcMar>
              <w:top w:w="0" w:type="dxa"/>
              <w:left w:w="108" w:type="dxa"/>
              <w:bottom w:w="0" w:type="dxa"/>
              <w:right w:w="108" w:type="dxa"/>
            </w:tcMar>
          </w:tcPr>
          <w:p w14:paraId="1CAE869B" w14:textId="77777777" w:rsidR="0055511B" w:rsidRDefault="0055511B" w:rsidP="00C44080">
            <w:pPr>
              <w:pStyle w:val="TAL"/>
              <w:rPr>
                <w:rFonts w:ascii="Times New Roman" w:eastAsiaTheme="minorEastAsia" w:hAnsi="Times New Roman"/>
                <w:lang w:eastAsia="zh-CN"/>
              </w:rPr>
            </w:pPr>
            <w:r>
              <w:rPr>
                <w:rFonts w:ascii="Times New Roman" w:eastAsiaTheme="minorEastAsia" w:hAnsi="Times New Roman"/>
                <w:lang w:eastAsia="zh-CN"/>
              </w:rPr>
              <w:t>Period :</w:t>
            </w:r>
            <w:r>
              <w:rPr>
                <w:rFonts w:ascii="Times New Roman" w:eastAsiaTheme="minorEastAsia" w:hAnsi="Times New Roman" w:hint="eastAsia"/>
                <w:lang w:eastAsia="zh-CN"/>
              </w:rPr>
              <w:t>1</w:t>
            </w:r>
            <w:r>
              <w:rPr>
                <w:rFonts w:ascii="Times New Roman" w:eastAsiaTheme="minorEastAsia" w:hAnsi="Times New Roman"/>
                <w:lang w:eastAsia="zh-CN"/>
              </w:rPr>
              <w:t>60 slots</w:t>
            </w:r>
          </w:p>
        </w:tc>
      </w:tr>
      <w:tr w:rsidR="0055511B" w14:paraId="68E2B15D" w14:textId="77777777" w:rsidTr="00C44080">
        <w:trPr>
          <w:trHeight w:val="20"/>
          <w:jc w:val="center"/>
        </w:trPr>
        <w:tc>
          <w:tcPr>
            <w:tcW w:w="3137" w:type="dxa"/>
            <w:tcMar>
              <w:top w:w="0" w:type="dxa"/>
              <w:left w:w="108" w:type="dxa"/>
              <w:bottom w:w="0" w:type="dxa"/>
              <w:right w:w="108" w:type="dxa"/>
            </w:tcMar>
          </w:tcPr>
          <w:p w14:paraId="24837DE2" w14:textId="77777777" w:rsidR="0055511B" w:rsidRDefault="0055511B" w:rsidP="00C44080">
            <w:pPr>
              <w:pStyle w:val="TAL"/>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E assumption</w:t>
            </w:r>
          </w:p>
        </w:tc>
        <w:tc>
          <w:tcPr>
            <w:tcW w:w="6218" w:type="dxa"/>
            <w:tcMar>
              <w:top w:w="0" w:type="dxa"/>
              <w:left w:w="108" w:type="dxa"/>
              <w:bottom w:w="0" w:type="dxa"/>
              <w:right w:w="108" w:type="dxa"/>
            </w:tcMar>
          </w:tcPr>
          <w:p w14:paraId="63810D28" w14:textId="77777777" w:rsidR="0055511B" w:rsidRDefault="0055511B" w:rsidP="00C44080">
            <w:pPr>
              <w:pStyle w:val="TAL"/>
              <w:rPr>
                <w:rFonts w:ascii="Times New Roman" w:eastAsiaTheme="minorEastAsia" w:hAnsi="Times New Roman"/>
                <w:lang w:eastAsia="zh-CN"/>
              </w:rPr>
            </w:pPr>
            <w:r>
              <w:rPr>
                <w:rFonts w:ascii="Times New Roman" w:eastAsiaTheme="minorEastAsia" w:hAnsi="Times New Roman"/>
                <w:lang w:eastAsia="zh-CN"/>
              </w:rPr>
              <w:t>One target UE with fixed 1 layer data,  the other UE as interference</w:t>
            </w:r>
          </w:p>
        </w:tc>
      </w:tr>
      <w:tr w:rsidR="0055511B" w14:paraId="29C3110A" w14:textId="77777777" w:rsidTr="00C44080">
        <w:trPr>
          <w:trHeight w:val="20"/>
          <w:jc w:val="center"/>
        </w:trPr>
        <w:tc>
          <w:tcPr>
            <w:tcW w:w="3137" w:type="dxa"/>
            <w:tcMar>
              <w:top w:w="0" w:type="dxa"/>
              <w:left w:w="108" w:type="dxa"/>
              <w:bottom w:w="0" w:type="dxa"/>
              <w:right w:w="108" w:type="dxa"/>
            </w:tcMar>
          </w:tcPr>
          <w:p w14:paraId="5BBB23F6" w14:textId="77777777" w:rsidR="0055511B" w:rsidRDefault="0055511B" w:rsidP="00C44080">
            <w:pPr>
              <w:pStyle w:val="TAL"/>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DSCH allocation</w:t>
            </w:r>
          </w:p>
        </w:tc>
        <w:tc>
          <w:tcPr>
            <w:tcW w:w="6218" w:type="dxa"/>
            <w:tcMar>
              <w:top w:w="0" w:type="dxa"/>
              <w:left w:w="108" w:type="dxa"/>
              <w:bottom w:w="0" w:type="dxa"/>
              <w:right w:w="108" w:type="dxa"/>
            </w:tcMar>
          </w:tcPr>
          <w:p w14:paraId="355F72C7" w14:textId="77777777" w:rsidR="0055511B" w:rsidRDefault="0055511B" w:rsidP="00C44080">
            <w:pPr>
              <w:pStyle w:val="TAL"/>
              <w:rPr>
                <w:rFonts w:ascii="Times New Roman" w:eastAsiaTheme="minorEastAsia" w:hAnsi="Times New Roman"/>
                <w:lang w:eastAsia="zh-CN"/>
              </w:rPr>
            </w:pPr>
            <w:r>
              <w:rPr>
                <w:rFonts w:ascii="Times New Roman" w:eastAsiaTheme="minorEastAsia" w:hAnsi="Times New Roman"/>
                <w:lang w:eastAsia="zh-CN"/>
              </w:rPr>
              <w:t>Depend on the Cases listed in paper</w:t>
            </w:r>
          </w:p>
        </w:tc>
      </w:tr>
    </w:tbl>
    <w:p w14:paraId="563C4A6C" w14:textId="77777777" w:rsidR="00A350CF" w:rsidRPr="0055511B" w:rsidRDefault="00A350CF" w:rsidP="00304CFB">
      <w:pPr>
        <w:pStyle w:val="a0"/>
        <w:rPr>
          <w:rFonts w:eastAsiaTheme="minorEastAsia"/>
          <w:lang w:eastAsia="zh-CN"/>
        </w:rPr>
      </w:pPr>
    </w:p>
    <w:sectPr w:rsidR="00A350CF" w:rsidRPr="0055511B">
      <w:pgSz w:w="12240" w:h="15840"/>
      <w:pgMar w:top="1440" w:right="1800" w:bottom="1440" w:left="180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4A75B" w16cex:dateUtc="2020-10-16T15: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E32CCE" w16cid:durableId="2334A7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4FECE" w14:textId="77777777" w:rsidR="00653212" w:rsidRDefault="00653212">
      <w:r>
        <w:separator/>
      </w:r>
    </w:p>
  </w:endnote>
  <w:endnote w:type="continuationSeparator" w:id="0">
    <w:p w14:paraId="6822AA48" w14:textId="77777777" w:rsidR="00653212" w:rsidRDefault="00653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50EB4" w14:textId="77777777" w:rsidR="00653212" w:rsidRDefault="00653212">
      <w:r>
        <w:separator/>
      </w:r>
    </w:p>
  </w:footnote>
  <w:footnote w:type="continuationSeparator" w:id="0">
    <w:p w14:paraId="3D728D38" w14:textId="77777777" w:rsidR="00653212" w:rsidRDefault="006532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84D14B5"/>
    <w:multiLevelType w:val="hybridMultilevel"/>
    <w:tmpl w:val="835CC7DC"/>
    <w:lvl w:ilvl="0" w:tplc="DD48AF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185A6141"/>
    <w:multiLevelType w:val="hybridMultilevel"/>
    <w:tmpl w:val="DD6635CA"/>
    <w:lvl w:ilvl="0" w:tplc="1C2E9516">
      <w:start w:val="1"/>
      <w:numFmt w:val="lowerLetter"/>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8"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16D5D"/>
    <w:multiLevelType w:val="hybridMultilevel"/>
    <w:tmpl w:val="B39C16D6"/>
    <w:lvl w:ilvl="0" w:tplc="BD702430">
      <w:start w:val="1"/>
      <w:numFmt w:val="lowerLetter"/>
      <w:lvlText w:val="(%1)"/>
      <w:lvlJc w:val="left"/>
      <w:pPr>
        <w:ind w:left="1710" w:hanging="360"/>
      </w:pPr>
      <w:rPr>
        <w:rFonts w:hint="default"/>
      </w:rPr>
    </w:lvl>
    <w:lvl w:ilvl="1" w:tplc="04090019" w:tentative="1">
      <w:start w:val="1"/>
      <w:numFmt w:val="lowerLetter"/>
      <w:lvlText w:val="%2)"/>
      <w:lvlJc w:val="left"/>
      <w:pPr>
        <w:ind w:left="2190" w:hanging="420"/>
      </w:pPr>
    </w:lvl>
    <w:lvl w:ilvl="2" w:tplc="0409001B" w:tentative="1">
      <w:start w:val="1"/>
      <w:numFmt w:val="lowerRoman"/>
      <w:lvlText w:val="%3."/>
      <w:lvlJc w:val="right"/>
      <w:pPr>
        <w:ind w:left="2610" w:hanging="420"/>
      </w:pPr>
    </w:lvl>
    <w:lvl w:ilvl="3" w:tplc="0409000F" w:tentative="1">
      <w:start w:val="1"/>
      <w:numFmt w:val="decimal"/>
      <w:lvlText w:val="%4."/>
      <w:lvlJc w:val="left"/>
      <w:pPr>
        <w:ind w:left="3030" w:hanging="420"/>
      </w:pPr>
    </w:lvl>
    <w:lvl w:ilvl="4" w:tplc="04090019" w:tentative="1">
      <w:start w:val="1"/>
      <w:numFmt w:val="lowerLetter"/>
      <w:lvlText w:val="%5)"/>
      <w:lvlJc w:val="left"/>
      <w:pPr>
        <w:ind w:left="3450" w:hanging="420"/>
      </w:pPr>
    </w:lvl>
    <w:lvl w:ilvl="5" w:tplc="0409001B" w:tentative="1">
      <w:start w:val="1"/>
      <w:numFmt w:val="lowerRoman"/>
      <w:lvlText w:val="%6."/>
      <w:lvlJc w:val="right"/>
      <w:pPr>
        <w:ind w:left="3870" w:hanging="420"/>
      </w:pPr>
    </w:lvl>
    <w:lvl w:ilvl="6" w:tplc="0409000F" w:tentative="1">
      <w:start w:val="1"/>
      <w:numFmt w:val="decimal"/>
      <w:lvlText w:val="%7."/>
      <w:lvlJc w:val="left"/>
      <w:pPr>
        <w:ind w:left="4290" w:hanging="420"/>
      </w:pPr>
    </w:lvl>
    <w:lvl w:ilvl="7" w:tplc="04090019" w:tentative="1">
      <w:start w:val="1"/>
      <w:numFmt w:val="lowerLetter"/>
      <w:lvlText w:val="%8)"/>
      <w:lvlJc w:val="left"/>
      <w:pPr>
        <w:ind w:left="4710" w:hanging="420"/>
      </w:pPr>
    </w:lvl>
    <w:lvl w:ilvl="8" w:tplc="0409001B" w:tentative="1">
      <w:start w:val="1"/>
      <w:numFmt w:val="lowerRoman"/>
      <w:lvlText w:val="%9."/>
      <w:lvlJc w:val="right"/>
      <w:pPr>
        <w:ind w:left="5130" w:hanging="420"/>
      </w:pPr>
    </w:lvl>
  </w:abstractNum>
  <w:abstractNum w:abstractNumId="10" w15:restartNumberingAfterBreak="0">
    <w:nsid w:val="1AE85C11"/>
    <w:multiLevelType w:val="hybridMultilevel"/>
    <w:tmpl w:val="11E626AC"/>
    <w:lvl w:ilvl="0" w:tplc="EEC45A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1B3134"/>
    <w:multiLevelType w:val="hybridMultilevel"/>
    <w:tmpl w:val="348A14C8"/>
    <w:lvl w:ilvl="0" w:tplc="C5BEBF3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49F52AD"/>
    <w:multiLevelType w:val="hybridMultilevel"/>
    <w:tmpl w:val="60A633DC"/>
    <w:lvl w:ilvl="0" w:tplc="B5B448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34C4BE2"/>
    <w:multiLevelType w:val="hybridMultilevel"/>
    <w:tmpl w:val="9CA02796"/>
    <w:lvl w:ilvl="0" w:tplc="B38464EE">
      <w:start w:val="1"/>
      <w:numFmt w:val="lowerLetter"/>
      <w:lvlText w:val="(%1)"/>
      <w:lvlJc w:val="left"/>
      <w:pPr>
        <w:ind w:left="2070" w:hanging="360"/>
      </w:pPr>
      <w:rPr>
        <w:rFonts w:hint="default"/>
      </w:rPr>
    </w:lvl>
    <w:lvl w:ilvl="1" w:tplc="04090019" w:tentative="1">
      <w:start w:val="1"/>
      <w:numFmt w:val="lowerLetter"/>
      <w:lvlText w:val="%2)"/>
      <w:lvlJc w:val="left"/>
      <w:pPr>
        <w:ind w:left="2550" w:hanging="420"/>
      </w:pPr>
    </w:lvl>
    <w:lvl w:ilvl="2" w:tplc="0409001B" w:tentative="1">
      <w:start w:val="1"/>
      <w:numFmt w:val="lowerRoman"/>
      <w:lvlText w:val="%3."/>
      <w:lvlJc w:val="right"/>
      <w:pPr>
        <w:ind w:left="2970" w:hanging="420"/>
      </w:pPr>
    </w:lvl>
    <w:lvl w:ilvl="3" w:tplc="0409000F" w:tentative="1">
      <w:start w:val="1"/>
      <w:numFmt w:val="decimal"/>
      <w:lvlText w:val="%4."/>
      <w:lvlJc w:val="left"/>
      <w:pPr>
        <w:ind w:left="3390" w:hanging="420"/>
      </w:pPr>
    </w:lvl>
    <w:lvl w:ilvl="4" w:tplc="04090019" w:tentative="1">
      <w:start w:val="1"/>
      <w:numFmt w:val="lowerLetter"/>
      <w:lvlText w:val="%5)"/>
      <w:lvlJc w:val="left"/>
      <w:pPr>
        <w:ind w:left="3810" w:hanging="420"/>
      </w:pPr>
    </w:lvl>
    <w:lvl w:ilvl="5" w:tplc="0409001B" w:tentative="1">
      <w:start w:val="1"/>
      <w:numFmt w:val="lowerRoman"/>
      <w:lvlText w:val="%6."/>
      <w:lvlJc w:val="right"/>
      <w:pPr>
        <w:ind w:left="4230" w:hanging="420"/>
      </w:pPr>
    </w:lvl>
    <w:lvl w:ilvl="6" w:tplc="0409000F" w:tentative="1">
      <w:start w:val="1"/>
      <w:numFmt w:val="decimal"/>
      <w:lvlText w:val="%7."/>
      <w:lvlJc w:val="left"/>
      <w:pPr>
        <w:ind w:left="4650" w:hanging="420"/>
      </w:pPr>
    </w:lvl>
    <w:lvl w:ilvl="7" w:tplc="04090019" w:tentative="1">
      <w:start w:val="1"/>
      <w:numFmt w:val="lowerLetter"/>
      <w:lvlText w:val="%8)"/>
      <w:lvlJc w:val="left"/>
      <w:pPr>
        <w:ind w:left="5070" w:hanging="420"/>
      </w:pPr>
    </w:lvl>
    <w:lvl w:ilvl="8" w:tplc="0409001B" w:tentative="1">
      <w:start w:val="1"/>
      <w:numFmt w:val="lowerRoman"/>
      <w:lvlText w:val="%9."/>
      <w:lvlJc w:val="right"/>
      <w:pPr>
        <w:ind w:left="5490" w:hanging="420"/>
      </w:pPr>
    </w:lvl>
  </w:abstractNum>
  <w:abstractNum w:abstractNumId="30" w15:restartNumberingAfterBreak="0">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6467363"/>
    <w:multiLevelType w:val="hybridMultilevel"/>
    <w:tmpl w:val="ABB483F4"/>
    <w:lvl w:ilvl="0" w:tplc="F6304872">
      <w:start w:val="1"/>
      <w:numFmt w:val="lowerLetter"/>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3"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4"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8"/>
  </w:num>
  <w:num w:numId="3">
    <w:abstractNumId w:val="37"/>
  </w:num>
  <w:num w:numId="4">
    <w:abstractNumId w:val="17"/>
  </w:num>
  <w:num w:numId="5">
    <w:abstractNumId w:val="19"/>
  </w:num>
  <w:num w:numId="6">
    <w:abstractNumId w:val="35"/>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1"/>
  </w:num>
  <w:num w:numId="10">
    <w:abstractNumId w:val="38"/>
  </w:num>
  <w:num w:numId="11">
    <w:abstractNumId w:val="5"/>
  </w:num>
  <w:num w:numId="12">
    <w:abstractNumId w:val="3"/>
  </w:num>
  <w:num w:numId="13">
    <w:abstractNumId w:val="33"/>
  </w:num>
  <w:num w:numId="14">
    <w:abstractNumId w:val="36"/>
  </w:num>
  <w:num w:numId="15">
    <w:abstractNumId w:val="12"/>
  </w:num>
  <w:num w:numId="16">
    <w:abstractNumId w:val="39"/>
  </w:num>
  <w:num w:numId="17">
    <w:abstractNumId w:val="26"/>
  </w:num>
  <w:num w:numId="18">
    <w:abstractNumId w:val="11"/>
  </w:num>
  <w:num w:numId="19">
    <w:abstractNumId w:val="23"/>
  </w:num>
  <w:num w:numId="20">
    <w:abstractNumId w:val="27"/>
  </w:num>
  <w:num w:numId="21">
    <w:abstractNumId w:val="25"/>
  </w:num>
  <w:num w:numId="22">
    <w:abstractNumId w:val="6"/>
  </w:num>
  <w:num w:numId="23">
    <w:abstractNumId w:val="40"/>
  </w:num>
  <w:num w:numId="24">
    <w:abstractNumId w:val="34"/>
  </w:num>
  <w:num w:numId="25">
    <w:abstractNumId w:val="44"/>
  </w:num>
  <w:num w:numId="26">
    <w:abstractNumId w:val="18"/>
  </w:num>
  <w:num w:numId="27">
    <w:abstractNumId w:val="31"/>
  </w:num>
  <w:num w:numId="28">
    <w:abstractNumId w:val="30"/>
  </w:num>
  <w:num w:numId="29">
    <w:abstractNumId w:val="22"/>
  </w:num>
  <w:num w:numId="30">
    <w:abstractNumId w:val="42"/>
  </w:num>
  <w:num w:numId="31">
    <w:abstractNumId w:val="1"/>
  </w:num>
  <w:num w:numId="32">
    <w:abstractNumId w:val="16"/>
  </w:num>
  <w:num w:numId="33">
    <w:abstractNumId w:val="13"/>
  </w:num>
  <w:num w:numId="34">
    <w:abstractNumId w:val="8"/>
  </w:num>
  <w:num w:numId="35">
    <w:abstractNumId w:val="24"/>
  </w:num>
  <w:num w:numId="36">
    <w:abstractNumId w:val="2"/>
  </w:num>
  <w:num w:numId="37">
    <w:abstractNumId w:val="0"/>
  </w:num>
  <w:num w:numId="38">
    <w:abstractNumId w:val="41"/>
  </w:num>
  <w:num w:numId="39">
    <w:abstractNumId w:val="4"/>
  </w:num>
  <w:num w:numId="40">
    <w:abstractNumId w:val="20"/>
  </w:num>
  <w:num w:numId="41">
    <w:abstractNumId w:val="14"/>
  </w:num>
  <w:num w:numId="42">
    <w:abstractNumId w:val="10"/>
  </w:num>
  <w:num w:numId="43">
    <w:abstractNumId w:val="9"/>
  </w:num>
  <w:num w:numId="44">
    <w:abstractNumId w:val="29"/>
  </w:num>
  <w:num w:numId="45">
    <w:abstractNumId w:val="42"/>
  </w:num>
  <w:num w:numId="46">
    <w:abstractNumId w:val="42"/>
  </w:num>
  <w:num w:numId="47">
    <w:abstractNumId w:val="42"/>
  </w:num>
  <w:num w:numId="48">
    <w:abstractNumId w:val="32"/>
  </w:num>
  <w:num w:numId="49">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3D8"/>
    <w:rsid w:val="000005C3"/>
    <w:rsid w:val="0000069E"/>
    <w:rsid w:val="00000C46"/>
    <w:rsid w:val="00000CC7"/>
    <w:rsid w:val="00001070"/>
    <w:rsid w:val="00001075"/>
    <w:rsid w:val="00001104"/>
    <w:rsid w:val="00001819"/>
    <w:rsid w:val="00001876"/>
    <w:rsid w:val="00001A08"/>
    <w:rsid w:val="00001C07"/>
    <w:rsid w:val="00002134"/>
    <w:rsid w:val="00002B5E"/>
    <w:rsid w:val="00002E82"/>
    <w:rsid w:val="0000314A"/>
    <w:rsid w:val="0000314E"/>
    <w:rsid w:val="000034AC"/>
    <w:rsid w:val="00003886"/>
    <w:rsid w:val="00003A50"/>
    <w:rsid w:val="00003E53"/>
    <w:rsid w:val="0000410D"/>
    <w:rsid w:val="000042D6"/>
    <w:rsid w:val="0000460A"/>
    <w:rsid w:val="00004707"/>
    <w:rsid w:val="00004997"/>
    <w:rsid w:val="00004A06"/>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3D"/>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EF5"/>
    <w:rsid w:val="0001303F"/>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27A"/>
    <w:rsid w:val="00022427"/>
    <w:rsid w:val="0002250A"/>
    <w:rsid w:val="00022580"/>
    <w:rsid w:val="0002263B"/>
    <w:rsid w:val="00022A7D"/>
    <w:rsid w:val="00022B1E"/>
    <w:rsid w:val="00024128"/>
    <w:rsid w:val="000241CB"/>
    <w:rsid w:val="000241FA"/>
    <w:rsid w:val="00024494"/>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3091"/>
    <w:rsid w:val="00033136"/>
    <w:rsid w:val="0003333D"/>
    <w:rsid w:val="000338A4"/>
    <w:rsid w:val="00033D65"/>
    <w:rsid w:val="00034047"/>
    <w:rsid w:val="00034324"/>
    <w:rsid w:val="0003433B"/>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403"/>
    <w:rsid w:val="0003772C"/>
    <w:rsid w:val="000377A2"/>
    <w:rsid w:val="000377D4"/>
    <w:rsid w:val="00037A41"/>
    <w:rsid w:val="00037DBD"/>
    <w:rsid w:val="00037E65"/>
    <w:rsid w:val="00037F1A"/>
    <w:rsid w:val="00037FAF"/>
    <w:rsid w:val="00040A81"/>
    <w:rsid w:val="00040CDE"/>
    <w:rsid w:val="00040E9B"/>
    <w:rsid w:val="00041174"/>
    <w:rsid w:val="000412E1"/>
    <w:rsid w:val="0004131C"/>
    <w:rsid w:val="0004156D"/>
    <w:rsid w:val="000417F0"/>
    <w:rsid w:val="000419EC"/>
    <w:rsid w:val="00041E6C"/>
    <w:rsid w:val="00041F4A"/>
    <w:rsid w:val="00041F8B"/>
    <w:rsid w:val="000421F2"/>
    <w:rsid w:val="000424D9"/>
    <w:rsid w:val="000425D7"/>
    <w:rsid w:val="00042600"/>
    <w:rsid w:val="00042725"/>
    <w:rsid w:val="0004294C"/>
    <w:rsid w:val="00042955"/>
    <w:rsid w:val="000429AB"/>
    <w:rsid w:val="000432BE"/>
    <w:rsid w:val="000432D7"/>
    <w:rsid w:val="00043535"/>
    <w:rsid w:val="0004391C"/>
    <w:rsid w:val="000439E7"/>
    <w:rsid w:val="00043AB2"/>
    <w:rsid w:val="00043B58"/>
    <w:rsid w:val="00043BC1"/>
    <w:rsid w:val="00043F7C"/>
    <w:rsid w:val="000440A8"/>
    <w:rsid w:val="000441F8"/>
    <w:rsid w:val="00044275"/>
    <w:rsid w:val="00044347"/>
    <w:rsid w:val="0004447C"/>
    <w:rsid w:val="00044623"/>
    <w:rsid w:val="000446AF"/>
    <w:rsid w:val="0004473A"/>
    <w:rsid w:val="00045071"/>
    <w:rsid w:val="00045435"/>
    <w:rsid w:val="000458FF"/>
    <w:rsid w:val="0004591D"/>
    <w:rsid w:val="000459CF"/>
    <w:rsid w:val="00045CC3"/>
    <w:rsid w:val="00045F57"/>
    <w:rsid w:val="0004622D"/>
    <w:rsid w:val="000462E6"/>
    <w:rsid w:val="000464DA"/>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7AA"/>
    <w:rsid w:val="00052966"/>
    <w:rsid w:val="00052B7C"/>
    <w:rsid w:val="00052B9C"/>
    <w:rsid w:val="00052C4C"/>
    <w:rsid w:val="00053004"/>
    <w:rsid w:val="0005307A"/>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62B"/>
    <w:rsid w:val="0005672D"/>
    <w:rsid w:val="000571F9"/>
    <w:rsid w:val="000576B1"/>
    <w:rsid w:val="0005772F"/>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A35"/>
    <w:rsid w:val="00064BFC"/>
    <w:rsid w:val="00064C1C"/>
    <w:rsid w:val="00065240"/>
    <w:rsid w:val="00065345"/>
    <w:rsid w:val="00065407"/>
    <w:rsid w:val="00065615"/>
    <w:rsid w:val="0006574B"/>
    <w:rsid w:val="0006581F"/>
    <w:rsid w:val="000658DD"/>
    <w:rsid w:val="000658F2"/>
    <w:rsid w:val="00065C8B"/>
    <w:rsid w:val="00065D39"/>
    <w:rsid w:val="00066225"/>
    <w:rsid w:val="0006633A"/>
    <w:rsid w:val="00066769"/>
    <w:rsid w:val="00066C8D"/>
    <w:rsid w:val="00066E27"/>
    <w:rsid w:val="00066EFF"/>
    <w:rsid w:val="00067324"/>
    <w:rsid w:val="000678F3"/>
    <w:rsid w:val="00067C74"/>
    <w:rsid w:val="00067D9C"/>
    <w:rsid w:val="00067DCC"/>
    <w:rsid w:val="00070042"/>
    <w:rsid w:val="000700A5"/>
    <w:rsid w:val="00070120"/>
    <w:rsid w:val="00070265"/>
    <w:rsid w:val="0007094C"/>
    <w:rsid w:val="00070AA8"/>
    <w:rsid w:val="00070BAA"/>
    <w:rsid w:val="000710A9"/>
    <w:rsid w:val="000712CD"/>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262"/>
    <w:rsid w:val="0007450D"/>
    <w:rsid w:val="0007469D"/>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A0"/>
    <w:rsid w:val="0008084D"/>
    <w:rsid w:val="00080B1D"/>
    <w:rsid w:val="00080EC0"/>
    <w:rsid w:val="000810A7"/>
    <w:rsid w:val="000811AC"/>
    <w:rsid w:val="00081472"/>
    <w:rsid w:val="000815AA"/>
    <w:rsid w:val="000816D8"/>
    <w:rsid w:val="000817D8"/>
    <w:rsid w:val="000817E3"/>
    <w:rsid w:val="00081C9C"/>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41C4"/>
    <w:rsid w:val="00084299"/>
    <w:rsid w:val="00084355"/>
    <w:rsid w:val="00084360"/>
    <w:rsid w:val="000843D9"/>
    <w:rsid w:val="00084940"/>
    <w:rsid w:val="000849C5"/>
    <w:rsid w:val="00084AF0"/>
    <w:rsid w:val="00084FDF"/>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63"/>
    <w:rsid w:val="000921EC"/>
    <w:rsid w:val="0009234A"/>
    <w:rsid w:val="0009239B"/>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F77"/>
    <w:rsid w:val="00096648"/>
    <w:rsid w:val="00096749"/>
    <w:rsid w:val="00096CAF"/>
    <w:rsid w:val="00096D4F"/>
    <w:rsid w:val="00096E01"/>
    <w:rsid w:val="00096F93"/>
    <w:rsid w:val="00097079"/>
    <w:rsid w:val="0009720B"/>
    <w:rsid w:val="00097647"/>
    <w:rsid w:val="0009777D"/>
    <w:rsid w:val="000977CE"/>
    <w:rsid w:val="000977F6"/>
    <w:rsid w:val="00097909"/>
    <w:rsid w:val="00097BA4"/>
    <w:rsid w:val="00097CD7"/>
    <w:rsid w:val="00097E27"/>
    <w:rsid w:val="000A06C4"/>
    <w:rsid w:val="000A071E"/>
    <w:rsid w:val="000A07A7"/>
    <w:rsid w:val="000A09D3"/>
    <w:rsid w:val="000A0A4C"/>
    <w:rsid w:val="000A0BF9"/>
    <w:rsid w:val="000A0CFC"/>
    <w:rsid w:val="000A115A"/>
    <w:rsid w:val="000A17E4"/>
    <w:rsid w:val="000A190A"/>
    <w:rsid w:val="000A1A4E"/>
    <w:rsid w:val="000A1BC9"/>
    <w:rsid w:val="000A1BE3"/>
    <w:rsid w:val="000A22C0"/>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36"/>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AE4"/>
    <w:rsid w:val="000B1B2B"/>
    <w:rsid w:val="000B1C22"/>
    <w:rsid w:val="000B1DD3"/>
    <w:rsid w:val="000B2553"/>
    <w:rsid w:val="000B2612"/>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958"/>
    <w:rsid w:val="000B5CC3"/>
    <w:rsid w:val="000B5CCA"/>
    <w:rsid w:val="000B5E23"/>
    <w:rsid w:val="000B5F99"/>
    <w:rsid w:val="000B64C1"/>
    <w:rsid w:val="000B6824"/>
    <w:rsid w:val="000B68ED"/>
    <w:rsid w:val="000B6987"/>
    <w:rsid w:val="000B6A28"/>
    <w:rsid w:val="000B6A8D"/>
    <w:rsid w:val="000B6B35"/>
    <w:rsid w:val="000B6BBD"/>
    <w:rsid w:val="000B6C92"/>
    <w:rsid w:val="000B72E9"/>
    <w:rsid w:val="000B747C"/>
    <w:rsid w:val="000B7586"/>
    <w:rsid w:val="000B7E6F"/>
    <w:rsid w:val="000C0172"/>
    <w:rsid w:val="000C04E2"/>
    <w:rsid w:val="000C051E"/>
    <w:rsid w:val="000C06A6"/>
    <w:rsid w:val="000C0CD8"/>
    <w:rsid w:val="000C0DB5"/>
    <w:rsid w:val="000C0DCA"/>
    <w:rsid w:val="000C0DE3"/>
    <w:rsid w:val="000C1001"/>
    <w:rsid w:val="000C1102"/>
    <w:rsid w:val="000C1261"/>
    <w:rsid w:val="000C129C"/>
    <w:rsid w:val="000C1417"/>
    <w:rsid w:val="000C1536"/>
    <w:rsid w:val="000C194E"/>
    <w:rsid w:val="000C1B5F"/>
    <w:rsid w:val="000C2155"/>
    <w:rsid w:val="000C21E5"/>
    <w:rsid w:val="000C2208"/>
    <w:rsid w:val="000C2476"/>
    <w:rsid w:val="000C27A7"/>
    <w:rsid w:val="000C306F"/>
    <w:rsid w:val="000C31B8"/>
    <w:rsid w:val="000C36C3"/>
    <w:rsid w:val="000C3A29"/>
    <w:rsid w:val="000C3AB0"/>
    <w:rsid w:val="000C3BA7"/>
    <w:rsid w:val="000C3F0A"/>
    <w:rsid w:val="000C422D"/>
    <w:rsid w:val="000C42A5"/>
    <w:rsid w:val="000C4BCA"/>
    <w:rsid w:val="000C4D73"/>
    <w:rsid w:val="000C515A"/>
    <w:rsid w:val="000C5340"/>
    <w:rsid w:val="000C55BC"/>
    <w:rsid w:val="000C56E1"/>
    <w:rsid w:val="000C58CD"/>
    <w:rsid w:val="000C5A5C"/>
    <w:rsid w:val="000C62F7"/>
    <w:rsid w:val="000C6B41"/>
    <w:rsid w:val="000C6F18"/>
    <w:rsid w:val="000C6F30"/>
    <w:rsid w:val="000C7228"/>
    <w:rsid w:val="000C7379"/>
    <w:rsid w:val="000C7404"/>
    <w:rsid w:val="000C7746"/>
    <w:rsid w:val="000C7805"/>
    <w:rsid w:val="000C7BFD"/>
    <w:rsid w:val="000C7D47"/>
    <w:rsid w:val="000D00DB"/>
    <w:rsid w:val="000D0459"/>
    <w:rsid w:val="000D0550"/>
    <w:rsid w:val="000D0606"/>
    <w:rsid w:val="000D07C8"/>
    <w:rsid w:val="000D0B36"/>
    <w:rsid w:val="000D0BC9"/>
    <w:rsid w:val="000D1232"/>
    <w:rsid w:val="000D1301"/>
    <w:rsid w:val="000D13EC"/>
    <w:rsid w:val="000D1967"/>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3F1D"/>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0EEF"/>
    <w:rsid w:val="000F1063"/>
    <w:rsid w:val="000F11F0"/>
    <w:rsid w:val="000F1637"/>
    <w:rsid w:val="000F1DAF"/>
    <w:rsid w:val="000F1F75"/>
    <w:rsid w:val="000F2303"/>
    <w:rsid w:val="000F259E"/>
    <w:rsid w:val="000F26CF"/>
    <w:rsid w:val="000F2A19"/>
    <w:rsid w:val="000F3062"/>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5084"/>
    <w:rsid w:val="000F5364"/>
    <w:rsid w:val="000F572F"/>
    <w:rsid w:val="000F57D5"/>
    <w:rsid w:val="000F580E"/>
    <w:rsid w:val="000F6168"/>
    <w:rsid w:val="000F62FB"/>
    <w:rsid w:val="000F64C8"/>
    <w:rsid w:val="000F66BE"/>
    <w:rsid w:val="000F6D55"/>
    <w:rsid w:val="000F6E9B"/>
    <w:rsid w:val="000F6EA0"/>
    <w:rsid w:val="000F71D0"/>
    <w:rsid w:val="000F736C"/>
    <w:rsid w:val="000F75EA"/>
    <w:rsid w:val="000F761D"/>
    <w:rsid w:val="000F767B"/>
    <w:rsid w:val="000F7D04"/>
    <w:rsid w:val="000F7E17"/>
    <w:rsid w:val="000F7E2C"/>
    <w:rsid w:val="00100028"/>
    <w:rsid w:val="00100055"/>
    <w:rsid w:val="001001EC"/>
    <w:rsid w:val="00100330"/>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38"/>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1C"/>
    <w:rsid w:val="00113F93"/>
    <w:rsid w:val="001141AE"/>
    <w:rsid w:val="001142E6"/>
    <w:rsid w:val="001146F6"/>
    <w:rsid w:val="00114987"/>
    <w:rsid w:val="00114BD9"/>
    <w:rsid w:val="00114E84"/>
    <w:rsid w:val="00114EA0"/>
    <w:rsid w:val="00114F04"/>
    <w:rsid w:val="001151F9"/>
    <w:rsid w:val="001153E2"/>
    <w:rsid w:val="00115478"/>
    <w:rsid w:val="00115525"/>
    <w:rsid w:val="001157E3"/>
    <w:rsid w:val="00115911"/>
    <w:rsid w:val="00115BA3"/>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83A"/>
    <w:rsid w:val="001208B3"/>
    <w:rsid w:val="00120A0B"/>
    <w:rsid w:val="00120A72"/>
    <w:rsid w:val="00120DD0"/>
    <w:rsid w:val="00120DD5"/>
    <w:rsid w:val="00120E71"/>
    <w:rsid w:val="001216B6"/>
    <w:rsid w:val="00121CD0"/>
    <w:rsid w:val="00121ED3"/>
    <w:rsid w:val="00122469"/>
    <w:rsid w:val="00122470"/>
    <w:rsid w:val="00122777"/>
    <w:rsid w:val="001227D0"/>
    <w:rsid w:val="001227F9"/>
    <w:rsid w:val="00122903"/>
    <w:rsid w:val="00122A3F"/>
    <w:rsid w:val="00122D1E"/>
    <w:rsid w:val="00122E8D"/>
    <w:rsid w:val="00122F56"/>
    <w:rsid w:val="001231FA"/>
    <w:rsid w:val="001233A1"/>
    <w:rsid w:val="00123650"/>
    <w:rsid w:val="0012371D"/>
    <w:rsid w:val="00123856"/>
    <w:rsid w:val="00123B33"/>
    <w:rsid w:val="00123C42"/>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73F"/>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1E82"/>
    <w:rsid w:val="001421D0"/>
    <w:rsid w:val="0014227B"/>
    <w:rsid w:val="001425EB"/>
    <w:rsid w:val="001426D9"/>
    <w:rsid w:val="00142740"/>
    <w:rsid w:val="001427F3"/>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2F3"/>
    <w:rsid w:val="00150317"/>
    <w:rsid w:val="0015046B"/>
    <w:rsid w:val="0015097A"/>
    <w:rsid w:val="00150D71"/>
    <w:rsid w:val="00150FBE"/>
    <w:rsid w:val="001511AD"/>
    <w:rsid w:val="001512CF"/>
    <w:rsid w:val="00151418"/>
    <w:rsid w:val="00151595"/>
    <w:rsid w:val="0015172E"/>
    <w:rsid w:val="00151BB2"/>
    <w:rsid w:val="00151D7F"/>
    <w:rsid w:val="001520B9"/>
    <w:rsid w:val="0015210F"/>
    <w:rsid w:val="001525E8"/>
    <w:rsid w:val="001526ED"/>
    <w:rsid w:val="00153000"/>
    <w:rsid w:val="0015312D"/>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50B"/>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5B"/>
    <w:rsid w:val="00173F72"/>
    <w:rsid w:val="00173F98"/>
    <w:rsid w:val="001743B2"/>
    <w:rsid w:val="001745F3"/>
    <w:rsid w:val="00174B5E"/>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1B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B61"/>
    <w:rsid w:val="00186B80"/>
    <w:rsid w:val="00186DEA"/>
    <w:rsid w:val="00186EDF"/>
    <w:rsid w:val="00187020"/>
    <w:rsid w:val="001871FE"/>
    <w:rsid w:val="001877B2"/>
    <w:rsid w:val="00187B67"/>
    <w:rsid w:val="00187BA6"/>
    <w:rsid w:val="00187F78"/>
    <w:rsid w:val="001907C4"/>
    <w:rsid w:val="00190EAE"/>
    <w:rsid w:val="00190F03"/>
    <w:rsid w:val="001910CC"/>
    <w:rsid w:val="0019153A"/>
    <w:rsid w:val="00191D56"/>
    <w:rsid w:val="0019214A"/>
    <w:rsid w:val="001921EB"/>
    <w:rsid w:val="00192333"/>
    <w:rsid w:val="0019242F"/>
    <w:rsid w:val="00192537"/>
    <w:rsid w:val="001925B1"/>
    <w:rsid w:val="001926FF"/>
    <w:rsid w:val="001927F4"/>
    <w:rsid w:val="001928FA"/>
    <w:rsid w:val="001929DB"/>
    <w:rsid w:val="00192D18"/>
    <w:rsid w:val="00192D23"/>
    <w:rsid w:val="00192F1D"/>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A07"/>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A66"/>
    <w:rsid w:val="001A1C7F"/>
    <w:rsid w:val="001A1CCE"/>
    <w:rsid w:val="001A20C0"/>
    <w:rsid w:val="001A2237"/>
    <w:rsid w:val="001A226D"/>
    <w:rsid w:val="001A2279"/>
    <w:rsid w:val="001A28A7"/>
    <w:rsid w:val="001A28FF"/>
    <w:rsid w:val="001A2998"/>
    <w:rsid w:val="001A29E7"/>
    <w:rsid w:val="001A29F5"/>
    <w:rsid w:val="001A29F7"/>
    <w:rsid w:val="001A2A23"/>
    <w:rsid w:val="001A2A36"/>
    <w:rsid w:val="001A2C5C"/>
    <w:rsid w:val="001A3006"/>
    <w:rsid w:val="001A302D"/>
    <w:rsid w:val="001A3196"/>
    <w:rsid w:val="001A3319"/>
    <w:rsid w:val="001A3353"/>
    <w:rsid w:val="001A350E"/>
    <w:rsid w:val="001A362D"/>
    <w:rsid w:val="001A3A6D"/>
    <w:rsid w:val="001A3B08"/>
    <w:rsid w:val="001A3F69"/>
    <w:rsid w:val="001A3F80"/>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639"/>
    <w:rsid w:val="001A76B8"/>
    <w:rsid w:val="001A7743"/>
    <w:rsid w:val="001A7D4F"/>
    <w:rsid w:val="001A7DE0"/>
    <w:rsid w:val="001B01E4"/>
    <w:rsid w:val="001B026F"/>
    <w:rsid w:val="001B03B7"/>
    <w:rsid w:val="001B0882"/>
    <w:rsid w:val="001B08F7"/>
    <w:rsid w:val="001B09AD"/>
    <w:rsid w:val="001B0A18"/>
    <w:rsid w:val="001B0A22"/>
    <w:rsid w:val="001B0B3A"/>
    <w:rsid w:val="001B0D86"/>
    <w:rsid w:val="001B122A"/>
    <w:rsid w:val="001B1520"/>
    <w:rsid w:val="001B17B1"/>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50C2"/>
    <w:rsid w:val="001B5170"/>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6F2D"/>
    <w:rsid w:val="001C709F"/>
    <w:rsid w:val="001C7268"/>
    <w:rsid w:val="001C74ED"/>
    <w:rsid w:val="001C78FC"/>
    <w:rsid w:val="001D096F"/>
    <w:rsid w:val="001D099B"/>
    <w:rsid w:val="001D09BE"/>
    <w:rsid w:val="001D0C29"/>
    <w:rsid w:val="001D0D86"/>
    <w:rsid w:val="001D0DB7"/>
    <w:rsid w:val="001D0DD1"/>
    <w:rsid w:val="001D0F53"/>
    <w:rsid w:val="001D0F73"/>
    <w:rsid w:val="001D0FB9"/>
    <w:rsid w:val="001D1248"/>
    <w:rsid w:val="001D1427"/>
    <w:rsid w:val="001D155F"/>
    <w:rsid w:val="001D1C77"/>
    <w:rsid w:val="001D1FAC"/>
    <w:rsid w:val="001D254C"/>
    <w:rsid w:val="001D2985"/>
    <w:rsid w:val="001D2ADF"/>
    <w:rsid w:val="001D2B51"/>
    <w:rsid w:val="001D34E1"/>
    <w:rsid w:val="001D3507"/>
    <w:rsid w:val="001D3627"/>
    <w:rsid w:val="001D363E"/>
    <w:rsid w:val="001D3BE5"/>
    <w:rsid w:val="001D3BE8"/>
    <w:rsid w:val="001D3CC4"/>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D7EBD"/>
    <w:rsid w:val="001E011F"/>
    <w:rsid w:val="001E02EB"/>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AEB"/>
    <w:rsid w:val="001E5B6D"/>
    <w:rsid w:val="001E5DCA"/>
    <w:rsid w:val="001E5DE6"/>
    <w:rsid w:val="001E6830"/>
    <w:rsid w:val="001E6C1C"/>
    <w:rsid w:val="001E7084"/>
    <w:rsid w:val="001E7352"/>
    <w:rsid w:val="001E75AD"/>
    <w:rsid w:val="001E7740"/>
    <w:rsid w:val="001E7801"/>
    <w:rsid w:val="001E7804"/>
    <w:rsid w:val="001E7D40"/>
    <w:rsid w:val="001E7E2B"/>
    <w:rsid w:val="001E7F12"/>
    <w:rsid w:val="001F00A4"/>
    <w:rsid w:val="001F01BF"/>
    <w:rsid w:val="001F01C0"/>
    <w:rsid w:val="001F02FA"/>
    <w:rsid w:val="001F06AE"/>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6EAE"/>
    <w:rsid w:val="001F7261"/>
    <w:rsid w:val="001F7300"/>
    <w:rsid w:val="001F734E"/>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271"/>
    <w:rsid w:val="00203344"/>
    <w:rsid w:val="00203347"/>
    <w:rsid w:val="00203444"/>
    <w:rsid w:val="00203501"/>
    <w:rsid w:val="00203665"/>
    <w:rsid w:val="0020379F"/>
    <w:rsid w:val="00203BDA"/>
    <w:rsid w:val="00203C89"/>
    <w:rsid w:val="00203D55"/>
    <w:rsid w:val="002043AC"/>
    <w:rsid w:val="00204713"/>
    <w:rsid w:val="0020540C"/>
    <w:rsid w:val="00205EB1"/>
    <w:rsid w:val="0020655B"/>
    <w:rsid w:val="0020677C"/>
    <w:rsid w:val="00206CB7"/>
    <w:rsid w:val="00207136"/>
    <w:rsid w:val="0020769D"/>
    <w:rsid w:val="002077B1"/>
    <w:rsid w:val="002077D6"/>
    <w:rsid w:val="002078CE"/>
    <w:rsid w:val="002079CA"/>
    <w:rsid w:val="00207BE7"/>
    <w:rsid w:val="00207C49"/>
    <w:rsid w:val="00207C7C"/>
    <w:rsid w:val="00207E9F"/>
    <w:rsid w:val="00207FAF"/>
    <w:rsid w:val="00210509"/>
    <w:rsid w:val="00210827"/>
    <w:rsid w:val="00210CD7"/>
    <w:rsid w:val="00210DC4"/>
    <w:rsid w:val="0021111D"/>
    <w:rsid w:val="002112DA"/>
    <w:rsid w:val="002113DA"/>
    <w:rsid w:val="00211438"/>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E13"/>
    <w:rsid w:val="002140A6"/>
    <w:rsid w:val="002142C9"/>
    <w:rsid w:val="00214524"/>
    <w:rsid w:val="002146A8"/>
    <w:rsid w:val="00214A27"/>
    <w:rsid w:val="00214B60"/>
    <w:rsid w:val="00214B78"/>
    <w:rsid w:val="00214C34"/>
    <w:rsid w:val="0021508C"/>
    <w:rsid w:val="002151C8"/>
    <w:rsid w:val="00215259"/>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B72"/>
    <w:rsid w:val="00220DAD"/>
    <w:rsid w:val="002210AD"/>
    <w:rsid w:val="002214C5"/>
    <w:rsid w:val="0022181D"/>
    <w:rsid w:val="00221A4E"/>
    <w:rsid w:val="00221D1E"/>
    <w:rsid w:val="00221F38"/>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591"/>
    <w:rsid w:val="002302DB"/>
    <w:rsid w:val="0023045D"/>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8C0"/>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A7"/>
    <w:rsid w:val="00234FBF"/>
    <w:rsid w:val="002352E6"/>
    <w:rsid w:val="002352F4"/>
    <w:rsid w:val="00235301"/>
    <w:rsid w:val="0023546B"/>
    <w:rsid w:val="00235544"/>
    <w:rsid w:val="00235720"/>
    <w:rsid w:val="00235763"/>
    <w:rsid w:val="00235B25"/>
    <w:rsid w:val="00235EA8"/>
    <w:rsid w:val="0023610A"/>
    <w:rsid w:val="002361CA"/>
    <w:rsid w:val="002368FC"/>
    <w:rsid w:val="002369BD"/>
    <w:rsid w:val="00236AA7"/>
    <w:rsid w:val="00236B8F"/>
    <w:rsid w:val="00236C97"/>
    <w:rsid w:val="00236CC1"/>
    <w:rsid w:val="00236DD2"/>
    <w:rsid w:val="002374D0"/>
    <w:rsid w:val="002379B9"/>
    <w:rsid w:val="00237CD2"/>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4EE7"/>
    <w:rsid w:val="00245399"/>
    <w:rsid w:val="002455BE"/>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CE8"/>
    <w:rsid w:val="00250F97"/>
    <w:rsid w:val="00251161"/>
    <w:rsid w:val="0025126E"/>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CF4"/>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8CE"/>
    <w:rsid w:val="00257B05"/>
    <w:rsid w:val="00257C26"/>
    <w:rsid w:val="00257C6F"/>
    <w:rsid w:val="00257D23"/>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2256"/>
    <w:rsid w:val="002625DD"/>
    <w:rsid w:val="00263019"/>
    <w:rsid w:val="00263059"/>
    <w:rsid w:val="00263125"/>
    <w:rsid w:val="0026316A"/>
    <w:rsid w:val="0026329E"/>
    <w:rsid w:val="0026374F"/>
    <w:rsid w:val="00263AD0"/>
    <w:rsid w:val="00263CB3"/>
    <w:rsid w:val="00263CE8"/>
    <w:rsid w:val="00263CEB"/>
    <w:rsid w:val="00263D19"/>
    <w:rsid w:val="00264171"/>
    <w:rsid w:val="002642D5"/>
    <w:rsid w:val="002648B0"/>
    <w:rsid w:val="002648C1"/>
    <w:rsid w:val="00264D6C"/>
    <w:rsid w:val="00264E96"/>
    <w:rsid w:val="002651DA"/>
    <w:rsid w:val="00265452"/>
    <w:rsid w:val="00265A44"/>
    <w:rsid w:val="00265A79"/>
    <w:rsid w:val="00265AC7"/>
    <w:rsid w:val="00265D91"/>
    <w:rsid w:val="00265D9B"/>
    <w:rsid w:val="00265E00"/>
    <w:rsid w:val="00266497"/>
    <w:rsid w:val="0026661C"/>
    <w:rsid w:val="002666D5"/>
    <w:rsid w:val="002668DB"/>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29E"/>
    <w:rsid w:val="00281719"/>
    <w:rsid w:val="00281F30"/>
    <w:rsid w:val="00281FAD"/>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D10"/>
    <w:rsid w:val="00284050"/>
    <w:rsid w:val="00284236"/>
    <w:rsid w:val="00284431"/>
    <w:rsid w:val="0028458C"/>
    <w:rsid w:val="00284D1E"/>
    <w:rsid w:val="00284F1F"/>
    <w:rsid w:val="00285282"/>
    <w:rsid w:val="00285284"/>
    <w:rsid w:val="002852C5"/>
    <w:rsid w:val="0028530D"/>
    <w:rsid w:val="0028531C"/>
    <w:rsid w:val="0028555F"/>
    <w:rsid w:val="0028567F"/>
    <w:rsid w:val="0028587E"/>
    <w:rsid w:val="00285B28"/>
    <w:rsid w:val="00285F85"/>
    <w:rsid w:val="002861A3"/>
    <w:rsid w:val="00286216"/>
    <w:rsid w:val="00286262"/>
    <w:rsid w:val="002864FD"/>
    <w:rsid w:val="00286779"/>
    <w:rsid w:val="00286A8A"/>
    <w:rsid w:val="00286C76"/>
    <w:rsid w:val="002871E0"/>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6077"/>
    <w:rsid w:val="002962E3"/>
    <w:rsid w:val="0029643C"/>
    <w:rsid w:val="00296831"/>
    <w:rsid w:val="00296ABA"/>
    <w:rsid w:val="00296B22"/>
    <w:rsid w:val="00296D4A"/>
    <w:rsid w:val="00296DFB"/>
    <w:rsid w:val="00296F0D"/>
    <w:rsid w:val="00297314"/>
    <w:rsid w:val="002974BF"/>
    <w:rsid w:val="00297603"/>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AEE"/>
    <w:rsid w:val="002A2CF7"/>
    <w:rsid w:val="002A33F9"/>
    <w:rsid w:val="002A3761"/>
    <w:rsid w:val="002A3ABA"/>
    <w:rsid w:val="002A3F61"/>
    <w:rsid w:val="002A412A"/>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B5B"/>
    <w:rsid w:val="002A6CA0"/>
    <w:rsid w:val="002A6D2B"/>
    <w:rsid w:val="002A74DD"/>
    <w:rsid w:val="002A7752"/>
    <w:rsid w:val="002A79B0"/>
    <w:rsid w:val="002A7A40"/>
    <w:rsid w:val="002A7D2D"/>
    <w:rsid w:val="002B00D9"/>
    <w:rsid w:val="002B01E1"/>
    <w:rsid w:val="002B0238"/>
    <w:rsid w:val="002B0787"/>
    <w:rsid w:val="002B07FC"/>
    <w:rsid w:val="002B08E9"/>
    <w:rsid w:val="002B0D15"/>
    <w:rsid w:val="002B0DDC"/>
    <w:rsid w:val="002B10F5"/>
    <w:rsid w:val="002B1774"/>
    <w:rsid w:val="002B1B76"/>
    <w:rsid w:val="002B1E6B"/>
    <w:rsid w:val="002B21F3"/>
    <w:rsid w:val="002B229A"/>
    <w:rsid w:val="002B22D7"/>
    <w:rsid w:val="002B2F28"/>
    <w:rsid w:val="002B2FBF"/>
    <w:rsid w:val="002B370D"/>
    <w:rsid w:val="002B3BC2"/>
    <w:rsid w:val="002B3CA3"/>
    <w:rsid w:val="002B3D7F"/>
    <w:rsid w:val="002B3FBD"/>
    <w:rsid w:val="002B4062"/>
    <w:rsid w:val="002B4D65"/>
    <w:rsid w:val="002B5125"/>
    <w:rsid w:val="002B5146"/>
    <w:rsid w:val="002B5708"/>
    <w:rsid w:val="002B5934"/>
    <w:rsid w:val="002B5A69"/>
    <w:rsid w:val="002B5A93"/>
    <w:rsid w:val="002B5BD0"/>
    <w:rsid w:val="002B5BD6"/>
    <w:rsid w:val="002B5C44"/>
    <w:rsid w:val="002B5E44"/>
    <w:rsid w:val="002B66BE"/>
    <w:rsid w:val="002B6B19"/>
    <w:rsid w:val="002B7006"/>
    <w:rsid w:val="002B7218"/>
    <w:rsid w:val="002B72A6"/>
    <w:rsid w:val="002B72C2"/>
    <w:rsid w:val="002B73A8"/>
    <w:rsid w:val="002B7542"/>
    <w:rsid w:val="002B767E"/>
    <w:rsid w:val="002B7920"/>
    <w:rsid w:val="002B7A53"/>
    <w:rsid w:val="002B7D11"/>
    <w:rsid w:val="002B7DF5"/>
    <w:rsid w:val="002C0274"/>
    <w:rsid w:val="002C02F6"/>
    <w:rsid w:val="002C0320"/>
    <w:rsid w:val="002C0375"/>
    <w:rsid w:val="002C061B"/>
    <w:rsid w:val="002C09D3"/>
    <w:rsid w:val="002C0F01"/>
    <w:rsid w:val="002C0FB8"/>
    <w:rsid w:val="002C1254"/>
    <w:rsid w:val="002C1378"/>
    <w:rsid w:val="002C1879"/>
    <w:rsid w:val="002C18C9"/>
    <w:rsid w:val="002C19B4"/>
    <w:rsid w:val="002C1FD1"/>
    <w:rsid w:val="002C1FF8"/>
    <w:rsid w:val="002C2043"/>
    <w:rsid w:val="002C2226"/>
    <w:rsid w:val="002C22B6"/>
    <w:rsid w:val="002C22DD"/>
    <w:rsid w:val="002C23A2"/>
    <w:rsid w:val="002C247F"/>
    <w:rsid w:val="002C2645"/>
    <w:rsid w:val="002C2D40"/>
    <w:rsid w:val="002C362D"/>
    <w:rsid w:val="002C3835"/>
    <w:rsid w:val="002C3953"/>
    <w:rsid w:val="002C3B53"/>
    <w:rsid w:val="002C3D37"/>
    <w:rsid w:val="002C3DC8"/>
    <w:rsid w:val="002C3EA2"/>
    <w:rsid w:val="002C3EAE"/>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188"/>
    <w:rsid w:val="002E432C"/>
    <w:rsid w:val="002E47BA"/>
    <w:rsid w:val="002E4D1F"/>
    <w:rsid w:val="002E4D66"/>
    <w:rsid w:val="002E4FB2"/>
    <w:rsid w:val="002E508A"/>
    <w:rsid w:val="002E5152"/>
    <w:rsid w:val="002E5335"/>
    <w:rsid w:val="002E5603"/>
    <w:rsid w:val="002E56EC"/>
    <w:rsid w:val="002E5874"/>
    <w:rsid w:val="002E58D7"/>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58"/>
    <w:rsid w:val="002E7578"/>
    <w:rsid w:val="002E76E2"/>
    <w:rsid w:val="002E78FC"/>
    <w:rsid w:val="002E79C0"/>
    <w:rsid w:val="002F0220"/>
    <w:rsid w:val="002F0414"/>
    <w:rsid w:val="002F052A"/>
    <w:rsid w:val="002F0707"/>
    <w:rsid w:val="002F0920"/>
    <w:rsid w:val="002F0EB1"/>
    <w:rsid w:val="002F1A11"/>
    <w:rsid w:val="002F1CBD"/>
    <w:rsid w:val="002F1DC3"/>
    <w:rsid w:val="002F214C"/>
    <w:rsid w:val="002F2190"/>
    <w:rsid w:val="002F22CC"/>
    <w:rsid w:val="002F25C9"/>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1E2"/>
    <w:rsid w:val="002F6278"/>
    <w:rsid w:val="002F6672"/>
    <w:rsid w:val="002F6B91"/>
    <w:rsid w:val="002F6D47"/>
    <w:rsid w:val="002F7027"/>
    <w:rsid w:val="002F7449"/>
    <w:rsid w:val="002F7713"/>
    <w:rsid w:val="002F776A"/>
    <w:rsid w:val="002F7928"/>
    <w:rsid w:val="002F7B8C"/>
    <w:rsid w:val="002F7BE9"/>
    <w:rsid w:val="002F7D04"/>
    <w:rsid w:val="002F7FB2"/>
    <w:rsid w:val="00300156"/>
    <w:rsid w:val="0030043B"/>
    <w:rsid w:val="00300C5D"/>
    <w:rsid w:val="00300D6F"/>
    <w:rsid w:val="00300D8D"/>
    <w:rsid w:val="0030106E"/>
    <w:rsid w:val="0030113D"/>
    <w:rsid w:val="003011B8"/>
    <w:rsid w:val="00301223"/>
    <w:rsid w:val="003012AB"/>
    <w:rsid w:val="00301341"/>
    <w:rsid w:val="00301735"/>
    <w:rsid w:val="00301957"/>
    <w:rsid w:val="00301AB6"/>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76A"/>
    <w:rsid w:val="00304C8D"/>
    <w:rsid w:val="00304CFB"/>
    <w:rsid w:val="00304D2C"/>
    <w:rsid w:val="00304E2C"/>
    <w:rsid w:val="00304EB7"/>
    <w:rsid w:val="0030542F"/>
    <w:rsid w:val="003055B6"/>
    <w:rsid w:val="00305899"/>
    <w:rsid w:val="00305AC9"/>
    <w:rsid w:val="00305D91"/>
    <w:rsid w:val="00305E61"/>
    <w:rsid w:val="00306090"/>
    <w:rsid w:val="003060F8"/>
    <w:rsid w:val="00306126"/>
    <w:rsid w:val="00306521"/>
    <w:rsid w:val="0030656D"/>
    <w:rsid w:val="003066D8"/>
    <w:rsid w:val="0030680B"/>
    <w:rsid w:val="00306A0C"/>
    <w:rsid w:val="00306AB6"/>
    <w:rsid w:val="00306BAC"/>
    <w:rsid w:val="00307400"/>
    <w:rsid w:val="00307553"/>
    <w:rsid w:val="003076DA"/>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CB"/>
    <w:rsid w:val="003128E6"/>
    <w:rsid w:val="0031294C"/>
    <w:rsid w:val="00312AF6"/>
    <w:rsid w:val="00312B28"/>
    <w:rsid w:val="00312BD9"/>
    <w:rsid w:val="00312DE2"/>
    <w:rsid w:val="0031303C"/>
    <w:rsid w:val="00313107"/>
    <w:rsid w:val="003139DC"/>
    <w:rsid w:val="00313B7A"/>
    <w:rsid w:val="00314056"/>
    <w:rsid w:val="003146EA"/>
    <w:rsid w:val="00314DF8"/>
    <w:rsid w:val="00314E30"/>
    <w:rsid w:val="00314FA2"/>
    <w:rsid w:val="00315119"/>
    <w:rsid w:val="003154CD"/>
    <w:rsid w:val="00315517"/>
    <w:rsid w:val="00315D43"/>
    <w:rsid w:val="00315F3C"/>
    <w:rsid w:val="003160BC"/>
    <w:rsid w:val="00316464"/>
    <w:rsid w:val="003164BC"/>
    <w:rsid w:val="0031664A"/>
    <w:rsid w:val="00316EF9"/>
    <w:rsid w:val="003175F7"/>
    <w:rsid w:val="003178CE"/>
    <w:rsid w:val="003178FD"/>
    <w:rsid w:val="00317AF2"/>
    <w:rsid w:val="00317B6E"/>
    <w:rsid w:val="00317DEF"/>
    <w:rsid w:val="00320241"/>
    <w:rsid w:val="003202F1"/>
    <w:rsid w:val="0032054F"/>
    <w:rsid w:val="0032085A"/>
    <w:rsid w:val="00320AAC"/>
    <w:rsid w:val="00320CAE"/>
    <w:rsid w:val="00320EA4"/>
    <w:rsid w:val="0032102A"/>
    <w:rsid w:val="003210C0"/>
    <w:rsid w:val="00321731"/>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3C12"/>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1D97"/>
    <w:rsid w:val="003421AE"/>
    <w:rsid w:val="0034260C"/>
    <w:rsid w:val="0034291E"/>
    <w:rsid w:val="00342936"/>
    <w:rsid w:val="003429CB"/>
    <w:rsid w:val="00342B4A"/>
    <w:rsid w:val="00342C19"/>
    <w:rsid w:val="00342C1F"/>
    <w:rsid w:val="00342F5F"/>
    <w:rsid w:val="00343224"/>
    <w:rsid w:val="00343D1D"/>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47CF3"/>
    <w:rsid w:val="00347E1C"/>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B2D"/>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1FB0"/>
    <w:rsid w:val="003620E5"/>
    <w:rsid w:val="003620F6"/>
    <w:rsid w:val="00362171"/>
    <w:rsid w:val="00362190"/>
    <w:rsid w:val="0036225D"/>
    <w:rsid w:val="00362554"/>
    <w:rsid w:val="0036262B"/>
    <w:rsid w:val="0036283C"/>
    <w:rsid w:val="00362D59"/>
    <w:rsid w:val="00363296"/>
    <w:rsid w:val="00363371"/>
    <w:rsid w:val="00363552"/>
    <w:rsid w:val="00363571"/>
    <w:rsid w:val="0036361D"/>
    <w:rsid w:val="003636F6"/>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3F0C"/>
    <w:rsid w:val="0037426C"/>
    <w:rsid w:val="003742A3"/>
    <w:rsid w:val="003747EB"/>
    <w:rsid w:val="00374A71"/>
    <w:rsid w:val="00375180"/>
    <w:rsid w:val="0037540A"/>
    <w:rsid w:val="003754F1"/>
    <w:rsid w:val="0037552E"/>
    <w:rsid w:val="00375797"/>
    <w:rsid w:val="00375AC5"/>
    <w:rsid w:val="00375D41"/>
    <w:rsid w:val="0037636D"/>
    <w:rsid w:val="003763D3"/>
    <w:rsid w:val="0037645D"/>
    <w:rsid w:val="0037646B"/>
    <w:rsid w:val="00376577"/>
    <w:rsid w:val="00376BAA"/>
    <w:rsid w:val="0037711F"/>
    <w:rsid w:val="003771A5"/>
    <w:rsid w:val="003774FE"/>
    <w:rsid w:val="00377C9D"/>
    <w:rsid w:val="00377CDF"/>
    <w:rsid w:val="00380855"/>
    <w:rsid w:val="0038128E"/>
    <w:rsid w:val="00381413"/>
    <w:rsid w:val="003817C3"/>
    <w:rsid w:val="00381813"/>
    <w:rsid w:val="00381D0A"/>
    <w:rsid w:val="003820E7"/>
    <w:rsid w:val="00382699"/>
    <w:rsid w:val="0038278C"/>
    <w:rsid w:val="00382834"/>
    <w:rsid w:val="00383071"/>
    <w:rsid w:val="0038322A"/>
    <w:rsid w:val="003835FA"/>
    <w:rsid w:val="0038366F"/>
    <w:rsid w:val="003837EC"/>
    <w:rsid w:val="00383A28"/>
    <w:rsid w:val="00383A39"/>
    <w:rsid w:val="00383A95"/>
    <w:rsid w:val="00383B22"/>
    <w:rsid w:val="00384136"/>
    <w:rsid w:val="00384476"/>
    <w:rsid w:val="00384B2A"/>
    <w:rsid w:val="00384CFE"/>
    <w:rsid w:val="00384EBC"/>
    <w:rsid w:val="00385447"/>
    <w:rsid w:val="003859E2"/>
    <w:rsid w:val="00385B57"/>
    <w:rsid w:val="00385FA4"/>
    <w:rsid w:val="0038614B"/>
    <w:rsid w:val="003864AD"/>
    <w:rsid w:val="00386833"/>
    <w:rsid w:val="00386944"/>
    <w:rsid w:val="00386A91"/>
    <w:rsid w:val="00386ACE"/>
    <w:rsid w:val="00386C50"/>
    <w:rsid w:val="00386D1C"/>
    <w:rsid w:val="00387032"/>
    <w:rsid w:val="003870EF"/>
    <w:rsid w:val="00387503"/>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0ED"/>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DE4"/>
    <w:rsid w:val="00397E0A"/>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95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DBF"/>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430"/>
    <w:rsid w:val="003B76AB"/>
    <w:rsid w:val="003B7A47"/>
    <w:rsid w:val="003C0371"/>
    <w:rsid w:val="003C0700"/>
    <w:rsid w:val="003C0C68"/>
    <w:rsid w:val="003C0FE1"/>
    <w:rsid w:val="003C104F"/>
    <w:rsid w:val="003C12D5"/>
    <w:rsid w:val="003C12EC"/>
    <w:rsid w:val="003C17CC"/>
    <w:rsid w:val="003C1A01"/>
    <w:rsid w:val="003C1E4F"/>
    <w:rsid w:val="003C208F"/>
    <w:rsid w:val="003C23BB"/>
    <w:rsid w:val="003C262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093"/>
    <w:rsid w:val="003C4440"/>
    <w:rsid w:val="003C474A"/>
    <w:rsid w:val="003C494E"/>
    <w:rsid w:val="003C4CBB"/>
    <w:rsid w:val="003C5004"/>
    <w:rsid w:val="003C5336"/>
    <w:rsid w:val="003C570C"/>
    <w:rsid w:val="003C5A3B"/>
    <w:rsid w:val="003C5A92"/>
    <w:rsid w:val="003C5BAA"/>
    <w:rsid w:val="003C5E5A"/>
    <w:rsid w:val="003C619A"/>
    <w:rsid w:val="003C6221"/>
    <w:rsid w:val="003C63F1"/>
    <w:rsid w:val="003C6581"/>
    <w:rsid w:val="003C6D3F"/>
    <w:rsid w:val="003C702E"/>
    <w:rsid w:val="003C7192"/>
    <w:rsid w:val="003C760C"/>
    <w:rsid w:val="003C7EA6"/>
    <w:rsid w:val="003C7ED7"/>
    <w:rsid w:val="003D0250"/>
    <w:rsid w:val="003D0512"/>
    <w:rsid w:val="003D0681"/>
    <w:rsid w:val="003D0990"/>
    <w:rsid w:val="003D0A0A"/>
    <w:rsid w:val="003D0A0C"/>
    <w:rsid w:val="003D0AE3"/>
    <w:rsid w:val="003D0D22"/>
    <w:rsid w:val="003D1379"/>
    <w:rsid w:val="003D18CF"/>
    <w:rsid w:val="003D19EF"/>
    <w:rsid w:val="003D1A71"/>
    <w:rsid w:val="003D1D2F"/>
    <w:rsid w:val="003D1EB2"/>
    <w:rsid w:val="003D20EA"/>
    <w:rsid w:val="003D2243"/>
    <w:rsid w:val="003D241E"/>
    <w:rsid w:val="003D2438"/>
    <w:rsid w:val="003D2605"/>
    <w:rsid w:val="003D2773"/>
    <w:rsid w:val="003D27FC"/>
    <w:rsid w:val="003D2803"/>
    <w:rsid w:val="003D2873"/>
    <w:rsid w:val="003D2926"/>
    <w:rsid w:val="003D2A8F"/>
    <w:rsid w:val="003D2DA9"/>
    <w:rsid w:val="003D30E6"/>
    <w:rsid w:val="003D3397"/>
    <w:rsid w:val="003D3672"/>
    <w:rsid w:val="003D36F1"/>
    <w:rsid w:val="003D3883"/>
    <w:rsid w:val="003D38E6"/>
    <w:rsid w:val="003D3B4F"/>
    <w:rsid w:val="003D43D4"/>
    <w:rsid w:val="003D45F8"/>
    <w:rsid w:val="003D485D"/>
    <w:rsid w:val="003D4CE2"/>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7052"/>
    <w:rsid w:val="003D7347"/>
    <w:rsid w:val="003D76B3"/>
    <w:rsid w:val="003D7850"/>
    <w:rsid w:val="003D7A24"/>
    <w:rsid w:val="003D7C71"/>
    <w:rsid w:val="003D7CB7"/>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62F"/>
    <w:rsid w:val="003E26D1"/>
    <w:rsid w:val="003E2AE4"/>
    <w:rsid w:val="003E3095"/>
    <w:rsid w:val="003E333E"/>
    <w:rsid w:val="003E334A"/>
    <w:rsid w:val="003E3432"/>
    <w:rsid w:val="003E36B2"/>
    <w:rsid w:val="003E3810"/>
    <w:rsid w:val="003E3A44"/>
    <w:rsid w:val="003E3DAD"/>
    <w:rsid w:val="003E3E73"/>
    <w:rsid w:val="003E3EBD"/>
    <w:rsid w:val="003E41E1"/>
    <w:rsid w:val="003E466A"/>
    <w:rsid w:val="003E4C62"/>
    <w:rsid w:val="003E5043"/>
    <w:rsid w:val="003E5347"/>
    <w:rsid w:val="003E534C"/>
    <w:rsid w:val="003E53BD"/>
    <w:rsid w:val="003E5486"/>
    <w:rsid w:val="003E588A"/>
    <w:rsid w:val="003E5948"/>
    <w:rsid w:val="003E5A23"/>
    <w:rsid w:val="003E5D89"/>
    <w:rsid w:val="003E5FF7"/>
    <w:rsid w:val="003E6188"/>
    <w:rsid w:val="003E6342"/>
    <w:rsid w:val="003E63FD"/>
    <w:rsid w:val="003E6457"/>
    <w:rsid w:val="003E6676"/>
    <w:rsid w:val="003E6BE3"/>
    <w:rsid w:val="003E6C5F"/>
    <w:rsid w:val="003E6FE7"/>
    <w:rsid w:val="003E7032"/>
    <w:rsid w:val="003E7563"/>
    <w:rsid w:val="003E79F0"/>
    <w:rsid w:val="003E7FE6"/>
    <w:rsid w:val="003E7FF4"/>
    <w:rsid w:val="003F01D8"/>
    <w:rsid w:val="003F0326"/>
    <w:rsid w:val="003F0A7C"/>
    <w:rsid w:val="003F0C85"/>
    <w:rsid w:val="003F0D8A"/>
    <w:rsid w:val="003F1327"/>
    <w:rsid w:val="003F1512"/>
    <w:rsid w:val="003F1628"/>
    <w:rsid w:val="003F16EB"/>
    <w:rsid w:val="003F19C4"/>
    <w:rsid w:val="003F1A79"/>
    <w:rsid w:val="003F1B04"/>
    <w:rsid w:val="003F1DB6"/>
    <w:rsid w:val="003F1EB2"/>
    <w:rsid w:val="003F2276"/>
    <w:rsid w:val="003F2307"/>
    <w:rsid w:val="003F259C"/>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EC8"/>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6DA"/>
    <w:rsid w:val="00405D08"/>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034"/>
    <w:rsid w:val="004175FF"/>
    <w:rsid w:val="00417A96"/>
    <w:rsid w:val="00417BE5"/>
    <w:rsid w:val="00417BE7"/>
    <w:rsid w:val="00417D8F"/>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2EBC"/>
    <w:rsid w:val="0042302D"/>
    <w:rsid w:val="00423199"/>
    <w:rsid w:val="00423437"/>
    <w:rsid w:val="00423493"/>
    <w:rsid w:val="00423877"/>
    <w:rsid w:val="004239F0"/>
    <w:rsid w:val="00423A71"/>
    <w:rsid w:val="00423B98"/>
    <w:rsid w:val="00423D15"/>
    <w:rsid w:val="00423D1D"/>
    <w:rsid w:val="00423D4D"/>
    <w:rsid w:val="00423DF2"/>
    <w:rsid w:val="00424034"/>
    <w:rsid w:val="004242F7"/>
    <w:rsid w:val="00424326"/>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27BAE"/>
    <w:rsid w:val="004300E5"/>
    <w:rsid w:val="004301EF"/>
    <w:rsid w:val="004303DC"/>
    <w:rsid w:val="004303EF"/>
    <w:rsid w:val="004304E3"/>
    <w:rsid w:val="00430895"/>
    <w:rsid w:val="004309D7"/>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1FD"/>
    <w:rsid w:val="0043620B"/>
    <w:rsid w:val="00436251"/>
    <w:rsid w:val="00436325"/>
    <w:rsid w:val="004363AB"/>
    <w:rsid w:val="004364A4"/>
    <w:rsid w:val="00436622"/>
    <w:rsid w:val="00436D3D"/>
    <w:rsid w:val="00436DB1"/>
    <w:rsid w:val="004372C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A77"/>
    <w:rsid w:val="00441D12"/>
    <w:rsid w:val="004420C4"/>
    <w:rsid w:val="00442400"/>
    <w:rsid w:val="0044248A"/>
    <w:rsid w:val="004424D3"/>
    <w:rsid w:val="0044251C"/>
    <w:rsid w:val="00442808"/>
    <w:rsid w:val="0044287A"/>
    <w:rsid w:val="00442C2B"/>
    <w:rsid w:val="004433EA"/>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C3C"/>
    <w:rsid w:val="00445CF2"/>
    <w:rsid w:val="00445EAA"/>
    <w:rsid w:val="004463B0"/>
    <w:rsid w:val="00446870"/>
    <w:rsid w:val="00446D2E"/>
    <w:rsid w:val="0044700A"/>
    <w:rsid w:val="0044712B"/>
    <w:rsid w:val="00447215"/>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1B"/>
    <w:rsid w:val="00451747"/>
    <w:rsid w:val="004517C8"/>
    <w:rsid w:val="00451A67"/>
    <w:rsid w:val="00451B32"/>
    <w:rsid w:val="00451CB4"/>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0C"/>
    <w:rsid w:val="00455793"/>
    <w:rsid w:val="00455888"/>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56B"/>
    <w:rsid w:val="00460719"/>
    <w:rsid w:val="00460895"/>
    <w:rsid w:val="004608D3"/>
    <w:rsid w:val="00460A22"/>
    <w:rsid w:val="00460B49"/>
    <w:rsid w:val="00461327"/>
    <w:rsid w:val="0046138D"/>
    <w:rsid w:val="00461668"/>
    <w:rsid w:val="00461E12"/>
    <w:rsid w:val="004620F7"/>
    <w:rsid w:val="004627B5"/>
    <w:rsid w:val="00462EB0"/>
    <w:rsid w:val="004630AB"/>
    <w:rsid w:val="00463A16"/>
    <w:rsid w:val="00463A6A"/>
    <w:rsid w:val="00463AF1"/>
    <w:rsid w:val="004640B0"/>
    <w:rsid w:val="00464261"/>
    <w:rsid w:val="0046440D"/>
    <w:rsid w:val="004645ED"/>
    <w:rsid w:val="004646C3"/>
    <w:rsid w:val="00464C7A"/>
    <w:rsid w:val="00464D22"/>
    <w:rsid w:val="004651FB"/>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B77"/>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2F8D"/>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E76"/>
    <w:rsid w:val="00484F97"/>
    <w:rsid w:val="00485131"/>
    <w:rsid w:val="00485A70"/>
    <w:rsid w:val="00485F31"/>
    <w:rsid w:val="00485FCB"/>
    <w:rsid w:val="004866B4"/>
    <w:rsid w:val="00486923"/>
    <w:rsid w:val="00486B0E"/>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624"/>
    <w:rsid w:val="004937F9"/>
    <w:rsid w:val="00493E38"/>
    <w:rsid w:val="00493E8F"/>
    <w:rsid w:val="00493EB4"/>
    <w:rsid w:val="004941CF"/>
    <w:rsid w:val="00494360"/>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C1F"/>
    <w:rsid w:val="00496D60"/>
    <w:rsid w:val="00496D79"/>
    <w:rsid w:val="00497526"/>
    <w:rsid w:val="0049759D"/>
    <w:rsid w:val="0049776D"/>
    <w:rsid w:val="004A001F"/>
    <w:rsid w:val="004A010C"/>
    <w:rsid w:val="004A0388"/>
    <w:rsid w:val="004A0E80"/>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A"/>
    <w:rsid w:val="004B0741"/>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55A1"/>
    <w:rsid w:val="004C5B26"/>
    <w:rsid w:val="004C6243"/>
    <w:rsid w:val="004C6565"/>
    <w:rsid w:val="004C683B"/>
    <w:rsid w:val="004C687B"/>
    <w:rsid w:val="004C69EC"/>
    <w:rsid w:val="004C69F7"/>
    <w:rsid w:val="004C6C11"/>
    <w:rsid w:val="004C6D16"/>
    <w:rsid w:val="004C79C2"/>
    <w:rsid w:val="004C7A34"/>
    <w:rsid w:val="004C7AF2"/>
    <w:rsid w:val="004C7BEA"/>
    <w:rsid w:val="004C7C65"/>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87"/>
    <w:rsid w:val="004D2C7B"/>
    <w:rsid w:val="004D2D05"/>
    <w:rsid w:val="004D3041"/>
    <w:rsid w:val="004D316E"/>
    <w:rsid w:val="004D3799"/>
    <w:rsid w:val="004D37E1"/>
    <w:rsid w:val="004D38D4"/>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5E6A"/>
    <w:rsid w:val="004D6300"/>
    <w:rsid w:val="004D6407"/>
    <w:rsid w:val="004D64ED"/>
    <w:rsid w:val="004D6690"/>
    <w:rsid w:val="004D6787"/>
    <w:rsid w:val="004D699B"/>
    <w:rsid w:val="004D6ACC"/>
    <w:rsid w:val="004D6B76"/>
    <w:rsid w:val="004D6C4F"/>
    <w:rsid w:val="004D76B4"/>
    <w:rsid w:val="004D7FEC"/>
    <w:rsid w:val="004E001C"/>
    <w:rsid w:val="004E0231"/>
    <w:rsid w:val="004E0261"/>
    <w:rsid w:val="004E04AE"/>
    <w:rsid w:val="004E05C4"/>
    <w:rsid w:val="004E06F6"/>
    <w:rsid w:val="004E076A"/>
    <w:rsid w:val="004E080B"/>
    <w:rsid w:val="004E0C3F"/>
    <w:rsid w:val="004E0FBE"/>
    <w:rsid w:val="004E0FF1"/>
    <w:rsid w:val="004E151A"/>
    <w:rsid w:val="004E152C"/>
    <w:rsid w:val="004E1824"/>
    <w:rsid w:val="004E1FF5"/>
    <w:rsid w:val="004E2306"/>
    <w:rsid w:val="004E2454"/>
    <w:rsid w:val="004E2737"/>
    <w:rsid w:val="004E28B4"/>
    <w:rsid w:val="004E2BDF"/>
    <w:rsid w:val="004E310C"/>
    <w:rsid w:val="004E336E"/>
    <w:rsid w:val="004E33A8"/>
    <w:rsid w:val="004E3753"/>
    <w:rsid w:val="004E3A5E"/>
    <w:rsid w:val="004E3C09"/>
    <w:rsid w:val="004E3F69"/>
    <w:rsid w:val="004E422F"/>
    <w:rsid w:val="004E4320"/>
    <w:rsid w:val="004E451E"/>
    <w:rsid w:val="004E4845"/>
    <w:rsid w:val="004E4DF8"/>
    <w:rsid w:val="004E4F0F"/>
    <w:rsid w:val="004E511E"/>
    <w:rsid w:val="004E5153"/>
    <w:rsid w:val="004E5311"/>
    <w:rsid w:val="004E5424"/>
    <w:rsid w:val="004E5851"/>
    <w:rsid w:val="004E6072"/>
    <w:rsid w:val="004E653A"/>
    <w:rsid w:val="004E6648"/>
    <w:rsid w:val="004E679D"/>
    <w:rsid w:val="004E68A7"/>
    <w:rsid w:val="004E68E1"/>
    <w:rsid w:val="004E69DE"/>
    <w:rsid w:val="004E6C49"/>
    <w:rsid w:val="004E7199"/>
    <w:rsid w:val="004E7364"/>
    <w:rsid w:val="004E75A4"/>
    <w:rsid w:val="004E7600"/>
    <w:rsid w:val="004E7A5B"/>
    <w:rsid w:val="004E7B7C"/>
    <w:rsid w:val="004E7CFE"/>
    <w:rsid w:val="004E7E85"/>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B65"/>
    <w:rsid w:val="004F1BD0"/>
    <w:rsid w:val="004F1DC8"/>
    <w:rsid w:val="004F24D7"/>
    <w:rsid w:val="004F25F4"/>
    <w:rsid w:val="004F2A11"/>
    <w:rsid w:val="004F3085"/>
    <w:rsid w:val="004F3A87"/>
    <w:rsid w:val="004F3B6E"/>
    <w:rsid w:val="004F3C62"/>
    <w:rsid w:val="004F3CDF"/>
    <w:rsid w:val="004F3D62"/>
    <w:rsid w:val="004F45ED"/>
    <w:rsid w:val="004F4817"/>
    <w:rsid w:val="004F4B93"/>
    <w:rsid w:val="004F4D05"/>
    <w:rsid w:val="004F5116"/>
    <w:rsid w:val="004F5404"/>
    <w:rsid w:val="004F55BD"/>
    <w:rsid w:val="004F592B"/>
    <w:rsid w:val="004F59BA"/>
    <w:rsid w:val="004F631F"/>
    <w:rsid w:val="004F671B"/>
    <w:rsid w:val="004F6759"/>
    <w:rsid w:val="004F6C9D"/>
    <w:rsid w:val="004F6E09"/>
    <w:rsid w:val="004F7409"/>
    <w:rsid w:val="004F7427"/>
    <w:rsid w:val="004F753A"/>
    <w:rsid w:val="004F76FF"/>
    <w:rsid w:val="004F7B33"/>
    <w:rsid w:val="004F7E37"/>
    <w:rsid w:val="004F7E8E"/>
    <w:rsid w:val="004F7F07"/>
    <w:rsid w:val="00500442"/>
    <w:rsid w:val="00500976"/>
    <w:rsid w:val="00500F9B"/>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4D0"/>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AEA"/>
    <w:rsid w:val="00510B95"/>
    <w:rsid w:val="00510C47"/>
    <w:rsid w:val="00511013"/>
    <w:rsid w:val="00511084"/>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565"/>
    <w:rsid w:val="005145F6"/>
    <w:rsid w:val="00514785"/>
    <w:rsid w:val="005147F2"/>
    <w:rsid w:val="00514AA4"/>
    <w:rsid w:val="00515011"/>
    <w:rsid w:val="005150AC"/>
    <w:rsid w:val="00515181"/>
    <w:rsid w:val="005153DD"/>
    <w:rsid w:val="0051544E"/>
    <w:rsid w:val="00515AE4"/>
    <w:rsid w:val="00515D19"/>
    <w:rsid w:val="005160CF"/>
    <w:rsid w:val="005162C5"/>
    <w:rsid w:val="0051645C"/>
    <w:rsid w:val="00516742"/>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BDE"/>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137"/>
    <w:rsid w:val="0053237C"/>
    <w:rsid w:val="0053274A"/>
    <w:rsid w:val="0053283C"/>
    <w:rsid w:val="00532EAE"/>
    <w:rsid w:val="0053309B"/>
    <w:rsid w:val="005337A7"/>
    <w:rsid w:val="005337EB"/>
    <w:rsid w:val="00533B19"/>
    <w:rsid w:val="00533BC1"/>
    <w:rsid w:val="00533C6B"/>
    <w:rsid w:val="00533DE7"/>
    <w:rsid w:val="00533DED"/>
    <w:rsid w:val="00533DFB"/>
    <w:rsid w:val="00533FD0"/>
    <w:rsid w:val="005342F5"/>
    <w:rsid w:val="005345A0"/>
    <w:rsid w:val="0053462F"/>
    <w:rsid w:val="00534936"/>
    <w:rsid w:val="00534CDD"/>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131"/>
    <w:rsid w:val="005371C7"/>
    <w:rsid w:val="005373D8"/>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3FD5"/>
    <w:rsid w:val="005542A6"/>
    <w:rsid w:val="005543AA"/>
    <w:rsid w:val="005543C5"/>
    <w:rsid w:val="005544B3"/>
    <w:rsid w:val="0055477E"/>
    <w:rsid w:val="00554A5E"/>
    <w:rsid w:val="00554ADB"/>
    <w:rsid w:val="00554C08"/>
    <w:rsid w:val="00554F06"/>
    <w:rsid w:val="0055511B"/>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46"/>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11"/>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0C9"/>
    <w:rsid w:val="00575161"/>
    <w:rsid w:val="00575674"/>
    <w:rsid w:val="00575763"/>
    <w:rsid w:val="00575A6D"/>
    <w:rsid w:val="00575F26"/>
    <w:rsid w:val="00575F8E"/>
    <w:rsid w:val="00576494"/>
    <w:rsid w:val="00576543"/>
    <w:rsid w:val="005766EC"/>
    <w:rsid w:val="005767D9"/>
    <w:rsid w:val="0057689B"/>
    <w:rsid w:val="00576A63"/>
    <w:rsid w:val="00576CCA"/>
    <w:rsid w:val="00576E3C"/>
    <w:rsid w:val="00576EBD"/>
    <w:rsid w:val="00577146"/>
    <w:rsid w:val="00577398"/>
    <w:rsid w:val="005773A0"/>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B5"/>
    <w:rsid w:val="00581E0B"/>
    <w:rsid w:val="00582002"/>
    <w:rsid w:val="00582328"/>
    <w:rsid w:val="005824EF"/>
    <w:rsid w:val="00582928"/>
    <w:rsid w:val="00582D56"/>
    <w:rsid w:val="00583758"/>
    <w:rsid w:val="005838F0"/>
    <w:rsid w:val="00583C56"/>
    <w:rsid w:val="00583C58"/>
    <w:rsid w:val="00583DCF"/>
    <w:rsid w:val="00584050"/>
    <w:rsid w:val="00584529"/>
    <w:rsid w:val="0058452E"/>
    <w:rsid w:val="00584C54"/>
    <w:rsid w:val="00584CAA"/>
    <w:rsid w:val="00584CC3"/>
    <w:rsid w:val="00584CF3"/>
    <w:rsid w:val="0058501F"/>
    <w:rsid w:val="0058508C"/>
    <w:rsid w:val="005850BA"/>
    <w:rsid w:val="00585259"/>
    <w:rsid w:val="00585525"/>
    <w:rsid w:val="00585538"/>
    <w:rsid w:val="005856C0"/>
    <w:rsid w:val="0058570E"/>
    <w:rsid w:val="00585A49"/>
    <w:rsid w:val="00585BF7"/>
    <w:rsid w:val="00585F26"/>
    <w:rsid w:val="00585FB8"/>
    <w:rsid w:val="005860CF"/>
    <w:rsid w:val="005861E2"/>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4A5"/>
    <w:rsid w:val="00595AE1"/>
    <w:rsid w:val="00595D21"/>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2223"/>
    <w:rsid w:val="005A239F"/>
    <w:rsid w:val="005A24BB"/>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13E"/>
    <w:rsid w:val="005B22A7"/>
    <w:rsid w:val="005B253A"/>
    <w:rsid w:val="005B2690"/>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4FA"/>
    <w:rsid w:val="005B560A"/>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6D1"/>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96E"/>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1CE"/>
    <w:rsid w:val="005D3788"/>
    <w:rsid w:val="005D3922"/>
    <w:rsid w:val="005D3D49"/>
    <w:rsid w:val="005D43D0"/>
    <w:rsid w:val="005D4510"/>
    <w:rsid w:val="005D4897"/>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3FE2"/>
    <w:rsid w:val="005E43B1"/>
    <w:rsid w:val="005E43F7"/>
    <w:rsid w:val="005E442D"/>
    <w:rsid w:val="005E458C"/>
    <w:rsid w:val="005E484F"/>
    <w:rsid w:val="005E555E"/>
    <w:rsid w:val="005E5BE5"/>
    <w:rsid w:val="005E6008"/>
    <w:rsid w:val="005E62B9"/>
    <w:rsid w:val="005E690B"/>
    <w:rsid w:val="005E6943"/>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CB"/>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477"/>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155"/>
    <w:rsid w:val="0060261A"/>
    <w:rsid w:val="00602906"/>
    <w:rsid w:val="0060294B"/>
    <w:rsid w:val="00602A2B"/>
    <w:rsid w:val="006032E4"/>
    <w:rsid w:val="00603841"/>
    <w:rsid w:val="00603932"/>
    <w:rsid w:val="00603BC9"/>
    <w:rsid w:val="00603D13"/>
    <w:rsid w:val="00603DFB"/>
    <w:rsid w:val="00603EA2"/>
    <w:rsid w:val="00603F44"/>
    <w:rsid w:val="00604054"/>
    <w:rsid w:val="00604377"/>
    <w:rsid w:val="00604868"/>
    <w:rsid w:val="00604BE2"/>
    <w:rsid w:val="006050CE"/>
    <w:rsid w:val="0060515B"/>
    <w:rsid w:val="006051E4"/>
    <w:rsid w:val="006054AD"/>
    <w:rsid w:val="006055B0"/>
    <w:rsid w:val="00605ECF"/>
    <w:rsid w:val="006061C0"/>
    <w:rsid w:val="0060647A"/>
    <w:rsid w:val="006064E4"/>
    <w:rsid w:val="006066BB"/>
    <w:rsid w:val="00606B38"/>
    <w:rsid w:val="00606DD9"/>
    <w:rsid w:val="00606EA2"/>
    <w:rsid w:val="0060704E"/>
    <w:rsid w:val="006070F7"/>
    <w:rsid w:val="00607350"/>
    <w:rsid w:val="006075E7"/>
    <w:rsid w:val="006076C8"/>
    <w:rsid w:val="0060778D"/>
    <w:rsid w:val="00607802"/>
    <w:rsid w:val="00607891"/>
    <w:rsid w:val="006101A3"/>
    <w:rsid w:val="0061099A"/>
    <w:rsid w:val="00610C1F"/>
    <w:rsid w:val="00610CB8"/>
    <w:rsid w:val="00610DCA"/>
    <w:rsid w:val="00610FE2"/>
    <w:rsid w:val="006112D0"/>
    <w:rsid w:val="00611408"/>
    <w:rsid w:val="00611606"/>
    <w:rsid w:val="006122D7"/>
    <w:rsid w:val="0061236B"/>
    <w:rsid w:val="006123CD"/>
    <w:rsid w:val="0061245C"/>
    <w:rsid w:val="00612E37"/>
    <w:rsid w:val="00612E66"/>
    <w:rsid w:val="006130AD"/>
    <w:rsid w:val="0061335D"/>
    <w:rsid w:val="00613576"/>
    <w:rsid w:val="006135BF"/>
    <w:rsid w:val="006135C7"/>
    <w:rsid w:val="00613970"/>
    <w:rsid w:val="00613FA4"/>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6C9"/>
    <w:rsid w:val="006217C7"/>
    <w:rsid w:val="00621DAD"/>
    <w:rsid w:val="00622031"/>
    <w:rsid w:val="006224BC"/>
    <w:rsid w:val="006225A0"/>
    <w:rsid w:val="0062267B"/>
    <w:rsid w:val="00623045"/>
    <w:rsid w:val="006234BC"/>
    <w:rsid w:val="00623512"/>
    <w:rsid w:val="00623517"/>
    <w:rsid w:val="00623670"/>
    <w:rsid w:val="006238CC"/>
    <w:rsid w:val="00623B2F"/>
    <w:rsid w:val="0062404D"/>
    <w:rsid w:val="0062438E"/>
    <w:rsid w:val="0062449F"/>
    <w:rsid w:val="006249D4"/>
    <w:rsid w:val="00624D92"/>
    <w:rsid w:val="00624E2A"/>
    <w:rsid w:val="00624F40"/>
    <w:rsid w:val="006250A2"/>
    <w:rsid w:val="006256B8"/>
    <w:rsid w:val="00625923"/>
    <w:rsid w:val="00625B86"/>
    <w:rsid w:val="00625ECE"/>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AB"/>
    <w:rsid w:val="00637822"/>
    <w:rsid w:val="00637A22"/>
    <w:rsid w:val="00637CDF"/>
    <w:rsid w:val="00637EAE"/>
    <w:rsid w:val="00637F9A"/>
    <w:rsid w:val="0064015A"/>
    <w:rsid w:val="00640177"/>
    <w:rsid w:val="006402E5"/>
    <w:rsid w:val="0064087D"/>
    <w:rsid w:val="00640AA7"/>
    <w:rsid w:val="00640BA4"/>
    <w:rsid w:val="0064148F"/>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9C"/>
    <w:rsid w:val="00645EBD"/>
    <w:rsid w:val="00645F8F"/>
    <w:rsid w:val="0064615F"/>
    <w:rsid w:val="006462AE"/>
    <w:rsid w:val="00646742"/>
    <w:rsid w:val="00646BBC"/>
    <w:rsid w:val="00646DF5"/>
    <w:rsid w:val="00646F6B"/>
    <w:rsid w:val="00647231"/>
    <w:rsid w:val="006478C7"/>
    <w:rsid w:val="00647B06"/>
    <w:rsid w:val="00647B64"/>
    <w:rsid w:val="00647BB7"/>
    <w:rsid w:val="0065007B"/>
    <w:rsid w:val="006500C4"/>
    <w:rsid w:val="00650178"/>
    <w:rsid w:val="00650280"/>
    <w:rsid w:val="00650A2C"/>
    <w:rsid w:val="00650C70"/>
    <w:rsid w:val="00650CA0"/>
    <w:rsid w:val="006510C8"/>
    <w:rsid w:val="006510CB"/>
    <w:rsid w:val="00651696"/>
    <w:rsid w:val="00651A17"/>
    <w:rsid w:val="00651C67"/>
    <w:rsid w:val="00651D05"/>
    <w:rsid w:val="00651DAD"/>
    <w:rsid w:val="00651DED"/>
    <w:rsid w:val="00651E92"/>
    <w:rsid w:val="006524B0"/>
    <w:rsid w:val="0065270D"/>
    <w:rsid w:val="00652729"/>
    <w:rsid w:val="00653161"/>
    <w:rsid w:val="00653212"/>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C36"/>
    <w:rsid w:val="00656414"/>
    <w:rsid w:val="006568B2"/>
    <w:rsid w:val="006569D4"/>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E76"/>
    <w:rsid w:val="00661F1A"/>
    <w:rsid w:val="006624A8"/>
    <w:rsid w:val="006626CC"/>
    <w:rsid w:val="0066292F"/>
    <w:rsid w:val="00662968"/>
    <w:rsid w:val="00662F70"/>
    <w:rsid w:val="0066338D"/>
    <w:rsid w:val="006635E6"/>
    <w:rsid w:val="00663BE1"/>
    <w:rsid w:val="00663C11"/>
    <w:rsid w:val="00663CA8"/>
    <w:rsid w:val="00663E5C"/>
    <w:rsid w:val="00663EF3"/>
    <w:rsid w:val="0066417A"/>
    <w:rsid w:val="00664D3B"/>
    <w:rsid w:val="00664D4E"/>
    <w:rsid w:val="00664EB5"/>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58"/>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2002"/>
    <w:rsid w:val="00672295"/>
    <w:rsid w:val="00672322"/>
    <w:rsid w:val="0067269C"/>
    <w:rsid w:val="006728CE"/>
    <w:rsid w:val="00672B65"/>
    <w:rsid w:val="00672B90"/>
    <w:rsid w:val="00672E82"/>
    <w:rsid w:val="006734B8"/>
    <w:rsid w:val="006734E1"/>
    <w:rsid w:val="006734F9"/>
    <w:rsid w:val="00673501"/>
    <w:rsid w:val="00673569"/>
    <w:rsid w:val="006735F8"/>
    <w:rsid w:val="006736DC"/>
    <w:rsid w:val="00673F1F"/>
    <w:rsid w:val="00674026"/>
    <w:rsid w:val="00674758"/>
    <w:rsid w:val="006747BA"/>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DE5"/>
    <w:rsid w:val="00681FF2"/>
    <w:rsid w:val="006820C5"/>
    <w:rsid w:val="00682487"/>
    <w:rsid w:val="00682631"/>
    <w:rsid w:val="006826B4"/>
    <w:rsid w:val="006828FD"/>
    <w:rsid w:val="00682A93"/>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5F5A"/>
    <w:rsid w:val="00686144"/>
    <w:rsid w:val="00686597"/>
    <w:rsid w:val="006865E9"/>
    <w:rsid w:val="0068686B"/>
    <w:rsid w:val="00686D32"/>
    <w:rsid w:val="00687043"/>
    <w:rsid w:val="0068731D"/>
    <w:rsid w:val="006873B6"/>
    <w:rsid w:val="0068748E"/>
    <w:rsid w:val="0068781A"/>
    <w:rsid w:val="00687B50"/>
    <w:rsid w:val="00687CA0"/>
    <w:rsid w:val="00687DED"/>
    <w:rsid w:val="00690033"/>
    <w:rsid w:val="00690110"/>
    <w:rsid w:val="0069026B"/>
    <w:rsid w:val="0069050E"/>
    <w:rsid w:val="006909F4"/>
    <w:rsid w:val="00690DB4"/>
    <w:rsid w:val="006910A1"/>
    <w:rsid w:val="0069117F"/>
    <w:rsid w:val="0069150C"/>
    <w:rsid w:val="00691A31"/>
    <w:rsid w:val="00691D0E"/>
    <w:rsid w:val="006920E6"/>
    <w:rsid w:val="0069217E"/>
    <w:rsid w:val="006921B3"/>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A75"/>
    <w:rsid w:val="00696C45"/>
    <w:rsid w:val="00696DF9"/>
    <w:rsid w:val="00696E31"/>
    <w:rsid w:val="00697118"/>
    <w:rsid w:val="0069712C"/>
    <w:rsid w:val="006971C2"/>
    <w:rsid w:val="00697333"/>
    <w:rsid w:val="00697704"/>
    <w:rsid w:val="00697980"/>
    <w:rsid w:val="00697A12"/>
    <w:rsid w:val="00697E9B"/>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A1C"/>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019"/>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BB8"/>
    <w:rsid w:val="006A7CC3"/>
    <w:rsid w:val="006A7E68"/>
    <w:rsid w:val="006A7FBF"/>
    <w:rsid w:val="006B044E"/>
    <w:rsid w:val="006B0A46"/>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37C"/>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AD2"/>
    <w:rsid w:val="006C00B3"/>
    <w:rsid w:val="006C0670"/>
    <w:rsid w:val="006C0796"/>
    <w:rsid w:val="006C0A56"/>
    <w:rsid w:val="006C0DB0"/>
    <w:rsid w:val="006C0E04"/>
    <w:rsid w:val="006C0F64"/>
    <w:rsid w:val="006C1216"/>
    <w:rsid w:val="006C142E"/>
    <w:rsid w:val="006C161A"/>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44"/>
    <w:rsid w:val="006C703C"/>
    <w:rsid w:val="006C7361"/>
    <w:rsid w:val="006C7A14"/>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F98"/>
    <w:rsid w:val="006E018A"/>
    <w:rsid w:val="006E063A"/>
    <w:rsid w:val="006E0842"/>
    <w:rsid w:val="006E0951"/>
    <w:rsid w:val="006E0BF3"/>
    <w:rsid w:val="006E0FA7"/>
    <w:rsid w:val="006E0FAB"/>
    <w:rsid w:val="006E1517"/>
    <w:rsid w:val="006E151D"/>
    <w:rsid w:val="006E160D"/>
    <w:rsid w:val="006E196A"/>
    <w:rsid w:val="006E19CD"/>
    <w:rsid w:val="006E1E3C"/>
    <w:rsid w:val="006E1EBE"/>
    <w:rsid w:val="006E216E"/>
    <w:rsid w:val="006E2440"/>
    <w:rsid w:val="006E2F39"/>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6A"/>
    <w:rsid w:val="006E57A1"/>
    <w:rsid w:val="006E5864"/>
    <w:rsid w:val="006E58AB"/>
    <w:rsid w:val="006E594B"/>
    <w:rsid w:val="006E59AF"/>
    <w:rsid w:val="006E5B68"/>
    <w:rsid w:val="006E5C7A"/>
    <w:rsid w:val="006E6205"/>
    <w:rsid w:val="006E6409"/>
    <w:rsid w:val="006E68C0"/>
    <w:rsid w:val="006E68CD"/>
    <w:rsid w:val="006E694F"/>
    <w:rsid w:val="006E6CDE"/>
    <w:rsid w:val="006E6DB3"/>
    <w:rsid w:val="006E72A9"/>
    <w:rsid w:val="006E78A2"/>
    <w:rsid w:val="006E78B2"/>
    <w:rsid w:val="006E7A9F"/>
    <w:rsid w:val="006E7D83"/>
    <w:rsid w:val="006E7E22"/>
    <w:rsid w:val="006E7ED8"/>
    <w:rsid w:val="006E7FE2"/>
    <w:rsid w:val="006F011E"/>
    <w:rsid w:val="006F0287"/>
    <w:rsid w:val="006F04CF"/>
    <w:rsid w:val="006F0797"/>
    <w:rsid w:val="006F09AE"/>
    <w:rsid w:val="006F09E0"/>
    <w:rsid w:val="006F0ECC"/>
    <w:rsid w:val="006F110D"/>
    <w:rsid w:val="006F1193"/>
    <w:rsid w:val="006F11AA"/>
    <w:rsid w:val="006F11B4"/>
    <w:rsid w:val="006F125B"/>
    <w:rsid w:val="006F1294"/>
    <w:rsid w:val="006F19AB"/>
    <w:rsid w:val="006F1D28"/>
    <w:rsid w:val="006F1DFC"/>
    <w:rsid w:val="006F1E59"/>
    <w:rsid w:val="006F1F9C"/>
    <w:rsid w:val="006F2038"/>
    <w:rsid w:val="006F2101"/>
    <w:rsid w:val="006F2323"/>
    <w:rsid w:val="006F26DD"/>
    <w:rsid w:val="006F2976"/>
    <w:rsid w:val="006F2DB9"/>
    <w:rsid w:val="006F32BD"/>
    <w:rsid w:val="006F3443"/>
    <w:rsid w:val="006F3B04"/>
    <w:rsid w:val="006F3B87"/>
    <w:rsid w:val="006F3B89"/>
    <w:rsid w:val="006F3D2E"/>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5AA"/>
    <w:rsid w:val="0070066C"/>
    <w:rsid w:val="007006D2"/>
    <w:rsid w:val="00700832"/>
    <w:rsid w:val="00700D9D"/>
    <w:rsid w:val="007010F1"/>
    <w:rsid w:val="00701174"/>
    <w:rsid w:val="00701201"/>
    <w:rsid w:val="0070139F"/>
    <w:rsid w:val="00701A1E"/>
    <w:rsid w:val="00701D8C"/>
    <w:rsid w:val="007022B6"/>
    <w:rsid w:val="007023B7"/>
    <w:rsid w:val="00702416"/>
    <w:rsid w:val="00702436"/>
    <w:rsid w:val="007024AD"/>
    <w:rsid w:val="00702BBF"/>
    <w:rsid w:val="00702EF2"/>
    <w:rsid w:val="00702F01"/>
    <w:rsid w:val="007030DE"/>
    <w:rsid w:val="007031ED"/>
    <w:rsid w:val="0070323F"/>
    <w:rsid w:val="00703C06"/>
    <w:rsid w:val="00703D9E"/>
    <w:rsid w:val="00704118"/>
    <w:rsid w:val="007041EA"/>
    <w:rsid w:val="007042E5"/>
    <w:rsid w:val="007043F0"/>
    <w:rsid w:val="007044B7"/>
    <w:rsid w:val="00704764"/>
    <w:rsid w:val="00704FAF"/>
    <w:rsid w:val="00704FF0"/>
    <w:rsid w:val="0070510B"/>
    <w:rsid w:val="00705211"/>
    <w:rsid w:val="007053B6"/>
    <w:rsid w:val="0070590D"/>
    <w:rsid w:val="00705DB0"/>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5386"/>
    <w:rsid w:val="00715836"/>
    <w:rsid w:val="00715965"/>
    <w:rsid w:val="007159A6"/>
    <w:rsid w:val="007164A6"/>
    <w:rsid w:val="00716821"/>
    <w:rsid w:val="00716AB2"/>
    <w:rsid w:val="00716C77"/>
    <w:rsid w:val="00717298"/>
    <w:rsid w:val="0071761A"/>
    <w:rsid w:val="00717988"/>
    <w:rsid w:val="00717DCF"/>
    <w:rsid w:val="007200AB"/>
    <w:rsid w:val="007203C4"/>
    <w:rsid w:val="00720448"/>
    <w:rsid w:val="0072057A"/>
    <w:rsid w:val="007208B5"/>
    <w:rsid w:val="00720B7B"/>
    <w:rsid w:val="00720F4B"/>
    <w:rsid w:val="00721024"/>
    <w:rsid w:val="00721303"/>
    <w:rsid w:val="0072150D"/>
    <w:rsid w:val="007216BE"/>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115D"/>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462"/>
    <w:rsid w:val="007436FC"/>
    <w:rsid w:val="00743796"/>
    <w:rsid w:val="00743C65"/>
    <w:rsid w:val="00743E3A"/>
    <w:rsid w:val="00744372"/>
    <w:rsid w:val="0074438B"/>
    <w:rsid w:val="00744877"/>
    <w:rsid w:val="00745022"/>
    <w:rsid w:val="0074511A"/>
    <w:rsid w:val="00745256"/>
    <w:rsid w:val="007452F4"/>
    <w:rsid w:val="00745373"/>
    <w:rsid w:val="00745DA9"/>
    <w:rsid w:val="00746398"/>
    <w:rsid w:val="0074668D"/>
    <w:rsid w:val="00746B1D"/>
    <w:rsid w:val="007470BB"/>
    <w:rsid w:val="0074714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AE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C8A"/>
    <w:rsid w:val="00755D9F"/>
    <w:rsid w:val="00756477"/>
    <w:rsid w:val="00756513"/>
    <w:rsid w:val="00756770"/>
    <w:rsid w:val="007567F3"/>
    <w:rsid w:val="00756E39"/>
    <w:rsid w:val="00756EFE"/>
    <w:rsid w:val="0075715C"/>
    <w:rsid w:val="007579D7"/>
    <w:rsid w:val="00757FB5"/>
    <w:rsid w:val="0076017C"/>
    <w:rsid w:val="00760497"/>
    <w:rsid w:val="007606E0"/>
    <w:rsid w:val="00761385"/>
    <w:rsid w:val="007613A7"/>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CEA"/>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5B2"/>
    <w:rsid w:val="00777896"/>
    <w:rsid w:val="00777C3C"/>
    <w:rsid w:val="00777C6B"/>
    <w:rsid w:val="00777CD9"/>
    <w:rsid w:val="00780080"/>
    <w:rsid w:val="0078023C"/>
    <w:rsid w:val="007805B5"/>
    <w:rsid w:val="0078066A"/>
    <w:rsid w:val="00780DC4"/>
    <w:rsid w:val="00780E00"/>
    <w:rsid w:val="0078104C"/>
    <w:rsid w:val="0078109D"/>
    <w:rsid w:val="00781604"/>
    <w:rsid w:val="00781632"/>
    <w:rsid w:val="007818F8"/>
    <w:rsid w:val="00782257"/>
    <w:rsid w:val="0078231A"/>
    <w:rsid w:val="00782339"/>
    <w:rsid w:val="007823A9"/>
    <w:rsid w:val="007828DD"/>
    <w:rsid w:val="00782C78"/>
    <w:rsid w:val="00782E2C"/>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5137"/>
    <w:rsid w:val="00785267"/>
    <w:rsid w:val="007855F5"/>
    <w:rsid w:val="0078568B"/>
    <w:rsid w:val="00785697"/>
    <w:rsid w:val="00785831"/>
    <w:rsid w:val="00785B2D"/>
    <w:rsid w:val="00785BF0"/>
    <w:rsid w:val="00785EB0"/>
    <w:rsid w:val="00786177"/>
    <w:rsid w:val="007864ED"/>
    <w:rsid w:val="007866C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4D5"/>
    <w:rsid w:val="007917F2"/>
    <w:rsid w:val="00791C12"/>
    <w:rsid w:val="00791D83"/>
    <w:rsid w:val="00792FBA"/>
    <w:rsid w:val="0079309B"/>
    <w:rsid w:val="0079348C"/>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40B"/>
    <w:rsid w:val="00796688"/>
    <w:rsid w:val="00796CCB"/>
    <w:rsid w:val="00796F2E"/>
    <w:rsid w:val="007971E9"/>
    <w:rsid w:val="007972F7"/>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3"/>
    <w:rsid w:val="007A63CD"/>
    <w:rsid w:val="007A694C"/>
    <w:rsid w:val="007A7367"/>
    <w:rsid w:val="007A7C4E"/>
    <w:rsid w:val="007A7C96"/>
    <w:rsid w:val="007A7D21"/>
    <w:rsid w:val="007A7EFF"/>
    <w:rsid w:val="007B08E5"/>
    <w:rsid w:val="007B1052"/>
    <w:rsid w:val="007B10EE"/>
    <w:rsid w:val="007B11DA"/>
    <w:rsid w:val="007B173E"/>
    <w:rsid w:val="007B19CC"/>
    <w:rsid w:val="007B1B96"/>
    <w:rsid w:val="007B1C8B"/>
    <w:rsid w:val="007B1C98"/>
    <w:rsid w:val="007B1E1E"/>
    <w:rsid w:val="007B211C"/>
    <w:rsid w:val="007B21E9"/>
    <w:rsid w:val="007B2433"/>
    <w:rsid w:val="007B27B7"/>
    <w:rsid w:val="007B2858"/>
    <w:rsid w:val="007B2895"/>
    <w:rsid w:val="007B3004"/>
    <w:rsid w:val="007B321F"/>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A3C"/>
    <w:rsid w:val="007B6BAB"/>
    <w:rsid w:val="007B6C07"/>
    <w:rsid w:val="007B7341"/>
    <w:rsid w:val="007B744E"/>
    <w:rsid w:val="007B758F"/>
    <w:rsid w:val="007B78DF"/>
    <w:rsid w:val="007B78E4"/>
    <w:rsid w:val="007B7C30"/>
    <w:rsid w:val="007B7D71"/>
    <w:rsid w:val="007B7FFD"/>
    <w:rsid w:val="007C0079"/>
    <w:rsid w:val="007C02DB"/>
    <w:rsid w:val="007C0747"/>
    <w:rsid w:val="007C085D"/>
    <w:rsid w:val="007C08DF"/>
    <w:rsid w:val="007C0B17"/>
    <w:rsid w:val="007C0BB5"/>
    <w:rsid w:val="007C0ECD"/>
    <w:rsid w:val="007C13FC"/>
    <w:rsid w:val="007C159F"/>
    <w:rsid w:val="007C1937"/>
    <w:rsid w:val="007C1A9D"/>
    <w:rsid w:val="007C1B4E"/>
    <w:rsid w:val="007C207E"/>
    <w:rsid w:val="007C20BA"/>
    <w:rsid w:val="007C2765"/>
    <w:rsid w:val="007C2860"/>
    <w:rsid w:val="007C2A4D"/>
    <w:rsid w:val="007C2AAA"/>
    <w:rsid w:val="007C2BC3"/>
    <w:rsid w:val="007C2C6E"/>
    <w:rsid w:val="007C2E62"/>
    <w:rsid w:val="007C343C"/>
    <w:rsid w:val="007C3671"/>
    <w:rsid w:val="007C3A76"/>
    <w:rsid w:val="007C3E7C"/>
    <w:rsid w:val="007C3FCB"/>
    <w:rsid w:val="007C3FFA"/>
    <w:rsid w:val="007C406C"/>
    <w:rsid w:val="007C4114"/>
    <w:rsid w:val="007C4118"/>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16B"/>
    <w:rsid w:val="007D136E"/>
    <w:rsid w:val="007D1462"/>
    <w:rsid w:val="007D1762"/>
    <w:rsid w:val="007D190D"/>
    <w:rsid w:val="007D1C1E"/>
    <w:rsid w:val="007D24AC"/>
    <w:rsid w:val="007D26B3"/>
    <w:rsid w:val="007D2DFC"/>
    <w:rsid w:val="007D2F17"/>
    <w:rsid w:val="007D2FF3"/>
    <w:rsid w:val="007D3419"/>
    <w:rsid w:val="007D3AA5"/>
    <w:rsid w:val="007D3CCF"/>
    <w:rsid w:val="007D3F32"/>
    <w:rsid w:val="007D40D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6E67"/>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E24"/>
    <w:rsid w:val="007E2EF9"/>
    <w:rsid w:val="007E2F83"/>
    <w:rsid w:val="007E3112"/>
    <w:rsid w:val="007E329E"/>
    <w:rsid w:val="007E347D"/>
    <w:rsid w:val="007E3A95"/>
    <w:rsid w:val="007E3BCD"/>
    <w:rsid w:val="007E3CB4"/>
    <w:rsid w:val="007E3FB4"/>
    <w:rsid w:val="007E4127"/>
    <w:rsid w:val="007E4198"/>
    <w:rsid w:val="007E45FA"/>
    <w:rsid w:val="007E45FE"/>
    <w:rsid w:val="007E489E"/>
    <w:rsid w:val="007E4B33"/>
    <w:rsid w:val="007E4C21"/>
    <w:rsid w:val="007E50B2"/>
    <w:rsid w:val="007E575A"/>
    <w:rsid w:val="007E5D72"/>
    <w:rsid w:val="007E5EFD"/>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6B7"/>
    <w:rsid w:val="007F39CE"/>
    <w:rsid w:val="007F39F6"/>
    <w:rsid w:val="007F3ACC"/>
    <w:rsid w:val="007F3DC9"/>
    <w:rsid w:val="007F442E"/>
    <w:rsid w:val="007F4548"/>
    <w:rsid w:val="007F48AD"/>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88"/>
    <w:rsid w:val="00803CF1"/>
    <w:rsid w:val="00803EB4"/>
    <w:rsid w:val="00804011"/>
    <w:rsid w:val="008041B6"/>
    <w:rsid w:val="0080432C"/>
    <w:rsid w:val="00804440"/>
    <w:rsid w:val="00804584"/>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1F8C"/>
    <w:rsid w:val="0081231E"/>
    <w:rsid w:val="008126ED"/>
    <w:rsid w:val="00812991"/>
    <w:rsid w:val="00812E2F"/>
    <w:rsid w:val="00813230"/>
    <w:rsid w:val="00813254"/>
    <w:rsid w:val="0081335D"/>
    <w:rsid w:val="008137B0"/>
    <w:rsid w:val="008139FE"/>
    <w:rsid w:val="00813BDC"/>
    <w:rsid w:val="00813ED0"/>
    <w:rsid w:val="00813FDC"/>
    <w:rsid w:val="00814167"/>
    <w:rsid w:val="0081438F"/>
    <w:rsid w:val="008143CB"/>
    <w:rsid w:val="0081440D"/>
    <w:rsid w:val="008147FD"/>
    <w:rsid w:val="0081485B"/>
    <w:rsid w:val="00814929"/>
    <w:rsid w:val="008149BE"/>
    <w:rsid w:val="00814B4C"/>
    <w:rsid w:val="00814FA8"/>
    <w:rsid w:val="00814FE6"/>
    <w:rsid w:val="008153AE"/>
    <w:rsid w:val="00815985"/>
    <w:rsid w:val="00816FF4"/>
    <w:rsid w:val="00817183"/>
    <w:rsid w:val="008176F3"/>
    <w:rsid w:val="008176F6"/>
    <w:rsid w:val="0082075B"/>
    <w:rsid w:val="00821622"/>
    <w:rsid w:val="00821633"/>
    <w:rsid w:val="008217E8"/>
    <w:rsid w:val="00821849"/>
    <w:rsid w:val="00821AC9"/>
    <w:rsid w:val="00821B30"/>
    <w:rsid w:val="00821C34"/>
    <w:rsid w:val="00821C5D"/>
    <w:rsid w:val="0082203E"/>
    <w:rsid w:val="008220BC"/>
    <w:rsid w:val="00822149"/>
    <w:rsid w:val="0082222B"/>
    <w:rsid w:val="008223DA"/>
    <w:rsid w:val="008223F1"/>
    <w:rsid w:val="0082252D"/>
    <w:rsid w:val="00822D3C"/>
    <w:rsid w:val="00823117"/>
    <w:rsid w:val="0082311B"/>
    <w:rsid w:val="0082353C"/>
    <w:rsid w:val="00823632"/>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B0C"/>
    <w:rsid w:val="00827DF7"/>
    <w:rsid w:val="00830010"/>
    <w:rsid w:val="00830236"/>
    <w:rsid w:val="008302AF"/>
    <w:rsid w:val="008305D0"/>
    <w:rsid w:val="008306C9"/>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37F9C"/>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5F"/>
    <w:rsid w:val="00843DB2"/>
    <w:rsid w:val="00843E2B"/>
    <w:rsid w:val="00843F0C"/>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643"/>
    <w:rsid w:val="00852A71"/>
    <w:rsid w:val="00852DB6"/>
    <w:rsid w:val="00852F03"/>
    <w:rsid w:val="0085320D"/>
    <w:rsid w:val="00853288"/>
    <w:rsid w:val="008535D8"/>
    <w:rsid w:val="0085392E"/>
    <w:rsid w:val="00853B08"/>
    <w:rsid w:val="008543BC"/>
    <w:rsid w:val="0085469A"/>
    <w:rsid w:val="008547A3"/>
    <w:rsid w:val="00854A8F"/>
    <w:rsid w:val="00854B55"/>
    <w:rsid w:val="00854E13"/>
    <w:rsid w:val="00854F45"/>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B9"/>
    <w:rsid w:val="00865DFB"/>
    <w:rsid w:val="00865FCA"/>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95"/>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3B0"/>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5074"/>
    <w:rsid w:val="008859EB"/>
    <w:rsid w:val="00885BB6"/>
    <w:rsid w:val="00885F8C"/>
    <w:rsid w:val="00885FFC"/>
    <w:rsid w:val="008861F5"/>
    <w:rsid w:val="00886240"/>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B9"/>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09"/>
    <w:rsid w:val="008969E3"/>
    <w:rsid w:val="00896F84"/>
    <w:rsid w:val="0089701A"/>
    <w:rsid w:val="00897033"/>
    <w:rsid w:val="0089717F"/>
    <w:rsid w:val="008977D1"/>
    <w:rsid w:val="00897A4A"/>
    <w:rsid w:val="00897A5E"/>
    <w:rsid w:val="00897B61"/>
    <w:rsid w:val="00897B6F"/>
    <w:rsid w:val="00897C70"/>
    <w:rsid w:val="00897D1E"/>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058"/>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2C8"/>
    <w:rsid w:val="008A7379"/>
    <w:rsid w:val="008A763F"/>
    <w:rsid w:val="008A78BC"/>
    <w:rsid w:val="008A78E2"/>
    <w:rsid w:val="008A797F"/>
    <w:rsid w:val="008A7DBB"/>
    <w:rsid w:val="008A7E5B"/>
    <w:rsid w:val="008A7ECE"/>
    <w:rsid w:val="008A7FBD"/>
    <w:rsid w:val="008B0158"/>
    <w:rsid w:val="008B0537"/>
    <w:rsid w:val="008B0652"/>
    <w:rsid w:val="008B081D"/>
    <w:rsid w:val="008B09EE"/>
    <w:rsid w:val="008B1236"/>
    <w:rsid w:val="008B1240"/>
    <w:rsid w:val="008B1419"/>
    <w:rsid w:val="008B171F"/>
    <w:rsid w:val="008B186A"/>
    <w:rsid w:val="008B18CE"/>
    <w:rsid w:val="008B1B90"/>
    <w:rsid w:val="008B1FC2"/>
    <w:rsid w:val="008B20B2"/>
    <w:rsid w:val="008B269F"/>
    <w:rsid w:val="008B2F0C"/>
    <w:rsid w:val="008B340C"/>
    <w:rsid w:val="008B3536"/>
    <w:rsid w:val="008B37D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73B"/>
    <w:rsid w:val="008B7B4E"/>
    <w:rsid w:val="008B7D97"/>
    <w:rsid w:val="008C025B"/>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F96"/>
    <w:rsid w:val="008C564B"/>
    <w:rsid w:val="008C578C"/>
    <w:rsid w:val="008C587D"/>
    <w:rsid w:val="008C5DE6"/>
    <w:rsid w:val="008C600D"/>
    <w:rsid w:val="008C6058"/>
    <w:rsid w:val="008C61E3"/>
    <w:rsid w:val="008C659F"/>
    <w:rsid w:val="008C6780"/>
    <w:rsid w:val="008C709E"/>
    <w:rsid w:val="008C70AD"/>
    <w:rsid w:val="008C7405"/>
    <w:rsid w:val="008C7947"/>
    <w:rsid w:val="008C7C3D"/>
    <w:rsid w:val="008C7D55"/>
    <w:rsid w:val="008C7EE7"/>
    <w:rsid w:val="008C7F10"/>
    <w:rsid w:val="008C7F4D"/>
    <w:rsid w:val="008D0688"/>
    <w:rsid w:val="008D0D1B"/>
    <w:rsid w:val="008D0DDC"/>
    <w:rsid w:val="008D138B"/>
    <w:rsid w:val="008D13B3"/>
    <w:rsid w:val="008D15C2"/>
    <w:rsid w:val="008D18AF"/>
    <w:rsid w:val="008D1FEE"/>
    <w:rsid w:val="008D2048"/>
    <w:rsid w:val="008D2460"/>
    <w:rsid w:val="008D2689"/>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641"/>
    <w:rsid w:val="008D6E9B"/>
    <w:rsid w:val="008D76A0"/>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5E"/>
    <w:rsid w:val="008E1495"/>
    <w:rsid w:val="008E1538"/>
    <w:rsid w:val="008E168B"/>
    <w:rsid w:val="008E16A9"/>
    <w:rsid w:val="008E17B0"/>
    <w:rsid w:val="008E17CC"/>
    <w:rsid w:val="008E1D2A"/>
    <w:rsid w:val="008E2286"/>
    <w:rsid w:val="008E22EF"/>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083"/>
    <w:rsid w:val="008E640F"/>
    <w:rsid w:val="008E649E"/>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0E15"/>
    <w:rsid w:val="008F11C6"/>
    <w:rsid w:val="008F17E0"/>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541"/>
    <w:rsid w:val="008F477F"/>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B34"/>
    <w:rsid w:val="008F7C20"/>
    <w:rsid w:val="008F7D48"/>
    <w:rsid w:val="008F7F3C"/>
    <w:rsid w:val="0090005D"/>
    <w:rsid w:val="00900387"/>
    <w:rsid w:val="0090065D"/>
    <w:rsid w:val="009006E1"/>
    <w:rsid w:val="0090095F"/>
    <w:rsid w:val="00900A0D"/>
    <w:rsid w:val="00900D18"/>
    <w:rsid w:val="009010AF"/>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4C2"/>
    <w:rsid w:val="00904503"/>
    <w:rsid w:val="0090467C"/>
    <w:rsid w:val="009046E4"/>
    <w:rsid w:val="00904728"/>
    <w:rsid w:val="0090480F"/>
    <w:rsid w:val="00904AA6"/>
    <w:rsid w:val="00904D2F"/>
    <w:rsid w:val="00904D95"/>
    <w:rsid w:val="00905060"/>
    <w:rsid w:val="009051BE"/>
    <w:rsid w:val="00905568"/>
    <w:rsid w:val="009055B7"/>
    <w:rsid w:val="0090561D"/>
    <w:rsid w:val="009057A8"/>
    <w:rsid w:val="0090587F"/>
    <w:rsid w:val="00905C8D"/>
    <w:rsid w:val="00905EBD"/>
    <w:rsid w:val="009060E6"/>
    <w:rsid w:val="009065B7"/>
    <w:rsid w:val="00906770"/>
    <w:rsid w:val="00906C20"/>
    <w:rsid w:val="00906E3C"/>
    <w:rsid w:val="00906EA8"/>
    <w:rsid w:val="009071FC"/>
    <w:rsid w:val="009072DF"/>
    <w:rsid w:val="0090741B"/>
    <w:rsid w:val="0090748F"/>
    <w:rsid w:val="00907520"/>
    <w:rsid w:val="009075DE"/>
    <w:rsid w:val="00907970"/>
    <w:rsid w:val="00907973"/>
    <w:rsid w:val="00907F88"/>
    <w:rsid w:val="0091022E"/>
    <w:rsid w:val="00910611"/>
    <w:rsid w:val="0091062E"/>
    <w:rsid w:val="00910BA7"/>
    <w:rsid w:val="00910C63"/>
    <w:rsid w:val="00910D61"/>
    <w:rsid w:val="009118F9"/>
    <w:rsid w:val="00911A08"/>
    <w:rsid w:val="00911BE4"/>
    <w:rsid w:val="00912135"/>
    <w:rsid w:val="009124DB"/>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053"/>
    <w:rsid w:val="00916327"/>
    <w:rsid w:val="009163F2"/>
    <w:rsid w:val="0091675A"/>
    <w:rsid w:val="00916A21"/>
    <w:rsid w:val="00916D8B"/>
    <w:rsid w:val="009170D5"/>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191"/>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1CF"/>
    <w:rsid w:val="0092649C"/>
    <w:rsid w:val="009265CC"/>
    <w:rsid w:val="009269D6"/>
    <w:rsid w:val="00926B27"/>
    <w:rsid w:val="0092748A"/>
    <w:rsid w:val="0092752C"/>
    <w:rsid w:val="009275B8"/>
    <w:rsid w:val="00927621"/>
    <w:rsid w:val="00927D16"/>
    <w:rsid w:val="00927D5B"/>
    <w:rsid w:val="00927F34"/>
    <w:rsid w:val="00930216"/>
    <w:rsid w:val="009306A6"/>
    <w:rsid w:val="009309F0"/>
    <w:rsid w:val="00930A51"/>
    <w:rsid w:val="00930E06"/>
    <w:rsid w:val="00931308"/>
    <w:rsid w:val="00931A98"/>
    <w:rsid w:val="00931FE6"/>
    <w:rsid w:val="00932166"/>
    <w:rsid w:val="009321E6"/>
    <w:rsid w:val="009322B1"/>
    <w:rsid w:val="0093234D"/>
    <w:rsid w:val="00932536"/>
    <w:rsid w:val="00932AF8"/>
    <w:rsid w:val="00932C4A"/>
    <w:rsid w:val="00932CC6"/>
    <w:rsid w:val="00932CD9"/>
    <w:rsid w:val="00932D8A"/>
    <w:rsid w:val="00932E4F"/>
    <w:rsid w:val="009331CD"/>
    <w:rsid w:val="009335CA"/>
    <w:rsid w:val="00933709"/>
    <w:rsid w:val="0093371C"/>
    <w:rsid w:val="00933951"/>
    <w:rsid w:val="00933956"/>
    <w:rsid w:val="0093417D"/>
    <w:rsid w:val="00934643"/>
    <w:rsid w:val="00934780"/>
    <w:rsid w:val="009348A1"/>
    <w:rsid w:val="00934CD5"/>
    <w:rsid w:val="00934DC4"/>
    <w:rsid w:val="00934E0C"/>
    <w:rsid w:val="00935203"/>
    <w:rsid w:val="009353B3"/>
    <w:rsid w:val="00935433"/>
    <w:rsid w:val="00935C20"/>
    <w:rsid w:val="0093603E"/>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41A"/>
    <w:rsid w:val="0096346A"/>
    <w:rsid w:val="00963641"/>
    <w:rsid w:val="00963B0B"/>
    <w:rsid w:val="00963C54"/>
    <w:rsid w:val="00963FB8"/>
    <w:rsid w:val="00964269"/>
    <w:rsid w:val="0096438D"/>
    <w:rsid w:val="00964425"/>
    <w:rsid w:val="0096455F"/>
    <w:rsid w:val="0096459F"/>
    <w:rsid w:val="00964997"/>
    <w:rsid w:val="009649BE"/>
    <w:rsid w:val="00964EB9"/>
    <w:rsid w:val="00965033"/>
    <w:rsid w:val="00965953"/>
    <w:rsid w:val="00965E17"/>
    <w:rsid w:val="00965E56"/>
    <w:rsid w:val="00965F20"/>
    <w:rsid w:val="00966232"/>
    <w:rsid w:val="00966408"/>
    <w:rsid w:val="00966424"/>
    <w:rsid w:val="009664C7"/>
    <w:rsid w:val="009668B8"/>
    <w:rsid w:val="00966C08"/>
    <w:rsid w:val="00967103"/>
    <w:rsid w:val="009672A5"/>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04B"/>
    <w:rsid w:val="009721E9"/>
    <w:rsid w:val="009727DA"/>
    <w:rsid w:val="00972F2A"/>
    <w:rsid w:val="0097302D"/>
    <w:rsid w:val="009730D3"/>
    <w:rsid w:val="009732AB"/>
    <w:rsid w:val="009733E2"/>
    <w:rsid w:val="00973709"/>
    <w:rsid w:val="009739F0"/>
    <w:rsid w:val="00973A0A"/>
    <w:rsid w:val="00973B13"/>
    <w:rsid w:val="00973DFE"/>
    <w:rsid w:val="009749F8"/>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0C55"/>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51D"/>
    <w:rsid w:val="009937CD"/>
    <w:rsid w:val="009939D8"/>
    <w:rsid w:val="00993DD8"/>
    <w:rsid w:val="00993E62"/>
    <w:rsid w:val="00994010"/>
    <w:rsid w:val="00994642"/>
    <w:rsid w:val="00994811"/>
    <w:rsid w:val="00994821"/>
    <w:rsid w:val="009949CA"/>
    <w:rsid w:val="00994D12"/>
    <w:rsid w:val="00994ED1"/>
    <w:rsid w:val="00995166"/>
    <w:rsid w:val="00995222"/>
    <w:rsid w:val="00995437"/>
    <w:rsid w:val="009955DF"/>
    <w:rsid w:val="009958F9"/>
    <w:rsid w:val="009959F9"/>
    <w:rsid w:val="00995CEA"/>
    <w:rsid w:val="009964C9"/>
    <w:rsid w:val="0099660D"/>
    <w:rsid w:val="009966DC"/>
    <w:rsid w:val="00997536"/>
    <w:rsid w:val="009977E3"/>
    <w:rsid w:val="00997957"/>
    <w:rsid w:val="009A00D6"/>
    <w:rsid w:val="009A0411"/>
    <w:rsid w:val="009A0427"/>
    <w:rsid w:val="009A0445"/>
    <w:rsid w:val="009A05A2"/>
    <w:rsid w:val="009A067B"/>
    <w:rsid w:val="009A0733"/>
    <w:rsid w:val="009A0C63"/>
    <w:rsid w:val="009A0D2D"/>
    <w:rsid w:val="009A0EE6"/>
    <w:rsid w:val="009A10DB"/>
    <w:rsid w:val="009A1391"/>
    <w:rsid w:val="009A14B9"/>
    <w:rsid w:val="009A1566"/>
    <w:rsid w:val="009A181B"/>
    <w:rsid w:val="009A1985"/>
    <w:rsid w:val="009A1AD1"/>
    <w:rsid w:val="009A1FE3"/>
    <w:rsid w:val="009A2071"/>
    <w:rsid w:val="009A27D6"/>
    <w:rsid w:val="009A2932"/>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5A6"/>
    <w:rsid w:val="009A69BA"/>
    <w:rsid w:val="009A6DA9"/>
    <w:rsid w:val="009A6EDA"/>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148D"/>
    <w:rsid w:val="009B163B"/>
    <w:rsid w:val="009B16DD"/>
    <w:rsid w:val="009B1811"/>
    <w:rsid w:val="009B18DA"/>
    <w:rsid w:val="009B1942"/>
    <w:rsid w:val="009B19E3"/>
    <w:rsid w:val="009B1D1E"/>
    <w:rsid w:val="009B1F99"/>
    <w:rsid w:val="009B20D0"/>
    <w:rsid w:val="009B2304"/>
    <w:rsid w:val="009B244B"/>
    <w:rsid w:val="009B2875"/>
    <w:rsid w:val="009B2B5A"/>
    <w:rsid w:val="009B2DB5"/>
    <w:rsid w:val="009B35C3"/>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22D"/>
    <w:rsid w:val="009C1262"/>
    <w:rsid w:val="009C15AC"/>
    <w:rsid w:val="009C17C1"/>
    <w:rsid w:val="009C17C2"/>
    <w:rsid w:val="009C18B0"/>
    <w:rsid w:val="009C1B7D"/>
    <w:rsid w:val="009C1B82"/>
    <w:rsid w:val="009C1C2C"/>
    <w:rsid w:val="009C1C47"/>
    <w:rsid w:val="009C1FAD"/>
    <w:rsid w:val="009C1FE6"/>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6F94"/>
    <w:rsid w:val="009C744E"/>
    <w:rsid w:val="009C76FD"/>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663"/>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7A5"/>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7A0"/>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CB1"/>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DD8"/>
    <w:rsid w:val="009F7E1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74D"/>
    <w:rsid w:val="00A038D7"/>
    <w:rsid w:val="00A03CE4"/>
    <w:rsid w:val="00A03F3A"/>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78F"/>
    <w:rsid w:val="00A07A5B"/>
    <w:rsid w:val="00A07E96"/>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3CA"/>
    <w:rsid w:val="00A14524"/>
    <w:rsid w:val="00A14792"/>
    <w:rsid w:val="00A147B4"/>
    <w:rsid w:val="00A14A0B"/>
    <w:rsid w:val="00A14B3F"/>
    <w:rsid w:val="00A14FDD"/>
    <w:rsid w:val="00A150D7"/>
    <w:rsid w:val="00A1526E"/>
    <w:rsid w:val="00A155FD"/>
    <w:rsid w:val="00A156B8"/>
    <w:rsid w:val="00A1572A"/>
    <w:rsid w:val="00A15910"/>
    <w:rsid w:val="00A159DB"/>
    <w:rsid w:val="00A15AD4"/>
    <w:rsid w:val="00A15D92"/>
    <w:rsid w:val="00A15EE5"/>
    <w:rsid w:val="00A173D2"/>
    <w:rsid w:val="00A1744A"/>
    <w:rsid w:val="00A177AA"/>
    <w:rsid w:val="00A17A17"/>
    <w:rsid w:val="00A17BC5"/>
    <w:rsid w:val="00A17CA2"/>
    <w:rsid w:val="00A17F27"/>
    <w:rsid w:val="00A20BC8"/>
    <w:rsid w:val="00A20D80"/>
    <w:rsid w:val="00A214A4"/>
    <w:rsid w:val="00A21EF6"/>
    <w:rsid w:val="00A220C8"/>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3C6"/>
    <w:rsid w:val="00A249CC"/>
    <w:rsid w:val="00A24B6D"/>
    <w:rsid w:val="00A2536C"/>
    <w:rsid w:val="00A25448"/>
    <w:rsid w:val="00A2545B"/>
    <w:rsid w:val="00A25522"/>
    <w:rsid w:val="00A2556E"/>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973"/>
    <w:rsid w:val="00A30C89"/>
    <w:rsid w:val="00A30D7A"/>
    <w:rsid w:val="00A30E8A"/>
    <w:rsid w:val="00A30F8E"/>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0CF"/>
    <w:rsid w:val="00A35520"/>
    <w:rsid w:val="00A35737"/>
    <w:rsid w:val="00A35E95"/>
    <w:rsid w:val="00A366F8"/>
    <w:rsid w:val="00A3675E"/>
    <w:rsid w:val="00A36EF2"/>
    <w:rsid w:val="00A370A2"/>
    <w:rsid w:val="00A37207"/>
    <w:rsid w:val="00A374C4"/>
    <w:rsid w:val="00A37606"/>
    <w:rsid w:val="00A37F7B"/>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3B9"/>
    <w:rsid w:val="00A44482"/>
    <w:rsid w:val="00A4482A"/>
    <w:rsid w:val="00A4489A"/>
    <w:rsid w:val="00A44993"/>
    <w:rsid w:val="00A44C15"/>
    <w:rsid w:val="00A44C52"/>
    <w:rsid w:val="00A4512F"/>
    <w:rsid w:val="00A45146"/>
    <w:rsid w:val="00A4530B"/>
    <w:rsid w:val="00A45CB5"/>
    <w:rsid w:val="00A45D21"/>
    <w:rsid w:val="00A45E55"/>
    <w:rsid w:val="00A46020"/>
    <w:rsid w:val="00A4632D"/>
    <w:rsid w:val="00A4641F"/>
    <w:rsid w:val="00A466FB"/>
    <w:rsid w:val="00A46765"/>
    <w:rsid w:val="00A4680E"/>
    <w:rsid w:val="00A46A6B"/>
    <w:rsid w:val="00A46D99"/>
    <w:rsid w:val="00A47321"/>
    <w:rsid w:val="00A473CC"/>
    <w:rsid w:val="00A47418"/>
    <w:rsid w:val="00A47542"/>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40A"/>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03B"/>
    <w:rsid w:val="00A6531C"/>
    <w:rsid w:val="00A656C9"/>
    <w:rsid w:val="00A65720"/>
    <w:rsid w:val="00A658CE"/>
    <w:rsid w:val="00A6608B"/>
    <w:rsid w:val="00A66332"/>
    <w:rsid w:val="00A663C6"/>
    <w:rsid w:val="00A66775"/>
    <w:rsid w:val="00A66F69"/>
    <w:rsid w:val="00A671C5"/>
    <w:rsid w:val="00A67A64"/>
    <w:rsid w:val="00A67C06"/>
    <w:rsid w:val="00A67C2A"/>
    <w:rsid w:val="00A67CED"/>
    <w:rsid w:val="00A67F2F"/>
    <w:rsid w:val="00A7053D"/>
    <w:rsid w:val="00A70683"/>
    <w:rsid w:val="00A7096D"/>
    <w:rsid w:val="00A70A06"/>
    <w:rsid w:val="00A70B52"/>
    <w:rsid w:val="00A71007"/>
    <w:rsid w:val="00A71031"/>
    <w:rsid w:val="00A71050"/>
    <w:rsid w:val="00A710C3"/>
    <w:rsid w:val="00A71A5E"/>
    <w:rsid w:val="00A71FD3"/>
    <w:rsid w:val="00A7207E"/>
    <w:rsid w:val="00A72C35"/>
    <w:rsid w:val="00A72FBC"/>
    <w:rsid w:val="00A72FF2"/>
    <w:rsid w:val="00A7315C"/>
    <w:rsid w:val="00A7316B"/>
    <w:rsid w:val="00A731AD"/>
    <w:rsid w:val="00A735BD"/>
    <w:rsid w:val="00A736A1"/>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1FC2"/>
    <w:rsid w:val="00A824EE"/>
    <w:rsid w:val="00A826C3"/>
    <w:rsid w:val="00A8297A"/>
    <w:rsid w:val="00A82D9D"/>
    <w:rsid w:val="00A832FE"/>
    <w:rsid w:val="00A83681"/>
    <w:rsid w:val="00A83806"/>
    <w:rsid w:val="00A83831"/>
    <w:rsid w:val="00A840AD"/>
    <w:rsid w:val="00A84478"/>
    <w:rsid w:val="00A8459F"/>
    <w:rsid w:val="00A8481C"/>
    <w:rsid w:val="00A8488E"/>
    <w:rsid w:val="00A84A9B"/>
    <w:rsid w:val="00A84D54"/>
    <w:rsid w:val="00A84EC0"/>
    <w:rsid w:val="00A84F86"/>
    <w:rsid w:val="00A853E7"/>
    <w:rsid w:val="00A85753"/>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7C"/>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623"/>
    <w:rsid w:val="00AA3790"/>
    <w:rsid w:val="00AA3FBA"/>
    <w:rsid w:val="00AA4188"/>
    <w:rsid w:val="00AA41C9"/>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1C6"/>
    <w:rsid w:val="00AA7383"/>
    <w:rsid w:val="00AA74E6"/>
    <w:rsid w:val="00AA7890"/>
    <w:rsid w:val="00AA7C4F"/>
    <w:rsid w:val="00AA7E13"/>
    <w:rsid w:val="00AA7EFA"/>
    <w:rsid w:val="00AA7F92"/>
    <w:rsid w:val="00AB06F6"/>
    <w:rsid w:val="00AB077E"/>
    <w:rsid w:val="00AB0842"/>
    <w:rsid w:val="00AB0D05"/>
    <w:rsid w:val="00AB0E4E"/>
    <w:rsid w:val="00AB0EF0"/>
    <w:rsid w:val="00AB0F1B"/>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64B"/>
    <w:rsid w:val="00AD28C5"/>
    <w:rsid w:val="00AD29CF"/>
    <w:rsid w:val="00AD2B53"/>
    <w:rsid w:val="00AD2C91"/>
    <w:rsid w:val="00AD2D7D"/>
    <w:rsid w:val="00AD300B"/>
    <w:rsid w:val="00AD31D5"/>
    <w:rsid w:val="00AD3440"/>
    <w:rsid w:val="00AD37EE"/>
    <w:rsid w:val="00AD38E4"/>
    <w:rsid w:val="00AD3F82"/>
    <w:rsid w:val="00AD45E3"/>
    <w:rsid w:val="00AD4DD9"/>
    <w:rsid w:val="00AD5192"/>
    <w:rsid w:val="00AD545D"/>
    <w:rsid w:val="00AD5870"/>
    <w:rsid w:val="00AD5948"/>
    <w:rsid w:val="00AD5A35"/>
    <w:rsid w:val="00AD5C06"/>
    <w:rsid w:val="00AD628F"/>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3D4"/>
    <w:rsid w:val="00AE1403"/>
    <w:rsid w:val="00AE148B"/>
    <w:rsid w:val="00AE1A65"/>
    <w:rsid w:val="00AE1C73"/>
    <w:rsid w:val="00AE1C91"/>
    <w:rsid w:val="00AE1D34"/>
    <w:rsid w:val="00AE21B4"/>
    <w:rsid w:val="00AE246C"/>
    <w:rsid w:val="00AE2780"/>
    <w:rsid w:val="00AE28ED"/>
    <w:rsid w:val="00AE297D"/>
    <w:rsid w:val="00AE3204"/>
    <w:rsid w:val="00AE3444"/>
    <w:rsid w:val="00AE394B"/>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595"/>
    <w:rsid w:val="00AE7BA7"/>
    <w:rsid w:val="00AE7EB5"/>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7FC"/>
    <w:rsid w:val="00AF2C1E"/>
    <w:rsid w:val="00AF2F8F"/>
    <w:rsid w:val="00AF33F6"/>
    <w:rsid w:val="00AF3B70"/>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1FDB"/>
    <w:rsid w:val="00B020BD"/>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4B6"/>
    <w:rsid w:val="00B056A5"/>
    <w:rsid w:val="00B057A8"/>
    <w:rsid w:val="00B05EB5"/>
    <w:rsid w:val="00B060C0"/>
    <w:rsid w:val="00B06667"/>
    <w:rsid w:val="00B0666B"/>
    <w:rsid w:val="00B069FC"/>
    <w:rsid w:val="00B06AB6"/>
    <w:rsid w:val="00B06DF4"/>
    <w:rsid w:val="00B06DFC"/>
    <w:rsid w:val="00B06EF0"/>
    <w:rsid w:val="00B06FDD"/>
    <w:rsid w:val="00B07356"/>
    <w:rsid w:val="00B073FD"/>
    <w:rsid w:val="00B075D8"/>
    <w:rsid w:val="00B07759"/>
    <w:rsid w:val="00B07781"/>
    <w:rsid w:val="00B07A80"/>
    <w:rsid w:val="00B07D0B"/>
    <w:rsid w:val="00B10338"/>
    <w:rsid w:val="00B103CA"/>
    <w:rsid w:val="00B113DD"/>
    <w:rsid w:val="00B11756"/>
    <w:rsid w:val="00B11CD2"/>
    <w:rsid w:val="00B11FF3"/>
    <w:rsid w:val="00B12315"/>
    <w:rsid w:val="00B1252E"/>
    <w:rsid w:val="00B1254F"/>
    <w:rsid w:val="00B125B4"/>
    <w:rsid w:val="00B12904"/>
    <w:rsid w:val="00B12B9C"/>
    <w:rsid w:val="00B12D3F"/>
    <w:rsid w:val="00B12D7B"/>
    <w:rsid w:val="00B12EBA"/>
    <w:rsid w:val="00B13215"/>
    <w:rsid w:val="00B13372"/>
    <w:rsid w:val="00B13380"/>
    <w:rsid w:val="00B13993"/>
    <w:rsid w:val="00B13E5E"/>
    <w:rsid w:val="00B13F02"/>
    <w:rsid w:val="00B13F3A"/>
    <w:rsid w:val="00B1429E"/>
    <w:rsid w:val="00B1431C"/>
    <w:rsid w:val="00B14364"/>
    <w:rsid w:val="00B14512"/>
    <w:rsid w:val="00B1454C"/>
    <w:rsid w:val="00B14A08"/>
    <w:rsid w:val="00B14BAD"/>
    <w:rsid w:val="00B14C1A"/>
    <w:rsid w:val="00B14D2B"/>
    <w:rsid w:val="00B15097"/>
    <w:rsid w:val="00B1521D"/>
    <w:rsid w:val="00B15672"/>
    <w:rsid w:val="00B15822"/>
    <w:rsid w:val="00B15B33"/>
    <w:rsid w:val="00B165AC"/>
    <w:rsid w:val="00B16AF4"/>
    <w:rsid w:val="00B16F95"/>
    <w:rsid w:val="00B172DE"/>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439"/>
    <w:rsid w:val="00B25660"/>
    <w:rsid w:val="00B257CA"/>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E6A"/>
    <w:rsid w:val="00B31F57"/>
    <w:rsid w:val="00B32367"/>
    <w:rsid w:val="00B3256C"/>
    <w:rsid w:val="00B3287A"/>
    <w:rsid w:val="00B32BE7"/>
    <w:rsid w:val="00B3306A"/>
    <w:rsid w:val="00B330D2"/>
    <w:rsid w:val="00B3373B"/>
    <w:rsid w:val="00B33903"/>
    <w:rsid w:val="00B33986"/>
    <w:rsid w:val="00B33A51"/>
    <w:rsid w:val="00B3409D"/>
    <w:rsid w:val="00B34196"/>
    <w:rsid w:val="00B3430C"/>
    <w:rsid w:val="00B34464"/>
    <w:rsid w:val="00B346CB"/>
    <w:rsid w:val="00B34902"/>
    <w:rsid w:val="00B34B0B"/>
    <w:rsid w:val="00B34B0D"/>
    <w:rsid w:val="00B34B3E"/>
    <w:rsid w:val="00B34D13"/>
    <w:rsid w:val="00B34FE0"/>
    <w:rsid w:val="00B3506A"/>
    <w:rsid w:val="00B35590"/>
    <w:rsid w:val="00B35A9B"/>
    <w:rsid w:val="00B361B6"/>
    <w:rsid w:val="00B366BB"/>
    <w:rsid w:val="00B3705D"/>
    <w:rsid w:val="00B373CA"/>
    <w:rsid w:val="00B37523"/>
    <w:rsid w:val="00B37580"/>
    <w:rsid w:val="00B37B60"/>
    <w:rsid w:val="00B37DFE"/>
    <w:rsid w:val="00B40221"/>
    <w:rsid w:val="00B403B1"/>
    <w:rsid w:val="00B40782"/>
    <w:rsid w:val="00B407D3"/>
    <w:rsid w:val="00B40F77"/>
    <w:rsid w:val="00B412C0"/>
    <w:rsid w:val="00B412CE"/>
    <w:rsid w:val="00B4131F"/>
    <w:rsid w:val="00B41659"/>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EE0"/>
    <w:rsid w:val="00B47009"/>
    <w:rsid w:val="00B477AC"/>
    <w:rsid w:val="00B47903"/>
    <w:rsid w:val="00B47915"/>
    <w:rsid w:val="00B47967"/>
    <w:rsid w:val="00B479E9"/>
    <w:rsid w:val="00B47BE7"/>
    <w:rsid w:val="00B5049F"/>
    <w:rsid w:val="00B5056A"/>
    <w:rsid w:val="00B508B8"/>
    <w:rsid w:val="00B50DA6"/>
    <w:rsid w:val="00B510C2"/>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4AD"/>
    <w:rsid w:val="00B53838"/>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2B9"/>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864"/>
    <w:rsid w:val="00B61D37"/>
    <w:rsid w:val="00B61DDF"/>
    <w:rsid w:val="00B61DE8"/>
    <w:rsid w:val="00B624E5"/>
    <w:rsid w:val="00B62808"/>
    <w:rsid w:val="00B62B64"/>
    <w:rsid w:val="00B62BE2"/>
    <w:rsid w:val="00B62CFB"/>
    <w:rsid w:val="00B62F0B"/>
    <w:rsid w:val="00B63069"/>
    <w:rsid w:val="00B630A7"/>
    <w:rsid w:val="00B63173"/>
    <w:rsid w:val="00B631D4"/>
    <w:rsid w:val="00B63285"/>
    <w:rsid w:val="00B632AA"/>
    <w:rsid w:val="00B633C9"/>
    <w:rsid w:val="00B63569"/>
    <w:rsid w:val="00B639B9"/>
    <w:rsid w:val="00B63AE0"/>
    <w:rsid w:val="00B63BBD"/>
    <w:rsid w:val="00B63DB5"/>
    <w:rsid w:val="00B63EE8"/>
    <w:rsid w:val="00B641B1"/>
    <w:rsid w:val="00B641F9"/>
    <w:rsid w:val="00B64268"/>
    <w:rsid w:val="00B64437"/>
    <w:rsid w:val="00B649E3"/>
    <w:rsid w:val="00B64DA2"/>
    <w:rsid w:val="00B64E1F"/>
    <w:rsid w:val="00B652DF"/>
    <w:rsid w:val="00B65939"/>
    <w:rsid w:val="00B659EF"/>
    <w:rsid w:val="00B65C44"/>
    <w:rsid w:val="00B65E98"/>
    <w:rsid w:val="00B660DE"/>
    <w:rsid w:val="00B6636A"/>
    <w:rsid w:val="00B667E9"/>
    <w:rsid w:val="00B66954"/>
    <w:rsid w:val="00B66AFE"/>
    <w:rsid w:val="00B66C42"/>
    <w:rsid w:val="00B67285"/>
    <w:rsid w:val="00B67293"/>
    <w:rsid w:val="00B672E2"/>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B22"/>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4A"/>
    <w:rsid w:val="00B76AE2"/>
    <w:rsid w:val="00B7718E"/>
    <w:rsid w:val="00B7732E"/>
    <w:rsid w:val="00B77D60"/>
    <w:rsid w:val="00B77DB8"/>
    <w:rsid w:val="00B77EBF"/>
    <w:rsid w:val="00B803E6"/>
    <w:rsid w:val="00B80964"/>
    <w:rsid w:val="00B80AAC"/>
    <w:rsid w:val="00B80C96"/>
    <w:rsid w:val="00B814CD"/>
    <w:rsid w:val="00B8154D"/>
    <w:rsid w:val="00B815C2"/>
    <w:rsid w:val="00B81B31"/>
    <w:rsid w:val="00B81BE0"/>
    <w:rsid w:val="00B81E9C"/>
    <w:rsid w:val="00B81F1C"/>
    <w:rsid w:val="00B82068"/>
    <w:rsid w:val="00B82112"/>
    <w:rsid w:val="00B82737"/>
    <w:rsid w:val="00B8277F"/>
    <w:rsid w:val="00B833B7"/>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BD8"/>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6B"/>
    <w:rsid w:val="00B87FBC"/>
    <w:rsid w:val="00B9024B"/>
    <w:rsid w:val="00B903D9"/>
    <w:rsid w:val="00B9047A"/>
    <w:rsid w:val="00B906E9"/>
    <w:rsid w:val="00B9093F"/>
    <w:rsid w:val="00B90C68"/>
    <w:rsid w:val="00B90CF0"/>
    <w:rsid w:val="00B910F4"/>
    <w:rsid w:val="00B916D2"/>
    <w:rsid w:val="00B91784"/>
    <w:rsid w:val="00B919C7"/>
    <w:rsid w:val="00B91A7E"/>
    <w:rsid w:val="00B91AF2"/>
    <w:rsid w:val="00B91F3A"/>
    <w:rsid w:val="00B91F9A"/>
    <w:rsid w:val="00B920B3"/>
    <w:rsid w:val="00B9218E"/>
    <w:rsid w:val="00B9289D"/>
    <w:rsid w:val="00B92A0C"/>
    <w:rsid w:val="00B92A9F"/>
    <w:rsid w:val="00B92C95"/>
    <w:rsid w:val="00B92CDB"/>
    <w:rsid w:val="00B92F24"/>
    <w:rsid w:val="00B93401"/>
    <w:rsid w:val="00B9366C"/>
    <w:rsid w:val="00B93999"/>
    <w:rsid w:val="00B940DE"/>
    <w:rsid w:val="00B94DA7"/>
    <w:rsid w:val="00B94EA4"/>
    <w:rsid w:val="00B950D6"/>
    <w:rsid w:val="00B9511E"/>
    <w:rsid w:val="00B958C0"/>
    <w:rsid w:val="00B9598D"/>
    <w:rsid w:val="00B95B3A"/>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DE"/>
    <w:rsid w:val="00B97ECC"/>
    <w:rsid w:val="00B97FB7"/>
    <w:rsid w:val="00BA0355"/>
    <w:rsid w:val="00BA0483"/>
    <w:rsid w:val="00BA0DAF"/>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C03"/>
    <w:rsid w:val="00BA2F74"/>
    <w:rsid w:val="00BA305B"/>
    <w:rsid w:val="00BA3494"/>
    <w:rsid w:val="00BA3A00"/>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21"/>
    <w:rsid w:val="00BB2ED8"/>
    <w:rsid w:val="00BB301D"/>
    <w:rsid w:val="00BB307F"/>
    <w:rsid w:val="00BB3191"/>
    <w:rsid w:val="00BB3B3D"/>
    <w:rsid w:val="00BB3B41"/>
    <w:rsid w:val="00BB3B54"/>
    <w:rsid w:val="00BB3D04"/>
    <w:rsid w:val="00BB3D7A"/>
    <w:rsid w:val="00BB43BD"/>
    <w:rsid w:val="00BB4538"/>
    <w:rsid w:val="00BB478B"/>
    <w:rsid w:val="00BB4873"/>
    <w:rsid w:val="00BB4E05"/>
    <w:rsid w:val="00BB4F15"/>
    <w:rsid w:val="00BB512A"/>
    <w:rsid w:val="00BB5180"/>
    <w:rsid w:val="00BB52C4"/>
    <w:rsid w:val="00BB559C"/>
    <w:rsid w:val="00BB5C88"/>
    <w:rsid w:val="00BB5EFA"/>
    <w:rsid w:val="00BB5F85"/>
    <w:rsid w:val="00BB6450"/>
    <w:rsid w:val="00BB64CB"/>
    <w:rsid w:val="00BB66B0"/>
    <w:rsid w:val="00BB6DB9"/>
    <w:rsid w:val="00BB6E82"/>
    <w:rsid w:val="00BB6F30"/>
    <w:rsid w:val="00BB6FE2"/>
    <w:rsid w:val="00BB7070"/>
    <w:rsid w:val="00BB72AE"/>
    <w:rsid w:val="00BB72DF"/>
    <w:rsid w:val="00BB74B1"/>
    <w:rsid w:val="00BB76A9"/>
    <w:rsid w:val="00BB7999"/>
    <w:rsid w:val="00BB7AB0"/>
    <w:rsid w:val="00BB7C7D"/>
    <w:rsid w:val="00BB7D11"/>
    <w:rsid w:val="00BC0218"/>
    <w:rsid w:val="00BC040D"/>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2B83"/>
    <w:rsid w:val="00BC3031"/>
    <w:rsid w:val="00BC3378"/>
    <w:rsid w:val="00BC35AF"/>
    <w:rsid w:val="00BC3623"/>
    <w:rsid w:val="00BC3629"/>
    <w:rsid w:val="00BC3855"/>
    <w:rsid w:val="00BC3875"/>
    <w:rsid w:val="00BC3A2F"/>
    <w:rsid w:val="00BC3DB1"/>
    <w:rsid w:val="00BC44F3"/>
    <w:rsid w:val="00BC4B2A"/>
    <w:rsid w:val="00BC4E97"/>
    <w:rsid w:val="00BC578A"/>
    <w:rsid w:val="00BC57F9"/>
    <w:rsid w:val="00BC5907"/>
    <w:rsid w:val="00BC59C1"/>
    <w:rsid w:val="00BC5C70"/>
    <w:rsid w:val="00BC5F7D"/>
    <w:rsid w:val="00BC5FAB"/>
    <w:rsid w:val="00BC62B8"/>
    <w:rsid w:val="00BC64C4"/>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114"/>
    <w:rsid w:val="00BE0318"/>
    <w:rsid w:val="00BE078C"/>
    <w:rsid w:val="00BE0ACB"/>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81"/>
    <w:rsid w:val="00BE68F1"/>
    <w:rsid w:val="00BE68FA"/>
    <w:rsid w:val="00BE6925"/>
    <w:rsid w:val="00BE69F5"/>
    <w:rsid w:val="00BE6BA3"/>
    <w:rsid w:val="00BE6BF8"/>
    <w:rsid w:val="00BE6E7E"/>
    <w:rsid w:val="00BE7196"/>
    <w:rsid w:val="00BE71F5"/>
    <w:rsid w:val="00BE7D49"/>
    <w:rsid w:val="00BE7EE2"/>
    <w:rsid w:val="00BF0183"/>
    <w:rsid w:val="00BF01C6"/>
    <w:rsid w:val="00BF0412"/>
    <w:rsid w:val="00BF06F0"/>
    <w:rsid w:val="00BF07F5"/>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AE6"/>
    <w:rsid w:val="00BF5CE8"/>
    <w:rsid w:val="00BF5D26"/>
    <w:rsid w:val="00BF5EB5"/>
    <w:rsid w:val="00BF5F10"/>
    <w:rsid w:val="00BF611E"/>
    <w:rsid w:val="00BF659F"/>
    <w:rsid w:val="00BF70A6"/>
    <w:rsid w:val="00BF7277"/>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AF"/>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D6B"/>
    <w:rsid w:val="00C03ECA"/>
    <w:rsid w:val="00C03FAF"/>
    <w:rsid w:val="00C03FC0"/>
    <w:rsid w:val="00C04089"/>
    <w:rsid w:val="00C043C6"/>
    <w:rsid w:val="00C04962"/>
    <w:rsid w:val="00C04AC7"/>
    <w:rsid w:val="00C04AE5"/>
    <w:rsid w:val="00C04C1B"/>
    <w:rsid w:val="00C04E1E"/>
    <w:rsid w:val="00C04E85"/>
    <w:rsid w:val="00C04FEC"/>
    <w:rsid w:val="00C053A3"/>
    <w:rsid w:val="00C0572E"/>
    <w:rsid w:val="00C05B88"/>
    <w:rsid w:val="00C05CF3"/>
    <w:rsid w:val="00C05D66"/>
    <w:rsid w:val="00C05D6B"/>
    <w:rsid w:val="00C060E1"/>
    <w:rsid w:val="00C0632B"/>
    <w:rsid w:val="00C063F0"/>
    <w:rsid w:val="00C068CF"/>
    <w:rsid w:val="00C06BA8"/>
    <w:rsid w:val="00C06C8F"/>
    <w:rsid w:val="00C0711B"/>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A0D"/>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665"/>
    <w:rsid w:val="00C2085F"/>
    <w:rsid w:val="00C20B09"/>
    <w:rsid w:val="00C20B7F"/>
    <w:rsid w:val="00C2105A"/>
    <w:rsid w:val="00C21185"/>
    <w:rsid w:val="00C214D0"/>
    <w:rsid w:val="00C21943"/>
    <w:rsid w:val="00C21F01"/>
    <w:rsid w:val="00C21F17"/>
    <w:rsid w:val="00C22012"/>
    <w:rsid w:val="00C22122"/>
    <w:rsid w:val="00C223DC"/>
    <w:rsid w:val="00C224F8"/>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B44"/>
    <w:rsid w:val="00C33C08"/>
    <w:rsid w:val="00C33D27"/>
    <w:rsid w:val="00C33D8E"/>
    <w:rsid w:val="00C33E60"/>
    <w:rsid w:val="00C341E5"/>
    <w:rsid w:val="00C3442F"/>
    <w:rsid w:val="00C34DA7"/>
    <w:rsid w:val="00C34E7E"/>
    <w:rsid w:val="00C35693"/>
    <w:rsid w:val="00C35BF1"/>
    <w:rsid w:val="00C35DD9"/>
    <w:rsid w:val="00C35EC7"/>
    <w:rsid w:val="00C361F4"/>
    <w:rsid w:val="00C366CB"/>
    <w:rsid w:val="00C367A9"/>
    <w:rsid w:val="00C367E8"/>
    <w:rsid w:val="00C36D69"/>
    <w:rsid w:val="00C37033"/>
    <w:rsid w:val="00C37042"/>
    <w:rsid w:val="00C374AF"/>
    <w:rsid w:val="00C37665"/>
    <w:rsid w:val="00C378D4"/>
    <w:rsid w:val="00C37920"/>
    <w:rsid w:val="00C4003A"/>
    <w:rsid w:val="00C40491"/>
    <w:rsid w:val="00C409F8"/>
    <w:rsid w:val="00C4111D"/>
    <w:rsid w:val="00C41164"/>
    <w:rsid w:val="00C4133A"/>
    <w:rsid w:val="00C415D1"/>
    <w:rsid w:val="00C416FA"/>
    <w:rsid w:val="00C4194A"/>
    <w:rsid w:val="00C41F4F"/>
    <w:rsid w:val="00C4210C"/>
    <w:rsid w:val="00C421E8"/>
    <w:rsid w:val="00C4252E"/>
    <w:rsid w:val="00C42733"/>
    <w:rsid w:val="00C42915"/>
    <w:rsid w:val="00C42B6A"/>
    <w:rsid w:val="00C42F4B"/>
    <w:rsid w:val="00C43482"/>
    <w:rsid w:val="00C43533"/>
    <w:rsid w:val="00C435AB"/>
    <w:rsid w:val="00C438B6"/>
    <w:rsid w:val="00C43D37"/>
    <w:rsid w:val="00C44089"/>
    <w:rsid w:val="00C440DF"/>
    <w:rsid w:val="00C4420D"/>
    <w:rsid w:val="00C44314"/>
    <w:rsid w:val="00C44689"/>
    <w:rsid w:val="00C44ABA"/>
    <w:rsid w:val="00C44B7B"/>
    <w:rsid w:val="00C44D1E"/>
    <w:rsid w:val="00C44D2E"/>
    <w:rsid w:val="00C44ECF"/>
    <w:rsid w:val="00C44FCB"/>
    <w:rsid w:val="00C450E9"/>
    <w:rsid w:val="00C4550A"/>
    <w:rsid w:val="00C45B6E"/>
    <w:rsid w:val="00C45F02"/>
    <w:rsid w:val="00C45FF2"/>
    <w:rsid w:val="00C46020"/>
    <w:rsid w:val="00C46354"/>
    <w:rsid w:val="00C46661"/>
    <w:rsid w:val="00C46BAC"/>
    <w:rsid w:val="00C46D28"/>
    <w:rsid w:val="00C4712F"/>
    <w:rsid w:val="00C47167"/>
    <w:rsid w:val="00C473CE"/>
    <w:rsid w:val="00C474B5"/>
    <w:rsid w:val="00C476B3"/>
    <w:rsid w:val="00C47734"/>
    <w:rsid w:val="00C478A6"/>
    <w:rsid w:val="00C503C3"/>
    <w:rsid w:val="00C50787"/>
    <w:rsid w:val="00C5080C"/>
    <w:rsid w:val="00C5085E"/>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3EF"/>
    <w:rsid w:val="00C674F3"/>
    <w:rsid w:val="00C6799A"/>
    <w:rsid w:val="00C67AEC"/>
    <w:rsid w:val="00C67EFD"/>
    <w:rsid w:val="00C700C0"/>
    <w:rsid w:val="00C703C8"/>
    <w:rsid w:val="00C7079F"/>
    <w:rsid w:val="00C70864"/>
    <w:rsid w:val="00C71590"/>
    <w:rsid w:val="00C71631"/>
    <w:rsid w:val="00C7166B"/>
    <w:rsid w:val="00C71906"/>
    <w:rsid w:val="00C724E8"/>
    <w:rsid w:val="00C7251A"/>
    <w:rsid w:val="00C72556"/>
    <w:rsid w:val="00C72A09"/>
    <w:rsid w:val="00C72AB7"/>
    <w:rsid w:val="00C7301F"/>
    <w:rsid w:val="00C7313D"/>
    <w:rsid w:val="00C7384B"/>
    <w:rsid w:val="00C73D61"/>
    <w:rsid w:val="00C73F1D"/>
    <w:rsid w:val="00C74347"/>
    <w:rsid w:val="00C74C26"/>
    <w:rsid w:val="00C74D42"/>
    <w:rsid w:val="00C74ED3"/>
    <w:rsid w:val="00C75487"/>
    <w:rsid w:val="00C75861"/>
    <w:rsid w:val="00C75A33"/>
    <w:rsid w:val="00C75B1B"/>
    <w:rsid w:val="00C75CA8"/>
    <w:rsid w:val="00C75CD7"/>
    <w:rsid w:val="00C75E93"/>
    <w:rsid w:val="00C75FC0"/>
    <w:rsid w:val="00C75FCA"/>
    <w:rsid w:val="00C761B3"/>
    <w:rsid w:val="00C76522"/>
    <w:rsid w:val="00C766E6"/>
    <w:rsid w:val="00C772E6"/>
    <w:rsid w:val="00C7778C"/>
    <w:rsid w:val="00C7787C"/>
    <w:rsid w:val="00C77CA7"/>
    <w:rsid w:val="00C77F32"/>
    <w:rsid w:val="00C77F58"/>
    <w:rsid w:val="00C800FD"/>
    <w:rsid w:val="00C801A9"/>
    <w:rsid w:val="00C80847"/>
    <w:rsid w:val="00C80985"/>
    <w:rsid w:val="00C80987"/>
    <w:rsid w:val="00C80A6D"/>
    <w:rsid w:val="00C80BF5"/>
    <w:rsid w:val="00C80F7A"/>
    <w:rsid w:val="00C81439"/>
    <w:rsid w:val="00C815D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323A"/>
    <w:rsid w:val="00C832FB"/>
    <w:rsid w:val="00C83380"/>
    <w:rsid w:val="00C83975"/>
    <w:rsid w:val="00C83E0E"/>
    <w:rsid w:val="00C83E5E"/>
    <w:rsid w:val="00C84742"/>
    <w:rsid w:val="00C8485E"/>
    <w:rsid w:val="00C849FA"/>
    <w:rsid w:val="00C84A6F"/>
    <w:rsid w:val="00C84C4E"/>
    <w:rsid w:val="00C84EB4"/>
    <w:rsid w:val="00C85113"/>
    <w:rsid w:val="00C8553F"/>
    <w:rsid w:val="00C85C00"/>
    <w:rsid w:val="00C85C33"/>
    <w:rsid w:val="00C85C3D"/>
    <w:rsid w:val="00C85C72"/>
    <w:rsid w:val="00C85C9E"/>
    <w:rsid w:val="00C85E0B"/>
    <w:rsid w:val="00C85E36"/>
    <w:rsid w:val="00C85EC0"/>
    <w:rsid w:val="00C86029"/>
    <w:rsid w:val="00C864E5"/>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1E88"/>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0B7"/>
    <w:rsid w:val="00CA1803"/>
    <w:rsid w:val="00CA18FF"/>
    <w:rsid w:val="00CA1EBD"/>
    <w:rsid w:val="00CA21D4"/>
    <w:rsid w:val="00CA2256"/>
    <w:rsid w:val="00CA25B8"/>
    <w:rsid w:val="00CA2C7C"/>
    <w:rsid w:val="00CA388D"/>
    <w:rsid w:val="00CA3918"/>
    <w:rsid w:val="00CA3BE6"/>
    <w:rsid w:val="00CA43C5"/>
    <w:rsid w:val="00CA43CA"/>
    <w:rsid w:val="00CA4883"/>
    <w:rsid w:val="00CA4B18"/>
    <w:rsid w:val="00CA4B80"/>
    <w:rsid w:val="00CA4BFB"/>
    <w:rsid w:val="00CA4C39"/>
    <w:rsid w:val="00CA4D5C"/>
    <w:rsid w:val="00CA4E1C"/>
    <w:rsid w:val="00CA4FC2"/>
    <w:rsid w:val="00CA531A"/>
    <w:rsid w:val="00CA5489"/>
    <w:rsid w:val="00CA54D4"/>
    <w:rsid w:val="00CA54DA"/>
    <w:rsid w:val="00CA56E7"/>
    <w:rsid w:val="00CA608B"/>
    <w:rsid w:val="00CA62F3"/>
    <w:rsid w:val="00CA6754"/>
    <w:rsid w:val="00CA6DAD"/>
    <w:rsid w:val="00CA73E8"/>
    <w:rsid w:val="00CA752A"/>
    <w:rsid w:val="00CB0613"/>
    <w:rsid w:val="00CB071C"/>
    <w:rsid w:val="00CB0AA4"/>
    <w:rsid w:val="00CB0E4E"/>
    <w:rsid w:val="00CB0E62"/>
    <w:rsid w:val="00CB0F05"/>
    <w:rsid w:val="00CB1033"/>
    <w:rsid w:val="00CB108D"/>
    <w:rsid w:val="00CB120D"/>
    <w:rsid w:val="00CB14CF"/>
    <w:rsid w:val="00CB17BE"/>
    <w:rsid w:val="00CB1955"/>
    <w:rsid w:val="00CB1A3A"/>
    <w:rsid w:val="00CB23C3"/>
    <w:rsid w:val="00CB25A6"/>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FF"/>
    <w:rsid w:val="00CB42D0"/>
    <w:rsid w:val="00CB4417"/>
    <w:rsid w:val="00CB442B"/>
    <w:rsid w:val="00CB4490"/>
    <w:rsid w:val="00CB46A3"/>
    <w:rsid w:val="00CB46E3"/>
    <w:rsid w:val="00CB47FF"/>
    <w:rsid w:val="00CB4A28"/>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228"/>
    <w:rsid w:val="00CC0A8B"/>
    <w:rsid w:val="00CC1386"/>
    <w:rsid w:val="00CC157B"/>
    <w:rsid w:val="00CC1670"/>
    <w:rsid w:val="00CC1C0D"/>
    <w:rsid w:val="00CC1E9E"/>
    <w:rsid w:val="00CC1EE8"/>
    <w:rsid w:val="00CC1F31"/>
    <w:rsid w:val="00CC212F"/>
    <w:rsid w:val="00CC21EC"/>
    <w:rsid w:val="00CC2827"/>
    <w:rsid w:val="00CC2A46"/>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BAB"/>
    <w:rsid w:val="00CC7E3A"/>
    <w:rsid w:val="00CD030C"/>
    <w:rsid w:val="00CD03E7"/>
    <w:rsid w:val="00CD0445"/>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51"/>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9DA"/>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37ED"/>
    <w:rsid w:val="00CE40A8"/>
    <w:rsid w:val="00CE41C4"/>
    <w:rsid w:val="00CE424B"/>
    <w:rsid w:val="00CE430A"/>
    <w:rsid w:val="00CE43BE"/>
    <w:rsid w:val="00CE48CC"/>
    <w:rsid w:val="00CE4C57"/>
    <w:rsid w:val="00CE4D0E"/>
    <w:rsid w:val="00CE4E7A"/>
    <w:rsid w:val="00CE5636"/>
    <w:rsid w:val="00CE5D29"/>
    <w:rsid w:val="00CE5F66"/>
    <w:rsid w:val="00CE5F8F"/>
    <w:rsid w:val="00CE62DB"/>
    <w:rsid w:val="00CE64D4"/>
    <w:rsid w:val="00CE67BB"/>
    <w:rsid w:val="00CE6A34"/>
    <w:rsid w:val="00CE6B70"/>
    <w:rsid w:val="00CE7308"/>
    <w:rsid w:val="00CE759E"/>
    <w:rsid w:val="00CE7A51"/>
    <w:rsid w:val="00CE7C44"/>
    <w:rsid w:val="00CE7C7F"/>
    <w:rsid w:val="00CF0029"/>
    <w:rsid w:val="00CF00C5"/>
    <w:rsid w:val="00CF02E9"/>
    <w:rsid w:val="00CF06A7"/>
    <w:rsid w:val="00CF06F8"/>
    <w:rsid w:val="00CF0803"/>
    <w:rsid w:val="00CF0B4C"/>
    <w:rsid w:val="00CF0E25"/>
    <w:rsid w:val="00CF1432"/>
    <w:rsid w:val="00CF15C3"/>
    <w:rsid w:val="00CF15F3"/>
    <w:rsid w:val="00CF1985"/>
    <w:rsid w:val="00CF1B09"/>
    <w:rsid w:val="00CF1B22"/>
    <w:rsid w:val="00CF1C9C"/>
    <w:rsid w:val="00CF2896"/>
    <w:rsid w:val="00CF2A20"/>
    <w:rsid w:val="00CF2B6B"/>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7028"/>
    <w:rsid w:val="00CF70A9"/>
    <w:rsid w:val="00CF7452"/>
    <w:rsid w:val="00CF7528"/>
    <w:rsid w:val="00CF7BD1"/>
    <w:rsid w:val="00CF7C89"/>
    <w:rsid w:val="00D00D95"/>
    <w:rsid w:val="00D00FAE"/>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A8"/>
    <w:rsid w:val="00D05CFE"/>
    <w:rsid w:val="00D05DFF"/>
    <w:rsid w:val="00D05E82"/>
    <w:rsid w:val="00D06051"/>
    <w:rsid w:val="00D06309"/>
    <w:rsid w:val="00D068CF"/>
    <w:rsid w:val="00D06CC9"/>
    <w:rsid w:val="00D0710C"/>
    <w:rsid w:val="00D0740D"/>
    <w:rsid w:val="00D07520"/>
    <w:rsid w:val="00D079C1"/>
    <w:rsid w:val="00D07A39"/>
    <w:rsid w:val="00D07B88"/>
    <w:rsid w:val="00D07E01"/>
    <w:rsid w:val="00D07E18"/>
    <w:rsid w:val="00D07F3B"/>
    <w:rsid w:val="00D10473"/>
    <w:rsid w:val="00D10742"/>
    <w:rsid w:val="00D109EF"/>
    <w:rsid w:val="00D11267"/>
    <w:rsid w:val="00D11320"/>
    <w:rsid w:val="00D113C3"/>
    <w:rsid w:val="00D11A99"/>
    <w:rsid w:val="00D11C49"/>
    <w:rsid w:val="00D11CC8"/>
    <w:rsid w:val="00D120B3"/>
    <w:rsid w:val="00D1226B"/>
    <w:rsid w:val="00D1295E"/>
    <w:rsid w:val="00D12967"/>
    <w:rsid w:val="00D12F51"/>
    <w:rsid w:val="00D1303B"/>
    <w:rsid w:val="00D1304A"/>
    <w:rsid w:val="00D130A5"/>
    <w:rsid w:val="00D130BA"/>
    <w:rsid w:val="00D13858"/>
    <w:rsid w:val="00D1394E"/>
    <w:rsid w:val="00D139F4"/>
    <w:rsid w:val="00D13A73"/>
    <w:rsid w:val="00D13CA5"/>
    <w:rsid w:val="00D13CE2"/>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4AD"/>
    <w:rsid w:val="00D2072B"/>
    <w:rsid w:val="00D2082C"/>
    <w:rsid w:val="00D20A66"/>
    <w:rsid w:val="00D20EC3"/>
    <w:rsid w:val="00D21041"/>
    <w:rsid w:val="00D2105B"/>
    <w:rsid w:val="00D2112A"/>
    <w:rsid w:val="00D21679"/>
    <w:rsid w:val="00D22100"/>
    <w:rsid w:val="00D222F9"/>
    <w:rsid w:val="00D226A0"/>
    <w:rsid w:val="00D22875"/>
    <w:rsid w:val="00D228CF"/>
    <w:rsid w:val="00D229DE"/>
    <w:rsid w:val="00D23942"/>
    <w:rsid w:val="00D23EBC"/>
    <w:rsid w:val="00D2441A"/>
    <w:rsid w:val="00D24DF6"/>
    <w:rsid w:val="00D24E68"/>
    <w:rsid w:val="00D250E0"/>
    <w:rsid w:val="00D2540B"/>
    <w:rsid w:val="00D25510"/>
    <w:rsid w:val="00D257B3"/>
    <w:rsid w:val="00D257D1"/>
    <w:rsid w:val="00D2604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13"/>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2C6"/>
    <w:rsid w:val="00D35A4F"/>
    <w:rsid w:val="00D35B29"/>
    <w:rsid w:val="00D35E9E"/>
    <w:rsid w:val="00D360C3"/>
    <w:rsid w:val="00D360E9"/>
    <w:rsid w:val="00D36322"/>
    <w:rsid w:val="00D36625"/>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BAE"/>
    <w:rsid w:val="00D40D16"/>
    <w:rsid w:val="00D40D4B"/>
    <w:rsid w:val="00D40E4B"/>
    <w:rsid w:val="00D40FAA"/>
    <w:rsid w:val="00D41048"/>
    <w:rsid w:val="00D411EA"/>
    <w:rsid w:val="00D411FE"/>
    <w:rsid w:val="00D4144E"/>
    <w:rsid w:val="00D41610"/>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AC0"/>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23B"/>
    <w:rsid w:val="00D47491"/>
    <w:rsid w:val="00D47536"/>
    <w:rsid w:val="00D4756A"/>
    <w:rsid w:val="00D47651"/>
    <w:rsid w:val="00D476D7"/>
    <w:rsid w:val="00D4787A"/>
    <w:rsid w:val="00D47D7E"/>
    <w:rsid w:val="00D5012A"/>
    <w:rsid w:val="00D50471"/>
    <w:rsid w:val="00D50FDD"/>
    <w:rsid w:val="00D517EF"/>
    <w:rsid w:val="00D51D2E"/>
    <w:rsid w:val="00D51DBE"/>
    <w:rsid w:val="00D51E6F"/>
    <w:rsid w:val="00D52022"/>
    <w:rsid w:val="00D520AF"/>
    <w:rsid w:val="00D525A4"/>
    <w:rsid w:val="00D5271A"/>
    <w:rsid w:val="00D52B7C"/>
    <w:rsid w:val="00D53348"/>
    <w:rsid w:val="00D5344C"/>
    <w:rsid w:val="00D5365E"/>
    <w:rsid w:val="00D53A22"/>
    <w:rsid w:val="00D53F07"/>
    <w:rsid w:val="00D53F8C"/>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16B4"/>
    <w:rsid w:val="00D6172D"/>
    <w:rsid w:val="00D61820"/>
    <w:rsid w:val="00D61972"/>
    <w:rsid w:val="00D61BB9"/>
    <w:rsid w:val="00D61E0A"/>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44A"/>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0E"/>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5D1"/>
    <w:rsid w:val="00D726EE"/>
    <w:rsid w:val="00D728EF"/>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38A"/>
    <w:rsid w:val="00D76402"/>
    <w:rsid w:val="00D76429"/>
    <w:rsid w:val="00D76630"/>
    <w:rsid w:val="00D76766"/>
    <w:rsid w:val="00D768D5"/>
    <w:rsid w:val="00D76965"/>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7A3"/>
    <w:rsid w:val="00D82BC7"/>
    <w:rsid w:val="00D82D1F"/>
    <w:rsid w:val="00D82D71"/>
    <w:rsid w:val="00D831B5"/>
    <w:rsid w:val="00D83314"/>
    <w:rsid w:val="00D83315"/>
    <w:rsid w:val="00D833AC"/>
    <w:rsid w:val="00D835F7"/>
    <w:rsid w:val="00D83917"/>
    <w:rsid w:val="00D839E6"/>
    <w:rsid w:val="00D83D2C"/>
    <w:rsid w:val="00D83D4C"/>
    <w:rsid w:val="00D83E13"/>
    <w:rsid w:val="00D840B3"/>
    <w:rsid w:val="00D84139"/>
    <w:rsid w:val="00D842AB"/>
    <w:rsid w:val="00D844B7"/>
    <w:rsid w:val="00D844F7"/>
    <w:rsid w:val="00D84543"/>
    <w:rsid w:val="00D846FE"/>
    <w:rsid w:val="00D849FF"/>
    <w:rsid w:val="00D84E34"/>
    <w:rsid w:val="00D84E4A"/>
    <w:rsid w:val="00D84EB7"/>
    <w:rsid w:val="00D84F83"/>
    <w:rsid w:val="00D8501D"/>
    <w:rsid w:val="00D85049"/>
    <w:rsid w:val="00D856EA"/>
    <w:rsid w:val="00D85A56"/>
    <w:rsid w:val="00D85B2E"/>
    <w:rsid w:val="00D85D7C"/>
    <w:rsid w:val="00D85E87"/>
    <w:rsid w:val="00D85F70"/>
    <w:rsid w:val="00D86564"/>
    <w:rsid w:val="00D866B7"/>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BCB"/>
    <w:rsid w:val="00D91C6C"/>
    <w:rsid w:val="00D91D2B"/>
    <w:rsid w:val="00D91FB4"/>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99B"/>
    <w:rsid w:val="00DA0D58"/>
    <w:rsid w:val="00DA0F41"/>
    <w:rsid w:val="00DA1191"/>
    <w:rsid w:val="00DA14FA"/>
    <w:rsid w:val="00DA17EE"/>
    <w:rsid w:val="00DA1A86"/>
    <w:rsid w:val="00DA1C5B"/>
    <w:rsid w:val="00DA20A5"/>
    <w:rsid w:val="00DA247C"/>
    <w:rsid w:val="00DA29EB"/>
    <w:rsid w:val="00DA2F17"/>
    <w:rsid w:val="00DA2F39"/>
    <w:rsid w:val="00DA300F"/>
    <w:rsid w:val="00DA3112"/>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6F94"/>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7C0"/>
    <w:rsid w:val="00DB4D72"/>
    <w:rsid w:val="00DB5130"/>
    <w:rsid w:val="00DB5303"/>
    <w:rsid w:val="00DB5314"/>
    <w:rsid w:val="00DB633B"/>
    <w:rsid w:val="00DB653A"/>
    <w:rsid w:val="00DB6592"/>
    <w:rsid w:val="00DB679C"/>
    <w:rsid w:val="00DB7061"/>
    <w:rsid w:val="00DB728A"/>
    <w:rsid w:val="00DB74D1"/>
    <w:rsid w:val="00DB7555"/>
    <w:rsid w:val="00DB781C"/>
    <w:rsid w:val="00DB7837"/>
    <w:rsid w:val="00DB7960"/>
    <w:rsid w:val="00DB7C3A"/>
    <w:rsid w:val="00DB7F19"/>
    <w:rsid w:val="00DC02A3"/>
    <w:rsid w:val="00DC04D3"/>
    <w:rsid w:val="00DC06C2"/>
    <w:rsid w:val="00DC06F0"/>
    <w:rsid w:val="00DC0D6B"/>
    <w:rsid w:val="00DC0ECD"/>
    <w:rsid w:val="00DC0ED8"/>
    <w:rsid w:val="00DC1A47"/>
    <w:rsid w:val="00DC1A75"/>
    <w:rsid w:val="00DC1D9F"/>
    <w:rsid w:val="00DC1DB2"/>
    <w:rsid w:val="00DC1F36"/>
    <w:rsid w:val="00DC2AAB"/>
    <w:rsid w:val="00DC2BC9"/>
    <w:rsid w:val="00DC2D9A"/>
    <w:rsid w:val="00DC2F23"/>
    <w:rsid w:val="00DC30A6"/>
    <w:rsid w:val="00DC37CD"/>
    <w:rsid w:val="00DC3806"/>
    <w:rsid w:val="00DC3E3C"/>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C7EF9"/>
    <w:rsid w:val="00DD0034"/>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49"/>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7BA"/>
    <w:rsid w:val="00DE2947"/>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829"/>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3C5"/>
    <w:rsid w:val="00DF4777"/>
    <w:rsid w:val="00DF4EDE"/>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5C4"/>
    <w:rsid w:val="00E007DD"/>
    <w:rsid w:val="00E0087B"/>
    <w:rsid w:val="00E00CEE"/>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79C"/>
    <w:rsid w:val="00E07805"/>
    <w:rsid w:val="00E07D8A"/>
    <w:rsid w:val="00E07F57"/>
    <w:rsid w:val="00E10643"/>
    <w:rsid w:val="00E107EC"/>
    <w:rsid w:val="00E10832"/>
    <w:rsid w:val="00E10AE4"/>
    <w:rsid w:val="00E10D85"/>
    <w:rsid w:val="00E11018"/>
    <w:rsid w:val="00E11094"/>
    <w:rsid w:val="00E110D8"/>
    <w:rsid w:val="00E114C0"/>
    <w:rsid w:val="00E1156A"/>
    <w:rsid w:val="00E1158D"/>
    <w:rsid w:val="00E11780"/>
    <w:rsid w:val="00E11AC7"/>
    <w:rsid w:val="00E11B07"/>
    <w:rsid w:val="00E1204A"/>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5EF"/>
    <w:rsid w:val="00E14815"/>
    <w:rsid w:val="00E148EB"/>
    <w:rsid w:val="00E14D3F"/>
    <w:rsid w:val="00E14DA4"/>
    <w:rsid w:val="00E15066"/>
    <w:rsid w:val="00E15433"/>
    <w:rsid w:val="00E15A2E"/>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0D98"/>
    <w:rsid w:val="00E210D4"/>
    <w:rsid w:val="00E21134"/>
    <w:rsid w:val="00E21315"/>
    <w:rsid w:val="00E214CB"/>
    <w:rsid w:val="00E21B9B"/>
    <w:rsid w:val="00E228B3"/>
    <w:rsid w:val="00E22A5F"/>
    <w:rsid w:val="00E22B61"/>
    <w:rsid w:val="00E22DDB"/>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D0B"/>
    <w:rsid w:val="00E25E77"/>
    <w:rsid w:val="00E25E85"/>
    <w:rsid w:val="00E25FAB"/>
    <w:rsid w:val="00E26071"/>
    <w:rsid w:val="00E26293"/>
    <w:rsid w:val="00E263BC"/>
    <w:rsid w:val="00E26569"/>
    <w:rsid w:val="00E265BD"/>
    <w:rsid w:val="00E26773"/>
    <w:rsid w:val="00E26915"/>
    <w:rsid w:val="00E26AD1"/>
    <w:rsid w:val="00E27339"/>
    <w:rsid w:val="00E2740F"/>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8AD"/>
    <w:rsid w:val="00E34991"/>
    <w:rsid w:val="00E34BBD"/>
    <w:rsid w:val="00E34DA7"/>
    <w:rsid w:val="00E34DFC"/>
    <w:rsid w:val="00E34EDA"/>
    <w:rsid w:val="00E35060"/>
    <w:rsid w:val="00E3552D"/>
    <w:rsid w:val="00E357DE"/>
    <w:rsid w:val="00E358DD"/>
    <w:rsid w:val="00E35AC7"/>
    <w:rsid w:val="00E35B58"/>
    <w:rsid w:val="00E35BF0"/>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859"/>
    <w:rsid w:val="00E40C98"/>
    <w:rsid w:val="00E40E98"/>
    <w:rsid w:val="00E4131F"/>
    <w:rsid w:val="00E41521"/>
    <w:rsid w:val="00E41AC2"/>
    <w:rsid w:val="00E41D55"/>
    <w:rsid w:val="00E41FB5"/>
    <w:rsid w:val="00E421DA"/>
    <w:rsid w:val="00E42252"/>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53A"/>
    <w:rsid w:val="00E447E1"/>
    <w:rsid w:val="00E449DD"/>
    <w:rsid w:val="00E44B31"/>
    <w:rsid w:val="00E44B8F"/>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632"/>
    <w:rsid w:val="00E4772C"/>
    <w:rsid w:val="00E47750"/>
    <w:rsid w:val="00E47BD3"/>
    <w:rsid w:val="00E47D01"/>
    <w:rsid w:val="00E5014A"/>
    <w:rsid w:val="00E5027D"/>
    <w:rsid w:val="00E503AA"/>
    <w:rsid w:val="00E504EA"/>
    <w:rsid w:val="00E50599"/>
    <w:rsid w:val="00E505AD"/>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643"/>
    <w:rsid w:val="00E7079A"/>
    <w:rsid w:val="00E707E9"/>
    <w:rsid w:val="00E70810"/>
    <w:rsid w:val="00E7187A"/>
    <w:rsid w:val="00E71A37"/>
    <w:rsid w:val="00E71B65"/>
    <w:rsid w:val="00E73643"/>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814"/>
    <w:rsid w:val="00E76951"/>
    <w:rsid w:val="00E769A6"/>
    <w:rsid w:val="00E76CE5"/>
    <w:rsid w:val="00E7722E"/>
    <w:rsid w:val="00E7773A"/>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2DB"/>
    <w:rsid w:val="00E84576"/>
    <w:rsid w:val="00E8470B"/>
    <w:rsid w:val="00E84A8F"/>
    <w:rsid w:val="00E84C7B"/>
    <w:rsid w:val="00E84CDC"/>
    <w:rsid w:val="00E8504B"/>
    <w:rsid w:val="00E850A3"/>
    <w:rsid w:val="00E853F0"/>
    <w:rsid w:val="00E8566E"/>
    <w:rsid w:val="00E85704"/>
    <w:rsid w:val="00E859BE"/>
    <w:rsid w:val="00E85D1D"/>
    <w:rsid w:val="00E8604C"/>
    <w:rsid w:val="00E863FF"/>
    <w:rsid w:val="00E8651A"/>
    <w:rsid w:val="00E865A1"/>
    <w:rsid w:val="00E8677B"/>
    <w:rsid w:val="00E867B1"/>
    <w:rsid w:val="00E8711D"/>
    <w:rsid w:val="00E87147"/>
    <w:rsid w:val="00E87248"/>
    <w:rsid w:val="00E879D9"/>
    <w:rsid w:val="00E87A6B"/>
    <w:rsid w:val="00E87B4D"/>
    <w:rsid w:val="00E87D16"/>
    <w:rsid w:val="00E87DEF"/>
    <w:rsid w:val="00E90049"/>
    <w:rsid w:val="00E90C53"/>
    <w:rsid w:val="00E90D89"/>
    <w:rsid w:val="00E90E05"/>
    <w:rsid w:val="00E9109D"/>
    <w:rsid w:val="00E91109"/>
    <w:rsid w:val="00E91E75"/>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7B"/>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5C4"/>
    <w:rsid w:val="00EA0709"/>
    <w:rsid w:val="00EA0C8E"/>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61F"/>
    <w:rsid w:val="00EA5824"/>
    <w:rsid w:val="00EA5885"/>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4EB"/>
    <w:rsid w:val="00EB469E"/>
    <w:rsid w:val="00EB4770"/>
    <w:rsid w:val="00EB4BDF"/>
    <w:rsid w:val="00EB4BEF"/>
    <w:rsid w:val="00EB4BFA"/>
    <w:rsid w:val="00EB4CC2"/>
    <w:rsid w:val="00EB4D13"/>
    <w:rsid w:val="00EB4DD4"/>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CED"/>
    <w:rsid w:val="00EB6EDA"/>
    <w:rsid w:val="00EB6FCC"/>
    <w:rsid w:val="00EB704C"/>
    <w:rsid w:val="00EB7227"/>
    <w:rsid w:val="00EB7626"/>
    <w:rsid w:val="00EB7C41"/>
    <w:rsid w:val="00EB7E63"/>
    <w:rsid w:val="00EC00D9"/>
    <w:rsid w:val="00EC04A4"/>
    <w:rsid w:val="00EC04E2"/>
    <w:rsid w:val="00EC0973"/>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6D"/>
    <w:rsid w:val="00EC63D7"/>
    <w:rsid w:val="00EC6784"/>
    <w:rsid w:val="00EC6A79"/>
    <w:rsid w:val="00EC6CCD"/>
    <w:rsid w:val="00EC7115"/>
    <w:rsid w:val="00EC746A"/>
    <w:rsid w:val="00EC76F7"/>
    <w:rsid w:val="00EC7E1C"/>
    <w:rsid w:val="00EC7E4B"/>
    <w:rsid w:val="00EC7FBE"/>
    <w:rsid w:val="00ED0040"/>
    <w:rsid w:val="00ED01B2"/>
    <w:rsid w:val="00ED0A65"/>
    <w:rsid w:val="00ED0DEA"/>
    <w:rsid w:val="00ED1203"/>
    <w:rsid w:val="00ED15E1"/>
    <w:rsid w:val="00ED18B1"/>
    <w:rsid w:val="00ED19A9"/>
    <w:rsid w:val="00ED1CD3"/>
    <w:rsid w:val="00ED1E3E"/>
    <w:rsid w:val="00ED2070"/>
    <w:rsid w:val="00ED20BB"/>
    <w:rsid w:val="00ED2126"/>
    <w:rsid w:val="00ED2209"/>
    <w:rsid w:val="00ED22DB"/>
    <w:rsid w:val="00ED22E7"/>
    <w:rsid w:val="00ED239F"/>
    <w:rsid w:val="00ED297A"/>
    <w:rsid w:val="00ED2991"/>
    <w:rsid w:val="00ED2A5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B3E"/>
    <w:rsid w:val="00ED7D07"/>
    <w:rsid w:val="00ED7D7D"/>
    <w:rsid w:val="00ED7F8A"/>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B91"/>
    <w:rsid w:val="00EE5C29"/>
    <w:rsid w:val="00EE5FB8"/>
    <w:rsid w:val="00EE61DC"/>
    <w:rsid w:val="00EE6668"/>
    <w:rsid w:val="00EE682C"/>
    <w:rsid w:val="00EE69FD"/>
    <w:rsid w:val="00EE6AB2"/>
    <w:rsid w:val="00EE6E8B"/>
    <w:rsid w:val="00EE712F"/>
    <w:rsid w:val="00EE7204"/>
    <w:rsid w:val="00EE7235"/>
    <w:rsid w:val="00EE737E"/>
    <w:rsid w:val="00EE76CF"/>
    <w:rsid w:val="00EE784F"/>
    <w:rsid w:val="00EE7897"/>
    <w:rsid w:val="00EE7D17"/>
    <w:rsid w:val="00EE7EF9"/>
    <w:rsid w:val="00EF02CD"/>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F79"/>
    <w:rsid w:val="00EF5FE8"/>
    <w:rsid w:val="00EF62CA"/>
    <w:rsid w:val="00EF6378"/>
    <w:rsid w:val="00EF6F89"/>
    <w:rsid w:val="00EF6FB3"/>
    <w:rsid w:val="00EF72CB"/>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142"/>
    <w:rsid w:val="00F13382"/>
    <w:rsid w:val="00F135BF"/>
    <w:rsid w:val="00F135CA"/>
    <w:rsid w:val="00F136BF"/>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525"/>
    <w:rsid w:val="00F2286E"/>
    <w:rsid w:val="00F22A0E"/>
    <w:rsid w:val="00F22D00"/>
    <w:rsid w:val="00F22E84"/>
    <w:rsid w:val="00F23146"/>
    <w:rsid w:val="00F2331E"/>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5FE3"/>
    <w:rsid w:val="00F26065"/>
    <w:rsid w:val="00F2619A"/>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96F"/>
    <w:rsid w:val="00F31E61"/>
    <w:rsid w:val="00F3240A"/>
    <w:rsid w:val="00F32807"/>
    <w:rsid w:val="00F328DD"/>
    <w:rsid w:val="00F32B51"/>
    <w:rsid w:val="00F32B7C"/>
    <w:rsid w:val="00F32BA2"/>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6EA5"/>
    <w:rsid w:val="00F473C1"/>
    <w:rsid w:val="00F47884"/>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79A"/>
    <w:rsid w:val="00F52868"/>
    <w:rsid w:val="00F52C94"/>
    <w:rsid w:val="00F52E02"/>
    <w:rsid w:val="00F52E66"/>
    <w:rsid w:val="00F5339E"/>
    <w:rsid w:val="00F53420"/>
    <w:rsid w:val="00F535C0"/>
    <w:rsid w:val="00F5386C"/>
    <w:rsid w:val="00F53A6C"/>
    <w:rsid w:val="00F53BE5"/>
    <w:rsid w:val="00F53C67"/>
    <w:rsid w:val="00F5411C"/>
    <w:rsid w:val="00F541CD"/>
    <w:rsid w:val="00F541E4"/>
    <w:rsid w:val="00F54673"/>
    <w:rsid w:val="00F5468E"/>
    <w:rsid w:val="00F5469A"/>
    <w:rsid w:val="00F5476F"/>
    <w:rsid w:val="00F54826"/>
    <w:rsid w:val="00F5489D"/>
    <w:rsid w:val="00F5493E"/>
    <w:rsid w:val="00F54C12"/>
    <w:rsid w:val="00F54F5C"/>
    <w:rsid w:val="00F5556D"/>
    <w:rsid w:val="00F55954"/>
    <w:rsid w:val="00F55A92"/>
    <w:rsid w:val="00F55CB3"/>
    <w:rsid w:val="00F55D8C"/>
    <w:rsid w:val="00F56641"/>
    <w:rsid w:val="00F56834"/>
    <w:rsid w:val="00F56B8C"/>
    <w:rsid w:val="00F56C09"/>
    <w:rsid w:val="00F56F20"/>
    <w:rsid w:val="00F5715E"/>
    <w:rsid w:val="00F573CB"/>
    <w:rsid w:val="00F573CC"/>
    <w:rsid w:val="00F5788F"/>
    <w:rsid w:val="00F57B9A"/>
    <w:rsid w:val="00F60493"/>
    <w:rsid w:val="00F607DF"/>
    <w:rsid w:val="00F60920"/>
    <w:rsid w:val="00F60AA4"/>
    <w:rsid w:val="00F6129D"/>
    <w:rsid w:val="00F612D0"/>
    <w:rsid w:val="00F61466"/>
    <w:rsid w:val="00F616E7"/>
    <w:rsid w:val="00F61D1D"/>
    <w:rsid w:val="00F61EA0"/>
    <w:rsid w:val="00F61FAC"/>
    <w:rsid w:val="00F62921"/>
    <w:rsid w:val="00F62DE2"/>
    <w:rsid w:val="00F62EE9"/>
    <w:rsid w:val="00F63099"/>
    <w:rsid w:val="00F635B3"/>
    <w:rsid w:val="00F63730"/>
    <w:rsid w:val="00F63B73"/>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3AE"/>
    <w:rsid w:val="00F663B9"/>
    <w:rsid w:val="00F663D9"/>
    <w:rsid w:val="00F664F2"/>
    <w:rsid w:val="00F66746"/>
    <w:rsid w:val="00F667C5"/>
    <w:rsid w:val="00F66836"/>
    <w:rsid w:val="00F66C90"/>
    <w:rsid w:val="00F66DC6"/>
    <w:rsid w:val="00F66EF8"/>
    <w:rsid w:val="00F66F0D"/>
    <w:rsid w:val="00F673B7"/>
    <w:rsid w:val="00F6747A"/>
    <w:rsid w:val="00F677D0"/>
    <w:rsid w:val="00F6794C"/>
    <w:rsid w:val="00F67957"/>
    <w:rsid w:val="00F679CA"/>
    <w:rsid w:val="00F70006"/>
    <w:rsid w:val="00F7034F"/>
    <w:rsid w:val="00F706CF"/>
    <w:rsid w:val="00F707A8"/>
    <w:rsid w:val="00F7095B"/>
    <w:rsid w:val="00F7135C"/>
    <w:rsid w:val="00F7147B"/>
    <w:rsid w:val="00F71605"/>
    <w:rsid w:val="00F716A7"/>
    <w:rsid w:val="00F71865"/>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45D"/>
    <w:rsid w:val="00F7682E"/>
    <w:rsid w:val="00F76AC4"/>
    <w:rsid w:val="00F76BEE"/>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4CF3"/>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027"/>
    <w:rsid w:val="00F874D2"/>
    <w:rsid w:val="00F874D7"/>
    <w:rsid w:val="00F8760B"/>
    <w:rsid w:val="00F8774D"/>
    <w:rsid w:val="00F87AD3"/>
    <w:rsid w:val="00F87B1B"/>
    <w:rsid w:val="00F87C57"/>
    <w:rsid w:val="00F87E37"/>
    <w:rsid w:val="00F87EE7"/>
    <w:rsid w:val="00F87F2F"/>
    <w:rsid w:val="00F87FAA"/>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774"/>
    <w:rsid w:val="00F9280B"/>
    <w:rsid w:val="00F92ECE"/>
    <w:rsid w:val="00F92F32"/>
    <w:rsid w:val="00F9333A"/>
    <w:rsid w:val="00F93547"/>
    <w:rsid w:val="00F9363F"/>
    <w:rsid w:val="00F93ACE"/>
    <w:rsid w:val="00F93C48"/>
    <w:rsid w:val="00F94049"/>
    <w:rsid w:val="00F9438E"/>
    <w:rsid w:val="00F9472D"/>
    <w:rsid w:val="00F94BF6"/>
    <w:rsid w:val="00F94C2C"/>
    <w:rsid w:val="00F94C9A"/>
    <w:rsid w:val="00F94CBD"/>
    <w:rsid w:val="00F94D0D"/>
    <w:rsid w:val="00F94E84"/>
    <w:rsid w:val="00F951B6"/>
    <w:rsid w:val="00F955F0"/>
    <w:rsid w:val="00F96061"/>
    <w:rsid w:val="00F964A0"/>
    <w:rsid w:val="00F964F3"/>
    <w:rsid w:val="00F9669C"/>
    <w:rsid w:val="00F9683D"/>
    <w:rsid w:val="00F96B6B"/>
    <w:rsid w:val="00F96BA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420"/>
    <w:rsid w:val="00FA1646"/>
    <w:rsid w:val="00FA1761"/>
    <w:rsid w:val="00FA18F4"/>
    <w:rsid w:val="00FA1BF9"/>
    <w:rsid w:val="00FA1EAD"/>
    <w:rsid w:val="00FA2379"/>
    <w:rsid w:val="00FA2416"/>
    <w:rsid w:val="00FA2543"/>
    <w:rsid w:val="00FA2715"/>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4D6"/>
    <w:rsid w:val="00FA55C6"/>
    <w:rsid w:val="00FA564E"/>
    <w:rsid w:val="00FA581F"/>
    <w:rsid w:val="00FA58A7"/>
    <w:rsid w:val="00FA58E9"/>
    <w:rsid w:val="00FA5AB4"/>
    <w:rsid w:val="00FA5B00"/>
    <w:rsid w:val="00FA5BCB"/>
    <w:rsid w:val="00FA5BD6"/>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5DE"/>
    <w:rsid w:val="00FB363D"/>
    <w:rsid w:val="00FB3AE4"/>
    <w:rsid w:val="00FB3C05"/>
    <w:rsid w:val="00FB3ED3"/>
    <w:rsid w:val="00FB450E"/>
    <w:rsid w:val="00FB45F5"/>
    <w:rsid w:val="00FB496A"/>
    <w:rsid w:val="00FB4B09"/>
    <w:rsid w:val="00FB4B9C"/>
    <w:rsid w:val="00FB4C32"/>
    <w:rsid w:val="00FB5242"/>
    <w:rsid w:val="00FB539D"/>
    <w:rsid w:val="00FB5478"/>
    <w:rsid w:val="00FB5542"/>
    <w:rsid w:val="00FB56E4"/>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21D"/>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50CD"/>
    <w:rsid w:val="00FC51BD"/>
    <w:rsid w:val="00FC54C0"/>
    <w:rsid w:val="00FC550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0A25"/>
    <w:rsid w:val="00FD1490"/>
    <w:rsid w:val="00FD1B3B"/>
    <w:rsid w:val="00FD1BE0"/>
    <w:rsid w:val="00FD1E95"/>
    <w:rsid w:val="00FD2C7A"/>
    <w:rsid w:val="00FD2CCA"/>
    <w:rsid w:val="00FD2D8E"/>
    <w:rsid w:val="00FD2D9F"/>
    <w:rsid w:val="00FD2EC3"/>
    <w:rsid w:val="00FD300C"/>
    <w:rsid w:val="00FD3495"/>
    <w:rsid w:val="00FD34F7"/>
    <w:rsid w:val="00FD36A5"/>
    <w:rsid w:val="00FD3964"/>
    <w:rsid w:val="00FD3BC6"/>
    <w:rsid w:val="00FD3BEB"/>
    <w:rsid w:val="00FD3E46"/>
    <w:rsid w:val="00FD425B"/>
    <w:rsid w:val="00FD4624"/>
    <w:rsid w:val="00FD4932"/>
    <w:rsid w:val="00FD4978"/>
    <w:rsid w:val="00FD49D6"/>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2E8"/>
    <w:rsid w:val="00FE131C"/>
    <w:rsid w:val="00FE1784"/>
    <w:rsid w:val="00FE17B5"/>
    <w:rsid w:val="00FE18D3"/>
    <w:rsid w:val="00FE1AC6"/>
    <w:rsid w:val="00FE1AF4"/>
    <w:rsid w:val="00FE1B65"/>
    <w:rsid w:val="00FE1F2A"/>
    <w:rsid w:val="00FE25AD"/>
    <w:rsid w:val="00FE2648"/>
    <w:rsid w:val="00FE2732"/>
    <w:rsid w:val="00FE2771"/>
    <w:rsid w:val="00FE2A32"/>
    <w:rsid w:val="00FE2CFF"/>
    <w:rsid w:val="00FE330B"/>
    <w:rsid w:val="00FE3447"/>
    <w:rsid w:val="00FE3798"/>
    <w:rsid w:val="00FE3BA7"/>
    <w:rsid w:val="00FE3D94"/>
    <w:rsid w:val="00FE3EAA"/>
    <w:rsid w:val="00FE4095"/>
    <w:rsid w:val="00FE4908"/>
    <w:rsid w:val="00FE5373"/>
    <w:rsid w:val="00FE54C1"/>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9A0"/>
    <w:rsid w:val="00FF1DDD"/>
    <w:rsid w:val="00FF1FB1"/>
    <w:rsid w:val="00FF2192"/>
    <w:rsid w:val="00FF236A"/>
    <w:rsid w:val="00FF2425"/>
    <w:rsid w:val="00FF246E"/>
    <w:rsid w:val="00FF268B"/>
    <w:rsid w:val="00FF26EE"/>
    <w:rsid w:val="00FF27D0"/>
    <w:rsid w:val="00FF3180"/>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FD4"/>
    <w:rsid w:val="00FF6137"/>
    <w:rsid w:val="00FF6158"/>
    <w:rsid w:val="00FF6497"/>
    <w:rsid w:val="00FF6622"/>
    <w:rsid w:val="00FF6646"/>
    <w:rsid w:val="00FF665E"/>
    <w:rsid w:val="00FF6965"/>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1">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Char1">
    <w:name w:val="题注 Char1"/>
    <w:aliases w:val="cap Char1,cap Char Char,Caption Char Char,Caption Char1 Char Char,cap Char Char1 Char,Caption Char Char1 Char Char,cap Char2 Char,条目 Char,Ca Char,cap1 Char,cap2 Char,cap11 Char,Légende-figure Char1,Légende-figure Char Char,Beschrifubg Char"/>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sid w:val="006F19AB"/>
    <w:rPr>
      <w:rFonts w:ascii="Arial" w:eastAsia="MS Mincho" w:hAnsi="Arial"/>
      <w:b/>
      <w:szCs w:val="24"/>
      <w:lang w:val="en-US" w:eastAsia="en-US" w:bidi="ar-SA"/>
    </w:rPr>
  </w:style>
  <w:style w:type="character" w:customStyle="1" w:styleId="Char">
    <w:name w:val="正文文本 Char"/>
    <w:link w:val="a0"/>
    <w:qFormat/>
    <w:rsid w:val="006F19AB"/>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Char11">
    <w:name w:val="批注文字 Char1"/>
    <w:link w:val="ab"/>
    <w:uiPriority w:val="99"/>
    <w:rsid w:val="006F19AB"/>
    <w:rPr>
      <w:rFonts w:eastAsia="Times New Roman"/>
      <w:szCs w:val="24"/>
      <w:lang w:eastAsia="en-US"/>
    </w:rPr>
  </w:style>
  <w:style w:type="character" w:customStyle="1" w:styleId="Char2">
    <w:name w:val="列出段落 Char2"/>
    <w:aliases w:val="列表段落1 Char1,- Bullets Char2,목록 단락 Char2,リスト段落 Char2,Lista1 Char2,?? ?? Char2,????? Char2,???? Char2,列出段落1 Char1,中等深浅网格 1 - 着色 21 Char1,¥¡¡¡¡ì¬º¥¹¥È¶ÎÂä Char1,ÁÐ³ö¶ÎÂä Char1,—ño’i—Ž Char1,¥ê¥¹¥È¶ÎÂä Char1,Lettre d'introduction Char,목록단락 Char"/>
    <w:link w:val="ac"/>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rsid w:val="006F19AB"/>
    <w:pPr>
      <w:spacing w:after="120"/>
      <w:jc w:val="both"/>
    </w:pPr>
    <w:rPr>
      <w:rFonts w:eastAsia="MS Mincho"/>
    </w:rPr>
  </w:style>
  <w:style w:type="paragraph" w:styleId="ae">
    <w:name w:val="annotation subject"/>
    <w:basedOn w:val="ab"/>
    <w:next w:val="ab"/>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b">
    <w:name w:val="annotation text"/>
    <w:basedOn w:val="a"/>
    <w:link w:val="Char11"/>
    <w:uiPriority w:val="99"/>
    <w:qFormat/>
    <w:rsid w:val="006F19AB"/>
  </w:style>
  <w:style w:type="paragraph" w:styleId="80">
    <w:name w:val="toc 8"/>
    <w:basedOn w:val="1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6F19AB"/>
    <w:pPr>
      <w:numPr>
        <w:numId w:val="3"/>
      </w:numPr>
      <w:tabs>
        <w:tab w:val="left" w:pos="2041"/>
      </w:tabs>
      <w:spacing w:before="180"/>
    </w:pPr>
    <w:rPr>
      <w:rFonts w:ascii="Arial" w:hAnsi="Arial"/>
      <w:sz w:val="22"/>
      <w:szCs w:val="20"/>
    </w:rPr>
  </w:style>
  <w:style w:type="paragraph" w:styleId="ad">
    <w:name w:val="Document Map"/>
    <w:basedOn w:val="a"/>
    <w:semiHidden/>
    <w:rsid w:val="006F19AB"/>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rsid w:val="006F19AB"/>
    <w:pPr>
      <w:tabs>
        <w:tab w:val="center" w:pos="4536"/>
        <w:tab w:val="right" w:pos="9072"/>
      </w:tabs>
    </w:pPr>
    <w:rPr>
      <w:rFonts w:ascii="Arial" w:eastAsia="MS Mincho" w:hAnsi="Arial"/>
      <w:b/>
    </w:rPr>
  </w:style>
  <w:style w:type="paragraph" w:styleId="af0">
    <w:name w:val="Balloon Text"/>
    <w:basedOn w:val="a"/>
    <w:semiHidden/>
    <w:rsid w:val="006F19AB"/>
    <w:rPr>
      <w:sz w:val="18"/>
      <w:szCs w:val="18"/>
    </w:rPr>
  </w:style>
  <w:style w:type="paragraph" w:styleId="af">
    <w:name w:val="List"/>
    <w:basedOn w:val="a"/>
    <w:rsid w:val="006F19AB"/>
    <w:pPr>
      <w:ind w:left="283" w:hanging="283"/>
    </w:pPr>
  </w:style>
  <w:style w:type="paragraph" w:styleId="af1">
    <w:name w:val="footer"/>
    <w:basedOn w:val="a"/>
    <w:rsid w:val="006F19AB"/>
    <w:pPr>
      <w:tabs>
        <w:tab w:val="center" w:pos="4153"/>
        <w:tab w:val="right" w:pos="8306"/>
      </w:tabs>
      <w:snapToGrid w:val="0"/>
    </w:pPr>
    <w:rPr>
      <w:sz w:val="18"/>
      <w:szCs w:val="18"/>
    </w:rPr>
  </w:style>
  <w:style w:type="paragraph" w:styleId="11">
    <w:name w:val="toc 1"/>
    <w:basedOn w:val="a"/>
    <w:next w:val="a"/>
    <w:rsid w:val="006F19AB"/>
  </w:style>
  <w:style w:type="paragraph" w:styleId="af2">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Char2"/>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0">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3">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5">
    <w:basedOn w:val="a"/>
    <w:next w:val="ac"/>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6">
    <w:basedOn w:val="a"/>
    <w:next w:val="ac"/>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675C15"/>
    <w:rPr>
      <w:color w:val="808080"/>
    </w:rPr>
  </w:style>
  <w:style w:type="character" w:styleId="af8">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51849220">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4736702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295B0-509E-418C-AE4B-40447EB07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741</Words>
  <Characters>4225</Characters>
  <Application>Microsoft Office Word</Application>
  <DocSecurity>0</DocSecurity>
  <Lines>35</Lines>
  <Paragraphs>9</Paragraphs>
  <ScaleCrop>false</ScaleCrop>
  <Company>Vivo</Company>
  <LinksUpToDate>false</LinksUpToDate>
  <CharactersWithSpaces>4957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TAMRAKAR RAKESH</cp:lastModifiedBy>
  <cp:revision>11</cp:revision>
  <cp:lastPrinted>2011-08-03T09:36:00Z</cp:lastPrinted>
  <dcterms:created xsi:type="dcterms:W3CDTF">2021-01-16T02:27:00Z</dcterms:created>
  <dcterms:modified xsi:type="dcterms:W3CDTF">2021-01-18T15:27:00Z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