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Ref129681832"/>
    <w:p w14:paraId="24C5380B" w14:textId="2E28FA07" w:rsidR="00C33E06" w:rsidRPr="001C671D" w:rsidRDefault="00C33E06" w:rsidP="00C33E06">
      <w:pPr>
        <w:tabs>
          <w:tab w:val="right" w:pos="9216"/>
        </w:tabs>
        <w:spacing w:after="0"/>
        <w:jc w:val="left"/>
        <w:rPr>
          <w:b/>
          <w:lang w:eastAsia="zh-CN"/>
        </w:rPr>
      </w:pPr>
      <w:r w:rsidRPr="001C671D">
        <w:rPr>
          <w:b/>
          <w:noProof/>
          <w:lang w:eastAsia="ko-KR"/>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76CCE"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1C671D">
        <w:rPr>
          <w:b/>
          <w:noProof/>
          <w:lang w:eastAsia="zh-CN"/>
        </w:rPr>
        <w:t>GPP TSG RAN WG1 #10</w:t>
      </w:r>
      <w:r w:rsidR="008A0ED2">
        <w:rPr>
          <w:b/>
          <w:noProof/>
          <w:lang w:eastAsia="zh-CN"/>
        </w:rPr>
        <w:t>3</w:t>
      </w:r>
      <w:r w:rsidRPr="001C671D">
        <w:rPr>
          <w:b/>
          <w:noProof/>
          <w:lang w:eastAsia="zh-CN"/>
        </w:rPr>
        <w:t>-e</w:t>
      </w:r>
      <w:r w:rsidRPr="001C671D">
        <w:rPr>
          <w:b/>
          <w:lang w:eastAsia="zh-CN"/>
        </w:rPr>
        <w:tab/>
        <w:t>R1-200</w:t>
      </w:r>
      <w:r>
        <w:rPr>
          <w:b/>
          <w:lang w:eastAsia="zh-CN"/>
        </w:rPr>
        <w:t>xxxx</w:t>
      </w:r>
    </w:p>
    <w:p w14:paraId="3D03C76E" w14:textId="096B84DD" w:rsidR="00C33E06" w:rsidRPr="001C671D" w:rsidRDefault="00C33E06" w:rsidP="00C33E06">
      <w:pPr>
        <w:jc w:val="left"/>
        <w:rPr>
          <w:b/>
          <w:lang w:eastAsia="zh-CN"/>
        </w:rPr>
      </w:pPr>
      <w:r w:rsidRPr="001C671D">
        <w:rPr>
          <w:b/>
          <w:lang w:eastAsia="zh-CN"/>
        </w:rPr>
        <w:t xml:space="preserve">E-Meeting, </w:t>
      </w:r>
      <w:r w:rsidR="008A0ED2" w:rsidRPr="008A0ED2">
        <w:rPr>
          <w:b/>
          <w:lang w:eastAsia="zh-CN"/>
        </w:rPr>
        <w:t>October 26 – November 13, 2020</w:t>
      </w:r>
    </w:p>
    <w:p w14:paraId="550691BD" w14:textId="77777777" w:rsidR="00C33E06" w:rsidRPr="001C671D" w:rsidRDefault="00C33E06" w:rsidP="00C33E06">
      <w:pPr>
        <w:pBdr>
          <w:top w:val="single" w:sz="4" w:space="1" w:color="auto"/>
        </w:pBdr>
        <w:spacing w:after="0"/>
        <w:jc w:val="left"/>
        <w:rPr>
          <w:b/>
          <w:sz w:val="16"/>
          <w:szCs w:val="16"/>
          <w:lang w:eastAsia="zh-CN"/>
        </w:rPr>
      </w:pPr>
    </w:p>
    <w:p w14:paraId="7811E423"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616A02CE"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3AFA8ED9" w14:textId="030C92E6"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8F60B4">
        <w:rPr>
          <w:b/>
          <w:lang w:eastAsia="zh-CN"/>
        </w:rPr>
        <w:t xml:space="preserve">[Draft] </w:t>
      </w:r>
      <w:r w:rsidRPr="00F853BC">
        <w:rPr>
          <w:b/>
          <w:lang w:eastAsia="zh-CN"/>
        </w:rPr>
        <w:t xml:space="preserve">Summary#1 of efficient </w:t>
      </w:r>
      <w:proofErr w:type="spellStart"/>
      <w:r w:rsidRPr="00F853BC">
        <w:rPr>
          <w:b/>
          <w:lang w:eastAsia="zh-CN"/>
        </w:rPr>
        <w:t>SCell</w:t>
      </w:r>
      <w:proofErr w:type="spellEnd"/>
      <w:r w:rsidRPr="00F853BC">
        <w:rPr>
          <w:b/>
          <w:lang w:eastAsia="zh-CN"/>
        </w:rPr>
        <w:t xml:space="preserve"> activation/de-activation mechanism of NR CA</w:t>
      </w:r>
    </w:p>
    <w:p w14:paraId="3946F7E5"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sz w:val="16"/>
          <w:szCs w:val="16"/>
          <w:lang w:eastAsia="zh-CN"/>
        </w:rPr>
      </w:pPr>
    </w:p>
    <w:p w14:paraId="1F556D39" w14:textId="77777777" w:rsidR="00C33E06" w:rsidRPr="001C671D" w:rsidRDefault="00C33E06" w:rsidP="00C33E06">
      <w:pPr>
        <w:pStyle w:val="Heading1"/>
      </w:pPr>
      <w:bookmarkStart w:id="1" w:name="_Ref124589705"/>
      <w:bookmarkStart w:id="2" w:name="_Ref129681862"/>
      <w:r w:rsidRPr="001C671D">
        <w:t>Introduction</w:t>
      </w:r>
      <w:bookmarkEnd w:id="1"/>
      <w:bookmarkEnd w:id="2"/>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w:t>
      </w:r>
      <w:proofErr w:type="spellStart"/>
      <w:r w:rsidRPr="002C1B4C">
        <w:rPr>
          <w:highlight w:val="cyan"/>
          <w:lang w:eastAsia="x-none"/>
        </w:rPr>
        <w:t>SCells</w:t>
      </w:r>
      <w:proofErr w:type="spellEnd"/>
      <w:r w:rsidRPr="002C1B4C">
        <w:rPr>
          <w:highlight w:val="cyan"/>
          <w:lang w:eastAsia="x-none"/>
        </w:rPr>
        <w:t xml:space="preserve">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w:t>
      </w:r>
      <w:proofErr w:type="spellStart"/>
      <w:r w:rsidRPr="001C671D">
        <w:t>SCells</w:t>
      </w:r>
      <w:proofErr w:type="spellEnd"/>
      <w:r w:rsidRPr="001C671D">
        <w:t xml:space="preserve">, and </w:t>
      </w:r>
      <w:proofErr w:type="gramStart"/>
      <w:r w:rsidRPr="001C671D">
        <w:rPr>
          <w:rFonts w:eastAsiaTheme="minorEastAsia"/>
          <w:lang w:eastAsia="zh-CN"/>
        </w:rPr>
        <w:t>in light of</w:t>
      </w:r>
      <w:proofErr w:type="gramEnd"/>
      <w:r w:rsidRPr="001C671D">
        <w:rPr>
          <w:rFonts w:eastAsiaTheme="minorEastAsia"/>
          <w:lang w:eastAsia="zh-CN"/>
        </w:rPr>
        <w:t xml:space="preserve">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Heading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ListParagraph"/>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 xml:space="preserve">functionality of temporary RS during the </w:t>
      </w:r>
      <w:proofErr w:type="spellStart"/>
      <w:r w:rsidRPr="00F94999">
        <w:rPr>
          <w:rFonts w:ascii="Times New Roman" w:hAnsi="Times New Roman"/>
          <w:sz w:val="22"/>
          <w:szCs w:val="22"/>
          <w:lang w:eastAsia="zh-CN"/>
        </w:rPr>
        <w:t>SCell</w:t>
      </w:r>
      <w:proofErr w:type="spellEnd"/>
      <w:r w:rsidRPr="00F94999">
        <w:rPr>
          <w:rFonts w:ascii="Times New Roman" w:hAnsi="Times New Roman"/>
          <w:sz w:val="22"/>
          <w:szCs w:val="22"/>
          <w:lang w:eastAsia="zh-CN"/>
        </w:rPr>
        <w:t xml:space="preserve"> activation</w:t>
      </w:r>
    </w:p>
    <w:p w14:paraId="7A72E7D3" w14:textId="03B07CDE"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proofErr w:type="spellStart"/>
      <w:r w:rsidR="007C720A" w:rsidRPr="00F94999">
        <w:rPr>
          <w:rFonts w:ascii="Times New Roman" w:hAnsi="Times New Roman"/>
          <w:sz w:val="22"/>
          <w:szCs w:val="22"/>
          <w:lang w:eastAsia="zh-CN"/>
        </w:rPr>
        <w:t>T</w:t>
      </w:r>
      <w:r w:rsidR="007C720A" w:rsidRPr="004A103A">
        <w:rPr>
          <w:rFonts w:ascii="Times New Roman" w:hAnsi="Times New Roman"/>
          <w:sz w:val="22"/>
          <w:szCs w:val="22"/>
          <w:vertAlign w:val="subscript"/>
          <w:lang w:eastAsia="zh-CN"/>
        </w:rPr>
        <w:t>activation</w:t>
      </w:r>
      <w:proofErr w:type="spellEnd"/>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ListParagraph"/>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ListParagraph"/>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proofErr w:type="gramStart"/>
      <w:r w:rsidRPr="001C671D">
        <w:rPr>
          <w:rFonts w:ascii="Times New Roman" w:hAnsi="Times New Roman"/>
          <w:sz w:val="22"/>
          <w:szCs w:val="22"/>
        </w:rPr>
        <w:t>Whether or not</w:t>
      </w:r>
      <w:proofErr w:type="gramEnd"/>
      <w:r w:rsidRPr="001C671D">
        <w:rPr>
          <w:rFonts w:ascii="Times New Roman" w:hAnsi="Times New Roman"/>
          <w:sz w:val="22"/>
          <w:szCs w:val="22"/>
        </w:rPr>
        <w:t xml:space="preserve">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ListParagraph"/>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xml:space="preserve">] is the to-be-activated </w:t>
      </w:r>
      <w:proofErr w:type="spellStart"/>
      <w:r w:rsidRPr="001C671D">
        <w:rPr>
          <w:rFonts w:ascii="Times New Roman" w:hAnsi="Times New Roman"/>
          <w:sz w:val="21"/>
          <w:szCs w:val="20"/>
          <w:lang w:eastAsia="zh-CN"/>
        </w:rPr>
        <w:t>SCell</w:t>
      </w:r>
      <w:proofErr w:type="spellEnd"/>
      <w:r w:rsidRPr="001C671D">
        <w:rPr>
          <w:rFonts w:ascii="Times New Roman" w:hAnsi="Times New Roman"/>
          <w:sz w:val="21"/>
          <w:szCs w:val="20"/>
          <w:lang w:eastAsia="zh-CN"/>
        </w:rPr>
        <w:t xml:space="preserve"> regarded as activated?</w:t>
      </w:r>
    </w:p>
    <w:p w14:paraId="7B2BD999" w14:textId="470663EB" w:rsidR="007C720A" w:rsidRDefault="007C720A" w:rsidP="0008466B">
      <w:pPr>
        <w:pStyle w:val="ListParagraph"/>
        <w:numPr>
          <w:ilvl w:val="0"/>
          <w:numId w:val="13"/>
        </w:numPr>
        <w:rPr>
          <w:rFonts w:ascii="Times New Roman" w:hAnsi="Times New Roman"/>
          <w:sz w:val="22"/>
          <w:szCs w:val="22"/>
        </w:rPr>
      </w:pPr>
      <w:r>
        <w:rPr>
          <w:rFonts w:ascii="Times New Roman" w:hAnsi="Times New Roman"/>
          <w:b/>
          <w:sz w:val="22"/>
          <w:szCs w:val="22"/>
        </w:rPr>
        <w:t xml:space="preserve">Question G3: </w:t>
      </w:r>
      <w:proofErr w:type="gramStart"/>
      <w:r w:rsidR="0008466B">
        <w:rPr>
          <w:rFonts w:ascii="Times New Roman" w:hAnsi="Times New Roman"/>
          <w:sz w:val="22"/>
          <w:szCs w:val="22"/>
        </w:rPr>
        <w:t>W</w:t>
      </w:r>
      <w:r>
        <w:rPr>
          <w:rFonts w:ascii="Times New Roman" w:hAnsi="Times New Roman"/>
          <w:sz w:val="22"/>
          <w:szCs w:val="22"/>
        </w:rPr>
        <w:t>hether or not</w:t>
      </w:r>
      <w:proofErr w:type="gramEnd"/>
      <w:r>
        <w:rPr>
          <w:rFonts w:ascii="Times New Roman" w:hAnsi="Times New Roman"/>
          <w:sz w:val="22"/>
          <w:szCs w:val="22"/>
        </w:rPr>
        <w:t xml:space="preserve">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w:t>
      </w:r>
      <w:proofErr w:type="spellStart"/>
      <w:r w:rsidR="0008466B" w:rsidRPr="0008466B">
        <w:rPr>
          <w:rFonts w:ascii="Times New Roman" w:hAnsi="Times New Roman"/>
          <w:sz w:val="22"/>
          <w:szCs w:val="22"/>
        </w:rPr>
        <w:t>SCell</w:t>
      </w:r>
      <w:proofErr w:type="spellEnd"/>
      <w:r w:rsidR="0008466B" w:rsidRPr="0008466B">
        <w:rPr>
          <w:rFonts w:ascii="Times New Roman" w:hAnsi="Times New Roman"/>
          <w:sz w:val="22"/>
          <w:szCs w:val="22"/>
        </w:rPr>
        <w:t xml:space="preserve">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ListParagraph"/>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proofErr w:type="gramStart"/>
      <w:r w:rsidRPr="00F94999">
        <w:rPr>
          <w:rFonts w:ascii="Times New Roman" w:hAnsi="Times New Roman"/>
          <w:sz w:val="22"/>
          <w:szCs w:val="22"/>
        </w:rPr>
        <w:t>Whether or not</w:t>
      </w:r>
      <w:proofErr w:type="gramEnd"/>
      <w:r w:rsidRPr="00F94999">
        <w:rPr>
          <w:rFonts w:ascii="Times New Roman" w:hAnsi="Times New Roman"/>
          <w:sz w:val="22"/>
          <w:szCs w:val="22"/>
        </w:rPr>
        <w:t xml:space="preserve"> RAN1 confirms the benefit of supporting periodic SRS on dormant BWP in Rel.17 and inform of it to RAN2. [17]</w:t>
      </w:r>
    </w:p>
    <w:p w14:paraId="475ED252" w14:textId="77777777" w:rsidR="007C720A" w:rsidRDefault="007C720A" w:rsidP="007C720A">
      <w:pPr>
        <w:pStyle w:val="ListParagraph"/>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 xml:space="preserve">Whether </w:t>
      </w:r>
      <w:proofErr w:type="gramStart"/>
      <w:r w:rsidRPr="00F94999">
        <w:rPr>
          <w:rFonts w:ascii="Times New Roman" w:hAnsi="Times New Roman"/>
          <w:sz w:val="22"/>
          <w:szCs w:val="22"/>
        </w:rPr>
        <w:t>The</w:t>
      </w:r>
      <w:proofErr w:type="gramEnd"/>
      <w:r w:rsidRPr="00F94999">
        <w:rPr>
          <w:rFonts w:ascii="Times New Roman" w:hAnsi="Times New Roman"/>
          <w:sz w:val="22"/>
          <w:szCs w:val="22"/>
        </w:rPr>
        <w:t xml:space="preserve"> TRS for fast </w:t>
      </w:r>
      <w:proofErr w:type="spellStart"/>
      <w:r w:rsidRPr="00F94999">
        <w:rPr>
          <w:rFonts w:ascii="Times New Roman" w:hAnsi="Times New Roman"/>
          <w:sz w:val="22"/>
          <w:szCs w:val="22"/>
        </w:rPr>
        <w:t>SCell</w:t>
      </w:r>
      <w:proofErr w:type="spellEnd"/>
      <w:r w:rsidRPr="00F94999">
        <w:rPr>
          <w:rFonts w:ascii="Times New Roman" w:hAnsi="Times New Roman"/>
          <w:sz w:val="22"/>
          <w:szCs w:val="22"/>
        </w:rPr>
        <w:t xml:space="preserve"> activation consists of one TRS burst for AGC settling and another TRS burst for time/frequency tracking. [2]</w:t>
      </w:r>
    </w:p>
    <w:p w14:paraId="051ADCC6" w14:textId="4D4731DF" w:rsidR="00ED3E71" w:rsidRDefault="00ED3E71" w:rsidP="007C720A">
      <w:pPr>
        <w:pStyle w:val="ListParagraph"/>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w:t>
      </w:r>
      <w:proofErr w:type="gramStart"/>
      <w:r>
        <w:rPr>
          <w:rFonts w:ascii="Times New Roman" w:hAnsi="Times New Roman"/>
          <w:sz w:val="22"/>
          <w:szCs w:val="22"/>
        </w:rPr>
        <w:t>an</w:t>
      </w:r>
      <w:proofErr w:type="gramEnd"/>
      <w:r>
        <w:rPr>
          <w:rFonts w:ascii="Times New Roman" w:hAnsi="Times New Roman"/>
          <w:sz w:val="22"/>
          <w:szCs w:val="22"/>
        </w:rPr>
        <w:t xml:space="preserve">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Heading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ListParagraph"/>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 xml:space="preserve">Triggering command for </w:t>
      </w:r>
      <w:proofErr w:type="spellStart"/>
      <w:r w:rsidR="00590256" w:rsidRPr="00590256">
        <w:rPr>
          <w:rFonts w:ascii="Times New Roman" w:hAnsi="Times New Roman"/>
          <w:sz w:val="22"/>
          <w:szCs w:val="22"/>
          <w:lang w:eastAsia="zh-CN"/>
        </w:rPr>
        <w:t>SCell</w:t>
      </w:r>
      <w:proofErr w:type="spellEnd"/>
      <w:r w:rsidR="00590256" w:rsidRPr="00590256">
        <w:rPr>
          <w:rFonts w:ascii="Times New Roman" w:hAnsi="Times New Roman"/>
          <w:sz w:val="22"/>
          <w:szCs w:val="22"/>
          <w:lang w:eastAsia="zh-CN"/>
        </w:rPr>
        <w:t xml:space="preserve"> activation/de-activation and temporary RS</w:t>
      </w:r>
    </w:p>
    <w:p w14:paraId="37CEF31D" w14:textId="0246A25A" w:rsidR="00C21822" w:rsidRPr="00590256" w:rsidRDefault="00C21822" w:rsidP="00590256">
      <w:pPr>
        <w:pStyle w:val="ListParagraph"/>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ListParagraph"/>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ListParagraph"/>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ListParagraph"/>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 xml:space="preserve">unctionality of temporary RS during the </w:t>
      </w:r>
      <w:proofErr w:type="spellStart"/>
      <w:r w:rsidRPr="00F94999">
        <w:rPr>
          <w:rFonts w:ascii="Times New Roman" w:hAnsi="Times New Roman"/>
          <w:sz w:val="22"/>
          <w:szCs w:val="22"/>
          <w:lang w:eastAsia="zh-CN"/>
        </w:rPr>
        <w:t>SCell</w:t>
      </w:r>
      <w:proofErr w:type="spellEnd"/>
      <w:r w:rsidRPr="00F94999">
        <w:rPr>
          <w:rFonts w:ascii="Times New Roman" w:hAnsi="Times New Roman"/>
          <w:sz w:val="22"/>
          <w:szCs w:val="22"/>
          <w:lang w:eastAsia="zh-CN"/>
        </w:rPr>
        <w:t xml:space="preserve"> activation</w:t>
      </w:r>
    </w:p>
    <w:p w14:paraId="361677BE" w14:textId="1B2F48FD" w:rsidR="00C21822" w:rsidRPr="00F94999" w:rsidRDefault="00C21822" w:rsidP="00590256">
      <w:pPr>
        <w:pStyle w:val="ListParagraph"/>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ListParagraph"/>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ListParagraph"/>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ListParagraph"/>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lang w:eastAsia="zh-CN"/>
              </w:rPr>
            </w:pPr>
            <w:r w:rsidRPr="001C671D">
              <w:rPr>
                <w:i/>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DA4C5ED" w:rsidR="002E2EF6" w:rsidRPr="001E57CF" w:rsidRDefault="0026024E" w:rsidP="00161B13">
            <w:pPr>
              <w:spacing w:beforeLines="50" w:before="120"/>
              <w:rPr>
                <w:rFonts w:eastAsia="MS Mincho"/>
                <w:iCs/>
                <w:sz w:val="21"/>
                <w:szCs w:val="21"/>
                <w:lang w:eastAsia="ja-JP"/>
              </w:rPr>
            </w:pPr>
            <w:r w:rsidRPr="001E57CF">
              <w:rPr>
                <w:rFonts w:eastAsia="MS Mincho"/>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5539A780" w14:textId="67242930" w:rsidR="00F52AB0" w:rsidRPr="001E57CF" w:rsidRDefault="00996452" w:rsidP="00F52AB0">
            <w:pPr>
              <w:spacing w:beforeLines="50" w:before="120"/>
              <w:jc w:val="left"/>
              <w:rPr>
                <w:rFonts w:eastAsia="MS Mincho"/>
                <w:iCs/>
                <w:sz w:val="21"/>
                <w:szCs w:val="21"/>
                <w:lang w:eastAsia="ja-JP"/>
              </w:rPr>
            </w:pPr>
            <w:r w:rsidRPr="001E57CF">
              <w:rPr>
                <w:rFonts w:eastAsia="MS Mincho"/>
                <w:iCs/>
                <w:sz w:val="21"/>
                <w:szCs w:val="21"/>
                <w:lang w:eastAsia="ja-JP"/>
              </w:rPr>
              <w:t>We think we need to get some</w:t>
            </w:r>
            <w:r w:rsidR="0026024E" w:rsidRPr="001E57CF">
              <w:rPr>
                <w:rFonts w:eastAsia="MS Mincho"/>
                <w:iCs/>
                <w:sz w:val="21"/>
                <w:szCs w:val="21"/>
                <w:lang w:eastAsia="ja-JP"/>
              </w:rPr>
              <w:t xml:space="preserve"> </w:t>
            </w:r>
            <w:r w:rsidR="001E57CF" w:rsidRPr="001E57CF">
              <w:rPr>
                <w:rFonts w:eastAsia="MS Mincho"/>
                <w:iCs/>
                <w:sz w:val="21"/>
                <w:szCs w:val="21"/>
                <w:lang w:eastAsia="ja-JP"/>
              </w:rPr>
              <w:t xml:space="preserve">RF </w:t>
            </w:r>
            <w:r w:rsidR="0026024E" w:rsidRPr="001E57CF">
              <w:rPr>
                <w:rFonts w:eastAsia="MS Mincho"/>
                <w:iCs/>
                <w:sz w:val="21"/>
                <w:szCs w:val="21"/>
                <w:lang w:eastAsia="ja-JP"/>
              </w:rPr>
              <w:t>knowledge</w:t>
            </w:r>
            <w:r w:rsidRPr="001E57CF">
              <w:rPr>
                <w:rFonts w:eastAsia="MS Mincho"/>
                <w:iCs/>
                <w:sz w:val="21"/>
                <w:szCs w:val="21"/>
                <w:lang w:eastAsia="ja-JP"/>
              </w:rPr>
              <w:t>s</w:t>
            </w:r>
            <w:r w:rsidR="0026024E" w:rsidRPr="001E57CF">
              <w:rPr>
                <w:rFonts w:eastAsia="MS Mincho"/>
                <w:iCs/>
                <w:sz w:val="21"/>
                <w:szCs w:val="21"/>
                <w:lang w:eastAsia="ja-JP"/>
              </w:rPr>
              <w:t xml:space="preserve"> of time-domain</w:t>
            </w:r>
            <w:r w:rsidR="00F52AB0" w:rsidRPr="001E57CF">
              <w:rPr>
                <w:rFonts w:eastAsia="MS Mincho"/>
                <w:iCs/>
                <w:sz w:val="21"/>
                <w:szCs w:val="21"/>
                <w:lang w:eastAsia="ja-JP"/>
              </w:rPr>
              <w:t>/frequency-domain</w:t>
            </w:r>
            <w:r w:rsidR="0026024E" w:rsidRPr="001E57CF">
              <w:rPr>
                <w:rFonts w:eastAsia="MS Mincho"/>
                <w:iCs/>
                <w:sz w:val="21"/>
                <w:szCs w:val="21"/>
                <w:lang w:eastAsia="ja-JP"/>
              </w:rPr>
              <w:t xml:space="preserve"> requirement </w:t>
            </w:r>
            <w:r w:rsidR="00BE1A7A">
              <w:rPr>
                <w:rFonts w:eastAsia="MS Mincho"/>
                <w:iCs/>
                <w:sz w:val="21"/>
                <w:szCs w:val="21"/>
                <w:lang w:eastAsia="ja-JP"/>
              </w:rPr>
              <w:t xml:space="preserve">to design </w:t>
            </w:r>
            <w:r w:rsidR="0026024E" w:rsidRPr="001E57CF">
              <w:rPr>
                <w:rFonts w:eastAsia="MS Mincho"/>
                <w:iCs/>
                <w:sz w:val="21"/>
                <w:szCs w:val="21"/>
                <w:lang w:eastAsia="ja-JP"/>
              </w:rPr>
              <w:t xml:space="preserve">the </w:t>
            </w:r>
            <w:r w:rsidR="00F52AB0" w:rsidRPr="001E57CF">
              <w:rPr>
                <w:rFonts w:eastAsia="MS Mincho"/>
                <w:iCs/>
                <w:sz w:val="21"/>
                <w:szCs w:val="21"/>
                <w:lang w:eastAsia="ja-JP"/>
              </w:rPr>
              <w:t xml:space="preserve">temporary RS. </w:t>
            </w:r>
            <w:proofErr w:type="gramStart"/>
            <w:r w:rsidR="00116767">
              <w:rPr>
                <w:rFonts w:eastAsia="MS Mincho"/>
                <w:iCs/>
                <w:sz w:val="21"/>
                <w:szCs w:val="21"/>
                <w:lang w:eastAsia="ja-JP"/>
              </w:rPr>
              <w:t>In particular, following</w:t>
            </w:r>
            <w:proofErr w:type="gramEnd"/>
            <w:r w:rsidR="00116767">
              <w:rPr>
                <w:rFonts w:eastAsia="MS Mincho"/>
                <w:iCs/>
                <w:sz w:val="21"/>
                <w:szCs w:val="21"/>
                <w:lang w:eastAsia="ja-JP"/>
              </w:rPr>
              <w:t xml:space="preserve"> questions need to be answered.</w:t>
            </w:r>
          </w:p>
          <w:p w14:paraId="1E9E2BDD" w14:textId="3C73A585" w:rsidR="00F52AB0" w:rsidRPr="001E57CF" w:rsidRDefault="00F52AB0" w:rsidP="00F52AB0">
            <w:pPr>
              <w:pStyle w:val="ListParagraph"/>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what is the time-domain requirement on the temporary RS?</w:t>
            </w:r>
          </w:p>
          <w:p w14:paraId="2E1F8ADD" w14:textId="1110DD39" w:rsidR="00F52AB0" w:rsidRPr="001E57CF" w:rsidRDefault="00EA19FE" w:rsidP="00F52AB0">
            <w:pPr>
              <w:pStyle w:val="ListParagraph"/>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Whether a TRS in one slot (=2 OFDM symbols</w:t>
            </w:r>
            <w:r w:rsidR="003B082E">
              <w:rPr>
                <w:rFonts w:ascii="Times New Roman" w:eastAsia="MS Mincho" w:hAnsi="Times New Roman"/>
                <w:iCs/>
                <w:sz w:val="21"/>
                <w:szCs w:val="21"/>
                <w:lang w:eastAsia="ja-JP"/>
              </w:rPr>
              <w:t xml:space="preserve"> </w:t>
            </w:r>
            <w:r w:rsidR="00F97B58">
              <w:rPr>
                <w:rFonts w:ascii="Times New Roman" w:eastAsia="MS Mincho" w:hAnsi="Times New Roman"/>
                <w:iCs/>
                <w:sz w:val="21"/>
                <w:szCs w:val="21"/>
                <w:lang w:eastAsia="ja-JP"/>
              </w:rPr>
              <w:t>in one slot</w:t>
            </w:r>
            <w:r w:rsidRPr="001E57CF">
              <w:rPr>
                <w:rFonts w:ascii="Times New Roman" w:eastAsia="MS Mincho" w:hAnsi="Times New Roman"/>
                <w:iCs/>
                <w:sz w:val="21"/>
                <w:szCs w:val="21"/>
                <w:lang w:eastAsia="ja-JP"/>
              </w:rPr>
              <w:t xml:space="preserve">) </w:t>
            </w:r>
            <w:r w:rsidR="00E35218" w:rsidRPr="001E57CF">
              <w:rPr>
                <w:rFonts w:ascii="Times New Roman" w:eastAsia="MS Mincho" w:hAnsi="Times New Roman"/>
                <w:iCs/>
                <w:sz w:val="21"/>
                <w:szCs w:val="21"/>
                <w:lang w:eastAsia="ja-JP"/>
              </w:rPr>
              <w:t xml:space="preserve">is </w:t>
            </w:r>
            <w:proofErr w:type="gramStart"/>
            <w:r w:rsidR="00E35218" w:rsidRPr="001E57CF">
              <w:rPr>
                <w:rFonts w:ascii="Times New Roman" w:eastAsia="MS Mincho" w:hAnsi="Times New Roman"/>
                <w:iCs/>
                <w:sz w:val="21"/>
                <w:szCs w:val="21"/>
                <w:lang w:eastAsia="ja-JP"/>
              </w:rPr>
              <w:t>sufficient</w:t>
            </w:r>
            <w:proofErr w:type="gramEnd"/>
            <w:r w:rsidR="00E35218" w:rsidRPr="001E57CF">
              <w:rPr>
                <w:rFonts w:ascii="Times New Roman" w:eastAsia="MS Mincho" w:hAnsi="Times New Roman"/>
                <w:iCs/>
                <w:sz w:val="21"/>
                <w:szCs w:val="21"/>
                <w:lang w:eastAsia="ja-JP"/>
              </w:rPr>
              <w:t>, or a TRS in two consecutive slots (=</w:t>
            </w:r>
            <w:r w:rsidR="00F97B58">
              <w:rPr>
                <w:rFonts w:ascii="Times New Roman" w:eastAsia="MS Mincho" w:hAnsi="Times New Roman"/>
                <w:iCs/>
                <w:sz w:val="21"/>
                <w:szCs w:val="21"/>
                <w:lang w:eastAsia="ja-JP"/>
              </w:rPr>
              <w:t>4</w:t>
            </w:r>
            <w:r w:rsidR="003B082E">
              <w:rPr>
                <w:rFonts w:ascii="Times New Roman" w:eastAsia="MS Mincho" w:hAnsi="Times New Roman"/>
                <w:iCs/>
                <w:sz w:val="21"/>
                <w:szCs w:val="21"/>
                <w:lang w:eastAsia="ja-JP"/>
              </w:rPr>
              <w:t xml:space="preserve"> OFDM symbols </w:t>
            </w:r>
            <w:r w:rsidR="00F97B58">
              <w:rPr>
                <w:rFonts w:ascii="Times New Roman" w:eastAsia="MS Mincho" w:hAnsi="Times New Roman"/>
                <w:iCs/>
                <w:sz w:val="21"/>
                <w:szCs w:val="21"/>
                <w:lang w:eastAsia="ja-JP"/>
              </w:rPr>
              <w:t>in the two slots</w:t>
            </w:r>
            <w:r w:rsidR="00E35218" w:rsidRPr="001E57CF">
              <w:rPr>
                <w:rFonts w:ascii="Times New Roman" w:eastAsia="MS Mincho" w:hAnsi="Times New Roman"/>
                <w:iCs/>
                <w:sz w:val="21"/>
                <w:szCs w:val="21"/>
                <w:lang w:eastAsia="ja-JP"/>
              </w:rPr>
              <w:t>) is necessary, or more?</w:t>
            </w:r>
          </w:p>
          <w:p w14:paraId="7EAEAD2E" w14:textId="439705F4" w:rsidR="00F52AB0" w:rsidRPr="001E57CF" w:rsidRDefault="00E35218" w:rsidP="00F52AB0">
            <w:pPr>
              <w:pStyle w:val="ListParagraph"/>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t>
            </w:r>
            <w:r w:rsidR="002F5885" w:rsidRPr="001E57CF">
              <w:rPr>
                <w:rFonts w:ascii="Times New Roman" w:eastAsia="MS Mincho" w:hAnsi="Times New Roman"/>
                <w:iCs/>
                <w:sz w:val="21"/>
                <w:szCs w:val="21"/>
                <w:lang w:eastAsia="ja-JP"/>
              </w:rPr>
              <w:t xml:space="preserve">what is the time-domain requirement for </w:t>
            </w:r>
            <w:r w:rsidR="00285694">
              <w:rPr>
                <w:rFonts w:ascii="Times New Roman" w:eastAsia="MS Mincho" w:hAnsi="Times New Roman"/>
                <w:iCs/>
                <w:sz w:val="21"/>
                <w:szCs w:val="21"/>
                <w:lang w:eastAsia="ja-JP"/>
              </w:rPr>
              <w:t xml:space="preserve">the gap between </w:t>
            </w:r>
            <w:r w:rsidR="000924C4">
              <w:rPr>
                <w:rFonts w:ascii="Times New Roman" w:eastAsia="MS Mincho" w:hAnsi="Times New Roman"/>
                <w:iCs/>
                <w:sz w:val="21"/>
                <w:szCs w:val="21"/>
                <w:lang w:eastAsia="ja-JP"/>
              </w:rPr>
              <w:t xml:space="preserve">the RS for </w:t>
            </w:r>
            <w:r w:rsidR="002F5885" w:rsidRPr="001E57CF">
              <w:rPr>
                <w:rFonts w:ascii="Times New Roman" w:eastAsia="MS Mincho" w:hAnsi="Times New Roman"/>
                <w:iCs/>
                <w:sz w:val="21"/>
                <w:szCs w:val="21"/>
                <w:lang w:eastAsia="ja-JP"/>
              </w:rPr>
              <w:t xml:space="preserve">AGC setting and </w:t>
            </w:r>
            <w:r w:rsidR="000924C4">
              <w:rPr>
                <w:rFonts w:ascii="Times New Roman" w:eastAsia="MS Mincho" w:hAnsi="Times New Roman"/>
                <w:iCs/>
                <w:sz w:val="21"/>
                <w:szCs w:val="21"/>
                <w:lang w:eastAsia="ja-JP"/>
              </w:rPr>
              <w:t xml:space="preserve">the RS for </w:t>
            </w:r>
            <w:r w:rsidR="002F5885" w:rsidRPr="001E57CF">
              <w:rPr>
                <w:rFonts w:ascii="Times New Roman" w:eastAsia="MS Mincho" w:hAnsi="Times New Roman"/>
                <w:iCs/>
                <w:sz w:val="21"/>
                <w:szCs w:val="21"/>
                <w:lang w:eastAsia="ja-JP"/>
              </w:rPr>
              <w:t>time/frequency tracking?</w:t>
            </w:r>
          </w:p>
          <w:p w14:paraId="4E2A93A0" w14:textId="31BC57B8" w:rsidR="002F5885" w:rsidRPr="001E57CF" w:rsidRDefault="001B7F04" w:rsidP="002F5885">
            <w:pPr>
              <w:pStyle w:val="ListParagraph"/>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Whether the</w:t>
            </w:r>
            <w:r w:rsidR="00F55BDF">
              <w:rPr>
                <w:rFonts w:ascii="Times New Roman" w:eastAsia="MS Mincho" w:hAnsi="Times New Roman"/>
                <w:iCs/>
                <w:sz w:val="21"/>
                <w:szCs w:val="21"/>
                <w:lang w:eastAsia="ja-JP"/>
              </w:rPr>
              <w:t>re is a necessary time gap between the OFDM symbols for RS for</w:t>
            </w:r>
            <w:r w:rsidRPr="001E57CF">
              <w:rPr>
                <w:rFonts w:ascii="Times New Roman" w:eastAsia="MS Mincho" w:hAnsi="Times New Roman"/>
                <w:iCs/>
                <w:sz w:val="21"/>
                <w:szCs w:val="21"/>
                <w:lang w:eastAsia="ja-JP"/>
              </w:rPr>
              <w:t xml:space="preserve"> AGC setting and </w:t>
            </w:r>
            <w:r w:rsidR="00F55BDF">
              <w:rPr>
                <w:rFonts w:ascii="Times New Roman" w:eastAsia="MS Mincho" w:hAnsi="Times New Roman"/>
                <w:iCs/>
                <w:sz w:val="21"/>
                <w:szCs w:val="21"/>
                <w:lang w:eastAsia="ja-JP"/>
              </w:rPr>
              <w:t xml:space="preserve">the OFDM symbols for RS for </w:t>
            </w:r>
            <w:r w:rsidRPr="001E57CF">
              <w:rPr>
                <w:rFonts w:ascii="Times New Roman" w:eastAsia="MS Mincho" w:hAnsi="Times New Roman"/>
                <w:iCs/>
                <w:sz w:val="21"/>
                <w:szCs w:val="21"/>
                <w:lang w:eastAsia="ja-JP"/>
              </w:rPr>
              <w:t>time/frequency tracking</w:t>
            </w:r>
            <w:r w:rsidR="00F55BDF">
              <w:rPr>
                <w:rFonts w:ascii="Times New Roman" w:eastAsia="MS Mincho" w:hAnsi="Times New Roman"/>
                <w:iCs/>
                <w:sz w:val="21"/>
                <w:szCs w:val="21"/>
                <w:lang w:eastAsia="ja-JP"/>
              </w:rPr>
              <w:t>?</w:t>
            </w:r>
          </w:p>
          <w:p w14:paraId="7F6326DA" w14:textId="586096C2" w:rsidR="002F5885" w:rsidRPr="001E57CF" w:rsidRDefault="00B92514" w:rsidP="00B92514">
            <w:pPr>
              <w:pStyle w:val="ListParagraph"/>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t>
            </w:r>
            <w:r w:rsidR="00833A30" w:rsidRPr="001E57CF">
              <w:rPr>
                <w:rFonts w:ascii="Times New Roman" w:eastAsia="MS Mincho" w:hAnsi="Times New Roman"/>
                <w:iCs/>
                <w:sz w:val="21"/>
                <w:szCs w:val="21"/>
                <w:lang w:eastAsia="ja-JP"/>
              </w:rPr>
              <w:t>whether the temporary RS shall also be transmitted</w:t>
            </w:r>
            <w:r w:rsidR="00B76CD3">
              <w:rPr>
                <w:rFonts w:ascii="Times New Roman" w:eastAsia="MS Mincho" w:hAnsi="Times New Roman"/>
                <w:iCs/>
                <w:sz w:val="21"/>
                <w:szCs w:val="21"/>
                <w:lang w:eastAsia="ja-JP"/>
              </w:rPr>
              <w:t xml:space="preserve"> in the same slot</w:t>
            </w:r>
            <w:r w:rsidR="00833A30" w:rsidRPr="001E57CF">
              <w:rPr>
                <w:rFonts w:ascii="Times New Roman" w:eastAsia="MS Mincho" w:hAnsi="Times New Roman"/>
                <w:iCs/>
                <w:sz w:val="21"/>
                <w:szCs w:val="21"/>
                <w:lang w:eastAsia="ja-JP"/>
              </w:rPr>
              <w:t xml:space="preserve"> on the active serving cell(s) in the same </w:t>
            </w:r>
            <w:r w:rsidR="00833A30" w:rsidRPr="001E57CF">
              <w:rPr>
                <w:rFonts w:ascii="Times New Roman" w:eastAsia="MS Mincho" w:hAnsi="Times New Roman"/>
                <w:iCs/>
                <w:sz w:val="21"/>
                <w:szCs w:val="21"/>
                <w:lang w:eastAsia="ja-JP"/>
              </w:rPr>
              <w:lastRenderedPageBreak/>
              <w:t>band?</w:t>
            </w:r>
          </w:p>
          <w:p w14:paraId="10236B05" w14:textId="77777777" w:rsidR="00833A30" w:rsidRDefault="00597C67" w:rsidP="00833A30">
            <w:pPr>
              <w:pStyle w:val="ListParagraph"/>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According to </w:t>
            </w:r>
            <w:r w:rsidR="00124365" w:rsidRPr="001E57CF">
              <w:rPr>
                <w:rFonts w:ascii="Times New Roman" w:eastAsia="MS Mincho" w:hAnsi="Times New Roman"/>
                <w:iCs/>
                <w:sz w:val="21"/>
                <w:szCs w:val="21"/>
                <w:lang w:eastAsia="ja-JP"/>
              </w:rPr>
              <w:t xml:space="preserve">the definitions of </w:t>
            </w:r>
            <w:proofErr w:type="spellStart"/>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FirstSSB_MAX</w:t>
            </w:r>
            <w:proofErr w:type="spellEnd"/>
            <w:r w:rsidR="00124365" w:rsidRPr="001E57CF">
              <w:rPr>
                <w:rFonts w:ascii="Times New Roman" w:eastAsia="MS Mincho" w:hAnsi="Times New Roman"/>
                <w:iCs/>
                <w:sz w:val="21"/>
                <w:szCs w:val="21"/>
                <w:lang w:eastAsia="ja-JP"/>
              </w:rPr>
              <w:t xml:space="preserve"> and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SMTC_MAX</w:t>
            </w:r>
            <w:r w:rsidR="00124365" w:rsidRPr="001E57CF">
              <w:rPr>
                <w:rFonts w:ascii="Times New Roman" w:eastAsia="MS Mincho" w:hAnsi="Times New Roman"/>
                <w:iCs/>
                <w:sz w:val="21"/>
                <w:szCs w:val="21"/>
                <w:lang w:eastAsia="ja-JP"/>
              </w:rPr>
              <w:t xml:space="preserve"> </w:t>
            </w:r>
            <w:r w:rsidR="001E57CF">
              <w:rPr>
                <w:rFonts w:ascii="Times New Roman" w:eastAsia="MS Mincho" w:hAnsi="Times New Roman"/>
                <w:iCs/>
                <w:sz w:val="21"/>
                <w:szCs w:val="21"/>
                <w:lang w:eastAsia="ja-JP"/>
              </w:rPr>
              <w:t xml:space="preserve">in the </w:t>
            </w:r>
            <w:r w:rsidRPr="001E57CF">
              <w:rPr>
                <w:rFonts w:ascii="Times New Roman" w:eastAsia="MS Mincho" w:hAnsi="Times New Roman"/>
                <w:iCs/>
                <w:sz w:val="21"/>
                <w:szCs w:val="21"/>
                <w:lang w:eastAsia="ja-JP"/>
              </w:rPr>
              <w:t xml:space="preserve">TS38.133 Section </w:t>
            </w:r>
            <w:r w:rsidR="00124365" w:rsidRPr="001E57CF">
              <w:rPr>
                <w:rFonts w:ascii="Times New Roman" w:eastAsia="MS Mincho" w:hAnsi="Times New Roman"/>
                <w:iCs/>
                <w:sz w:val="21"/>
                <w:szCs w:val="21"/>
                <w:lang w:eastAsia="ja-JP"/>
              </w:rPr>
              <w:t xml:space="preserve">8.3.2, </w:t>
            </w:r>
            <w:r w:rsidR="001E57CF">
              <w:rPr>
                <w:rFonts w:ascii="Times New Roman" w:eastAsia="MS Mincho" w:hAnsi="Times New Roman"/>
                <w:iCs/>
                <w:sz w:val="21"/>
                <w:szCs w:val="21"/>
                <w:lang w:eastAsia="ja-JP"/>
              </w:rPr>
              <w:t xml:space="preserve">RAN4 assumes that for AGC setting, SSBs </w:t>
            </w:r>
            <w:r w:rsidR="00B76CD3">
              <w:rPr>
                <w:rFonts w:ascii="Times New Roman" w:eastAsia="MS Mincho" w:hAnsi="Times New Roman"/>
                <w:iCs/>
                <w:sz w:val="21"/>
                <w:szCs w:val="21"/>
                <w:lang w:eastAsia="ja-JP"/>
              </w:rPr>
              <w:t>are available in the same slot of all the active serving cells in the same band.</w:t>
            </w:r>
            <w:r w:rsidR="005C09FE">
              <w:rPr>
                <w:rFonts w:ascii="Times New Roman" w:eastAsia="MS Mincho" w:hAnsi="Times New Roman"/>
                <w:iCs/>
                <w:sz w:val="21"/>
                <w:szCs w:val="21"/>
                <w:lang w:eastAsia="ja-JP"/>
              </w:rPr>
              <w:t xml:space="preserve"> We need to know whether the same is necessary for temporary RS.</w:t>
            </w:r>
          </w:p>
          <w:p w14:paraId="476F0D7F" w14:textId="64D99BB7" w:rsidR="00AC6223" w:rsidRPr="00AC6223" w:rsidRDefault="00AC6223" w:rsidP="00AC6223">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think this is relevant to </w:t>
            </w:r>
            <w:r w:rsidR="008821D5">
              <w:rPr>
                <w:rFonts w:eastAsia="MS Mincho"/>
                <w:iCs/>
                <w:sz w:val="21"/>
                <w:szCs w:val="21"/>
                <w:lang w:eastAsia="ja-JP"/>
              </w:rPr>
              <w:t>Issue-2, Question G5, and Question G6.</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2BFAE25E" w:rsidR="002E2EF6" w:rsidRPr="001C671D" w:rsidRDefault="00E142D0" w:rsidP="00161B13">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B023F25" w14:textId="52210F67" w:rsidR="002E2EF6" w:rsidRPr="001C671D" w:rsidRDefault="00E142D0" w:rsidP="00161B13">
            <w:pPr>
              <w:spacing w:beforeLines="50" w:before="120"/>
              <w:rPr>
                <w:lang w:eastAsia="zh-CN"/>
              </w:rPr>
            </w:pPr>
            <w:r>
              <w:rPr>
                <w:lang w:eastAsia="zh-CN"/>
              </w:rPr>
              <w:t>We agree that aspects of G5 and G6 should be part of priority topics and part of LS to RAN4</w:t>
            </w:r>
            <w:r w:rsidR="00CB3ABD">
              <w:rPr>
                <w:lang w:eastAsia="zh-CN"/>
              </w:rPr>
              <w:t xml:space="preserve">. </w:t>
            </w:r>
            <w:proofErr w:type="gramStart"/>
            <w:r w:rsidR="00CB3ABD">
              <w:rPr>
                <w:lang w:eastAsia="zh-CN"/>
              </w:rPr>
              <w:t>Also</w:t>
            </w:r>
            <w:proofErr w:type="gramEnd"/>
            <w:r w:rsidR="00CB3ABD">
              <w:rPr>
                <w:lang w:eastAsia="zh-CN"/>
              </w:rPr>
              <w:t xml:space="preserve"> we think that Issue-6 could be discussed as soon as Issue-1 is resolved</w:t>
            </w: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50F66F0E" w:rsidR="004042D0" w:rsidRPr="001C671D" w:rsidRDefault="004042D0" w:rsidP="004042D0">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80A43A" w14:textId="190F49AD" w:rsidR="004042D0" w:rsidRPr="001C671D" w:rsidRDefault="004042D0" w:rsidP="004042D0">
            <w:pPr>
              <w:spacing w:beforeLines="50" w:before="120"/>
              <w:rPr>
                <w:lang w:eastAsia="zh-CN"/>
              </w:rPr>
            </w:pPr>
            <w:r>
              <w:rPr>
                <w:lang w:eastAsia="zh-CN"/>
              </w:rPr>
              <w:t xml:space="preserve">We share similar view with Qualcomm that we may need to send </w:t>
            </w:r>
            <w:proofErr w:type="gramStart"/>
            <w:r>
              <w:rPr>
                <w:lang w:eastAsia="zh-CN"/>
              </w:rPr>
              <w:t>an</w:t>
            </w:r>
            <w:proofErr w:type="gramEnd"/>
            <w:r>
              <w:rPr>
                <w:lang w:eastAsia="zh-CN"/>
              </w:rPr>
              <w:t xml:space="preserve"> LS to RAN4 to get some RF knowledge for AGC settling and T/F tracking. The questions raised by Qualcomm can be the starting point.</w:t>
            </w:r>
          </w:p>
        </w:tc>
      </w:tr>
      <w:tr w:rsidR="00B00B52" w:rsidRPr="001C671D" w14:paraId="2E94ED54" w14:textId="77777777" w:rsidTr="00161B13">
        <w:tc>
          <w:tcPr>
            <w:tcW w:w="2113" w:type="dxa"/>
            <w:tcBorders>
              <w:top w:val="single" w:sz="4" w:space="0" w:color="auto"/>
              <w:left w:val="single" w:sz="4" w:space="0" w:color="auto"/>
              <w:bottom w:val="single" w:sz="4" w:space="0" w:color="auto"/>
              <w:right w:val="single" w:sz="4" w:space="0" w:color="auto"/>
            </w:tcBorders>
          </w:tcPr>
          <w:p w14:paraId="44758C53" w14:textId="13565AB9" w:rsidR="00B00B52" w:rsidRPr="00B00B52" w:rsidRDefault="00B00B5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C9516B4" w14:textId="0C93096A" w:rsidR="00B00B52" w:rsidRPr="00B00B52" w:rsidRDefault="00B00B52" w:rsidP="00B00B52">
            <w:pPr>
              <w:spacing w:beforeLines="50" w:before="120"/>
              <w:rPr>
                <w:rFonts w:eastAsia="Malgun Gothic"/>
                <w:lang w:eastAsia="ko-KR"/>
              </w:rPr>
            </w:pPr>
            <w:r>
              <w:rPr>
                <w:rFonts w:eastAsia="Malgun Gothic"/>
                <w:lang w:eastAsia="ko-KR"/>
              </w:rPr>
              <w:t xml:space="preserve">We think Issue-5 (functionality) should be finalized first. After that, we can send </w:t>
            </w:r>
            <w:proofErr w:type="gramStart"/>
            <w:r>
              <w:rPr>
                <w:rFonts w:eastAsia="Malgun Gothic"/>
                <w:lang w:eastAsia="ko-KR"/>
              </w:rPr>
              <w:t>an</w:t>
            </w:r>
            <w:proofErr w:type="gramEnd"/>
            <w:r>
              <w:rPr>
                <w:rFonts w:eastAsia="Malgun Gothic"/>
                <w:lang w:eastAsia="ko-KR"/>
              </w:rPr>
              <w:t xml:space="preserve"> LS to RAN4 to get more information related to detailed requirements.</w:t>
            </w:r>
          </w:p>
        </w:tc>
      </w:tr>
      <w:tr w:rsidR="003866FD" w:rsidRPr="001C671D" w14:paraId="2F973718" w14:textId="77777777" w:rsidTr="00161B13">
        <w:tc>
          <w:tcPr>
            <w:tcW w:w="2113" w:type="dxa"/>
            <w:tcBorders>
              <w:top w:val="single" w:sz="4" w:space="0" w:color="auto"/>
              <w:left w:val="single" w:sz="4" w:space="0" w:color="auto"/>
              <w:bottom w:val="single" w:sz="4" w:space="0" w:color="auto"/>
              <w:right w:val="single" w:sz="4" w:space="0" w:color="auto"/>
            </w:tcBorders>
          </w:tcPr>
          <w:p w14:paraId="3F10230E" w14:textId="6329CE90" w:rsidR="003866FD" w:rsidRDefault="003866FD" w:rsidP="003866FD">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5E652B0" w14:textId="77777777" w:rsidR="003866FD" w:rsidRDefault="003866FD" w:rsidP="003866FD">
            <w:pPr>
              <w:spacing w:beforeLines="50" w:before="120"/>
              <w:rPr>
                <w:rFonts w:eastAsiaTheme="minorEastAsia"/>
                <w:lang w:eastAsia="zh-CN"/>
              </w:rPr>
            </w:pPr>
            <w:r>
              <w:rPr>
                <w:rFonts w:eastAsiaTheme="minorEastAsia"/>
                <w:lang w:eastAsia="zh-CN"/>
              </w:rPr>
              <w:t xml:space="preserve">Issue-5 should be finalized firstly. </w:t>
            </w:r>
          </w:p>
          <w:p w14:paraId="7FFF04BF" w14:textId="77777777" w:rsidR="003866FD" w:rsidRDefault="003866FD" w:rsidP="003866FD">
            <w:pPr>
              <w:spacing w:beforeLines="50" w:before="120"/>
              <w:rPr>
                <w:rFonts w:eastAsiaTheme="minorEastAsia"/>
                <w:lang w:eastAsia="zh-CN"/>
              </w:rPr>
            </w:pPr>
            <w:r>
              <w:rPr>
                <w:rFonts w:eastAsiaTheme="minorEastAsia"/>
                <w:lang w:eastAsia="zh-CN"/>
              </w:rPr>
              <w:t xml:space="preserve">Except questions proposed by Qualcomm, to be </w:t>
            </w:r>
            <w:proofErr w:type="gramStart"/>
            <w:r>
              <w:rPr>
                <w:rFonts w:eastAsiaTheme="minorEastAsia"/>
                <w:lang w:eastAsia="zh-CN"/>
              </w:rPr>
              <w:t>safe,  we</w:t>
            </w:r>
            <w:proofErr w:type="gramEnd"/>
            <w:r>
              <w:rPr>
                <w:rFonts w:eastAsiaTheme="minorEastAsia"/>
                <w:lang w:eastAsia="zh-CN"/>
              </w:rPr>
              <w:t xml:space="preserve"> want to further check whether TRS structure, especially for frequency density, is enough for coarse time/frequency tracking. Note that frequency density for TRS structure is lower than that of SSB.</w:t>
            </w:r>
          </w:p>
          <w:p w14:paraId="75661948" w14:textId="77777777" w:rsidR="003866FD" w:rsidRPr="00941E01" w:rsidRDefault="003866FD" w:rsidP="003866FD">
            <w:pPr>
              <w:spacing w:beforeLines="50" w:before="120"/>
              <w:rPr>
                <w:rFonts w:eastAsiaTheme="minorEastAsia"/>
                <w:lang w:eastAsia="zh-CN"/>
              </w:rPr>
            </w:pPr>
            <w:r>
              <w:rPr>
                <w:rFonts w:eastAsiaTheme="minorEastAsia"/>
                <w:lang w:eastAsia="zh-CN"/>
              </w:rPr>
              <w:t>Although TRS can help UE get finer time/frequency tracking, however coarse time/frequency tracking is a premise. If there is no information on time/frequency, we do not know whether TRS structure is enough for coarse time/frequency tracking.</w:t>
            </w:r>
          </w:p>
          <w:p w14:paraId="68E4CFC5" w14:textId="77777777" w:rsidR="003866FD" w:rsidRPr="001E57CF" w:rsidRDefault="003866FD" w:rsidP="003866FD">
            <w:pPr>
              <w:pStyle w:val="ListParagraph"/>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If a temporary RS is used for</w:t>
            </w:r>
            <w:r>
              <w:rPr>
                <w:rFonts w:ascii="Times New Roman" w:eastAsia="MS Mincho" w:hAnsi="Times New Roman"/>
                <w:iCs/>
                <w:sz w:val="21"/>
                <w:szCs w:val="21"/>
                <w:lang w:eastAsia="ja-JP"/>
              </w:rPr>
              <w:t xml:space="preserve"> coarse</w:t>
            </w:r>
            <w:r w:rsidRPr="001E57CF">
              <w:rPr>
                <w:rFonts w:ascii="Times New Roman" w:eastAsia="MS Mincho" w:hAnsi="Times New Roman"/>
                <w:iCs/>
                <w:sz w:val="21"/>
                <w:szCs w:val="21"/>
                <w:lang w:eastAsia="ja-JP"/>
              </w:rPr>
              <w:t xml:space="preserve"> </w:t>
            </w:r>
            <w:r>
              <w:rPr>
                <w:rFonts w:ascii="Times New Roman" w:eastAsia="MS Mincho" w:hAnsi="Times New Roman"/>
                <w:iCs/>
                <w:sz w:val="21"/>
                <w:szCs w:val="21"/>
                <w:lang w:eastAsia="ja-JP"/>
              </w:rPr>
              <w:t>time/frequency tracking</w:t>
            </w:r>
            <w:r w:rsidRPr="001E57CF">
              <w:rPr>
                <w:rFonts w:ascii="Times New Roman" w:eastAsia="MS Mincho" w:hAnsi="Times New Roman"/>
                <w:iCs/>
                <w:sz w:val="21"/>
                <w:szCs w:val="21"/>
                <w:lang w:eastAsia="ja-JP"/>
              </w:rPr>
              <w:t>,</w:t>
            </w:r>
            <w:r>
              <w:rPr>
                <w:rFonts w:ascii="Times New Roman" w:eastAsia="MS Mincho" w:hAnsi="Times New Roman"/>
                <w:iCs/>
                <w:sz w:val="21"/>
                <w:szCs w:val="21"/>
                <w:lang w:eastAsia="ja-JP"/>
              </w:rPr>
              <w:t xml:space="preserve"> Is TRS structure, especially for frequency density, enough</w:t>
            </w:r>
            <w:r w:rsidRPr="001E57CF">
              <w:rPr>
                <w:rFonts w:ascii="Times New Roman" w:eastAsia="MS Mincho" w:hAnsi="Times New Roman"/>
                <w:iCs/>
                <w:sz w:val="21"/>
                <w:szCs w:val="21"/>
                <w:lang w:eastAsia="ja-JP"/>
              </w:rPr>
              <w:t>?</w:t>
            </w:r>
          </w:p>
          <w:p w14:paraId="2D03B912" w14:textId="77777777" w:rsidR="003866FD" w:rsidRPr="001E57CF" w:rsidRDefault="003866FD" w:rsidP="003866FD">
            <w:pPr>
              <w:pStyle w:val="ListParagraph"/>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Whether </w:t>
            </w:r>
            <w:r>
              <w:rPr>
                <w:rFonts w:ascii="Times New Roman" w:eastAsia="MS Mincho" w:hAnsi="Times New Roman"/>
                <w:iCs/>
                <w:sz w:val="21"/>
                <w:szCs w:val="21"/>
                <w:lang w:eastAsia="ja-JP"/>
              </w:rPr>
              <w:t>to enhance TRS structure, especially for frequency density.</w:t>
            </w:r>
          </w:p>
          <w:p w14:paraId="691D9983" w14:textId="77777777" w:rsidR="003866FD" w:rsidRDefault="003866FD" w:rsidP="003866FD">
            <w:pPr>
              <w:spacing w:beforeLines="50" w:before="120"/>
              <w:rPr>
                <w:rFonts w:eastAsiaTheme="minorEastAsia"/>
                <w:lang w:eastAsia="zh-CN"/>
              </w:rPr>
            </w:pPr>
          </w:p>
        </w:tc>
      </w:tr>
      <w:tr w:rsidR="003866FD" w:rsidRPr="001C671D" w14:paraId="6DAECEDF" w14:textId="77777777" w:rsidTr="00161B13">
        <w:tc>
          <w:tcPr>
            <w:tcW w:w="2113" w:type="dxa"/>
            <w:tcBorders>
              <w:top w:val="single" w:sz="4" w:space="0" w:color="auto"/>
              <w:left w:val="single" w:sz="4" w:space="0" w:color="auto"/>
              <w:bottom w:val="single" w:sz="4" w:space="0" w:color="auto"/>
              <w:right w:val="single" w:sz="4" w:space="0" w:color="auto"/>
            </w:tcBorders>
          </w:tcPr>
          <w:p w14:paraId="6556B984" w14:textId="6069288A" w:rsidR="003866FD" w:rsidRPr="002D08EE" w:rsidRDefault="003866FD" w:rsidP="003866FD">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95D7A25" w14:textId="77777777" w:rsidR="003866FD" w:rsidRDefault="003866FD" w:rsidP="003866FD">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comments.</w:t>
            </w:r>
          </w:p>
          <w:p w14:paraId="4B17DE0F" w14:textId="1AE49E91" w:rsidR="003866FD" w:rsidRPr="002D08EE" w:rsidRDefault="003866FD" w:rsidP="003866FD">
            <w:pPr>
              <w:spacing w:beforeLines="50" w:before="120"/>
              <w:rPr>
                <w:rFonts w:eastAsiaTheme="minorEastAsia"/>
                <w:lang w:eastAsia="zh-CN"/>
              </w:rPr>
            </w:pPr>
            <w:r>
              <w:rPr>
                <w:rFonts w:eastAsiaTheme="minorEastAsia"/>
                <w:lang w:eastAsia="zh-CN"/>
              </w:rPr>
              <w:t>A proposal is also provided for G5 and G6 as priority in section 3.4.</w:t>
            </w: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Heading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w:t>
      </w:r>
      <w:proofErr w:type="spellStart"/>
      <w:r w:rsidR="00EF7904" w:rsidRPr="001C671D">
        <w:t>SCell</w:t>
      </w:r>
      <w:proofErr w:type="spellEnd"/>
      <w:r w:rsidR="00EF7904" w:rsidRPr="001C671D">
        <w:t xml:space="preserve"> activation command in a PDSCH in slot </w:t>
      </w:r>
      <m:oMath>
        <m:r>
          <w:rPr>
            <w:rFonts w:ascii="Cambria Math" w:hAnsi="Cambria Math"/>
          </w:rPr>
          <m:t>n</m:t>
        </m:r>
      </m:oMath>
      <w:r w:rsidR="00EF7904" w:rsidRPr="001C671D">
        <w:t>,</w:t>
      </w:r>
      <w:r w:rsidR="00EF7904" w:rsidRPr="001C671D">
        <w:rPr>
          <w:lang w:eastAsia="zh-CN"/>
        </w:rPr>
        <w:t xml:space="preserve"> the UE shall complete </w:t>
      </w:r>
      <w:proofErr w:type="spellStart"/>
      <w:r w:rsidR="00EF7904" w:rsidRPr="001C671D">
        <w:rPr>
          <w:lang w:eastAsia="zh-CN"/>
        </w:rPr>
        <w:t>SCell</w:t>
      </w:r>
      <w:proofErr w:type="spellEnd"/>
      <w:r w:rsidR="00EF7904" w:rsidRPr="001C671D">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proofErr w:type="spellStart"/>
      <w:r w:rsidR="00EF7904" w:rsidRPr="001C671D">
        <w:rPr>
          <w:i/>
        </w:rPr>
        <w:t>T</w:t>
      </w:r>
      <w:r w:rsidR="00EF7904" w:rsidRPr="001C671D">
        <w:rPr>
          <w:i/>
          <w:vertAlign w:val="subscript"/>
        </w:rPr>
        <w:t>activation_time</w:t>
      </w:r>
      <w:proofErr w:type="spellEnd"/>
      <w:r w:rsidR="00EF7904" w:rsidRPr="001C671D">
        <w:t xml:space="preserve"> + </w:t>
      </w:r>
      <w:proofErr w:type="spellStart"/>
      <w:r w:rsidR="00EF7904" w:rsidRPr="001C671D">
        <w:rPr>
          <w:i/>
        </w:rPr>
        <w:t>T</w:t>
      </w:r>
      <w:r w:rsidR="00EF7904" w:rsidRPr="001C671D">
        <w:rPr>
          <w:i/>
          <w:vertAlign w:val="subscript"/>
        </w:rPr>
        <w:t>CSI_Reporting</w:t>
      </w:r>
      <w:proofErr w:type="spellEnd"/>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proofErr w:type="spellStart"/>
      <w:r w:rsidR="00F115FB" w:rsidRPr="001C671D">
        <w:rPr>
          <w:i/>
        </w:rPr>
        <w:t>T</w:t>
      </w:r>
      <w:r w:rsidR="00F115FB" w:rsidRPr="001C671D">
        <w:rPr>
          <w:i/>
          <w:vertAlign w:val="subscript"/>
        </w:rPr>
        <w:t>activation_time</w:t>
      </w:r>
      <w:proofErr w:type="spellEnd"/>
      <w:r w:rsidR="00F115FB" w:rsidRPr="001C671D">
        <w:t xml:space="preserve"> and </w:t>
      </w:r>
      <w:proofErr w:type="spellStart"/>
      <w:r w:rsidR="00F115FB" w:rsidRPr="001C671D">
        <w:rPr>
          <w:i/>
        </w:rPr>
        <w:t>T</w:t>
      </w:r>
      <w:r w:rsidR="00F115FB" w:rsidRPr="001C671D">
        <w:rPr>
          <w:i/>
          <w:vertAlign w:val="subscript"/>
        </w:rPr>
        <w:t>CSI_Reporting</w:t>
      </w:r>
      <w:proofErr w:type="spellEnd"/>
      <w:r w:rsidR="00F115FB" w:rsidRPr="001C671D">
        <w:t xml:space="preserve"> is the key </w:t>
      </w:r>
      <w:r w:rsidR="00F115FB" w:rsidRPr="001C671D">
        <w:rPr>
          <w:lang w:eastAsia="zh-CN"/>
        </w:rPr>
        <w:t xml:space="preserve">to achieve efficient </w:t>
      </w:r>
      <w:proofErr w:type="spellStart"/>
      <w:r w:rsidR="00F115FB" w:rsidRPr="001C671D">
        <w:t>SCell</w:t>
      </w:r>
      <w:proofErr w:type="spellEnd"/>
      <w:r w:rsidR="00F115FB" w:rsidRPr="001C671D">
        <w:t xml:space="preserve"> </w:t>
      </w:r>
      <w:r w:rsidR="00F115FB" w:rsidRPr="001C671D">
        <w:rPr>
          <w:lang w:eastAsia="zh-CN"/>
        </w:rPr>
        <w:t>activation/de-activation mechanism</w:t>
      </w:r>
      <w:r w:rsidR="00F115FB" w:rsidRPr="001C671D">
        <w:t xml:space="preserve">. </w:t>
      </w:r>
      <w:bookmarkStart w:id="3"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3"/>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ko-KR"/>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Caption"/>
        <w:rPr>
          <w:lang w:eastAsia="zh-CN"/>
        </w:rPr>
      </w:pPr>
      <w:bookmarkStart w:id="4"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4"/>
      <w:r w:rsidR="00EF7904" w:rsidRPr="001C671D">
        <w:rPr>
          <w:lang w:eastAsia="zh-CN"/>
        </w:rPr>
        <w:t xml:space="preserve"> </w:t>
      </w:r>
      <w:proofErr w:type="spellStart"/>
      <w:r w:rsidR="00EF7904" w:rsidRPr="001C671D">
        <w:rPr>
          <w:rFonts w:eastAsiaTheme="minorEastAsia"/>
        </w:rPr>
        <w:t>SCell</w:t>
      </w:r>
      <w:proofErr w:type="spellEnd"/>
      <w:r w:rsidR="00EF7904" w:rsidRPr="001C671D">
        <w:rPr>
          <w:rFonts w:eastAsiaTheme="minorEastAsia"/>
        </w:rPr>
        <w:t xml:space="preserve">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Heading3"/>
        <w:rPr>
          <w:lang w:eastAsia="ja-JP"/>
        </w:rPr>
      </w:pPr>
      <w:bookmarkStart w:id="5" w:name="_GoBack"/>
      <w:bookmarkEnd w:id="5"/>
      <w:r w:rsidRPr="001C671D">
        <w:rPr>
          <w:lang w:eastAsia="ja-JP"/>
        </w:rPr>
        <w:t>Issue-</w:t>
      </w:r>
      <w:r w:rsidR="00941268" w:rsidRPr="001C671D">
        <w:rPr>
          <w:lang w:eastAsia="ja-JP"/>
        </w:rPr>
        <w:t>1</w:t>
      </w:r>
      <w:r w:rsidRPr="001C671D">
        <w:rPr>
          <w:lang w:eastAsia="ja-JP"/>
        </w:rPr>
        <w:t xml:space="preserve">: Triggering command for </w:t>
      </w:r>
      <w:proofErr w:type="spellStart"/>
      <w:r w:rsidRPr="001C671D">
        <w:rPr>
          <w:lang w:eastAsia="ja-JP"/>
        </w:rPr>
        <w:t>SCell</w:t>
      </w:r>
      <w:proofErr w:type="spellEnd"/>
      <w:r w:rsidRPr="001C671D">
        <w:rPr>
          <w:lang w:eastAsia="ja-JP"/>
        </w:rPr>
        <w:t xml:space="preserve">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 xml:space="preserve">RAN1 can further develop the signaling for </w:t>
      </w:r>
      <w:proofErr w:type="spellStart"/>
      <w:r w:rsidRPr="001C671D">
        <w:rPr>
          <w:lang w:eastAsia="zh-TW"/>
        </w:rPr>
        <w:t>S</w:t>
      </w:r>
      <w:r w:rsidR="0012657A" w:rsidRPr="001C671D">
        <w:rPr>
          <w:lang w:eastAsia="zh-TW"/>
        </w:rPr>
        <w:t>C</w:t>
      </w:r>
      <w:r w:rsidRPr="001C671D">
        <w:rPr>
          <w:lang w:eastAsia="zh-TW"/>
        </w:rPr>
        <w:t>ell</w:t>
      </w:r>
      <w:proofErr w:type="spellEnd"/>
      <w:r w:rsidRPr="001C671D">
        <w:rPr>
          <w:lang w:eastAsia="zh-TW"/>
        </w:rPr>
        <w:t xml:space="preserve">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w:t>
      </w:r>
      <w:proofErr w:type="spellStart"/>
      <w:r w:rsidR="007C720A" w:rsidRPr="001C671D">
        <w:rPr>
          <w:rFonts w:ascii="Times New Roman" w:hAnsi="Times New Roman"/>
          <w:sz w:val="22"/>
          <w:szCs w:val="22"/>
          <w:lang w:eastAsia="zh-CN"/>
        </w:rPr>
        <w:t>SCell</w:t>
      </w:r>
      <w:proofErr w:type="spellEnd"/>
      <w:r w:rsidR="007C720A" w:rsidRPr="001C671D">
        <w:rPr>
          <w:rFonts w:ascii="Times New Roman" w:hAnsi="Times New Roman"/>
          <w:sz w:val="22"/>
          <w:szCs w:val="22"/>
          <w:lang w:eastAsia="zh-CN"/>
        </w:rPr>
        <w:t xml:space="preserve"> </w:t>
      </w:r>
      <w:proofErr w:type="gramStart"/>
      <w:r w:rsidR="007C720A" w:rsidRPr="001C671D">
        <w:rPr>
          <w:rFonts w:ascii="Times New Roman" w:hAnsi="Times New Roman"/>
          <w:sz w:val="22"/>
          <w:szCs w:val="22"/>
          <w:lang w:eastAsia="zh-CN"/>
        </w:rPr>
        <w:t xml:space="preserve">activation) </w:t>
      </w:r>
      <w:r w:rsidR="00177614">
        <w:rPr>
          <w:rFonts w:ascii="Times New Roman" w:hAnsi="Times New Roman"/>
          <w:sz w:val="22"/>
          <w:szCs w:val="22"/>
          <w:lang w:eastAsia="zh-CN"/>
        </w:rPr>
        <w:t xml:space="preserve"> [</w:t>
      </w:r>
      <w:proofErr w:type="gramEnd"/>
      <w:r w:rsidR="00177614">
        <w:rPr>
          <w:rFonts w:ascii="Times New Roman" w:hAnsi="Times New Roman"/>
          <w:sz w:val="22"/>
          <w:szCs w:val="22"/>
          <w:lang w:eastAsia="zh-CN"/>
        </w:rPr>
        <w:t>14][16]</w:t>
      </w:r>
    </w:p>
    <w:p w14:paraId="18C53B0D" w14:textId="2C7C313D" w:rsidR="001E0086" w:rsidRPr="001C671D" w:rsidRDefault="001E0086"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proofErr w:type="spellStart"/>
      <w:r w:rsidRPr="001C671D">
        <w:rPr>
          <w:rFonts w:ascii="Times New Roman" w:hAnsi="Times New Roman"/>
          <w:sz w:val="22"/>
          <w:szCs w:val="22"/>
          <w:lang w:eastAsia="zh-CN"/>
        </w:rPr>
        <w:t>SCell</w:t>
      </w:r>
      <w:proofErr w:type="spellEnd"/>
      <w:r w:rsidRPr="001C671D">
        <w:rPr>
          <w:rFonts w:ascii="Times New Roman" w:hAnsi="Times New Roman"/>
          <w:sz w:val="22"/>
          <w:szCs w:val="22"/>
          <w:lang w:eastAsia="zh-CN"/>
        </w:rPr>
        <w:t xml:space="preserve">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r w:rsidR="00514135">
        <w:rPr>
          <w:rFonts w:ascii="Times New Roman" w:hAnsi="Times New Roman"/>
          <w:sz w:val="22"/>
          <w:szCs w:val="22"/>
          <w:lang w:eastAsia="zh-CN"/>
        </w:rPr>
        <w:t>[17]</w:t>
      </w:r>
    </w:p>
    <w:p w14:paraId="78BB8FF3" w14:textId="0D1FB3AA" w:rsidR="00BC68FE" w:rsidRPr="001C671D" w:rsidRDefault="00BC68FE"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w:t>
      </w:r>
      <w:proofErr w:type="spellStart"/>
      <w:r w:rsidR="001E0086" w:rsidRPr="001C671D">
        <w:rPr>
          <w:rFonts w:ascii="Times New Roman" w:hAnsi="Times New Roman"/>
          <w:sz w:val="22"/>
          <w:szCs w:val="22"/>
          <w:lang w:eastAsia="zh-CN"/>
        </w:rPr>
        <w:t>SCell</w:t>
      </w:r>
      <w:proofErr w:type="spellEnd"/>
      <w:r w:rsidR="001E0086" w:rsidRPr="001C671D">
        <w:rPr>
          <w:rFonts w:ascii="Times New Roman" w:hAnsi="Times New Roman"/>
          <w:sz w:val="22"/>
          <w:szCs w:val="22"/>
          <w:lang w:eastAsia="zh-CN"/>
        </w:rPr>
        <w:t xml:space="preserve">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0731534E" w:rsidR="00BC68FE" w:rsidRPr="001C671D" w:rsidRDefault="00BC68FE"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w:t>
      </w:r>
      <w:proofErr w:type="spellStart"/>
      <w:r w:rsidR="007C720A" w:rsidRPr="001C671D">
        <w:rPr>
          <w:rFonts w:ascii="Times New Roman" w:hAnsi="Times New Roman"/>
          <w:sz w:val="22"/>
          <w:szCs w:val="22"/>
          <w:lang w:eastAsia="zh-CN"/>
        </w:rPr>
        <w:t>SCell</w:t>
      </w:r>
      <w:proofErr w:type="spellEnd"/>
      <w:r w:rsidR="007C720A" w:rsidRPr="001C671D">
        <w:rPr>
          <w:rFonts w:ascii="Times New Roman" w:hAnsi="Times New Roman"/>
          <w:sz w:val="22"/>
          <w:szCs w:val="22"/>
          <w:lang w:eastAsia="zh-CN"/>
        </w:rPr>
        <w:t xml:space="preserve"> activation and temporary </w:t>
      </w:r>
      <w:proofErr w:type="gramStart"/>
      <w:r w:rsidR="007C720A" w:rsidRPr="001C671D">
        <w:rPr>
          <w:rFonts w:ascii="Times New Roman" w:hAnsi="Times New Roman"/>
          <w:sz w:val="22"/>
          <w:szCs w:val="22"/>
          <w:lang w:eastAsia="zh-CN"/>
        </w:rPr>
        <w:t>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proofErr w:type="gramEnd"/>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w:t>
      </w:r>
      <w:r w:rsidR="006517C7">
        <w:rPr>
          <w:rFonts w:ascii="Times New Roman" w:hAnsi="Times New Roman"/>
          <w:sz w:val="22"/>
          <w:szCs w:val="22"/>
          <w:lang w:eastAsia="zh-CN"/>
        </w:rPr>
        <w:t xml:space="preserve"> </w:t>
      </w:r>
    </w:p>
    <w:p w14:paraId="391E29C9" w14:textId="77777777" w:rsidR="001E0086" w:rsidRPr="001C671D" w:rsidRDefault="001E0086" w:rsidP="001E0086">
      <w:pPr>
        <w:pStyle w:val="ListParagraph"/>
        <w:ind w:left="420" w:firstLine="0"/>
        <w:rPr>
          <w:rFonts w:ascii="Times New Roman" w:hAnsi="Times New Roman"/>
          <w:sz w:val="22"/>
          <w:szCs w:val="22"/>
          <w:lang w:eastAsia="zh-CN"/>
        </w:rPr>
      </w:pPr>
    </w:p>
    <w:p w14:paraId="5535E61A" w14:textId="358BB51D"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w:t>
      </w:r>
      <w:proofErr w:type="spellStart"/>
      <w:r w:rsidR="0065685A" w:rsidRPr="001C671D">
        <w:rPr>
          <w:rFonts w:ascii="Times New Roman" w:hAnsi="Times New Roman"/>
          <w:b/>
          <w:sz w:val="22"/>
          <w:szCs w:val="22"/>
          <w:lang w:eastAsia="zh-CN"/>
        </w:rPr>
        <w:t>SCell</w:t>
      </w:r>
      <w:proofErr w:type="spellEnd"/>
      <w:r w:rsidR="0065685A" w:rsidRPr="001C671D">
        <w:rPr>
          <w:rFonts w:ascii="Times New Roman" w:hAnsi="Times New Roman"/>
          <w:b/>
          <w:sz w:val="22"/>
          <w:szCs w:val="22"/>
          <w:lang w:eastAsia="zh-CN"/>
        </w:rPr>
        <w:t xml:space="preserve"> activation/deactivation trigger?</w:t>
      </w:r>
    </w:p>
    <w:p w14:paraId="061C0D52" w14:textId="77777777" w:rsidR="00382046" w:rsidRPr="001C671D" w:rsidRDefault="00382046" w:rsidP="001E0086">
      <w:pPr>
        <w:pStyle w:val="ListParagraph"/>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lang w:eastAsia="zh-CN"/>
              </w:rPr>
            </w:pPr>
            <w:r w:rsidRPr="001C671D">
              <w:rPr>
                <w:i/>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165E4ED" w:rsidR="007C720A" w:rsidRPr="004D5B6D" w:rsidRDefault="004D5B6D"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94D80" w14:textId="11F9AA23" w:rsidR="00846971" w:rsidRDefault="004D5B6D" w:rsidP="007C720A">
            <w:pPr>
              <w:spacing w:beforeLines="50" w:before="120"/>
              <w:jc w:val="left"/>
              <w:rPr>
                <w:rFonts w:eastAsia="MS Mincho"/>
                <w:iCs/>
                <w:lang w:eastAsia="ja-JP"/>
              </w:rPr>
            </w:pPr>
            <w:r>
              <w:rPr>
                <w:rFonts w:eastAsia="MS Mincho" w:hint="eastAsia"/>
                <w:iCs/>
                <w:lang w:eastAsia="ja-JP"/>
              </w:rPr>
              <w:t>O</w:t>
            </w:r>
            <w:r>
              <w:rPr>
                <w:rFonts w:eastAsia="MS Mincho"/>
                <w:iCs/>
                <w:lang w:eastAsia="ja-JP"/>
              </w:rPr>
              <w:t xml:space="preserve">ur view is </w:t>
            </w:r>
            <w:r w:rsidR="00207BD6">
              <w:rPr>
                <w:rFonts w:eastAsia="MS Mincho"/>
                <w:iCs/>
                <w:lang w:eastAsia="ja-JP"/>
              </w:rPr>
              <w:t xml:space="preserve">more aligned with </w:t>
            </w:r>
            <w:r w:rsidR="00207BD6" w:rsidRPr="00207BD6">
              <w:rPr>
                <w:rFonts w:eastAsia="MS Mincho"/>
                <w:iCs/>
                <w:u w:val="single"/>
                <w:lang w:eastAsia="ja-JP"/>
              </w:rPr>
              <w:t>Opt.1.1a</w:t>
            </w:r>
            <w:r w:rsidR="0098189F">
              <w:rPr>
                <w:rFonts w:eastAsia="MS Mincho"/>
                <w:iCs/>
                <w:lang w:eastAsia="ja-JP"/>
              </w:rPr>
              <w:t xml:space="preserve"> – above is corrected.</w:t>
            </w:r>
            <w:r w:rsidR="00501478">
              <w:rPr>
                <w:rFonts w:eastAsia="MS Mincho"/>
                <w:iCs/>
                <w:lang w:eastAsia="ja-JP"/>
              </w:rPr>
              <w:t xml:space="preserve"> </w:t>
            </w:r>
          </w:p>
          <w:p w14:paraId="218ABBAF" w14:textId="3EC54E94" w:rsidR="004D5B6D" w:rsidRPr="004D5B6D" w:rsidRDefault="00F7534E" w:rsidP="007C720A">
            <w:pPr>
              <w:spacing w:beforeLines="50" w:before="120"/>
              <w:jc w:val="left"/>
              <w:rPr>
                <w:rFonts w:eastAsia="MS Mincho"/>
                <w:iCs/>
                <w:lang w:eastAsia="ja-JP"/>
              </w:rPr>
            </w:pPr>
            <w:r>
              <w:rPr>
                <w:rFonts w:eastAsia="MS Mincho"/>
                <w:iCs/>
                <w:lang w:eastAsia="ja-JP"/>
              </w:rPr>
              <w:t xml:space="preserve">The answer is yes, but we </w:t>
            </w:r>
            <w:r w:rsidR="001C3C8F">
              <w:rPr>
                <w:rFonts w:eastAsia="MS Mincho"/>
                <w:iCs/>
                <w:lang w:eastAsia="ja-JP"/>
              </w:rPr>
              <w:t xml:space="preserve">may not fully understand the </w:t>
            </w:r>
            <w:r w:rsidR="002B3964">
              <w:rPr>
                <w:rFonts w:eastAsia="MS Mincho"/>
                <w:iCs/>
                <w:lang w:eastAsia="ja-JP"/>
              </w:rPr>
              <w:t>intention</w:t>
            </w:r>
            <w:r w:rsidR="001C3C8F">
              <w:rPr>
                <w:rFonts w:eastAsia="MS Mincho"/>
                <w:iCs/>
                <w:lang w:eastAsia="ja-JP"/>
              </w:rPr>
              <w:t xml:space="preserve"> of Question 1-1. </w:t>
            </w:r>
            <w:r w:rsidR="00626FE4">
              <w:rPr>
                <w:rFonts w:eastAsia="MS Mincho"/>
                <w:iCs/>
                <w:lang w:eastAsia="ja-JP"/>
              </w:rPr>
              <w:t xml:space="preserve">In case of MAC-CE, </w:t>
            </w:r>
            <w:proofErr w:type="spellStart"/>
            <w:r w:rsidR="00626FE4">
              <w:rPr>
                <w:rFonts w:eastAsia="MS Mincho"/>
                <w:iCs/>
                <w:lang w:eastAsia="ja-JP"/>
              </w:rPr>
              <w:t>signalling</w:t>
            </w:r>
            <w:proofErr w:type="spellEnd"/>
            <w:r w:rsidR="00626FE4">
              <w:rPr>
                <w:rFonts w:eastAsia="MS Mincho"/>
                <w:iCs/>
                <w:lang w:eastAsia="ja-JP"/>
              </w:rPr>
              <w:t xml:space="preserve"> details may need to involve RAN2.</w:t>
            </w: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56FDAD73" w:rsidR="00964684" w:rsidRPr="00F320A0" w:rsidRDefault="00964684" w:rsidP="00964684">
            <w:pPr>
              <w:spacing w:beforeLines="50" w:before="120"/>
              <w:rPr>
                <w:rFonts w:eastAsia="MS Mincho"/>
                <w:lang w:eastAsia="ja-JP"/>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5CF3F1C3" w:rsidR="00964684" w:rsidRPr="001C671D" w:rsidRDefault="00964684" w:rsidP="00964684">
            <w:pPr>
              <w:spacing w:beforeLines="50" w:before="120"/>
              <w:rPr>
                <w:lang w:eastAsia="zh-CN"/>
              </w:rPr>
            </w:pPr>
            <w:r>
              <w:rPr>
                <w:iCs/>
                <w:lang w:eastAsia="zh-CN"/>
              </w:rPr>
              <w:t>We are fine to have triggering of temporary RS</w:t>
            </w:r>
            <w:r w:rsidRPr="008A4011">
              <w:rPr>
                <w:iCs/>
                <w:lang w:eastAsia="zh-CN"/>
              </w:rPr>
              <w:t xml:space="preserve"> integrated with </w:t>
            </w:r>
            <w:proofErr w:type="spellStart"/>
            <w:r w:rsidRPr="008A4011">
              <w:rPr>
                <w:iCs/>
                <w:lang w:eastAsia="zh-CN"/>
              </w:rPr>
              <w:t>SCell</w:t>
            </w:r>
            <w:proofErr w:type="spellEnd"/>
            <w:r w:rsidRPr="008A4011">
              <w:rPr>
                <w:iCs/>
                <w:lang w:eastAsia="zh-CN"/>
              </w:rPr>
              <w:t xml:space="preserve"> activation/deactivation</w:t>
            </w:r>
            <w:r>
              <w:rPr>
                <w:iCs/>
                <w:lang w:eastAsia="zh-CN"/>
              </w:rPr>
              <w:t xml:space="preserve">. However, if it </w:t>
            </w:r>
            <w:r w:rsidRPr="008A4011">
              <w:rPr>
                <w:iCs/>
                <w:lang w:eastAsia="zh-CN"/>
              </w:rPr>
              <w:t>require</w:t>
            </w:r>
            <w:r>
              <w:rPr>
                <w:iCs/>
                <w:lang w:eastAsia="zh-CN"/>
              </w:rPr>
              <w:t>s</w:t>
            </w:r>
            <w:r w:rsidRPr="008A4011">
              <w:rPr>
                <w:iCs/>
                <w:lang w:eastAsia="zh-CN"/>
              </w:rPr>
              <w:t xml:space="preserve"> two or more samples for UE to adjust an appropriate AGC gain</w:t>
            </w:r>
            <w:r>
              <w:rPr>
                <w:iCs/>
                <w:lang w:eastAsia="zh-CN"/>
              </w:rPr>
              <w:t xml:space="preserve"> and time/frequency tracking</w:t>
            </w:r>
            <w:r w:rsidRPr="008A4011">
              <w:rPr>
                <w:iCs/>
                <w:lang w:eastAsia="zh-CN"/>
              </w:rPr>
              <w:t xml:space="preserve"> for the temporary RS (TRS)</w:t>
            </w:r>
            <w:r>
              <w:rPr>
                <w:iCs/>
                <w:lang w:eastAsia="zh-CN"/>
              </w:rPr>
              <w:t xml:space="preserve">, then we prefer to use </w:t>
            </w:r>
            <w:r w:rsidRPr="008A4011">
              <w:rPr>
                <w:iCs/>
                <w:lang w:eastAsia="zh-CN"/>
              </w:rPr>
              <w:t xml:space="preserve">another DCI(s) after the </w:t>
            </w:r>
            <w:proofErr w:type="spellStart"/>
            <w:r w:rsidRPr="008A4011">
              <w:rPr>
                <w:iCs/>
                <w:lang w:eastAsia="zh-CN"/>
              </w:rPr>
              <w:t>PCell</w:t>
            </w:r>
            <w:proofErr w:type="spellEnd"/>
            <w:r w:rsidRPr="008A4011">
              <w:rPr>
                <w:iCs/>
                <w:lang w:eastAsia="zh-CN"/>
              </w:rPr>
              <w:t xml:space="preserve"> interruption time due to the RF retuning of the activated </w:t>
            </w:r>
            <w:proofErr w:type="spellStart"/>
            <w:r w:rsidRPr="008A4011">
              <w:rPr>
                <w:iCs/>
                <w:lang w:eastAsia="zh-CN"/>
              </w:rPr>
              <w:t>SCell</w:t>
            </w:r>
            <w:proofErr w:type="spellEnd"/>
            <w:r>
              <w:rPr>
                <w:iCs/>
                <w:lang w:eastAsia="zh-CN"/>
              </w:rPr>
              <w:t xml:space="preserve"> </w:t>
            </w:r>
            <w:r w:rsidRPr="008A4011">
              <w:rPr>
                <w:iCs/>
                <w:lang w:eastAsia="zh-CN"/>
              </w:rPr>
              <w:t>to provide consecutive triggering of temporary RS (TRS)</w:t>
            </w:r>
            <w:r>
              <w:rPr>
                <w:iCs/>
                <w:lang w:eastAsia="zh-CN"/>
              </w:rPr>
              <w:t>.</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9037B1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D518740" w14:textId="77777777" w:rsidR="00E142D0" w:rsidRDefault="00E142D0" w:rsidP="00E142D0">
            <w:pPr>
              <w:spacing w:beforeLines="50" w:before="120"/>
              <w:jc w:val="left"/>
              <w:rPr>
                <w:iCs/>
                <w:lang w:eastAsia="zh-CN"/>
              </w:rPr>
            </w:pPr>
            <w:r>
              <w:rPr>
                <w:iCs/>
                <w:lang w:eastAsia="zh-CN"/>
              </w:rPr>
              <w:t>We support Opt1.1a “</w:t>
            </w:r>
            <w:r w:rsidRPr="001C671D">
              <w:rPr>
                <w:lang w:eastAsia="zh-CN"/>
              </w:rPr>
              <w:t xml:space="preserve">MAC CE (triggering for both </w:t>
            </w:r>
            <w:proofErr w:type="spellStart"/>
            <w:r w:rsidRPr="001C671D">
              <w:rPr>
                <w:lang w:eastAsia="zh-CN"/>
              </w:rPr>
              <w:t>SCell</w:t>
            </w:r>
            <w:proofErr w:type="spellEnd"/>
            <w:r w:rsidRPr="001C671D">
              <w:rPr>
                <w:lang w:eastAsia="zh-CN"/>
              </w:rPr>
              <w:t xml:space="preserve"> activation and temporary RS)</w:t>
            </w:r>
            <w:r>
              <w:rPr>
                <w:iCs/>
                <w:lang w:eastAsia="zh-CN"/>
              </w:rPr>
              <w:t xml:space="preserve">”  </w:t>
            </w:r>
          </w:p>
          <w:p w14:paraId="42D5B839" w14:textId="0311B7C8" w:rsidR="00E142D0" w:rsidRPr="001C671D" w:rsidRDefault="00E142D0" w:rsidP="00E142D0">
            <w:pPr>
              <w:spacing w:beforeLines="50" w:before="120"/>
              <w:rPr>
                <w:lang w:eastAsia="zh-CN"/>
              </w:rPr>
            </w:pPr>
            <w:r>
              <w:rPr>
                <w:iCs/>
                <w:lang w:eastAsia="zh-CN"/>
              </w:rPr>
              <w:lastRenderedPageBreak/>
              <w:t xml:space="preserve">In case DCI is chosen, </w:t>
            </w:r>
            <w:proofErr w:type="spellStart"/>
            <w:proofErr w:type="gramStart"/>
            <w:r w:rsidRPr="00EC04CF">
              <w:rPr>
                <w:b/>
                <w:lang w:eastAsia="zh-CN"/>
              </w:rPr>
              <w:t>Opt</w:t>
            </w:r>
            <w:proofErr w:type="spellEnd"/>
            <w:proofErr w:type="gramEnd"/>
            <w:r w:rsidRPr="00EC04CF">
              <w:rPr>
                <w:b/>
                <w:lang w:eastAsia="zh-CN"/>
              </w:rPr>
              <w:t xml:space="preserve"> 1.2a</w:t>
            </w:r>
            <w:r w:rsidRPr="001C671D">
              <w:rPr>
                <w:lang w:eastAsia="zh-CN"/>
              </w:rPr>
              <w:t xml:space="preserve"> </w:t>
            </w:r>
            <w:r>
              <w:rPr>
                <w:lang w:eastAsia="zh-CN"/>
              </w:rPr>
              <w:t>should be supported.</w:t>
            </w: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43AB390" w:rsidR="00C16618" w:rsidRPr="001C671D" w:rsidRDefault="00C16618" w:rsidP="00C16618">
            <w:pPr>
              <w:spacing w:beforeLines="50" w:before="120"/>
              <w:rPr>
                <w:lang w:eastAsia="zh-CN"/>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B076E68" w14:textId="77777777" w:rsidR="00C16618" w:rsidRDefault="00C16618" w:rsidP="00C16618">
            <w:pPr>
              <w:spacing w:beforeLines="50" w:before="120"/>
              <w:rPr>
                <w:lang w:eastAsia="zh-CN"/>
              </w:rPr>
            </w:pPr>
            <w:r>
              <w:rPr>
                <w:lang w:eastAsia="zh-CN"/>
              </w:rPr>
              <w:t>Yes, if the question is whether opt 1.1a or 1.2a should be considered then others.</w:t>
            </w:r>
          </w:p>
          <w:p w14:paraId="2E979A55" w14:textId="1723767B" w:rsidR="00C16618" w:rsidRPr="001C671D" w:rsidRDefault="00C16618" w:rsidP="00C16618">
            <w:pPr>
              <w:spacing w:beforeLines="50" w:before="120"/>
              <w:rPr>
                <w:iCs/>
                <w:lang w:eastAsia="zh-CN"/>
              </w:rPr>
            </w:pPr>
            <w:r>
              <w:rPr>
                <w:lang w:eastAsia="zh-CN"/>
              </w:rPr>
              <w:t xml:space="preserve">It can simplify the design as </w:t>
            </w:r>
            <w:r w:rsidRPr="00625436">
              <w:rPr>
                <w:lang w:eastAsia="zh-CN"/>
              </w:rPr>
              <w:t xml:space="preserve">TRS triggering and the </w:t>
            </w:r>
            <w:proofErr w:type="spellStart"/>
            <w:r w:rsidRPr="00625436">
              <w:rPr>
                <w:lang w:eastAsia="zh-CN"/>
              </w:rPr>
              <w:t>SCell</w:t>
            </w:r>
            <w:proofErr w:type="spellEnd"/>
            <w:r w:rsidRPr="00625436">
              <w:rPr>
                <w:lang w:eastAsia="zh-CN"/>
              </w:rPr>
              <w:t xml:space="preserve"> activation command </w:t>
            </w:r>
            <w:r>
              <w:rPr>
                <w:lang w:eastAsia="zh-CN"/>
              </w:rPr>
              <w:t>are always</w:t>
            </w:r>
            <w:r w:rsidRPr="00625436">
              <w:rPr>
                <w:lang w:eastAsia="zh-CN"/>
              </w:rPr>
              <w:t xml:space="preserve"> received successfully at the same time</w:t>
            </w:r>
            <w:r>
              <w:rPr>
                <w:lang w:eastAsia="zh-CN"/>
              </w:rPr>
              <w:t>.</w:t>
            </w: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0798880F" w:rsidR="00916B4A" w:rsidRPr="001C671D" w:rsidRDefault="00916B4A" w:rsidP="00916B4A">
            <w:pPr>
              <w:spacing w:beforeLines="50" w:before="120"/>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1A84F8B" w14:textId="77777777" w:rsidR="00916B4A" w:rsidRDefault="00916B4A" w:rsidP="00916B4A">
            <w:pPr>
              <w:spacing w:beforeLines="50" w:before="120"/>
              <w:rPr>
                <w:lang w:eastAsia="zh-CN"/>
              </w:rPr>
            </w:pPr>
            <w:r>
              <w:rPr>
                <w:lang w:eastAsia="zh-CN"/>
              </w:rPr>
              <w:t xml:space="preserve">We are fine with </w:t>
            </w:r>
            <w:proofErr w:type="spellStart"/>
            <w:r>
              <w:rPr>
                <w:lang w:eastAsia="zh-CN"/>
              </w:rPr>
              <w:t>Opt</w:t>
            </w:r>
            <w:proofErr w:type="spellEnd"/>
            <w:r>
              <w:rPr>
                <w:lang w:eastAsia="zh-CN"/>
              </w:rPr>
              <w:t xml:space="preserve"> 1.1a and </w:t>
            </w:r>
            <w:proofErr w:type="spellStart"/>
            <w:r>
              <w:rPr>
                <w:lang w:eastAsia="zh-CN"/>
              </w:rPr>
              <w:t>Opt</w:t>
            </w:r>
            <w:proofErr w:type="spellEnd"/>
            <w:r>
              <w:rPr>
                <w:lang w:eastAsia="zh-CN"/>
              </w:rPr>
              <w:t xml:space="preserve"> 1.2a.</w:t>
            </w:r>
          </w:p>
          <w:p w14:paraId="3100326C" w14:textId="77777777" w:rsidR="00916B4A" w:rsidRDefault="00916B4A" w:rsidP="00916B4A">
            <w:pPr>
              <w:spacing w:beforeLines="50" w:before="120"/>
              <w:rPr>
                <w:lang w:eastAsia="zh-CN"/>
              </w:rPr>
            </w:pPr>
            <w:r>
              <w:rPr>
                <w:lang w:eastAsia="zh-CN"/>
              </w:rPr>
              <w:t xml:space="preserve">For </w:t>
            </w:r>
            <w:proofErr w:type="spellStart"/>
            <w:r>
              <w:rPr>
                <w:lang w:eastAsia="zh-CN"/>
              </w:rPr>
              <w:t>Opt</w:t>
            </w:r>
            <w:proofErr w:type="spellEnd"/>
            <w:r>
              <w:rPr>
                <w:lang w:eastAsia="zh-CN"/>
              </w:rPr>
              <w:t xml:space="preserve"> 1.1a, we think there could also be two possibilities:</w:t>
            </w:r>
          </w:p>
          <w:p w14:paraId="6F9B26E3" w14:textId="77777777" w:rsidR="00916B4A" w:rsidRDefault="00916B4A" w:rsidP="00916B4A">
            <w:pPr>
              <w:spacing w:beforeLines="50" w:before="120"/>
              <w:rPr>
                <w:lang w:eastAsia="zh-CN"/>
              </w:rPr>
            </w:pPr>
            <w:proofErr w:type="spellStart"/>
            <w:r>
              <w:rPr>
                <w:lang w:eastAsia="zh-CN"/>
              </w:rPr>
              <w:t>Opt</w:t>
            </w:r>
            <w:proofErr w:type="spellEnd"/>
            <w:r>
              <w:rPr>
                <w:lang w:eastAsia="zh-CN"/>
              </w:rPr>
              <w:t xml:space="preserve"> 1.1a.1: the temporary RS trigger is implicit, such as a pre-configured temporary RS is automatically triggered with the MAC CE without any new field in the MAC CE.</w:t>
            </w:r>
          </w:p>
          <w:p w14:paraId="7C9F5BA9" w14:textId="2E2FC61E" w:rsidR="00916B4A" w:rsidRPr="001C671D" w:rsidRDefault="00916B4A" w:rsidP="00916B4A">
            <w:pPr>
              <w:spacing w:beforeLines="50" w:before="120"/>
              <w:rPr>
                <w:rFonts w:eastAsia="MS Mincho"/>
                <w:iCs/>
                <w:lang w:eastAsia="ja-JP"/>
              </w:rPr>
            </w:pPr>
            <w:proofErr w:type="spellStart"/>
            <w:r>
              <w:rPr>
                <w:lang w:eastAsia="zh-CN"/>
              </w:rPr>
              <w:t>Opt</w:t>
            </w:r>
            <w:proofErr w:type="spellEnd"/>
            <w:r>
              <w:rPr>
                <w:lang w:eastAsia="zh-CN"/>
              </w:rPr>
              <w:t xml:space="preserve"> 1.1a.2: the temporary RS trigger is an explicit field added to the MAC CE.</w:t>
            </w: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3563187" w:rsidR="004042D0" w:rsidRPr="001C671D" w:rsidRDefault="004042D0" w:rsidP="004042D0">
            <w:pPr>
              <w:spacing w:beforeLines="50" w:before="120"/>
              <w:rPr>
                <w:rFonts w:eastAsia="Malgun Gothic"/>
                <w:lang w:eastAsia="ko-KR"/>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5C3318C" w14:textId="0CB6D6A5" w:rsidR="004042D0" w:rsidRPr="001C671D" w:rsidRDefault="004042D0" w:rsidP="004042D0">
            <w:pPr>
              <w:spacing w:beforeLines="50" w:before="120"/>
              <w:rPr>
                <w:rFonts w:eastAsia="Malgun Gothic"/>
                <w:lang w:eastAsia="ko-KR"/>
              </w:rPr>
            </w:pPr>
            <w:r>
              <w:rPr>
                <w:lang w:eastAsia="zh-CN"/>
              </w:rPr>
              <w:t xml:space="preserve">We are supportive to combine the </w:t>
            </w:r>
            <w:proofErr w:type="spellStart"/>
            <w:r>
              <w:rPr>
                <w:lang w:eastAsia="zh-CN"/>
              </w:rPr>
              <w:t>SCell</w:t>
            </w:r>
            <w:proofErr w:type="spellEnd"/>
            <w:r>
              <w:rPr>
                <w:lang w:eastAsia="zh-CN"/>
              </w:rPr>
              <w:t xml:space="preserve"> activation command and temporary RS activation/triggering command. </w:t>
            </w:r>
          </w:p>
        </w:tc>
      </w:tr>
      <w:tr w:rsidR="00916B4A" w:rsidRPr="001C671D" w14:paraId="56B796D8" w14:textId="77777777" w:rsidTr="00236979">
        <w:tc>
          <w:tcPr>
            <w:tcW w:w="2113" w:type="dxa"/>
          </w:tcPr>
          <w:p w14:paraId="7471B7B1" w14:textId="4331E24A" w:rsidR="00916B4A" w:rsidRPr="00B4253A" w:rsidRDefault="00B4253A" w:rsidP="00916B4A">
            <w:pPr>
              <w:spacing w:beforeLines="50" w:before="120"/>
              <w:rPr>
                <w:rFonts w:eastAsia="MS Mincho"/>
                <w:lang w:eastAsia="ja-JP"/>
              </w:rPr>
            </w:pPr>
            <w:r>
              <w:rPr>
                <w:rFonts w:eastAsia="MS Mincho" w:hint="eastAsia"/>
                <w:lang w:eastAsia="ja-JP"/>
              </w:rPr>
              <w:t>DOCOMO</w:t>
            </w:r>
          </w:p>
        </w:tc>
        <w:tc>
          <w:tcPr>
            <w:tcW w:w="7194" w:type="dxa"/>
          </w:tcPr>
          <w:p w14:paraId="41B4F8BF" w14:textId="6202C02C" w:rsidR="00916B4A" w:rsidRPr="00B4253A" w:rsidRDefault="00B4253A" w:rsidP="00916B4A">
            <w:pPr>
              <w:spacing w:beforeLines="50" w:before="120"/>
              <w:rPr>
                <w:rFonts w:eastAsia="MS Mincho"/>
                <w:lang w:eastAsia="ja-JP"/>
              </w:rPr>
            </w:pPr>
            <w:r>
              <w:rPr>
                <w:rFonts w:eastAsia="MS Mincho"/>
                <w:lang w:eastAsia="ja-JP"/>
              </w:rPr>
              <w:t xml:space="preserve">Yes, the triggering of temporary RS and </w:t>
            </w:r>
            <w:proofErr w:type="spellStart"/>
            <w:r>
              <w:rPr>
                <w:rFonts w:eastAsia="MS Mincho"/>
                <w:lang w:eastAsia="ja-JP"/>
              </w:rPr>
              <w:t>SCell</w:t>
            </w:r>
            <w:proofErr w:type="spellEnd"/>
            <w:r>
              <w:rPr>
                <w:rFonts w:eastAsia="MS Mincho"/>
                <w:lang w:eastAsia="ja-JP"/>
              </w:rPr>
              <w:t xml:space="preserve"> activation should be indicated jointly.</w:t>
            </w:r>
          </w:p>
        </w:tc>
      </w:tr>
      <w:tr w:rsidR="00916B4A" w:rsidRPr="001C671D" w14:paraId="45A81F82" w14:textId="77777777" w:rsidTr="000708A1">
        <w:tc>
          <w:tcPr>
            <w:tcW w:w="2113" w:type="dxa"/>
          </w:tcPr>
          <w:p w14:paraId="63054F67" w14:textId="4602CD3C" w:rsidR="00916B4A" w:rsidRPr="00B00B52" w:rsidRDefault="00B00B52" w:rsidP="00916B4A">
            <w:pPr>
              <w:spacing w:beforeLines="50" w:before="120"/>
              <w:rPr>
                <w:rFonts w:eastAsia="Malgun Gothic"/>
                <w:lang w:eastAsia="ko-KR"/>
              </w:rPr>
            </w:pPr>
            <w:r>
              <w:rPr>
                <w:rFonts w:eastAsia="Malgun Gothic" w:hint="eastAsia"/>
                <w:lang w:eastAsia="ko-KR"/>
              </w:rPr>
              <w:t>Samsung</w:t>
            </w:r>
          </w:p>
        </w:tc>
        <w:tc>
          <w:tcPr>
            <w:tcW w:w="7194" w:type="dxa"/>
          </w:tcPr>
          <w:p w14:paraId="5DC41009" w14:textId="2B6A5B1E" w:rsidR="00916B4A" w:rsidRPr="001C671D" w:rsidRDefault="00872F72" w:rsidP="004159F7">
            <w:pPr>
              <w:spacing w:beforeLines="50" w:before="120"/>
              <w:rPr>
                <w:lang w:eastAsia="ko-KR"/>
              </w:rPr>
            </w:pPr>
            <w:r>
              <w:rPr>
                <w:rFonts w:eastAsia="MS Mincho"/>
                <w:lang w:eastAsia="ja-JP"/>
              </w:rPr>
              <w:t xml:space="preserve">We support </w:t>
            </w:r>
            <w:proofErr w:type="spellStart"/>
            <w:r>
              <w:rPr>
                <w:rFonts w:eastAsia="MS Mincho"/>
                <w:lang w:eastAsia="ja-JP"/>
              </w:rPr>
              <w:t>Opt</w:t>
            </w:r>
            <w:proofErr w:type="spellEnd"/>
            <w:r>
              <w:rPr>
                <w:rFonts w:eastAsia="MS Mincho"/>
                <w:lang w:eastAsia="ja-JP"/>
              </w:rPr>
              <w:t xml:space="preserve"> 1.2a. Yes, the triggering of temporary RS should be</w:t>
            </w:r>
            <w:r w:rsidRPr="00872F72">
              <w:rPr>
                <w:rFonts w:eastAsia="MS Mincho"/>
                <w:lang w:eastAsia="ja-JP"/>
              </w:rPr>
              <w:t xml:space="preserve"> integrated with </w:t>
            </w:r>
            <w:proofErr w:type="spellStart"/>
            <w:r w:rsidRPr="00872F72">
              <w:rPr>
                <w:rFonts w:eastAsia="MS Mincho"/>
                <w:lang w:eastAsia="ja-JP"/>
              </w:rPr>
              <w:t>SCell</w:t>
            </w:r>
            <w:proofErr w:type="spellEnd"/>
            <w:r w:rsidRPr="00872F72">
              <w:rPr>
                <w:rFonts w:eastAsia="MS Mincho"/>
                <w:lang w:eastAsia="ja-JP"/>
              </w:rPr>
              <w:t xml:space="preserve"> activation/deactivation trigger</w:t>
            </w:r>
            <w:r w:rsidR="004159F7">
              <w:rPr>
                <w:rFonts w:eastAsia="MS Mincho"/>
                <w:lang w:eastAsia="ja-JP"/>
              </w:rPr>
              <w:t xml:space="preserve"> since it can achieve more delay reduction.</w:t>
            </w:r>
          </w:p>
        </w:tc>
      </w:tr>
      <w:tr w:rsidR="00916B4A" w:rsidRPr="001C671D" w14:paraId="51E7B6C3" w14:textId="77777777" w:rsidTr="000708A1">
        <w:tc>
          <w:tcPr>
            <w:tcW w:w="2113" w:type="dxa"/>
          </w:tcPr>
          <w:p w14:paraId="13AB2F5E" w14:textId="31FE60F2" w:rsidR="00916B4A" w:rsidRPr="001C671D" w:rsidRDefault="008274F1" w:rsidP="00916B4A">
            <w:pPr>
              <w:spacing w:beforeLines="50" w:before="120"/>
              <w:rPr>
                <w:iCs/>
                <w:lang w:eastAsia="zh-CN"/>
              </w:rPr>
            </w:pPr>
            <w:r>
              <w:rPr>
                <w:iCs/>
                <w:lang w:eastAsia="zh-CN"/>
              </w:rPr>
              <w:t>Ericsson</w:t>
            </w:r>
          </w:p>
        </w:tc>
        <w:tc>
          <w:tcPr>
            <w:tcW w:w="7194" w:type="dxa"/>
          </w:tcPr>
          <w:p w14:paraId="2944DD3A" w14:textId="752549D9" w:rsidR="00916B4A" w:rsidRPr="001C671D" w:rsidRDefault="008274F1" w:rsidP="00916B4A">
            <w:pPr>
              <w:spacing w:beforeLines="50" w:before="120"/>
              <w:rPr>
                <w:iCs/>
                <w:lang w:eastAsia="zh-CN"/>
              </w:rPr>
            </w:pPr>
            <w:r>
              <w:rPr>
                <w:iCs/>
                <w:lang w:eastAsia="zh-CN"/>
              </w:rPr>
              <w:t>We think Option 1.1 + 1.2 should be starting point for discussion and advantages of other options should be compared to this. MAC CE related details should be handled together with RAN2.</w:t>
            </w:r>
          </w:p>
        </w:tc>
      </w:tr>
      <w:tr w:rsidR="00BB63CE" w:rsidRPr="001C671D" w14:paraId="7E524C28" w14:textId="77777777" w:rsidTr="00EA6902">
        <w:tc>
          <w:tcPr>
            <w:tcW w:w="2113" w:type="dxa"/>
          </w:tcPr>
          <w:p w14:paraId="06DACE2F" w14:textId="77777777" w:rsidR="00BB63CE" w:rsidRPr="001C671D" w:rsidRDefault="00BB63CE" w:rsidP="00EA6902">
            <w:pPr>
              <w:spacing w:beforeLines="50" w:before="120"/>
              <w:rPr>
                <w:rFonts w:eastAsiaTheme="minorEastAsia"/>
                <w:lang w:eastAsia="zh-CN"/>
              </w:rPr>
            </w:pPr>
            <w:r>
              <w:rPr>
                <w:rFonts w:eastAsiaTheme="minorEastAsia" w:hint="eastAsia"/>
                <w:lang w:eastAsia="zh-CN"/>
              </w:rPr>
              <w:t xml:space="preserve">CATT </w:t>
            </w:r>
          </w:p>
        </w:tc>
        <w:tc>
          <w:tcPr>
            <w:tcW w:w="7194" w:type="dxa"/>
          </w:tcPr>
          <w:p w14:paraId="13249AC6" w14:textId="77777777" w:rsidR="00BB63CE" w:rsidRPr="001C671D" w:rsidRDefault="00BB63CE" w:rsidP="00EA6902">
            <w:pPr>
              <w:spacing w:beforeLines="50" w:before="120"/>
              <w:rPr>
                <w:rFonts w:eastAsiaTheme="minorEastAsia"/>
                <w:lang w:eastAsia="zh-CN"/>
              </w:rPr>
            </w:pPr>
            <w:r>
              <w:rPr>
                <w:rFonts w:eastAsiaTheme="minorEastAsia" w:hint="eastAsia"/>
                <w:lang w:eastAsia="zh-CN"/>
              </w:rPr>
              <w:t>We are OK with either Option 1.1a or Option 1.2a.</w:t>
            </w:r>
          </w:p>
        </w:tc>
      </w:tr>
      <w:tr w:rsidR="00BB63CE" w:rsidRPr="001C671D" w14:paraId="4CF5A57F" w14:textId="77777777" w:rsidTr="000708A1">
        <w:tc>
          <w:tcPr>
            <w:tcW w:w="2113" w:type="dxa"/>
          </w:tcPr>
          <w:p w14:paraId="15E0802F" w14:textId="4ABD95ED" w:rsidR="00BB63CE" w:rsidRPr="00BB63CE" w:rsidRDefault="00683A96" w:rsidP="00916B4A">
            <w:pPr>
              <w:spacing w:beforeLines="50" w:before="120"/>
              <w:rPr>
                <w:iCs/>
                <w:lang w:eastAsia="zh-CN"/>
              </w:rPr>
            </w:pPr>
            <w:r>
              <w:rPr>
                <w:rFonts w:hint="eastAsia"/>
                <w:iCs/>
                <w:lang w:eastAsia="zh-CN"/>
              </w:rPr>
              <w:t>H</w:t>
            </w:r>
            <w:r>
              <w:rPr>
                <w:iCs/>
                <w:lang w:eastAsia="zh-CN"/>
              </w:rPr>
              <w:t xml:space="preserve">uawei, </w:t>
            </w:r>
            <w:proofErr w:type="spellStart"/>
            <w:r>
              <w:rPr>
                <w:iCs/>
                <w:lang w:eastAsia="zh-CN"/>
              </w:rPr>
              <w:t>HiSilicon</w:t>
            </w:r>
            <w:proofErr w:type="spellEnd"/>
          </w:p>
        </w:tc>
        <w:tc>
          <w:tcPr>
            <w:tcW w:w="7194" w:type="dxa"/>
          </w:tcPr>
          <w:p w14:paraId="60A249CA" w14:textId="710ED1C4" w:rsidR="00BB63CE" w:rsidRDefault="00683A96" w:rsidP="00916B4A">
            <w:pPr>
              <w:spacing w:beforeLines="50" w:before="120"/>
              <w:rPr>
                <w:iCs/>
                <w:lang w:eastAsia="zh-CN"/>
              </w:rPr>
            </w:pPr>
            <w:r>
              <w:rPr>
                <w:rFonts w:eastAsiaTheme="minorEastAsia" w:hint="eastAsia"/>
                <w:lang w:eastAsia="zh-CN"/>
              </w:rPr>
              <w:t>OK with either Option 1.1a or Option 1.2a.</w:t>
            </w:r>
          </w:p>
        </w:tc>
      </w:tr>
      <w:tr w:rsidR="003866FD" w:rsidRPr="001C671D" w14:paraId="7047A15D" w14:textId="77777777" w:rsidTr="000708A1">
        <w:tc>
          <w:tcPr>
            <w:tcW w:w="2113" w:type="dxa"/>
          </w:tcPr>
          <w:p w14:paraId="3B31CC1D" w14:textId="4D0239E3" w:rsidR="003866FD" w:rsidRDefault="003866FD" w:rsidP="003866FD">
            <w:pPr>
              <w:spacing w:beforeLines="50" w:before="120"/>
              <w:rPr>
                <w:iCs/>
                <w:lang w:eastAsia="zh-CN"/>
              </w:rPr>
            </w:pPr>
            <w:r>
              <w:rPr>
                <w:iCs/>
                <w:lang w:eastAsia="zh-CN"/>
              </w:rPr>
              <w:t>OPPO</w:t>
            </w:r>
          </w:p>
        </w:tc>
        <w:tc>
          <w:tcPr>
            <w:tcW w:w="7194" w:type="dxa"/>
          </w:tcPr>
          <w:p w14:paraId="007053B3" w14:textId="69739F84" w:rsidR="003866FD" w:rsidRDefault="003866FD" w:rsidP="003866FD">
            <w:pPr>
              <w:spacing w:beforeLines="50" w:before="120"/>
              <w:rPr>
                <w:rFonts w:eastAsiaTheme="minorEastAsia"/>
                <w:lang w:eastAsia="zh-CN"/>
              </w:rPr>
            </w:pPr>
            <w:r w:rsidRPr="00941E01">
              <w:rPr>
                <w:rFonts w:eastAsiaTheme="minorEastAsia" w:hint="eastAsia"/>
                <w:lang w:eastAsia="zh-CN"/>
              </w:rPr>
              <w:t xml:space="preserve">We are fine with </w:t>
            </w:r>
            <w:proofErr w:type="spellStart"/>
            <w:r w:rsidRPr="00941E01">
              <w:rPr>
                <w:rFonts w:eastAsiaTheme="minorEastAsia"/>
                <w:lang w:eastAsia="zh-CN"/>
              </w:rPr>
              <w:t>Opt</w:t>
            </w:r>
            <w:proofErr w:type="spellEnd"/>
            <w:r w:rsidRPr="00941E01">
              <w:rPr>
                <w:rFonts w:eastAsiaTheme="minorEastAsia"/>
                <w:lang w:eastAsia="zh-CN"/>
              </w:rPr>
              <w:t xml:space="preserve"> 1.1a and </w:t>
            </w:r>
            <w:proofErr w:type="spellStart"/>
            <w:r w:rsidRPr="00941E01">
              <w:rPr>
                <w:rFonts w:eastAsiaTheme="minorEastAsia"/>
                <w:lang w:eastAsia="zh-CN"/>
              </w:rPr>
              <w:t>Opt</w:t>
            </w:r>
            <w:proofErr w:type="spellEnd"/>
            <w:r w:rsidRPr="00941E01">
              <w:rPr>
                <w:rFonts w:eastAsiaTheme="minorEastAsia"/>
                <w:lang w:eastAsia="zh-CN"/>
              </w:rPr>
              <w:t xml:space="preserve"> 1.2a</w:t>
            </w:r>
          </w:p>
        </w:tc>
      </w:tr>
      <w:tr w:rsidR="001D7E7A" w:rsidRPr="001C671D" w14:paraId="21F5EA40" w14:textId="77777777" w:rsidTr="000708A1">
        <w:tc>
          <w:tcPr>
            <w:tcW w:w="2113" w:type="dxa"/>
          </w:tcPr>
          <w:p w14:paraId="047D1B4F" w14:textId="548417A7" w:rsidR="001D7E7A" w:rsidRDefault="001D7E7A" w:rsidP="001D7E7A">
            <w:pPr>
              <w:spacing w:beforeLines="50" w:before="120"/>
              <w:rPr>
                <w:iCs/>
                <w:lang w:eastAsia="zh-CN"/>
              </w:rPr>
            </w:pPr>
            <w:r>
              <w:rPr>
                <w:iCs/>
                <w:lang w:eastAsia="zh-CN"/>
              </w:rPr>
              <w:t>Intel</w:t>
            </w:r>
          </w:p>
        </w:tc>
        <w:tc>
          <w:tcPr>
            <w:tcW w:w="7194" w:type="dxa"/>
          </w:tcPr>
          <w:p w14:paraId="4E8D68AF" w14:textId="6A8C4432" w:rsidR="001D7E7A" w:rsidRPr="00941E01" w:rsidRDefault="001D7E7A" w:rsidP="001D7E7A">
            <w:pPr>
              <w:spacing w:beforeLines="50" w:before="120"/>
              <w:rPr>
                <w:rFonts w:eastAsiaTheme="minorEastAsia"/>
                <w:lang w:eastAsia="zh-CN"/>
              </w:rPr>
            </w:pPr>
            <w:r>
              <w:rPr>
                <w:iCs/>
                <w:lang w:eastAsia="zh-CN"/>
              </w:rPr>
              <w:t xml:space="preserve">We support a joint triggering for </w:t>
            </w:r>
            <w:proofErr w:type="spellStart"/>
            <w:r>
              <w:rPr>
                <w:iCs/>
                <w:lang w:eastAsia="zh-CN"/>
              </w:rPr>
              <w:t>SCell</w:t>
            </w:r>
            <w:proofErr w:type="spellEnd"/>
            <w:r>
              <w:rPr>
                <w:iCs/>
                <w:lang w:eastAsia="zh-CN"/>
              </w:rPr>
              <w:t xml:space="preserve"> activation and temporary RS. Option 1.2a is first preference.</w:t>
            </w:r>
          </w:p>
        </w:tc>
      </w:tr>
      <w:tr w:rsidR="001D7E7A" w:rsidRPr="001C671D" w14:paraId="0C2716F3" w14:textId="77777777" w:rsidTr="000708A1">
        <w:tc>
          <w:tcPr>
            <w:tcW w:w="2113" w:type="dxa"/>
          </w:tcPr>
          <w:p w14:paraId="141EC8C8" w14:textId="610BDB06" w:rsidR="001D7E7A" w:rsidRDefault="001D7E7A" w:rsidP="001D7E7A">
            <w:pPr>
              <w:spacing w:beforeLines="50" w:before="120"/>
              <w:rPr>
                <w:iCs/>
                <w:lang w:eastAsia="zh-CN"/>
              </w:rPr>
            </w:pPr>
            <w:r>
              <w:rPr>
                <w:rFonts w:hint="eastAsia"/>
                <w:iCs/>
                <w:lang w:eastAsia="zh-CN"/>
              </w:rPr>
              <w:t>M</w:t>
            </w:r>
            <w:r>
              <w:rPr>
                <w:iCs/>
                <w:lang w:eastAsia="zh-CN"/>
              </w:rPr>
              <w:t>oderator</w:t>
            </w:r>
          </w:p>
        </w:tc>
        <w:tc>
          <w:tcPr>
            <w:tcW w:w="7194" w:type="dxa"/>
          </w:tcPr>
          <w:p w14:paraId="7C094EF5" w14:textId="6516F218" w:rsidR="001D7E7A" w:rsidRDefault="001D7E7A" w:rsidP="001D7E7A">
            <w:pPr>
              <w:spacing w:beforeLines="50" w:before="120"/>
              <w:rPr>
                <w:rFonts w:eastAsiaTheme="minorEastAsia"/>
                <w:lang w:eastAsia="zh-CN"/>
              </w:rPr>
            </w:pPr>
            <w:r>
              <w:rPr>
                <w:rFonts w:eastAsiaTheme="minorEastAsia"/>
                <w:lang w:eastAsia="zh-CN"/>
              </w:rPr>
              <w:t>A proposal is provided, more details can be discussed in Q1-2.</w:t>
            </w:r>
          </w:p>
        </w:tc>
      </w:tr>
    </w:tbl>
    <w:p w14:paraId="08E48ABC" w14:textId="77777777" w:rsidR="00C35D1E" w:rsidRDefault="00C35D1E" w:rsidP="00BC68FE">
      <w:pPr>
        <w:rPr>
          <w:b/>
          <w:lang w:eastAsia="zh-CN"/>
        </w:rPr>
      </w:pPr>
    </w:p>
    <w:p w14:paraId="1425041B" w14:textId="1F1D994F" w:rsidR="00683A96" w:rsidRDefault="00EA6902" w:rsidP="00BC68FE">
      <w:pPr>
        <w:rPr>
          <w:b/>
          <w:lang w:eastAsia="zh-CN"/>
        </w:rPr>
      </w:pPr>
      <w:r w:rsidRPr="00683A96">
        <w:rPr>
          <w:b/>
          <w:i/>
          <w:highlight w:val="yellow"/>
          <w:lang w:eastAsia="zh-CN"/>
        </w:rPr>
        <w:t>Proposal 1-1</w:t>
      </w:r>
      <w:r w:rsidR="0017321B">
        <w:rPr>
          <w:b/>
          <w:i/>
          <w:highlight w:val="yellow"/>
          <w:lang w:eastAsia="zh-CN"/>
        </w:rPr>
        <w:t xml:space="preserve"> (been updated in comment table below)</w:t>
      </w:r>
      <w:r w:rsidRPr="00683A96">
        <w:rPr>
          <w:i/>
          <w:highlight w:val="yellow"/>
          <w:lang w:eastAsia="zh-CN"/>
        </w:rPr>
        <w:t>:</w:t>
      </w:r>
      <w:r>
        <w:rPr>
          <w:b/>
          <w:lang w:eastAsia="zh-CN"/>
        </w:rPr>
        <w:t xml:space="preserve"> </w:t>
      </w:r>
    </w:p>
    <w:p w14:paraId="24DA91E7" w14:textId="6B1B426B" w:rsidR="00EA6902" w:rsidRDefault="00EA6902" w:rsidP="00BC68FE">
      <w:pPr>
        <w:rPr>
          <w:i/>
          <w:lang w:eastAsia="zh-CN"/>
        </w:rPr>
      </w:pPr>
      <w:r w:rsidRPr="00EA6902">
        <w:rPr>
          <w:i/>
          <w:lang w:eastAsia="zh-CN"/>
        </w:rPr>
        <w:t xml:space="preserve">For efficient </w:t>
      </w:r>
      <w:proofErr w:type="spellStart"/>
      <w:r w:rsidRPr="00EA6902">
        <w:rPr>
          <w:i/>
          <w:lang w:eastAsia="zh-CN"/>
        </w:rPr>
        <w:t>SCell</w:t>
      </w:r>
      <w:proofErr w:type="spellEnd"/>
      <w:r w:rsidRPr="00EA6902">
        <w:rPr>
          <w:i/>
          <w:lang w:eastAsia="zh-CN"/>
        </w:rPr>
        <w:t xml:space="preserve"> activation, the trigger of temporary RS is integrated into the triggering command of </w:t>
      </w:r>
      <w:proofErr w:type="spellStart"/>
      <w:r w:rsidRPr="00EA6902">
        <w:rPr>
          <w:i/>
          <w:lang w:eastAsia="zh-CN"/>
        </w:rPr>
        <w:t>SCell</w:t>
      </w:r>
      <w:proofErr w:type="spellEnd"/>
      <w:r w:rsidRPr="00EA6902">
        <w:rPr>
          <w:i/>
          <w:lang w:eastAsia="zh-CN"/>
        </w:rPr>
        <w:t xml:space="preserve"> activation. </w:t>
      </w:r>
    </w:p>
    <w:p w14:paraId="7EA04F15" w14:textId="77777777" w:rsidR="00683A96" w:rsidRDefault="00683A96" w:rsidP="00BC68FE">
      <w:pPr>
        <w:rPr>
          <w:i/>
          <w:lang w:eastAsia="zh-CN"/>
        </w:rPr>
      </w:pPr>
    </w:p>
    <w:p w14:paraId="3E746C3B" w14:textId="6706D801" w:rsidR="00EA6902" w:rsidRPr="00683A96" w:rsidRDefault="00683A96" w:rsidP="00BC68FE">
      <w:pPr>
        <w:rPr>
          <w:b/>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83A96" w:rsidRPr="001C671D" w14:paraId="5EC925F4"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CEC536C" w14:textId="77777777" w:rsidR="00683A96" w:rsidRPr="001C671D" w:rsidRDefault="00683A96"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9297B" w14:textId="77777777" w:rsidR="00683A96" w:rsidRPr="001C671D" w:rsidRDefault="00683A96" w:rsidP="00F91BD5">
            <w:pPr>
              <w:spacing w:beforeLines="50" w:before="120"/>
              <w:rPr>
                <w:i/>
                <w:lang w:eastAsia="zh-CN"/>
              </w:rPr>
            </w:pPr>
            <w:r w:rsidRPr="001C671D">
              <w:rPr>
                <w:i/>
                <w:lang w:eastAsia="zh-CN"/>
              </w:rPr>
              <w:t>View</w:t>
            </w:r>
          </w:p>
        </w:tc>
      </w:tr>
      <w:tr w:rsidR="00683A96" w:rsidRPr="001C671D" w14:paraId="5C022ABD" w14:textId="77777777" w:rsidTr="00F91BD5">
        <w:tc>
          <w:tcPr>
            <w:tcW w:w="2113" w:type="dxa"/>
            <w:tcBorders>
              <w:top w:val="single" w:sz="4" w:space="0" w:color="auto"/>
              <w:left w:val="single" w:sz="4" w:space="0" w:color="auto"/>
              <w:bottom w:val="single" w:sz="4" w:space="0" w:color="auto"/>
              <w:right w:val="single" w:sz="4" w:space="0" w:color="auto"/>
            </w:tcBorders>
          </w:tcPr>
          <w:p w14:paraId="65C1EC69" w14:textId="1FEE5901" w:rsidR="00683A96"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977220" w14:textId="5E1C7FC7" w:rsidR="00683A96" w:rsidRPr="001C671D" w:rsidRDefault="00773C0E" w:rsidP="00F91BD5">
            <w:pPr>
              <w:spacing w:beforeLines="50" w:before="120"/>
              <w:jc w:val="left"/>
              <w:rPr>
                <w:iCs/>
                <w:lang w:eastAsia="zh-CN"/>
              </w:rPr>
            </w:pPr>
            <w:r>
              <w:rPr>
                <w:iCs/>
                <w:lang w:eastAsia="zh-CN"/>
              </w:rPr>
              <w:t>Support</w:t>
            </w:r>
          </w:p>
        </w:tc>
      </w:tr>
      <w:tr w:rsidR="00683A96" w:rsidRPr="001C671D" w14:paraId="41E38ABB" w14:textId="77777777" w:rsidTr="00F91BD5">
        <w:tc>
          <w:tcPr>
            <w:tcW w:w="2113" w:type="dxa"/>
            <w:tcBorders>
              <w:top w:val="single" w:sz="4" w:space="0" w:color="auto"/>
              <w:left w:val="single" w:sz="4" w:space="0" w:color="auto"/>
              <w:bottom w:val="single" w:sz="4" w:space="0" w:color="auto"/>
              <w:right w:val="single" w:sz="4" w:space="0" w:color="auto"/>
            </w:tcBorders>
          </w:tcPr>
          <w:p w14:paraId="5A2E6AD4" w14:textId="1E711E6C" w:rsidR="00683A96" w:rsidRPr="001C671D" w:rsidRDefault="00F91BD5" w:rsidP="00F91BD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238F7FF" w14:textId="43FF280A" w:rsidR="00AA15A4" w:rsidRDefault="00AA15A4" w:rsidP="00AA15A4">
            <w:pPr>
              <w:rPr>
                <w:i/>
                <w:lang w:eastAsia="zh-CN"/>
              </w:rPr>
            </w:pPr>
            <w:r w:rsidRPr="00EA6902">
              <w:rPr>
                <w:i/>
                <w:lang w:eastAsia="zh-CN"/>
              </w:rPr>
              <w:t xml:space="preserve">For efficient </w:t>
            </w:r>
            <w:proofErr w:type="spellStart"/>
            <w:r w:rsidRPr="00EA6902">
              <w:rPr>
                <w:i/>
                <w:lang w:eastAsia="zh-CN"/>
              </w:rPr>
              <w:t>SCell</w:t>
            </w:r>
            <w:proofErr w:type="spellEnd"/>
            <w:r w:rsidRPr="00EA6902">
              <w:rPr>
                <w:i/>
                <w:lang w:eastAsia="zh-CN"/>
              </w:rPr>
              <w:t xml:space="preserve"> activation, the trigger of temporary RS is integrated </w:t>
            </w:r>
            <w:r w:rsidRPr="00AA15A4">
              <w:rPr>
                <w:i/>
                <w:color w:val="FF0000"/>
                <w:lang w:eastAsia="zh-CN"/>
              </w:rPr>
              <w:t xml:space="preserve">into single PDSCH or PDCCH activating </w:t>
            </w:r>
            <w:proofErr w:type="spellStart"/>
            <w:r w:rsidRPr="00AA15A4">
              <w:rPr>
                <w:i/>
                <w:color w:val="FF0000"/>
                <w:lang w:eastAsia="zh-CN"/>
              </w:rPr>
              <w:t>Scell</w:t>
            </w:r>
            <w:proofErr w:type="spellEnd"/>
            <w:r w:rsidRPr="00AA15A4">
              <w:rPr>
                <w:i/>
                <w:color w:val="FF0000"/>
                <w:lang w:eastAsia="zh-CN"/>
              </w:rPr>
              <w:t xml:space="preserve">(s). </w:t>
            </w:r>
          </w:p>
          <w:p w14:paraId="41C51C82" w14:textId="3787724E" w:rsidR="00683A96" w:rsidRPr="001C671D" w:rsidRDefault="00683A96" w:rsidP="00F91BD5">
            <w:pPr>
              <w:spacing w:beforeLines="50" w:before="120"/>
              <w:rPr>
                <w:lang w:eastAsia="zh-CN"/>
              </w:rPr>
            </w:pPr>
          </w:p>
        </w:tc>
      </w:tr>
      <w:tr w:rsidR="00383B67" w:rsidRPr="001C671D" w14:paraId="32EB7317" w14:textId="77777777" w:rsidTr="00F91BD5">
        <w:tc>
          <w:tcPr>
            <w:tcW w:w="2113" w:type="dxa"/>
            <w:tcBorders>
              <w:top w:val="single" w:sz="4" w:space="0" w:color="auto"/>
              <w:left w:val="single" w:sz="4" w:space="0" w:color="auto"/>
              <w:bottom w:val="single" w:sz="4" w:space="0" w:color="auto"/>
              <w:right w:val="single" w:sz="4" w:space="0" w:color="auto"/>
            </w:tcBorders>
          </w:tcPr>
          <w:p w14:paraId="514E0A2A" w14:textId="2E2305A6" w:rsidR="00383B67" w:rsidRPr="001C671D" w:rsidRDefault="00383B67" w:rsidP="00383B67">
            <w:pPr>
              <w:spacing w:beforeLines="50" w:before="120"/>
              <w:rPr>
                <w:lang w:eastAsia="zh-CN"/>
              </w:rPr>
            </w:pPr>
            <w:r>
              <w:rPr>
                <w:rFonts w:hint="eastAsia"/>
                <w:iCs/>
                <w:lang w:eastAsia="zh-CN"/>
              </w:rPr>
              <w:lastRenderedPageBreak/>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09C8AEC" w14:textId="77777777" w:rsidR="00383B67" w:rsidRDefault="00383B67" w:rsidP="00383B67">
            <w:pPr>
              <w:spacing w:beforeLines="50" w:before="120"/>
              <w:jc w:val="left"/>
              <w:rPr>
                <w:iCs/>
                <w:lang w:eastAsia="zh-CN"/>
              </w:rPr>
            </w:pPr>
            <w:r>
              <w:rPr>
                <w:rFonts w:hint="eastAsia"/>
                <w:iCs/>
                <w:lang w:eastAsia="zh-CN"/>
              </w:rPr>
              <w:t>W</w:t>
            </w:r>
            <w:r>
              <w:rPr>
                <w:iCs/>
                <w:lang w:eastAsia="zh-CN"/>
              </w:rPr>
              <w:t xml:space="preserve">e are generally fine with the proposal. </w:t>
            </w:r>
          </w:p>
          <w:p w14:paraId="608A3C80" w14:textId="77777777" w:rsidR="00383B67" w:rsidRDefault="00383B67" w:rsidP="00383B67">
            <w:pPr>
              <w:spacing w:beforeLines="50" w:before="120"/>
              <w:jc w:val="left"/>
              <w:rPr>
                <w:iCs/>
                <w:lang w:eastAsia="zh-CN"/>
              </w:rPr>
            </w:pPr>
            <w:r>
              <w:rPr>
                <w:iCs/>
                <w:lang w:eastAsia="zh-CN"/>
              </w:rPr>
              <w:t xml:space="preserve">Just one minor comment, we prefer to further clarify “triggering command of </w:t>
            </w:r>
            <w:proofErr w:type="spellStart"/>
            <w:r>
              <w:rPr>
                <w:iCs/>
                <w:lang w:eastAsia="zh-CN"/>
              </w:rPr>
              <w:t>SCell</w:t>
            </w:r>
            <w:proofErr w:type="spellEnd"/>
            <w:r>
              <w:rPr>
                <w:iCs/>
                <w:lang w:eastAsia="zh-CN"/>
              </w:rPr>
              <w:t xml:space="preserve"> activation”, otherwise the reader may refer it to the current </w:t>
            </w:r>
            <w:proofErr w:type="spellStart"/>
            <w:r>
              <w:rPr>
                <w:iCs/>
                <w:lang w:eastAsia="zh-CN"/>
              </w:rPr>
              <w:t>SCell</w:t>
            </w:r>
            <w:proofErr w:type="spellEnd"/>
            <w:r>
              <w:rPr>
                <w:iCs/>
                <w:lang w:eastAsia="zh-CN"/>
              </w:rPr>
              <w:t xml:space="preserve"> activation command (MAC-CE). Maybe we can just add one FFS to clarify this.</w:t>
            </w:r>
          </w:p>
          <w:p w14:paraId="323FE041" w14:textId="77777777" w:rsidR="00383B67" w:rsidRDefault="00383B67" w:rsidP="00383B67">
            <w:pPr>
              <w:spacing w:beforeLines="50" w:before="120"/>
              <w:jc w:val="left"/>
              <w:rPr>
                <w:iCs/>
                <w:lang w:eastAsia="zh-CN"/>
              </w:rPr>
            </w:pPr>
          </w:p>
          <w:p w14:paraId="578AEAB7" w14:textId="77777777" w:rsidR="00383B67" w:rsidRDefault="00383B67" w:rsidP="00383B67">
            <w:pPr>
              <w:rPr>
                <w:b/>
                <w:lang w:eastAsia="zh-CN"/>
              </w:rPr>
            </w:pPr>
            <w:r w:rsidRPr="00683A96">
              <w:rPr>
                <w:b/>
                <w:i/>
                <w:highlight w:val="yellow"/>
                <w:lang w:eastAsia="zh-CN"/>
              </w:rPr>
              <w:t>Proposal 1-1</w:t>
            </w:r>
            <w:r w:rsidRPr="00683A96">
              <w:rPr>
                <w:i/>
                <w:highlight w:val="yellow"/>
                <w:lang w:eastAsia="zh-CN"/>
              </w:rPr>
              <w:t>:</w:t>
            </w:r>
            <w:r>
              <w:rPr>
                <w:b/>
                <w:lang w:eastAsia="zh-CN"/>
              </w:rPr>
              <w:t xml:space="preserve"> </w:t>
            </w:r>
          </w:p>
          <w:p w14:paraId="075B44CD" w14:textId="77777777" w:rsidR="00383B67" w:rsidRDefault="00383B67" w:rsidP="00383B67">
            <w:pPr>
              <w:rPr>
                <w:i/>
                <w:lang w:eastAsia="zh-CN"/>
              </w:rPr>
            </w:pPr>
            <w:r w:rsidRPr="00EA6902">
              <w:rPr>
                <w:i/>
                <w:lang w:eastAsia="zh-CN"/>
              </w:rPr>
              <w:t xml:space="preserve">For efficient </w:t>
            </w:r>
            <w:proofErr w:type="spellStart"/>
            <w:r w:rsidRPr="00EA6902">
              <w:rPr>
                <w:i/>
                <w:lang w:eastAsia="zh-CN"/>
              </w:rPr>
              <w:t>SCell</w:t>
            </w:r>
            <w:proofErr w:type="spellEnd"/>
            <w:r w:rsidRPr="00EA6902">
              <w:rPr>
                <w:i/>
                <w:lang w:eastAsia="zh-CN"/>
              </w:rPr>
              <w:t xml:space="preserve"> activation, the trigger of temporary RS is integrated into the triggering command of </w:t>
            </w:r>
            <w:proofErr w:type="spellStart"/>
            <w:r w:rsidRPr="00EA6902">
              <w:rPr>
                <w:i/>
                <w:lang w:eastAsia="zh-CN"/>
              </w:rPr>
              <w:t>SCell</w:t>
            </w:r>
            <w:proofErr w:type="spellEnd"/>
            <w:r w:rsidRPr="00EA6902">
              <w:rPr>
                <w:i/>
                <w:lang w:eastAsia="zh-CN"/>
              </w:rPr>
              <w:t xml:space="preserve"> activation. </w:t>
            </w:r>
          </w:p>
          <w:p w14:paraId="39E8CC1E" w14:textId="536B298A" w:rsidR="00383B67" w:rsidRPr="001C671D" w:rsidRDefault="00383B67" w:rsidP="00383B67">
            <w:pPr>
              <w:spacing w:beforeLines="50" w:before="120"/>
              <w:rPr>
                <w:lang w:eastAsia="zh-CN"/>
              </w:rPr>
            </w:pPr>
            <w:r w:rsidRPr="00193585">
              <w:rPr>
                <w:i/>
                <w:color w:val="FF0000"/>
                <w:u w:val="single"/>
                <w:lang w:eastAsia="zh-CN"/>
              </w:rPr>
              <w:t>FFS detailed design of this integrated triggering command.</w:t>
            </w:r>
          </w:p>
        </w:tc>
      </w:tr>
      <w:tr w:rsidR="00D65508" w:rsidRPr="001C671D" w14:paraId="22932F73" w14:textId="77777777" w:rsidTr="00F91BD5">
        <w:tc>
          <w:tcPr>
            <w:tcW w:w="2113" w:type="dxa"/>
            <w:tcBorders>
              <w:top w:val="single" w:sz="4" w:space="0" w:color="auto"/>
              <w:left w:val="single" w:sz="4" w:space="0" w:color="auto"/>
              <w:bottom w:val="single" w:sz="4" w:space="0" w:color="auto"/>
              <w:right w:val="single" w:sz="4" w:space="0" w:color="auto"/>
            </w:tcBorders>
          </w:tcPr>
          <w:p w14:paraId="68857FF1" w14:textId="03900B66" w:rsidR="00D65508" w:rsidRDefault="00D65508" w:rsidP="00383B67">
            <w:pPr>
              <w:spacing w:beforeLines="50" w:before="120"/>
              <w:rPr>
                <w:iCs/>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48A23FB" w14:textId="2314EFEF" w:rsidR="00D65508" w:rsidRDefault="00D65508" w:rsidP="00383B67">
            <w:pPr>
              <w:spacing w:beforeLines="50" w:before="120"/>
              <w:jc w:val="left"/>
              <w:rPr>
                <w:iCs/>
                <w:lang w:eastAsia="zh-CN"/>
              </w:rPr>
            </w:pPr>
            <w:r>
              <w:rPr>
                <w:iCs/>
                <w:lang w:eastAsia="zh-CN"/>
              </w:rPr>
              <w:t>We are fine with the FL proposal or the ZTE modified version.</w:t>
            </w:r>
          </w:p>
        </w:tc>
      </w:tr>
      <w:tr w:rsidR="002C0F8C" w:rsidRPr="001C671D" w14:paraId="49D8B2DE" w14:textId="77777777" w:rsidTr="00F91BD5">
        <w:tc>
          <w:tcPr>
            <w:tcW w:w="2113" w:type="dxa"/>
            <w:tcBorders>
              <w:top w:val="single" w:sz="4" w:space="0" w:color="auto"/>
              <w:left w:val="single" w:sz="4" w:space="0" w:color="auto"/>
              <w:bottom w:val="single" w:sz="4" w:space="0" w:color="auto"/>
              <w:right w:val="single" w:sz="4" w:space="0" w:color="auto"/>
            </w:tcBorders>
          </w:tcPr>
          <w:p w14:paraId="125525CD" w14:textId="131C90B2" w:rsidR="002C0F8C" w:rsidRDefault="002C0F8C" w:rsidP="00383B67">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797E929" w14:textId="1600FB39" w:rsidR="002C0F8C" w:rsidRDefault="002C0F8C" w:rsidP="00383B67">
            <w:pPr>
              <w:spacing w:beforeLines="50" w:before="120"/>
              <w:jc w:val="left"/>
              <w:rPr>
                <w:iCs/>
                <w:lang w:eastAsia="zh-CN"/>
              </w:rPr>
            </w:pPr>
            <w:r>
              <w:rPr>
                <w:iCs/>
                <w:lang w:eastAsia="zh-CN"/>
              </w:rPr>
              <w:t xml:space="preserve">We prefer to have more discussion for this. It is premature to agree on triggering </w:t>
            </w:r>
            <w:r w:rsidR="009F7F54">
              <w:rPr>
                <w:iCs/>
                <w:lang w:eastAsia="zh-CN"/>
              </w:rPr>
              <w:t xml:space="preserve">mechanism </w:t>
            </w:r>
            <w:r>
              <w:rPr>
                <w:iCs/>
                <w:lang w:eastAsia="zh-CN"/>
              </w:rPr>
              <w:t xml:space="preserve">without deciding on the structure of ‘temporary RS’. If it is same as existing aperiodic TRS, existing DCI based triggering should be assumed as baseline and </w:t>
            </w:r>
            <w:r w:rsidR="00A44CA3">
              <w:rPr>
                <w:iCs/>
                <w:lang w:eastAsia="zh-CN"/>
              </w:rPr>
              <w:t>we should converge on the advantages of new triggering before making such agreement.</w:t>
            </w:r>
          </w:p>
        </w:tc>
      </w:tr>
      <w:tr w:rsidR="00550B44" w:rsidRPr="001C671D" w14:paraId="7DD6A488" w14:textId="77777777" w:rsidTr="00F91BD5">
        <w:tc>
          <w:tcPr>
            <w:tcW w:w="2113" w:type="dxa"/>
            <w:tcBorders>
              <w:top w:val="single" w:sz="4" w:space="0" w:color="auto"/>
              <w:left w:val="single" w:sz="4" w:space="0" w:color="auto"/>
              <w:bottom w:val="single" w:sz="4" w:space="0" w:color="auto"/>
              <w:right w:val="single" w:sz="4" w:space="0" w:color="auto"/>
            </w:tcBorders>
          </w:tcPr>
          <w:p w14:paraId="3A3E8A23" w14:textId="16D3DA53" w:rsidR="00550B44" w:rsidRDefault="00550B44" w:rsidP="00383B67">
            <w:pPr>
              <w:spacing w:beforeLines="50" w:before="120"/>
              <w:rPr>
                <w:iCs/>
                <w:lang w:eastAsia="zh-CN"/>
              </w:rPr>
            </w:pPr>
            <w:r>
              <w:rPr>
                <w:rFonts w:hint="eastAsia"/>
                <w:iCs/>
                <w:lang w:eastAsia="zh-CN"/>
              </w:rPr>
              <w:t>M</w:t>
            </w:r>
            <w:r>
              <w:rPr>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266CB5F" w14:textId="0B6CDD6A" w:rsidR="0025158C" w:rsidRDefault="0025158C" w:rsidP="00631F4B">
            <w:pPr>
              <w:spacing w:beforeLines="50" w:before="120"/>
              <w:jc w:val="left"/>
              <w:rPr>
                <w:iCs/>
                <w:lang w:eastAsia="zh-CN"/>
              </w:rPr>
            </w:pPr>
            <w:r>
              <w:rPr>
                <w:iCs/>
                <w:lang w:eastAsia="zh-CN"/>
              </w:rPr>
              <w:t>Thank you all for comments.</w:t>
            </w:r>
          </w:p>
          <w:p w14:paraId="0F06CEFE" w14:textId="45630467" w:rsidR="00631F4B" w:rsidRDefault="0025158C" w:rsidP="00631F4B">
            <w:pPr>
              <w:spacing w:beforeLines="50" w:before="120"/>
              <w:jc w:val="left"/>
              <w:rPr>
                <w:iCs/>
                <w:lang w:eastAsia="zh-CN"/>
              </w:rPr>
            </w:pPr>
            <w:r>
              <w:rPr>
                <w:iCs/>
                <w:lang w:eastAsia="zh-CN"/>
              </w:rPr>
              <w:t xml:space="preserve">@Ericsson, </w:t>
            </w:r>
            <w:proofErr w:type="gramStart"/>
            <w:r>
              <w:rPr>
                <w:iCs/>
                <w:lang w:eastAsia="zh-CN"/>
              </w:rPr>
              <w:t>In</w:t>
            </w:r>
            <w:proofErr w:type="gramEnd"/>
            <w:r>
              <w:rPr>
                <w:iCs/>
                <w:lang w:eastAsia="zh-CN"/>
              </w:rPr>
              <w:t xml:space="preserve"> my understanding, t</w:t>
            </w:r>
            <w:r w:rsidR="00550B44">
              <w:rPr>
                <w:iCs/>
                <w:lang w:eastAsia="zh-CN"/>
              </w:rPr>
              <w:t xml:space="preserve">he proposal is addressing whether one integrated triggering command or two separate triggering commands for temporary RS. </w:t>
            </w:r>
            <w:r>
              <w:rPr>
                <w:iCs/>
                <w:lang w:eastAsia="zh-CN"/>
              </w:rPr>
              <w:t>M</w:t>
            </w:r>
            <w:r w:rsidR="00550B44">
              <w:rPr>
                <w:iCs/>
                <w:lang w:eastAsia="zh-CN"/>
              </w:rPr>
              <w:t xml:space="preserve">ajority view seems the former for some known benefits, e.g. the simplicity of both </w:t>
            </w:r>
            <w:proofErr w:type="spellStart"/>
            <w:r w:rsidR="00550B44">
              <w:rPr>
                <w:iCs/>
                <w:lang w:eastAsia="zh-CN"/>
              </w:rPr>
              <w:t>gNB</w:t>
            </w:r>
            <w:proofErr w:type="spellEnd"/>
            <w:r w:rsidR="00550B44">
              <w:rPr>
                <w:iCs/>
                <w:lang w:eastAsia="zh-CN"/>
              </w:rPr>
              <w:t xml:space="preserve"> and UE timeline and procedure. </w:t>
            </w:r>
            <w:r w:rsidR="00631F4B">
              <w:rPr>
                <w:iCs/>
                <w:lang w:eastAsia="zh-CN"/>
              </w:rPr>
              <w:t xml:space="preserve">It seems already an outcome of a comparison between the </w:t>
            </w:r>
            <w:r>
              <w:rPr>
                <w:iCs/>
                <w:lang w:eastAsia="zh-CN"/>
              </w:rPr>
              <w:t xml:space="preserve">existing </w:t>
            </w:r>
            <w:r w:rsidR="00631F4B">
              <w:rPr>
                <w:iCs/>
                <w:lang w:eastAsia="zh-CN"/>
              </w:rPr>
              <w:t>baseline and new integrated triggering. Besides, the proposal does not touch any detailed signaling design</w:t>
            </w:r>
            <w:r>
              <w:rPr>
                <w:iCs/>
                <w:lang w:eastAsia="zh-CN"/>
              </w:rPr>
              <w:t>, resulting in</w:t>
            </w:r>
            <w:r w:rsidR="00631F4B">
              <w:rPr>
                <w:iCs/>
                <w:lang w:eastAsia="zh-CN"/>
              </w:rPr>
              <w:t xml:space="preserve"> </w:t>
            </w:r>
            <w:r>
              <w:rPr>
                <w:iCs/>
                <w:lang w:eastAsia="zh-CN"/>
              </w:rPr>
              <w:t>independent of</w:t>
            </w:r>
            <w:r w:rsidR="00631F4B">
              <w:rPr>
                <w:iCs/>
                <w:lang w:eastAsia="zh-CN"/>
              </w:rPr>
              <w:t xml:space="preserve"> details of temporary RS. Therefore, I am not sure I fully understand your concerns. Could you please elaborate it more? E.g. what issue to have the integrated one?</w:t>
            </w:r>
          </w:p>
          <w:p w14:paraId="0DB4817D" w14:textId="5F03936E" w:rsidR="00631F4B" w:rsidRDefault="00631F4B" w:rsidP="00631F4B">
            <w:pPr>
              <w:spacing w:beforeLines="50" w:before="120"/>
              <w:jc w:val="left"/>
              <w:rPr>
                <w:iCs/>
                <w:lang w:eastAsia="zh-CN"/>
              </w:rPr>
            </w:pPr>
            <w:r>
              <w:rPr>
                <w:rFonts w:hint="eastAsia"/>
                <w:iCs/>
                <w:lang w:eastAsia="zh-CN"/>
              </w:rPr>
              <w:t>@</w:t>
            </w:r>
            <w:r>
              <w:rPr>
                <w:iCs/>
                <w:lang w:eastAsia="zh-CN"/>
              </w:rPr>
              <w:t xml:space="preserve">ZTE, </w:t>
            </w:r>
            <w:proofErr w:type="gramStart"/>
            <w:r>
              <w:rPr>
                <w:iCs/>
                <w:lang w:eastAsia="zh-CN"/>
              </w:rPr>
              <w:t>Not</w:t>
            </w:r>
            <w:proofErr w:type="gramEnd"/>
            <w:r>
              <w:rPr>
                <w:iCs/>
                <w:lang w:eastAsia="zh-CN"/>
              </w:rPr>
              <w:t xml:space="preserve"> sure the FFS is necessary, but OK to add.</w:t>
            </w:r>
          </w:p>
          <w:p w14:paraId="382FD241" w14:textId="52026EF0" w:rsidR="00631F4B" w:rsidRDefault="00631F4B" w:rsidP="00631F4B">
            <w:pPr>
              <w:spacing w:beforeLines="50" w:before="120"/>
              <w:jc w:val="left"/>
              <w:rPr>
                <w:iCs/>
                <w:lang w:eastAsia="zh-CN"/>
              </w:rPr>
            </w:pPr>
            <w:r>
              <w:rPr>
                <w:iCs/>
                <w:lang w:eastAsia="zh-CN"/>
              </w:rPr>
              <w:t xml:space="preserve">@Nokia, detailed design like PDSCH/PDCCH might </w:t>
            </w:r>
            <w:r w:rsidR="0025158C">
              <w:rPr>
                <w:iCs/>
                <w:lang w:eastAsia="zh-CN"/>
              </w:rPr>
              <w:t>make</w:t>
            </w:r>
            <w:r>
              <w:rPr>
                <w:iCs/>
                <w:lang w:eastAsia="zh-CN"/>
              </w:rPr>
              <w:t xml:space="preserve"> company </w:t>
            </w:r>
            <w:r w:rsidR="0025158C">
              <w:rPr>
                <w:iCs/>
                <w:lang w:eastAsia="zh-CN"/>
              </w:rPr>
              <w:t>uncomfortable</w:t>
            </w:r>
            <w:r>
              <w:rPr>
                <w:iCs/>
                <w:lang w:eastAsia="zh-CN"/>
              </w:rPr>
              <w:t xml:space="preserve"> at this stage. “Single” seems the point you made. Please check the revision.</w:t>
            </w:r>
          </w:p>
          <w:p w14:paraId="3047C6A6" w14:textId="77777777" w:rsidR="00631F4B" w:rsidRDefault="00631F4B" w:rsidP="00631F4B">
            <w:pPr>
              <w:rPr>
                <w:b/>
                <w:lang w:eastAsia="zh-CN"/>
              </w:rPr>
            </w:pPr>
            <w:r>
              <w:rPr>
                <w:iCs/>
                <w:lang w:eastAsia="zh-CN"/>
              </w:rPr>
              <w:t xml:space="preserve"> </w:t>
            </w:r>
            <w:r w:rsidRPr="00683A96">
              <w:rPr>
                <w:b/>
                <w:i/>
                <w:highlight w:val="yellow"/>
                <w:lang w:eastAsia="zh-CN"/>
              </w:rPr>
              <w:t>Proposal 1-1</w:t>
            </w:r>
            <w:r w:rsidRPr="00683A96">
              <w:rPr>
                <w:i/>
                <w:highlight w:val="yellow"/>
                <w:lang w:eastAsia="zh-CN"/>
              </w:rPr>
              <w:t>:</w:t>
            </w:r>
            <w:r>
              <w:rPr>
                <w:b/>
                <w:lang w:eastAsia="zh-CN"/>
              </w:rPr>
              <w:t xml:space="preserve"> </w:t>
            </w:r>
          </w:p>
          <w:p w14:paraId="4C9C8B98" w14:textId="00072673" w:rsidR="00631F4B" w:rsidRDefault="00631F4B" w:rsidP="00631F4B">
            <w:pPr>
              <w:rPr>
                <w:i/>
                <w:lang w:eastAsia="zh-CN"/>
              </w:rPr>
            </w:pPr>
            <w:r w:rsidRPr="00EA6902">
              <w:rPr>
                <w:i/>
                <w:lang w:eastAsia="zh-CN"/>
              </w:rPr>
              <w:t xml:space="preserve">For efficient </w:t>
            </w:r>
            <w:proofErr w:type="spellStart"/>
            <w:r w:rsidRPr="00EA6902">
              <w:rPr>
                <w:i/>
                <w:lang w:eastAsia="zh-CN"/>
              </w:rPr>
              <w:t>SCell</w:t>
            </w:r>
            <w:proofErr w:type="spellEnd"/>
            <w:r w:rsidRPr="00EA6902">
              <w:rPr>
                <w:i/>
                <w:lang w:eastAsia="zh-CN"/>
              </w:rPr>
              <w:t xml:space="preserve"> activation, the trigger of temporary RS is integrated into </w:t>
            </w:r>
            <w:r w:rsidRPr="00631F4B">
              <w:rPr>
                <w:i/>
                <w:strike/>
                <w:color w:val="C00000"/>
                <w:lang w:eastAsia="zh-CN"/>
              </w:rPr>
              <w:t>the</w:t>
            </w:r>
            <w:r w:rsidRPr="00631F4B">
              <w:rPr>
                <w:i/>
                <w:color w:val="C00000"/>
                <w:lang w:eastAsia="zh-CN"/>
              </w:rPr>
              <w:t xml:space="preserve"> single </w:t>
            </w:r>
            <w:r w:rsidRPr="00EA6902">
              <w:rPr>
                <w:i/>
                <w:lang w:eastAsia="zh-CN"/>
              </w:rPr>
              <w:t xml:space="preserve">triggering command </w:t>
            </w:r>
            <w:r w:rsidR="0025158C" w:rsidRPr="0025158C">
              <w:rPr>
                <w:i/>
                <w:color w:val="C00000"/>
                <w:lang w:eastAsia="zh-CN"/>
              </w:rPr>
              <w:t xml:space="preserve">with the trigger </w:t>
            </w:r>
            <w:r w:rsidRPr="00EA6902">
              <w:rPr>
                <w:i/>
                <w:lang w:eastAsia="zh-CN"/>
              </w:rPr>
              <w:t xml:space="preserve">of </w:t>
            </w:r>
            <w:proofErr w:type="spellStart"/>
            <w:r w:rsidRPr="00EA6902">
              <w:rPr>
                <w:i/>
                <w:lang w:eastAsia="zh-CN"/>
              </w:rPr>
              <w:t>SCell</w:t>
            </w:r>
            <w:proofErr w:type="spellEnd"/>
            <w:r w:rsidRPr="00EA6902">
              <w:rPr>
                <w:i/>
                <w:lang w:eastAsia="zh-CN"/>
              </w:rPr>
              <w:t xml:space="preserve"> activation. </w:t>
            </w:r>
          </w:p>
          <w:p w14:paraId="0C463E74" w14:textId="2CA43663" w:rsidR="00550B44" w:rsidRDefault="00631F4B" w:rsidP="00631F4B">
            <w:pPr>
              <w:pStyle w:val="ListParagraph"/>
              <w:numPr>
                <w:ilvl w:val="0"/>
                <w:numId w:val="5"/>
              </w:numPr>
              <w:rPr>
                <w:iCs/>
                <w:lang w:eastAsia="zh-CN"/>
              </w:rPr>
            </w:pPr>
            <w:r w:rsidRPr="00631F4B">
              <w:rPr>
                <w:rFonts w:ascii="Times New Roman" w:hAnsi="Times New Roman"/>
                <w:i/>
                <w:color w:val="C00000"/>
                <w:sz w:val="22"/>
                <w:szCs w:val="22"/>
                <w:lang w:eastAsia="zh-CN"/>
              </w:rPr>
              <w:t>FFS detailed design of this integrated triggering command.</w:t>
            </w:r>
          </w:p>
        </w:tc>
      </w:tr>
      <w:tr w:rsidR="0017321B" w:rsidRPr="001C671D" w14:paraId="2B459E7D" w14:textId="77777777" w:rsidTr="00F91BD5">
        <w:tc>
          <w:tcPr>
            <w:tcW w:w="2113" w:type="dxa"/>
            <w:tcBorders>
              <w:top w:val="single" w:sz="4" w:space="0" w:color="auto"/>
              <w:left w:val="single" w:sz="4" w:space="0" w:color="auto"/>
              <w:bottom w:val="single" w:sz="4" w:space="0" w:color="auto"/>
              <w:right w:val="single" w:sz="4" w:space="0" w:color="auto"/>
            </w:tcBorders>
          </w:tcPr>
          <w:p w14:paraId="4A116BDE" w14:textId="1D1F02D8" w:rsidR="0017321B" w:rsidRDefault="006422BC" w:rsidP="00383B67">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C77A610" w14:textId="77777777" w:rsidR="0017321B" w:rsidRDefault="006422BC" w:rsidP="00631F4B">
            <w:pPr>
              <w:spacing w:beforeLines="50" w:before="120"/>
              <w:jc w:val="left"/>
              <w:rPr>
                <w:iCs/>
                <w:lang w:eastAsia="zh-CN"/>
              </w:rPr>
            </w:pPr>
            <w:proofErr w:type="gramStart"/>
            <w:r>
              <w:rPr>
                <w:iCs/>
                <w:lang w:eastAsia="zh-CN"/>
              </w:rPr>
              <w:t>Generally</w:t>
            </w:r>
            <w:proofErr w:type="gramEnd"/>
            <w:r>
              <w:rPr>
                <w:iCs/>
                <w:lang w:eastAsia="zh-CN"/>
              </w:rPr>
              <w:t xml:space="preserve"> support the updated proposal 1-1 with minor revision as following:</w:t>
            </w:r>
          </w:p>
          <w:p w14:paraId="793D278A" w14:textId="77777777" w:rsidR="006422BC" w:rsidRDefault="006422BC" w:rsidP="006422BC">
            <w:pPr>
              <w:rPr>
                <w:b/>
                <w:lang w:eastAsia="zh-CN"/>
              </w:rPr>
            </w:pPr>
            <w:r w:rsidRPr="00683A96">
              <w:rPr>
                <w:b/>
                <w:i/>
                <w:highlight w:val="yellow"/>
                <w:lang w:eastAsia="zh-CN"/>
              </w:rPr>
              <w:t>Proposal 1-1</w:t>
            </w:r>
            <w:r w:rsidRPr="00683A96">
              <w:rPr>
                <w:i/>
                <w:highlight w:val="yellow"/>
                <w:lang w:eastAsia="zh-CN"/>
              </w:rPr>
              <w:t>:</w:t>
            </w:r>
            <w:r>
              <w:rPr>
                <w:b/>
                <w:lang w:eastAsia="zh-CN"/>
              </w:rPr>
              <w:t xml:space="preserve"> </w:t>
            </w:r>
          </w:p>
          <w:p w14:paraId="3A22C87A" w14:textId="53030070" w:rsidR="006422BC" w:rsidRDefault="006422BC" w:rsidP="006422BC">
            <w:pPr>
              <w:rPr>
                <w:i/>
                <w:lang w:eastAsia="zh-CN"/>
              </w:rPr>
            </w:pPr>
            <w:r w:rsidRPr="00EA6902">
              <w:rPr>
                <w:i/>
                <w:lang w:eastAsia="zh-CN"/>
              </w:rPr>
              <w:t xml:space="preserve">For efficient </w:t>
            </w:r>
            <w:proofErr w:type="spellStart"/>
            <w:r w:rsidRPr="00EA6902">
              <w:rPr>
                <w:i/>
                <w:lang w:eastAsia="zh-CN"/>
              </w:rPr>
              <w:t>SCell</w:t>
            </w:r>
            <w:proofErr w:type="spellEnd"/>
            <w:r w:rsidRPr="00EA6902">
              <w:rPr>
                <w:i/>
                <w:lang w:eastAsia="zh-CN"/>
              </w:rPr>
              <w:t xml:space="preserve"> activation, the trigger of temporary RS is integrated into </w:t>
            </w:r>
            <w:proofErr w:type="gramStart"/>
            <w:r w:rsidRPr="00631F4B">
              <w:rPr>
                <w:i/>
                <w:strike/>
                <w:color w:val="C00000"/>
                <w:lang w:eastAsia="zh-CN"/>
              </w:rPr>
              <w:t>the</w:t>
            </w:r>
            <w:r w:rsidRPr="00631F4B">
              <w:rPr>
                <w:i/>
                <w:color w:val="C00000"/>
                <w:lang w:eastAsia="zh-CN"/>
              </w:rPr>
              <w:t xml:space="preserve"> </w:t>
            </w:r>
            <w:r w:rsidRPr="006422BC">
              <w:rPr>
                <w:i/>
                <w:color w:val="00B0F0"/>
                <w:lang w:eastAsia="zh-CN"/>
              </w:rPr>
              <w:t>a</w:t>
            </w:r>
            <w:proofErr w:type="gramEnd"/>
            <w:r w:rsidRPr="006422BC">
              <w:rPr>
                <w:i/>
                <w:color w:val="00B0F0"/>
                <w:lang w:eastAsia="zh-CN"/>
              </w:rPr>
              <w:t xml:space="preserve"> </w:t>
            </w:r>
            <w:r w:rsidRPr="00631F4B">
              <w:rPr>
                <w:i/>
                <w:color w:val="C00000"/>
                <w:lang w:eastAsia="zh-CN"/>
              </w:rPr>
              <w:t xml:space="preserve">single </w:t>
            </w:r>
            <w:r w:rsidRPr="00EA6902">
              <w:rPr>
                <w:i/>
                <w:lang w:eastAsia="zh-CN"/>
              </w:rPr>
              <w:t xml:space="preserve">triggering command </w:t>
            </w:r>
            <w:r w:rsidRPr="0025158C">
              <w:rPr>
                <w:i/>
                <w:color w:val="C00000"/>
                <w:lang w:eastAsia="zh-CN"/>
              </w:rPr>
              <w:t xml:space="preserve">with the trigger </w:t>
            </w:r>
            <w:r w:rsidRPr="00EA6902">
              <w:rPr>
                <w:i/>
                <w:lang w:eastAsia="zh-CN"/>
              </w:rPr>
              <w:t xml:space="preserve">of </w:t>
            </w:r>
            <w:proofErr w:type="spellStart"/>
            <w:r w:rsidRPr="00EA6902">
              <w:rPr>
                <w:i/>
                <w:lang w:eastAsia="zh-CN"/>
              </w:rPr>
              <w:t>SCell</w:t>
            </w:r>
            <w:proofErr w:type="spellEnd"/>
            <w:r w:rsidRPr="00EA6902">
              <w:rPr>
                <w:i/>
                <w:lang w:eastAsia="zh-CN"/>
              </w:rPr>
              <w:t xml:space="preserve"> activation. </w:t>
            </w:r>
          </w:p>
          <w:p w14:paraId="1963F89F" w14:textId="6371C729" w:rsidR="006422BC" w:rsidRDefault="006422BC" w:rsidP="006422BC">
            <w:pPr>
              <w:spacing w:beforeLines="50" w:before="120"/>
              <w:jc w:val="left"/>
              <w:rPr>
                <w:iCs/>
                <w:lang w:eastAsia="zh-CN"/>
              </w:rPr>
            </w:pPr>
            <w:r w:rsidRPr="00631F4B">
              <w:rPr>
                <w:i/>
                <w:color w:val="C00000"/>
                <w:lang w:eastAsia="zh-CN"/>
              </w:rPr>
              <w:t>FFS detailed design of this integrated triggering command.</w:t>
            </w:r>
          </w:p>
        </w:tc>
      </w:tr>
      <w:tr w:rsidR="00FC17C4" w:rsidRPr="001C671D" w14:paraId="288F7E3C" w14:textId="77777777" w:rsidTr="00F91BD5">
        <w:tc>
          <w:tcPr>
            <w:tcW w:w="2113" w:type="dxa"/>
            <w:tcBorders>
              <w:top w:val="single" w:sz="4" w:space="0" w:color="auto"/>
              <w:left w:val="single" w:sz="4" w:space="0" w:color="auto"/>
              <w:bottom w:val="single" w:sz="4" w:space="0" w:color="auto"/>
              <w:right w:val="single" w:sz="4" w:space="0" w:color="auto"/>
            </w:tcBorders>
          </w:tcPr>
          <w:p w14:paraId="400AB747" w14:textId="0EA28895" w:rsidR="00FC17C4" w:rsidRDefault="00FC17C4" w:rsidP="00FC17C4">
            <w:pPr>
              <w:spacing w:beforeLines="50" w:before="120"/>
              <w:rPr>
                <w:iCs/>
                <w:lang w:eastAsia="zh-CN"/>
              </w:rPr>
            </w:pPr>
            <w:r>
              <w:rPr>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C5E69EA" w14:textId="77777777" w:rsidR="00FC17C4" w:rsidRDefault="00FC17C4" w:rsidP="00FC17C4">
            <w:pPr>
              <w:spacing w:beforeLines="50" w:before="120"/>
              <w:jc w:val="left"/>
              <w:rPr>
                <w:iCs/>
                <w:lang w:eastAsia="zh-CN"/>
              </w:rPr>
            </w:pPr>
            <w:r>
              <w:rPr>
                <w:iCs/>
                <w:lang w:eastAsia="zh-CN"/>
              </w:rPr>
              <w:t xml:space="preserve">Single is one aspect. With “PDSCH” I wanted to cover the fact that there </w:t>
            </w:r>
            <w:proofErr w:type="spellStart"/>
            <w:r>
              <w:rPr>
                <w:iCs/>
                <w:lang w:eastAsia="zh-CN"/>
              </w:rPr>
              <w:t>maybe</w:t>
            </w:r>
            <w:proofErr w:type="spellEnd"/>
            <w:r>
              <w:rPr>
                <w:iCs/>
                <w:lang w:eastAsia="zh-CN"/>
              </w:rPr>
              <w:t xml:space="preserve"> different MAC-CEs in single PDSCH.  And the wording is a bit </w:t>
            </w:r>
            <w:r>
              <w:rPr>
                <w:iCs/>
                <w:lang w:eastAsia="zh-CN"/>
              </w:rPr>
              <w:lastRenderedPageBreak/>
              <w:t xml:space="preserve">ambiguous on that aspect.   One option is to have a sub-bullet </w:t>
            </w:r>
          </w:p>
          <w:p w14:paraId="7625F0B0" w14:textId="00D32704" w:rsidR="00FC17C4" w:rsidRDefault="00FC17C4" w:rsidP="00FC17C4">
            <w:pPr>
              <w:spacing w:beforeLines="50" w:before="120"/>
              <w:jc w:val="left"/>
              <w:rPr>
                <w:iCs/>
                <w:lang w:eastAsia="zh-CN"/>
              </w:rPr>
            </w:pPr>
            <w:r>
              <w:rPr>
                <w:iCs/>
                <w:lang w:eastAsia="zh-CN"/>
              </w:rPr>
              <w:t xml:space="preserve">“single triggering command does not preclude one or more MAC-CE commands being transmitted in a single </w:t>
            </w:r>
            <w:proofErr w:type="gramStart"/>
            <w:r>
              <w:rPr>
                <w:iCs/>
                <w:lang w:eastAsia="zh-CN"/>
              </w:rPr>
              <w:t>PDSCH“</w:t>
            </w:r>
            <w:proofErr w:type="gramEnd"/>
          </w:p>
        </w:tc>
      </w:tr>
      <w:tr w:rsidR="00FD3FAA" w:rsidRPr="001C671D" w14:paraId="37971CE6" w14:textId="77777777" w:rsidTr="00F91BD5">
        <w:tc>
          <w:tcPr>
            <w:tcW w:w="2113" w:type="dxa"/>
            <w:tcBorders>
              <w:top w:val="single" w:sz="4" w:space="0" w:color="auto"/>
              <w:left w:val="single" w:sz="4" w:space="0" w:color="auto"/>
              <w:bottom w:val="single" w:sz="4" w:space="0" w:color="auto"/>
              <w:right w:val="single" w:sz="4" w:space="0" w:color="auto"/>
            </w:tcBorders>
          </w:tcPr>
          <w:p w14:paraId="3525AB0C" w14:textId="64A55A5B" w:rsidR="00FD3FAA" w:rsidRDefault="00FD3FAA" w:rsidP="00FC17C4">
            <w:pPr>
              <w:spacing w:beforeLines="50" w:before="120"/>
              <w:rPr>
                <w:iCs/>
                <w:lang w:eastAsia="zh-CN"/>
              </w:rPr>
            </w:pPr>
            <w:r>
              <w:rPr>
                <w:iCs/>
                <w:lang w:eastAsia="zh-CN"/>
              </w:rPr>
              <w:lastRenderedPageBreak/>
              <w:t>Ericsson2</w:t>
            </w:r>
          </w:p>
        </w:tc>
        <w:tc>
          <w:tcPr>
            <w:tcW w:w="7194" w:type="dxa"/>
            <w:tcBorders>
              <w:top w:val="single" w:sz="4" w:space="0" w:color="auto"/>
              <w:left w:val="single" w:sz="4" w:space="0" w:color="auto"/>
              <w:bottom w:val="single" w:sz="4" w:space="0" w:color="auto"/>
              <w:right w:val="single" w:sz="4" w:space="0" w:color="auto"/>
            </w:tcBorders>
          </w:tcPr>
          <w:p w14:paraId="36883963" w14:textId="77777777" w:rsidR="00FD3FAA" w:rsidRDefault="00FD3FAA" w:rsidP="00FD3FAA">
            <w:pPr>
              <w:spacing w:beforeLines="50" w:before="120"/>
              <w:jc w:val="left"/>
              <w:rPr>
                <w:iCs/>
                <w:lang w:eastAsia="zh-CN"/>
              </w:rPr>
            </w:pPr>
            <w:r>
              <w:rPr>
                <w:iCs/>
                <w:lang w:eastAsia="zh-CN"/>
              </w:rPr>
              <w:t>We are not OK with the above revised proposal 1-1.</w:t>
            </w:r>
          </w:p>
          <w:p w14:paraId="011FAF5C" w14:textId="52A6A65A" w:rsidR="00FD3FAA" w:rsidRDefault="00FD3FAA" w:rsidP="00FD3FAA">
            <w:pPr>
              <w:spacing w:beforeLines="50" w:before="120"/>
              <w:jc w:val="left"/>
              <w:rPr>
                <w:iCs/>
                <w:lang w:eastAsia="zh-CN"/>
              </w:rPr>
            </w:pPr>
            <w:r>
              <w:rPr>
                <w:iCs/>
                <w:lang w:eastAsia="zh-CN"/>
              </w:rPr>
              <w:t xml:space="preserve">Regarding moderator comments, if “temporary RS” = A-TRS, then mechanism to trigger it is already available, and a mechanism to activate/deactivate an </w:t>
            </w:r>
            <w:proofErr w:type="spellStart"/>
            <w:r>
              <w:rPr>
                <w:iCs/>
                <w:lang w:eastAsia="zh-CN"/>
              </w:rPr>
              <w:t>SCell</w:t>
            </w:r>
            <w:proofErr w:type="spellEnd"/>
            <w:r>
              <w:rPr>
                <w:iCs/>
                <w:lang w:eastAsia="zh-CN"/>
              </w:rPr>
              <w:t xml:space="preserve"> is also already available. We would like to first discuss and conclude what is</w:t>
            </w:r>
            <w:r w:rsidR="00BD2520">
              <w:rPr>
                <w:iCs/>
                <w:lang w:eastAsia="zh-CN"/>
              </w:rPr>
              <w:t>/are</w:t>
            </w:r>
            <w:r>
              <w:rPr>
                <w:iCs/>
                <w:lang w:eastAsia="zh-CN"/>
              </w:rPr>
              <w:t xml:space="preserve"> the issue(s) with current mechanisms that motivates the need for a new mechanism? Perhaps the proponents can explain more on “simplicity of both </w:t>
            </w:r>
            <w:proofErr w:type="spellStart"/>
            <w:r>
              <w:rPr>
                <w:iCs/>
                <w:lang w:eastAsia="zh-CN"/>
              </w:rPr>
              <w:t>gNB</w:t>
            </w:r>
            <w:proofErr w:type="spellEnd"/>
            <w:r>
              <w:rPr>
                <w:iCs/>
                <w:lang w:eastAsia="zh-CN"/>
              </w:rPr>
              <w:t xml:space="preserve"> and UE timeline and procedure”, i.e., what is simplified? and what is the advantage over existing mechanism.</w:t>
            </w:r>
          </w:p>
        </w:tc>
      </w:tr>
      <w:tr w:rsidR="00EC5217" w:rsidRPr="001C671D" w14:paraId="3FADC64E" w14:textId="77777777" w:rsidTr="00F91BD5">
        <w:tc>
          <w:tcPr>
            <w:tcW w:w="2113" w:type="dxa"/>
            <w:tcBorders>
              <w:top w:val="single" w:sz="4" w:space="0" w:color="auto"/>
              <w:left w:val="single" w:sz="4" w:space="0" w:color="auto"/>
              <w:bottom w:val="single" w:sz="4" w:space="0" w:color="auto"/>
              <w:right w:val="single" w:sz="4" w:space="0" w:color="auto"/>
            </w:tcBorders>
          </w:tcPr>
          <w:p w14:paraId="6B9F20E0" w14:textId="7FDEA68E" w:rsidR="00EC5217" w:rsidRPr="00EC5217" w:rsidRDefault="00EC5217" w:rsidP="00FC17C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2BD352C" w14:textId="49A7F65C" w:rsidR="00EC5217" w:rsidRPr="00EC5217" w:rsidRDefault="00EC5217" w:rsidP="00FD3FAA">
            <w:pPr>
              <w:spacing w:beforeLines="50" w:before="120"/>
              <w:jc w:val="left"/>
              <w:rPr>
                <w:rFonts w:eastAsia="MS Mincho"/>
                <w:iCs/>
                <w:lang w:eastAsia="ja-JP"/>
              </w:rPr>
            </w:pPr>
            <w:r>
              <w:rPr>
                <w:rFonts w:eastAsia="MS Mincho" w:hint="eastAsia"/>
                <w:iCs/>
                <w:lang w:eastAsia="ja-JP"/>
              </w:rPr>
              <w:t>W</w:t>
            </w:r>
            <w:r>
              <w:rPr>
                <w:rFonts w:eastAsia="MS Mincho"/>
                <w:iCs/>
                <w:lang w:eastAsia="ja-JP"/>
              </w:rPr>
              <w:t>e are OK with the moderator’s proposal</w:t>
            </w:r>
            <w:r w:rsidR="00B170E5">
              <w:rPr>
                <w:rFonts w:eastAsia="MS Mincho"/>
                <w:iCs/>
                <w:lang w:eastAsia="ja-JP"/>
              </w:rPr>
              <w:t xml:space="preserve"> assuming that Nokia’s intention is not precluded. </w:t>
            </w:r>
          </w:p>
        </w:tc>
      </w:tr>
      <w:tr w:rsidR="00F004B7" w14:paraId="403ECBFE" w14:textId="77777777" w:rsidTr="00F004B7">
        <w:tc>
          <w:tcPr>
            <w:tcW w:w="2113" w:type="dxa"/>
          </w:tcPr>
          <w:p w14:paraId="0C1E035A" w14:textId="77777777" w:rsidR="00F004B7" w:rsidRDefault="00F004B7" w:rsidP="0008701B">
            <w:pPr>
              <w:spacing w:beforeLines="50" w:before="120"/>
              <w:rPr>
                <w:iCs/>
                <w:lang w:eastAsia="zh-CN"/>
              </w:rPr>
            </w:pPr>
            <w:r>
              <w:rPr>
                <w:iCs/>
                <w:lang w:eastAsia="zh-CN"/>
              </w:rPr>
              <w:t>vivo</w:t>
            </w:r>
          </w:p>
        </w:tc>
        <w:tc>
          <w:tcPr>
            <w:tcW w:w="7194" w:type="dxa"/>
          </w:tcPr>
          <w:p w14:paraId="76734C30" w14:textId="77777777" w:rsidR="00F004B7" w:rsidRDefault="00F004B7" w:rsidP="0008701B">
            <w:pPr>
              <w:spacing w:beforeLines="50" w:before="120"/>
              <w:jc w:val="left"/>
              <w:rPr>
                <w:iCs/>
                <w:lang w:eastAsia="zh-CN"/>
              </w:rPr>
            </w:pPr>
            <w:r>
              <w:rPr>
                <w:iCs/>
                <w:lang w:eastAsia="zh-CN"/>
              </w:rPr>
              <w:t>Fine with the updated proposal 1-1 with the modification from FUTUREWEI. Regarding the Nokia’s comment, in our view it is already covered by the FFS part.</w:t>
            </w:r>
          </w:p>
        </w:tc>
      </w:tr>
      <w:tr w:rsidR="0008701B" w14:paraId="1DEB8EC4" w14:textId="77777777" w:rsidTr="00F004B7">
        <w:tc>
          <w:tcPr>
            <w:tcW w:w="2113" w:type="dxa"/>
          </w:tcPr>
          <w:p w14:paraId="0E1C92A4" w14:textId="70D0A647" w:rsidR="0008701B" w:rsidRDefault="0008701B" w:rsidP="0008701B">
            <w:pPr>
              <w:spacing w:beforeLines="50" w:before="120"/>
              <w:rPr>
                <w:iCs/>
                <w:lang w:eastAsia="zh-CN"/>
              </w:rPr>
            </w:pPr>
            <w:r>
              <w:rPr>
                <w:rFonts w:hint="eastAsia"/>
                <w:iCs/>
                <w:lang w:eastAsia="zh-CN"/>
              </w:rPr>
              <w:t>CATT</w:t>
            </w:r>
          </w:p>
        </w:tc>
        <w:tc>
          <w:tcPr>
            <w:tcW w:w="7194" w:type="dxa"/>
          </w:tcPr>
          <w:p w14:paraId="0F87F106" w14:textId="77777777" w:rsidR="0008701B" w:rsidRDefault="0008701B" w:rsidP="0008701B">
            <w:pPr>
              <w:spacing w:beforeLines="50" w:before="120"/>
              <w:jc w:val="left"/>
              <w:rPr>
                <w:iCs/>
                <w:lang w:eastAsia="zh-CN"/>
              </w:rPr>
            </w:pPr>
            <w:r>
              <w:rPr>
                <w:rFonts w:hint="eastAsia"/>
                <w:iCs/>
                <w:lang w:eastAsia="zh-CN"/>
              </w:rPr>
              <w:t>We are OK with the updated proposal.</w:t>
            </w:r>
          </w:p>
          <w:p w14:paraId="793268CE" w14:textId="1E8CF646" w:rsidR="0008701B" w:rsidRDefault="0008701B" w:rsidP="0008701B">
            <w:pPr>
              <w:spacing w:beforeLines="50" w:before="120"/>
              <w:jc w:val="left"/>
              <w:rPr>
                <w:iCs/>
                <w:lang w:eastAsia="zh-CN"/>
              </w:rPr>
            </w:pPr>
            <w:r>
              <w:rPr>
                <w:rFonts w:hint="eastAsia"/>
                <w:iCs/>
                <w:lang w:eastAsia="zh-CN"/>
              </w:rPr>
              <w:t>Regarding to Ericsson</w:t>
            </w:r>
            <w:r>
              <w:rPr>
                <w:iCs/>
                <w:lang w:eastAsia="zh-CN"/>
              </w:rPr>
              <w:t>’</w:t>
            </w:r>
            <w:r>
              <w:rPr>
                <w:rFonts w:hint="eastAsia"/>
                <w:iCs/>
                <w:lang w:eastAsia="zh-CN"/>
              </w:rPr>
              <w:t xml:space="preserve">s comments, we think it is a valid point that whether the current mechanism is </w:t>
            </w:r>
            <w:proofErr w:type="gramStart"/>
            <w:r>
              <w:rPr>
                <w:rFonts w:hint="eastAsia"/>
                <w:iCs/>
                <w:lang w:eastAsia="zh-CN"/>
              </w:rPr>
              <w:t>sufficient</w:t>
            </w:r>
            <w:proofErr w:type="gramEnd"/>
            <w:r>
              <w:rPr>
                <w:rFonts w:hint="eastAsia"/>
                <w:iCs/>
                <w:lang w:eastAsia="zh-CN"/>
              </w:rPr>
              <w:t xml:space="preserve"> or not. This is also the reason we think it is better to achieve a common understanding on which time point the </w:t>
            </w:r>
            <w:r>
              <w:rPr>
                <w:iCs/>
                <w:lang w:eastAsia="zh-CN"/>
              </w:rPr>
              <w:t>‘</w:t>
            </w:r>
            <w:r>
              <w:rPr>
                <w:rFonts w:hint="eastAsia"/>
                <w:iCs/>
                <w:lang w:eastAsia="zh-CN"/>
              </w:rPr>
              <w:t>active action</w:t>
            </w:r>
            <w:r>
              <w:rPr>
                <w:iCs/>
                <w:lang w:eastAsia="zh-CN"/>
              </w:rPr>
              <w:t>’</w:t>
            </w:r>
            <w:r>
              <w:rPr>
                <w:rFonts w:hint="eastAsia"/>
                <w:iCs/>
                <w:lang w:eastAsia="zh-CN"/>
              </w:rPr>
              <w:t xml:space="preserve"> is available. It should be noted that reusing the current mechanism to trigger a A-TRS is possible only when the active actions can be applied on the </w:t>
            </w:r>
            <w:proofErr w:type="spellStart"/>
            <w:r>
              <w:rPr>
                <w:rFonts w:hint="eastAsia"/>
                <w:iCs/>
                <w:lang w:eastAsia="zh-CN"/>
              </w:rPr>
              <w:t>SCell</w:t>
            </w:r>
            <w:proofErr w:type="spellEnd"/>
            <w:r>
              <w:rPr>
                <w:rFonts w:hint="eastAsia"/>
                <w:iCs/>
                <w:lang w:eastAsia="zh-CN"/>
              </w:rPr>
              <w:t xml:space="preserve"> on to the </w:t>
            </w:r>
            <w:proofErr w:type="spellStart"/>
            <w:r>
              <w:rPr>
                <w:rFonts w:hint="eastAsia"/>
                <w:iCs/>
                <w:lang w:eastAsia="zh-CN"/>
              </w:rPr>
              <w:t>SCell</w:t>
            </w:r>
            <w:proofErr w:type="spellEnd"/>
            <w:r>
              <w:rPr>
                <w:rFonts w:hint="eastAsia"/>
                <w:iCs/>
                <w:lang w:eastAsia="zh-CN"/>
              </w:rPr>
              <w:t>.</w:t>
            </w:r>
          </w:p>
        </w:tc>
      </w:tr>
      <w:tr w:rsidR="00C71742" w14:paraId="61F453DD" w14:textId="77777777" w:rsidTr="00F004B7">
        <w:tc>
          <w:tcPr>
            <w:tcW w:w="2113" w:type="dxa"/>
          </w:tcPr>
          <w:p w14:paraId="3526783E" w14:textId="2F30000D" w:rsidR="00C71742" w:rsidRDefault="00C71742" w:rsidP="00C71742">
            <w:pPr>
              <w:spacing w:beforeLines="50" w:before="120"/>
              <w:rPr>
                <w:iCs/>
                <w:lang w:eastAsia="zh-CN"/>
              </w:rPr>
            </w:pPr>
            <w:r>
              <w:rPr>
                <w:rFonts w:hint="eastAsia"/>
                <w:iCs/>
                <w:lang w:eastAsia="zh-CN"/>
              </w:rPr>
              <w:t>OPPO</w:t>
            </w:r>
          </w:p>
        </w:tc>
        <w:tc>
          <w:tcPr>
            <w:tcW w:w="7194" w:type="dxa"/>
          </w:tcPr>
          <w:p w14:paraId="1FDFA61C" w14:textId="5F7EBF4C" w:rsidR="00C71742" w:rsidRDefault="00C71742" w:rsidP="00C71742">
            <w:pPr>
              <w:spacing w:beforeLines="50" w:before="120"/>
              <w:jc w:val="left"/>
              <w:rPr>
                <w:iCs/>
                <w:lang w:eastAsia="zh-CN"/>
              </w:rPr>
            </w:pPr>
            <w:proofErr w:type="gramStart"/>
            <w:r>
              <w:rPr>
                <w:iCs/>
                <w:lang w:eastAsia="zh-CN"/>
              </w:rPr>
              <w:t>Generally</w:t>
            </w:r>
            <w:proofErr w:type="gramEnd"/>
            <w:r>
              <w:rPr>
                <w:iCs/>
                <w:lang w:eastAsia="zh-CN"/>
              </w:rPr>
              <w:t xml:space="preserve"> support the updated proposal 1-1 and fine with typo modification by FUTUREWEI</w:t>
            </w:r>
          </w:p>
        </w:tc>
      </w:tr>
      <w:tr w:rsidR="004F0610" w14:paraId="1935DED0" w14:textId="77777777" w:rsidTr="00F004B7">
        <w:tc>
          <w:tcPr>
            <w:tcW w:w="2113" w:type="dxa"/>
          </w:tcPr>
          <w:p w14:paraId="6B06180E" w14:textId="7D117A87" w:rsidR="004F0610" w:rsidRPr="004F0610" w:rsidRDefault="004F0610" w:rsidP="00C71742">
            <w:pPr>
              <w:spacing w:beforeLines="50" w:before="120"/>
              <w:rPr>
                <w:rFonts w:eastAsia="Malgun Gothic"/>
                <w:iCs/>
                <w:lang w:eastAsia="ko-KR"/>
              </w:rPr>
            </w:pPr>
            <w:r>
              <w:rPr>
                <w:rFonts w:eastAsia="Malgun Gothic" w:hint="eastAsia"/>
                <w:iCs/>
                <w:lang w:eastAsia="ko-KR"/>
              </w:rPr>
              <w:t>S</w:t>
            </w:r>
            <w:r>
              <w:rPr>
                <w:rFonts w:eastAsia="Malgun Gothic"/>
                <w:iCs/>
                <w:lang w:eastAsia="ko-KR"/>
              </w:rPr>
              <w:t>amsung</w:t>
            </w:r>
          </w:p>
        </w:tc>
        <w:tc>
          <w:tcPr>
            <w:tcW w:w="7194" w:type="dxa"/>
          </w:tcPr>
          <w:p w14:paraId="63D5B962" w14:textId="043CC112" w:rsidR="004F0610" w:rsidRDefault="004F0610" w:rsidP="00C71742">
            <w:pPr>
              <w:spacing w:beforeLines="50" w:before="120"/>
              <w:jc w:val="left"/>
              <w:rPr>
                <w:iCs/>
                <w:lang w:eastAsia="zh-CN"/>
              </w:rPr>
            </w:pPr>
            <w:r>
              <w:rPr>
                <w:rFonts w:eastAsia="Malgun Gothic" w:hint="eastAsia"/>
                <w:iCs/>
                <w:lang w:eastAsia="ko-KR"/>
              </w:rPr>
              <w:t xml:space="preserve">We are OK with the </w:t>
            </w:r>
            <w:r>
              <w:rPr>
                <w:rFonts w:eastAsia="Malgun Gothic"/>
                <w:iCs/>
                <w:lang w:eastAsia="ko-KR"/>
              </w:rPr>
              <w:t>updated proposal in principle.</w:t>
            </w:r>
          </w:p>
        </w:tc>
      </w:tr>
      <w:tr w:rsidR="00A86971" w14:paraId="5E6DABF5" w14:textId="77777777" w:rsidTr="00F004B7">
        <w:tc>
          <w:tcPr>
            <w:tcW w:w="2113" w:type="dxa"/>
          </w:tcPr>
          <w:p w14:paraId="7DF02537" w14:textId="7AC6E727" w:rsidR="00A86971" w:rsidRDefault="00A86971" w:rsidP="00C71742">
            <w:pPr>
              <w:spacing w:beforeLines="50" w:before="120"/>
              <w:rPr>
                <w:rFonts w:eastAsia="Malgun Gothic" w:hint="eastAsia"/>
                <w:iCs/>
                <w:lang w:eastAsia="ko-KR"/>
              </w:rPr>
            </w:pPr>
            <w:r>
              <w:rPr>
                <w:rFonts w:eastAsia="Malgun Gothic"/>
                <w:iCs/>
                <w:lang w:eastAsia="ko-KR"/>
              </w:rPr>
              <w:t>Intel</w:t>
            </w:r>
          </w:p>
        </w:tc>
        <w:tc>
          <w:tcPr>
            <w:tcW w:w="7194" w:type="dxa"/>
          </w:tcPr>
          <w:p w14:paraId="00D09EED" w14:textId="043A8334" w:rsidR="00A86971" w:rsidRDefault="00A86971" w:rsidP="00C71742">
            <w:pPr>
              <w:spacing w:beforeLines="50" w:before="120"/>
              <w:jc w:val="left"/>
              <w:rPr>
                <w:rFonts w:eastAsia="Malgun Gothic" w:hint="eastAsia"/>
                <w:iCs/>
                <w:lang w:eastAsia="ko-KR"/>
              </w:rPr>
            </w:pPr>
            <w:r>
              <w:rPr>
                <w:rFonts w:eastAsia="Malgun Gothic"/>
                <w:iCs/>
                <w:lang w:eastAsia="ko-KR"/>
              </w:rPr>
              <w:t xml:space="preserve">We are OK with moderator’s updated proposal. Revision from </w:t>
            </w:r>
            <w:proofErr w:type="spellStart"/>
            <w:r>
              <w:rPr>
                <w:rFonts w:eastAsia="Malgun Gothic"/>
                <w:iCs/>
                <w:lang w:eastAsia="ko-KR"/>
              </w:rPr>
              <w:t>Futurewei</w:t>
            </w:r>
            <w:proofErr w:type="spellEnd"/>
            <w:r>
              <w:rPr>
                <w:rFonts w:eastAsia="Malgun Gothic"/>
                <w:iCs/>
                <w:lang w:eastAsia="ko-KR"/>
              </w:rPr>
              <w:t xml:space="preserve"> and comment from Nokia are also fine. </w:t>
            </w:r>
          </w:p>
        </w:tc>
      </w:tr>
    </w:tbl>
    <w:p w14:paraId="443AC034" w14:textId="6D363723" w:rsidR="00683A96" w:rsidRPr="00EA6902" w:rsidRDefault="00683A96"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 xml:space="preserve">Which triggering command for </w:t>
      </w:r>
      <w:proofErr w:type="spellStart"/>
      <w:r w:rsidRPr="001C671D">
        <w:rPr>
          <w:b/>
          <w:lang w:eastAsia="zh-CN"/>
        </w:rPr>
        <w:t>SCell</w:t>
      </w:r>
      <w:proofErr w:type="spellEnd"/>
      <w:r w:rsidRPr="001C671D">
        <w:rPr>
          <w:b/>
          <w:lang w:eastAsia="zh-CN"/>
        </w:rPr>
        <w:t xml:space="preserve"> activation/de-activation is preferable, i.e. whether MAC CE is </w:t>
      </w:r>
      <w:proofErr w:type="gramStart"/>
      <w:r w:rsidRPr="001C671D">
        <w:rPr>
          <w:b/>
          <w:lang w:eastAsia="zh-CN"/>
        </w:rPr>
        <w:t>sufficient</w:t>
      </w:r>
      <w:proofErr w:type="gramEnd"/>
      <w:r w:rsidRPr="001C671D">
        <w:rPr>
          <w:b/>
          <w:lang w:eastAsia="zh-CN"/>
        </w:rPr>
        <w:t xml:space="preserve">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lang w:eastAsia="zh-CN"/>
              </w:rPr>
            </w:pPr>
            <w:r w:rsidRPr="001C671D">
              <w:rPr>
                <w:i/>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2AE975C" w14:textId="7BBAB43A" w:rsidR="00724A0A" w:rsidRDefault="00724A0A" w:rsidP="00724A0A">
            <w:pPr>
              <w:spacing w:beforeLines="50" w:before="120"/>
              <w:jc w:val="left"/>
              <w:rPr>
                <w:rFonts w:eastAsia="MS Mincho"/>
                <w:iCs/>
                <w:lang w:eastAsia="ja-JP"/>
              </w:rPr>
            </w:pPr>
            <w:r>
              <w:rPr>
                <w:rFonts w:eastAsia="MS Mincho" w:hint="eastAsia"/>
                <w:iCs/>
                <w:lang w:eastAsia="ja-JP"/>
              </w:rPr>
              <w:t>O</w:t>
            </w:r>
            <w:r>
              <w:rPr>
                <w:rFonts w:eastAsia="MS Mincho"/>
                <w:iCs/>
                <w:lang w:eastAsia="ja-JP"/>
              </w:rPr>
              <w:t xml:space="preserve">ur view is more aligned with </w:t>
            </w:r>
            <w:r w:rsidRPr="00207BD6">
              <w:rPr>
                <w:rFonts w:eastAsia="MS Mincho"/>
                <w:iCs/>
                <w:u w:val="single"/>
                <w:lang w:eastAsia="ja-JP"/>
              </w:rPr>
              <w:t>Opt.1.1a</w:t>
            </w:r>
            <w:r w:rsidR="000D7ECF">
              <w:rPr>
                <w:rFonts w:eastAsia="MS Mincho"/>
                <w:iCs/>
                <w:u w:val="single"/>
                <w:lang w:eastAsia="ja-JP"/>
              </w:rPr>
              <w:t xml:space="preserve"> with a</w:t>
            </w:r>
            <w:r w:rsidR="002F20A6">
              <w:rPr>
                <w:rFonts w:eastAsia="MS Mincho"/>
                <w:iCs/>
                <w:u w:val="single"/>
                <w:lang w:eastAsia="ja-JP"/>
              </w:rPr>
              <w:t>n additional point</w:t>
            </w:r>
            <w:r w:rsidR="000D7ECF">
              <w:rPr>
                <w:rFonts w:eastAsia="MS Mincho"/>
                <w:iCs/>
                <w:lang w:eastAsia="ja-JP"/>
              </w:rPr>
              <w:t>.</w:t>
            </w:r>
            <w:r>
              <w:rPr>
                <w:rFonts w:eastAsia="MS Mincho"/>
                <w:iCs/>
                <w:lang w:eastAsia="ja-JP"/>
              </w:rPr>
              <w:t xml:space="preserve"> </w:t>
            </w:r>
          </w:p>
          <w:p w14:paraId="0621282A" w14:textId="4BC34E46" w:rsidR="007C720A" w:rsidRPr="001C671D" w:rsidRDefault="00724A0A" w:rsidP="00724A0A">
            <w:pPr>
              <w:spacing w:beforeLines="50" w:before="120"/>
              <w:jc w:val="left"/>
              <w:rPr>
                <w:iCs/>
                <w:lang w:eastAsia="zh-CN"/>
              </w:rPr>
            </w:pPr>
            <w:r>
              <w:rPr>
                <w:rFonts w:eastAsia="MS Mincho" w:hint="eastAsia"/>
                <w:iCs/>
                <w:lang w:eastAsia="ja-JP"/>
              </w:rPr>
              <w:t>Opt.1.1a</w:t>
            </w:r>
            <w:r>
              <w:rPr>
                <w:rFonts w:eastAsia="MS Mincho"/>
                <w:iCs/>
                <w:lang w:eastAsia="ja-JP"/>
              </w:rPr>
              <w:t xml:space="preserve"> should have less impact on RAN1 spec and RAN4 requirement </w:t>
            </w:r>
            <w:r w:rsidR="00362325">
              <w:rPr>
                <w:rFonts w:eastAsia="MS Mincho"/>
                <w:iCs/>
                <w:lang w:eastAsia="ja-JP"/>
              </w:rPr>
              <w:t>with better</w:t>
            </w:r>
            <w:r>
              <w:rPr>
                <w:rFonts w:eastAsia="MS Mincho"/>
                <w:iCs/>
                <w:lang w:eastAsia="ja-JP"/>
              </w:rPr>
              <w:t xml:space="preserve"> </w:t>
            </w:r>
            <w:r w:rsidR="00A86971">
              <w:rPr>
                <w:rFonts w:eastAsia="MS Mincho"/>
                <w:iCs/>
                <w:lang w:eastAsia="ja-JP"/>
              </w:rPr>
              <w:pgNum/>
            </w:r>
            <w:proofErr w:type="spellStart"/>
            <w:r w:rsidR="00A86971">
              <w:rPr>
                <w:rFonts w:eastAsia="MS Mincho"/>
                <w:iCs/>
                <w:lang w:eastAsia="ja-JP"/>
              </w:rPr>
              <w:t>ignaling</w:t>
            </w:r>
            <w:proofErr w:type="spellEnd"/>
            <w:r>
              <w:rPr>
                <w:rFonts w:eastAsia="MS Mincho"/>
                <w:iCs/>
                <w:lang w:eastAsia="ja-JP"/>
              </w:rPr>
              <w:t xml:space="preserve"> flexibility compared to the other options. The problem of Opt.1.1a is that the MAC-CE contents cannot be changed in case if the PDSCH carrying the MAC-CE is re-transmitted. That is, once the temporary RS trigger is indicated by a MAC-CE in a PDSCH, </w:t>
            </w:r>
            <w:r w:rsidR="00AA126E">
              <w:rPr>
                <w:rFonts w:eastAsia="MS Mincho"/>
                <w:iCs/>
                <w:lang w:eastAsia="ja-JP"/>
              </w:rPr>
              <w:t xml:space="preserve">that trigger will be effective even when the PDSCH is re-transmitted. </w:t>
            </w:r>
            <w:r w:rsidR="008A7C6D">
              <w:rPr>
                <w:rFonts w:eastAsia="MS Mincho"/>
                <w:iCs/>
                <w:lang w:eastAsia="ja-JP"/>
              </w:rPr>
              <w:t>However, considering</w:t>
            </w:r>
            <w:r w:rsidR="008F764D">
              <w:rPr>
                <w:rFonts w:eastAsia="MS Mincho"/>
                <w:iCs/>
                <w:lang w:eastAsia="ja-JP"/>
              </w:rPr>
              <w:t xml:space="preserve"> that SSB is also available on the </w:t>
            </w:r>
            <w:proofErr w:type="spellStart"/>
            <w:r w:rsidR="008F764D">
              <w:rPr>
                <w:rFonts w:eastAsia="MS Mincho"/>
                <w:iCs/>
                <w:lang w:eastAsia="ja-JP"/>
              </w:rPr>
              <w:t>SCell</w:t>
            </w:r>
            <w:proofErr w:type="spellEnd"/>
            <w:r w:rsidR="008F764D">
              <w:rPr>
                <w:rFonts w:eastAsia="MS Mincho"/>
                <w:iCs/>
                <w:lang w:eastAsia="ja-JP"/>
              </w:rPr>
              <w:t xml:space="preserve">, </w:t>
            </w:r>
            <w:r w:rsidR="008A7C6D">
              <w:rPr>
                <w:rFonts w:eastAsia="MS Mincho"/>
                <w:iCs/>
                <w:lang w:eastAsia="ja-JP"/>
              </w:rPr>
              <w:t xml:space="preserve">the </w:t>
            </w:r>
            <w:proofErr w:type="spellStart"/>
            <w:r w:rsidR="002E5983">
              <w:rPr>
                <w:rFonts w:eastAsia="MS Mincho"/>
                <w:iCs/>
                <w:lang w:eastAsia="ja-JP"/>
              </w:rPr>
              <w:t>SCell</w:t>
            </w:r>
            <w:proofErr w:type="spellEnd"/>
            <w:r w:rsidR="002E5983">
              <w:rPr>
                <w:rFonts w:eastAsia="MS Mincho"/>
                <w:iCs/>
                <w:lang w:eastAsia="ja-JP"/>
              </w:rPr>
              <w:t xml:space="preserve"> is a </w:t>
            </w:r>
            <w:r w:rsidR="008A7C6D">
              <w:rPr>
                <w:rFonts w:eastAsia="MS Mincho"/>
                <w:iCs/>
                <w:lang w:eastAsia="ja-JP"/>
              </w:rPr>
              <w:t>TDD carrier</w:t>
            </w:r>
            <w:r w:rsidR="002E5983">
              <w:rPr>
                <w:rFonts w:eastAsia="MS Mincho"/>
                <w:iCs/>
                <w:lang w:eastAsia="ja-JP"/>
              </w:rPr>
              <w:t>,</w:t>
            </w:r>
            <w:r w:rsidR="008A7C6D">
              <w:rPr>
                <w:rFonts w:eastAsia="MS Mincho"/>
                <w:iCs/>
                <w:lang w:eastAsia="ja-JP"/>
              </w:rPr>
              <w:t xml:space="preserve"> </w:t>
            </w:r>
            <w:r w:rsidR="002E5983">
              <w:rPr>
                <w:rFonts w:eastAsia="MS Mincho"/>
                <w:iCs/>
                <w:lang w:eastAsia="ja-JP"/>
              </w:rPr>
              <w:t>and/</w:t>
            </w:r>
            <w:r w:rsidR="008A7C6D">
              <w:rPr>
                <w:rFonts w:eastAsia="MS Mincho"/>
                <w:iCs/>
                <w:lang w:eastAsia="ja-JP"/>
              </w:rPr>
              <w:t xml:space="preserve">or </w:t>
            </w:r>
            <w:r w:rsidR="00212ACB">
              <w:rPr>
                <w:rFonts w:eastAsia="MS Mincho"/>
                <w:iCs/>
                <w:lang w:eastAsia="ja-JP"/>
              </w:rPr>
              <w:t xml:space="preserve">various traffic is accommodated on the carrier, it is necessary </w:t>
            </w:r>
            <w:r>
              <w:rPr>
                <w:rFonts w:eastAsia="MS Mincho"/>
                <w:iCs/>
                <w:lang w:eastAsia="ja-JP"/>
              </w:rPr>
              <w:t xml:space="preserve">to </w:t>
            </w:r>
            <w:r w:rsidR="002E5983">
              <w:rPr>
                <w:rFonts w:eastAsia="MS Mincho"/>
                <w:iCs/>
                <w:lang w:eastAsia="ja-JP"/>
              </w:rPr>
              <w:t xml:space="preserve">enable turn-off the RS </w:t>
            </w:r>
            <w:r w:rsidR="002E5983">
              <w:rPr>
                <w:rFonts w:eastAsia="MS Mincho"/>
                <w:iCs/>
                <w:lang w:eastAsia="ja-JP"/>
              </w:rPr>
              <w:lastRenderedPageBreak/>
              <w:t>trigger indication based on the network indication. We consider that</w:t>
            </w:r>
            <w:r>
              <w:rPr>
                <w:rFonts w:eastAsia="MS Mincho"/>
                <w:iCs/>
                <w:lang w:eastAsia="ja-JP"/>
              </w:rPr>
              <w:t xml:space="preserve"> </w:t>
            </w:r>
            <w:r w:rsidRPr="00E20411">
              <w:rPr>
                <w:rFonts w:eastAsia="MS Mincho"/>
                <w:iCs/>
                <w:u w:val="single"/>
                <w:lang w:eastAsia="ja-JP"/>
              </w:rPr>
              <w:t xml:space="preserve">the </w:t>
            </w:r>
            <w:r w:rsidR="00E20411" w:rsidRPr="00E20411">
              <w:rPr>
                <w:rFonts w:eastAsia="MS Mincho"/>
                <w:iCs/>
                <w:u w:val="single"/>
                <w:lang w:eastAsia="ja-JP"/>
              </w:rPr>
              <w:t xml:space="preserve">temporary RS should be triggered by the MAC-CE, but the </w:t>
            </w:r>
            <w:r w:rsidRPr="00E20411">
              <w:rPr>
                <w:rFonts w:eastAsia="MS Mincho"/>
                <w:iCs/>
                <w:u w:val="single"/>
                <w:lang w:eastAsia="ja-JP"/>
              </w:rPr>
              <w:t>DCI scheduling the PDSCH carrying the MAC-CE should be able to enable/disable the temporary RS.</w:t>
            </w:r>
          </w:p>
        </w:tc>
      </w:tr>
      <w:tr w:rsidR="00964684"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2E414ACC" w:rsidR="00964684" w:rsidRPr="001C671D" w:rsidRDefault="00964684" w:rsidP="00964684">
            <w:pPr>
              <w:spacing w:beforeLines="50" w:before="120"/>
              <w:rPr>
                <w:lang w:eastAsia="zh-CN"/>
              </w:rPr>
            </w:pPr>
            <w:r>
              <w:rPr>
                <w:iCs/>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5A435F0A" w14:textId="19DF3633" w:rsidR="00964684" w:rsidRPr="001C671D" w:rsidRDefault="00964684" w:rsidP="00964684">
            <w:pPr>
              <w:spacing w:beforeLines="50" w:before="120"/>
              <w:rPr>
                <w:lang w:eastAsia="zh-CN"/>
              </w:rPr>
            </w:pPr>
            <w:r>
              <w:rPr>
                <w:iCs/>
                <w:lang w:eastAsia="zh-CN"/>
              </w:rPr>
              <w:t>We prefer DCI-based triggering since TRS is applied now and A-TRS is triggered by DCI in current spec.</w:t>
            </w:r>
          </w:p>
        </w:tc>
      </w:tr>
      <w:tr w:rsidR="00CB3ABD"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28353E04"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6F9EA3" w14:textId="166CEC03" w:rsidR="00CB3ABD" w:rsidRPr="001C671D" w:rsidRDefault="00CB3ABD" w:rsidP="00CB3ABD">
            <w:pPr>
              <w:spacing w:beforeLines="50" w:before="120"/>
              <w:rPr>
                <w:lang w:eastAsia="zh-CN"/>
              </w:rPr>
            </w:pPr>
            <w:r>
              <w:rPr>
                <w:iCs/>
                <w:lang w:eastAsia="zh-CN"/>
              </w:rPr>
              <w:t xml:space="preserve">We support </w:t>
            </w:r>
            <w:r w:rsidRPr="001C671D">
              <w:rPr>
                <w:lang w:eastAsia="zh-CN"/>
              </w:rPr>
              <w:t xml:space="preserve">MAC CE </w:t>
            </w:r>
            <w:r>
              <w:rPr>
                <w:lang w:eastAsia="zh-CN"/>
              </w:rPr>
              <w:t xml:space="preserve">for </w:t>
            </w:r>
            <w:proofErr w:type="spellStart"/>
            <w:r>
              <w:rPr>
                <w:lang w:eastAsia="zh-CN"/>
              </w:rPr>
              <w:t>SCell</w:t>
            </w:r>
            <w:proofErr w:type="spellEnd"/>
            <w:r>
              <w:rPr>
                <w:lang w:eastAsia="zh-CN"/>
              </w:rPr>
              <w:t xml:space="preserve"> activation/de-activation </w:t>
            </w:r>
            <w:r>
              <w:rPr>
                <w:iCs/>
                <w:lang w:eastAsia="zh-CN"/>
              </w:rPr>
              <w:t xml:space="preserve">because of flexibility and functionality advantage of MAC CE over DCI. For example, MAC-CE unlike DCI </w:t>
            </w:r>
            <w:proofErr w:type="gramStart"/>
            <w:r>
              <w:rPr>
                <w:iCs/>
                <w:lang w:eastAsia="zh-CN"/>
              </w:rPr>
              <w:t>is capable of indicating</w:t>
            </w:r>
            <w:proofErr w:type="gramEnd"/>
            <w:r>
              <w:rPr>
                <w:iCs/>
                <w:lang w:eastAsia="zh-CN"/>
              </w:rPr>
              <w:t xml:space="preserve"> also TRS triggers for multiple activated Cells. We also don’t see a significant delay advantage of DCI over MAC-CE.</w:t>
            </w:r>
          </w:p>
        </w:tc>
      </w:tr>
      <w:tr w:rsidR="006100DA"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66775D77" w:rsidR="006100DA" w:rsidRPr="001C671D" w:rsidRDefault="002C0F8C"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8B774A9" w14:textId="77777777" w:rsidR="006100DA" w:rsidRDefault="006100DA" w:rsidP="006100DA">
            <w:pPr>
              <w:spacing w:beforeLines="50" w:before="120"/>
              <w:rPr>
                <w:lang w:eastAsia="zh-CN"/>
              </w:rPr>
            </w:pPr>
            <w:r>
              <w:rPr>
                <w:lang w:eastAsia="zh-CN"/>
              </w:rPr>
              <w:t xml:space="preserve">MAC CE is </w:t>
            </w:r>
            <w:proofErr w:type="gramStart"/>
            <w:r>
              <w:rPr>
                <w:lang w:eastAsia="zh-CN"/>
              </w:rPr>
              <w:t>sufficient</w:t>
            </w:r>
            <w:proofErr w:type="gramEnd"/>
            <w:r>
              <w:rPr>
                <w:lang w:eastAsia="zh-CN"/>
              </w:rPr>
              <w:t>.</w:t>
            </w:r>
          </w:p>
          <w:p w14:paraId="50FF5EAB" w14:textId="11035EB9" w:rsidR="006100DA" w:rsidRPr="001C671D" w:rsidRDefault="006100DA" w:rsidP="006100DA">
            <w:pPr>
              <w:spacing w:beforeLines="50" w:before="120"/>
              <w:rPr>
                <w:iCs/>
                <w:lang w:eastAsia="zh-CN"/>
              </w:rPr>
            </w:pPr>
            <w:proofErr w:type="spellStart"/>
            <w:r>
              <w:rPr>
                <w:lang w:eastAsia="zh-CN"/>
              </w:rPr>
              <w:t>Opt</w:t>
            </w:r>
            <w:proofErr w:type="spellEnd"/>
            <w:r>
              <w:rPr>
                <w:lang w:eastAsia="zh-CN"/>
              </w:rPr>
              <w:t xml:space="preserve"> 1.2a (DCI-based) </w:t>
            </w:r>
            <w:r w:rsidRPr="00625436">
              <w:rPr>
                <w:lang w:eastAsia="zh-CN"/>
              </w:rPr>
              <w:t>significantly increase</w:t>
            </w:r>
            <w:r>
              <w:rPr>
                <w:lang w:eastAsia="zh-CN"/>
              </w:rPr>
              <w:t>s</w:t>
            </w:r>
            <w:r w:rsidRPr="00625436">
              <w:rPr>
                <w:lang w:eastAsia="zh-CN"/>
              </w:rPr>
              <w:t xml:space="preserve"> physical layer overhead if new DCI field</w:t>
            </w:r>
            <w:r>
              <w:rPr>
                <w:lang w:eastAsia="zh-CN"/>
              </w:rPr>
              <w:t>(s)</w:t>
            </w:r>
            <w:r w:rsidRPr="00625436">
              <w:rPr>
                <w:lang w:eastAsia="zh-CN"/>
              </w:rPr>
              <w:t xml:space="preserve"> is </w:t>
            </w:r>
            <w:proofErr w:type="gramStart"/>
            <w:r w:rsidRPr="00625436">
              <w:rPr>
                <w:lang w:eastAsia="zh-CN"/>
              </w:rPr>
              <w:t>introduce</w:t>
            </w:r>
            <w:r>
              <w:rPr>
                <w:lang w:eastAsia="zh-CN"/>
              </w:rPr>
              <w:t>d</w:t>
            </w:r>
            <w:r w:rsidRPr="00625436">
              <w:rPr>
                <w:lang w:eastAsia="zh-CN"/>
              </w:rPr>
              <w:t>, or</w:t>
            </w:r>
            <w:proofErr w:type="gramEnd"/>
            <w:r w:rsidRPr="00625436">
              <w:rPr>
                <w:lang w:eastAsia="zh-CN"/>
              </w:rPr>
              <w:t xml:space="preserve"> </w:t>
            </w:r>
            <w:r>
              <w:rPr>
                <w:lang w:eastAsia="zh-CN"/>
              </w:rPr>
              <w:t>requires large</w:t>
            </w:r>
            <w:r w:rsidRPr="00625436">
              <w:rPr>
                <w:lang w:eastAsia="zh-CN"/>
              </w:rPr>
              <w:t xml:space="preserve"> design efforts if a new DCI format is introduced. Given that the existing MAC CE based </w:t>
            </w:r>
            <w:proofErr w:type="spellStart"/>
            <w:r w:rsidRPr="00625436">
              <w:rPr>
                <w:lang w:eastAsia="zh-CN"/>
              </w:rPr>
              <w:t>SCell</w:t>
            </w:r>
            <w:proofErr w:type="spellEnd"/>
            <w:r w:rsidRPr="00625436">
              <w:rPr>
                <w:lang w:eastAsia="zh-CN"/>
              </w:rPr>
              <w:t xml:space="preserve"> activation works well, the complicity of </w:t>
            </w:r>
            <w:proofErr w:type="spellStart"/>
            <w:r>
              <w:rPr>
                <w:lang w:eastAsia="zh-CN"/>
              </w:rPr>
              <w:t>Opt</w:t>
            </w:r>
            <w:proofErr w:type="spellEnd"/>
            <w:r>
              <w:rPr>
                <w:lang w:eastAsia="zh-CN"/>
              </w:rPr>
              <w:t xml:space="preserve"> 1.2a </w:t>
            </w:r>
            <w:r w:rsidRPr="00625436">
              <w:rPr>
                <w:lang w:eastAsia="zh-CN"/>
              </w:rPr>
              <w:t>does not justify</w:t>
            </w:r>
            <w:r>
              <w:rPr>
                <w:lang w:eastAsia="zh-CN"/>
              </w:rPr>
              <w:t>.</w:t>
            </w:r>
          </w:p>
        </w:tc>
      </w:tr>
      <w:tr w:rsidR="00916B4A"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1704E398" w:rsidR="00916B4A" w:rsidRPr="001C671D" w:rsidRDefault="00916B4A" w:rsidP="00916B4A">
            <w:pPr>
              <w:spacing w:beforeLines="50" w:before="120"/>
              <w:rPr>
                <w:rFonts w:eastAsia="MS Mincho"/>
                <w:lang w:eastAsia="ja-JP"/>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629C8F3" w14:textId="319BED6D" w:rsidR="00916B4A" w:rsidRPr="001C671D" w:rsidRDefault="00916B4A" w:rsidP="00916B4A">
            <w:pPr>
              <w:spacing w:beforeLines="50" w:before="120"/>
              <w:rPr>
                <w:rFonts w:eastAsia="MS Mincho"/>
                <w:iCs/>
                <w:lang w:eastAsia="ja-JP"/>
              </w:rPr>
            </w:pPr>
            <w:r>
              <w:rPr>
                <w:lang w:eastAsia="zh-CN"/>
              </w:rPr>
              <w:t xml:space="preserve">We are open to both. </w:t>
            </w:r>
          </w:p>
        </w:tc>
      </w:tr>
      <w:tr w:rsidR="004042D0"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637B5F8E" w:rsidR="004042D0" w:rsidRPr="001C671D" w:rsidRDefault="004042D0" w:rsidP="004042D0">
            <w:pPr>
              <w:spacing w:beforeLines="50" w:before="120"/>
              <w:rPr>
                <w:rFonts w:eastAsia="Malgun Gothic"/>
                <w:lang w:eastAsia="ko-KR"/>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0DA494" w14:textId="77777777" w:rsidR="004042D0" w:rsidRDefault="004042D0" w:rsidP="004042D0">
            <w:pPr>
              <w:spacing w:beforeLines="50" w:before="120"/>
              <w:rPr>
                <w:lang w:eastAsia="zh-CN"/>
              </w:rPr>
            </w:pPr>
            <w:r>
              <w:rPr>
                <w:lang w:eastAsia="zh-CN"/>
              </w:rPr>
              <w:t xml:space="preserve">Regarding whether to adopt DCI based solution or MAC CE based solution, we prefer to have big picture of both the DCI based solution and MAC CE based solution first. Because different solutions may have different timeline, e.g., whether to support HARQ-ACK for DCI based solution. Besides, it is not clear what information needs to be carried in the triggering command, if the information bits carried by the command is large, then MAC CE based solution may be preferred, otherwise DCI based solution can also be considered. </w:t>
            </w:r>
          </w:p>
          <w:p w14:paraId="47B96847" w14:textId="196F7B03" w:rsidR="004042D0" w:rsidRPr="001C671D" w:rsidRDefault="004042D0" w:rsidP="004042D0">
            <w:pPr>
              <w:spacing w:beforeLines="50" w:before="120"/>
              <w:rPr>
                <w:rFonts w:eastAsia="Malgun Gothic"/>
                <w:lang w:eastAsia="ko-KR"/>
              </w:rPr>
            </w:pPr>
            <w:r>
              <w:rPr>
                <w:lang w:eastAsia="zh-CN"/>
              </w:rPr>
              <w:t>With the understanding of different solutions, then RAN1 can compare the different solutions and pick the most efficient one.</w:t>
            </w:r>
          </w:p>
        </w:tc>
      </w:tr>
      <w:tr w:rsidR="00916B4A" w:rsidRPr="001C671D" w14:paraId="72675ED7" w14:textId="77777777" w:rsidTr="004D1740">
        <w:tc>
          <w:tcPr>
            <w:tcW w:w="2113" w:type="dxa"/>
          </w:tcPr>
          <w:p w14:paraId="3917AF37" w14:textId="4180A01B" w:rsidR="00916B4A" w:rsidRPr="009312C8" w:rsidRDefault="009312C8" w:rsidP="00916B4A">
            <w:pPr>
              <w:spacing w:beforeLines="50" w:before="120"/>
              <w:rPr>
                <w:rFonts w:eastAsia="MS Mincho"/>
                <w:lang w:eastAsia="ja-JP"/>
              </w:rPr>
            </w:pPr>
            <w:r>
              <w:rPr>
                <w:rFonts w:eastAsia="MS Mincho" w:hint="eastAsia"/>
                <w:lang w:eastAsia="ja-JP"/>
              </w:rPr>
              <w:t>DOCOMO</w:t>
            </w:r>
          </w:p>
        </w:tc>
        <w:tc>
          <w:tcPr>
            <w:tcW w:w="7194" w:type="dxa"/>
          </w:tcPr>
          <w:p w14:paraId="5CA99FE1" w14:textId="4CBC76EF" w:rsidR="00916B4A" w:rsidRPr="009312C8" w:rsidRDefault="009312C8" w:rsidP="00916B4A">
            <w:pPr>
              <w:spacing w:beforeLines="50" w:before="120"/>
              <w:rPr>
                <w:rFonts w:eastAsia="MS Mincho"/>
                <w:lang w:eastAsia="ja-JP"/>
              </w:rPr>
            </w:pPr>
            <w:r>
              <w:rPr>
                <w:rFonts w:eastAsia="MS Mincho" w:hint="eastAsia"/>
                <w:lang w:eastAsia="ja-JP"/>
              </w:rPr>
              <w:t>We support DCI-based triggering.</w:t>
            </w:r>
          </w:p>
        </w:tc>
      </w:tr>
      <w:tr w:rsidR="00916B4A" w:rsidRPr="001C671D" w14:paraId="361B4E25" w14:textId="77777777" w:rsidTr="004D1740">
        <w:tc>
          <w:tcPr>
            <w:tcW w:w="2113" w:type="dxa"/>
          </w:tcPr>
          <w:p w14:paraId="02AE51B9" w14:textId="662CFA83" w:rsidR="00916B4A" w:rsidRPr="00872F72" w:rsidRDefault="00872F72" w:rsidP="00916B4A">
            <w:pPr>
              <w:spacing w:beforeLines="50" w:before="120"/>
              <w:rPr>
                <w:rFonts w:eastAsia="Malgun Gothic"/>
                <w:lang w:eastAsia="ko-KR"/>
              </w:rPr>
            </w:pPr>
            <w:r>
              <w:rPr>
                <w:rFonts w:eastAsia="Malgun Gothic" w:hint="eastAsia"/>
                <w:lang w:eastAsia="ko-KR"/>
              </w:rPr>
              <w:t>Samsung</w:t>
            </w:r>
          </w:p>
        </w:tc>
        <w:tc>
          <w:tcPr>
            <w:tcW w:w="7194" w:type="dxa"/>
          </w:tcPr>
          <w:p w14:paraId="7481E42B" w14:textId="064368EB" w:rsidR="00916B4A" w:rsidRPr="00872F72" w:rsidRDefault="00872F72" w:rsidP="00916B4A">
            <w:pPr>
              <w:spacing w:beforeLines="50" w:before="120"/>
              <w:rPr>
                <w:rFonts w:eastAsia="Malgun Gothic"/>
                <w:lang w:eastAsia="ko-KR"/>
              </w:rPr>
            </w:pPr>
            <w:r>
              <w:rPr>
                <w:rFonts w:eastAsia="Malgun Gothic" w:hint="eastAsia"/>
                <w:lang w:eastAsia="ko-KR"/>
              </w:rPr>
              <w:t>We support DCI-based triggering.</w:t>
            </w:r>
          </w:p>
        </w:tc>
      </w:tr>
      <w:tr w:rsidR="00916B4A" w:rsidRPr="001C671D" w14:paraId="3EF99D8E" w14:textId="77777777" w:rsidTr="004D1740">
        <w:tc>
          <w:tcPr>
            <w:tcW w:w="2113" w:type="dxa"/>
          </w:tcPr>
          <w:p w14:paraId="5091AA0C" w14:textId="45F91395" w:rsidR="00916B4A" w:rsidRPr="001C671D" w:rsidRDefault="008274F1" w:rsidP="00916B4A">
            <w:pPr>
              <w:spacing w:beforeLines="50" w:before="120"/>
              <w:rPr>
                <w:iCs/>
                <w:lang w:eastAsia="zh-CN"/>
              </w:rPr>
            </w:pPr>
            <w:r>
              <w:rPr>
                <w:iCs/>
                <w:lang w:eastAsia="zh-CN"/>
              </w:rPr>
              <w:t>Ericsson</w:t>
            </w:r>
          </w:p>
        </w:tc>
        <w:tc>
          <w:tcPr>
            <w:tcW w:w="7194" w:type="dxa"/>
          </w:tcPr>
          <w:p w14:paraId="7F356892" w14:textId="10B84239" w:rsidR="00916B4A" w:rsidRPr="001C671D" w:rsidRDefault="008274F1" w:rsidP="00916B4A">
            <w:pPr>
              <w:spacing w:beforeLines="50" w:before="120"/>
              <w:rPr>
                <w:iCs/>
                <w:lang w:eastAsia="zh-CN"/>
              </w:rPr>
            </w:pPr>
            <w:r>
              <w:rPr>
                <w:iCs/>
                <w:lang w:eastAsia="zh-CN"/>
              </w:rPr>
              <w:t xml:space="preserve">We prefer to keep the existing MAC CE based approach for </w:t>
            </w:r>
            <w:proofErr w:type="spellStart"/>
            <w:r>
              <w:rPr>
                <w:iCs/>
                <w:lang w:eastAsia="zh-CN"/>
              </w:rPr>
              <w:t>SCell</w:t>
            </w:r>
            <w:proofErr w:type="spellEnd"/>
            <w:r>
              <w:rPr>
                <w:iCs/>
                <w:lang w:eastAsia="zh-CN"/>
              </w:rPr>
              <w:t xml:space="preserve"> activation/deactivation.</w:t>
            </w:r>
          </w:p>
        </w:tc>
      </w:tr>
      <w:tr w:rsidR="00237EF1" w:rsidRPr="001C671D" w14:paraId="5AE12A3E" w14:textId="77777777" w:rsidTr="00EA6902">
        <w:tc>
          <w:tcPr>
            <w:tcW w:w="2113" w:type="dxa"/>
          </w:tcPr>
          <w:p w14:paraId="514CE39E" w14:textId="77777777" w:rsidR="00237EF1" w:rsidRPr="001C671D" w:rsidRDefault="00237EF1" w:rsidP="00EA6902">
            <w:pPr>
              <w:spacing w:beforeLines="50" w:before="120"/>
              <w:rPr>
                <w:rFonts w:eastAsiaTheme="minorEastAsia"/>
                <w:lang w:eastAsia="zh-CN"/>
              </w:rPr>
            </w:pPr>
            <w:r>
              <w:rPr>
                <w:rFonts w:eastAsiaTheme="minorEastAsia" w:hint="eastAsia"/>
                <w:lang w:eastAsia="zh-CN"/>
              </w:rPr>
              <w:t>CATT</w:t>
            </w:r>
          </w:p>
        </w:tc>
        <w:tc>
          <w:tcPr>
            <w:tcW w:w="7194" w:type="dxa"/>
          </w:tcPr>
          <w:p w14:paraId="0DC5086E" w14:textId="33D966A8" w:rsidR="00237EF1" w:rsidRPr="001C671D" w:rsidRDefault="00237EF1" w:rsidP="00EA6902">
            <w:pPr>
              <w:spacing w:beforeLines="50" w:before="120"/>
              <w:rPr>
                <w:rFonts w:eastAsiaTheme="minorEastAsia"/>
                <w:lang w:eastAsia="zh-CN"/>
              </w:rPr>
            </w:pPr>
            <w:r>
              <w:rPr>
                <w:rFonts w:eastAsiaTheme="minorEastAsia" w:hint="eastAsia"/>
                <w:lang w:eastAsia="zh-CN"/>
              </w:rPr>
              <w:t>We are open to discuss both.</w:t>
            </w:r>
          </w:p>
        </w:tc>
      </w:tr>
      <w:tr w:rsidR="003866FD" w:rsidRPr="001C671D" w14:paraId="4CD3A320" w14:textId="77777777" w:rsidTr="00EA6902">
        <w:tc>
          <w:tcPr>
            <w:tcW w:w="2113" w:type="dxa"/>
          </w:tcPr>
          <w:p w14:paraId="1ADB6F46" w14:textId="5093F829" w:rsidR="003866FD" w:rsidRDefault="003866FD" w:rsidP="003866FD">
            <w:pPr>
              <w:spacing w:beforeLines="50" w:before="120"/>
              <w:rPr>
                <w:rFonts w:eastAsiaTheme="minorEastAsia"/>
                <w:lang w:eastAsia="zh-CN"/>
              </w:rPr>
            </w:pPr>
            <w:r>
              <w:rPr>
                <w:rFonts w:hint="eastAsia"/>
                <w:iCs/>
                <w:lang w:eastAsia="zh-CN"/>
              </w:rPr>
              <w:t>OPPO</w:t>
            </w:r>
          </w:p>
        </w:tc>
        <w:tc>
          <w:tcPr>
            <w:tcW w:w="7194" w:type="dxa"/>
          </w:tcPr>
          <w:p w14:paraId="6F488999" w14:textId="57A413CF" w:rsidR="003866FD" w:rsidRDefault="003866FD" w:rsidP="003866FD">
            <w:pPr>
              <w:spacing w:beforeLines="50" w:before="120"/>
              <w:rPr>
                <w:rFonts w:eastAsiaTheme="minorEastAsia"/>
                <w:lang w:eastAsia="zh-CN"/>
              </w:rPr>
            </w:pPr>
            <w:r>
              <w:rPr>
                <w:iCs/>
                <w:lang w:eastAsia="zh-CN"/>
              </w:rPr>
              <w:t>Slightly prefer to DCI-based triggering and open to MAC CE based solution.</w:t>
            </w:r>
          </w:p>
        </w:tc>
      </w:tr>
      <w:tr w:rsidR="001D7E7A" w:rsidRPr="001C671D" w14:paraId="405CFC7A" w14:textId="77777777" w:rsidTr="00EA6902">
        <w:tc>
          <w:tcPr>
            <w:tcW w:w="2113" w:type="dxa"/>
          </w:tcPr>
          <w:p w14:paraId="1748D584" w14:textId="4D5A6B97" w:rsidR="001D7E7A" w:rsidRDefault="001D7E7A" w:rsidP="001D7E7A">
            <w:pPr>
              <w:spacing w:beforeLines="50" w:before="120"/>
              <w:rPr>
                <w:iCs/>
                <w:lang w:eastAsia="zh-CN"/>
              </w:rPr>
            </w:pPr>
            <w:r>
              <w:rPr>
                <w:iCs/>
                <w:lang w:eastAsia="zh-CN"/>
              </w:rPr>
              <w:t>Intel</w:t>
            </w:r>
          </w:p>
        </w:tc>
        <w:tc>
          <w:tcPr>
            <w:tcW w:w="7194" w:type="dxa"/>
          </w:tcPr>
          <w:p w14:paraId="20DE5820" w14:textId="77777777" w:rsidR="001D7E7A" w:rsidRDefault="001D7E7A" w:rsidP="001D7E7A">
            <w:pPr>
              <w:spacing w:beforeLines="50" w:before="120"/>
              <w:rPr>
                <w:iCs/>
                <w:lang w:eastAsia="zh-CN"/>
              </w:rPr>
            </w:pPr>
            <w:r>
              <w:rPr>
                <w:iCs/>
                <w:lang w:eastAsia="zh-CN"/>
              </w:rPr>
              <w:t xml:space="preserve">We slightly prefer DCI based triggering. </w:t>
            </w:r>
          </w:p>
          <w:p w14:paraId="6033DAC7" w14:textId="0CE7760E" w:rsidR="001D7E7A" w:rsidRDefault="001D7E7A" w:rsidP="001D7E7A">
            <w:pPr>
              <w:spacing w:beforeLines="50" w:before="120"/>
              <w:rPr>
                <w:iCs/>
                <w:lang w:eastAsia="zh-CN"/>
              </w:rPr>
            </w:pPr>
            <w:r>
              <w:rPr>
                <w:iCs/>
                <w:lang w:eastAsia="zh-CN"/>
              </w:rPr>
              <w:t xml:space="preserve">One question to MAC CE based method. Since the PDSCH carrying MAC CE for the trigger may be only received after one or more HARQ retransmission, shall </w:t>
            </w:r>
            <w:proofErr w:type="spellStart"/>
            <w:r>
              <w:rPr>
                <w:iCs/>
                <w:lang w:eastAsia="zh-CN"/>
              </w:rPr>
              <w:t>gNB</w:t>
            </w:r>
            <w:proofErr w:type="spellEnd"/>
            <w:r>
              <w:rPr>
                <w:iCs/>
                <w:lang w:eastAsia="zh-CN"/>
              </w:rPr>
              <w:t xml:space="preserve"> transmit temporary RS as if UE can always receive the MAC CE without retransmission or </w:t>
            </w:r>
            <w:proofErr w:type="spellStart"/>
            <w:r>
              <w:rPr>
                <w:iCs/>
                <w:lang w:eastAsia="zh-CN"/>
              </w:rPr>
              <w:t>gNB</w:t>
            </w:r>
            <w:proofErr w:type="spellEnd"/>
            <w:r>
              <w:rPr>
                <w:iCs/>
                <w:lang w:eastAsia="zh-CN"/>
              </w:rPr>
              <w:t xml:space="preserve"> only transmit temporary RS after reception of ACK for the MAC CE? The former option may waste temporary RS resource if there is retransmission. </w:t>
            </w:r>
          </w:p>
        </w:tc>
      </w:tr>
      <w:tr w:rsidR="003866FD" w:rsidRPr="001C671D" w14:paraId="77C4BB28" w14:textId="77777777" w:rsidTr="004D1740">
        <w:tc>
          <w:tcPr>
            <w:tcW w:w="2113" w:type="dxa"/>
          </w:tcPr>
          <w:p w14:paraId="4F6239BD" w14:textId="27FCD1FA" w:rsidR="003866FD" w:rsidRPr="00237EF1" w:rsidRDefault="003866FD" w:rsidP="003866FD">
            <w:pPr>
              <w:spacing w:beforeLines="50" w:before="120"/>
              <w:rPr>
                <w:iCs/>
                <w:lang w:eastAsia="zh-CN"/>
              </w:rPr>
            </w:pPr>
            <w:r>
              <w:rPr>
                <w:iCs/>
                <w:lang w:eastAsia="zh-CN"/>
              </w:rPr>
              <w:t>Moderator</w:t>
            </w:r>
          </w:p>
        </w:tc>
        <w:tc>
          <w:tcPr>
            <w:tcW w:w="7194" w:type="dxa"/>
          </w:tcPr>
          <w:p w14:paraId="62227958" w14:textId="3F34307F" w:rsidR="003866FD" w:rsidRPr="00683A96" w:rsidRDefault="003866FD" w:rsidP="003866FD">
            <w:pPr>
              <w:spacing w:beforeLines="50" w:before="120"/>
              <w:rPr>
                <w:iCs/>
                <w:lang w:eastAsia="zh-CN"/>
              </w:rPr>
            </w:pPr>
            <w:r>
              <w:rPr>
                <w:iCs/>
                <w:lang w:eastAsia="zh-CN"/>
              </w:rPr>
              <w:t>Brief summary:</w:t>
            </w:r>
          </w:p>
          <w:p w14:paraId="03B77A66" w14:textId="6FD05B4C" w:rsidR="003866FD" w:rsidRDefault="003866FD" w:rsidP="003866FD">
            <w:pPr>
              <w:pStyle w:val="ListParagraph"/>
              <w:numPr>
                <w:ilvl w:val="0"/>
                <w:numId w:val="26"/>
              </w:numPr>
              <w:spacing w:beforeLines="50" w:before="120"/>
              <w:ind w:left="439"/>
              <w:rPr>
                <w:rFonts w:ascii="Times New Roman" w:hAnsi="Times New Roman"/>
                <w:iCs/>
                <w:sz w:val="22"/>
                <w:szCs w:val="22"/>
                <w:lang w:eastAsia="zh-CN"/>
              </w:rPr>
            </w:pPr>
            <w:r w:rsidRPr="00683A96">
              <w:rPr>
                <w:rFonts w:ascii="Times New Roman" w:hAnsi="Times New Roman"/>
                <w:iCs/>
                <w:sz w:val="22"/>
                <w:szCs w:val="22"/>
                <w:lang w:eastAsia="zh-CN"/>
              </w:rPr>
              <w:t>MAC CE</w:t>
            </w:r>
            <w:r>
              <w:rPr>
                <w:rFonts w:ascii="Times New Roman" w:hAnsi="Times New Roman"/>
                <w:iCs/>
                <w:sz w:val="22"/>
                <w:szCs w:val="22"/>
                <w:lang w:eastAsia="zh-CN"/>
              </w:rPr>
              <w:t>: QC, Nokia, vivo, Ericsson, ZTE (high overhead), OPPO (2</w:t>
            </w:r>
            <w:r w:rsidRPr="003866FD">
              <w:rPr>
                <w:rFonts w:ascii="Times New Roman" w:hAnsi="Times New Roman"/>
                <w:iCs/>
                <w:sz w:val="22"/>
                <w:szCs w:val="22"/>
                <w:vertAlign w:val="superscript"/>
                <w:lang w:eastAsia="zh-CN"/>
              </w:rPr>
              <w:t>nd</w:t>
            </w:r>
            <w:r>
              <w:rPr>
                <w:rFonts w:ascii="Times New Roman" w:hAnsi="Times New Roman"/>
                <w:iCs/>
                <w:sz w:val="22"/>
                <w:szCs w:val="22"/>
                <w:lang w:eastAsia="zh-CN"/>
              </w:rPr>
              <w:t xml:space="preserve"> choice)</w:t>
            </w:r>
            <w:r w:rsidR="001D7E7A">
              <w:rPr>
                <w:rFonts w:ascii="Times New Roman" w:hAnsi="Times New Roman"/>
                <w:iCs/>
                <w:sz w:val="22"/>
                <w:szCs w:val="22"/>
                <w:lang w:eastAsia="zh-CN"/>
              </w:rPr>
              <w:t>, Intel (2</w:t>
            </w:r>
            <w:r w:rsidR="001D7E7A" w:rsidRPr="001D7E7A">
              <w:rPr>
                <w:rFonts w:ascii="Times New Roman" w:hAnsi="Times New Roman"/>
                <w:iCs/>
                <w:sz w:val="22"/>
                <w:szCs w:val="22"/>
                <w:vertAlign w:val="superscript"/>
                <w:lang w:eastAsia="zh-CN"/>
              </w:rPr>
              <w:t>nd</w:t>
            </w:r>
            <w:r w:rsidR="001D7E7A">
              <w:rPr>
                <w:rFonts w:ascii="Times New Roman" w:hAnsi="Times New Roman"/>
                <w:iCs/>
                <w:sz w:val="22"/>
                <w:szCs w:val="22"/>
                <w:lang w:eastAsia="zh-CN"/>
              </w:rPr>
              <w:t xml:space="preserve"> choice)</w:t>
            </w:r>
          </w:p>
          <w:p w14:paraId="0CF39D94" w14:textId="72D2839D" w:rsidR="003866FD" w:rsidRDefault="003866FD" w:rsidP="003866FD">
            <w:pPr>
              <w:pStyle w:val="ListParagraph"/>
              <w:numPr>
                <w:ilvl w:val="0"/>
                <w:numId w:val="26"/>
              </w:numPr>
              <w:spacing w:beforeLines="50" w:before="120"/>
              <w:ind w:left="439"/>
              <w:rPr>
                <w:rFonts w:ascii="Times New Roman" w:hAnsi="Times New Roman"/>
                <w:iCs/>
                <w:sz w:val="22"/>
                <w:szCs w:val="22"/>
                <w:lang w:eastAsia="zh-CN"/>
              </w:rPr>
            </w:pPr>
            <w:r>
              <w:rPr>
                <w:rFonts w:ascii="Times New Roman" w:hAnsi="Times New Roman"/>
                <w:iCs/>
                <w:sz w:val="22"/>
                <w:szCs w:val="22"/>
                <w:lang w:eastAsia="zh-CN"/>
              </w:rPr>
              <w:lastRenderedPageBreak/>
              <w:t>DCI: MTK, DCM, Samsung, ZTE (low overhead), OPPO</w:t>
            </w:r>
            <w:r w:rsidR="001D7E7A">
              <w:rPr>
                <w:rFonts w:ascii="Times New Roman" w:hAnsi="Times New Roman"/>
                <w:iCs/>
                <w:sz w:val="22"/>
                <w:szCs w:val="22"/>
                <w:lang w:eastAsia="zh-CN"/>
              </w:rPr>
              <w:t>, Intel</w:t>
            </w:r>
          </w:p>
          <w:p w14:paraId="768B1368" w14:textId="77777777" w:rsidR="003866FD" w:rsidRDefault="003866FD" w:rsidP="003866FD">
            <w:pPr>
              <w:pStyle w:val="ListParagraph"/>
              <w:numPr>
                <w:ilvl w:val="0"/>
                <w:numId w:val="26"/>
              </w:numPr>
              <w:spacing w:beforeLines="50" w:before="120"/>
              <w:ind w:left="439"/>
              <w:rPr>
                <w:rFonts w:ascii="Times New Roman" w:hAnsi="Times New Roman"/>
                <w:iCs/>
                <w:sz w:val="22"/>
                <w:szCs w:val="22"/>
                <w:lang w:eastAsia="zh-CN"/>
              </w:rPr>
            </w:pPr>
            <w:r>
              <w:rPr>
                <w:rFonts w:ascii="Times New Roman" w:hAnsi="Times New Roman"/>
                <w:iCs/>
                <w:sz w:val="22"/>
                <w:szCs w:val="22"/>
                <w:lang w:eastAsia="zh-CN"/>
              </w:rPr>
              <w:t xml:space="preserve">Either: </w:t>
            </w:r>
            <w:proofErr w:type="spellStart"/>
            <w:r>
              <w:rPr>
                <w:rFonts w:ascii="Times New Roman" w:hAnsi="Times New Roman"/>
                <w:iCs/>
                <w:sz w:val="22"/>
                <w:szCs w:val="22"/>
                <w:lang w:eastAsia="zh-CN"/>
              </w:rPr>
              <w:t>Futurewei</w:t>
            </w:r>
            <w:proofErr w:type="spellEnd"/>
            <w:r>
              <w:rPr>
                <w:rFonts w:ascii="Times New Roman" w:hAnsi="Times New Roman"/>
                <w:iCs/>
                <w:sz w:val="22"/>
                <w:szCs w:val="22"/>
                <w:lang w:eastAsia="zh-CN"/>
              </w:rPr>
              <w:t>, CATT</w:t>
            </w:r>
          </w:p>
          <w:p w14:paraId="367F3A78" w14:textId="77777777" w:rsidR="003866FD" w:rsidRDefault="003866FD" w:rsidP="003866FD">
            <w:pPr>
              <w:spacing w:beforeLines="50" w:before="120"/>
              <w:ind w:left="79"/>
              <w:rPr>
                <w:iCs/>
                <w:lang w:eastAsia="zh-CN"/>
              </w:rPr>
            </w:pPr>
            <w:r>
              <w:rPr>
                <w:rFonts w:hint="eastAsia"/>
                <w:iCs/>
                <w:lang w:eastAsia="zh-CN"/>
              </w:rPr>
              <w:t>C</w:t>
            </w:r>
            <w:r>
              <w:rPr>
                <w:iCs/>
                <w:lang w:eastAsia="zh-CN"/>
              </w:rPr>
              <w:t xml:space="preserve">oncerns: </w:t>
            </w:r>
          </w:p>
          <w:p w14:paraId="3634DA05" w14:textId="2D6BF92C" w:rsidR="003866FD" w:rsidRPr="004B2DF8" w:rsidRDefault="003866FD" w:rsidP="003866FD">
            <w:pPr>
              <w:pStyle w:val="ListParagraph"/>
              <w:numPr>
                <w:ilvl w:val="0"/>
                <w:numId w:val="32"/>
              </w:numPr>
              <w:spacing w:beforeLines="50" w:before="120"/>
              <w:rPr>
                <w:rFonts w:ascii="Times New Roman" w:hAnsi="Times New Roman"/>
                <w:iCs/>
                <w:sz w:val="22"/>
                <w:szCs w:val="22"/>
                <w:lang w:eastAsia="zh-CN"/>
              </w:rPr>
            </w:pPr>
            <w:r w:rsidRPr="004B2DF8">
              <w:rPr>
                <w:rFonts w:ascii="Times New Roman" w:hAnsi="Times New Roman"/>
                <w:iCs/>
                <w:sz w:val="22"/>
                <w:szCs w:val="22"/>
                <w:lang w:eastAsia="zh-CN"/>
              </w:rPr>
              <w:t>Timeline impact on temporary RS by PDSCH retransmission for MAC-</w:t>
            </w:r>
            <w:proofErr w:type="gramStart"/>
            <w:r w:rsidRPr="004B2DF8">
              <w:rPr>
                <w:rFonts w:ascii="Times New Roman" w:hAnsi="Times New Roman"/>
                <w:iCs/>
                <w:sz w:val="22"/>
                <w:szCs w:val="22"/>
                <w:lang w:eastAsia="zh-CN"/>
              </w:rPr>
              <w:t>CE</w:t>
            </w:r>
            <w:r>
              <w:rPr>
                <w:rFonts w:ascii="Times New Roman" w:hAnsi="Times New Roman"/>
                <w:iCs/>
                <w:sz w:val="22"/>
                <w:szCs w:val="22"/>
                <w:lang w:eastAsia="zh-CN"/>
              </w:rPr>
              <w:t xml:space="preserve"> :</w:t>
            </w:r>
            <w:proofErr w:type="gramEnd"/>
            <w:r>
              <w:rPr>
                <w:rFonts w:ascii="Times New Roman" w:hAnsi="Times New Roman"/>
                <w:iCs/>
                <w:sz w:val="22"/>
                <w:szCs w:val="22"/>
                <w:lang w:eastAsia="zh-CN"/>
              </w:rPr>
              <w:t xml:space="preserve"> QC</w:t>
            </w:r>
            <w:r w:rsidR="001D7E7A">
              <w:rPr>
                <w:rFonts w:ascii="Times New Roman" w:hAnsi="Times New Roman"/>
                <w:iCs/>
                <w:sz w:val="22"/>
                <w:szCs w:val="22"/>
                <w:lang w:eastAsia="zh-CN"/>
              </w:rPr>
              <w:t>, Intel</w:t>
            </w:r>
          </w:p>
          <w:p w14:paraId="07F6F721" w14:textId="3FCE1CC9" w:rsidR="003866FD" w:rsidRDefault="003866FD" w:rsidP="003866FD">
            <w:pPr>
              <w:pStyle w:val="ListParagraph"/>
              <w:numPr>
                <w:ilvl w:val="0"/>
                <w:numId w:val="32"/>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Signaling overhead on DCI: ZTE, vivo </w:t>
            </w:r>
          </w:p>
          <w:p w14:paraId="56D0D93A" w14:textId="369BE3F0" w:rsidR="003866FD" w:rsidRDefault="003866FD" w:rsidP="003866FD">
            <w:pPr>
              <w:pStyle w:val="ListParagraph"/>
              <w:numPr>
                <w:ilvl w:val="0"/>
                <w:numId w:val="32"/>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Capability to simultaneously trigger multiple cells: Nokia </w:t>
            </w:r>
          </w:p>
          <w:p w14:paraId="11DAF668" w14:textId="77777777" w:rsidR="003866FD" w:rsidRDefault="003866FD" w:rsidP="003866FD">
            <w:pPr>
              <w:spacing w:beforeLines="50" w:before="120"/>
              <w:ind w:left="79"/>
              <w:rPr>
                <w:lang w:eastAsia="zh-CN"/>
              </w:rPr>
            </w:pPr>
          </w:p>
          <w:p w14:paraId="064DF536" w14:textId="219BEA05" w:rsidR="003866FD" w:rsidRPr="00EE6F38" w:rsidRDefault="003866FD" w:rsidP="003866FD">
            <w:pPr>
              <w:spacing w:beforeLines="50" w:before="120"/>
              <w:ind w:left="79"/>
              <w:rPr>
                <w:lang w:eastAsia="zh-CN"/>
              </w:rPr>
            </w:pPr>
            <w:r>
              <w:rPr>
                <w:lang w:eastAsia="zh-CN"/>
              </w:rPr>
              <w:t xml:space="preserve">No consensus seems possible at this stage. We </w:t>
            </w:r>
            <w:proofErr w:type="gramStart"/>
            <w:r>
              <w:rPr>
                <w:lang w:eastAsia="zh-CN"/>
              </w:rPr>
              <w:t>seems</w:t>
            </w:r>
            <w:proofErr w:type="gramEnd"/>
            <w:r>
              <w:rPr>
                <w:lang w:eastAsia="zh-CN"/>
              </w:rPr>
              <w:t xml:space="preserve"> to need more input on gain and cost for two alternatives, </w:t>
            </w:r>
            <w:r w:rsidRPr="00FB67DA">
              <w:rPr>
                <w:highlight w:val="yellow"/>
                <w:lang w:eastAsia="zh-CN"/>
              </w:rPr>
              <w:t>please continue the discussions with taking the concerns above into considerations.</w:t>
            </w:r>
            <w:r>
              <w:rPr>
                <w:lang w:eastAsia="zh-CN"/>
              </w:rPr>
              <w:t xml:space="preserve"> Regarding the signaling overhead for triggering temporary RS, we may have better answer for it after some consensus on the details of RS design discussed in other sections below. </w:t>
            </w:r>
          </w:p>
        </w:tc>
      </w:tr>
      <w:tr w:rsidR="006422BC" w:rsidRPr="001C671D" w14:paraId="2F86BF88" w14:textId="77777777" w:rsidTr="004D1740">
        <w:tc>
          <w:tcPr>
            <w:tcW w:w="2113" w:type="dxa"/>
          </w:tcPr>
          <w:p w14:paraId="1ED288D4" w14:textId="7BE568DC" w:rsidR="006422BC" w:rsidRDefault="006422BC" w:rsidP="003866FD">
            <w:pPr>
              <w:spacing w:beforeLines="50" w:before="120"/>
              <w:rPr>
                <w:iCs/>
                <w:lang w:eastAsia="zh-CN"/>
              </w:rPr>
            </w:pPr>
            <w:r>
              <w:rPr>
                <w:iCs/>
                <w:lang w:eastAsia="zh-CN"/>
              </w:rPr>
              <w:lastRenderedPageBreak/>
              <w:t>FUTUREWEI</w:t>
            </w:r>
          </w:p>
        </w:tc>
        <w:tc>
          <w:tcPr>
            <w:tcW w:w="7194" w:type="dxa"/>
          </w:tcPr>
          <w:p w14:paraId="0DD7EC09" w14:textId="5926D0CA" w:rsidR="006422BC" w:rsidRDefault="006422BC" w:rsidP="003866FD">
            <w:pPr>
              <w:spacing w:beforeLines="50" w:before="120"/>
              <w:rPr>
                <w:iCs/>
                <w:lang w:eastAsia="zh-CN"/>
              </w:rPr>
            </w:pPr>
            <w:r>
              <w:rPr>
                <w:iCs/>
                <w:lang w:eastAsia="zh-CN"/>
              </w:rPr>
              <w:t>We are ok to further discuss.</w:t>
            </w:r>
          </w:p>
        </w:tc>
      </w:tr>
      <w:tr w:rsidR="00C71742" w:rsidRPr="001C671D" w14:paraId="13B836B7" w14:textId="77777777" w:rsidTr="004D1740">
        <w:tc>
          <w:tcPr>
            <w:tcW w:w="2113" w:type="dxa"/>
          </w:tcPr>
          <w:p w14:paraId="42A0D5D4" w14:textId="6AAE072A" w:rsidR="00C71742" w:rsidRDefault="00C71742" w:rsidP="00C71742">
            <w:pPr>
              <w:spacing w:beforeLines="50" w:before="120"/>
              <w:rPr>
                <w:iCs/>
                <w:lang w:eastAsia="zh-CN"/>
              </w:rPr>
            </w:pPr>
            <w:r>
              <w:rPr>
                <w:iCs/>
                <w:lang w:eastAsia="zh-CN"/>
              </w:rPr>
              <w:t>OPPO</w:t>
            </w:r>
          </w:p>
        </w:tc>
        <w:tc>
          <w:tcPr>
            <w:tcW w:w="7194" w:type="dxa"/>
          </w:tcPr>
          <w:p w14:paraId="2F3808D9" w14:textId="3155CE25" w:rsidR="00C71742" w:rsidRDefault="00C71742" w:rsidP="00C71742">
            <w:pPr>
              <w:spacing w:beforeLines="50" w:before="120"/>
              <w:rPr>
                <w:iCs/>
                <w:lang w:eastAsia="zh-CN"/>
              </w:rPr>
            </w:pPr>
            <w:r>
              <w:rPr>
                <w:iCs/>
                <w:lang w:eastAsia="zh-CN"/>
              </w:rPr>
              <w:t>We are ok to further discuss.</w:t>
            </w:r>
          </w:p>
        </w:tc>
      </w:tr>
      <w:tr w:rsidR="00A86971" w:rsidRPr="001C671D" w14:paraId="3148F0A8" w14:textId="77777777" w:rsidTr="004D1740">
        <w:tc>
          <w:tcPr>
            <w:tcW w:w="2113" w:type="dxa"/>
          </w:tcPr>
          <w:p w14:paraId="3FEB8E94" w14:textId="460C922B" w:rsidR="00A86971" w:rsidRDefault="00A86971" w:rsidP="00C71742">
            <w:pPr>
              <w:spacing w:beforeLines="50" w:before="120"/>
              <w:rPr>
                <w:iCs/>
                <w:lang w:eastAsia="zh-CN"/>
              </w:rPr>
            </w:pPr>
            <w:r>
              <w:rPr>
                <w:iCs/>
                <w:lang w:eastAsia="zh-CN"/>
              </w:rPr>
              <w:t>Intel</w:t>
            </w:r>
          </w:p>
        </w:tc>
        <w:tc>
          <w:tcPr>
            <w:tcW w:w="7194" w:type="dxa"/>
          </w:tcPr>
          <w:p w14:paraId="4AC98D92" w14:textId="060AA91A" w:rsidR="00A86971" w:rsidRDefault="00A86971" w:rsidP="00C71742">
            <w:pPr>
              <w:spacing w:beforeLines="50" w:before="120"/>
              <w:rPr>
                <w:iCs/>
                <w:lang w:eastAsia="zh-CN"/>
              </w:rPr>
            </w:pPr>
            <w:r>
              <w:rPr>
                <w:iCs/>
                <w:lang w:eastAsia="zh-CN"/>
              </w:rPr>
              <w:t>We are ok to further discuss.</w:t>
            </w:r>
          </w:p>
        </w:tc>
      </w:tr>
    </w:tbl>
    <w:p w14:paraId="2619ECA7" w14:textId="2A58E9EA" w:rsidR="00A32BE7" w:rsidRDefault="00A32BE7" w:rsidP="003255A6">
      <w:pPr>
        <w:ind w:leftChars="100" w:left="220"/>
      </w:pPr>
    </w:p>
    <w:p w14:paraId="325FC69C" w14:textId="3B8993ED" w:rsidR="00683A96" w:rsidRDefault="00683A96" w:rsidP="00683A96">
      <w:pPr>
        <w:rPr>
          <w:b/>
          <w:lang w:eastAsia="zh-CN"/>
        </w:rPr>
      </w:pPr>
      <w:r w:rsidRPr="009752F7">
        <w:rPr>
          <w:b/>
          <w:i/>
          <w:lang w:eastAsia="zh-CN"/>
        </w:rPr>
        <w:t>Proposal 1-2</w:t>
      </w:r>
      <w:r w:rsidRPr="009752F7">
        <w:rPr>
          <w:i/>
          <w:lang w:eastAsia="zh-CN"/>
        </w:rPr>
        <w:t>:</w:t>
      </w:r>
      <w:r>
        <w:rPr>
          <w:b/>
          <w:lang w:eastAsia="zh-CN"/>
        </w:rPr>
        <w:t xml:space="preserve"> </w:t>
      </w:r>
    </w:p>
    <w:p w14:paraId="1F531E19" w14:textId="77CA6C45" w:rsidR="00683A96" w:rsidRDefault="004B2DF8" w:rsidP="00683A96">
      <w:pPr>
        <w:rPr>
          <w:i/>
          <w:lang w:eastAsia="zh-CN"/>
        </w:rPr>
      </w:pPr>
      <w:r>
        <w:rPr>
          <w:i/>
          <w:lang w:eastAsia="zh-CN"/>
        </w:rPr>
        <w:t>[</w:t>
      </w:r>
      <w:r w:rsidR="00C82BA1">
        <w:rPr>
          <w:i/>
          <w:lang w:eastAsia="zh-CN"/>
        </w:rPr>
        <w:t>TBD</w:t>
      </w:r>
      <w:r>
        <w:rPr>
          <w:i/>
          <w:lang w:eastAsia="zh-CN"/>
        </w:rPr>
        <w:t>]</w:t>
      </w:r>
      <w:r w:rsidR="00683A96" w:rsidRPr="00EA6902">
        <w:rPr>
          <w:i/>
          <w:lang w:eastAsia="zh-CN"/>
        </w:rPr>
        <w:t xml:space="preserve"> </w:t>
      </w:r>
    </w:p>
    <w:p w14:paraId="41FD6D88" w14:textId="77777777" w:rsidR="00683A96" w:rsidRPr="001C671D" w:rsidRDefault="00683A96" w:rsidP="003255A6">
      <w:pPr>
        <w:ind w:leftChars="100" w:left="220"/>
      </w:pPr>
    </w:p>
    <w:p w14:paraId="7011ED50" w14:textId="159D7FE8" w:rsidR="005D39D0" w:rsidRPr="001C671D" w:rsidRDefault="0034122C" w:rsidP="00F3502B">
      <w:pPr>
        <w:pStyle w:val="Heading2"/>
        <w:rPr>
          <w:lang w:eastAsia="zh-CN"/>
        </w:rPr>
      </w:pPr>
      <w:proofErr w:type="spellStart"/>
      <w:r w:rsidRPr="001C671D">
        <w:rPr>
          <w:lang w:eastAsia="zh-CN"/>
        </w:rPr>
        <w:t>T</w:t>
      </w:r>
      <w:r w:rsidR="005D39D0" w:rsidRPr="001C671D">
        <w:rPr>
          <w:vertAlign w:val="subscript"/>
          <w:lang w:eastAsia="zh-CN"/>
        </w:rPr>
        <w:t>activation</w:t>
      </w:r>
      <w:proofErr w:type="spellEnd"/>
      <w:r w:rsidR="005D39D0" w:rsidRPr="001C671D">
        <w:rPr>
          <w:lang w:eastAsia="zh-CN"/>
        </w:rPr>
        <w:t xml:space="preserve"> reduction</w:t>
      </w:r>
    </w:p>
    <w:p w14:paraId="2FAD5AB6" w14:textId="200C0C91" w:rsidR="005D39D0" w:rsidRPr="001C671D"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Heading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MS PGothic"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14.45pt" o:ole="">
            <v:imagedata r:id="rId12" o:title=""/>
          </v:shape>
          <o:OLEObject Type="Embed" ProgID="Equation.3" ShapeID="_x0000_i1025" DrawAspect="Content" ObjectID="_1666460461" r:id="rId13"/>
        </w:object>
      </w:r>
      <w:r>
        <w:t xml:space="preserve">, </w:t>
      </w:r>
      <w:r>
        <w:rPr>
          <w:rFonts w:eastAsiaTheme="minorEastAsia"/>
          <w:position w:val="-10"/>
          <w:lang w:val="x-none"/>
        </w:rPr>
        <w:object w:dxaOrig="705" w:dyaOrig="330" w14:anchorId="38E9224E">
          <v:shape id="_x0000_i1026" type="#_x0000_t75" style="width:35.65pt;height:14.45pt" o:ole="">
            <v:imagedata r:id="rId14" o:title=""/>
          </v:shape>
          <o:OLEObject Type="Embed" ProgID="Equation.3" ShapeID="_x0000_i1026" DrawAspect="Content" ObjectID="_1666460462" r:id="rId15"/>
        </w:object>
      </w:r>
      <w:r>
        <w:t>, or</w:t>
      </w:r>
      <w:r>
        <w:rPr>
          <w:rFonts w:eastAsiaTheme="minorEastAsia"/>
          <w:position w:val="-10"/>
          <w:lang w:val="x-none"/>
        </w:rPr>
        <w:object w:dxaOrig="825" w:dyaOrig="330" w14:anchorId="62D5EE37">
          <v:shape id="_x0000_i1027" type="#_x0000_t75" style="width:42.35pt;height:14.45pt" o:ole="">
            <v:imagedata r:id="rId16" o:title=""/>
          </v:shape>
          <o:OLEObject Type="Embed" ProgID="Equation.3" ShapeID="_x0000_i1027" DrawAspect="Content" ObjectID="_1666460463" r:id="rId17"/>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t>-</w:t>
      </w:r>
      <w:r>
        <w:rPr>
          <w:sz w:val="22"/>
          <w:szCs w:val="22"/>
        </w:rPr>
        <w:tab/>
      </w:r>
      <w:r>
        <w:rPr>
          <w:rFonts w:eastAsiaTheme="minorEastAsia"/>
          <w:position w:val="-10"/>
          <w:sz w:val="22"/>
          <w:szCs w:val="22"/>
          <w:lang w:val="x-none"/>
        </w:rPr>
        <w:object w:dxaOrig="705" w:dyaOrig="330" w14:anchorId="442092B1">
          <v:shape id="_x0000_i1028" type="#_x0000_t75" style="width:35.65pt;height:14.45pt" o:ole="">
            <v:imagedata r:id="rId18" o:title=""/>
          </v:shape>
          <o:OLEObject Type="Embed" ProgID="Equation.3" ShapeID="_x0000_i1028" DrawAspect="Content" ObjectID="_1666460464" r:id="rId19"/>
        </w:object>
      </w:r>
      <w:r>
        <w:rPr>
          <w:sz w:val="22"/>
          <w:szCs w:val="22"/>
        </w:rPr>
        <w:t xml:space="preserve">, </w:t>
      </w:r>
      <w:r>
        <w:rPr>
          <w:rFonts w:eastAsiaTheme="minorEastAsia"/>
          <w:position w:val="-10"/>
          <w:sz w:val="22"/>
          <w:szCs w:val="22"/>
          <w:lang w:val="x-none"/>
        </w:rPr>
        <w:object w:dxaOrig="615" w:dyaOrig="330" w14:anchorId="30A85A8E">
          <v:shape id="_x0000_i1029" type="#_x0000_t75" style="width:29.65pt;height:14.45pt" o:ole="">
            <v:imagedata r:id="rId20" o:title=""/>
          </v:shape>
          <o:OLEObject Type="Embed" ProgID="Equation.3" ShapeID="_x0000_i1029" DrawAspect="Content" ObjectID="_1666460465" r:id="rId21"/>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5.65pt;height:14.45pt" o:ole="">
            <v:imagedata r:id="rId22" o:title=""/>
          </v:shape>
          <o:OLEObject Type="Embed" ProgID="Equation.3" ShapeID="_x0000_i1030" DrawAspect="Content" ObjectID="_1666460466" r:id="rId23"/>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5.65pt;height:14.45pt" o:ole="">
            <v:imagedata r:id="rId24" o:title=""/>
          </v:shape>
          <o:OLEObject Type="Embed" ProgID="Equation.3" ShapeID="_x0000_i1031" DrawAspect="Content" ObjectID="_1666460467" r:id="rId25"/>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6.35pt;height:14.45pt" o:ole="">
            <v:imagedata r:id="rId26" o:title=""/>
          </v:shape>
          <o:OLEObject Type="Embed" ProgID="Equation.3" ShapeID="_x0000_i1032" DrawAspect="Content" ObjectID="_1666460468" r:id="rId27"/>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6.35pt;height:14.45pt" o:ole="">
            <v:imagedata r:id="rId28" o:title=""/>
          </v:shape>
          <o:OLEObject Type="Embed" ProgID="Equation.3" ShapeID="_x0000_i1033" DrawAspect="Content" ObjectID="_1666460469" r:id="rId29"/>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6.35pt;height:14.45pt" o:ole="">
            <v:imagedata r:id="rId30" o:title=""/>
          </v:shape>
          <o:OLEObject Type="Embed" ProgID="Equation.3" ShapeID="_x0000_i1034" DrawAspect="Content" ObjectID="_1666460470" r:id="rId31"/>
        </w:object>
      </w:r>
      <w:r>
        <w:rPr>
          <w:sz w:val="22"/>
          <w:szCs w:val="22"/>
        </w:rPr>
        <w:t xml:space="preserve"> for frequency range 2.</w:t>
      </w:r>
    </w:p>
    <w:p w14:paraId="01EE05C7" w14:textId="2B4AE3A2" w:rsidR="006C0394" w:rsidRDefault="006C0394" w:rsidP="006C0394">
      <w:pPr>
        <w:rPr>
          <w:lang w:eastAsia="zh-CN"/>
        </w:rPr>
      </w:pPr>
      <w:r>
        <w:rPr>
          <w:bCs/>
          <w:lang w:eastAsia="zh-CN"/>
        </w:rPr>
        <w:t>In the frequency domain, the number of TRS subcarrier within a RB is 3</w:t>
      </w:r>
      <w:r w:rsidR="0080116D">
        <w:rPr>
          <w:rFonts w:hint="eastAsia"/>
          <w:bCs/>
          <w:lang w:eastAsia="zh-CN"/>
        </w:rPr>
        <w:t>.</w:t>
      </w:r>
      <w:r>
        <w:rPr>
          <w:lang w:eastAsia="zh-CN"/>
        </w:rPr>
        <w:t xml:space="preserve"> </w:t>
      </w:r>
    </w:p>
    <w:p w14:paraId="7EEC24C4" w14:textId="1421FF4B" w:rsidR="006C0394" w:rsidRDefault="006C0394" w:rsidP="006C0394">
      <w:pPr>
        <w:rPr>
          <w:rFonts w:eastAsia="MS Mincho"/>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ListParagraph"/>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MS PGothic"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ListParagraph"/>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MS Mincho"/>
          <w:lang w:eastAsia="ja-JP"/>
        </w:rPr>
      </w:pPr>
    </w:p>
    <w:p w14:paraId="5FBCA5EA" w14:textId="77777777" w:rsidR="006C0394" w:rsidRDefault="006C0394" w:rsidP="006C0394">
      <w:pPr>
        <w:rPr>
          <w:rFonts w:eastAsia="MS Mincho"/>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especially on the proposal by Opt</w:t>
      </w:r>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TableGrid"/>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lang w:eastAsia="zh-CN"/>
              </w:rPr>
            </w:pPr>
            <w:r w:rsidRPr="001C671D">
              <w:rPr>
                <w:i/>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389B5238" w:rsidR="007C720A" w:rsidRPr="00927E6F" w:rsidRDefault="00927E6F"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9A34EF" w14:textId="1EE161D5" w:rsidR="002E1867" w:rsidRPr="009A23A9" w:rsidRDefault="00E20411" w:rsidP="009A23A9">
            <w:pPr>
              <w:spacing w:beforeLines="50" w:before="120"/>
              <w:jc w:val="left"/>
              <w:rPr>
                <w:rFonts w:eastAsia="MS Mincho"/>
                <w:iCs/>
                <w:u w:val="single"/>
                <w:lang w:eastAsia="ja-JP"/>
              </w:rPr>
            </w:pPr>
            <w:r w:rsidRPr="00E20411">
              <w:rPr>
                <w:rFonts w:eastAsia="MS Mincho"/>
                <w:iCs/>
                <w:lang w:eastAsia="ja-JP"/>
              </w:rPr>
              <w:t xml:space="preserve">In order to answer the question, we </w:t>
            </w:r>
            <w:r>
              <w:rPr>
                <w:rFonts w:eastAsia="MS Mincho"/>
                <w:iCs/>
                <w:u w:val="single"/>
                <w:lang w:eastAsia="ja-JP"/>
              </w:rPr>
              <w:t>n</w:t>
            </w:r>
            <w:r w:rsidR="00DA1FD6">
              <w:rPr>
                <w:rFonts w:eastAsia="MS Mincho"/>
                <w:iCs/>
                <w:u w:val="single"/>
                <w:lang w:eastAsia="ja-JP"/>
              </w:rPr>
              <w:t>eed to g</w:t>
            </w:r>
            <w:r w:rsidR="00C60E5F" w:rsidRPr="00C60E5F">
              <w:rPr>
                <w:rFonts w:eastAsia="MS Mincho"/>
                <w:iCs/>
                <w:u w:val="single"/>
                <w:lang w:eastAsia="ja-JP"/>
              </w:rPr>
              <w:t>et some feedback from RAN4.</w:t>
            </w:r>
          </w:p>
        </w:tc>
      </w:tr>
      <w:tr w:rsidR="00964684"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69F4799F"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A08B4D" w14:textId="62EAB5A1" w:rsidR="00964684" w:rsidRPr="001C671D" w:rsidRDefault="00964684" w:rsidP="00964684">
            <w:pPr>
              <w:spacing w:beforeLines="50" w:before="120"/>
              <w:rPr>
                <w:lang w:eastAsia="zh-CN"/>
              </w:rPr>
            </w:pPr>
            <w:r>
              <w:rPr>
                <w:iCs/>
                <w:lang w:eastAsia="zh-CN"/>
              </w:rPr>
              <w:t xml:space="preserve">We think the answer is yes. If it </w:t>
            </w:r>
            <w:r w:rsidRPr="008A4011">
              <w:rPr>
                <w:iCs/>
                <w:lang w:eastAsia="zh-CN"/>
              </w:rPr>
              <w:t>require</w:t>
            </w:r>
            <w:r>
              <w:rPr>
                <w:iCs/>
                <w:lang w:eastAsia="zh-CN"/>
              </w:rPr>
              <w:t>s</w:t>
            </w:r>
            <w:r w:rsidRPr="008A4011">
              <w:rPr>
                <w:iCs/>
                <w:lang w:eastAsia="zh-CN"/>
              </w:rPr>
              <w:t xml:space="preserve"> two or more samples for UE to adjust an appropriate AGC gain</w:t>
            </w:r>
            <w:r>
              <w:rPr>
                <w:iCs/>
                <w:lang w:eastAsia="zh-CN"/>
              </w:rPr>
              <w:t xml:space="preserve"> and time/frequency tracking</w:t>
            </w:r>
            <w:r w:rsidRPr="008A4011">
              <w:rPr>
                <w:iCs/>
                <w:lang w:eastAsia="zh-CN"/>
              </w:rPr>
              <w:t xml:space="preserve"> for the temporary RS (TRS)</w:t>
            </w:r>
            <w:r>
              <w:rPr>
                <w:iCs/>
                <w:lang w:eastAsia="zh-CN"/>
              </w:rPr>
              <w:t xml:space="preserve">, then </w:t>
            </w:r>
            <w:r w:rsidRPr="008A4011">
              <w:rPr>
                <w:iCs/>
                <w:lang w:eastAsia="zh-CN"/>
              </w:rPr>
              <w:t xml:space="preserve">another DCI(s) after the PCell interruption time </w:t>
            </w:r>
            <w:r>
              <w:rPr>
                <w:iCs/>
                <w:lang w:eastAsia="zh-CN"/>
              </w:rPr>
              <w:t xml:space="preserve">can be used </w:t>
            </w:r>
            <w:r w:rsidRPr="008A4011">
              <w:rPr>
                <w:iCs/>
                <w:lang w:eastAsia="zh-CN"/>
              </w:rPr>
              <w:t>to provide consecutive triggering of temporary RS (TRS)</w:t>
            </w:r>
            <w:r>
              <w:rPr>
                <w:iCs/>
                <w:lang w:eastAsia="zh-CN"/>
              </w:rPr>
              <w:t>.</w:t>
            </w:r>
          </w:p>
        </w:tc>
      </w:tr>
      <w:tr w:rsidR="00E142D0"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262F249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00C19D1" w14:textId="3FCD6269" w:rsidR="00E142D0" w:rsidRPr="001C671D" w:rsidRDefault="00E142D0" w:rsidP="00E142D0">
            <w:pPr>
              <w:spacing w:beforeLines="50" w:before="120"/>
              <w:rPr>
                <w:lang w:eastAsia="zh-CN"/>
              </w:rPr>
            </w:pPr>
            <w:r>
              <w:rPr>
                <w:iCs/>
                <w:lang w:eastAsia="zh-CN"/>
              </w:rPr>
              <w:t xml:space="preserve">We support Opt 2.1 i.e. to reuse the existing TRS structure (refer to </w:t>
            </w:r>
            <w:r w:rsidRPr="00025493">
              <w:rPr>
                <w:rFonts w:eastAsia="MS PGothic"/>
                <w:color w:val="000000"/>
                <w:kern w:val="24"/>
              </w:rPr>
              <w:t>5.1.6.1.1 of TS 38.214</w:t>
            </w:r>
            <w:r>
              <w:rPr>
                <w:iCs/>
                <w:lang w:eastAsia="zh-CN"/>
              </w:rPr>
              <w:t xml:space="preserve">). Since </w:t>
            </w:r>
            <w:r w:rsidRPr="00292E45">
              <w:rPr>
                <w:iCs/>
                <w:lang w:eastAsia="zh-CN"/>
              </w:rPr>
              <w:t>aperiodicTriggeringOffset already now allows flexible offset</w:t>
            </w:r>
            <w:r>
              <w:rPr>
                <w:iCs/>
                <w:lang w:eastAsia="zh-CN"/>
              </w:rPr>
              <w:t>, hence we are confused about the first part of Opt2.2.</w:t>
            </w:r>
          </w:p>
        </w:tc>
      </w:tr>
      <w:tr w:rsidR="006100DA"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5664A20D"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A9A1FD" w14:textId="77777777" w:rsidR="006100DA" w:rsidRDefault="006100DA" w:rsidP="006100DA">
            <w:pPr>
              <w:spacing w:beforeLines="50" w:before="120"/>
              <w:rPr>
                <w:lang w:eastAsia="zh-CN"/>
              </w:rPr>
            </w:pPr>
            <w:r>
              <w:rPr>
                <w:lang w:eastAsia="zh-CN"/>
              </w:rPr>
              <w:t>Depending on what the “reuse” means.</w:t>
            </w:r>
          </w:p>
          <w:p w14:paraId="1FB85BE0" w14:textId="77777777" w:rsidR="006100DA" w:rsidRDefault="006100DA" w:rsidP="006100DA">
            <w:pPr>
              <w:spacing w:beforeLines="50" w:before="120"/>
              <w:rPr>
                <w:lang w:eastAsia="zh-CN"/>
              </w:rPr>
            </w:pPr>
            <w:r>
              <w:rPr>
                <w:lang w:eastAsia="zh-CN"/>
              </w:rPr>
              <w:t>The Rel-15/16 structure is enough if the temporary RS is only for a single purpose (e.g., time/frequency tracking), but is not enough if a single TRS burst is used for both AGC settling and T/F tracking.</w:t>
            </w:r>
          </w:p>
          <w:p w14:paraId="14F9DBED" w14:textId="77777777" w:rsidR="006100DA" w:rsidRPr="001C671D" w:rsidRDefault="006100DA" w:rsidP="006100DA">
            <w:pPr>
              <w:spacing w:beforeLines="50" w:before="120"/>
              <w:rPr>
                <w:iCs/>
                <w:lang w:eastAsia="zh-CN"/>
              </w:rPr>
            </w:pPr>
          </w:p>
        </w:tc>
      </w:tr>
      <w:tr w:rsidR="00916B4A"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5213174E"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171FD4D" w14:textId="77777777" w:rsidR="00916B4A" w:rsidRDefault="00916B4A" w:rsidP="00916B4A">
            <w:pPr>
              <w:spacing w:beforeLines="50" w:before="120"/>
              <w:rPr>
                <w:lang w:eastAsia="zh-CN"/>
              </w:rPr>
            </w:pPr>
            <w:r>
              <w:rPr>
                <w:lang w:eastAsia="zh-CN"/>
              </w:rPr>
              <w:t>We may reuse the same structure, but during the activation process, the same TRS structure can be repeated multiple times based on the standard specification or RRC configuration.</w:t>
            </w:r>
          </w:p>
          <w:p w14:paraId="63C40FEA" w14:textId="4D0F5760" w:rsidR="00916B4A" w:rsidRPr="001C671D" w:rsidRDefault="00916B4A" w:rsidP="00916B4A">
            <w:pPr>
              <w:spacing w:beforeLines="50" w:before="120"/>
              <w:rPr>
                <w:rFonts w:eastAsia="MS Mincho"/>
                <w:iCs/>
                <w:lang w:eastAsia="ja-JP"/>
              </w:rPr>
            </w:pPr>
            <w:r>
              <w:rPr>
                <w:lang w:eastAsia="zh-CN"/>
              </w:rPr>
              <w:t>Note that P-TRS can be sent after the A-TRS</w:t>
            </w:r>
          </w:p>
        </w:tc>
      </w:tr>
      <w:tr w:rsidR="004042D0"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2577DEB4"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BFE33C" w14:textId="02A76DB2" w:rsidR="004042D0" w:rsidRPr="001C671D" w:rsidRDefault="004042D0" w:rsidP="004042D0">
            <w:pPr>
              <w:spacing w:beforeLines="50" w:before="120"/>
              <w:rPr>
                <w:rFonts w:eastAsia="MS Mincho"/>
                <w:iCs/>
                <w:lang w:eastAsia="ja-JP"/>
              </w:rPr>
            </w:pPr>
            <w:r>
              <w:rPr>
                <w:lang w:eastAsia="zh-CN"/>
              </w:rPr>
              <w:t>Currently, Rel-15/Rel-16 TRS structure has fixed time-domain locations and fixed time domain pattern. We may need to consult with RAN4 on this issue. And based on RAN4 feedback, RAN1 can further discuss whether to reuse Rel-15/Rel-16 TRS structure.</w:t>
            </w:r>
          </w:p>
        </w:tc>
      </w:tr>
      <w:tr w:rsidR="009312C8" w:rsidRPr="001C671D" w14:paraId="7AFB802C" w14:textId="77777777" w:rsidTr="004D1740">
        <w:tc>
          <w:tcPr>
            <w:tcW w:w="2113" w:type="dxa"/>
            <w:tcBorders>
              <w:top w:val="single" w:sz="4" w:space="0" w:color="auto"/>
              <w:left w:val="single" w:sz="4" w:space="0" w:color="auto"/>
              <w:bottom w:val="single" w:sz="4" w:space="0" w:color="auto"/>
              <w:right w:val="single" w:sz="4" w:space="0" w:color="auto"/>
            </w:tcBorders>
          </w:tcPr>
          <w:p w14:paraId="782FEB02" w14:textId="170E10AB" w:rsidR="009312C8" w:rsidRPr="009312C8" w:rsidRDefault="009312C8"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157A901" w14:textId="2C1DE30C" w:rsidR="009312C8" w:rsidRPr="009312C8" w:rsidRDefault="00CE4F0F" w:rsidP="004042D0">
            <w:pPr>
              <w:spacing w:beforeLines="50" w:before="120"/>
              <w:rPr>
                <w:rFonts w:eastAsia="MS Mincho"/>
                <w:lang w:eastAsia="ja-JP"/>
              </w:rPr>
            </w:pPr>
            <w:r>
              <w:rPr>
                <w:rFonts w:eastAsia="MS Mincho"/>
                <w:lang w:eastAsia="ja-JP"/>
              </w:rPr>
              <w:t xml:space="preserve">We should discuss based on </w:t>
            </w:r>
            <w:r w:rsidR="009312C8">
              <w:rPr>
                <w:rFonts w:eastAsia="MS Mincho"/>
                <w:lang w:eastAsia="ja-JP"/>
              </w:rPr>
              <w:t>RAN4 feedback if any. If the existing Rel-15/16 TRS structure is reused, th</w:t>
            </w:r>
            <w:r w:rsidR="00A52AB3">
              <w:rPr>
                <w:rFonts w:eastAsia="MS Mincho"/>
                <w:lang w:eastAsia="ja-JP"/>
              </w:rPr>
              <w:t xml:space="preserve">e repetition may need to be </w:t>
            </w:r>
            <w:r>
              <w:rPr>
                <w:rFonts w:eastAsia="MS Mincho"/>
                <w:lang w:eastAsia="ja-JP"/>
              </w:rPr>
              <w:t>studied.</w:t>
            </w:r>
          </w:p>
        </w:tc>
      </w:tr>
      <w:tr w:rsidR="00872F72" w:rsidRPr="001C671D" w14:paraId="75D264C6" w14:textId="77777777" w:rsidTr="004D1740">
        <w:tc>
          <w:tcPr>
            <w:tcW w:w="2113" w:type="dxa"/>
            <w:tcBorders>
              <w:top w:val="single" w:sz="4" w:space="0" w:color="auto"/>
              <w:left w:val="single" w:sz="4" w:space="0" w:color="auto"/>
              <w:bottom w:val="single" w:sz="4" w:space="0" w:color="auto"/>
              <w:right w:val="single" w:sz="4" w:space="0" w:color="auto"/>
            </w:tcBorders>
          </w:tcPr>
          <w:p w14:paraId="255E01FB" w14:textId="01BF3C27" w:rsidR="00872F72" w:rsidRPr="00872F72" w:rsidRDefault="00872F7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3F574429" w14:textId="7B667F4B" w:rsidR="00872F72" w:rsidRDefault="00872F72" w:rsidP="00872F72">
            <w:pPr>
              <w:spacing w:beforeLines="50" w:before="120"/>
              <w:rPr>
                <w:rFonts w:eastAsia="Malgun Gothic"/>
                <w:lang w:eastAsia="ko-KR"/>
              </w:rPr>
            </w:pPr>
            <w:r>
              <w:rPr>
                <w:rFonts w:eastAsia="Malgun Gothic" w:hint="eastAsia"/>
                <w:lang w:eastAsia="ko-KR"/>
              </w:rPr>
              <w:t xml:space="preserve">We agree with that feedback from RAN4 </w:t>
            </w:r>
            <w:r>
              <w:rPr>
                <w:rFonts w:eastAsia="Malgun Gothic"/>
                <w:lang w:eastAsia="ko-KR"/>
              </w:rPr>
              <w:t>is needed. Nevertheless, it would be good starting point for the discussion if RAN1 decide at least a high level principle for temporary RS design something like</w:t>
            </w:r>
          </w:p>
          <w:p w14:paraId="19838350" w14:textId="77777777" w:rsidR="00872F72" w:rsidRDefault="00872F72" w:rsidP="00872F72">
            <w:pPr>
              <w:spacing w:beforeLines="50" w:before="120"/>
              <w:ind w:firstLineChars="100" w:firstLine="220"/>
              <w:rPr>
                <w:rFonts w:eastAsiaTheme="minorEastAsia"/>
                <w:lang w:eastAsia="zh-CN"/>
              </w:rPr>
            </w:pPr>
            <w:r>
              <w:rPr>
                <w:rFonts w:eastAsiaTheme="minorEastAsia"/>
                <w:lang w:eastAsia="zh-CN"/>
              </w:rPr>
              <w:t>- R</w:t>
            </w:r>
            <w:r w:rsidRPr="00025493">
              <w:rPr>
                <w:rFonts w:eastAsiaTheme="minorEastAsia"/>
                <w:lang w:eastAsia="zh-CN"/>
              </w:rPr>
              <w:t xml:space="preserve">euse </w:t>
            </w:r>
            <w:r w:rsidRPr="00025493">
              <w:rPr>
                <w:lang w:eastAsia="zh-CN"/>
              </w:rPr>
              <w:t xml:space="preserve">existing </w:t>
            </w:r>
            <w:r w:rsidRPr="00025493">
              <w:rPr>
                <w:rFonts w:eastAsiaTheme="minorEastAsia"/>
                <w:lang w:eastAsia="zh-CN"/>
              </w:rPr>
              <w:t>Rel-15/16 TRS structure</w:t>
            </w:r>
            <w:r>
              <w:rPr>
                <w:rFonts w:eastAsiaTheme="minorEastAsia"/>
                <w:lang w:eastAsia="zh-CN"/>
              </w:rPr>
              <w:t xml:space="preserve"> if no issue is identified.</w:t>
            </w:r>
          </w:p>
          <w:p w14:paraId="227ECEDB" w14:textId="497292BB" w:rsidR="00872F72" w:rsidRPr="00872F72" w:rsidRDefault="00872F72" w:rsidP="00872F72">
            <w:pPr>
              <w:spacing w:beforeLines="50" w:before="120"/>
              <w:rPr>
                <w:rFonts w:eastAsia="Malgun Gothic"/>
                <w:lang w:eastAsia="ko-KR"/>
              </w:rPr>
            </w:pPr>
            <w:r>
              <w:rPr>
                <w:rFonts w:eastAsia="Malgun Gothic"/>
                <w:lang w:eastAsia="ko-KR"/>
              </w:rPr>
              <w:t>After decide it, we can include this information into the LS to be sent to RAN4.</w:t>
            </w:r>
          </w:p>
        </w:tc>
      </w:tr>
      <w:tr w:rsidR="00C114B4" w:rsidRPr="001C671D" w14:paraId="648D90E9" w14:textId="77777777" w:rsidTr="004D1740">
        <w:tc>
          <w:tcPr>
            <w:tcW w:w="2113" w:type="dxa"/>
            <w:tcBorders>
              <w:top w:val="single" w:sz="4" w:space="0" w:color="auto"/>
              <w:left w:val="single" w:sz="4" w:space="0" w:color="auto"/>
              <w:bottom w:val="single" w:sz="4" w:space="0" w:color="auto"/>
              <w:right w:val="single" w:sz="4" w:space="0" w:color="auto"/>
            </w:tcBorders>
          </w:tcPr>
          <w:p w14:paraId="644CD0DA" w14:textId="1E8C65BA" w:rsidR="00C114B4" w:rsidRDefault="00C114B4" w:rsidP="004042D0">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71F524B1" w14:textId="151CAB96" w:rsidR="00C114B4" w:rsidRDefault="00C114B4" w:rsidP="00872F72">
            <w:pPr>
              <w:spacing w:beforeLines="50" w:before="120"/>
              <w:rPr>
                <w:rFonts w:eastAsia="Malgun Gothic"/>
                <w:lang w:eastAsia="ko-KR"/>
              </w:rPr>
            </w:pPr>
            <w:r>
              <w:rPr>
                <w:rFonts w:eastAsia="Malgun Gothic"/>
                <w:lang w:eastAsia="ko-KR"/>
              </w:rPr>
              <w:t>We can assume existing Rel15/16 structure and check with RAN4 the SCell activation delay reduction possible with it.</w:t>
            </w:r>
          </w:p>
        </w:tc>
      </w:tr>
      <w:tr w:rsidR="00CD3ED3" w:rsidRPr="001C671D" w14:paraId="7F1DDA07" w14:textId="77777777" w:rsidTr="00EA6902">
        <w:tc>
          <w:tcPr>
            <w:tcW w:w="2113" w:type="dxa"/>
            <w:tcBorders>
              <w:top w:val="single" w:sz="4" w:space="0" w:color="auto"/>
              <w:left w:val="single" w:sz="4" w:space="0" w:color="auto"/>
              <w:bottom w:val="single" w:sz="4" w:space="0" w:color="auto"/>
              <w:right w:val="single" w:sz="4" w:space="0" w:color="auto"/>
            </w:tcBorders>
          </w:tcPr>
          <w:p w14:paraId="4D2BFACC" w14:textId="77777777" w:rsidR="00CD3ED3" w:rsidRDefault="00CD3ED3"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B4131BD" w14:textId="77777777" w:rsidR="00CD3ED3" w:rsidRDefault="00CD3ED3" w:rsidP="00EA6902">
            <w:pPr>
              <w:spacing w:beforeLines="50" w:before="120"/>
              <w:rPr>
                <w:lang w:eastAsia="zh-CN"/>
              </w:rPr>
            </w:pPr>
            <w:r>
              <w:rPr>
                <w:rFonts w:hint="eastAsia"/>
                <w:lang w:eastAsia="zh-CN"/>
              </w:rPr>
              <w:t>We prefer to reuse the current TRS structure.</w:t>
            </w:r>
          </w:p>
        </w:tc>
      </w:tr>
      <w:tr w:rsidR="00EA167E" w:rsidRPr="001C671D" w14:paraId="37031A04" w14:textId="77777777" w:rsidTr="004D1740">
        <w:tc>
          <w:tcPr>
            <w:tcW w:w="2113" w:type="dxa"/>
            <w:tcBorders>
              <w:top w:val="single" w:sz="4" w:space="0" w:color="auto"/>
              <w:left w:val="single" w:sz="4" w:space="0" w:color="auto"/>
              <w:bottom w:val="single" w:sz="4" w:space="0" w:color="auto"/>
              <w:right w:val="single" w:sz="4" w:space="0" w:color="auto"/>
            </w:tcBorders>
          </w:tcPr>
          <w:p w14:paraId="7C29E67E" w14:textId="09D733CB" w:rsidR="00EA167E" w:rsidRDefault="00EA167E" w:rsidP="00EA167E">
            <w:pPr>
              <w:spacing w:beforeLines="50" w:before="120"/>
              <w:rPr>
                <w:rFonts w:eastAsiaTheme="minorEastAsia"/>
                <w:lang w:eastAsia="zh-CN"/>
              </w:rPr>
            </w:pPr>
            <w:r>
              <w:rPr>
                <w:rFonts w:cs="Arial"/>
                <w:lang w:eastAsia="zh-CN"/>
              </w:rPr>
              <w:t>Huawei, HiSilicon</w:t>
            </w:r>
          </w:p>
        </w:tc>
        <w:tc>
          <w:tcPr>
            <w:tcW w:w="7194" w:type="dxa"/>
            <w:tcBorders>
              <w:top w:val="single" w:sz="4" w:space="0" w:color="auto"/>
              <w:left w:val="single" w:sz="4" w:space="0" w:color="auto"/>
              <w:bottom w:val="single" w:sz="4" w:space="0" w:color="auto"/>
              <w:right w:val="single" w:sz="4" w:space="0" w:color="auto"/>
            </w:tcBorders>
          </w:tcPr>
          <w:p w14:paraId="6E7C70DF" w14:textId="1FEAA10E" w:rsidR="00EA167E" w:rsidRDefault="00EA167E" w:rsidP="00EA167E">
            <w:pPr>
              <w:spacing w:beforeLines="50" w:before="120"/>
              <w:rPr>
                <w:rFonts w:eastAsiaTheme="minorEastAsia"/>
                <w:lang w:eastAsia="zh-CN"/>
              </w:rPr>
            </w:pPr>
            <w:r>
              <w:rPr>
                <w:iCs/>
                <w:lang w:eastAsia="zh-CN"/>
              </w:rPr>
              <w:t>Yes</w:t>
            </w:r>
          </w:p>
        </w:tc>
      </w:tr>
      <w:tr w:rsidR="00EA167E" w:rsidRPr="001C671D" w14:paraId="2AB97D5A" w14:textId="77777777" w:rsidTr="004D1740">
        <w:tc>
          <w:tcPr>
            <w:tcW w:w="2113" w:type="dxa"/>
            <w:tcBorders>
              <w:top w:val="single" w:sz="4" w:space="0" w:color="auto"/>
              <w:left w:val="single" w:sz="4" w:space="0" w:color="auto"/>
              <w:bottom w:val="single" w:sz="4" w:space="0" w:color="auto"/>
              <w:right w:val="single" w:sz="4" w:space="0" w:color="auto"/>
            </w:tcBorders>
          </w:tcPr>
          <w:p w14:paraId="5357C7CD" w14:textId="7EAAC4B7" w:rsidR="00EA167E" w:rsidRDefault="00EA167E" w:rsidP="00EA167E">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8499105" w14:textId="77777777" w:rsidR="00EA167E" w:rsidRDefault="00EA167E" w:rsidP="00EA167E">
            <w:pPr>
              <w:spacing w:beforeLines="50" w:before="120"/>
              <w:rPr>
                <w:rFonts w:eastAsiaTheme="minorEastAsia"/>
                <w:lang w:eastAsia="zh-CN"/>
              </w:rPr>
            </w:pPr>
            <w:r>
              <w:rPr>
                <w:rFonts w:eastAsiaTheme="minorEastAsia" w:hint="eastAsia"/>
                <w:lang w:eastAsia="zh-CN"/>
              </w:rPr>
              <w:t xml:space="preserve">We </w:t>
            </w:r>
            <w:r>
              <w:rPr>
                <w:rFonts w:eastAsiaTheme="minorEastAsia"/>
                <w:lang w:eastAsia="zh-CN"/>
              </w:rPr>
              <w:t xml:space="preserve">share the same view as QC. </w:t>
            </w:r>
          </w:p>
          <w:p w14:paraId="394D666D" w14:textId="77777777" w:rsidR="00EA167E" w:rsidRDefault="00EA167E" w:rsidP="00EA167E">
            <w:pPr>
              <w:spacing w:beforeLines="50" w:before="120"/>
              <w:rPr>
                <w:rFonts w:eastAsiaTheme="minorEastAsia"/>
                <w:lang w:eastAsia="zh-CN"/>
              </w:rPr>
            </w:pPr>
            <w:r>
              <w:rPr>
                <w:rFonts w:eastAsiaTheme="minorEastAsia"/>
                <w:lang w:eastAsia="zh-CN"/>
              </w:rPr>
              <w:t>And to be safe, flexible TRS slot number should be left now to support AGC setting and/or time/frequency tracking. Moreover, in different scenarios, the time to set AGC, i.e. required TRS slot numbers, maybe different.</w:t>
            </w:r>
          </w:p>
          <w:p w14:paraId="6998EC98" w14:textId="695F35F1" w:rsidR="00EA167E" w:rsidRDefault="00EA167E" w:rsidP="00EA167E">
            <w:pPr>
              <w:spacing w:beforeLines="50" w:before="120"/>
              <w:rPr>
                <w:rFonts w:eastAsiaTheme="minorEastAsia"/>
                <w:lang w:eastAsia="zh-CN"/>
              </w:rPr>
            </w:pPr>
            <w:r>
              <w:rPr>
                <w:rFonts w:eastAsiaTheme="minorEastAsia"/>
                <w:lang w:eastAsia="zh-CN"/>
              </w:rPr>
              <w:t xml:space="preserve">In current spec, A-TRS should be bounded with P-TRS. However, for Scell </w:t>
            </w:r>
            <w:r>
              <w:rPr>
                <w:rFonts w:eastAsiaTheme="minorEastAsia"/>
                <w:lang w:eastAsia="zh-CN"/>
              </w:rPr>
              <w:lastRenderedPageBreak/>
              <w:t>activation, A-TRS is enough. So we suggest to decouple A-TRS with P-TRS.</w:t>
            </w:r>
          </w:p>
        </w:tc>
      </w:tr>
      <w:tr w:rsidR="00F61619" w:rsidRPr="001C671D" w14:paraId="5D7E65B9" w14:textId="77777777" w:rsidTr="004D1740">
        <w:tc>
          <w:tcPr>
            <w:tcW w:w="2113" w:type="dxa"/>
            <w:tcBorders>
              <w:top w:val="single" w:sz="4" w:space="0" w:color="auto"/>
              <w:left w:val="single" w:sz="4" w:space="0" w:color="auto"/>
              <w:bottom w:val="single" w:sz="4" w:space="0" w:color="auto"/>
              <w:right w:val="single" w:sz="4" w:space="0" w:color="auto"/>
            </w:tcBorders>
          </w:tcPr>
          <w:p w14:paraId="151C43E4" w14:textId="7077B0FC" w:rsidR="00F61619" w:rsidRDefault="00F61619" w:rsidP="00F61619">
            <w:pPr>
              <w:spacing w:beforeLines="50" w:before="120"/>
              <w:rPr>
                <w:rFonts w:eastAsiaTheme="minorEastAsia"/>
                <w:lang w:eastAsia="zh-CN"/>
              </w:rPr>
            </w:pPr>
            <w:r>
              <w:rPr>
                <w:rFonts w:eastAsia="Malgun Gothic"/>
                <w:lang w:eastAsia="ko-KR"/>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786533BA" w14:textId="3ACDB254" w:rsidR="00F61619" w:rsidRDefault="00F61619" w:rsidP="00F61619">
            <w:pPr>
              <w:spacing w:beforeLines="50" w:before="120"/>
              <w:rPr>
                <w:rFonts w:eastAsiaTheme="minorEastAsia"/>
                <w:lang w:eastAsia="zh-CN"/>
              </w:rPr>
            </w:pPr>
            <w:r>
              <w:rPr>
                <w:rFonts w:eastAsia="Malgun Gothic"/>
                <w:lang w:eastAsia="ko-KR"/>
              </w:rPr>
              <w:t xml:space="preserve">We share same view that RAN4 feedback is important to decide on TRS pattern. </w:t>
            </w:r>
          </w:p>
        </w:tc>
      </w:tr>
      <w:tr w:rsidR="00F61619" w:rsidRPr="001C671D" w14:paraId="52BA3910" w14:textId="77777777" w:rsidTr="004D1740">
        <w:tc>
          <w:tcPr>
            <w:tcW w:w="2113" w:type="dxa"/>
            <w:tcBorders>
              <w:top w:val="single" w:sz="4" w:space="0" w:color="auto"/>
              <w:left w:val="single" w:sz="4" w:space="0" w:color="auto"/>
              <w:bottom w:val="single" w:sz="4" w:space="0" w:color="auto"/>
              <w:right w:val="single" w:sz="4" w:space="0" w:color="auto"/>
            </w:tcBorders>
          </w:tcPr>
          <w:p w14:paraId="24549926" w14:textId="3E2D6EEF" w:rsidR="00F61619" w:rsidRPr="00FB67DA"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5C8418DA" w14:textId="1BC852F7" w:rsidR="00F61619" w:rsidRPr="00FB67DA"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 xml:space="preserve">ain concern is performance requirement and the need of a RAN4 confirmation. Therefore, a WA seems possible with clear confirmation condition, which is also helpful to draft the LS in Q-G6. </w:t>
            </w:r>
          </w:p>
        </w:tc>
      </w:tr>
    </w:tbl>
    <w:p w14:paraId="45510EB6" w14:textId="77777777" w:rsidR="006C0394" w:rsidRDefault="006C0394" w:rsidP="006C0394">
      <w:pPr>
        <w:rPr>
          <w:rFonts w:eastAsiaTheme="minorEastAsia"/>
          <w:lang w:eastAsia="zh-CN"/>
        </w:rPr>
      </w:pPr>
    </w:p>
    <w:p w14:paraId="786C57D6" w14:textId="1E16161D" w:rsidR="002975F6" w:rsidRDefault="002975F6" w:rsidP="002975F6">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0017321B">
        <w:rPr>
          <w:b/>
          <w:i/>
          <w:highlight w:val="yellow"/>
          <w:lang w:eastAsia="zh-CN"/>
        </w:rPr>
        <w:t xml:space="preserve"> (has been updated in comment table below)</w:t>
      </w:r>
      <w:r w:rsidRPr="00683A96">
        <w:rPr>
          <w:i/>
          <w:highlight w:val="yellow"/>
          <w:lang w:eastAsia="zh-CN"/>
        </w:rPr>
        <w:t>:</w:t>
      </w:r>
      <w:r>
        <w:rPr>
          <w:b/>
          <w:lang w:eastAsia="zh-CN"/>
        </w:rPr>
        <w:t xml:space="preserve"> </w:t>
      </w:r>
    </w:p>
    <w:p w14:paraId="6F729A96" w14:textId="6AE8EE63" w:rsidR="002975F6" w:rsidRDefault="002975F6" w:rsidP="002975F6">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742101BA" w14:textId="77777777" w:rsidR="00E56884" w:rsidRDefault="00E56884" w:rsidP="00E5688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 burst of temporary RS is as in S5.1.6.1.1 of TS 38.214</w:t>
      </w:r>
    </w:p>
    <w:p w14:paraId="6FF9CB6A" w14:textId="56C5D289" w:rsidR="00E56884" w:rsidRPr="00E56884" w:rsidRDefault="00E56884" w:rsidP="00F91BD5">
      <w:pPr>
        <w:pStyle w:val="ListParagraph"/>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00EACA3F" w14:textId="7646C2AD" w:rsidR="00E56884" w:rsidRDefault="00E56884" w:rsidP="00E56884">
      <w:pPr>
        <w:pStyle w:val="ListParagraph"/>
        <w:numPr>
          <w:ilvl w:val="1"/>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2D4E81DA" w14:textId="4E148558" w:rsidR="00E56884" w:rsidRDefault="00E56884" w:rsidP="00E5688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burst is required for both </w:t>
      </w:r>
      <w:r w:rsidR="00E5026B">
        <w:rPr>
          <w:rFonts w:ascii="Times New Roman" w:hAnsi="Times New Roman"/>
          <w:i/>
          <w:sz w:val="22"/>
          <w:szCs w:val="22"/>
          <w:lang w:eastAsia="zh-CN"/>
        </w:rPr>
        <w:t>AGC settling and Time</w:t>
      </w:r>
      <w:r w:rsidRPr="00E56884">
        <w:rPr>
          <w:rFonts w:ascii="Times New Roman" w:hAnsi="Times New Roman"/>
          <w:i/>
          <w:sz w:val="22"/>
          <w:szCs w:val="22"/>
          <w:lang w:eastAsia="zh-CN"/>
        </w:rPr>
        <w:t>/F</w:t>
      </w:r>
      <w:r w:rsidR="00E5026B">
        <w:rPr>
          <w:rFonts w:ascii="Times New Roman" w:hAnsi="Times New Roman"/>
          <w:i/>
          <w:sz w:val="22"/>
          <w:szCs w:val="22"/>
          <w:lang w:eastAsia="zh-CN"/>
        </w:rPr>
        <w:t>requency tracking.</w:t>
      </w:r>
    </w:p>
    <w:p w14:paraId="06B3BFE9" w14:textId="1DA2921E" w:rsidR="002975F6" w:rsidRPr="00BF564E" w:rsidRDefault="00E56884" w:rsidP="00BF564E">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The working assumption can only be confirmed after RAN4 check. (A LS for such request is planned).</w:t>
      </w:r>
    </w:p>
    <w:p w14:paraId="5BE1970B" w14:textId="77777777" w:rsidR="002975F6" w:rsidRDefault="002975F6" w:rsidP="006C0394">
      <w:pPr>
        <w:rPr>
          <w:rFonts w:eastAsiaTheme="minorEastAsia"/>
          <w:lang w:eastAsia="zh-CN"/>
        </w:rPr>
      </w:pPr>
    </w:p>
    <w:p w14:paraId="76B8DBB3"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5026B" w:rsidRPr="001C671D" w14:paraId="381512C2"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D16321" w14:textId="77777777" w:rsidR="00E5026B" w:rsidRPr="001C671D" w:rsidRDefault="00E5026B"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D4C1A0" w14:textId="77777777" w:rsidR="00E5026B" w:rsidRPr="001C671D" w:rsidRDefault="00E5026B" w:rsidP="00F91BD5">
            <w:pPr>
              <w:spacing w:beforeLines="50" w:before="120"/>
              <w:rPr>
                <w:i/>
                <w:lang w:eastAsia="zh-CN"/>
              </w:rPr>
            </w:pPr>
            <w:r w:rsidRPr="001C671D">
              <w:rPr>
                <w:i/>
                <w:lang w:eastAsia="zh-CN"/>
              </w:rPr>
              <w:t>View</w:t>
            </w:r>
          </w:p>
        </w:tc>
      </w:tr>
      <w:tr w:rsidR="00E5026B" w:rsidRPr="001C671D" w14:paraId="266A07A8" w14:textId="77777777" w:rsidTr="00F91BD5">
        <w:tc>
          <w:tcPr>
            <w:tcW w:w="2113" w:type="dxa"/>
            <w:tcBorders>
              <w:top w:val="single" w:sz="4" w:space="0" w:color="auto"/>
              <w:left w:val="single" w:sz="4" w:space="0" w:color="auto"/>
              <w:bottom w:val="single" w:sz="4" w:space="0" w:color="auto"/>
              <w:right w:val="single" w:sz="4" w:space="0" w:color="auto"/>
            </w:tcBorders>
          </w:tcPr>
          <w:p w14:paraId="1B7D6B3B" w14:textId="5D0F7C76" w:rsidR="00E5026B"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587663D" w14:textId="1C71CBCB" w:rsidR="00E5026B" w:rsidRPr="001C671D" w:rsidRDefault="00773C0E" w:rsidP="00F91BD5">
            <w:pPr>
              <w:spacing w:beforeLines="50" w:before="120"/>
              <w:jc w:val="left"/>
              <w:rPr>
                <w:iCs/>
                <w:lang w:eastAsia="zh-CN"/>
              </w:rPr>
            </w:pPr>
            <w:r>
              <w:rPr>
                <w:iCs/>
                <w:lang w:eastAsia="zh-CN"/>
              </w:rPr>
              <w:t>Support</w:t>
            </w:r>
          </w:p>
        </w:tc>
      </w:tr>
      <w:tr w:rsidR="00E5026B" w:rsidRPr="001C671D" w14:paraId="14554BD8" w14:textId="77777777" w:rsidTr="00F91BD5">
        <w:tc>
          <w:tcPr>
            <w:tcW w:w="2113" w:type="dxa"/>
            <w:tcBorders>
              <w:top w:val="single" w:sz="4" w:space="0" w:color="auto"/>
              <w:left w:val="single" w:sz="4" w:space="0" w:color="auto"/>
              <w:bottom w:val="single" w:sz="4" w:space="0" w:color="auto"/>
              <w:right w:val="single" w:sz="4" w:space="0" w:color="auto"/>
            </w:tcBorders>
          </w:tcPr>
          <w:p w14:paraId="4CB4752C" w14:textId="59D5E647" w:rsidR="00E5026B" w:rsidRPr="001C671D" w:rsidRDefault="00F91BD5" w:rsidP="00F91BD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1FFFB37" w14:textId="2F30B965" w:rsidR="00E5026B" w:rsidRPr="001C671D" w:rsidRDefault="00AA15A4" w:rsidP="00F91BD5">
            <w:pPr>
              <w:spacing w:beforeLines="50" w:before="120"/>
              <w:rPr>
                <w:lang w:eastAsia="zh-CN"/>
              </w:rPr>
            </w:pPr>
            <w:r>
              <w:rPr>
                <w:lang w:eastAsia="zh-CN"/>
              </w:rPr>
              <w:t xml:space="preserve">typo </w:t>
            </w:r>
            <w:r w:rsidR="00F91BD5">
              <w:rPr>
                <w:lang w:eastAsia="zh-CN"/>
              </w:rPr>
              <w:t>“bursts are”</w:t>
            </w:r>
            <w:r w:rsidR="00BF1BA0">
              <w:rPr>
                <w:lang w:eastAsia="zh-CN"/>
              </w:rPr>
              <w:t xml:space="preserve"> otherwise OK</w:t>
            </w:r>
          </w:p>
        </w:tc>
      </w:tr>
      <w:tr w:rsidR="00383B67" w:rsidRPr="001C671D" w14:paraId="6F3AAB49" w14:textId="77777777" w:rsidTr="00F91BD5">
        <w:tc>
          <w:tcPr>
            <w:tcW w:w="2113" w:type="dxa"/>
            <w:tcBorders>
              <w:top w:val="single" w:sz="4" w:space="0" w:color="auto"/>
              <w:left w:val="single" w:sz="4" w:space="0" w:color="auto"/>
              <w:bottom w:val="single" w:sz="4" w:space="0" w:color="auto"/>
              <w:right w:val="single" w:sz="4" w:space="0" w:color="auto"/>
            </w:tcBorders>
          </w:tcPr>
          <w:p w14:paraId="274B4F4C" w14:textId="664B1B25" w:rsidR="00383B67" w:rsidRPr="001937B3" w:rsidRDefault="00383B67" w:rsidP="00383B67">
            <w:pPr>
              <w:spacing w:beforeLines="50" w:before="120"/>
              <w:rPr>
                <w:rFonts w:eastAsia="MS Mincho"/>
                <w:lang w:eastAsia="ja-JP"/>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A5D5A1E" w14:textId="77777777" w:rsidR="00383B67" w:rsidRDefault="00383B67" w:rsidP="00383B67">
            <w:pPr>
              <w:spacing w:beforeLines="50" w:before="120"/>
              <w:jc w:val="left"/>
              <w:rPr>
                <w:iCs/>
                <w:lang w:eastAsia="zh-CN"/>
              </w:rPr>
            </w:pPr>
            <w:r>
              <w:rPr>
                <w:rFonts w:hint="eastAsia"/>
                <w:iCs/>
                <w:lang w:eastAsia="zh-CN"/>
              </w:rPr>
              <w:t>W</w:t>
            </w:r>
            <w:r>
              <w:rPr>
                <w:iCs/>
                <w:lang w:eastAsia="zh-CN"/>
              </w:rPr>
              <w:t>e are generally fine with the proposal.</w:t>
            </w:r>
          </w:p>
          <w:p w14:paraId="1A571E85" w14:textId="77777777" w:rsidR="00383B67" w:rsidRDefault="00383B67" w:rsidP="00383B67">
            <w:pPr>
              <w:spacing w:beforeLines="50" w:before="120"/>
              <w:jc w:val="left"/>
              <w:rPr>
                <w:iCs/>
                <w:lang w:eastAsia="zh-CN"/>
              </w:rPr>
            </w:pPr>
            <w:r>
              <w:rPr>
                <w:iCs/>
                <w:lang w:eastAsia="zh-CN"/>
              </w:rPr>
              <w:t>Just one minor comment for the FFS point. As RAN1 is not sure how many symbols would be needed for AGC setting and T/F tracking, maybe one symbol is sufficient or maybe two bursts are sufficient. Thus, we would prefer to update it as below.</w:t>
            </w:r>
          </w:p>
          <w:p w14:paraId="1B3AA431" w14:textId="77777777" w:rsidR="00383B67" w:rsidRDefault="00383B67" w:rsidP="00383B6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how many burst/</w:t>
            </w:r>
            <w:r w:rsidRPr="003C10E3">
              <w:rPr>
                <w:rFonts w:ascii="Times New Roman" w:hAnsi="Times New Roman"/>
                <w:i/>
                <w:color w:val="FF0000"/>
                <w:sz w:val="22"/>
                <w:szCs w:val="22"/>
                <w:u w:val="single"/>
                <w:lang w:eastAsia="zh-CN"/>
              </w:rPr>
              <w:t>symbol</w:t>
            </w:r>
            <w:r>
              <w:rPr>
                <w:rFonts w:ascii="Times New Roman" w:hAnsi="Times New Roman"/>
                <w:i/>
                <w:sz w:val="22"/>
                <w:szCs w:val="22"/>
                <w:lang w:eastAsia="zh-CN"/>
              </w:rPr>
              <w:t xml:space="preserve"> is 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3C10E3">
              <w:rPr>
                <w:rFonts w:ascii="Times New Roman" w:hAnsi="Times New Roman"/>
                <w:i/>
                <w:color w:val="FF0000"/>
                <w:sz w:val="22"/>
                <w:szCs w:val="22"/>
                <w:u w:val="single"/>
                <w:lang w:eastAsia="zh-CN"/>
              </w:rPr>
              <w:t>for different cases</w:t>
            </w:r>
            <w:r>
              <w:rPr>
                <w:rFonts w:ascii="Times New Roman" w:hAnsi="Times New Roman"/>
                <w:i/>
                <w:color w:val="FF0000"/>
                <w:sz w:val="22"/>
                <w:szCs w:val="22"/>
                <w:u w:val="single"/>
                <w:lang w:eastAsia="zh-CN"/>
              </w:rPr>
              <w:t>, e.g., FR1/FR2</w:t>
            </w:r>
            <w:r>
              <w:rPr>
                <w:rFonts w:ascii="Times New Roman" w:hAnsi="Times New Roman"/>
                <w:i/>
                <w:sz w:val="22"/>
                <w:szCs w:val="22"/>
                <w:lang w:eastAsia="zh-CN"/>
              </w:rPr>
              <w:t>.</w:t>
            </w:r>
          </w:p>
          <w:p w14:paraId="0F2DE86F" w14:textId="77777777" w:rsidR="00383B67" w:rsidRPr="001C671D" w:rsidRDefault="00383B67" w:rsidP="00383B67">
            <w:pPr>
              <w:spacing w:beforeLines="50" w:before="120"/>
              <w:rPr>
                <w:lang w:eastAsia="zh-CN"/>
              </w:rPr>
            </w:pPr>
          </w:p>
        </w:tc>
      </w:tr>
      <w:tr w:rsidR="00E5026B" w:rsidRPr="001C671D" w14:paraId="4B3F9CD8" w14:textId="77777777" w:rsidTr="00F91BD5">
        <w:tc>
          <w:tcPr>
            <w:tcW w:w="2113" w:type="dxa"/>
            <w:tcBorders>
              <w:top w:val="single" w:sz="4" w:space="0" w:color="auto"/>
              <w:left w:val="single" w:sz="4" w:space="0" w:color="auto"/>
              <w:bottom w:val="single" w:sz="4" w:space="0" w:color="auto"/>
              <w:right w:val="single" w:sz="4" w:space="0" w:color="auto"/>
            </w:tcBorders>
          </w:tcPr>
          <w:p w14:paraId="38C9FBDE" w14:textId="75456981" w:rsidR="00E5026B" w:rsidRPr="001C671D" w:rsidRDefault="00D65508" w:rsidP="00F91BD5">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7D0404D" w14:textId="45237F32" w:rsidR="00E5026B" w:rsidRPr="001C671D" w:rsidRDefault="00D65508" w:rsidP="00F91BD5">
            <w:pPr>
              <w:spacing w:beforeLines="50" w:before="120"/>
              <w:rPr>
                <w:iCs/>
                <w:lang w:eastAsia="zh-CN"/>
              </w:rPr>
            </w:pPr>
            <w:r>
              <w:rPr>
                <w:iCs/>
                <w:lang w:eastAsia="zh-CN"/>
              </w:rPr>
              <w:t>We prefer ZTE’s modification.</w:t>
            </w:r>
          </w:p>
        </w:tc>
      </w:tr>
      <w:tr w:rsidR="002C0F8C" w:rsidRPr="001C671D" w14:paraId="658F8363" w14:textId="77777777" w:rsidTr="00F91BD5">
        <w:tc>
          <w:tcPr>
            <w:tcW w:w="2113" w:type="dxa"/>
            <w:tcBorders>
              <w:top w:val="single" w:sz="4" w:space="0" w:color="auto"/>
              <w:left w:val="single" w:sz="4" w:space="0" w:color="auto"/>
              <w:bottom w:val="single" w:sz="4" w:space="0" w:color="auto"/>
              <w:right w:val="single" w:sz="4" w:space="0" w:color="auto"/>
            </w:tcBorders>
          </w:tcPr>
          <w:p w14:paraId="3E417946" w14:textId="4A793992" w:rsidR="002C0F8C" w:rsidRDefault="002C0F8C" w:rsidP="00F91BD5">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DBCB402" w14:textId="77777777" w:rsidR="007552B8" w:rsidRDefault="007552B8" w:rsidP="00F91BD5">
            <w:pPr>
              <w:spacing w:beforeLines="50" w:before="120"/>
              <w:rPr>
                <w:iCs/>
                <w:lang w:eastAsia="zh-CN"/>
              </w:rPr>
            </w:pPr>
            <w:r>
              <w:rPr>
                <w:iCs/>
                <w:lang w:eastAsia="zh-CN"/>
              </w:rPr>
              <w:t xml:space="preserve">Ok with main bullet. </w:t>
            </w:r>
          </w:p>
          <w:p w14:paraId="51C59040" w14:textId="4177817E" w:rsidR="002C0F8C" w:rsidRDefault="007552B8" w:rsidP="00F91BD5">
            <w:pPr>
              <w:spacing w:beforeLines="50" w:before="120"/>
              <w:rPr>
                <w:iCs/>
                <w:lang w:eastAsia="zh-CN"/>
              </w:rPr>
            </w:pPr>
            <w:r>
              <w:rPr>
                <w:iCs/>
                <w:lang w:eastAsia="zh-CN"/>
              </w:rPr>
              <w:t xml:space="preserve">For sub-bullets we prefer to not introduce definition of a “temporary RS burst” at this stage as intention is to </w:t>
            </w:r>
            <w:r w:rsidR="00A669C6">
              <w:rPr>
                <w:iCs/>
                <w:lang w:eastAsia="zh-CN"/>
              </w:rPr>
              <w:t xml:space="preserve">just </w:t>
            </w:r>
            <w:r>
              <w:rPr>
                <w:iCs/>
                <w:lang w:eastAsia="zh-CN"/>
              </w:rPr>
              <w:t xml:space="preserve">reuse existing TRS. </w:t>
            </w:r>
          </w:p>
          <w:p w14:paraId="70D63A82" w14:textId="1EC95E68" w:rsidR="002C0F8C" w:rsidRPr="00F9510B" w:rsidRDefault="00974C46" w:rsidP="00F9510B">
            <w:pPr>
              <w:spacing w:beforeLines="50" w:before="120"/>
              <w:rPr>
                <w:i/>
                <w:lang w:eastAsia="zh-CN"/>
              </w:rPr>
            </w:pPr>
            <w:r>
              <w:rPr>
                <w:iCs/>
                <w:lang w:eastAsia="zh-CN"/>
              </w:rPr>
              <w:t>‘</w:t>
            </w:r>
            <w:r w:rsidR="007552B8">
              <w:rPr>
                <w:iCs/>
                <w:lang w:eastAsia="zh-CN"/>
              </w:rPr>
              <w:t>only</w:t>
            </w:r>
            <w:r>
              <w:rPr>
                <w:iCs/>
                <w:lang w:eastAsia="zh-CN"/>
              </w:rPr>
              <w:t>’</w:t>
            </w:r>
            <w:r w:rsidR="007552B8">
              <w:rPr>
                <w:iCs/>
                <w:lang w:eastAsia="zh-CN"/>
              </w:rPr>
              <w:t xml:space="preserve"> can be removed </w:t>
            </w:r>
            <w:r>
              <w:rPr>
                <w:iCs/>
                <w:lang w:eastAsia="zh-CN"/>
              </w:rPr>
              <w:t xml:space="preserve">in following text – </w:t>
            </w:r>
            <w:r w:rsidR="007552B8">
              <w:rPr>
                <w:i/>
                <w:lang w:eastAsia="zh-CN"/>
              </w:rPr>
              <w:t xml:space="preserve">The working assumption can </w:t>
            </w:r>
            <w:r w:rsidR="007552B8" w:rsidRPr="007552B8">
              <w:rPr>
                <w:i/>
                <w:strike/>
                <w:color w:val="FF0000"/>
                <w:lang w:eastAsia="zh-CN"/>
              </w:rPr>
              <w:t xml:space="preserve">only </w:t>
            </w:r>
            <w:r w:rsidR="007552B8">
              <w:rPr>
                <w:i/>
                <w:lang w:eastAsia="zh-CN"/>
              </w:rPr>
              <w:t>be confirmed after RAN4 check. (A LS for such request is planned).</w:t>
            </w:r>
          </w:p>
        </w:tc>
      </w:tr>
      <w:tr w:rsidR="00401891" w:rsidRPr="001C671D" w14:paraId="224583BE" w14:textId="77777777" w:rsidTr="00F91BD5">
        <w:tc>
          <w:tcPr>
            <w:tcW w:w="2113" w:type="dxa"/>
            <w:tcBorders>
              <w:top w:val="single" w:sz="4" w:space="0" w:color="auto"/>
              <w:left w:val="single" w:sz="4" w:space="0" w:color="auto"/>
              <w:bottom w:val="single" w:sz="4" w:space="0" w:color="auto"/>
              <w:right w:val="single" w:sz="4" w:space="0" w:color="auto"/>
            </w:tcBorders>
          </w:tcPr>
          <w:p w14:paraId="69302187" w14:textId="2E60600A" w:rsidR="00401891" w:rsidRDefault="00401891" w:rsidP="00F91BD5">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D45DD7F" w14:textId="2C32E529" w:rsidR="00580D43" w:rsidRDefault="00580D43" w:rsidP="00F91BD5">
            <w:pPr>
              <w:spacing w:beforeLines="50" w:before="120"/>
              <w:rPr>
                <w:iCs/>
                <w:lang w:eastAsia="zh-CN"/>
              </w:rPr>
            </w:pPr>
            <w:r>
              <w:rPr>
                <w:rFonts w:hint="eastAsia"/>
                <w:iCs/>
                <w:lang w:eastAsia="zh-CN"/>
              </w:rPr>
              <w:t>T</w:t>
            </w:r>
            <w:r>
              <w:rPr>
                <w:iCs/>
                <w:lang w:eastAsia="zh-CN"/>
              </w:rPr>
              <w:t>hank you all for comments.</w:t>
            </w:r>
          </w:p>
          <w:p w14:paraId="497D2C8F" w14:textId="5313453A" w:rsidR="00401891" w:rsidRDefault="00401891" w:rsidP="00F91BD5">
            <w:pPr>
              <w:spacing w:beforeLines="50" w:before="120"/>
              <w:rPr>
                <w:iCs/>
                <w:lang w:eastAsia="zh-CN"/>
              </w:rPr>
            </w:pPr>
            <w:r>
              <w:rPr>
                <w:rFonts w:hint="eastAsia"/>
                <w:iCs/>
                <w:lang w:eastAsia="zh-CN"/>
              </w:rPr>
              <w:t>@</w:t>
            </w:r>
            <w:r>
              <w:rPr>
                <w:iCs/>
                <w:lang w:eastAsia="zh-CN"/>
              </w:rPr>
              <w:t>Ericsson, a term is needed to describe the basic unit of temporary RS for the LS and the FFS point. Let’s know if the term “resource set” from TS 38.214 is better for you.</w:t>
            </w:r>
          </w:p>
          <w:p w14:paraId="0346F433" w14:textId="6C5E5B1F" w:rsidR="00401891" w:rsidRDefault="00550B44" w:rsidP="00F91BD5">
            <w:pPr>
              <w:spacing w:beforeLines="50" w:before="120"/>
              <w:rPr>
                <w:iCs/>
                <w:lang w:eastAsia="zh-CN"/>
              </w:rPr>
            </w:pPr>
            <w:r>
              <w:rPr>
                <w:rFonts w:hint="eastAsia"/>
                <w:iCs/>
                <w:lang w:eastAsia="zh-CN"/>
              </w:rPr>
              <w:t>@</w:t>
            </w:r>
            <w:r>
              <w:rPr>
                <w:iCs/>
                <w:lang w:eastAsia="zh-CN"/>
              </w:rPr>
              <w:t xml:space="preserve">ZTE, Not clear what different cases refer to except for different frequency </w:t>
            </w:r>
            <w:r>
              <w:rPr>
                <w:iCs/>
                <w:lang w:eastAsia="zh-CN"/>
              </w:rPr>
              <w:lastRenderedPageBreak/>
              <w:t>range. The proposal does not imply a single value for all cases. So let’s make it plain and simple.</w:t>
            </w:r>
          </w:p>
          <w:p w14:paraId="7ADAAB05" w14:textId="77777777" w:rsidR="00550B44" w:rsidRPr="00401891" w:rsidRDefault="00550B44" w:rsidP="00F91BD5">
            <w:pPr>
              <w:spacing w:beforeLines="50" w:before="120"/>
              <w:rPr>
                <w:iCs/>
                <w:lang w:eastAsia="zh-CN"/>
              </w:rPr>
            </w:pPr>
          </w:p>
          <w:p w14:paraId="622349C8" w14:textId="77777777" w:rsidR="00401891" w:rsidRDefault="00401891" w:rsidP="00401891">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7ED263B4" w14:textId="77777777" w:rsidR="00401891" w:rsidRDefault="00401891" w:rsidP="00401891">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6847FFBA" w14:textId="0ECB032F" w:rsidR="00401891" w:rsidRDefault="00401891" w:rsidP="00401891">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00580D43" w:rsidRPr="00580D43">
              <w:rPr>
                <w:rFonts w:ascii="Times New Roman" w:hAnsi="Times New Roman"/>
                <w:i/>
                <w:color w:val="C00000"/>
                <w:sz w:val="22"/>
                <w:szCs w:val="22"/>
                <w:lang w:eastAsia="zh-CN"/>
              </w:rPr>
              <w:t>resource set</w:t>
            </w:r>
            <w:r w:rsidR="00580D43">
              <w:rPr>
                <w:rFonts w:ascii="Times New Roman" w:hAnsi="Times New Roman"/>
                <w:i/>
                <w:sz w:val="22"/>
                <w:szCs w:val="22"/>
                <w:lang w:eastAsia="zh-CN"/>
              </w:rPr>
              <w:t xml:space="preserve"> </w:t>
            </w:r>
            <w:r>
              <w:rPr>
                <w:rFonts w:ascii="Times New Roman" w:hAnsi="Times New Roman"/>
                <w:i/>
                <w:sz w:val="22"/>
                <w:szCs w:val="22"/>
                <w:lang w:eastAsia="zh-CN"/>
              </w:rPr>
              <w:t>of temporary RS is as in S5.1.6.1.1 of TS 38.214</w:t>
            </w:r>
          </w:p>
          <w:p w14:paraId="2D2A6ED8" w14:textId="77777777" w:rsidR="00401891" w:rsidRPr="00E56884" w:rsidRDefault="00401891" w:rsidP="00401891">
            <w:pPr>
              <w:pStyle w:val="ListParagraph"/>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4FEB1A00" w14:textId="77777777" w:rsidR="00401891" w:rsidRDefault="00401891" w:rsidP="00401891">
            <w:pPr>
              <w:pStyle w:val="ListParagraph"/>
              <w:numPr>
                <w:ilvl w:val="1"/>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0951616C" w14:textId="67BDD187" w:rsidR="00401891" w:rsidRDefault="00401891" w:rsidP="00401891">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sets/symbols</w:t>
            </w:r>
            <w:r>
              <w:rPr>
                <w:rFonts w:ascii="Times New Roman" w:hAnsi="Times New Roman"/>
                <w:i/>
                <w:sz w:val="22"/>
                <w:szCs w:val="22"/>
                <w:lang w:eastAsia="zh-CN"/>
              </w:rPr>
              <w:t xml:space="preserve"> </w:t>
            </w:r>
            <w:r w:rsidR="00550B44" w:rsidRPr="00550B44">
              <w:rPr>
                <w:rFonts w:ascii="Times New Roman" w:hAnsi="Times New Roman"/>
                <w:i/>
                <w:color w:val="C00000"/>
                <w:sz w:val="22"/>
                <w:szCs w:val="22"/>
                <w:lang w:eastAsia="zh-CN"/>
              </w:rPr>
              <w:t>are</w:t>
            </w:r>
            <w:r w:rsidRPr="00550B44">
              <w:rPr>
                <w:rFonts w:ascii="Times New Roman" w:hAnsi="Times New Roman"/>
                <w:i/>
                <w:color w:val="C00000"/>
                <w:sz w:val="22"/>
                <w:szCs w:val="22"/>
                <w:lang w:eastAsia="zh-CN"/>
              </w:rPr>
              <w:t xml:space="preserve"> </w:t>
            </w:r>
            <w:r>
              <w:rPr>
                <w:rFonts w:ascii="Times New Roman" w:hAnsi="Times New Roman"/>
                <w:i/>
                <w:sz w:val="22"/>
                <w:szCs w:val="22"/>
                <w:lang w:eastAsia="zh-CN"/>
              </w:rPr>
              <w:t>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550B44">
              <w:rPr>
                <w:rFonts w:ascii="Times New Roman" w:hAnsi="Times New Roman"/>
                <w:i/>
                <w:color w:val="C00000"/>
                <w:sz w:val="22"/>
                <w:szCs w:val="22"/>
                <w:lang w:eastAsia="zh-CN"/>
              </w:rPr>
              <w:t>for FR1/FR2</w:t>
            </w:r>
            <w:r>
              <w:rPr>
                <w:rFonts w:ascii="Times New Roman" w:hAnsi="Times New Roman"/>
                <w:i/>
                <w:sz w:val="22"/>
                <w:szCs w:val="22"/>
                <w:lang w:eastAsia="zh-CN"/>
              </w:rPr>
              <w:t>.</w:t>
            </w:r>
          </w:p>
          <w:p w14:paraId="12132389" w14:textId="77777777" w:rsidR="00401891" w:rsidRPr="00BF564E" w:rsidRDefault="00401891" w:rsidP="00401891">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working assumption can </w:t>
            </w:r>
            <w:r w:rsidRPr="00401891">
              <w:rPr>
                <w:rFonts w:ascii="Times New Roman" w:hAnsi="Times New Roman"/>
                <w:i/>
                <w:strike/>
                <w:color w:val="C00000"/>
                <w:sz w:val="22"/>
                <w:szCs w:val="22"/>
                <w:lang w:eastAsia="zh-CN"/>
              </w:rPr>
              <w:t>only</w:t>
            </w:r>
            <w:r w:rsidRPr="00401891">
              <w:rPr>
                <w:rFonts w:ascii="Times New Roman" w:hAnsi="Times New Roman"/>
                <w:i/>
                <w:color w:val="C00000"/>
                <w:sz w:val="22"/>
                <w:szCs w:val="22"/>
                <w:lang w:eastAsia="zh-CN"/>
              </w:rPr>
              <w:t xml:space="preserve"> </w:t>
            </w:r>
            <w:r>
              <w:rPr>
                <w:rFonts w:ascii="Times New Roman" w:hAnsi="Times New Roman"/>
                <w:i/>
                <w:sz w:val="22"/>
                <w:szCs w:val="22"/>
                <w:lang w:eastAsia="zh-CN"/>
              </w:rPr>
              <w:t>be confirmed after RAN4 check. (A LS for such request is planned).</w:t>
            </w:r>
          </w:p>
          <w:p w14:paraId="768332EC" w14:textId="77777777" w:rsidR="00401891" w:rsidRPr="00401891" w:rsidRDefault="00401891" w:rsidP="00F91BD5">
            <w:pPr>
              <w:spacing w:beforeLines="50" w:before="120"/>
              <w:rPr>
                <w:iCs/>
                <w:lang w:eastAsia="zh-CN"/>
              </w:rPr>
            </w:pPr>
          </w:p>
        </w:tc>
      </w:tr>
      <w:tr w:rsidR="006422BC" w:rsidRPr="001C671D" w14:paraId="1C61EF3D" w14:textId="77777777" w:rsidTr="00F91BD5">
        <w:tc>
          <w:tcPr>
            <w:tcW w:w="2113" w:type="dxa"/>
            <w:tcBorders>
              <w:top w:val="single" w:sz="4" w:space="0" w:color="auto"/>
              <w:left w:val="single" w:sz="4" w:space="0" w:color="auto"/>
              <w:bottom w:val="single" w:sz="4" w:space="0" w:color="auto"/>
              <w:right w:val="single" w:sz="4" w:space="0" w:color="auto"/>
            </w:tcBorders>
          </w:tcPr>
          <w:p w14:paraId="0464E8BD" w14:textId="5CB47615" w:rsidR="006422BC" w:rsidRDefault="006422BC" w:rsidP="00F91BD5">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6D937C9D" w14:textId="77777777" w:rsidR="00153DF3" w:rsidRDefault="006422BC" w:rsidP="00F91BD5">
            <w:pPr>
              <w:spacing w:beforeLines="50" w:before="120"/>
              <w:rPr>
                <w:iCs/>
                <w:lang w:eastAsia="zh-CN"/>
              </w:rPr>
            </w:pPr>
            <w:r>
              <w:rPr>
                <w:iCs/>
                <w:lang w:eastAsia="zh-CN"/>
              </w:rPr>
              <w:t>We are generally fine. However the terminology is not accurate as a TRS is a CSI-RS resource</w:t>
            </w:r>
            <w:r w:rsidR="00153DF3">
              <w:rPr>
                <w:iCs/>
                <w:lang w:eastAsia="zh-CN"/>
              </w:rPr>
              <w:t xml:space="preserve"> set</w:t>
            </w:r>
            <w:r>
              <w:rPr>
                <w:iCs/>
                <w:lang w:eastAsia="zh-CN"/>
              </w:rPr>
              <w:t>.</w:t>
            </w:r>
            <w:r w:rsidR="00153DF3">
              <w:rPr>
                <w:iCs/>
                <w:lang w:eastAsia="zh-CN"/>
              </w:rPr>
              <w:t xml:space="preserve"> So we updated the proposal here:</w:t>
            </w:r>
          </w:p>
          <w:p w14:paraId="6AF9E5C2" w14:textId="77777777" w:rsidR="00153DF3" w:rsidRDefault="00153DF3" w:rsidP="00153DF3">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0FF0287C" w14:textId="77777777" w:rsidR="00153DF3" w:rsidRDefault="00153DF3" w:rsidP="00153DF3">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0B4DCAD5" w14:textId="77777777" w:rsidR="00153DF3" w:rsidRDefault="00153DF3" w:rsidP="00153DF3">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Pr="00580D43">
              <w:rPr>
                <w:rFonts w:ascii="Times New Roman" w:hAnsi="Times New Roman"/>
                <w:i/>
                <w:color w:val="C00000"/>
                <w:sz w:val="22"/>
                <w:szCs w:val="22"/>
                <w:lang w:eastAsia="zh-CN"/>
              </w:rPr>
              <w:t>resource set</w:t>
            </w:r>
            <w:r>
              <w:rPr>
                <w:rFonts w:ascii="Times New Roman" w:hAnsi="Times New Roman"/>
                <w:i/>
                <w:sz w:val="22"/>
                <w:szCs w:val="22"/>
                <w:lang w:eastAsia="zh-CN"/>
              </w:rPr>
              <w:t xml:space="preserve"> of temporary RS is as in S5.1.6.1.1 of TS 38.214</w:t>
            </w:r>
          </w:p>
          <w:p w14:paraId="426B002E" w14:textId="1EB24368" w:rsidR="00153DF3" w:rsidRPr="0086432D" w:rsidRDefault="0086432D" w:rsidP="00153DF3">
            <w:pPr>
              <w:pStyle w:val="ListParagraph"/>
              <w:numPr>
                <w:ilvl w:val="1"/>
                <w:numId w:val="5"/>
              </w:numPr>
              <w:rPr>
                <w:rFonts w:ascii="Times New Roman" w:hAnsi="Times New Roman"/>
                <w:i/>
                <w:color w:val="00B0F0"/>
                <w:sz w:val="22"/>
                <w:szCs w:val="22"/>
                <w:lang w:eastAsia="zh-CN"/>
              </w:rPr>
            </w:pPr>
            <w:r w:rsidRPr="0086432D">
              <w:rPr>
                <w:rFonts w:ascii="Times New Roman" w:hAnsi="Times New Roman"/>
                <w:i/>
                <w:color w:val="00B0F0"/>
                <w:sz w:val="22"/>
                <w:szCs w:val="22"/>
                <w:lang w:eastAsia="zh-CN"/>
              </w:rPr>
              <w:t xml:space="preserve">A NZP-CSI-RS-ResourceSet configured with trs-info for </w:t>
            </w:r>
            <w:r w:rsidR="00153DF3" w:rsidRPr="0086432D">
              <w:rPr>
                <w:rFonts w:ascii="Times New Roman" w:hAnsi="Times New Roman"/>
                <w:i/>
                <w:color w:val="00B0F0"/>
                <w:sz w:val="22"/>
                <w:szCs w:val="22"/>
                <w:lang w:eastAsia="zh-CN"/>
              </w:rPr>
              <w:t xml:space="preserve">“2-slot with four </w:t>
            </w:r>
            <w:r w:rsidRPr="0086432D">
              <w:rPr>
                <w:rFonts w:ascii="Times New Roman" w:hAnsi="Times New Roman"/>
                <w:i/>
                <w:color w:val="00B0F0"/>
                <w:sz w:val="22"/>
                <w:szCs w:val="22"/>
                <w:lang w:eastAsia="zh-CN"/>
              </w:rPr>
              <w:t xml:space="preserve">CSI-RS resources” </w:t>
            </w:r>
            <w:r w:rsidR="00153DF3" w:rsidRPr="0086432D">
              <w:rPr>
                <w:rFonts w:ascii="Times New Roman" w:hAnsi="Times New Roman"/>
                <w:i/>
                <w:color w:val="00B0F0"/>
                <w:sz w:val="22"/>
                <w:szCs w:val="22"/>
                <w:lang w:eastAsia="zh-CN"/>
              </w:rPr>
              <w:t>for FR1</w:t>
            </w:r>
          </w:p>
          <w:p w14:paraId="1DF2C466" w14:textId="1F31C607" w:rsidR="00153DF3" w:rsidRPr="0086432D" w:rsidRDefault="0086432D" w:rsidP="00153DF3">
            <w:pPr>
              <w:pStyle w:val="ListParagraph"/>
              <w:numPr>
                <w:ilvl w:val="1"/>
                <w:numId w:val="5"/>
              </w:numPr>
              <w:rPr>
                <w:rFonts w:ascii="Times New Roman" w:hAnsi="Times New Roman"/>
                <w:i/>
                <w:color w:val="00B0F0"/>
                <w:sz w:val="22"/>
                <w:szCs w:val="22"/>
                <w:lang w:eastAsia="zh-CN"/>
              </w:rPr>
            </w:pPr>
            <w:r w:rsidRPr="0086432D">
              <w:rPr>
                <w:rFonts w:ascii="Times New Roman" w:hAnsi="Times New Roman"/>
                <w:i/>
                <w:color w:val="00B0F0"/>
                <w:sz w:val="22"/>
                <w:szCs w:val="22"/>
                <w:lang w:eastAsia="zh-CN"/>
              </w:rPr>
              <w:t xml:space="preserve">A NZP-CSI-RS-ResourceSet configured with trs-info for </w:t>
            </w:r>
            <w:r w:rsidR="00153DF3" w:rsidRPr="0086432D">
              <w:rPr>
                <w:rFonts w:ascii="Times New Roman" w:hAnsi="Times New Roman"/>
                <w:i/>
                <w:color w:val="00B0F0"/>
                <w:sz w:val="22"/>
                <w:szCs w:val="22"/>
                <w:lang w:eastAsia="zh-CN"/>
              </w:rPr>
              <w:t xml:space="preserve">either “1-slot with two </w:t>
            </w:r>
            <w:r w:rsidRPr="0086432D">
              <w:rPr>
                <w:rFonts w:ascii="Times New Roman" w:hAnsi="Times New Roman"/>
                <w:i/>
                <w:color w:val="00B0F0"/>
                <w:sz w:val="22"/>
                <w:szCs w:val="22"/>
                <w:lang w:eastAsia="zh-CN"/>
              </w:rPr>
              <w:t>CSI-RS</w:t>
            </w:r>
            <w:r w:rsidR="00153DF3" w:rsidRPr="0086432D">
              <w:rPr>
                <w:rFonts w:ascii="Times New Roman" w:hAnsi="Times New Roman"/>
                <w:i/>
                <w:color w:val="00B0F0"/>
                <w:sz w:val="22"/>
                <w:szCs w:val="22"/>
                <w:lang w:eastAsia="zh-CN"/>
              </w:rPr>
              <w:t xml:space="preserve"> resources” or “2-slot with four </w:t>
            </w:r>
            <w:r w:rsidRPr="0086432D">
              <w:rPr>
                <w:rFonts w:ascii="Times New Roman" w:hAnsi="Times New Roman"/>
                <w:i/>
                <w:color w:val="00B0F0"/>
                <w:sz w:val="22"/>
                <w:szCs w:val="22"/>
                <w:lang w:eastAsia="zh-CN"/>
              </w:rPr>
              <w:t>CSI-</w:t>
            </w:r>
            <w:r w:rsidR="00153DF3" w:rsidRPr="0086432D">
              <w:rPr>
                <w:rFonts w:ascii="Times New Roman" w:hAnsi="Times New Roman"/>
                <w:i/>
                <w:color w:val="00B0F0"/>
                <w:sz w:val="22"/>
                <w:szCs w:val="22"/>
                <w:lang w:eastAsia="zh-CN"/>
              </w:rPr>
              <w:t>RS resources” for FR2</w:t>
            </w:r>
          </w:p>
          <w:p w14:paraId="05652ED0" w14:textId="77777777" w:rsidR="00153DF3" w:rsidRDefault="00153DF3" w:rsidP="00153DF3">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sets/symbols</w:t>
            </w:r>
            <w:r>
              <w:rPr>
                <w:rFonts w:ascii="Times New Roman" w:hAnsi="Times New Roman"/>
                <w:i/>
                <w:sz w:val="22"/>
                <w:szCs w:val="22"/>
                <w:lang w:eastAsia="zh-CN"/>
              </w:rPr>
              <w:t xml:space="preserve"> </w:t>
            </w:r>
            <w:r w:rsidRPr="00550B44">
              <w:rPr>
                <w:rFonts w:ascii="Times New Roman" w:hAnsi="Times New Roman"/>
                <w:i/>
                <w:color w:val="C00000"/>
                <w:sz w:val="22"/>
                <w:szCs w:val="22"/>
                <w:lang w:eastAsia="zh-CN"/>
              </w:rPr>
              <w:t xml:space="preserve">are </w:t>
            </w:r>
            <w:r>
              <w:rPr>
                <w:rFonts w:ascii="Times New Roman" w:hAnsi="Times New Roman"/>
                <w:i/>
                <w:sz w:val="22"/>
                <w:szCs w:val="22"/>
                <w:lang w:eastAsia="zh-CN"/>
              </w:rPr>
              <w:t>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550B44">
              <w:rPr>
                <w:rFonts w:ascii="Times New Roman" w:hAnsi="Times New Roman"/>
                <w:i/>
                <w:color w:val="C00000"/>
                <w:sz w:val="22"/>
                <w:szCs w:val="22"/>
                <w:lang w:eastAsia="zh-CN"/>
              </w:rPr>
              <w:t>for FR1/FR2</w:t>
            </w:r>
            <w:r>
              <w:rPr>
                <w:rFonts w:ascii="Times New Roman" w:hAnsi="Times New Roman"/>
                <w:i/>
                <w:sz w:val="22"/>
                <w:szCs w:val="22"/>
                <w:lang w:eastAsia="zh-CN"/>
              </w:rPr>
              <w:t>.</w:t>
            </w:r>
          </w:p>
          <w:p w14:paraId="15C1860E" w14:textId="77777777" w:rsidR="00153DF3" w:rsidRPr="00BF564E" w:rsidRDefault="00153DF3" w:rsidP="00153DF3">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working assumption can </w:t>
            </w:r>
            <w:r w:rsidRPr="00401891">
              <w:rPr>
                <w:rFonts w:ascii="Times New Roman" w:hAnsi="Times New Roman"/>
                <w:i/>
                <w:strike/>
                <w:color w:val="C00000"/>
                <w:sz w:val="22"/>
                <w:szCs w:val="22"/>
                <w:lang w:eastAsia="zh-CN"/>
              </w:rPr>
              <w:t>only</w:t>
            </w:r>
            <w:r w:rsidRPr="00401891">
              <w:rPr>
                <w:rFonts w:ascii="Times New Roman" w:hAnsi="Times New Roman"/>
                <w:i/>
                <w:color w:val="C00000"/>
                <w:sz w:val="22"/>
                <w:szCs w:val="22"/>
                <w:lang w:eastAsia="zh-CN"/>
              </w:rPr>
              <w:t xml:space="preserve"> </w:t>
            </w:r>
            <w:r>
              <w:rPr>
                <w:rFonts w:ascii="Times New Roman" w:hAnsi="Times New Roman"/>
                <w:i/>
                <w:sz w:val="22"/>
                <w:szCs w:val="22"/>
                <w:lang w:eastAsia="zh-CN"/>
              </w:rPr>
              <w:t>be confirmed after RAN4 check. (A LS for such request is planned).</w:t>
            </w:r>
          </w:p>
          <w:p w14:paraId="522223E4" w14:textId="77777777" w:rsidR="00153DF3" w:rsidRDefault="00153DF3" w:rsidP="00F91BD5">
            <w:pPr>
              <w:spacing w:beforeLines="50" w:before="120"/>
              <w:rPr>
                <w:iCs/>
                <w:lang w:eastAsia="zh-CN"/>
              </w:rPr>
            </w:pPr>
          </w:p>
          <w:p w14:paraId="2E415B8D" w14:textId="4E208F31" w:rsidR="006422BC" w:rsidRDefault="006422BC" w:rsidP="00F91BD5">
            <w:pPr>
              <w:spacing w:beforeLines="50" w:before="120"/>
              <w:rPr>
                <w:iCs/>
                <w:lang w:eastAsia="zh-CN"/>
              </w:rPr>
            </w:pPr>
            <w:r>
              <w:rPr>
                <w:iCs/>
                <w:lang w:eastAsia="zh-CN"/>
              </w:rPr>
              <w:t xml:space="preserve"> </w:t>
            </w:r>
          </w:p>
        </w:tc>
      </w:tr>
      <w:tr w:rsidR="00FC17C4" w:rsidRPr="001C671D" w14:paraId="39AD379E" w14:textId="77777777" w:rsidTr="00F91BD5">
        <w:tc>
          <w:tcPr>
            <w:tcW w:w="2113" w:type="dxa"/>
            <w:tcBorders>
              <w:top w:val="single" w:sz="4" w:space="0" w:color="auto"/>
              <w:left w:val="single" w:sz="4" w:space="0" w:color="auto"/>
              <w:bottom w:val="single" w:sz="4" w:space="0" w:color="auto"/>
              <w:right w:val="single" w:sz="4" w:space="0" w:color="auto"/>
            </w:tcBorders>
          </w:tcPr>
          <w:p w14:paraId="60381E70" w14:textId="4D01F042" w:rsidR="00FC17C4" w:rsidRDefault="00FC17C4" w:rsidP="00FC17C4">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3F49962" w14:textId="6DC963EC" w:rsidR="00FC17C4" w:rsidRDefault="00FC17C4" w:rsidP="00FC17C4">
            <w:pPr>
              <w:spacing w:beforeLines="50" w:before="120"/>
              <w:rPr>
                <w:iCs/>
                <w:lang w:eastAsia="zh-CN"/>
              </w:rPr>
            </w:pPr>
            <w:r>
              <w:rPr>
                <w:iCs/>
                <w:lang w:eastAsia="zh-CN"/>
              </w:rPr>
              <w:t>Looks good! No need for FW update</w:t>
            </w:r>
          </w:p>
        </w:tc>
      </w:tr>
      <w:tr w:rsidR="00893F82" w:rsidRPr="001C671D" w14:paraId="555AA823" w14:textId="77777777" w:rsidTr="00F91BD5">
        <w:tc>
          <w:tcPr>
            <w:tcW w:w="2113" w:type="dxa"/>
            <w:tcBorders>
              <w:top w:val="single" w:sz="4" w:space="0" w:color="auto"/>
              <w:left w:val="single" w:sz="4" w:space="0" w:color="auto"/>
              <w:bottom w:val="single" w:sz="4" w:space="0" w:color="auto"/>
              <w:right w:val="single" w:sz="4" w:space="0" w:color="auto"/>
            </w:tcBorders>
          </w:tcPr>
          <w:p w14:paraId="3D43AA5E" w14:textId="3190CE63" w:rsidR="00893F82" w:rsidRDefault="00893F82" w:rsidP="00FC17C4">
            <w:pPr>
              <w:spacing w:beforeLines="50" w:before="120"/>
              <w:rPr>
                <w:lang w:eastAsia="zh-CN"/>
              </w:rPr>
            </w:pPr>
            <w:r>
              <w:rPr>
                <w:lang w:eastAsia="zh-CN"/>
              </w:rPr>
              <w:t>Ericsson2</w:t>
            </w:r>
          </w:p>
        </w:tc>
        <w:tc>
          <w:tcPr>
            <w:tcW w:w="7194" w:type="dxa"/>
            <w:tcBorders>
              <w:top w:val="single" w:sz="4" w:space="0" w:color="auto"/>
              <w:left w:val="single" w:sz="4" w:space="0" w:color="auto"/>
              <w:bottom w:val="single" w:sz="4" w:space="0" w:color="auto"/>
              <w:right w:val="single" w:sz="4" w:space="0" w:color="auto"/>
            </w:tcBorders>
          </w:tcPr>
          <w:p w14:paraId="7EB52C60" w14:textId="38B07582" w:rsidR="00893F82" w:rsidRDefault="00893F82" w:rsidP="00893F82">
            <w:pPr>
              <w:spacing w:beforeLines="50" w:before="120"/>
              <w:rPr>
                <w:iCs/>
                <w:lang w:eastAsia="zh-CN"/>
              </w:rPr>
            </w:pPr>
            <w:r>
              <w:rPr>
                <w:iCs/>
                <w:lang w:eastAsia="zh-CN"/>
              </w:rPr>
              <w:t xml:space="preserve">Since there was no need to define “resource set” in TRS context, we do not see the need to agree for it in ‘temporary RS’ context as well until some deficiency is identified and concluded with current set up. If </w:t>
            </w:r>
            <w:r w:rsidR="00BD2520">
              <w:rPr>
                <w:iCs/>
                <w:lang w:eastAsia="zh-CN"/>
              </w:rPr>
              <w:t>“resource set”</w:t>
            </w:r>
            <w:r>
              <w:rPr>
                <w:iCs/>
                <w:lang w:eastAsia="zh-CN"/>
              </w:rPr>
              <w:t xml:space="preserve"> is needed to explain the FFS point, we are OK with below formulation</w:t>
            </w:r>
          </w:p>
          <w:p w14:paraId="07746DB1" w14:textId="77777777" w:rsidR="00893F82" w:rsidRDefault="00893F82" w:rsidP="00893F82">
            <w:pPr>
              <w:spacing w:beforeLines="50" w:before="120"/>
              <w:rPr>
                <w:iCs/>
                <w:lang w:eastAsia="zh-CN"/>
              </w:rPr>
            </w:pPr>
          </w:p>
          <w:p w14:paraId="18A0DADF" w14:textId="77777777" w:rsidR="00893F82" w:rsidRDefault="00893F82" w:rsidP="00893F82">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6DF95FFF" w14:textId="77777777" w:rsidR="00893F82" w:rsidRDefault="00893F82" w:rsidP="00893F82">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12E4A251" w14:textId="77777777" w:rsidR="00893F82" w:rsidRDefault="00893F82" w:rsidP="00893F82">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w:t>
            </w:r>
            <w:r w:rsidRPr="006910D0">
              <w:rPr>
                <w:rFonts w:ascii="Times New Roman" w:hAnsi="Times New Roman"/>
                <w:i/>
                <w:color w:val="FF0000"/>
                <w:sz w:val="22"/>
                <w:szCs w:val="22"/>
                <w:lang w:eastAsia="zh-CN"/>
              </w:rPr>
              <w:t xml:space="preserve">symbols of temporary RS are </w:t>
            </w:r>
            <w:r>
              <w:rPr>
                <w:rFonts w:ascii="Times New Roman" w:hAnsi="Times New Roman"/>
                <w:i/>
                <w:sz w:val="22"/>
                <w:szCs w:val="22"/>
                <w:lang w:eastAsia="zh-CN"/>
              </w:rPr>
              <w:t>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550B44">
              <w:rPr>
                <w:rFonts w:ascii="Times New Roman" w:hAnsi="Times New Roman"/>
                <w:i/>
                <w:color w:val="C00000"/>
                <w:sz w:val="22"/>
                <w:szCs w:val="22"/>
                <w:lang w:eastAsia="zh-CN"/>
              </w:rPr>
              <w:t>for FR1/FR2</w:t>
            </w:r>
            <w:r>
              <w:rPr>
                <w:rFonts w:ascii="Times New Roman" w:hAnsi="Times New Roman"/>
                <w:i/>
                <w:sz w:val="22"/>
                <w:szCs w:val="22"/>
                <w:lang w:eastAsia="zh-CN"/>
              </w:rPr>
              <w:t>.</w:t>
            </w:r>
          </w:p>
          <w:p w14:paraId="6833A775" w14:textId="77777777" w:rsidR="00893F82" w:rsidRDefault="00893F82" w:rsidP="00893F82">
            <w:pPr>
              <w:pStyle w:val="ListParagraph"/>
              <w:numPr>
                <w:ilvl w:val="1"/>
                <w:numId w:val="5"/>
              </w:numPr>
              <w:rPr>
                <w:rFonts w:ascii="Times New Roman" w:hAnsi="Times New Roman"/>
                <w:i/>
                <w:sz w:val="22"/>
                <w:szCs w:val="22"/>
                <w:lang w:eastAsia="zh-CN"/>
              </w:rPr>
            </w:pPr>
            <w:r>
              <w:rPr>
                <w:rFonts w:ascii="Times New Roman" w:hAnsi="Times New Roman"/>
                <w:i/>
                <w:sz w:val="22"/>
                <w:szCs w:val="22"/>
                <w:lang w:eastAsia="zh-CN"/>
              </w:rPr>
              <w:t xml:space="preserve">Note: </w:t>
            </w:r>
            <w:r w:rsidRPr="00932701">
              <w:rPr>
                <w:rFonts w:ascii="Times New Roman" w:hAnsi="Times New Roman"/>
                <w:i/>
                <w:color w:val="FF0000"/>
                <w:sz w:val="22"/>
                <w:szCs w:val="22"/>
                <w:lang w:eastAsia="zh-CN"/>
              </w:rPr>
              <w:t xml:space="preserve">For discussion, </w:t>
            </w: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Pr="00580D43">
              <w:rPr>
                <w:rFonts w:ascii="Times New Roman" w:hAnsi="Times New Roman"/>
                <w:i/>
                <w:color w:val="C00000"/>
                <w:sz w:val="22"/>
                <w:szCs w:val="22"/>
                <w:lang w:eastAsia="zh-CN"/>
              </w:rPr>
              <w:t>resource set</w:t>
            </w:r>
            <w:r>
              <w:rPr>
                <w:rFonts w:ascii="Times New Roman" w:hAnsi="Times New Roman"/>
                <w:i/>
                <w:sz w:val="22"/>
                <w:szCs w:val="22"/>
                <w:lang w:eastAsia="zh-CN"/>
              </w:rPr>
              <w:t xml:space="preserve"> of temporary RS </w:t>
            </w:r>
            <w:r w:rsidRPr="006910D0">
              <w:rPr>
                <w:rFonts w:ascii="Times New Roman" w:hAnsi="Times New Roman"/>
                <w:i/>
                <w:color w:val="FF0000"/>
                <w:sz w:val="22"/>
                <w:szCs w:val="22"/>
                <w:lang w:eastAsia="zh-CN"/>
              </w:rPr>
              <w:t xml:space="preserve">can be considered </w:t>
            </w:r>
            <w:r>
              <w:rPr>
                <w:rFonts w:ascii="Times New Roman" w:hAnsi="Times New Roman"/>
                <w:i/>
                <w:sz w:val="22"/>
                <w:szCs w:val="22"/>
                <w:lang w:eastAsia="zh-CN"/>
              </w:rPr>
              <w:t xml:space="preserve">as </w:t>
            </w:r>
            <w:r w:rsidRPr="006910D0">
              <w:rPr>
                <w:rFonts w:ascii="Times New Roman" w:hAnsi="Times New Roman"/>
                <w:i/>
                <w:color w:val="FF0000"/>
                <w:sz w:val="22"/>
                <w:szCs w:val="22"/>
                <w:lang w:eastAsia="zh-CN"/>
              </w:rPr>
              <w:t xml:space="preserve">below </w:t>
            </w:r>
            <w:r w:rsidRPr="006910D0">
              <w:rPr>
                <w:rFonts w:ascii="Times New Roman" w:hAnsi="Times New Roman"/>
                <w:i/>
                <w:sz w:val="22"/>
                <w:szCs w:val="22"/>
                <w:lang w:eastAsia="zh-CN"/>
              </w:rPr>
              <w:t>i</w:t>
            </w:r>
            <w:r>
              <w:rPr>
                <w:rFonts w:ascii="Times New Roman" w:hAnsi="Times New Roman"/>
                <w:i/>
                <w:sz w:val="22"/>
                <w:szCs w:val="22"/>
                <w:lang w:eastAsia="zh-CN"/>
              </w:rPr>
              <w:t>n S5.1.6.1.1 of TS 38.214</w:t>
            </w:r>
          </w:p>
          <w:p w14:paraId="20AC2FE3" w14:textId="77777777" w:rsidR="00893F82" w:rsidRPr="00E56884" w:rsidRDefault="00893F82" w:rsidP="00893F82">
            <w:pPr>
              <w:pStyle w:val="ListParagraph"/>
              <w:numPr>
                <w:ilvl w:val="2"/>
                <w:numId w:val="5"/>
              </w:numPr>
              <w:rPr>
                <w:rFonts w:ascii="Times New Roman" w:hAnsi="Times New Roman"/>
                <w:i/>
                <w:sz w:val="22"/>
                <w:szCs w:val="22"/>
                <w:lang w:eastAsia="zh-CN"/>
              </w:rPr>
            </w:pPr>
            <w:r w:rsidRPr="00E56884">
              <w:rPr>
                <w:rFonts w:ascii="Times New Roman" w:hAnsi="Times New Roman"/>
                <w:i/>
                <w:sz w:val="22"/>
                <w:szCs w:val="22"/>
                <w:lang w:eastAsia="zh-CN"/>
              </w:rPr>
              <w:lastRenderedPageBreak/>
              <w:t>“2-slot with four TRSs resources (4 samples)” for FR1</w:t>
            </w:r>
          </w:p>
          <w:p w14:paraId="08B5DF06" w14:textId="77777777" w:rsidR="00893F82" w:rsidRDefault="00893F82" w:rsidP="00893F82">
            <w:pPr>
              <w:pStyle w:val="ListParagraph"/>
              <w:numPr>
                <w:ilvl w:val="2"/>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4439AE90" w14:textId="77777777" w:rsidR="00893F82" w:rsidRDefault="00893F82" w:rsidP="00893F82">
            <w:pPr>
              <w:pStyle w:val="ListParagraph"/>
              <w:numPr>
                <w:ilvl w:val="1"/>
                <w:numId w:val="5"/>
              </w:numPr>
              <w:rPr>
                <w:rFonts w:ascii="Times New Roman" w:hAnsi="Times New Roman"/>
                <w:i/>
                <w:sz w:val="22"/>
                <w:szCs w:val="22"/>
                <w:lang w:eastAsia="zh-CN"/>
              </w:rPr>
            </w:pPr>
          </w:p>
          <w:p w14:paraId="73EAABCB" w14:textId="77777777" w:rsidR="00893F82" w:rsidRPr="00BF564E" w:rsidRDefault="00893F82" w:rsidP="00893F82">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working assumption can </w:t>
            </w:r>
            <w:r w:rsidRPr="00401891">
              <w:rPr>
                <w:rFonts w:ascii="Times New Roman" w:hAnsi="Times New Roman"/>
                <w:i/>
                <w:strike/>
                <w:color w:val="C00000"/>
                <w:sz w:val="22"/>
                <w:szCs w:val="22"/>
                <w:lang w:eastAsia="zh-CN"/>
              </w:rPr>
              <w:t>only</w:t>
            </w:r>
            <w:r w:rsidRPr="00401891">
              <w:rPr>
                <w:rFonts w:ascii="Times New Roman" w:hAnsi="Times New Roman"/>
                <w:i/>
                <w:color w:val="C00000"/>
                <w:sz w:val="22"/>
                <w:szCs w:val="22"/>
                <w:lang w:eastAsia="zh-CN"/>
              </w:rPr>
              <w:t xml:space="preserve"> </w:t>
            </w:r>
            <w:r>
              <w:rPr>
                <w:rFonts w:ascii="Times New Roman" w:hAnsi="Times New Roman"/>
                <w:i/>
                <w:sz w:val="22"/>
                <w:szCs w:val="22"/>
                <w:lang w:eastAsia="zh-CN"/>
              </w:rPr>
              <w:t>be confirmed after RAN4 check. (A LS for such request is planned).</w:t>
            </w:r>
          </w:p>
          <w:p w14:paraId="67EB9FB4" w14:textId="77777777" w:rsidR="00893F82" w:rsidRDefault="00893F82" w:rsidP="00FC17C4">
            <w:pPr>
              <w:spacing w:beforeLines="50" w:before="120"/>
              <w:rPr>
                <w:iCs/>
                <w:lang w:eastAsia="zh-CN"/>
              </w:rPr>
            </w:pPr>
          </w:p>
        </w:tc>
      </w:tr>
      <w:tr w:rsidR="00EC5217" w:rsidRPr="001C671D" w14:paraId="63581718" w14:textId="77777777" w:rsidTr="00F91BD5">
        <w:tc>
          <w:tcPr>
            <w:tcW w:w="2113" w:type="dxa"/>
            <w:tcBorders>
              <w:top w:val="single" w:sz="4" w:space="0" w:color="auto"/>
              <w:left w:val="single" w:sz="4" w:space="0" w:color="auto"/>
              <w:bottom w:val="single" w:sz="4" w:space="0" w:color="auto"/>
              <w:right w:val="single" w:sz="4" w:space="0" w:color="auto"/>
            </w:tcBorders>
          </w:tcPr>
          <w:p w14:paraId="09D54F56" w14:textId="4C55B59A" w:rsidR="00EC5217" w:rsidRPr="00EC5217" w:rsidRDefault="00EC5217" w:rsidP="00FC17C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5141D9" w14:textId="0E550D36" w:rsidR="00EC5217" w:rsidRPr="00EC5217" w:rsidRDefault="00EC5217" w:rsidP="00893F82">
            <w:pPr>
              <w:spacing w:beforeLines="50" w:before="120"/>
              <w:rPr>
                <w:rFonts w:eastAsia="MS Mincho"/>
                <w:iCs/>
                <w:lang w:eastAsia="ja-JP"/>
              </w:rPr>
            </w:pPr>
            <w:r>
              <w:rPr>
                <w:rFonts w:eastAsia="MS Mincho" w:hint="eastAsia"/>
                <w:iCs/>
                <w:lang w:eastAsia="ja-JP"/>
              </w:rPr>
              <w:t>W</w:t>
            </w:r>
            <w:r>
              <w:rPr>
                <w:rFonts w:eastAsia="MS Mincho"/>
                <w:iCs/>
                <w:lang w:eastAsia="ja-JP"/>
              </w:rPr>
              <w:t>e are OK with the Ericsson’s version.</w:t>
            </w:r>
          </w:p>
        </w:tc>
      </w:tr>
      <w:tr w:rsidR="00F004B7" w14:paraId="7AD55F7C" w14:textId="77777777" w:rsidTr="00F004B7">
        <w:tc>
          <w:tcPr>
            <w:tcW w:w="2113" w:type="dxa"/>
          </w:tcPr>
          <w:p w14:paraId="2DD3DD69" w14:textId="77777777" w:rsidR="00F004B7" w:rsidRDefault="00F004B7" w:rsidP="0008701B">
            <w:pPr>
              <w:spacing w:beforeLines="50" w:before="120"/>
              <w:rPr>
                <w:lang w:eastAsia="zh-CN"/>
              </w:rPr>
            </w:pPr>
            <w:r>
              <w:rPr>
                <w:lang w:eastAsia="zh-CN"/>
              </w:rPr>
              <w:t>vivo</w:t>
            </w:r>
          </w:p>
        </w:tc>
        <w:tc>
          <w:tcPr>
            <w:tcW w:w="7194" w:type="dxa"/>
          </w:tcPr>
          <w:p w14:paraId="33E1DC83" w14:textId="532A8B49" w:rsidR="00F004B7" w:rsidRDefault="00F004B7" w:rsidP="0008701B">
            <w:pPr>
              <w:spacing w:beforeLines="50" w:before="120"/>
              <w:rPr>
                <w:iCs/>
                <w:lang w:eastAsia="zh-CN"/>
              </w:rPr>
            </w:pPr>
            <w:r>
              <w:rPr>
                <w:iCs/>
                <w:lang w:eastAsia="zh-CN"/>
              </w:rPr>
              <w:t>The term “TRS burst” was widely used in Rel-15 MIMO, so we don’t see the problem to reuse the “burst”. But anyway, we are OK with the updated proposal 2-1. The update by FUTUREWEI seems accurate, but we are fine to either way.</w:t>
            </w:r>
          </w:p>
        </w:tc>
      </w:tr>
      <w:tr w:rsidR="00D07E2E" w14:paraId="33F854A7" w14:textId="77777777" w:rsidTr="00F004B7">
        <w:tc>
          <w:tcPr>
            <w:tcW w:w="2113" w:type="dxa"/>
          </w:tcPr>
          <w:p w14:paraId="5DBCB8E5" w14:textId="58D4573E" w:rsidR="00D07E2E" w:rsidRDefault="00D07E2E" w:rsidP="0008701B">
            <w:pPr>
              <w:spacing w:beforeLines="50" w:before="120"/>
              <w:rPr>
                <w:lang w:eastAsia="zh-CN"/>
              </w:rPr>
            </w:pPr>
            <w:r>
              <w:rPr>
                <w:rFonts w:hint="eastAsia"/>
                <w:lang w:eastAsia="zh-CN"/>
              </w:rPr>
              <w:t>CATT</w:t>
            </w:r>
          </w:p>
        </w:tc>
        <w:tc>
          <w:tcPr>
            <w:tcW w:w="7194" w:type="dxa"/>
          </w:tcPr>
          <w:p w14:paraId="2C0E1996" w14:textId="0635C286" w:rsidR="00D07E2E" w:rsidRDefault="00D07E2E" w:rsidP="0008701B">
            <w:pPr>
              <w:spacing w:beforeLines="50" w:before="120"/>
              <w:rPr>
                <w:iCs/>
                <w:lang w:eastAsia="zh-CN"/>
              </w:rPr>
            </w:pPr>
            <w:r>
              <w:rPr>
                <w:rFonts w:hint="eastAsia"/>
                <w:iCs/>
                <w:lang w:eastAsia="zh-CN"/>
              </w:rPr>
              <w:t>Supports moderator</w:t>
            </w:r>
            <w:r>
              <w:rPr>
                <w:iCs/>
                <w:lang w:eastAsia="zh-CN"/>
              </w:rPr>
              <w:t>’</w:t>
            </w:r>
            <w:r>
              <w:rPr>
                <w:rFonts w:hint="eastAsia"/>
                <w:iCs/>
                <w:lang w:eastAsia="zh-CN"/>
              </w:rPr>
              <w:t>s version.</w:t>
            </w:r>
          </w:p>
        </w:tc>
      </w:tr>
      <w:tr w:rsidR="00C71742" w14:paraId="69320580" w14:textId="77777777" w:rsidTr="00F004B7">
        <w:tc>
          <w:tcPr>
            <w:tcW w:w="2113" w:type="dxa"/>
          </w:tcPr>
          <w:p w14:paraId="3991D566" w14:textId="13BF51D4" w:rsidR="00C71742" w:rsidRDefault="00C71742" w:rsidP="00C71742">
            <w:pPr>
              <w:spacing w:beforeLines="50" w:before="120"/>
              <w:rPr>
                <w:lang w:eastAsia="zh-CN"/>
              </w:rPr>
            </w:pPr>
            <w:r>
              <w:rPr>
                <w:lang w:eastAsia="zh-CN"/>
              </w:rPr>
              <w:t>OPPO</w:t>
            </w:r>
          </w:p>
        </w:tc>
        <w:tc>
          <w:tcPr>
            <w:tcW w:w="7194" w:type="dxa"/>
          </w:tcPr>
          <w:p w14:paraId="2DB2F9E0" w14:textId="77777777" w:rsidR="00C71742" w:rsidRPr="00DD52E8" w:rsidRDefault="00C71742" w:rsidP="00C71742">
            <w:pPr>
              <w:spacing w:beforeLines="50" w:before="120"/>
              <w:rPr>
                <w:iCs/>
                <w:lang w:eastAsia="zh-CN"/>
              </w:rPr>
            </w:pPr>
            <w:r>
              <w:rPr>
                <w:iCs/>
                <w:lang w:eastAsia="zh-CN"/>
              </w:rPr>
              <w:t xml:space="preserve">Firstly, either “burst” or “resource set” is fine with us due to </w:t>
            </w:r>
            <w:r w:rsidRPr="00DD52E8">
              <w:rPr>
                <w:iCs/>
                <w:lang w:eastAsia="zh-CN"/>
              </w:rPr>
              <w:t>a burst/ resource set of temporary RS is defined clearly in the working assumption.</w:t>
            </w:r>
          </w:p>
          <w:p w14:paraId="4628C145" w14:textId="77777777" w:rsidR="00C71742" w:rsidRDefault="00C71742" w:rsidP="00C71742">
            <w:pPr>
              <w:spacing w:beforeLines="50" w:before="120"/>
              <w:rPr>
                <w:iCs/>
                <w:lang w:eastAsia="zh-CN"/>
              </w:rPr>
            </w:pPr>
            <w:r w:rsidRPr="00DD52E8">
              <w:rPr>
                <w:iCs/>
                <w:lang w:eastAsia="zh-CN"/>
              </w:rPr>
              <w:t xml:space="preserve">Secondly, we agree to ZTE suggestion on “different cases”. Different cases maybe more general. Because except FR1 and FR2, </w:t>
            </w:r>
            <w:r>
              <w:rPr>
                <w:iCs/>
                <w:lang w:eastAsia="zh-CN"/>
              </w:rPr>
              <w:t xml:space="preserve">at least </w:t>
            </w:r>
            <w:r w:rsidRPr="00DD52E8">
              <w:rPr>
                <w:iCs/>
                <w:lang w:eastAsia="zh-CN"/>
              </w:rPr>
              <w:t xml:space="preserve">for known and unknown SCell, </w:t>
            </w:r>
            <w:r>
              <w:rPr>
                <w:i/>
                <w:lang w:eastAsia="zh-CN"/>
              </w:rPr>
              <w:t>temporary RS</w:t>
            </w:r>
            <w:r w:rsidRPr="00DD52E8">
              <w:rPr>
                <w:iCs/>
                <w:lang w:eastAsia="zh-CN"/>
              </w:rPr>
              <w:t xml:space="preserve"> requirement may be different. Note that different SCell activation delay time are defined for known and unknown SCell due to  different required SSB </w:t>
            </w:r>
            <w:r>
              <w:rPr>
                <w:iCs/>
                <w:lang w:eastAsia="zh-CN"/>
              </w:rPr>
              <w:t>occasion</w:t>
            </w:r>
            <w:r w:rsidRPr="00DD52E8">
              <w:rPr>
                <w:iCs/>
                <w:lang w:eastAsia="zh-CN"/>
              </w:rPr>
              <w:t xml:space="preserve"> for AGC </w:t>
            </w:r>
            <w:r>
              <w:rPr>
                <w:iCs/>
                <w:lang w:eastAsia="zh-CN"/>
              </w:rPr>
              <w:t>and</w:t>
            </w:r>
            <w:r w:rsidRPr="00DD52E8">
              <w:rPr>
                <w:iCs/>
                <w:lang w:eastAsia="zh-CN"/>
              </w:rPr>
              <w:t xml:space="preserve"> SSB </w:t>
            </w:r>
            <w:r>
              <w:rPr>
                <w:iCs/>
                <w:lang w:eastAsia="zh-CN"/>
              </w:rPr>
              <w:t>occasion</w:t>
            </w:r>
            <w:r w:rsidRPr="00DD52E8">
              <w:rPr>
                <w:iCs/>
                <w:lang w:eastAsia="zh-CN"/>
              </w:rPr>
              <w:t xml:space="preserve"> for cell search.</w:t>
            </w:r>
          </w:p>
          <w:p w14:paraId="248B4511" w14:textId="77777777" w:rsidR="00C71742" w:rsidRDefault="00C71742" w:rsidP="00C71742">
            <w:pPr>
              <w:spacing w:beforeLines="50" w:before="120"/>
              <w:rPr>
                <w:iCs/>
                <w:lang w:eastAsia="zh-CN"/>
              </w:rPr>
            </w:pPr>
            <w:r>
              <w:rPr>
                <w:iCs/>
                <w:lang w:eastAsia="zh-CN"/>
              </w:rPr>
              <w:t>So we suggest to update proposal as following:</w:t>
            </w:r>
          </w:p>
          <w:p w14:paraId="0DE55E38" w14:textId="6984E763" w:rsidR="00C71742" w:rsidRDefault="00C71742" w:rsidP="00C71742">
            <w:pPr>
              <w:rPr>
                <w:b/>
                <w:lang w:eastAsia="zh-CN"/>
              </w:rPr>
            </w:pPr>
            <w:r>
              <w:rPr>
                <w:b/>
                <w:i/>
                <w:highlight w:val="yellow"/>
                <w:lang w:eastAsia="zh-CN"/>
              </w:rPr>
              <w:t>Updated 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335C30EF" w14:textId="77777777" w:rsidR="00C71742" w:rsidRDefault="00C71742" w:rsidP="00C71742">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72CE0934" w14:textId="77777777" w:rsidR="00C71742" w:rsidRDefault="00C71742" w:rsidP="00C71742">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Pr="00580D43">
              <w:rPr>
                <w:rFonts w:ascii="Times New Roman" w:hAnsi="Times New Roman"/>
                <w:i/>
                <w:color w:val="C00000"/>
                <w:sz w:val="22"/>
                <w:szCs w:val="22"/>
                <w:lang w:eastAsia="zh-CN"/>
              </w:rPr>
              <w:t>resource set</w:t>
            </w:r>
            <w:r>
              <w:rPr>
                <w:rFonts w:ascii="Times New Roman" w:hAnsi="Times New Roman"/>
                <w:i/>
                <w:sz w:val="22"/>
                <w:szCs w:val="22"/>
                <w:lang w:eastAsia="zh-CN"/>
              </w:rPr>
              <w:t xml:space="preserve"> of temporary RS is as in S5.1.6.1.1 of TS 38.214</w:t>
            </w:r>
          </w:p>
          <w:p w14:paraId="6543FB90" w14:textId="77777777" w:rsidR="00C71742" w:rsidRPr="00E56884" w:rsidRDefault="00C71742" w:rsidP="00C71742">
            <w:pPr>
              <w:pStyle w:val="ListParagraph"/>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7C169DE6" w14:textId="77777777" w:rsidR="00C71742" w:rsidRDefault="00C71742" w:rsidP="00C71742">
            <w:pPr>
              <w:pStyle w:val="ListParagraph"/>
              <w:numPr>
                <w:ilvl w:val="1"/>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0AB4718D" w14:textId="77777777" w:rsidR="00C71742" w:rsidRDefault="00C71742" w:rsidP="00C71742">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sets/symbols</w:t>
            </w:r>
            <w:r>
              <w:rPr>
                <w:rFonts w:ascii="Times New Roman" w:hAnsi="Times New Roman"/>
                <w:i/>
                <w:sz w:val="22"/>
                <w:szCs w:val="22"/>
                <w:lang w:eastAsia="zh-CN"/>
              </w:rPr>
              <w:t xml:space="preserve"> </w:t>
            </w:r>
            <w:r w:rsidRPr="00550B44">
              <w:rPr>
                <w:rFonts w:ascii="Times New Roman" w:hAnsi="Times New Roman"/>
                <w:i/>
                <w:color w:val="C00000"/>
                <w:sz w:val="22"/>
                <w:szCs w:val="22"/>
                <w:lang w:eastAsia="zh-CN"/>
              </w:rPr>
              <w:t xml:space="preserve">are </w:t>
            </w:r>
            <w:r>
              <w:rPr>
                <w:rFonts w:ascii="Times New Roman" w:hAnsi="Times New Roman"/>
                <w:i/>
                <w:sz w:val="22"/>
                <w:szCs w:val="22"/>
                <w:lang w:eastAsia="zh-CN"/>
              </w:rPr>
              <w:t xml:space="preserve">required for </w:t>
            </w:r>
            <w:r w:rsidRPr="00362038">
              <w:rPr>
                <w:rFonts w:ascii="Times New Roman" w:hAnsi="Times New Roman"/>
                <w:i/>
                <w:sz w:val="22"/>
                <w:szCs w:val="22"/>
                <w:lang w:eastAsia="zh-CN"/>
              </w:rPr>
              <w:t>both</w:t>
            </w:r>
            <w:r>
              <w:rPr>
                <w:rFonts w:ascii="Times New Roman" w:hAnsi="Times New Roman"/>
                <w:i/>
                <w:sz w:val="22"/>
                <w:szCs w:val="22"/>
                <w:lang w:eastAsia="zh-CN"/>
              </w:rPr>
              <w:t xml:space="preserve">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requency tracking</w:t>
            </w:r>
            <w:r w:rsidRPr="00F82CE3">
              <w:rPr>
                <w:rFonts w:ascii="Times New Roman" w:hAnsi="Times New Roman"/>
                <w:i/>
                <w:color w:val="00B050"/>
                <w:sz w:val="22"/>
                <w:szCs w:val="22"/>
                <w:lang w:eastAsia="zh-CN"/>
              </w:rPr>
              <w:t xml:space="preserve"> for different cases, e.g. FR1 and FR2, known and unknown </w:t>
            </w:r>
            <w:r>
              <w:rPr>
                <w:rFonts w:ascii="Times New Roman" w:hAnsi="Times New Roman"/>
                <w:i/>
                <w:color w:val="00B050"/>
                <w:sz w:val="22"/>
                <w:szCs w:val="22"/>
                <w:lang w:eastAsia="zh-CN"/>
              </w:rPr>
              <w:t xml:space="preserve">SCell </w:t>
            </w:r>
            <w:r w:rsidRPr="00F82CE3">
              <w:rPr>
                <w:rFonts w:ascii="Times New Roman" w:hAnsi="Times New Roman"/>
                <w:i/>
                <w:strike/>
                <w:color w:val="00B050"/>
                <w:sz w:val="22"/>
                <w:szCs w:val="22"/>
                <w:lang w:eastAsia="zh-CN"/>
              </w:rPr>
              <w:t>for FR1/FR2</w:t>
            </w:r>
            <w:r w:rsidRPr="00F82CE3">
              <w:rPr>
                <w:rFonts w:ascii="Times New Roman" w:hAnsi="Times New Roman"/>
                <w:i/>
                <w:strike/>
                <w:sz w:val="22"/>
                <w:szCs w:val="22"/>
                <w:lang w:eastAsia="zh-CN"/>
              </w:rPr>
              <w:t>.</w:t>
            </w:r>
          </w:p>
          <w:p w14:paraId="2AB47D27" w14:textId="4774DE67" w:rsidR="00C71742" w:rsidRDefault="00C71742" w:rsidP="00C71742">
            <w:pPr>
              <w:spacing w:beforeLines="50" w:before="120"/>
              <w:rPr>
                <w:iCs/>
                <w:lang w:eastAsia="zh-CN"/>
              </w:rPr>
            </w:pPr>
            <w:r>
              <w:rPr>
                <w:i/>
                <w:lang w:eastAsia="zh-CN"/>
              </w:rPr>
              <w:t xml:space="preserve">The working assumption can </w:t>
            </w:r>
            <w:r w:rsidRPr="00401891">
              <w:rPr>
                <w:i/>
                <w:strike/>
                <w:color w:val="C00000"/>
                <w:lang w:eastAsia="zh-CN"/>
              </w:rPr>
              <w:t>only</w:t>
            </w:r>
            <w:r w:rsidRPr="00401891">
              <w:rPr>
                <w:i/>
                <w:color w:val="C00000"/>
                <w:lang w:eastAsia="zh-CN"/>
              </w:rPr>
              <w:t xml:space="preserve"> </w:t>
            </w:r>
            <w:r>
              <w:rPr>
                <w:i/>
                <w:lang w:eastAsia="zh-CN"/>
              </w:rPr>
              <w:t>be confirmed after RAN4 check. (A LS for such request is planned).</w:t>
            </w:r>
          </w:p>
        </w:tc>
      </w:tr>
      <w:tr w:rsidR="004F0610" w14:paraId="0C03BFD2" w14:textId="77777777" w:rsidTr="00F004B7">
        <w:tc>
          <w:tcPr>
            <w:tcW w:w="2113" w:type="dxa"/>
          </w:tcPr>
          <w:p w14:paraId="0C5AF2D7" w14:textId="6F8E485D" w:rsidR="004F0610" w:rsidRPr="004F0610" w:rsidRDefault="004F0610" w:rsidP="00C71742">
            <w:pPr>
              <w:spacing w:beforeLines="50" w:before="120"/>
              <w:rPr>
                <w:rFonts w:eastAsia="Malgun Gothic"/>
                <w:lang w:eastAsia="ko-KR"/>
              </w:rPr>
            </w:pPr>
            <w:r>
              <w:rPr>
                <w:rFonts w:eastAsia="Malgun Gothic" w:hint="eastAsia"/>
                <w:lang w:eastAsia="ko-KR"/>
              </w:rPr>
              <w:t>Samsung</w:t>
            </w:r>
          </w:p>
        </w:tc>
        <w:tc>
          <w:tcPr>
            <w:tcW w:w="7194" w:type="dxa"/>
          </w:tcPr>
          <w:p w14:paraId="1822D9A1" w14:textId="61F9782A" w:rsidR="004F0610" w:rsidRDefault="004F0610" w:rsidP="00C71742">
            <w:pPr>
              <w:spacing w:beforeLines="50" w:before="120"/>
              <w:rPr>
                <w:iCs/>
                <w:lang w:eastAsia="zh-CN"/>
              </w:rPr>
            </w:pPr>
            <w:r>
              <w:rPr>
                <w:rFonts w:eastAsia="Malgun Gothic" w:hint="eastAsia"/>
                <w:iCs/>
                <w:lang w:eastAsia="ko-KR"/>
              </w:rPr>
              <w:t xml:space="preserve">We are OK with the updated proposal from </w:t>
            </w:r>
            <w:r>
              <w:rPr>
                <w:rFonts w:eastAsia="Malgun Gothic"/>
                <w:iCs/>
                <w:lang w:eastAsia="ko-KR"/>
              </w:rPr>
              <w:t>moderator in principle</w:t>
            </w:r>
            <w:r>
              <w:rPr>
                <w:rFonts w:eastAsia="Malgun Gothic" w:hint="eastAsia"/>
                <w:iCs/>
                <w:lang w:eastAsia="ko-KR"/>
              </w:rPr>
              <w:t>.</w:t>
            </w:r>
          </w:p>
        </w:tc>
      </w:tr>
      <w:tr w:rsidR="0011387C" w14:paraId="67E5A503" w14:textId="77777777" w:rsidTr="00F004B7">
        <w:tc>
          <w:tcPr>
            <w:tcW w:w="2113" w:type="dxa"/>
          </w:tcPr>
          <w:p w14:paraId="47EF77B2" w14:textId="3CB89E2E" w:rsidR="0011387C" w:rsidRDefault="0011387C" w:rsidP="0011387C">
            <w:pPr>
              <w:spacing w:beforeLines="50" w:before="120"/>
              <w:rPr>
                <w:rFonts w:eastAsia="Malgun Gothic" w:hint="eastAsia"/>
                <w:lang w:eastAsia="ko-KR"/>
              </w:rPr>
            </w:pPr>
            <w:r>
              <w:rPr>
                <w:rFonts w:eastAsia="MS Mincho"/>
                <w:lang w:eastAsia="ja-JP"/>
              </w:rPr>
              <w:t>Intel</w:t>
            </w:r>
          </w:p>
        </w:tc>
        <w:tc>
          <w:tcPr>
            <w:tcW w:w="7194" w:type="dxa"/>
          </w:tcPr>
          <w:p w14:paraId="48CFD330" w14:textId="0C7B5B16" w:rsidR="0011387C" w:rsidRDefault="0011387C" w:rsidP="0011387C">
            <w:pPr>
              <w:spacing w:beforeLines="50" w:before="120"/>
              <w:rPr>
                <w:rFonts w:eastAsia="Malgun Gothic" w:hint="eastAsia"/>
                <w:iCs/>
                <w:lang w:eastAsia="ko-KR"/>
              </w:rPr>
            </w:pPr>
            <w:r>
              <w:rPr>
                <w:rFonts w:eastAsia="MS Mincho" w:hint="eastAsia"/>
                <w:iCs/>
                <w:lang w:eastAsia="ja-JP"/>
              </w:rPr>
              <w:t>W</w:t>
            </w:r>
            <w:r>
              <w:rPr>
                <w:rFonts w:eastAsia="MS Mincho"/>
                <w:iCs/>
                <w:lang w:eastAsia="ja-JP"/>
              </w:rPr>
              <w:t>e are OK with the Ericsson’s version.</w:t>
            </w:r>
            <w:r>
              <w:rPr>
                <w:rFonts w:eastAsia="MS Mincho"/>
                <w:iCs/>
                <w:lang w:eastAsia="ja-JP"/>
              </w:rPr>
              <w:t xml:space="preserve"> Since there is no evaluation that how many resource sets are proper for a different case, it is better to keep it open. </w:t>
            </w:r>
          </w:p>
        </w:tc>
      </w:tr>
    </w:tbl>
    <w:p w14:paraId="6270E043" w14:textId="77777777" w:rsidR="00E5026B" w:rsidRPr="001C671D" w:rsidRDefault="00E5026B" w:rsidP="00E5026B"/>
    <w:p w14:paraId="7F1F8186" w14:textId="77777777" w:rsidR="00E5026B" w:rsidRPr="002975F6" w:rsidRDefault="00E5026B" w:rsidP="006C0394">
      <w:pPr>
        <w:rPr>
          <w:rFonts w:eastAsiaTheme="minorEastAsia"/>
          <w:lang w:eastAsia="zh-CN"/>
        </w:rPr>
      </w:pPr>
    </w:p>
    <w:p w14:paraId="59B5413A" w14:textId="3B26469B" w:rsidR="003C6841" w:rsidRDefault="003C6841" w:rsidP="003C6841">
      <w:pPr>
        <w:pStyle w:val="Heading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MS Mincho"/>
          <w:lang w:eastAsia="ja-JP"/>
        </w:rPr>
      </w:pPr>
      <w:r>
        <w:rPr>
          <w:lang w:val="en-GB"/>
        </w:rPr>
        <w:t xml:space="preserve">Aperiodic TRS can be QCLed with a periodic TRS and the periodic TRS can be QCLed with an SSB. </w:t>
      </w:r>
      <w:r w:rsidRPr="003C6841">
        <w:rPr>
          <w:lang w:val="en-GB"/>
        </w:rPr>
        <w:t>Companies’ views are summarized as follows:</w:t>
      </w:r>
    </w:p>
    <w:p w14:paraId="28AC728D" w14:textId="1EAAFB6E" w:rsidR="006C0394" w:rsidRPr="00025493" w:rsidRDefault="003C6841" w:rsidP="00025493">
      <w:pPr>
        <w:pStyle w:val="ListParagraph"/>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ListParagraph"/>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SCell activation should not require to be QCL-A with another periodic TRS on the same SCell [2]</w:t>
      </w:r>
    </w:p>
    <w:p w14:paraId="0A4F6FF5" w14:textId="7EA21C2D" w:rsidR="003C6841" w:rsidRPr="00025493" w:rsidRDefault="00746597" w:rsidP="00025493">
      <w:pPr>
        <w:pStyle w:val="ListParagraph"/>
        <w:numPr>
          <w:ilvl w:val="0"/>
          <w:numId w:val="20"/>
        </w:numPr>
        <w:rPr>
          <w:rFonts w:ascii="Times New Roman" w:eastAsia="MS Mincho" w:hAnsi="Times New Roman"/>
          <w:sz w:val="22"/>
          <w:szCs w:val="22"/>
          <w:lang w:eastAsia="ja-JP"/>
        </w:rPr>
      </w:pPr>
      <w:r w:rsidRPr="00EC04CF">
        <w:rPr>
          <w:rFonts w:ascii="Times New Roman" w:eastAsiaTheme="minorEastAsia" w:hAnsi="Times New Roman"/>
          <w:b/>
          <w:sz w:val="22"/>
          <w:szCs w:val="22"/>
          <w:lang w:eastAsia="zh-CN"/>
        </w:rPr>
        <w:lastRenderedPageBreak/>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MS Mincho" w:hAnsi="Times New Roman"/>
          <w:sz w:val="22"/>
          <w:szCs w:val="22"/>
          <w:lang w:eastAsia="ja-JP"/>
        </w:rPr>
        <w:t>The aperiodic TRS will serve as QCL source for the subsequent CSI-RS and other DL RSs on the SCell [16]</w:t>
      </w:r>
    </w:p>
    <w:p w14:paraId="2486C892" w14:textId="77777777" w:rsidR="003C6841" w:rsidRDefault="003C6841" w:rsidP="006C0394">
      <w:pPr>
        <w:rPr>
          <w:rFonts w:eastAsia="MS Mincho"/>
          <w:lang w:eastAsia="ja-JP"/>
        </w:rPr>
      </w:pPr>
    </w:p>
    <w:p w14:paraId="1D5F8D27" w14:textId="61452E91" w:rsidR="00746597" w:rsidRPr="00521A2B" w:rsidRDefault="00746597" w:rsidP="00746597">
      <w:pPr>
        <w:rPr>
          <w:b/>
          <w:lang w:eastAsia="zh-CN"/>
        </w:rPr>
      </w:pPr>
      <w:r w:rsidRPr="00521A2B">
        <w:rPr>
          <w:b/>
          <w:lang w:eastAsia="zh-CN"/>
        </w:rPr>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lang w:eastAsia="zh-CN"/>
              </w:rPr>
            </w:pPr>
            <w:r w:rsidRPr="001C671D">
              <w:rPr>
                <w:i/>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4EF42E0" w:rsidR="007C720A" w:rsidRPr="004B6853" w:rsidRDefault="004B6853"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A5E833" w14:textId="3AB63F47" w:rsidR="007C720A" w:rsidRPr="00B90B1F" w:rsidRDefault="00EA2007" w:rsidP="007C720A">
            <w:pPr>
              <w:spacing w:beforeLines="50" w:before="120"/>
              <w:jc w:val="left"/>
              <w:rPr>
                <w:rFonts w:eastAsia="MS Mincho"/>
                <w:iCs/>
                <w:u w:val="single"/>
                <w:lang w:eastAsia="ja-JP"/>
              </w:rPr>
            </w:pPr>
            <w:r w:rsidRPr="00B90B1F">
              <w:rPr>
                <w:rFonts w:eastAsia="MS Mincho" w:hint="eastAsia"/>
                <w:iCs/>
                <w:u w:val="single"/>
                <w:lang w:eastAsia="ja-JP"/>
              </w:rPr>
              <w:t>T</w:t>
            </w:r>
            <w:r w:rsidRPr="00B90B1F">
              <w:rPr>
                <w:rFonts w:eastAsia="MS Mincho"/>
                <w:iCs/>
                <w:u w:val="single"/>
                <w:lang w:eastAsia="ja-JP"/>
              </w:rPr>
              <w:t xml:space="preserve">RS for fast SCell activation is not required to be QCLed with a P-TRS on the same SCell. However, the TRS </w:t>
            </w:r>
            <w:r w:rsidR="009A23A9">
              <w:rPr>
                <w:rFonts w:eastAsia="MS Mincho"/>
                <w:iCs/>
                <w:u w:val="single"/>
                <w:lang w:eastAsia="ja-JP"/>
              </w:rPr>
              <w:t>would have to be</w:t>
            </w:r>
            <w:r w:rsidR="0025398F" w:rsidRPr="00B90B1F">
              <w:rPr>
                <w:rFonts w:eastAsia="MS Mincho"/>
                <w:iCs/>
                <w:u w:val="single"/>
                <w:lang w:eastAsia="ja-JP"/>
              </w:rPr>
              <w:t xml:space="preserve"> QCLed with an SSB on the same SCell.</w:t>
            </w:r>
          </w:p>
          <w:p w14:paraId="194EE8B0" w14:textId="06A5FDDD" w:rsidR="0025398F" w:rsidRPr="00EA2007" w:rsidRDefault="0025398F" w:rsidP="007C720A">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his </w:t>
            </w:r>
            <w:r w:rsidR="009A23A9">
              <w:rPr>
                <w:rFonts w:eastAsia="MS Mincho"/>
                <w:iCs/>
                <w:lang w:eastAsia="ja-JP"/>
              </w:rPr>
              <w:t xml:space="preserve">ensures </w:t>
            </w:r>
            <w:r>
              <w:rPr>
                <w:rFonts w:eastAsia="MS Mincho"/>
                <w:iCs/>
                <w:lang w:eastAsia="ja-JP"/>
              </w:rPr>
              <w:t xml:space="preserve">fallback operation </w:t>
            </w:r>
            <w:r w:rsidR="00937025">
              <w:rPr>
                <w:rFonts w:eastAsia="MS Mincho"/>
                <w:iCs/>
                <w:lang w:eastAsia="ja-JP"/>
              </w:rPr>
              <w:t xml:space="preserve">of the SCell activation </w:t>
            </w:r>
            <w:r>
              <w:rPr>
                <w:rFonts w:eastAsia="MS Mincho"/>
                <w:iCs/>
                <w:lang w:eastAsia="ja-JP"/>
              </w:rPr>
              <w:t xml:space="preserve">– </w:t>
            </w:r>
            <w:r w:rsidR="00937025">
              <w:rPr>
                <w:rFonts w:eastAsia="MS Mincho"/>
                <w:iCs/>
                <w:lang w:eastAsia="ja-JP"/>
              </w:rPr>
              <w:t xml:space="preserve">the </w:t>
            </w:r>
            <w:r w:rsidR="0001324D">
              <w:rPr>
                <w:rFonts w:eastAsia="MS Mincho"/>
                <w:iCs/>
                <w:lang w:eastAsia="ja-JP"/>
              </w:rPr>
              <w:t xml:space="preserve">UE </w:t>
            </w:r>
            <w:r w:rsidR="00937025">
              <w:rPr>
                <w:rFonts w:eastAsia="MS Mincho"/>
                <w:iCs/>
                <w:lang w:eastAsia="ja-JP"/>
              </w:rPr>
              <w:t>can</w:t>
            </w:r>
            <w:r w:rsidR="0001324D">
              <w:rPr>
                <w:rFonts w:eastAsia="MS Mincho"/>
                <w:iCs/>
                <w:lang w:eastAsia="ja-JP"/>
              </w:rPr>
              <w:t xml:space="preserve"> use either </w:t>
            </w:r>
            <w:r w:rsidR="00937025">
              <w:rPr>
                <w:rFonts w:eastAsia="MS Mincho"/>
                <w:iCs/>
                <w:lang w:eastAsia="ja-JP"/>
              </w:rPr>
              <w:t xml:space="preserve">the </w:t>
            </w:r>
            <w:r w:rsidR="0001324D">
              <w:rPr>
                <w:rFonts w:eastAsia="MS Mincho"/>
                <w:iCs/>
                <w:lang w:eastAsia="ja-JP"/>
              </w:rPr>
              <w:t>TRS or SSB for SCell activation as long as the delay requirement is met.</w:t>
            </w:r>
          </w:p>
        </w:tc>
      </w:tr>
      <w:tr w:rsidR="00964684"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30D330D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C267AA" w14:textId="3105A89C" w:rsidR="00964684" w:rsidRPr="001C671D" w:rsidRDefault="00964684" w:rsidP="00964684">
            <w:pPr>
              <w:spacing w:beforeLines="50" w:before="120"/>
              <w:rPr>
                <w:lang w:eastAsia="zh-CN"/>
              </w:rPr>
            </w:pPr>
            <w:r>
              <w:rPr>
                <w:iCs/>
                <w:lang w:eastAsia="zh-CN"/>
              </w:rPr>
              <w:t>When the SCell activations begins, UE has lost the time/freq (QCL-A) and beam (QCL-D) tracking properties. Even if the temporary RS (A-TRS) is QCL-ed with P-TRS or SSB, UE may not have chance to measure the P-TRS or SSB. Therefore, we prefer Option 3 or 2. Option 1 is also acceptable to us if it is the majority view.</w:t>
            </w:r>
          </w:p>
        </w:tc>
      </w:tr>
      <w:tr w:rsidR="00E142D0"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1D43BA58"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11D32F4" w14:textId="77777777" w:rsidR="00E142D0" w:rsidRDefault="00E142D0" w:rsidP="00E142D0">
            <w:pPr>
              <w:spacing w:beforeLines="50" w:before="120"/>
              <w:rPr>
                <w:rFonts w:eastAsiaTheme="minorEastAsia"/>
                <w:lang w:eastAsia="zh-CN"/>
              </w:rPr>
            </w:pPr>
            <w:r>
              <w:rPr>
                <w:iCs/>
                <w:lang w:eastAsia="zh-CN"/>
              </w:rPr>
              <w:t xml:space="preserve">We support Opt3.1 of reusing </w:t>
            </w:r>
            <w:r w:rsidRPr="00025493">
              <w:rPr>
                <w:rFonts w:eastAsiaTheme="minorEastAsia"/>
                <w:lang w:eastAsia="zh-CN"/>
              </w:rPr>
              <w:t>the Rel-15/16 TCI framework for TRS</w:t>
            </w:r>
          </w:p>
          <w:p w14:paraId="3B495F84" w14:textId="54D0C0D5" w:rsidR="00E142D0" w:rsidRDefault="00E142D0" w:rsidP="00E142D0">
            <w:pPr>
              <w:spacing w:beforeLines="50" w:before="120"/>
              <w:rPr>
                <w:rFonts w:eastAsiaTheme="minorEastAsia"/>
                <w:lang w:eastAsia="zh-CN"/>
              </w:rPr>
            </w:pPr>
            <w:r>
              <w:rPr>
                <w:rFonts w:eastAsiaTheme="minorEastAsia"/>
                <w:lang w:eastAsia="zh-CN"/>
              </w:rPr>
              <w:t>At QC, isn’t P-TRS QCLed with SSB anyway</w:t>
            </w:r>
            <w:r w:rsidR="00CB3ABD">
              <w:rPr>
                <w:rFonts w:eastAsiaTheme="minorEastAsia"/>
                <w:lang w:eastAsia="zh-CN"/>
              </w:rPr>
              <w:t xml:space="preserve"> indirectly</w:t>
            </w:r>
            <w:r>
              <w:rPr>
                <w:rFonts w:eastAsiaTheme="minorEastAsia"/>
                <w:lang w:eastAsia="zh-CN"/>
              </w:rPr>
              <w:t>?</w:t>
            </w:r>
          </w:p>
          <w:p w14:paraId="1E90DE5B" w14:textId="483884BF" w:rsidR="00E142D0" w:rsidRPr="001C671D" w:rsidRDefault="00E142D0" w:rsidP="00E142D0">
            <w:pPr>
              <w:spacing w:beforeLines="50" w:before="120"/>
              <w:rPr>
                <w:lang w:eastAsia="zh-CN"/>
              </w:rPr>
            </w:pPr>
          </w:p>
        </w:tc>
      </w:tr>
      <w:tr w:rsidR="006100DA"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61F62907"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33913" w14:textId="361CA1C0" w:rsidR="006100DA" w:rsidRDefault="006100DA" w:rsidP="006100DA">
            <w:pPr>
              <w:spacing w:beforeLines="50" w:before="120"/>
              <w:rPr>
                <w:lang w:eastAsia="zh-CN"/>
              </w:rPr>
            </w:pPr>
            <w:r>
              <w:rPr>
                <w:lang w:eastAsia="zh-CN"/>
              </w:rPr>
              <w:t>Opt3.2</w:t>
            </w:r>
          </w:p>
          <w:p w14:paraId="244F3BBE" w14:textId="355C2BA5" w:rsidR="006100DA" w:rsidRPr="001C671D" w:rsidRDefault="006100DA" w:rsidP="006100DA">
            <w:pPr>
              <w:spacing w:beforeLines="50" w:before="120"/>
              <w:rPr>
                <w:iCs/>
                <w:lang w:eastAsia="zh-CN"/>
              </w:rPr>
            </w:pPr>
            <w:r w:rsidRPr="006E65FD">
              <w:rPr>
                <w:lang w:eastAsia="zh-CN"/>
              </w:rPr>
              <w:t>TRS for fast SCell activation should not require to be QCL-A with another periodic TRS on the same SCell</w:t>
            </w:r>
            <w:r>
              <w:rPr>
                <w:lang w:eastAsia="zh-CN"/>
              </w:rPr>
              <w:t xml:space="preserve">. </w:t>
            </w:r>
          </w:p>
        </w:tc>
      </w:tr>
      <w:tr w:rsidR="00916B4A"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5D31F545"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FAC52D4" w14:textId="609B4203" w:rsidR="00916B4A" w:rsidRPr="001C671D" w:rsidRDefault="00916B4A" w:rsidP="00916B4A">
            <w:pPr>
              <w:spacing w:beforeLines="50" w:before="120"/>
              <w:rPr>
                <w:rFonts w:eastAsia="MS Mincho"/>
                <w:iCs/>
                <w:lang w:eastAsia="ja-JP"/>
              </w:rPr>
            </w:pPr>
            <w:r w:rsidRPr="00061B46">
              <w:rPr>
                <w:lang w:eastAsia="zh-CN"/>
              </w:rPr>
              <w:t>we should not change the UE behavior once the SCell is activated</w:t>
            </w:r>
            <w:r>
              <w:rPr>
                <w:lang w:eastAsia="zh-CN"/>
              </w:rPr>
              <w:t>. That is t</w:t>
            </w:r>
            <w:r w:rsidRPr="00061B46">
              <w:rPr>
                <w:lang w:eastAsia="zh-CN"/>
              </w:rPr>
              <w:t>he UE always expect</w:t>
            </w:r>
            <w:r>
              <w:rPr>
                <w:lang w:eastAsia="zh-CN"/>
              </w:rPr>
              <w:t>s</w:t>
            </w:r>
            <w:r w:rsidRPr="00061B46">
              <w:rPr>
                <w:lang w:eastAsia="zh-CN"/>
              </w:rPr>
              <w:t xml:space="preserve"> a P-TRS configured. </w:t>
            </w:r>
            <w:r>
              <w:rPr>
                <w:lang w:eastAsia="zh-CN"/>
              </w:rPr>
              <w:t>In R15/16, i</w:t>
            </w:r>
            <w:r w:rsidRPr="00061B46">
              <w:rPr>
                <w:lang w:eastAsia="zh-CN"/>
              </w:rPr>
              <w:t>t used to be that A-TRS is associated with a P-TRS. In the current case, the association should still be there but P-TRS (transmitted later) can obtain QCL from A-TRS</w:t>
            </w:r>
            <w:r>
              <w:rPr>
                <w:lang w:eastAsia="zh-CN"/>
              </w:rPr>
              <w:t xml:space="preserve"> instead.</w:t>
            </w:r>
          </w:p>
        </w:tc>
      </w:tr>
      <w:tr w:rsidR="004042D0"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B940069"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E0B9F2" w14:textId="77777777" w:rsidR="004042D0" w:rsidRDefault="004042D0" w:rsidP="004042D0">
            <w:pPr>
              <w:spacing w:beforeLines="50" w:before="120"/>
              <w:rPr>
                <w:lang w:eastAsia="zh-CN"/>
              </w:rPr>
            </w:pPr>
            <w:r>
              <w:rPr>
                <w:lang w:eastAsia="zh-CN"/>
              </w:rPr>
              <w:t>Based on the agreements reached in last RAN1 meeting, other reference signals are not precluded for temporary RS. It seems we even haven’t decided whether TRS is the only temporary RS yet. Then in this case, we are not sure Q3 here is only related to TRS.</w:t>
            </w:r>
          </w:p>
          <w:p w14:paraId="08A03AF5" w14:textId="034A7839" w:rsidR="004042D0" w:rsidRPr="001C671D" w:rsidRDefault="004042D0" w:rsidP="004042D0">
            <w:pPr>
              <w:spacing w:beforeLines="50" w:before="120"/>
              <w:rPr>
                <w:rFonts w:eastAsia="MS Mincho"/>
                <w:iCs/>
                <w:lang w:eastAsia="ja-JP"/>
              </w:rPr>
            </w:pPr>
            <w:r>
              <w:rPr>
                <w:lang w:eastAsia="zh-CN"/>
              </w:rPr>
              <w:t>If Q3 here refers to TRS only, we feel that the answer to this question may also be impacted by RAN4’s reply regarding whether the current TRS structure can be fully reused for SCell activation or not. Before RAN4’s reply, we can take Option 3.1 as the baseline for now.</w:t>
            </w:r>
          </w:p>
        </w:tc>
      </w:tr>
      <w:tr w:rsidR="00CE4F0F" w:rsidRPr="001C671D" w14:paraId="0EB59FB6" w14:textId="77777777" w:rsidTr="004D1740">
        <w:tc>
          <w:tcPr>
            <w:tcW w:w="2113" w:type="dxa"/>
            <w:tcBorders>
              <w:top w:val="single" w:sz="4" w:space="0" w:color="auto"/>
              <w:left w:val="single" w:sz="4" w:space="0" w:color="auto"/>
              <w:bottom w:val="single" w:sz="4" w:space="0" w:color="auto"/>
              <w:right w:val="single" w:sz="4" w:space="0" w:color="auto"/>
            </w:tcBorders>
          </w:tcPr>
          <w:p w14:paraId="327C69F0" w14:textId="01A79CC9" w:rsidR="00CE4F0F" w:rsidRPr="00CE4F0F" w:rsidRDefault="00CE4F0F"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9F8F400" w14:textId="5702BF34" w:rsidR="00CE4F0F" w:rsidRPr="00CE4F0F" w:rsidRDefault="00CE4F0F" w:rsidP="00CE4F0F">
            <w:pPr>
              <w:spacing w:beforeLines="50" w:before="120"/>
              <w:rPr>
                <w:rFonts w:eastAsia="MS Mincho"/>
                <w:lang w:eastAsia="ja-JP"/>
              </w:rPr>
            </w:pPr>
            <w:r>
              <w:rPr>
                <w:rFonts w:eastAsia="MS Mincho" w:hint="eastAsia"/>
                <w:lang w:eastAsia="ja-JP"/>
              </w:rPr>
              <w:t xml:space="preserve">During SCell </w:t>
            </w:r>
            <w:r>
              <w:rPr>
                <w:rFonts w:eastAsia="MS Mincho"/>
                <w:lang w:eastAsia="ja-JP"/>
              </w:rPr>
              <w:t>activation procedure, the restriction that TRS for fast SCell activation is QCLed with another P-TRS is not needed.</w:t>
            </w:r>
          </w:p>
        </w:tc>
      </w:tr>
      <w:tr w:rsidR="00872F72" w:rsidRPr="001C671D" w14:paraId="7820BE69" w14:textId="77777777" w:rsidTr="004D1740">
        <w:tc>
          <w:tcPr>
            <w:tcW w:w="2113" w:type="dxa"/>
            <w:tcBorders>
              <w:top w:val="single" w:sz="4" w:space="0" w:color="auto"/>
              <w:left w:val="single" w:sz="4" w:space="0" w:color="auto"/>
              <w:bottom w:val="single" w:sz="4" w:space="0" w:color="auto"/>
              <w:right w:val="single" w:sz="4" w:space="0" w:color="auto"/>
            </w:tcBorders>
          </w:tcPr>
          <w:p w14:paraId="4EF95680" w14:textId="072ED2CF" w:rsidR="00872F72" w:rsidRPr="00872F72" w:rsidRDefault="00872F7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E784CA2" w14:textId="686CD2EF" w:rsidR="00872F72" w:rsidRPr="00B43490" w:rsidRDefault="00ED177D" w:rsidP="00ED177D">
            <w:pPr>
              <w:spacing w:beforeLines="50" w:before="120"/>
              <w:rPr>
                <w:rFonts w:eastAsia="Malgun Gothic"/>
                <w:lang w:eastAsia="ko-KR"/>
              </w:rPr>
            </w:pPr>
            <w:r>
              <w:rPr>
                <w:rFonts w:eastAsia="Malgun Gothic" w:hint="eastAsia"/>
                <w:lang w:eastAsia="ko-KR"/>
              </w:rPr>
              <w:t>We support Opt 3.1 as the ba</w:t>
            </w:r>
            <w:r>
              <w:rPr>
                <w:rFonts w:eastAsia="Malgun Gothic"/>
                <w:lang w:eastAsia="ko-KR"/>
              </w:rPr>
              <w:t>seline. We can revisit this issue after get more information from RAN4.</w:t>
            </w:r>
          </w:p>
        </w:tc>
      </w:tr>
      <w:tr w:rsidR="00C114B4" w:rsidRPr="001C671D" w14:paraId="13F8D1FC" w14:textId="77777777" w:rsidTr="004D1740">
        <w:tc>
          <w:tcPr>
            <w:tcW w:w="2113" w:type="dxa"/>
            <w:tcBorders>
              <w:top w:val="single" w:sz="4" w:space="0" w:color="auto"/>
              <w:left w:val="single" w:sz="4" w:space="0" w:color="auto"/>
              <w:bottom w:val="single" w:sz="4" w:space="0" w:color="auto"/>
              <w:right w:val="single" w:sz="4" w:space="0" w:color="auto"/>
            </w:tcBorders>
          </w:tcPr>
          <w:p w14:paraId="36244463" w14:textId="4D8BFDF5" w:rsidR="00C114B4" w:rsidRDefault="00C114B4" w:rsidP="004042D0">
            <w:pPr>
              <w:spacing w:beforeLines="50" w:before="120"/>
              <w:rPr>
                <w:rFonts w:eastAsia="Malgun Gothic"/>
                <w:lang w:eastAsia="ko-KR"/>
              </w:rPr>
            </w:pPr>
            <w:r>
              <w:rPr>
                <w:rFonts w:eastAsia="Malgun Gothic"/>
                <w:lang w:eastAsia="ko-KR"/>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28605DBD" w14:textId="3B323AFC" w:rsidR="00C114B4" w:rsidRDefault="00C114B4" w:rsidP="00ED177D">
            <w:pPr>
              <w:spacing w:beforeLines="50" w:before="120"/>
              <w:rPr>
                <w:rFonts w:eastAsia="Malgun Gothic"/>
                <w:lang w:eastAsia="ko-KR"/>
              </w:rPr>
            </w:pPr>
            <w:r>
              <w:rPr>
                <w:rFonts w:eastAsia="Malgun Gothic"/>
                <w:lang w:eastAsia="ko-KR"/>
              </w:rPr>
              <w:t xml:space="preserve">Option 3.3 or a similar formulation. Basically, to achieve latency reduction, the UE should be able to use the A-TRS to receive subsequent CSI-RS, PDCCH etc., without having to wait for a P-TRS or SSB. </w:t>
            </w:r>
          </w:p>
        </w:tc>
      </w:tr>
      <w:tr w:rsidR="00CD3ED3" w:rsidRPr="001C671D" w14:paraId="2581EA7E" w14:textId="77777777" w:rsidTr="00EA6902">
        <w:tc>
          <w:tcPr>
            <w:tcW w:w="2113" w:type="dxa"/>
            <w:tcBorders>
              <w:top w:val="single" w:sz="4" w:space="0" w:color="auto"/>
              <w:left w:val="single" w:sz="4" w:space="0" w:color="auto"/>
              <w:bottom w:val="single" w:sz="4" w:space="0" w:color="auto"/>
              <w:right w:val="single" w:sz="4" w:space="0" w:color="auto"/>
            </w:tcBorders>
          </w:tcPr>
          <w:p w14:paraId="294B708C" w14:textId="77777777" w:rsidR="00CD3ED3" w:rsidRDefault="00CD3ED3"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E2967DA" w14:textId="77777777" w:rsidR="00CD3ED3" w:rsidRDefault="00CD3ED3" w:rsidP="00EA6902">
            <w:pPr>
              <w:spacing w:beforeLines="50" w:before="120"/>
              <w:rPr>
                <w:lang w:eastAsia="zh-CN"/>
              </w:rPr>
            </w:pPr>
            <w:r>
              <w:rPr>
                <w:lang w:eastAsia="zh-CN"/>
              </w:rPr>
              <w:t>W</w:t>
            </w:r>
            <w:r>
              <w:rPr>
                <w:rFonts w:hint="eastAsia"/>
                <w:lang w:eastAsia="zh-CN"/>
              </w:rPr>
              <w:t xml:space="preserve">e slightly prefer Option 3-1. We are also open to discuss whether there are any issues if follow the existing TCI framework. </w:t>
            </w:r>
          </w:p>
        </w:tc>
      </w:tr>
      <w:tr w:rsidR="003866FD" w:rsidRPr="001C671D" w14:paraId="21357CC1" w14:textId="77777777" w:rsidTr="004D1740">
        <w:tc>
          <w:tcPr>
            <w:tcW w:w="2113" w:type="dxa"/>
            <w:tcBorders>
              <w:top w:val="single" w:sz="4" w:space="0" w:color="auto"/>
              <w:left w:val="single" w:sz="4" w:space="0" w:color="auto"/>
              <w:bottom w:val="single" w:sz="4" w:space="0" w:color="auto"/>
              <w:right w:val="single" w:sz="4" w:space="0" w:color="auto"/>
            </w:tcBorders>
          </w:tcPr>
          <w:p w14:paraId="166B8452" w14:textId="2398EE21" w:rsidR="003866FD" w:rsidRDefault="003866FD" w:rsidP="003866FD">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5BFFC0E" w14:textId="3CF438E9" w:rsidR="003866FD" w:rsidRDefault="003866FD" w:rsidP="003866FD">
            <w:pPr>
              <w:spacing w:beforeLines="50" w:before="120"/>
              <w:rPr>
                <w:rFonts w:eastAsiaTheme="minorEastAsia"/>
                <w:lang w:eastAsia="zh-CN"/>
              </w:rPr>
            </w:pPr>
            <w:r>
              <w:rPr>
                <w:rFonts w:eastAsiaTheme="minorEastAsia"/>
                <w:lang w:eastAsia="zh-CN"/>
              </w:rPr>
              <w:t>We prefer to option 3-3. And We share the view as Ericsson.</w:t>
            </w:r>
          </w:p>
        </w:tc>
      </w:tr>
      <w:tr w:rsidR="00F61619" w:rsidRPr="001C671D" w14:paraId="6A0F24D4" w14:textId="77777777" w:rsidTr="004D1740">
        <w:tc>
          <w:tcPr>
            <w:tcW w:w="2113" w:type="dxa"/>
            <w:tcBorders>
              <w:top w:val="single" w:sz="4" w:space="0" w:color="auto"/>
              <w:left w:val="single" w:sz="4" w:space="0" w:color="auto"/>
              <w:bottom w:val="single" w:sz="4" w:space="0" w:color="auto"/>
              <w:right w:val="single" w:sz="4" w:space="0" w:color="auto"/>
            </w:tcBorders>
          </w:tcPr>
          <w:p w14:paraId="6BB850D2" w14:textId="57E5F469" w:rsidR="00F61619" w:rsidRDefault="00F61619" w:rsidP="00F61619">
            <w:pPr>
              <w:spacing w:beforeLines="50" w:before="120"/>
              <w:rPr>
                <w:rFonts w:eastAsiaTheme="minorEastAsia"/>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9018319" w14:textId="2BDE3F4E" w:rsidR="00F61619" w:rsidRDefault="00F61619" w:rsidP="00F61619">
            <w:pPr>
              <w:spacing w:beforeLines="50" w:before="120"/>
              <w:rPr>
                <w:rFonts w:eastAsiaTheme="minorEastAsia"/>
                <w:lang w:eastAsia="zh-CN"/>
              </w:rPr>
            </w:pPr>
            <w:r>
              <w:rPr>
                <w:lang w:eastAsia="zh-CN"/>
              </w:rPr>
              <w:t xml:space="preserve">We slightly prefer Option 3-1. We share the view from Futurewei that A-TRS is QCLed with a P-TRS, so that P-TRS can get QCL assumption from the A-TRS after SCell activation. </w:t>
            </w:r>
          </w:p>
        </w:tc>
      </w:tr>
      <w:tr w:rsidR="00F61619" w:rsidRPr="001C671D" w14:paraId="64DDBA92" w14:textId="77777777" w:rsidTr="004D1740">
        <w:tc>
          <w:tcPr>
            <w:tcW w:w="2113" w:type="dxa"/>
            <w:tcBorders>
              <w:top w:val="single" w:sz="4" w:space="0" w:color="auto"/>
              <w:left w:val="single" w:sz="4" w:space="0" w:color="auto"/>
              <w:bottom w:val="single" w:sz="4" w:space="0" w:color="auto"/>
              <w:right w:val="single" w:sz="4" w:space="0" w:color="auto"/>
            </w:tcBorders>
          </w:tcPr>
          <w:p w14:paraId="30EC5F91" w14:textId="5809C96B" w:rsidR="00F61619" w:rsidRPr="00E5026B"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5B25D550" w14:textId="77777777" w:rsidR="00F61619" w:rsidRDefault="00F61619" w:rsidP="00F61619">
            <w:pPr>
              <w:spacing w:beforeLines="50" w:before="120"/>
              <w:rPr>
                <w:rFonts w:eastAsiaTheme="minorEastAsia"/>
                <w:lang w:eastAsia="zh-CN"/>
              </w:rPr>
            </w:pPr>
            <w:r>
              <w:rPr>
                <w:rFonts w:eastAsiaTheme="minorEastAsia"/>
                <w:lang w:eastAsia="zh-CN"/>
              </w:rPr>
              <w:t>Brief summary:</w:t>
            </w:r>
          </w:p>
          <w:p w14:paraId="25194ACA" w14:textId="2DB2E418" w:rsidR="00F61619" w:rsidRDefault="00F61619" w:rsidP="00F61619">
            <w:pPr>
              <w:spacing w:beforeLines="50" w:before="120"/>
              <w:rPr>
                <w:rFonts w:eastAsiaTheme="minorEastAsia"/>
                <w:lang w:eastAsia="zh-CN"/>
              </w:rPr>
            </w:pPr>
            <w:r>
              <w:rPr>
                <w:rFonts w:eastAsiaTheme="minorEastAsia"/>
                <w:lang w:eastAsia="zh-CN"/>
              </w:rPr>
              <w:t xml:space="preserve">Concerns on QCL: </w:t>
            </w:r>
          </w:p>
          <w:p w14:paraId="0B09F7E7" w14:textId="3268A89F"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U</w:t>
            </w:r>
            <w:r w:rsidRPr="00E5026B">
              <w:rPr>
                <w:rFonts w:ascii="Times New Roman" w:eastAsiaTheme="minorEastAsia" w:hAnsi="Times New Roman"/>
                <w:sz w:val="22"/>
                <w:szCs w:val="22"/>
                <w:lang w:eastAsia="zh-CN"/>
              </w:rPr>
              <w:t xml:space="preserve">nchanged UE behavior between temporary RS and the always-configured P-TRS after </w:t>
            </w:r>
            <w:r>
              <w:rPr>
                <w:rFonts w:ascii="Times New Roman" w:eastAsiaTheme="minorEastAsia" w:hAnsi="Times New Roman"/>
                <w:sz w:val="22"/>
                <w:szCs w:val="22"/>
                <w:lang w:eastAsia="zh-CN"/>
              </w:rPr>
              <w:t xml:space="preserve">SCell activation: </w:t>
            </w:r>
            <w:r w:rsidRPr="00E5026B">
              <w:rPr>
                <w:rFonts w:ascii="Times New Roman" w:eastAsiaTheme="minorEastAsia" w:hAnsi="Times New Roman"/>
                <w:sz w:val="22"/>
                <w:szCs w:val="22"/>
                <w:lang w:eastAsia="zh-CN"/>
              </w:rPr>
              <w:t>Futurewei</w:t>
            </w:r>
            <w:r>
              <w:rPr>
                <w:rFonts w:ascii="Times New Roman" w:eastAsiaTheme="minorEastAsia" w:hAnsi="Times New Roman"/>
                <w:sz w:val="22"/>
                <w:szCs w:val="22"/>
                <w:lang w:eastAsia="zh-CN"/>
              </w:rPr>
              <w:t>, Intel</w:t>
            </w:r>
          </w:p>
          <w:p w14:paraId="790B8AFD" w14:textId="77777777"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Allowing f</w:t>
            </w:r>
            <w:r>
              <w:rPr>
                <w:rFonts w:ascii="Times New Roman" w:eastAsiaTheme="minorEastAsia" w:hAnsi="Times New Roman" w:hint="eastAsia"/>
                <w:sz w:val="22"/>
                <w:szCs w:val="22"/>
                <w:lang w:eastAsia="zh-CN"/>
              </w:rPr>
              <w:t>allback</w:t>
            </w:r>
            <w:r>
              <w:rPr>
                <w:rFonts w:ascii="Times New Roman" w:eastAsiaTheme="minorEastAsia" w:hAnsi="Times New Roman"/>
                <w:sz w:val="22"/>
                <w:szCs w:val="22"/>
                <w:lang w:eastAsia="zh-CN"/>
              </w:rPr>
              <w:t xml:space="preserve"> to SSB with proper delay constraint: QC</w:t>
            </w:r>
          </w:p>
          <w:p w14:paraId="521E833F" w14:textId="1CA906A6"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sidRPr="00B84A6A">
              <w:rPr>
                <w:rFonts w:ascii="Times New Roman" w:eastAsiaTheme="minorEastAsia" w:hAnsi="Times New Roman"/>
                <w:sz w:val="22"/>
                <w:szCs w:val="22"/>
                <w:lang w:eastAsia="zh-CN"/>
              </w:rPr>
              <w:t>When SCell activations begins, UE has lost the time/freq (QCL-A) and beam (QCL-D)</w:t>
            </w:r>
            <w:r>
              <w:rPr>
                <w:rFonts w:ascii="Times New Roman" w:eastAsiaTheme="minorEastAsia" w:hAnsi="Times New Roman"/>
                <w:sz w:val="22"/>
                <w:szCs w:val="22"/>
                <w:lang w:eastAsia="zh-CN"/>
              </w:rPr>
              <w:t xml:space="preserve"> for SSB and P-TRS: MTK, vivo, QC</w:t>
            </w:r>
          </w:p>
          <w:p w14:paraId="00382315" w14:textId="77777777"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RAN4 confirm on Detail design of TRS, and other RS: ZTE</w:t>
            </w:r>
          </w:p>
          <w:p w14:paraId="7B9F3D53" w14:textId="77777777"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Latency reduction by serving as QCL source for </w:t>
            </w:r>
            <w:r w:rsidRPr="003866FD">
              <w:rPr>
                <w:rFonts w:ascii="Times New Roman" w:eastAsiaTheme="minorEastAsia" w:hAnsi="Times New Roman"/>
                <w:sz w:val="22"/>
                <w:szCs w:val="22"/>
                <w:lang w:eastAsia="zh-CN"/>
              </w:rPr>
              <w:t>subsequent CSI-RS, PDCCH</w:t>
            </w:r>
            <w:r>
              <w:rPr>
                <w:rFonts w:ascii="Times New Roman" w:eastAsiaTheme="minorEastAsia" w:hAnsi="Times New Roman"/>
                <w:sz w:val="22"/>
                <w:szCs w:val="22"/>
                <w:lang w:eastAsia="zh-CN"/>
              </w:rPr>
              <w:t xml:space="preserve"> :Ericsson, OPPO</w:t>
            </w:r>
          </w:p>
          <w:p w14:paraId="771B1411" w14:textId="6699A5F8" w:rsidR="00F61619" w:rsidRPr="00B44DF9" w:rsidRDefault="00F61619" w:rsidP="00F61619">
            <w:pPr>
              <w:spacing w:beforeLines="50" w:before="120"/>
              <w:rPr>
                <w:rFonts w:eastAsiaTheme="minorEastAsia"/>
                <w:lang w:eastAsia="zh-CN"/>
              </w:rPr>
            </w:pPr>
            <w:r>
              <w:rPr>
                <w:rFonts w:eastAsiaTheme="minorEastAsia"/>
                <w:lang w:eastAsia="zh-CN"/>
              </w:rPr>
              <w:t>Please provide your view on the following proposa</w:t>
            </w:r>
            <w:r w:rsidRPr="00F61619">
              <w:rPr>
                <w:rFonts w:eastAsiaTheme="minorEastAsia"/>
                <w:highlight w:val="yellow"/>
                <w:lang w:eastAsia="zh-CN"/>
              </w:rPr>
              <w:t>l, especially those FFS.</w:t>
            </w:r>
          </w:p>
        </w:tc>
      </w:tr>
    </w:tbl>
    <w:p w14:paraId="17FB43AA" w14:textId="77777777" w:rsidR="00746597" w:rsidRDefault="00746597" w:rsidP="006C0394">
      <w:pPr>
        <w:rPr>
          <w:rFonts w:eastAsia="MS Mincho"/>
          <w:lang w:eastAsia="ja-JP"/>
        </w:rPr>
      </w:pPr>
    </w:p>
    <w:p w14:paraId="45FC405B" w14:textId="5B9CEC0B" w:rsidR="00E5026B" w:rsidRDefault="00E5026B" w:rsidP="00E5026B">
      <w:pPr>
        <w:rPr>
          <w:b/>
          <w:lang w:eastAsia="zh-CN"/>
        </w:rPr>
      </w:pPr>
      <w:r>
        <w:rPr>
          <w:b/>
          <w:i/>
          <w:highlight w:val="yellow"/>
          <w:lang w:eastAsia="zh-CN"/>
        </w:rPr>
        <w:t>Proposal 2</w:t>
      </w:r>
      <w:r w:rsidRPr="00683A96">
        <w:rPr>
          <w:b/>
          <w:i/>
          <w:highlight w:val="yellow"/>
          <w:lang w:eastAsia="zh-CN"/>
        </w:rPr>
        <w:t>-</w:t>
      </w:r>
      <w:r>
        <w:rPr>
          <w:b/>
          <w:i/>
          <w:highlight w:val="yellow"/>
          <w:lang w:eastAsia="zh-CN"/>
        </w:rPr>
        <w:t>2</w:t>
      </w:r>
      <w:r w:rsidR="0017321B">
        <w:rPr>
          <w:b/>
          <w:i/>
          <w:highlight w:val="yellow"/>
          <w:lang w:eastAsia="zh-CN"/>
        </w:rPr>
        <w:t xml:space="preserve"> (has been updated in comment table below)</w:t>
      </w:r>
      <w:r w:rsidRPr="00683A96">
        <w:rPr>
          <w:i/>
          <w:highlight w:val="yellow"/>
          <w:lang w:eastAsia="zh-CN"/>
        </w:rPr>
        <w:t>:</w:t>
      </w:r>
      <w:r>
        <w:rPr>
          <w:b/>
          <w:lang w:eastAsia="zh-CN"/>
        </w:rPr>
        <w:t xml:space="preserve"> </w:t>
      </w:r>
    </w:p>
    <w:p w14:paraId="793DB2C7" w14:textId="6417A618" w:rsidR="00E5026B" w:rsidRDefault="00E5026B" w:rsidP="00E5026B">
      <w:pPr>
        <w:rPr>
          <w:i/>
          <w:lang w:eastAsia="zh-CN"/>
        </w:rPr>
      </w:pPr>
      <w:r>
        <w:rPr>
          <w:i/>
          <w:lang w:eastAsia="zh-CN"/>
        </w:rPr>
        <w:t xml:space="preserve">With respect </w:t>
      </w:r>
      <w:r w:rsidR="00B84A6A">
        <w:rPr>
          <w:i/>
          <w:lang w:eastAsia="zh-CN"/>
        </w:rPr>
        <w:t>to efficient SCell activation, the triggered temporary RS serves as a QCL source for a UE in the SCell,</w:t>
      </w:r>
    </w:p>
    <w:p w14:paraId="4DE11532" w14:textId="0B12CA7B" w:rsidR="00B84A6A" w:rsidRDefault="00B84A6A" w:rsidP="00E5026B">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As QCL source only for the P-TRS received X slots/symbols after triggered temporary RS in the same SCell</w:t>
      </w:r>
    </w:p>
    <w:p w14:paraId="4F0086AF" w14:textId="145F569D" w:rsidR="00E5026B" w:rsidRDefault="00B84A6A" w:rsidP="00B84A6A">
      <w:pPr>
        <w:pStyle w:val="ListParagraph"/>
        <w:numPr>
          <w:ilvl w:val="1"/>
          <w:numId w:val="5"/>
        </w:numPr>
        <w:rPr>
          <w:rFonts w:ascii="Times New Roman" w:hAnsi="Times New Roman"/>
          <w:i/>
          <w:sz w:val="22"/>
          <w:szCs w:val="22"/>
          <w:lang w:eastAsia="zh-CN"/>
        </w:rPr>
      </w:pPr>
      <w:r>
        <w:rPr>
          <w:rFonts w:ascii="Times New Roman" w:hAnsi="Times New Roman"/>
          <w:i/>
          <w:sz w:val="22"/>
          <w:szCs w:val="22"/>
          <w:lang w:eastAsia="zh-CN"/>
        </w:rPr>
        <w:t>FFS: X slots/symbols</w:t>
      </w:r>
      <w:r w:rsidR="00E5026B">
        <w:rPr>
          <w:rFonts w:ascii="Times New Roman" w:hAnsi="Times New Roman"/>
          <w:i/>
          <w:sz w:val="22"/>
          <w:szCs w:val="22"/>
          <w:lang w:eastAsia="zh-CN"/>
        </w:rPr>
        <w:t xml:space="preserve"> </w:t>
      </w:r>
    </w:p>
    <w:p w14:paraId="72962C03" w14:textId="32B18330" w:rsidR="00B84A6A" w:rsidRDefault="00B84A6A" w:rsidP="00B84A6A">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Additionally, t</w:t>
      </w:r>
      <w:r w:rsidRPr="00B84A6A">
        <w:rPr>
          <w:rFonts w:ascii="Times New Roman" w:hAnsi="Times New Roman"/>
          <w:i/>
          <w:sz w:val="22"/>
          <w:szCs w:val="22"/>
          <w:lang w:eastAsia="zh-CN"/>
        </w:rPr>
        <w:t xml:space="preserve">he </w:t>
      </w:r>
      <w:r>
        <w:rPr>
          <w:rFonts w:ascii="Times New Roman" w:hAnsi="Times New Roman"/>
          <w:i/>
          <w:sz w:val="22"/>
          <w:szCs w:val="22"/>
          <w:lang w:eastAsia="zh-CN"/>
        </w:rPr>
        <w:t>triggered temporary RS</w:t>
      </w:r>
      <w:r w:rsidRPr="00B84A6A">
        <w:rPr>
          <w:rFonts w:ascii="Times New Roman" w:hAnsi="Times New Roman"/>
          <w:i/>
          <w:sz w:val="22"/>
          <w:szCs w:val="22"/>
          <w:lang w:eastAsia="zh-CN"/>
        </w:rPr>
        <w:t xml:space="preserve"> </w:t>
      </w:r>
      <w:r>
        <w:rPr>
          <w:rFonts w:ascii="Times New Roman" w:hAnsi="Times New Roman"/>
          <w:i/>
          <w:sz w:val="22"/>
          <w:szCs w:val="22"/>
          <w:lang w:eastAsia="zh-CN"/>
        </w:rPr>
        <w:t>is expected to be QCLed with one of</w:t>
      </w:r>
      <w:r w:rsidRPr="00B84A6A">
        <w:rPr>
          <w:rFonts w:ascii="Times New Roman" w:hAnsi="Times New Roman"/>
          <w:i/>
          <w:sz w:val="22"/>
          <w:szCs w:val="22"/>
          <w:lang w:eastAsia="zh-CN"/>
        </w:rPr>
        <w:t xml:space="preserve"> SSB</w:t>
      </w:r>
      <w:r>
        <w:rPr>
          <w:rFonts w:ascii="Times New Roman" w:hAnsi="Times New Roman"/>
          <w:i/>
          <w:sz w:val="22"/>
          <w:szCs w:val="22"/>
          <w:lang w:eastAsia="zh-CN"/>
        </w:rPr>
        <w:t>s</w:t>
      </w:r>
      <w:r w:rsidRPr="00B84A6A">
        <w:rPr>
          <w:rFonts w:ascii="Times New Roman" w:hAnsi="Times New Roman"/>
          <w:i/>
          <w:sz w:val="22"/>
          <w:szCs w:val="22"/>
          <w:lang w:eastAsia="zh-CN"/>
        </w:rPr>
        <w:t xml:space="preserve"> on the same SCell.</w:t>
      </w:r>
      <w:r>
        <w:rPr>
          <w:rFonts w:ascii="Times New Roman" w:hAnsi="Times New Roman"/>
          <w:i/>
          <w:sz w:val="22"/>
          <w:szCs w:val="22"/>
          <w:lang w:eastAsia="zh-CN"/>
        </w:rPr>
        <w:t xml:space="preserve"> FFS: delay requirement.</w:t>
      </w:r>
    </w:p>
    <w:p w14:paraId="623BD44B" w14:textId="0791E708" w:rsidR="00B84A6A" w:rsidRPr="009752F7" w:rsidRDefault="00B84A6A" w:rsidP="00B84A6A">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A</w:t>
      </w:r>
      <w:r w:rsidRPr="00B84A6A">
        <w:rPr>
          <w:rFonts w:ascii="Times New Roman" w:hAnsi="Times New Roman"/>
          <w:i/>
          <w:sz w:val="22"/>
          <w:szCs w:val="22"/>
          <w:lang w:eastAsia="zh-CN"/>
        </w:rPr>
        <w:t xml:space="preserve">s QCL source for the subsequent CSI-RS and other DL RSs on the SCell </w:t>
      </w:r>
    </w:p>
    <w:p w14:paraId="11EFC5C5" w14:textId="4610765C" w:rsidR="00E5026B" w:rsidRPr="00B84A6A" w:rsidRDefault="00E5026B" w:rsidP="00B84A6A">
      <w:pPr>
        <w:rPr>
          <w:i/>
          <w:lang w:eastAsia="zh-CN"/>
        </w:rPr>
      </w:pPr>
    </w:p>
    <w:p w14:paraId="3682DD3A" w14:textId="77777777" w:rsidR="00E5026B" w:rsidRDefault="00E5026B" w:rsidP="00E5026B"/>
    <w:p w14:paraId="556DCF90"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5026B" w:rsidRPr="001C671D" w14:paraId="24A13B78"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C0AAD1" w14:textId="77777777" w:rsidR="00E5026B" w:rsidRPr="001C671D" w:rsidRDefault="00E5026B"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A65F629" w14:textId="77777777" w:rsidR="00E5026B" w:rsidRPr="001C671D" w:rsidRDefault="00E5026B" w:rsidP="00F91BD5">
            <w:pPr>
              <w:spacing w:beforeLines="50" w:before="120"/>
              <w:rPr>
                <w:i/>
                <w:lang w:eastAsia="zh-CN"/>
              </w:rPr>
            </w:pPr>
            <w:r w:rsidRPr="001C671D">
              <w:rPr>
                <w:i/>
                <w:lang w:eastAsia="zh-CN"/>
              </w:rPr>
              <w:t>View</w:t>
            </w:r>
          </w:p>
        </w:tc>
      </w:tr>
      <w:tr w:rsidR="00E5026B" w:rsidRPr="001C671D" w14:paraId="245FD13F" w14:textId="77777777" w:rsidTr="00F91BD5">
        <w:tc>
          <w:tcPr>
            <w:tcW w:w="2113" w:type="dxa"/>
            <w:tcBorders>
              <w:top w:val="single" w:sz="4" w:space="0" w:color="auto"/>
              <w:left w:val="single" w:sz="4" w:space="0" w:color="auto"/>
              <w:bottom w:val="single" w:sz="4" w:space="0" w:color="auto"/>
              <w:right w:val="single" w:sz="4" w:space="0" w:color="auto"/>
            </w:tcBorders>
          </w:tcPr>
          <w:p w14:paraId="58732363" w14:textId="73294F1A" w:rsidR="00E5026B"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4218107" w14:textId="19D2BB21" w:rsidR="00E5026B" w:rsidRPr="001C671D" w:rsidRDefault="00773C0E" w:rsidP="00F91BD5">
            <w:pPr>
              <w:spacing w:beforeLines="50" w:before="120"/>
              <w:jc w:val="left"/>
              <w:rPr>
                <w:iCs/>
                <w:lang w:eastAsia="zh-CN"/>
              </w:rPr>
            </w:pPr>
            <w:r>
              <w:rPr>
                <w:iCs/>
                <w:lang w:eastAsia="zh-CN"/>
              </w:rPr>
              <w:t>Support</w:t>
            </w:r>
          </w:p>
        </w:tc>
      </w:tr>
      <w:tr w:rsidR="00E5026B" w:rsidRPr="001C671D" w14:paraId="609C9206" w14:textId="77777777" w:rsidTr="00F91BD5">
        <w:tc>
          <w:tcPr>
            <w:tcW w:w="2113" w:type="dxa"/>
            <w:tcBorders>
              <w:top w:val="single" w:sz="4" w:space="0" w:color="auto"/>
              <w:left w:val="single" w:sz="4" w:space="0" w:color="auto"/>
              <w:bottom w:val="single" w:sz="4" w:space="0" w:color="auto"/>
              <w:right w:val="single" w:sz="4" w:space="0" w:color="auto"/>
            </w:tcBorders>
          </w:tcPr>
          <w:p w14:paraId="0AEB205A" w14:textId="7B49EE0B" w:rsidR="00E5026B" w:rsidRPr="001C671D" w:rsidRDefault="00F91BD5" w:rsidP="00F91BD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5F1523E" w14:textId="6BBEF363" w:rsidR="00E5026B" w:rsidRDefault="00F91BD5" w:rsidP="00F91BD5">
            <w:pPr>
              <w:spacing w:beforeLines="50" w:before="120"/>
              <w:rPr>
                <w:lang w:eastAsia="zh-CN"/>
              </w:rPr>
            </w:pPr>
            <w:r>
              <w:rPr>
                <w:lang w:eastAsia="zh-CN"/>
              </w:rPr>
              <w:t>I think P-TRS would still be configured for A-TRS as source</w:t>
            </w:r>
            <w:r w:rsidR="00AA15A4">
              <w:rPr>
                <w:lang w:eastAsia="zh-CN"/>
              </w:rPr>
              <w:t>, correct</w:t>
            </w:r>
            <w:r w:rsidR="002A26C2">
              <w:rPr>
                <w:lang w:eastAsia="zh-CN"/>
              </w:rPr>
              <w:t>?</w:t>
            </w:r>
            <w:r>
              <w:rPr>
                <w:lang w:eastAsia="zh-CN"/>
              </w:rPr>
              <w:t xml:space="preserve"> But for Scell activation A-TRS</w:t>
            </w:r>
            <w:r w:rsidR="00AA15A4">
              <w:rPr>
                <w:lang w:eastAsia="zh-CN"/>
              </w:rPr>
              <w:t xml:space="preserve"> burst(s)</w:t>
            </w:r>
            <w:r>
              <w:rPr>
                <w:lang w:eastAsia="zh-CN"/>
              </w:rPr>
              <w:t xml:space="preserve"> </w:t>
            </w:r>
            <w:r w:rsidR="00DD743C">
              <w:rPr>
                <w:lang w:eastAsia="zh-CN"/>
              </w:rPr>
              <w:t>there would be reverse flow</w:t>
            </w:r>
            <w:r w:rsidR="00AA15A4">
              <w:rPr>
                <w:lang w:eastAsia="zh-CN"/>
              </w:rPr>
              <w:t>.</w:t>
            </w:r>
            <w:r w:rsidR="00DD743C">
              <w:rPr>
                <w:lang w:eastAsia="zh-CN"/>
              </w:rPr>
              <w:t xml:space="preserve"> Is this the intention of first sub-bullet?</w:t>
            </w:r>
          </w:p>
          <w:p w14:paraId="7944D497" w14:textId="48F7F13C" w:rsidR="002A26C2" w:rsidRPr="001C671D" w:rsidRDefault="00AA15A4" w:rsidP="00F91BD5">
            <w:pPr>
              <w:spacing w:beforeLines="50" w:before="120"/>
              <w:rPr>
                <w:lang w:eastAsia="zh-CN"/>
              </w:rPr>
            </w:pPr>
            <w:r>
              <w:rPr>
                <w:lang w:eastAsia="zh-CN"/>
              </w:rPr>
              <w:t xml:space="preserve">We would like to add: </w:t>
            </w:r>
            <w:r w:rsidR="002A26C2">
              <w:rPr>
                <w:lang w:eastAsia="zh-CN"/>
              </w:rPr>
              <w:t xml:space="preserve">FFS activation of TCI for PDCCH DMRS </w:t>
            </w:r>
            <w:r>
              <w:rPr>
                <w:lang w:eastAsia="zh-CN"/>
              </w:rPr>
              <w:t>by the</w:t>
            </w:r>
            <w:r w:rsidR="002A26C2">
              <w:rPr>
                <w:lang w:eastAsia="zh-CN"/>
              </w:rPr>
              <w:t xml:space="preserve"> trigger</w:t>
            </w:r>
            <w:r>
              <w:rPr>
                <w:lang w:eastAsia="zh-CN"/>
              </w:rPr>
              <w:t xml:space="preserve">ed </w:t>
            </w:r>
            <w:r w:rsidR="002A26C2">
              <w:rPr>
                <w:lang w:eastAsia="zh-CN"/>
              </w:rPr>
              <w:t xml:space="preserve"> A-TRS</w:t>
            </w:r>
            <w:r>
              <w:rPr>
                <w:lang w:eastAsia="zh-CN"/>
              </w:rPr>
              <w:t xml:space="preserve"> resource</w:t>
            </w:r>
          </w:p>
        </w:tc>
      </w:tr>
      <w:tr w:rsidR="00E5026B" w:rsidRPr="001C671D" w14:paraId="021C0349" w14:textId="77777777" w:rsidTr="00F91BD5">
        <w:tc>
          <w:tcPr>
            <w:tcW w:w="2113" w:type="dxa"/>
            <w:tcBorders>
              <w:top w:val="single" w:sz="4" w:space="0" w:color="auto"/>
              <w:left w:val="single" w:sz="4" w:space="0" w:color="auto"/>
              <w:bottom w:val="single" w:sz="4" w:space="0" w:color="auto"/>
              <w:right w:val="single" w:sz="4" w:space="0" w:color="auto"/>
            </w:tcBorders>
          </w:tcPr>
          <w:p w14:paraId="719AE30B" w14:textId="7A66A341" w:rsidR="00E5026B" w:rsidRPr="00EB238B" w:rsidRDefault="00EB238B" w:rsidP="00F91BD5">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5ECAE5C" w14:textId="77777777" w:rsidR="00911C2C" w:rsidRDefault="00824AB3" w:rsidP="00F91BD5">
            <w:pPr>
              <w:spacing w:beforeLines="50" w:before="120"/>
              <w:rPr>
                <w:rFonts w:eastAsia="MS Mincho"/>
                <w:lang w:eastAsia="ja-JP"/>
              </w:rPr>
            </w:pPr>
            <w:r>
              <w:rPr>
                <w:rFonts w:eastAsia="MS Mincho"/>
                <w:lang w:eastAsia="ja-JP"/>
              </w:rPr>
              <w:t>Need to determine whether the temporary RS is A-TRS or not</w:t>
            </w:r>
            <w:r w:rsidR="00560810">
              <w:rPr>
                <w:rFonts w:eastAsia="MS Mincho"/>
                <w:lang w:eastAsia="ja-JP"/>
              </w:rPr>
              <w:t xml:space="preserve"> </w:t>
            </w:r>
            <w:r w:rsidR="00B228C8">
              <w:rPr>
                <w:rFonts w:eastAsia="MS Mincho"/>
                <w:lang w:eastAsia="ja-JP"/>
              </w:rPr>
              <w:t>before fixing this proposal</w:t>
            </w:r>
            <w:r>
              <w:rPr>
                <w:rFonts w:eastAsia="MS Mincho"/>
                <w:lang w:eastAsia="ja-JP"/>
              </w:rPr>
              <w:t>. T</w:t>
            </w:r>
            <w:r w:rsidR="00FD25BA">
              <w:rPr>
                <w:rFonts w:eastAsia="MS Mincho"/>
                <w:lang w:eastAsia="ja-JP"/>
              </w:rPr>
              <w:t>he proposal 2-2 seems assuming this is an A-TRS. Even with this assumption</w:t>
            </w:r>
            <w:r w:rsidR="00F70785">
              <w:rPr>
                <w:rFonts w:eastAsia="MS Mincho"/>
                <w:lang w:eastAsia="ja-JP"/>
              </w:rPr>
              <w:t>,</w:t>
            </w:r>
            <w:r w:rsidR="00FB3DA6">
              <w:rPr>
                <w:rFonts w:eastAsia="MS Mincho"/>
                <w:lang w:eastAsia="ja-JP"/>
              </w:rPr>
              <w:t xml:space="preserve"> </w:t>
            </w:r>
            <w:r w:rsidR="00F852C7">
              <w:rPr>
                <w:rFonts w:eastAsia="MS Mincho"/>
                <w:lang w:eastAsia="ja-JP"/>
              </w:rPr>
              <w:t>we need to</w:t>
            </w:r>
            <w:r w:rsidR="00FB3DA6">
              <w:rPr>
                <w:rFonts w:eastAsia="MS Mincho"/>
                <w:lang w:eastAsia="ja-JP"/>
              </w:rPr>
              <w:t xml:space="preserve"> discuss</w:t>
            </w:r>
            <w:r w:rsidR="00FD25BA">
              <w:rPr>
                <w:rFonts w:eastAsia="MS Mincho"/>
                <w:lang w:eastAsia="ja-JP"/>
              </w:rPr>
              <w:t xml:space="preserve"> whether the A-TRS </w:t>
            </w:r>
            <w:r w:rsidR="00FB3DA6">
              <w:rPr>
                <w:rFonts w:eastAsia="MS Mincho"/>
                <w:lang w:eastAsia="ja-JP"/>
              </w:rPr>
              <w:t xml:space="preserve">for SCell activation </w:t>
            </w:r>
            <w:r w:rsidR="00FD25BA">
              <w:rPr>
                <w:rFonts w:eastAsia="MS Mincho"/>
                <w:lang w:eastAsia="ja-JP"/>
              </w:rPr>
              <w:t>requires associated P-TRS on the SCell to-be-activated</w:t>
            </w:r>
            <w:r w:rsidR="00F852C7">
              <w:rPr>
                <w:rFonts w:eastAsia="MS Mincho"/>
                <w:lang w:eastAsia="ja-JP"/>
              </w:rPr>
              <w:t xml:space="preserve">. </w:t>
            </w:r>
          </w:p>
          <w:p w14:paraId="5E05084B" w14:textId="40D959FC" w:rsidR="005D5CCF" w:rsidRPr="00065B56" w:rsidRDefault="005D5CCF" w:rsidP="00F91BD5">
            <w:pPr>
              <w:spacing w:beforeLines="50" w:before="120"/>
              <w:rPr>
                <w:rFonts w:eastAsia="MS Mincho"/>
                <w:lang w:eastAsia="ja-JP"/>
              </w:rPr>
            </w:pPr>
          </w:p>
        </w:tc>
      </w:tr>
      <w:tr w:rsidR="00383B67" w:rsidRPr="001C671D" w14:paraId="3FD60961" w14:textId="77777777" w:rsidTr="00F91BD5">
        <w:tc>
          <w:tcPr>
            <w:tcW w:w="2113" w:type="dxa"/>
            <w:tcBorders>
              <w:top w:val="single" w:sz="4" w:space="0" w:color="auto"/>
              <w:left w:val="single" w:sz="4" w:space="0" w:color="auto"/>
              <w:bottom w:val="single" w:sz="4" w:space="0" w:color="auto"/>
              <w:right w:val="single" w:sz="4" w:space="0" w:color="auto"/>
            </w:tcBorders>
          </w:tcPr>
          <w:p w14:paraId="07B6B96D" w14:textId="3FFE790D" w:rsidR="00383B67" w:rsidRPr="001C671D" w:rsidRDefault="00383B67" w:rsidP="00383B67">
            <w:pPr>
              <w:spacing w:beforeLines="50" w:before="120"/>
              <w:rPr>
                <w:lang w:eastAsia="zh-CN"/>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076CC34" w14:textId="77777777" w:rsidR="00383B67" w:rsidRDefault="00383B67" w:rsidP="00383B67">
            <w:pPr>
              <w:spacing w:beforeLines="50" w:before="120"/>
              <w:jc w:val="left"/>
              <w:rPr>
                <w:iCs/>
                <w:lang w:eastAsia="zh-CN"/>
              </w:rPr>
            </w:pPr>
            <w:r>
              <w:rPr>
                <w:iCs/>
                <w:lang w:eastAsia="zh-CN"/>
              </w:rPr>
              <w:t>We still have concern for this proposal and propose to have more discussion on this.</w:t>
            </w:r>
          </w:p>
          <w:p w14:paraId="0884B0A0" w14:textId="77777777" w:rsidR="00383B67" w:rsidRDefault="00383B67" w:rsidP="00383B67">
            <w:pPr>
              <w:spacing w:beforeLines="50" w:before="120"/>
              <w:jc w:val="left"/>
              <w:rPr>
                <w:iCs/>
                <w:lang w:eastAsia="zh-CN"/>
              </w:rPr>
            </w:pPr>
            <w:r>
              <w:rPr>
                <w:iCs/>
                <w:lang w:eastAsia="zh-CN"/>
              </w:rPr>
              <w:t xml:space="preserve">The proposal here highly depends on the type of temporary RS.  Currently, only TRS has been concluded as temporary RS. However, whether A-TRS or P-TRS is still open. If A-TRS is finally adopted as temporary RS, then making A-TRS as the QCL source for P-TRS may need more discussion due to the following reasons. </w:t>
            </w:r>
          </w:p>
          <w:p w14:paraId="65789369" w14:textId="77777777" w:rsidR="00383B67" w:rsidRDefault="00383B67" w:rsidP="00383B67">
            <w:pPr>
              <w:spacing w:beforeLines="50" w:before="120"/>
              <w:jc w:val="left"/>
              <w:rPr>
                <w:iCs/>
                <w:lang w:eastAsia="zh-CN"/>
              </w:rPr>
            </w:pPr>
            <w:r>
              <w:rPr>
                <w:iCs/>
                <w:lang w:eastAsia="zh-CN"/>
              </w:rPr>
              <w:t xml:space="preserve">1. This is not allowed in Rel-15/Rel-16. </w:t>
            </w:r>
          </w:p>
          <w:p w14:paraId="5DBC0034" w14:textId="77777777" w:rsidR="00383B67" w:rsidRDefault="00383B67" w:rsidP="00383B67">
            <w:pPr>
              <w:spacing w:beforeLines="50" w:before="120"/>
              <w:jc w:val="left"/>
              <w:rPr>
                <w:iCs/>
                <w:lang w:eastAsia="zh-CN"/>
              </w:rPr>
            </w:pPr>
            <w:r>
              <w:rPr>
                <w:iCs/>
                <w:lang w:eastAsia="zh-CN"/>
              </w:rPr>
              <w:t>2. Usually, P-TRS cell specific and A-TRS is UE specific. Making UE specific reference signal as QCL source for the cell specific reference signal may not be reasonable.</w:t>
            </w:r>
          </w:p>
          <w:p w14:paraId="1060BBA9" w14:textId="77777777" w:rsidR="00383B67" w:rsidRDefault="00383B67" w:rsidP="00383B67">
            <w:pPr>
              <w:spacing w:beforeLines="50" w:before="120"/>
              <w:jc w:val="left"/>
              <w:rPr>
                <w:iCs/>
                <w:lang w:eastAsia="zh-CN"/>
              </w:rPr>
            </w:pPr>
          </w:p>
          <w:p w14:paraId="07F43D08" w14:textId="6A0C0408" w:rsidR="00383B67" w:rsidRPr="001C671D" w:rsidRDefault="00383B67" w:rsidP="00383B67">
            <w:pPr>
              <w:spacing w:beforeLines="50" w:before="120"/>
              <w:rPr>
                <w:iCs/>
                <w:lang w:eastAsia="zh-CN"/>
              </w:rPr>
            </w:pPr>
            <w:r>
              <w:rPr>
                <w:iCs/>
                <w:lang w:eastAsia="zh-CN"/>
              </w:rPr>
              <w:t>Also, the QCL source for temporary RS has not been decided yet. We prefer to clarify this issue first.</w:t>
            </w:r>
          </w:p>
        </w:tc>
      </w:tr>
      <w:tr w:rsidR="00D65508" w:rsidRPr="001C671D" w14:paraId="4EC79C0E" w14:textId="77777777" w:rsidTr="00F91BD5">
        <w:tc>
          <w:tcPr>
            <w:tcW w:w="2113" w:type="dxa"/>
            <w:tcBorders>
              <w:top w:val="single" w:sz="4" w:space="0" w:color="auto"/>
              <w:left w:val="single" w:sz="4" w:space="0" w:color="auto"/>
              <w:bottom w:val="single" w:sz="4" w:space="0" w:color="auto"/>
              <w:right w:val="single" w:sz="4" w:space="0" w:color="auto"/>
            </w:tcBorders>
          </w:tcPr>
          <w:p w14:paraId="486F696F" w14:textId="5ABAA5AB" w:rsidR="00D65508" w:rsidRDefault="00D65508" w:rsidP="00383B67">
            <w:pPr>
              <w:spacing w:beforeLines="50" w:before="120"/>
              <w:rPr>
                <w:iCs/>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52CB278" w14:textId="4EC2E48C" w:rsidR="00D65508" w:rsidRDefault="00D65508" w:rsidP="00383B67">
            <w:pPr>
              <w:spacing w:beforeLines="50" w:before="120"/>
              <w:jc w:val="left"/>
              <w:rPr>
                <w:iCs/>
                <w:lang w:eastAsia="zh-CN"/>
              </w:rPr>
            </w:pPr>
            <w:r>
              <w:rPr>
                <w:iCs/>
                <w:lang w:eastAsia="zh-CN"/>
              </w:rPr>
              <w:t xml:space="preserve">We can accept the proposal but also </w:t>
            </w:r>
            <w:r w:rsidRPr="00D65508">
              <w:rPr>
                <w:iCs/>
                <w:lang w:eastAsia="zh-CN"/>
              </w:rPr>
              <w:t>empathize with</w:t>
            </w:r>
            <w:r>
              <w:rPr>
                <w:iCs/>
                <w:lang w:eastAsia="zh-CN"/>
              </w:rPr>
              <w:t xml:space="preserve"> ZTE’s concern about the spec impact. Further discussions may be needed.</w:t>
            </w:r>
          </w:p>
        </w:tc>
      </w:tr>
      <w:tr w:rsidR="002C0F8C" w:rsidRPr="001C671D" w14:paraId="4CF38747" w14:textId="77777777" w:rsidTr="00F91BD5">
        <w:tc>
          <w:tcPr>
            <w:tcW w:w="2113" w:type="dxa"/>
            <w:tcBorders>
              <w:top w:val="single" w:sz="4" w:space="0" w:color="auto"/>
              <w:left w:val="single" w:sz="4" w:space="0" w:color="auto"/>
              <w:bottom w:val="single" w:sz="4" w:space="0" w:color="auto"/>
              <w:right w:val="single" w:sz="4" w:space="0" w:color="auto"/>
            </w:tcBorders>
          </w:tcPr>
          <w:p w14:paraId="7E641A3E" w14:textId="31B81D7C" w:rsidR="002C0F8C" w:rsidRDefault="002C0F8C" w:rsidP="00383B67">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14FC989" w14:textId="72B6E0CB" w:rsidR="002C0F8C" w:rsidRDefault="002C0F8C" w:rsidP="00383B67">
            <w:pPr>
              <w:spacing w:beforeLines="50" w:before="120"/>
              <w:jc w:val="left"/>
              <w:rPr>
                <w:iCs/>
                <w:lang w:eastAsia="zh-CN"/>
              </w:rPr>
            </w:pPr>
            <w:r>
              <w:rPr>
                <w:iCs/>
                <w:lang w:eastAsia="zh-CN"/>
              </w:rPr>
              <w:t xml:space="preserve">OK </w:t>
            </w:r>
            <w:r w:rsidR="007B20D5">
              <w:rPr>
                <w:iCs/>
                <w:lang w:eastAsia="zh-CN"/>
              </w:rPr>
              <w:t xml:space="preserve">with main bullet. Prefer </w:t>
            </w:r>
            <w:r>
              <w:rPr>
                <w:iCs/>
                <w:lang w:eastAsia="zh-CN"/>
              </w:rPr>
              <w:t>to have further discussion</w:t>
            </w:r>
            <w:r w:rsidR="007B20D5">
              <w:rPr>
                <w:iCs/>
                <w:lang w:eastAsia="zh-CN"/>
              </w:rPr>
              <w:t xml:space="preserve"> on all the sub-bullets.</w:t>
            </w:r>
          </w:p>
        </w:tc>
      </w:tr>
      <w:tr w:rsidR="00580D43" w:rsidRPr="001C671D" w14:paraId="4ACD6795" w14:textId="77777777" w:rsidTr="00F91BD5">
        <w:tc>
          <w:tcPr>
            <w:tcW w:w="2113" w:type="dxa"/>
            <w:tcBorders>
              <w:top w:val="single" w:sz="4" w:space="0" w:color="auto"/>
              <w:left w:val="single" w:sz="4" w:space="0" w:color="auto"/>
              <w:bottom w:val="single" w:sz="4" w:space="0" w:color="auto"/>
              <w:right w:val="single" w:sz="4" w:space="0" w:color="auto"/>
            </w:tcBorders>
          </w:tcPr>
          <w:p w14:paraId="68F45F37" w14:textId="2E174A12" w:rsidR="00580D43" w:rsidRDefault="00580D43" w:rsidP="00383B67">
            <w:pPr>
              <w:spacing w:beforeLines="50" w:before="120"/>
              <w:rPr>
                <w:iCs/>
                <w:lang w:eastAsia="zh-CN"/>
              </w:rPr>
            </w:pPr>
            <w:r>
              <w:rPr>
                <w:rFonts w:hint="eastAsia"/>
                <w:iCs/>
                <w:lang w:eastAsia="zh-CN"/>
              </w:rPr>
              <w:t>M</w:t>
            </w:r>
            <w:r>
              <w:rPr>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23A26FD" w14:textId="79E85875" w:rsidR="00580D43" w:rsidRDefault="00580D43" w:rsidP="00383B67">
            <w:pPr>
              <w:spacing w:beforeLines="50" w:before="120"/>
              <w:jc w:val="left"/>
              <w:rPr>
                <w:iCs/>
                <w:lang w:eastAsia="zh-CN"/>
              </w:rPr>
            </w:pPr>
            <w:r>
              <w:rPr>
                <w:iCs/>
                <w:lang w:eastAsia="zh-CN"/>
              </w:rPr>
              <w:t>Thank you all</w:t>
            </w:r>
            <w:r w:rsidR="00E943DB">
              <w:rPr>
                <w:iCs/>
                <w:lang w:eastAsia="zh-CN"/>
              </w:rPr>
              <w:t xml:space="preserve"> for comments</w:t>
            </w:r>
            <w:r>
              <w:rPr>
                <w:iCs/>
                <w:lang w:eastAsia="zh-CN"/>
              </w:rPr>
              <w:t xml:space="preserve">. </w:t>
            </w:r>
            <w:r w:rsidRPr="0017321B">
              <w:rPr>
                <w:rFonts w:hint="eastAsia"/>
                <w:iCs/>
                <w:highlight w:val="yellow"/>
                <w:lang w:eastAsia="zh-CN"/>
              </w:rPr>
              <w:t>M</w:t>
            </w:r>
            <w:r w:rsidRPr="0017321B">
              <w:rPr>
                <w:iCs/>
                <w:highlight w:val="yellow"/>
                <w:lang w:eastAsia="zh-CN"/>
              </w:rPr>
              <w:t>ore discussions are welcome, especially on</w:t>
            </w:r>
            <w:r>
              <w:rPr>
                <w:iCs/>
                <w:lang w:eastAsia="zh-CN"/>
              </w:rPr>
              <w:t xml:space="preserve"> QC and ZTE’s concerns.</w:t>
            </w:r>
          </w:p>
          <w:p w14:paraId="01F5B92B" w14:textId="26472004" w:rsidR="00580D43" w:rsidRDefault="00580D43" w:rsidP="003D325B">
            <w:pPr>
              <w:spacing w:beforeLines="50" w:before="120"/>
              <w:jc w:val="left"/>
              <w:rPr>
                <w:iCs/>
                <w:lang w:eastAsia="zh-CN"/>
              </w:rPr>
            </w:pPr>
            <w:r>
              <w:rPr>
                <w:iCs/>
                <w:lang w:eastAsia="zh-CN"/>
              </w:rPr>
              <w:t xml:space="preserve">@Nokia, P-TRS is still configured. </w:t>
            </w:r>
            <w:r w:rsidR="003D325B">
              <w:rPr>
                <w:iCs/>
                <w:lang w:eastAsia="zh-CN"/>
              </w:rPr>
              <w:t>T</w:t>
            </w:r>
            <w:r>
              <w:rPr>
                <w:iCs/>
                <w:lang w:eastAsia="zh-CN"/>
              </w:rPr>
              <w:t xml:space="preserve">o expedite the activation, temporary RS is better to be QCL source </w:t>
            </w:r>
            <w:r w:rsidR="003D325B">
              <w:rPr>
                <w:iCs/>
                <w:lang w:eastAsia="zh-CN"/>
              </w:rPr>
              <w:t xml:space="preserve">for some DL </w:t>
            </w:r>
            <w:r w:rsidR="0017321B">
              <w:rPr>
                <w:iCs/>
                <w:lang w:eastAsia="zh-CN"/>
              </w:rPr>
              <w:t>signals</w:t>
            </w:r>
            <w:r w:rsidR="003D325B">
              <w:rPr>
                <w:iCs/>
                <w:lang w:eastAsia="zh-CN"/>
              </w:rPr>
              <w:t xml:space="preserve"> </w:t>
            </w:r>
            <w:r>
              <w:rPr>
                <w:iCs/>
                <w:lang w:eastAsia="zh-CN"/>
              </w:rPr>
              <w:t>after it.</w:t>
            </w:r>
            <w:r w:rsidR="003D325B">
              <w:rPr>
                <w:iCs/>
                <w:lang w:eastAsia="zh-CN"/>
              </w:rPr>
              <w:t xml:space="preserve"> Additionally, as commented by Futurewei, in current spec, the same </w:t>
            </w:r>
            <w:r w:rsidR="003D325B" w:rsidRPr="003D325B">
              <w:rPr>
                <w:iCs/>
                <w:lang w:eastAsia="zh-CN"/>
              </w:rPr>
              <w:t xml:space="preserve">UE behavior </w:t>
            </w:r>
            <w:r w:rsidR="003D325B">
              <w:rPr>
                <w:iCs/>
                <w:lang w:eastAsia="zh-CN"/>
              </w:rPr>
              <w:t xml:space="preserve">for TRS tracking is ensured by that A-TRS is associated with P-TRS, which is expected to be kept </w:t>
            </w:r>
            <w:r w:rsidR="003D325B" w:rsidRPr="003D325B">
              <w:rPr>
                <w:iCs/>
                <w:lang w:eastAsia="zh-CN"/>
              </w:rPr>
              <w:t xml:space="preserve">once the SCell is activated. </w:t>
            </w:r>
            <w:r w:rsidR="003D325B">
              <w:rPr>
                <w:iCs/>
                <w:lang w:eastAsia="zh-CN"/>
              </w:rPr>
              <w:t>Therefore, the first sub-bullet is proposed.</w:t>
            </w:r>
          </w:p>
        </w:tc>
      </w:tr>
      <w:tr w:rsidR="0083131F" w:rsidRPr="001C671D" w14:paraId="5EDBAF42" w14:textId="77777777" w:rsidTr="00F91BD5">
        <w:tc>
          <w:tcPr>
            <w:tcW w:w="2113" w:type="dxa"/>
            <w:tcBorders>
              <w:top w:val="single" w:sz="4" w:space="0" w:color="auto"/>
              <w:left w:val="single" w:sz="4" w:space="0" w:color="auto"/>
              <w:bottom w:val="single" w:sz="4" w:space="0" w:color="auto"/>
              <w:right w:val="single" w:sz="4" w:space="0" w:color="auto"/>
            </w:tcBorders>
          </w:tcPr>
          <w:p w14:paraId="065A0E1C" w14:textId="69EB2769" w:rsidR="0083131F" w:rsidRDefault="0083131F" w:rsidP="00383B67">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7DC05EA" w14:textId="7912A898" w:rsidR="0083131F" w:rsidRDefault="00A03B84" w:rsidP="00383B67">
            <w:pPr>
              <w:spacing w:beforeLines="50" w:before="120"/>
              <w:jc w:val="left"/>
              <w:rPr>
                <w:iCs/>
                <w:lang w:eastAsia="zh-CN"/>
              </w:rPr>
            </w:pPr>
            <w:r>
              <w:rPr>
                <w:iCs/>
                <w:lang w:eastAsia="zh-CN"/>
              </w:rPr>
              <w:t xml:space="preserve">We think the temporary RS is a aperiodic TRS as the periodicity of a P-TRS can be relatively long and defeat the purpose of speeding up activation procedure. Once the Scell is activated, </w:t>
            </w:r>
            <w:r w:rsidR="00F4451F">
              <w:rPr>
                <w:iCs/>
                <w:lang w:eastAsia="zh-CN"/>
              </w:rPr>
              <w:t xml:space="preserve">legacy </w:t>
            </w:r>
            <w:r>
              <w:rPr>
                <w:iCs/>
                <w:lang w:eastAsia="zh-CN"/>
              </w:rPr>
              <w:t xml:space="preserve">UE behavior </w:t>
            </w:r>
            <w:r w:rsidR="00F4451F">
              <w:rPr>
                <w:iCs/>
                <w:lang w:eastAsia="zh-CN"/>
              </w:rPr>
              <w:t>should be assumed and periodic-TRS is expected. The temporary A-TRS during activation can be exactly the same as P-TRS and associating the two should have no issue.</w:t>
            </w:r>
          </w:p>
        </w:tc>
      </w:tr>
      <w:tr w:rsidR="008E1B82" w:rsidRPr="001C671D" w14:paraId="2823B4CF" w14:textId="77777777" w:rsidTr="00F91BD5">
        <w:tc>
          <w:tcPr>
            <w:tcW w:w="2113" w:type="dxa"/>
            <w:tcBorders>
              <w:top w:val="single" w:sz="4" w:space="0" w:color="auto"/>
              <w:left w:val="single" w:sz="4" w:space="0" w:color="auto"/>
              <w:bottom w:val="single" w:sz="4" w:space="0" w:color="auto"/>
              <w:right w:val="single" w:sz="4" w:space="0" w:color="auto"/>
            </w:tcBorders>
          </w:tcPr>
          <w:p w14:paraId="47D64459" w14:textId="5C0695CD" w:rsidR="008E1B82" w:rsidRDefault="008E1B82" w:rsidP="00383B67">
            <w:pPr>
              <w:spacing w:beforeLines="50" w:before="120"/>
              <w:rPr>
                <w:iCs/>
                <w:lang w:eastAsia="zh-CN"/>
              </w:rPr>
            </w:pPr>
            <w:r>
              <w:rPr>
                <w:iCs/>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208D6C3" w14:textId="45133D70" w:rsidR="008E1B82" w:rsidRDefault="008E1B82" w:rsidP="00383B67">
            <w:pPr>
              <w:spacing w:beforeLines="50" w:before="120"/>
              <w:jc w:val="left"/>
              <w:rPr>
                <w:iCs/>
                <w:lang w:eastAsia="zh-CN"/>
              </w:rPr>
            </w:pPr>
            <w:r>
              <w:rPr>
                <w:iCs/>
                <w:lang w:eastAsia="zh-CN"/>
              </w:rPr>
              <w:t xml:space="preserve">We share view with FW.  If A-TRS and associated P-TRS are restricted to be the same, then in principle TCI state of the P-TRS can be activated automatically for the UE. Other option is to include TCI activation command in the triggering command, this could enable </w:t>
            </w:r>
            <w:r w:rsidR="004B0ECE">
              <w:rPr>
                <w:iCs/>
                <w:lang w:eastAsia="zh-CN"/>
              </w:rPr>
              <w:t>“</w:t>
            </w:r>
            <w:r>
              <w:rPr>
                <w:iCs/>
                <w:lang w:eastAsia="zh-CN"/>
              </w:rPr>
              <w:t>UE-specific</w:t>
            </w:r>
            <w:r w:rsidR="004B0ECE">
              <w:rPr>
                <w:iCs/>
                <w:lang w:eastAsia="zh-CN"/>
              </w:rPr>
              <w:t>”</w:t>
            </w:r>
            <w:r>
              <w:rPr>
                <w:iCs/>
                <w:lang w:eastAsia="zh-CN"/>
              </w:rPr>
              <w:t xml:space="preserve"> activation of TCI for one or more CORESET(s).</w:t>
            </w:r>
          </w:p>
        </w:tc>
      </w:tr>
      <w:tr w:rsidR="001D6123" w14:paraId="16CC4E84" w14:textId="77777777" w:rsidTr="001D6123">
        <w:tc>
          <w:tcPr>
            <w:tcW w:w="2113" w:type="dxa"/>
          </w:tcPr>
          <w:p w14:paraId="5EC33708" w14:textId="77777777" w:rsidR="001D6123" w:rsidRDefault="001D6123" w:rsidP="0008701B">
            <w:pPr>
              <w:spacing w:beforeLines="50" w:before="120"/>
              <w:rPr>
                <w:iCs/>
                <w:lang w:eastAsia="zh-CN"/>
              </w:rPr>
            </w:pPr>
            <w:r>
              <w:rPr>
                <w:iCs/>
                <w:lang w:eastAsia="zh-CN"/>
              </w:rPr>
              <w:t>vivo</w:t>
            </w:r>
          </w:p>
        </w:tc>
        <w:tc>
          <w:tcPr>
            <w:tcW w:w="7194" w:type="dxa"/>
          </w:tcPr>
          <w:p w14:paraId="0223143E" w14:textId="77777777" w:rsidR="001D6123" w:rsidRDefault="001D6123" w:rsidP="0008701B">
            <w:pPr>
              <w:spacing w:beforeLines="50" w:before="120"/>
              <w:jc w:val="left"/>
              <w:rPr>
                <w:iCs/>
                <w:lang w:eastAsia="zh-CN"/>
              </w:rPr>
            </w:pPr>
            <w:r>
              <w:rPr>
                <w:iCs/>
                <w:lang w:eastAsia="zh-CN"/>
              </w:rPr>
              <w:t xml:space="preserve">We share the view with FUTUREWEI, if a P-TRS is still required as a QCL source, the activation delay become longer. The A-TRS can be used as the QCL source during activation, while after the activation, the legacy UE </w:t>
            </w:r>
            <w:r>
              <w:rPr>
                <w:iCs/>
                <w:lang w:eastAsia="zh-CN"/>
              </w:rPr>
              <w:lastRenderedPageBreak/>
              <w:t>behavior can be applied.</w:t>
            </w:r>
          </w:p>
        </w:tc>
      </w:tr>
      <w:tr w:rsidR="00C71742" w14:paraId="35FCFFBA" w14:textId="77777777" w:rsidTr="001D6123">
        <w:tc>
          <w:tcPr>
            <w:tcW w:w="2113" w:type="dxa"/>
          </w:tcPr>
          <w:p w14:paraId="7C6B5100" w14:textId="062C6901" w:rsidR="00C71742" w:rsidRDefault="00C71742" w:rsidP="00C71742">
            <w:pPr>
              <w:spacing w:beforeLines="50" w:before="120"/>
              <w:rPr>
                <w:iCs/>
                <w:lang w:eastAsia="zh-CN"/>
              </w:rPr>
            </w:pPr>
            <w:r>
              <w:rPr>
                <w:rFonts w:hint="eastAsia"/>
                <w:iCs/>
                <w:lang w:eastAsia="zh-CN"/>
              </w:rPr>
              <w:lastRenderedPageBreak/>
              <w:t>OPPO</w:t>
            </w:r>
          </w:p>
        </w:tc>
        <w:tc>
          <w:tcPr>
            <w:tcW w:w="7194" w:type="dxa"/>
          </w:tcPr>
          <w:p w14:paraId="70C4F279" w14:textId="77777777" w:rsidR="00C71742" w:rsidRDefault="00C71742" w:rsidP="00C71742">
            <w:pPr>
              <w:spacing w:beforeLines="50" w:before="120"/>
              <w:jc w:val="left"/>
              <w:rPr>
                <w:iCs/>
                <w:lang w:eastAsia="zh-CN"/>
              </w:rPr>
            </w:pPr>
            <w:r>
              <w:rPr>
                <w:iCs/>
                <w:lang w:eastAsia="zh-CN"/>
              </w:rPr>
              <w:t>OK with main bullet.</w:t>
            </w:r>
          </w:p>
          <w:p w14:paraId="4E97051E" w14:textId="77777777" w:rsidR="00C71742" w:rsidRDefault="00C71742" w:rsidP="00C71742">
            <w:pPr>
              <w:spacing w:beforeLines="50" w:before="120"/>
              <w:rPr>
                <w:rFonts w:eastAsia="MS Mincho"/>
                <w:lang w:eastAsia="ja-JP"/>
              </w:rPr>
            </w:pPr>
            <w:r>
              <w:rPr>
                <w:iCs/>
                <w:lang w:eastAsia="zh-CN"/>
              </w:rPr>
              <w:t xml:space="preserve">For the first sub-bullet, if temporary RS is A-TRS, we share view with QC that </w:t>
            </w:r>
            <w:r>
              <w:rPr>
                <w:rFonts w:eastAsia="MS Mincho"/>
                <w:lang w:eastAsia="ja-JP"/>
              </w:rPr>
              <w:t xml:space="preserve">we need to discuss whether the A-TRS for SCell activation requires associated P-TRS on the SCell to-be-activated. In our understanding, A-TRS is enough for SCell activation and purpose of P-TRS is not clear for us, we do not see any association between P-TRS and SCell activation. Another question is how to configure P-TRS </w:t>
            </w:r>
            <w:r w:rsidRPr="00AB69B8">
              <w:rPr>
                <w:rFonts w:eastAsia="MS Mincho"/>
                <w:lang w:eastAsia="ja-JP"/>
              </w:rPr>
              <w:t>QCLed with</w:t>
            </w:r>
            <w:r>
              <w:rPr>
                <w:rFonts w:eastAsia="MS Mincho"/>
                <w:lang w:eastAsia="ja-JP"/>
              </w:rPr>
              <w:t xml:space="preserve"> A-TRS for SCell activation, e.g. configured by SCell activation command (MAC-CE or DCI), configured by RRC configuration after SCell activation, or configured by RRC configuration before SCell activation. Otherwise, intention is not clear.</w:t>
            </w:r>
          </w:p>
          <w:p w14:paraId="12AC1ECD" w14:textId="77777777" w:rsidR="00C71742" w:rsidRDefault="00C71742" w:rsidP="00C71742">
            <w:pPr>
              <w:spacing w:beforeLines="50" w:before="120"/>
              <w:rPr>
                <w:rFonts w:eastAsia="MS Mincho"/>
                <w:iCs/>
                <w:lang w:eastAsia="ja-JP"/>
              </w:rPr>
            </w:pPr>
            <w:r>
              <w:rPr>
                <w:rFonts w:eastAsia="MS Mincho"/>
                <w:lang w:eastAsia="ja-JP"/>
              </w:rPr>
              <w:t xml:space="preserve">For the second sub-bullet, we support it. It is benefit to support </w:t>
            </w:r>
            <w:r>
              <w:rPr>
                <w:rFonts w:eastAsia="MS Mincho"/>
                <w:iCs/>
                <w:lang w:eastAsia="ja-JP"/>
              </w:rPr>
              <w:t>fallback operation of the SCell activation and improve SSB detection for non-fallback operation.</w:t>
            </w:r>
          </w:p>
          <w:p w14:paraId="3C0F675C" w14:textId="70265C36" w:rsidR="00C71742" w:rsidRDefault="00C71742" w:rsidP="00C71742">
            <w:pPr>
              <w:spacing w:beforeLines="50" w:before="120"/>
              <w:jc w:val="left"/>
              <w:rPr>
                <w:iCs/>
                <w:lang w:eastAsia="zh-CN"/>
              </w:rPr>
            </w:pPr>
            <w:r>
              <w:rPr>
                <w:rFonts w:eastAsia="MS Mincho"/>
                <w:iCs/>
                <w:lang w:eastAsia="ja-JP"/>
              </w:rPr>
              <w:t>For the third sub-bullet, we support it and we share view with Ericsson.</w:t>
            </w:r>
          </w:p>
        </w:tc>
      </w:tr>
      <w:tr w:rsidR="004F0610" w14:paraId="50D7D054" w14:textId="77777777" w:rsidTr="001D6123">
        <w:tc>
          <w:tcPr>
            <w:tcW w:w="2113" w:type="dxa"/>
          </w:tcPr>
          <w:p w14:paraId="39C8861A" w14:textId="67D2ACAD" w:rsidR="004F0610" w:rsidRPr="004F0610" w:rsidRDefault="004F0610" w:rsidP="00C71742">
            <w:pPr>
              <w:spacing w:beforeLines="50" w:before="120"/>
              <w:rPr>
                <w:rFonts w:eastAsia="Malgun Gothic"/>
                <w:iCs/>
                <w:lang w:eastAsia="ko-KR"/>
              </w:rPr>
            </w:pPr>
            <w:r>
              <w:rPr>
                <w:rFonts w:eastAsia="Malgun Gothic" w:hint="eastAsia"/>
                <w:iCs/>
                <w:lang w:eastAsia="ko-KR"/>
              </w:rPr>
              <w:t>Samsung</w:t>
            </w:r>
          </w:p>
        </w:tc>
        <w:tc>
          <w:tcPr>
            <w:tcW w:w="7194" w:type="dxa"/>
          </w:tcPr>
          <w:p w14:paraId="0232C5D1" w14:textId="037937D4" w:rsidR="004F0610" w:rsidRDefault="004F0610" w:rsidP="004F0610">
            <w:pPr>
              <w:spacing w:beforeLines="50" w:before="120"/>
              <w:rPr>
                <w:rFonts w:eastAsia="Malgun Gothic"/>
                <w:iCs/>
                <w:lang w:eastAsia="ko-KR"/>
              </w:rPr>
            </w:pPr>
            <w:r>
              <w:rPr>
                <w:rFonts w:eastAsia="Malgun Gothic"/>
                <w:iCs/>
                <w:lang w:eastAsia="ko-KR"/>
              </w:rPr>
              <w:t>As commented by other companies earlier, we prefer to discuss further on this issue before we move forward. Especially, RS types (e.g., whether A-TRS or P-TRS) should be finalized first. We are not convinced that the SCell activation delay can be reduced when we use P-TRS for the temporary RS.</w:t>
            </w:r>
          </w:p>
          <w:p w14:paraId="5CCD7394" w14:textId="70DB90B4" w:rsidR="004F0610" w:rsidRDefault="004F0610" w:rsidP="004F0610">
            <w:pPr>
              <w:spacing w:beforeLines="50" w:before="120"/>
              <w:jc w:val="left"/>
              <w:rPr>
                <w:iCs/>
                <w:lang w:eastAsia="zh-CN"/>
              </w:rPr>
            </w:pPr>
            <w:r>
              <w:rPr>
                <w:rFonts w:eastAsia="Malgun Gothic"/>
                <w:iCs/>
                <w:lang w:eastAsia="ko-KR"/>
              </w:rPr>
              <w:t xml:space="preserve">Regarding ZTE’s comments, we think it is possible to introduce a special QCL relationship in Rel-17, </w:t>
            </w:r>
            <w:r>
              <w:rPr>
                <w:rFonts w:eastAsia="Malgun Gothic" w:hint="eastAsia"/>
                <w:iCs/>
                <w:lang w:eastAsia="ko-KR"/>
              </w:rPr>
              <w:t>if needed</w:t>
            </w:r>
            <w:r>
              <w:rPr>
                <w:rFonts w:eastAsia="Malgun Gothic"/>
                <w:iCs/>
                <w:lang w:eastAsia="ko-KR"/>
              </w:rPr>
              <w:t>, although it was not allowed in the previous releases. However, it should be clarified together whether this special QCL relationship is applicable not only for SCell activation purpose but also for other purpose.</w:t>
            </w:r>
          </w:p>
        </w:tc>
      </w:tr>
      <w:tr w:rsidR="008D7A3A" w14:paraId="3FEBF28D" w14:textId="77777777" w:rsidTr="001D6123">
        <w:tc>
          <w:tcPr>
            <w:tcW w:w="2113" w:type="dxa"/>
          </w:tcPr>
          <w:p w14:paraId="0332AFAF" w14:textId="2A36F51D" w:rsidR="008D7A3A" w:rsidRDefault="008D7A3A" w:rsidP="00C71742">
            <w:pPr>
              <w:spacing w:beforeLines="50" w:before="120"/>
              <w:rPr>
                <w:rFonts w:eastAsia="Malgun Gothic" w:hint="eastAsia"/>
                <w:iCs/>
                <w:lang w:eastAsia="ko-KR"/>
              </w:rPr>
            </w:pPr>
            <w:r>
              <w:rPr>
                <w:rFonts w:eastAsia="Malgun Gothic"/>
                <w:iCs/>
                <w:lang w:eastAsia="ko-KR"/>
              </w:rPr>
              <w:t>Intel</w:t>
            </w:r>
          </w:p>
        </w:tc>
        <w:tc>
          <w:tcPr>
            <w:tcW w:w="7194" w:type="dxa"/>
          </w:tcPr>
          <w:p w14:paraId="4A8A8A64" w14:textId="2B75D7AE" w:rsidR="008D7A3A" w:rsidRDefault="008D7A3A" w:rsidP="004F0610">
            <w:pPr>
              <w:spacing w:beforeLines="50" w:before="120"/>
              <w:rPr>
                <w:rFonts w:eastAsia="Malgun Gothic"/>
                <w:iCs/>
                <w:lang w:eastAsia="ko-KR"/>
              </w:rPr>
            </w:pPr>
            <w:r>
              <w:rPr>
                <w:rFonts w:eastAsia="Malgun Gothic"/>
                <w:iCs/>
                <w:lang w:eastAsia="ko-KR"/>
              </w:rPr>
              <w:t xml:space="preserve">We are supportive to FL proposal. On the other hand, we also think it is necessary to conclude on the RS type(s) used as temporary RS </w:t>
            </w:r>
          </w:p>
        </w:tc>
      </w:tr>
    </w:tbl>
    <w:p w14:paraId="1132A2A4" w14:textId="77777777" w:rsidR="00E5026B" w:rsidRPr="001C671D" w:rsidRDefault="00E5026B" w:rsidP="00E5026B"/>
    <w:p w14:paraId="299761AB" w14:textId="77777777" w:rsidR="008C4C51" w:rsidRDefault="008C4C51" w:rsidP="006C0394">
      <w:pPr>
        <w:rPr>
          <w:rFonts w:eastAsia="MS Mincho"/>
          <w:lang w:eastAsia="ja-JP"/>
        </w:rPr>
      </w:pPr>
    </w:p>
    <w:p w14:paraId="769158EF" w14:textId="77777777" w:rsidR="008C4C51" w:rsidRPr="006C0394" w:rsidRDefault="008C4C51" w:rsidP="006C0394">
      <w:pPr>
        <w:rPr>
          <w:rFonts w:eastAsia="MS Mincho"/>
          <w:lang w:eastAsia="ja-JP"/>
        </w:rPr>
      </w:pPr>
    </w:p>
    <w:p w14:paraId="4CD7C008" w14:textId="23FDA999" w:rsidR="00DB4798" w:rsidRPr="001C671D" w:rsidRDefault="00DB4798" w:rsidP="00947720">
      <w:pPr>
        <w:pStyle w:val="Heading4"/>
        <w:rPr>
          <w:lang w:eastAsia="ja-JP"/>
        </w:rPr>
      </w:pPr>
      <w:r w:rsidRPr="001C671D">
        <w:rPr>
          <w:lang w:eastAsia="ja-JP"/>
        </w:rPr>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6"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6"/>
    <w:p w14:paraId="661CEB6F" w14:textId="25145065" w:rsidR="00DB4798" w:rsidRPr="001C671D" w:rsidRDefault="00DB4798" w:rsidP="004A7983">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w:t>
      </w:r>
      <w:r w:rsidR="00DB0C36" w:rsidRPr="001A1C04">
        <w:rPr>
          <w:rFonts w:ascii="Times New Roman" w:hAnsi="Times New Roman"/>
          <w:b/>
          <w:sz w:val="22"/>
          <w:szCs w:val="22"/>
          <w:lang w:eastAsia="zh-CN"/>
        </w:rPr>
        <w:t>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r w:rsidR="00B90B1F">
        <w:rPr>
          <w:rFonts w:ascii="Times New Roman" w:hAnsi="Times New Roman"/>
          <w:sz w:val="22"/>
          <w:szCs w:val="22"/>
          <w:lang w:eastAsia="zh-CN"/>
        </w:rPr>
        <w:t>[17]</w:t>
      </w:r>
    </w:p>
    <w:p w14:paraId="7E80DD68" w14:textId="3E36C08E" w:rsidR="00DB4798" w:rsidRPr="001C671D" w:rsidRDefault="00DB4798" w:rsidP="004A7983">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RS above should be selected as the temporary RS?  Your views on benefit/gain, specification impact, implementation complexity are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lang w:eastAsia="zh-CN"/>
              </w:rPr>
            </w:pPr>
            <w:r w:rsidRPr="001C671D">
              <w:rPr>
                <w:i/>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2A7B8270" w:rsidR="007C720A" w:rsidRPr="00B90B1F" w:rsidRDefault="00B90B1F"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72F8F" w14:textId="64E76665" w:rsidR="007C720A" w:rsidRPr="00B90B1F" w:rsidRDefault="00B90B1F" w:rsidP="007C720A">
            <w:pPr>
              <w:spacing w:beforeLines="50" w:before="120"/>
              <w:jc w:val="left"/>
              <w:rPr>
                <w:rFonts w:eastAsia="MS Mincho"/>
                <w:iCs/>
                <w:u w:val="single"/>
                <w:lang w:eastAsia="ja-JP"/>
              </w:rPr>
            </w:pPr>
            <w:r w:rsidRPr="00B90B1F">
              <w:rPr>
                <w:rFonts w:eastAsia="MS Mincho" w:hint="eastAsia"/>
                <w:iCs/>
                <w:u w:val="single"/>
                <w:lang w:eastAsia="ja-JP"/>
              </w:rPr>
              <w:t>O</w:t>
            </w:r>
            <w:r w:rsidRPr="00B90B1F">
              <w:rPr>
                <w:rFonts w:eastAsia="MS Mincho"/>
                <w:iCs/>
                <w:u w:val="single"/>
                <w:lang w:eastAsia="ja-JP"/>
              </w:rPr>
              <w:t>pt.4.1.</w:t>
            </w:r>
          </w:p>
        </w:tc>
      </w:tr>
      <w:tr w:rsidR="00964684"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52B070C" w:rsidR="00964684" w:rsidRPr="001C671D" w:rsidRDefault="00964684" w:rsidP="00964684">
            <w:pPr>
              <w:spacing w:beforeLines="50" w:before="120"/>
              <w:rPr>
                <w:lang w:eastAsia="zh-CN"/>
              </w:rPr>
            </w:pPr>
            <w:r>
              <w:rPr>
                <w:iCs/>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0F7E4ECD" w14:textId="5EBA048A" w:rsidR="00964684" w:rsidRPr="001C671D" w:rsidRDefault="00964684" w:rsidP="00964684">
            <w:pPr>
              <w:spacing w:beforeLines="50" w:before="120"/>
              <w:rPr>
                <w:lang w:eastAsia="zh-CN"/>
              </w:rPr>
            </w:pPr>
            <w:r>
              <w:rPr>
                <w:iCs/>
                <w:lang w:eastAsia="zh-CN"/>
              </w:rPr>
              <w:t>To our understanding the term “temporary” indicates it is a short term signal. Hence, we prefer Option 1.</w:t>
            </w:r>
          </w:p>
        </w:tc>
      </w:tr>
      <w:tr w:rsidR="00E142D0"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53387E1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E2B6342" w14:textId="3C24EA1B" w:rsidR="00E142D0" w:rsidRPr="001C671D" w:rsidRDefault="00E142D0" w:rsidP="00E142D0">
            <w:pPr>
              <w:spacing w:beforeLines="50" w:before="120"/>
              <w:rPr>
                <w:lang w:eastAsia="zh-CN"/>
              </w:rPr>
            </w:pPr>
            <w:r w:rsidRPr="00292E45">
              <w:rPr>
                <w:iCs/>
                <w:lang w:eastAsia="zh-CN"/>
              </w:rPr>
              <w:t>We support Opt 4.1 of Aperiodic TRS.</w:t>
            </w:r>
          </w:p>
        </w:tc>
      </w:tr>
      <w:tr w:rsidR="006100DA"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3E3E901C"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4E5F46C" w14:textId="77777777" w:rsidR="006100DA" w:rsidRDefault="006100DA" w:rsidP="006100DA">
            <w:pPr>
              <w:spacing w:beforeLines="50" w:before="120"/>
              <w:rPr>
                <w:lang w:eastAsia="zh-CN"/>
              </w:rPr>
            </w:pPr>
            <w:r>
              <w:rPr>
                <w:lang w:eastAsia="zh-CN"/>
              </w:rPr>
              <w:t xml:space="preserve">Opt 4.1. </w:t>
            </w:r>
          </w:p>
          <w:p w14:paraId="285D42E4" w14:textId="54DE7E51" w:rsidR="006100DA" w:rsidRPr="001C671D" w:rsidRDefault="006100DA" w:rsidP="006100DA">
            <w:pPr>
              <w:spacing w:beforeLines="50" w:before="120"/>
              <w:rPr>
                <w:iCs/>
                <w:lang w:eastAsia="zh-CN"/>
              </w:rPr>
            </w:pPr>
            <w:r w:rsidRPr="006E65FD">
              <w:rPr>
                <w:lang w:eastAsia="zh-CN"/>
              </w:rPr>
              <w:t>If periodic TRS is used as the temporary RS, the delay of SCell activation could be reduced only when the periodicity of the TRS is small, i.e., 10ms, or an even smaller number is desirable for fast activation. However, this will cause significant network overhead.</w:t>
            </w:r>
          </w:p>
        </w:tc>
      </w:tr>
      <w:tr w:rsidR="00916B4A"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5B647D5F"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59B5293" w14:textId="46D6AAA6" w:rsidR="00916B4A" w:rsidRPr="001C671D" w:rsidRDefault="00916B4A" w:rsidP="00916B4A">
            <w:pPr>
              <w:spacing w:beforeLines="50" w:before="120"/>
              <w:rPr>
                <w:rFonts w:eastAsia="MS Mincho"/>
                <w:iCs/>
                <w:lang w:eastAsia="ja-JP"/>
              </w:rPr>
            </w:pPr>
            <w:r>
              <w:rPr>
                <w:lang w:eastAsia="zh-CN"/>
              </w:rPr>
              <w:t>This also depends on the outcome from previous questions. A-TRS has to be sent during the activation. After activation, the UE should expect/be configured with P-TRS as in R15/16 which is associated with the A-TRS. Therefore, we suggest to associate the TRSs before and after the activation, and endorse P/SP-TRS.</w:t>
            </w:r>
          </w:p>
        </w:tc>
      </w:tr>
      <w:tr w:rsidR="004042D0"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6D2B9D24"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38582D" w14:textId="77777777" w:rsidR="004042D0" w:rsidRDefault="004042D0" w:rsidP="004042D0">
            <w:pPr>
              <w:spacing w:beforeLines="50" w:before="120"/>
              <w:rPr>
                <w:lang w:eastAsia="zh-CN"/>
              </w:rPr>
            </w:pPr>
            <w:r>
              <w:rPr>
                <w:rFonts w:hint="eastAsia"/>
                <w:lang w:eastAsia="zh-CN"/>
              </w:rPr>
              <w:t>W</w:t>
            </w:r>
            <w:r>
              <w:rPr>
                <w:lang w:eastAsia="zh-CN"/>
              </w:rPr>
              <w:t>e feel the answer to this question is highly depending on the RAN4’s reply. Our understanding is as below.</w:t>
            </w:r>
          </w:p>
          <w:p w14:paraId="359B97FB" w14:textId="77777777" w:rsidR="004042D0" w:rsidRPr="009C4A60" w:rsidRDefault="004042D0" w:rsidP="004042D0">
            <w:pPr>
              <w:spacing w:beforeLines="50" w:before="120"/>
              <w:rPr>
                <w:i/>
                <w:sz w:val="20"/>
                <w:lang w:eastAsia="zh-CN"/>
              </w:rPr>
            </w:pPr>
            <w:r w:rsidRPr="009C4A60">
              <w:rPr>
                <w:i/>
                <w:sz w:val="20"/>
                <w:lang w:eastAsia="zh-CN"/>
              </w:rPr>
              <w:t>Send LS to RAN4 to check whether the current two TRS patterns (i.e., 1-slot with two TRSs resources and 2-slot with four TRSs resources) are sufficient for AGC settling and time/frequency tracking during SCell activation.</w:t>
            </w:r>
          </w:p>
          <w:p w14:paraId="2D2245A9" w14:textId="77777777" w:rsidR="004042D0" w:rsidRPr="009C4A60" w:rsidRDefault="004042D0" w:rsidP="004042D0">
            <w:pPr>
              <w:spacing w:beforeLines="50" w:before="120"/>
              <w:rPr>
                <w:i/>
                <w:sz w:val="20"/>
                <w:lang w:eastAsia="zh-CN"/>
              </w:rPr>
            </w:pPr>
            <w:r w:rsidRPr="009C4A60">
              <w:rPr>
                <w:i/>
                <w:sz w:val="20"/>
                <w:lang w:eastAsia="zh-CN"/>
              </w:rPr>
              <w:t>- If Yes, then A-TRS is adopted as the temporary RS.</w:t>
            </w:r>
          </w:p>
          <w:p w14:paraId="6200B888" w14:textId="16D73731" w:rsidR="004042D0" w:rsidRPr="001C671D" w:rsidRDefault="004042D0" w:rsidP="004042D0">
            <w:pPr>
              <w:spacing w:beforeLines="50" w:before="120"/>
              <w:rPr>
                <w:rFonts w:eastAsia="MS Mincho"/>
                <w:iCs/>
                <w:lang w:eastAsia="ja-JP"/>
              </w:rPr>
            </w:pPr>
            <w:r w:rsidRPr="009C4A60">
              <w:rPr>
                <w:i/>
                <w:sz w:val="20"/>
                <w:lang w:eastAsia="zh-CN"/>
              </w:rPr>
              <w:t>- If Not, then P-TRS/SP-TRS is adopted as the temporary RS.</w:t>
            </w:r>
          </w:p>
        </w:tc>
      </w:tr>
      <w:tr w:rsidR="00916B4A" w:rsidRPr="001C671D" w14:paraId="48314353" w14:textId="77777777" w:rsidTr="00236979">
        <w:tc>
          <w:tcPr>
            <w:tcW w:w="2113" w:type="dxa"/>
          </w:tcPr>
          <w:p w14:paraId="44150085" w14:textId="01513490" w:rsidR="00916B4A" w:rsidRPr="004A2FCA" w:rsidRDefault="004A2FCA" w:rsidP="00916B4A">
            <w:pPr>
              <w:spacing w:beforeLines="50" w:before="120"/>
              <w:rPr>
                <w:rFonts w:eastAsia="MS Mincho"/>
                <w:lang w:eastAsia="ja-JP"/>
              </w:rPr>
            </w:pPr>
            <w:r>
              <w:rPr>
                <w:rFonts w:eastAsia="MS Mincho" w:hint="eastAsia"/>
                <w:lang w:eastAsia="ja-JP"/>
              </w:rPr>
              <w:t>DOCOMO</w:t>
            </w:r>
          </w:p>
        </w:tc>
        <w:tc>
          <w:tcPr>
            <w:tcW w:w="7194" w:type="dxa"/>
          </w:tcPr>
          <w:p w14:paraId="74C1C1B5" w14:textId="5A2383C7" w:rsidR="00916B4A" w:rsidRPr="001C671D" w:rsidRDefault="004A2FCA" w:rsidP="00916B4A">
            <w:pPr>
              <w:spacing w:beforeLines="50" w:before="120"/>
              <w:rPr>
                <w:rFonts w:eastAsia="MS Mincho"/>
                <w:iCs/>
                <w:lang w:eastAsia="ja-JP"/>
              </w:rPr>
            </w:pPr>
            <w:r>
              <w:rPr>
                <w:rFonts w:eastAsia="MS Mincho" w:hint="eastAsia"/>
                <w:iCs/>
                <w:lang w:eastAsia="ja-JP"/>
              </w:rPr>
              <w:t>Opt 4.1</w:t>
            </w:r>
            <w:r>
              <w:rPr>
                <w:rFonts w:eastAsia="MS Mincho"/>
                <w:iCs/>
                <w:lang w:eastAsia="ja-JP"/>
              </w:rPr>
              <w:t>.</w:t>
            </w:r>
          </w:p>
        </w:tc>
      </w:tr>
      <w:tr w:rsidR="00916B4A" w:rsidRPr="001C671D" w14:paraId="13E5F46F" w14:textId="77777777" w:rsidTr="000708A1">
        <w:tc>
          <w:tcPr>
            <w:tcW w:w="2113" w:type="dxa"/>
          </w:tcPr>
          <w:p w14:paraId="249C7378" w14:textId="7B9445AA" w:rsidR="00916B4A" w:rsidRPr="00ED177D" w:rsidRDefault="00ED177D" w:rsidP="00916B4A">
            <w:pPr>
              <w:spacing w:beforeLines="50" w:before="120"/>
              <w:rPr>
                <w:rFonts w:eastAsia="Malgun Gothic"/>
                <w:lang w:eastAsia="ko-KR"/>
              </w:rPr>
            </w:pPr>
            <w:r>
              <w:rPr>
                <w:rFonts w:eastAsia="Malgun Gothic" w:hint="eastAsia"/>
                <w:lang w:eastAsia="ko-KR"/>
              </w:rPr>
              <w:t>Samsung</w:t>
            </w:r>
          </w:p>
        </w:tc>
        <w:tc>
          <w:tcPr>
            <w:tcW w:w="7194" w:type="dxa"/>
          </w:tcPr>
          <w:p w14:paraId="21069099" w14:textId="79ADEE14" w:rsidR="00916B4A" w:rsidRPr="00ED177D" w:rsidRDefault="00ED177D" w:rsidP="00916B4A">
            <w:pPr>
              <w:spacing w:beforeLines="50" w:before="120"/>
              <w:rPr>
                <w:rFonts w:eastAsia="Malgun Gothic"/>
                <w:lang w:eastAsia="ko-KR"/>
              </w:rPr>
            </w:pPr>
            <w:r>
              <w:rPr>
                <w:rFonts w:eastAsia="Malgun Gothic" w:hint="eastAsia"/>
                <w:lang w:eastAsia="ko-KR"/>
              </w:rPr>
              <w:t>Opt 4.1</w:t>
            </w:r>
          </w:p>
        </w:tc>
      </w:tr>
      <w:tr w:rsidR="00916B4A" w:rsidRPr="001C671D" w14:paraId="0AD70189" w14:textId="77777777" w:rsidTr="000708A1">
        <w:tc>
          <w:tcPr>
            <w:tcW w:w="2113" w:type="dxa"/>
          </w:tcPr>
          <w:p w14:paraId="566E29C5" w14:textId="24C9978B" w:rsidR="00916B4A" w:rsidRPr="001C671D" w:rsidRDefault="00C114B4" w:rsidP="00916B4A">
            <w:pPr>
              <w:spacing w:beforeLines="50" w:before="120"/>
              <w:rPr>
                <w:iCs/>
                <w:lang w:eastAsia="zh-CN"/>
              </w:rPr>
            </w:pPr>
            <w:r>
              <w:rPr>
                <w:iCs/>
                <w:lang w:eastAsia="zh-CN"/>
              </w:rPr>
              <w:t>Ericsson</w:t>
            </w:r>
          </w:p>
        </w:tc>
        <w:tc>
          <w:tcPr>
            <w:tcW w:w="7194" w:type="dxa"/>
          </w:tcPr>
          <w:p w14:paraId="5B4540E2" w14:textId="03492175" w:rsidR="00916B4A" w:rsidRPr="001C671D" w:rsidRDefault="00C114B4" w:rsidP="00916B4A">
            <w:pPr>
              <w:spacing w:beforeLines="50" w:before="120"/>
              <w:rPr>
                <w:iCs/>
                <w:lang w:eastAsia="zh-CN"/>
              </w:rPr>
            </w:pPr>
            <w:r>
              <w:rPr>
                <w:iCs/>
                <w:lang w:eastAsia="zh-CN"/>
              </w:rPr>
              <w:t>Opt 4.1</w:t>
            </w:r>
          </w:p>
        </w:tc>
      </w:tr>
      <w:tr w:rsidR="00203B1B" w:rsidRPr="001C671D" w14:paraId="3AA13214" w14:textId="77777777" w:rsidTr="00EA6902">
        <w:tc>
          <w:tcPr>
            <w:tcW w:w="2113" w:type="dxa"/>
          </w:tcPr>
          <w:p w14:paraId="2D30BEE6" w14:textId="77777777" w:rsidR="00203B1B" w:rsidRPr="001C671D" w:rsidRDefault="00203B1B" w:rsidP="00EA6902">
            <w:pPr>
              <w:spacing w:beforeLines="50" w:before="120"/>
              <w:rPr>
                <w:rFonts w:eastAsiaTheme="minorEastAsia"/>
                <w:lang w:eastAsia="zh-CN"/>
              </w:rPr>
            </w:pPr>
            <w:r>
              <w:rPr>
                <w:rFonts w:eastAsiaTheme="minorEastAsia" w:hint="eastAsia"/>
                <w:lang w:eastAsia="zh-CN"/>
              </w:rPr>
              <w:t>CATT</w:t>
            </w:r>
          </w:p>
        </w:tc>
        <w:tc>
          <w:tcPr>
            <w:tcW w:w="7194" w:type="dxa"/>
          </w:tcPr>
          <w:p w14:paraId="421855D2" w14:textId="77777777" w:rsidR="00203B1B" w:rsidRPr="000C65B0" w:rsidRDefault="00203B1B" w:rsidP="00EA6902">
            <w:pPr>
              <w:spacing w:beforeLines="50" w:before="120"/>
              <w:rPr>
                <w:rFonts w:eastAsiaTheme="minorEastAsia"/>
                <w:iCs/>
                <w:lang w:eastAsia="zh-CN"/>
              </w:rPr>
            </w:pPr>
            <w:r>
              <w:rPr>
                <w:rFonts w:eastAsiaTheme="minorEastAsia" w:hint="eastAsia"/>
                <w:iCs/>
                <w:lang w:eastAsia="zh-CN"/>
              </w:rPr>
              <w:t>Option 4-1</w:t>
            </w:r>
          </w:p>
        </w:tc>
      </w:tr>
      <w:tr w:rsidR="00B44DF9" w:rsidRPr="001C671D" w14:paraId="06BEBEC6" w14:textId="77777777" w:rsidTr="00EA6902">
        <w:tc>
          <w:tcPr>
            <w:tcW w:w="2113" w:type="dxa"/>
          </w:tcPr>
          <w:p w14:paraId="749D4517" w14:textId="74E3C77A" w:rsidR="00B44DF9" w:rsidRDefault="00B44DF9" w:rsidP="00B44DF9">
            <w:pPr>
              <w:spacing w:beforeLines="50" w:before="120"/>
              <w:rPr>
                <w:rFonts w:eastAsiaTheme="minorEastAsia"/>
                <w:lang w:eastAsia="zh-CN"/>
              </w:rPr>
            </w:pPr>
            <w:r>
              <w:rPr>
                <w:rFonts w:hint="eastAsia"/>
                <w:iCs/>
                <w:lang w:eastAsia="zh-CN"/>
              </w:rPr>
              <w:t>OPPO</w:t>
            </w:r>
          </w:p>
        </w:tc>
        <w:tc>
          <w:tcPr>
            <w:tcW w:w="7194" w:type="dxa"/>
          </w:tcPr>
          <w:p w14:paraId="50707ED6" w14:textId="61688AFB" w:rsidR="00B44DF9" w:rsidRDefault="00B44DF9" w:rsidP="00B44DF9">
            <w:pPr>
              <w:spacing w:beforeLines="50" w:before="120"/>
              <w:rPr>
                <w:rFonts w:eastAsiaTheme="minorEastAsia"/>
                <w:iCs/>
                <w:lang w:eastAsia="zh-CN"/>
              </w:rPr>
            </w:pPr>
            <w:r>
              <w:rPr>
                <w:rFonts w:hint="eastAsia"/>
                <w:iCs/>
                <w:lang w:eastAsia="zh-CN"/>
              </w:rPr>
              <w:t xml:space="preserve">Option 4.1. </w:t>
            </w:r>
            <w:r>
              <w:rPr>
                <w:iCs/>
                <w:lang w:eastAsia="zh-CN"/>
              </w:rPr>
              <w:t>TRS slot number is FFS, waiting for RAN4 reply.</w:t>
            </w:r>
          </w:p>
        </w:tc>
      </w:tr>
      <w:tr w:rsidR="00F61619" w:rsidRPr="001C671D" w14:paraId="40D705B4" w14:textId="77777777" w:rsidTr="00EA6902">
        <w:tc>
          <w:tcPr>
            <w:tcW w:w="2113" w:type="dxa"/>
          </w:tcPr>
          <w:p w14:paraId="32079D97" w14:textId="6036CADC" w:rsidR="00F61619" w:rsidRDefault="00F61619" w:rsidP="00F61619">
            <w:pPr>
              <w:spacing w:beforeLines="50" w:before="120"/>
              <w:rPr>
                <w:iCs/>
                <w:lang w:eastAsia="zh-CN"/>
              </w:rPr>
            </w:pPr>
            <w:r>
              <w:rPr>
                <w:iCs/>
                <w:lang w:eastAsia="zh-CN"/>
              </w:rPr>
              <w:t>Intel</w:t>
            </w:r>
          </w:p>
        </w:tc>
        <w:tc>
          <w:tcPr>
            <w:tcW w:w="7194" w:type="dxa"/>
          </w:tcPr>
          <w:p w14:paraId="693567AB" w14:textId="311147C5" w:rsidR="00F61619" w:rsidRDefault="00F61619" w:rsidP="00F61619">
            <w:pPr>
              <w:spacing w:beforeLines="50" w:before="120"/>
              <w:rPr>
                <w:iCs/>
                <w:lang w:eastAsia="zh-CN"/>
              </w:rPr>
            </w:pPr>
            <w:r>
              <w:rPr>
                <w:iCs/>
                <w:lang w:eastAsia="zh-CN"/>
              </w:rPr>
              <w:t>Opt 4.1</w:t>
            </w:r>
          </w:p>
        </w:tc>
      </w:tr>
      <w:tr w:rsidR="00F61619" w:rsidRPr="001C671D" w14:paraId="1EB1FC82" w14:textId="77777777" w:rsidTr="000708A1">
        <w:tc>
          <w:tcPr>
            <w:tcW w:w="2113" w:type="dxa"/>
          </w:tcPr>
          <w:p w14:paraId="2AF9C78D" w14:textId="3865F461" w:rsidR="00F61619" w:rsidRDefault="00F61619" w:rsidP="00F61619">
            <w:pPr>
              <w:spacing w:beforeLines="50" w:before="120"/>
              <w:rPr>
                <w:iCs/>
                <w:lang w:eastAsia="zh-CN"/>
              </w:rPr>
            </w:pPr>
            <w:r>
              <w:rPr>
                <w:rFonts w:hint="eastAsia"/>
                <w:iCs/>
                <w:lang w:eastAsia="zh-CN"/>
              </w:rPr>
              <w:t>M</w:t>
            </w:r>
            <w:r>
              <w:rPr>
                <w:iCs/>
                <w:lang w:eastAsia="zh-CN"/>
              </w:rPr>
              <w:t>oderator</w:t>
            </w:r>
          </w:p>
        </w:tc>
        <w:tc>
          <w:tcPr>
            <w:tcW w:w="7194" w:type="dxa"/>
          </w:tcPr>
          <w:p w14:paraId="09BDF450" w14:textId="3035E805" w:rsidR="00F61619" w:rsidRDefault="00F61619" w:rsidP="00F61619">
            <w:pPr>
              <w:spacing w:beforeLines="50" w:before="120"/>
              <w:rPr>
                <w:iCs/>
                <w:lang w:eastAsia="zh-CN"/>
              </w:rPr>
            </w:pPr>
            <w:r>
              <w:rPr>
                <w:iCs/>
                <w:lang w:eastAsia="zh-CN"/>
              </w:rPr>
              <w:t>@Futurewei, your suggested P-TRS association seems covered by the proposal under issue-3. Not sure if you additionally propose that P-TRS is always expected to be configured during activation phase.</w:t>
            </w:r>
          </w:p>
          <w:p w14:paraId="547D25F8" w14:textId="77777777" w:rsidR="00F61619" w:rsidRDefault="00F61619" w:rsidP="00F61619">
            <w:pPr>
              <w:spacing w:beforeLines="50" w:before="120"/>
              <w:rPr>
                <w:iCs/>
                <w:lang w:eastAsia="zh-CN"/>
              </w:rPr>
            </w:pPr>
            <w:r>
              <w:rPr>
                <w:iCs/>
                <w:lang w:eastAsia="zh-CN"/>
              </w:rPr>
              <w:t>@ZTE, a LS is planned in issue G6.</w:t>
            </w:r>
          </w:p>
          <w:p w14:paraId="4B6938B9" w14:textId="4A825872" w:rsidR="00F61619" w:rsidRDefault="00F61619" w:rsidP="00F61619">
            <w:pPr>
              <w:spacing w:beforeLines="50" w:before="120"/>
              <w:rPr>
                <w:iCs/>
                <w:lang w:eastAsia="zh-CN"/>
              </w:rPr>
            </w:pPr>
            <w:r>
              <w:rPr>
                <w:iCs/>
                <w:lang w:eastAsia="zh-CN"/>
              </w:rPr>
              <w:t xml:space="preserve">Since a working assumption for TRS structure is proposed under issue#4, it seems no additional proposal that could be made. </w:t>
            </w:r>
            <w:r w:rsidRPr="00F61619">
              <w:rPr>
                <w:iCs/>
                <w:highlight w:val="yellow"/>
                <w:lang w:eastAsia="zh-CN"/>
              </w:rPr>
              <w:t>Please let us know if anything missing.</w:t>
            </w:r>
            <w:r>
              <w:rPr>
                <w:iCs/>
                <w:lang w:eastAsia="zh-CN"/>
              </w:rPr>
              <w:t xml:space="preserve"> </w:t>
            </w:r>
            <w:r w:rsidRPr="008C0674">
              <w:rPr>
                <w:iCs/>
                <w:highlight w:val="yellow"/>
                <w:lang w:eastAsia="zh-CN"/>
              </w:rPr>
              <w:t>More discussions on Futurewei and ZTE’s comments are</w:t>
            </w:r>
            <w:r>
              <w:rPr>
                <w:iCs/>
                <w:highlight w:val="yellow"/>
                <w:lang w:eastAsia="zh-CN"/>
              </w:rPr>
              <w:t xml:space="preserve"> encouraged</w:t>
            </w:r>
            <w:r>
              <w:rPr>
                <w:iCs/>
                <w:lang w:eastAsia="zh-CN"/>
              </w:rPr>
              <w:t>.</w:t>
            </w:r>
          </w:p>
        </w:tc>
      </w:tr>
      <w:tr w:rsidR="00F4451F" w:rsidRPr="001C671D" w14:paraId="05124ACB" w14:textId="77777777" w:rsidTr="000708A1">
        <w:tc>
          <w:tcPr>
            <w:tcW w:w="2113" w:type="dxa"/>
          </w:tcPr>
          <w:p w14:paraId="70DC619B" w14:textId="0F89F7B2" w:rsidR="00F4451F" w:rsidRDefault="00F4451F" w:rsidP="00F61619">
            <w:pPr>
              <w:spacing w:beforeLines="50" w:before="120"/>
              <w:rPr>
                <w:iCs/>
                <w:lang w:eastAsia="zh-CN"/>
              </w:rPr>
            </w:pPr>
            <w:r>
              <w:rPr>
                <w:iCs/>
                <w:lang w:eastAsia="zh-CN"/>
              </w:rPr>
              <w:t>FUTUREWEI</w:t>
            </w:r>
          </w:p>
        </w:tc>
        <w:tc>
          <w:tcPr>
            <w:tcW w:w="7194" w:type="dxa"/>
          </w:tcPr>
          <w:p w14:paraId="51996707" w14:textId="49FB8BDF" w:rsidR="00F4451F" w:rsidRDefault="00F4451F" w:rsidP="00F61619">
            <w:pPr>
              <w:spacing w:beforeLines="50" w:before="120"/>
              <w:rPr>
                <w:iCs/>
                <w:lang w:eastAsia="zh-CN"/>
              </w:rPr>
            </w:pPr>
            <w:r>
              <w:rPr>
                <w:iCs/>
                <w:lang w:eastAsia="zh-CN"/>
              </w:rPr>
              <w:t>In 38.214, we have “</w:t>
            </w:r>
            <w:r>
              <w:t xml:space="preserve">A UE in RRC connected mode is expected to receive the higher layer UE specific configuration of a </w:t>
            </w:r>
            <w:r>
              <w:rPr>
                <w:i/>
              </w:rPr>
              <w:t>NZP-CSI-RS-ResourceSet</w:t>
            </w:r>
            <w:r>
              <w:t xml:space="preserve"> configured with higher layer parameter </w:t>
            </w:r>
            <w:r>
              <w:rPr>
                <w:i/>
              </w:rPr>
              <w:t>trs-Info</w:t>
            </w:r>
            <w:r>
              <w:rPr>
                <w:iCs/>
                <w:lang w:eastAsia="zh-CN"/>
              </w:rPr>
              <w:t xml:space="preserve">”. So our understanding is that P-TRS is expected to be configured. </w:t>
            </w:r>
          </w:p>
        </w:tc>
      </w:tr>
    </w:tbl>
    <w:p w14:paraId="3AC945B4" w14:textId="77777777" w:rsidR="00DB4798" w:rsidRDefault="00DB4798" w:rsidP="00DB4798">
      <w:pPr>
        <w:rPr>
          <w:lang w:eastAsia="zh-CN"/>
        </w:rPr>
      </w:pPr>
    </w:p>
    <w:p w14:paraId="5B7740E8" w14:textId="75475785" w:rsidR="008C0674" w:rsidRDefault="008C0674" w:rsidP="00DB4798">
      <w:pPr>
        <w:rPr>
          <w:lang w:eastAsia="zh-CN"/>
        </w:rPr>
      </w:pPr>
      <w:r>
        <w:rPr>
          <w:rFonts w:hint="eastAsia"/>
          <w:lang w:eastAsia="zh-CN"/>
        </w:rPr>
        <w:t>P</w:t>
      </w:r>
      <w:r>
        <w:rPr>
          <w:lang w:eastAsia="zh-CN"/>
        </w:rPr>
        <w:t>roposal 4-1:</w:t>
      </w:r>
    </w:p>
    <w:p w14:paraId="4F8E1843" w14:textId="620CD24A" w:rsidR="007B743E" w:rsidRPr="00AE63B2" w:rsidRDefault="008C0674" w:rsidP="007B743E">
      <w:pPr>
        <w:rPr>
          <w:lang w:eastAsia="zh-CN"/>
        </w:rPr>
      </w:pPr>
      <w:r>
        <w:rPr>
          <w:lang w:eastAsia="zh-CN"/>
        </w:rPr>
        <w:lastRenderedPageBreak/>
        <w:t>[TBD]</w:t>
      </w: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Heading4"/>
        <w:rPr>
          <w:lang w:eastAsia="ja-JP"/>
        </w:rPr>
      </w:pPr>
      <w:r w:rsidRPr="001C671D">
        <w:rPr>
          <w:lang w:eastAsia="ja-JP"/>
        </w:rPr>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SCell activation</w:t>
      </w:r>
    </w:p>
    <w:p w14:paraId="28E68BBD" w14:textId="2BC12023" w:rsidR="00DB4798" w:rsidRDefault="00FD1DD2" w:rsidP="00FD1DD2">
      <w:pPr>
        <w:rPr>
          <w:lang w:eastAsia="zh-CN"/>
        </w:rPr>
      </w:pPr>
      <w:r w:rsidRPr="00FD1DD2">
        <w:rPr>
          <w:lang w:eastAsia="zh-CN"/>
        </w:rPr>
        <w:t>To reduce the SCell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t>Companies’ views on it are summarized as follows:</w:t>
      </w:r>
    </w:p>
    <w:p w14:paraId="24498E58" w14:textId="0D5BB7C1" w:rsidR="00FD1DD2" w:rsidRPr="00025493" w:rsidRDefault="00D258AC" w:rsidP="00025493">
      <w:pPr>
        <w:pStyle w:val="ListParagraph"/>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ListParagraph"/>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during the SCell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lang w:eastAsia="zh-CN"/>
              </w:rPr>
            </w:pPr>
            <w:r w:rsidRPr="001C671D">
              <w:rPr>
                <w:i/>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68A622F0" w:rsidR="007C720A" w:rsidRPr="00010304" w:rsidRDefault="00010304"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9AD50F" w14:textId="59D505B6" w:rsidR="007C720A" w:rsidRPr="00E03A37" w:rsidRDefault="00F57BDF" w:rsidP="007C720A">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 temporary RS for AGC setting and for time/frequency tracking cannot be used for CSI measurement. </w:t>
            </w:r>
            <w:r w:rsidR="0065634E">
              <w:rPr>
                <w:rFonts w:eastAsia="MS Mincho"/>
                <w:iCs/>
                <w:lang w:eastAsia="ja-JP"/>
              </w:rPr>
              <w:t>The pro</w:t>
            </w:r>
            <w:r w:rsidR="00716520">
              <w:rPr>
                <w:rFonts w:eastAsia="MS Mincho"/>
                <w:iCs/>
                <w:lang w:eastAsia="ja-JP"/>
              </w:rPr>
              <w:t>ponent should clarify the overall design.</w:t>
            </w:r>
            <w:r w:rsidR="0067742F">
              <w:rPr>
                <w:rFonts w:eastAsia="MS Mincho"/>
                <w:iCs/>
                <w:lang w:eastAsia="ja-JP"/>
              </w:rPr>
              <w:t xml:space="preserve"> We do not need to preclude the </w:t>
            </w:r>
            <w:r w:rsidR="002055CA">
              <w:rPr>
                <w:rFonts w:eastAsia="MS Mincho"/>
                <w:iCs/>
                <w:lang w:eastAsia="ja-JP"/>
              </w:rPr>
              <w:t>possibility but</w:t>
            </w:r>
            <w:r w:rsidR="0067742F">
              <w:rPr>
                <w:rFonts w:eastAsia="MS Mincho"/>
                <w:iCs/>
                <w:lang w:eastAsia="ja-JP"/>
              </w:rPr>
              <w:t xml:space="preserve"> </w:t>
            </w:r>
            <w:r w:rsidR="0090700B" w:rsidRPr="002055CA">
              <w:rPr>
                <w:rFonts w:eastAsia="MS Mincho"/>
                <w:iCs/>
                <w:u w:val="single"/>
                <w:lang w:eastAsia="ja-JP"/>
              </w:rPr>
              <w:t>designing temporary RS for AGC and time/frequency tracking should be prioritized</w:t>
            </w:r>
            <w:r w:rsidR="0090700B">
              <w:rPr>
                <w:rFonts w:eastAsia="MS Mincho"/>
                <w:iCs/>
                <w:lang w:eastAsia="ja-JP"/>
              </w:rPr>
              <w:t>.</w:t>
            </w:r>
          </w:p>
        </w:tc>
      </w:tr>
      <w:tr w:rsidR="00964684"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659037A3"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68B358D4" w:rsidR="00964684" w:rsidRPr="001C671D" w:rsidRDefault="00964684" w:rsidP="00964684">
            <w:pPr>
              <w:spacing w:beforeLines="50" w:before="120"/>
              <w:rPr>
                <w:lang w:eastAsia="zh-CN"/>
              </w:rPr>
            </w:pPr>
            <w:r>
              <w:rPr>
                <w:iCs/>
                <w:lang w:eastAsia="zh-CN"/>
              </w:rPr>
              <w:t>Our preference is no. Since TRS is selected as temporary RS for known cell, it is not clear how to perform CSI measurement/report based on TRS.</w:t>
            </w:r>
          </w:p>
        </w:tc>
      </w:tr>
      <w:tr w:rsidR="00E142D0"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47C62C88"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5F70366" w14:textId="1E525824" w:rsidR="00E142D0" w:rsidRPr="001C671D" w:rsidRDefault="00E142D0" w:rsidP="00E142D0">
            <w:pPr>
              <w:spacing w:beforeLines="50" w:before="120"/>
              <w:rPr>
                <w:lang w:eastAsia="zh-CN"/>
              </w:rPr>
            </w:pPr>
            <w:r>
              <w:rPr>
                <w:iCs/>
                <w:lang w:eastAsia="zh-CN"/>
              </w:rPr>
              <w:t>We support Opt 5.2</w:t>
            </w:r>
            <w:r w:rsidR="00CB3ABD">
              <w:rPr>
                <w:iCs/>
                <w:lang w:eastAsia="zh-CN"/>
              </w:rPr>
              <w:t>,</w:t>
            </w:r>
            <w:r>
              <w:rPr>
                <w:iCs/>
                <w:lang w:eastAsia="zh-CN"/>
              </w:rPr>
              <w:t xml:space="preserve"> CSI measurement based on single port RS may not accurately represent the PDSCH transmission parameters e.g. number of ANT ports</w:t>
            </w:r>
            <w:r w:rsidR="00CB3ABD">
              <w:rPr>
                <w:iCs/>
                <w:lang w:eastAsia="zh-CN"/>
              </w:rPr>
              <w:t xml:space="preserve"> used.</w:t>
            </w:r>
          </w:p>
        </w:tc>
      </w:tr>
      <w:tr w:rsidR="006100DA"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74EEEDDB"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5A39C12" w14:textId="0EB6739D" w:rsidR="006100DA" w:rsidRPr="001C671D" w:rsidRDefault="006100DA" w:rsidP="006100DA">
            <w:pPr>
              <w:spacing w:beforeLines="50" w:before="120"/>
              <w:rPr>
                <w:iCs/>
                <w:lang w:eastAsia="zh-CN"/>
              </w:rPr>
            </w:pPr>
            <w:r>
              <w:rPr>
                <w:lang w:eastAsia="zh-CN"/>
              </w:rPr>
              <w:t xml:space="preserve">The temporary RS used for AGC settling or T/F tracking can hardly be reused for CSI measurement. </w:t>
            </w:r>
          </w:p>
        </w:tc>
      </w:tr>
      <w:tr w:rsidR="00916B4A"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6FA9CE1" w:rsidR="00916B4A" w:rsidRPr="001C671D" w:rsidRDefault="00916B4A" w:rsidP="00916B4A">
            <w:pPr>
              <w:autoSpaceDE/>
              <w:autoSpaceDN/>
              <w:adjustRightInd/>
              <w:snapToGrid/>
              <w:spacing w:after="0"/>
              <w:jc w:val="left"/>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761515C" w14:textId="77777777" w:rsidR="00916B4A" w:rsidRDefault="00916B4A" w:rsidP="00916B4A">
            <w:pPr>
              <w:spacing w:beforeLines="50" w:before="120"/>
              <w:rPr>
                <w:lang w:eastAsia="zh-CN"/>
              </w:rPr>
            </w:pPr>
            <w:r>
              <w:rPr>
                <w:lang w:eastAsia="zh-CN"/>
              </w:rPr>
              <w:t>We do not support using TRS for CSI, but a CSI-RS/SRS may also be sent as part of temporary RS. The CSI-RS/SRS can be used for CSI.</w:t>
            </w:r>
          </w:p>
          <w:p w14:paraId="5D81ECB7" w14:textId="0B7B064D" w:rsidR="00916B4A" w:rsidRPr="001C671D" w:rsidRDefault="00916B4A" w:rsidP="00916B4A">
            <w:pPr>
              <w:spacing w:beforeLines="50" w:before="120"/>
              <w:rPr>
                <w:rFonts w:eastAsia="MS Mincho"/>
                <w:iCs/>
                <w:lang w:eastAsia="ja-JP"/>
              </w:rPr>
            </w:pPr>
            <w:r>
              <w:rPr>
                <w:lang w:eastAsia="zh-CN"/>
              </w:rPr>
              <w:t>This discussion depends on the outcome of temporary RS decision.</w:t>
            </w:r>
          </w:p>
        </w:tc>
      </w:tr>
      <w:tr w:rsidR="004042D0"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4BA270AE" w:rsidR="004042D0" w:rsidRPr="001C671D" w:rsidRDefault="004042D0" w:rsidP="004042D0">
            <w:pPr>
              <w:autoSpaceDE/>
              <w:autoSpaceDN/>
              <w:adjustRightInd/>
              <w:snapToGrid/>
              <w:spacing w:after="0"/>
              <w:jc w:val="left"/>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1C9A358" w14:textId="77777777" w:rsidR="004042D0" w:rsidRPr="00596C06" w:rsidRDefault="004042D0" w:rsidP="004042D0">
            <w:pPr>
              <w:spacing w:beforeLines="50" w:before="120"/>
              <w:rPr>
                <w:lang w:eastAsia="zh-CN"/>
              </w:rPr>
            </w:pPr>
            <w:r>
              <w:rPr>
                <w:rFonts w:hint="eastAsia"/>
                <w:lang w:eastAsia="zh-CN"/>
              </w:rPr>
              <w:t>C</w:t>
            </w:r>
            <w:r>
              <w:rPr>
                <w:lang w:eastAsia="zh-CN"/>
              </w:rPr>
              <w:t xml:space="preserve">urrently, RAN1 has only decided to introduce TRS for AGC setting and T/F tracking during SCell activation. From our perspective, </w:t>
            </w:r>
            <w:r w:rsidRPr="00596C06">
              <w:rPr>
                <w:lang w:eastAsia="zh-CN"/>
              </w:rPr>
              <w:t>TRS is one specific CSI-RS. More specifically, TRS is a single port CSI-RS with density p=3 and TRS has its own specific time-domain pattern. From this perspective, TRS could also be used for channel measurement. However, RAN1 may need to address at least the following issues to allow UE to perform CSI measurement/acquisition based on TRS.</w:t>
            </w:r>
          </w:p>
          <w:p w14:paraId="1F8C4289" w14:textId="77777777" w:rsidR="004042D0" w:rsidRPr="00596C06" w:rsidRDefault="004042D0" w:rsidP="004042D0">
            <w:pPr>
              <w:spacing w:beforeLines="50" w:before="120"/>
              <w:rPr>
                <w:lang w:eastAsia="zh-CN"/>
              </w:rPr>
            </w:pPr>
            <w:r w:rsidRPr="00596C06">
              <w:rPr>
                <w:lang w:eastAsia="zh-CN"/>
              </w:rPr>
              <w:t>1) Currently, TRS is not allowed for CSI report;</w:t>
            </w:r>
          </w:p>
          <w:p w14:paraId="62E133E5" w14:textId="77777777" w:rsidR="004042D0" w:rsidRPr="00596C06" w:rsidRDefault="004042D0" w:rsidP="004042D0">
            <w:pPr>
              <w:spacing w:beforeLines="50" w:before="120"/>
              <w:rPr>
                <w:lang w:eastAsia="zh-CN"/>
              </w:rPr>
            </w:pPr>
            <w:r w:rsidRPr="00596C06">
              <w:rPr>
                <w:lang w:eastAsia="zh-CN"/>
              </w:rPr>
              <w:t>2) Only single port TRS is allowed;</w:t>
            </w:r>
          </w:p>
          <w:p w14:paraId="7490C5E2" w14:textId="77777777" w:rsidR="004042D0" w:rsidRDefault="004042D0" w:rsidP="004042D0">
            <w:pPr>
              <w:spacing w:beforeLines="50" w:before="120"/>
              <w:rPr>
                <w:lang w:eastAsia="zh-CN"/>
              </w:rPr>
            </w:pPr>
            <w:r w:rsidRPr="00596C06">
              <w:rPr>
                <w:lang w:eastAsia="zh-CN"/>
              </w:rPr>
              <w:t>3) Aperiodic TRS must be associated with periodic TRS.</w:t>
            </w:r>
          </w:p>
          <w:p w14:paraId="71046C4E" w14:textId="77777777" w:rsidR="004042D0" w:rsidRDefault="004042D0" w:rsidP="004042D0">
            <w:pPr>
              <w:spacing w:beforeLines="50" w:before="120"/>
              <w:rPr>
                <w:lang w:eastAsia="zh-CN"/>
              </w:rPr>
            </w:pPr>
            <w:r>
              <w:rPr>
                <w:lang w:eastAsia="zh-CN"/>
              </w:rPr>
              <w:lastRenderedPageBreak/>
              <w:t xml:space="preserve">Another way is to introduce CSI-RS as temporary RS for SCell activation. All the current CSI-RS measurement and reporting mechanism can be fully reused. The only thing we may need to address is whether to enhance the CSI report triggering command. </w:t>
            </w:r>
          </w:p>
          <w:p w14:paraId="51BBDA41" w14:textId="77777777" w:rsidR="004042D0" w:rsidRDefault="004042D0" w:rsidP="004042D0">
            <w:pPr>
              <w:spacing w:beforeLines="50" w:before="120"/>
              <w:rPr>
                <w:lang w:eastAsia="zh-CN"/>
              </w:rPr>
            </w:pPr>
            <w:r>
              <w:rPr>
                <w:lang w:eastAsia="zh-CN"/>
              </w:rPr>
              <w:t>Based on the above, we propose the following.</w:t>
            </w:r>
          </w:p>
          <w:p w14:paraId="2B5D1190" w14:textId="2EB0DB70" w:rsidR="004042D0" w:rsidRPr="001C671D" w:rsidRDefault="004042D0" w:rsidP="004042D0">
            <w:pPr>
              <w:spacing w:beforeLines="50" w:before="120"/>
              <w:rPr>
                <w:rFonts w:eastAsia="MS Mincho"/>
                <w:iCs/>
                <w:lang w:eastAsia="ja-JP"/>
              </w:rPr>
            </w:pPr>
            <w:r w:rsidRPr="00596C06">
              <w:rPr>
                <w:b/>
                <w:i/>
                <w:lang w:eastAsia="zh-CN"/>
              </w:rPr>
              <w:t>Proposal</w:t>
            </w:r>
            <w:r w:rsidRPr="00596C06">
              <w:rPr>
                <w:i/>
                <w:lang w:eastAsia="zh-CN"/>
              </w:rPr>
              <w:t>: FFS whether to adopt TRS or CSI-RS for channel measurement/acquisition during SCell activation.</w:t>
            </w:r>
          </w:p>
        </w:tc>
      </w:tr>
      <w:tr w:rsidR="00916B4A" w:rsidRPr="001C671D" w14:paraId="2028147E" w14:textId="77777777" w:rsidTr="000708A1">
        <w:tc>
          <w:tcPr>
            <w:tcW w:w="2113" w:type="dxa"/>
          </w:tcPr>
          <w:p w14:paraId="663B02B1" w14:textId="63C76465" w:rsidR="00916B4A" w:rsidRPr="004A2FCA" w:rsidRDefault="004A2FCA" w:rsidP="00916B4A">
            <w:pPr>
              <w:spacing w:beforeLines="50" w:before="120"/>
              <w:rPr>
                <w:rFonts w:eastAsia="MS Mincho"/>
                <w:lang w:eastAsia="ja-JP"/>
              </w:rPr>
            </w:pPr>
            <w:r>
              <w:rPr>
                <w:rFonts w:eastAsia="MS Mincho" w:hint="eastAsia"/>
                <w:lang w:eastAsia="ja-JP"/>
              </w:rPr>
              <w:lastRenderedPageBreak/>
              <w:t>DOCOMO</w:t>
            </w:r>
          </w:p>
        </w:tc>
        <w:tc>
          <w:tcPr>
            <w:tcW w:w="7194" w:type="dxa"/>
          </w:tcPr>
          <w:p w14:paraId="24EFD76C" w14:textId="570E45D5" w:rsidR="00916B4A" w:rsidRPr="004A2FCA" w:rsidRDefault="00AD73FD" w:rsidP="00AD73FD">
            <w:pPr>
              <w:spacing w:beforeLines="50" w:before="120"/>
              <w:rPr>
                <w:rFonts w:eastAsia="MS Mincho"/>
                <w:lang w:eastAsia="ja-JP"/>
              </w:rPr>
            </w:pPr>
            <w:r>
              <w:rPr>
                <w:rFonts w:eastAsia="MS Mincho"/>
                <w:lang w:eastAsia="ja-JP"/>
              </w:rPr>
              <w:t>The functionality of CSI measurement/</w:t>
            </w:r>
            <w:r w:rsidRPr="00AD73FD">
              <w:rPr>
                <w:rFonts w:eastAsia="MS Mincho"/>
                <w:lang w:eastAsia="ja-JP"/>
              </w:rPr>
              <w:t>acquisition</w:t>
            </w:r>
            <w:r>
              <w:rPr>
                <w:rFonts w:eastAsia="MS Mincho"/>
                <w:lang w:eastAsia="ja-JP"/>
              </w:rPr>
              <w:t xml:space="preserve"> should not be precluded</w:t>
            </w:r>
            <w:r w:rsidR="00974F53">
              <w:rPr>
                <w:rFonts w:eastAsia="MS Mincho"/>
                <w:lang w:eastAsia="ja-JP"/>
              </w:rPr>
              <w:t xml:space="preserve"> for</w:t>
            </w:r>
            <w:r>
              <w:rPr>
                <w:rFonts w:eastAsia="MS Mincho"/>
                <w:lang w:eastAsia="ja-JP"/>
              </w:rPr>
              <w:t xml:space="preserve"> now, but further study is needed.</w:t>
            </w:r>
          </w:p>
        </w:tc>
      </w:tr>
      <w:tr w:rsidR="00916B4A" w:rsidRPr="001C671D" w14:paraId="6CA659B5" w14:textId="77777777" w:rsidTr="000708A1">
        <w:tc>
          <w:tcPr>
            <w:tcW w:w="2113" w:type="dxa"/>
          </w:tcPr>
          <w:p w14:paraId="57913E0F" w14:textId="7A7332E0" w:rsidR="00916B4A" w:rsidRPr="00ED177D" w:rsidRDefault="00ED177D" w:rsidP="00916B4A">
            <w:pPr>
              <w:spacing w:beforeLines="50" w:before="120"/>
              <w:rPr>
                <w:rFonts w:eastAsia="Malgun Gothic"/>
                <w:iCs/>
                <w:lang w:eastAsia="ko-KR"/>
              </w:rPr>
            </w:pPr>
            <w:r>
              <w:rPr>
                <w:rFonts w:eastAsia="Malgun Gothic" w:hint="eastAsia"/>
                <w:iCs/>
                <w:lang w:eastAsia="ko-KR"/>
              </w:rPr>
              <w:t>Samsung</w:t>
            </w:r>
          </w:p>
        </w:tc>
        <w:tc>
          <w:tcPr>
            <w:tcW w:w="7194" w:type="dxa"/>
          </w:tcPr>
          <w:p w14:paraId="7A06A9A0" w14:textId="462943EF" w:rsidR="004159F7" w:rsidRPr="004159F7" w:rsidRDefault="004159F7" w:rsidP="004159F7">
            <w:pPr>
              <w:spacing w:beforeLines="50" w:before="120"/>
              <w:rPr>
                <w:rFonts w:eastAsia="Malgun Gothic"/>
                <w:iCs/>
                <w:lang w:eastAsia="ko-KR"/>
              </w:rPr>
            </w:pPr>
            <w:r>
              <w:rPr>
                <w:rFonts w:eastAsia="Malgun Gothic"/>
                <w:iCs/>
                <w:lang w:eastAsia="ko-KR"/>
              </w:rPr>
              <w:t>We support to have the functionality of CSI measurement/acquisition since it could be beneficial to further reduce the SCell activation latency. We agree with that the current specification does not support CSI measurement/reporting using TRS. We can further discuss how to realize the functionalities if agreed to support.</w:t>
            </w:r>
          </w:p>
        </w:tc>
      </w:tr>
      <w:tr w:rsidR="00ED177D" w:rsidRPr="001C671D" w14:paraId="4C37B92F" w14:textId="77777777" w:rsidTr="000708A1">
        <w:tc>
          <w:tcPr>
            <w:tcW w:w="2113" w:type="dxa"/>
          </w:tcPr>
          <w:p w14:paraId="46055E3E" w14:textId="562ADD54" w:rsidR="00ED177D" w:rsidRPr="001C671D" w:rsidRDefault="00C114B4" w:rsidP="00916B4A">
            <w:pPr>
              <w:spacing w:beforeLines="50" w:before="120"/>
              <w:rPr>
                <w:iCs/>
                <w:lang w:eastAsia="zh-CN"/>
              </w:rPr>
            </w:pPr>
            <w:r>
              <w:rPr>
                <w:iCs/>
                <w:lang w:eastAsia="zh-CN"/>
              </w:rPr>
              <w:t>Ericsson</w:t>
            </w:r>
          </w:p>
        </w:tc>
        <w:tc>
          <w:tcPr>
            <w:tcW w:w="7194" w:type="dxa"/>
          </w:tcPr>
          <w:p w14:paraId="56FD3DC6" w14:textId="5BA9BC28" w:rsidR="00ED177D" w:rsidRPr="001C671D" w:rsidRDefault="00C114B4" w:rsidP="00916B4A">
            <w:pPr>
              <w:spacing w:beforeLines="50" w:before="120"/>
              <w:jc w:val="left"/>
              <w:rPr>
                <w:iCs/>
                <w:lang w:eastAsia="zh-CN"/>
              </w:rPr>
            </w:pPr>
            <w:r>
              <w:rPr>
                <w:iCs/>
                <w:lang w:eastAsia="zh-CN"/>
              </w:rPr>
              <w:t>Opt 5.2</w:t>
            </w:r>
          </w:p>
        </w:tc>
      </w:tr>
      <w:tr w:rsidR="00825538" w:rsidRPr="001C671D" w14:paraId="77D82563" w14:textId="77777777" w:rsidTr="00EA6902">
        <w:tc>
          <w:tcPr>
            <w:tcW w:w="2113" w:type="dxa"/>
          </w:tcPr>
          <w:p w14:paraId="0E8AA6DF" w14:textId="77777777" w:rsidR="00825538" w:rsidRPr="001C671D" w:rsidRDefault="00825538" w:rsidP="00EA6902">
            <w:pPr>
              <w:spacing w:beforeLines="50" w:before="120"/>
              <w:rPr>
                <w:lang w:eastAsia="zh-CN"/>
              </w:rPr>
            </w:pPr>
            <w:r>
              <w:rPr>
                <w:rFonts w:hint="eastAsia"/>
                <w:lang w:eastAsia="zh-CN"/>
              </w:rPr>
              <w:t>CATT</w:t>
            </w:r>
          </w:p>
        </w:tc>
        <w:tc>
          <w:tcPr>
            <w:tcW w:w="7194" w:type="dxa"/>
          </w:tcPr>
          <w:p w14:paraId="7830812A" w14:textId="77777777" w:rsidR="00825538" w:rsidRPr="001C671D" w:rsidRDefault="00825538" w:rsidP="00EA6902">
            <w:pPr>
              <w:spacing w:beforeLines="50" w:before="120"/>
              <w:rPr>
                <w:lang w:eastAsia="zh-CN"/>
              </w:rPr>
            </w:pPr>
            <w:r>
              <w:rPr>
                <w:rFonts w:hint="eastAsia"/>
                <w:lang w:eastAsia="zh-CN"/>
              </w:rPr>
              <w:t xml:space="preserve">Option 5-2. TRS is designed for obtaining accurate time/frequency synchronization information and the channel measurement is surely beyond its capability. </w:t>
            </w:r>
          </w:p>
        </w:tc>
      </w:tr>
      <w:tr w:rsidR="00B44DF9" w:rsidRPr="001C671D" w14:paraId="086C6AE1" w14:textId="77777777" w:rsidTr="000708A1">
        <w:tc>
          <w:tcPr>
            <w:tcW w:w="2113" w:type="dxa"/>
          </w:tcPr>
          <w:p w14:paraId="58A88EA4" w14:textId="62DABBE0" w:rsidR="00B44DF9" w:rsidRDefault="00B44DF9" w:rsidP="00B44DF9">
            <w:pPr>
              <w:spacing w:beforeLines="50" w:before="120"/>
              <w:rPr>
                <w:iCs/>
                <w:lang w:eastAsia="zh-CN"/>
              </w:rPr>
            </w:pPr>
            <w:r>
              <w:rPr>
                <w:rFonts w:hint="eastAsia"/>
                <w:iCs/>
                <w:lang w:eastAsia="zh-CN"/>
              </w:rPr>
              <w:t>OPPO</w:t>
            </w:r>
          </w:p>
        </w:tc>
        <w:tc>
          <w:tcPr>
            <w:tcW w:w="7194" w:type="dxa"/>
          </w:tcPr>
          <w:p w14:paraId="557519D2" w14:textId="7C667230" w:rsidR="00B44DF9" w:rsidRDefault="00B44DF9" w:rsidP="00B44DF9">
            <w:pPr>
              <w:spacing w:beforeLines="50" w:before="120"/>
              <w:jc w:val="left"/>
              <w:rPr>
                <w:iCs/>
                <w:lang w:eastAsia="zh-CN"/>
              </w:rPr>
            </w:pPr>
            <w:r>
              <w:rPr>
                <w:rFonts w:hint="eastAsia"/>
                <w:iCs/>
                <w:lang w:eastAsia="zh-CN"/>
              </w:rPr>
              <w:t>TRS is</w:t>
            </w:r>
            <w:r>
              <w:rPr>
                <w:iCs/>
                <w:lang w:eastAsia="zh-CN"/>
              </w:rPr>
              <w:t xml:space="preserve"> a</w:t>
            </w:r>
            <w:r>
              <w:rPr>
                <w:rFonts w:hint="eastAsia"/>
                <w:iCs/>
                <w:lang w:eastAsia="zh-CN"/>
              </w:rPr>
              <w:t xml:space="preserve"> single port RS, it </w:t>
            </w:r>
            <w:r>
              <w:rPr>
                <w:iCs/>
                <w:lang w:eastAsia="zh-CN"/>
              </w:rPr>
              <w:t>is</w:t>
            </w:r>
            <w:r>
              <w:rPr>
                <w:rFonts w:hint="eastAsia"/>
                <w:iCs/>
                <w:lang w:eastAsia="zh-CN"/>
              </w:rPr>
              <w:t xml:space="preserve"> hardly used for CSI.</w:t>
            </w:r>
          </w:p>
        </w:tc>
      </w:tr>
      <w:tr w:rsidR="00F61619" w:rsidRPr="001C671D" w14:paraId="25C18C1A" w14:textId="77777777" w:rsidTr="000708A1">
        <w:tc>
          <w:tcPr>
            <w:tcW w:w="2113" w:type="dxa"/>
          </w:tcPr>
          <w:p w14:paraId="39E84432" w14:textId="2D259833" w:rsidR="00F61619" w:rsidRDefault="00F61619" w:rsidP="00F61619">
            <w:pPr>
              <w:spacing w:beforeLines="50" w:before="120"/>
              <w:rPr>
                <w:iCs/>
                <w:lang w:eastAsia="zh-CN"/>
              </w:rPr>
            </w:pPr>
            <w:r>
              <w:rPr>
                <w:iCs/>
                <w:lang w:eastAsia="zh-CN"/>
              </w:rPr>
              <w:t>Intel</w:t>
            </w:r>
          </w:p>
        </w:tc>
        <w:tc>
          <w:tcPr>
            <w:tcW w:w="7194" w:type="dxa"/>
          </w:tcPr>
          <w:p w14:paraId="1E8D173F" w14:textId="164CA297" w:rsidR="00F61619" w:rsidRDefault="00F61619" w:rsidP="00F61619">
            <w:pPr>
              <w:spacing w:beforeLines="50" w:before="120"/>
              <w:jc w:val="left"/>
              <w:rPr>
                <w:iCs/>
                <w:lang w:eastAsia="zh-CN"/>
              </w:rPr>
            </w:pPr>
            <w:r>
              <w:rPr>
                <w:iCs/>
                <w:lang w:eastAsia="zh-CN"/>
              </w:rPr>
              <w:t xml:space="preserve">To enable fast and efficient DL data transmission, an accurate CSI report is important. Therefore, we think the design of temporary RS should support CSI measurement. Details can be FFS. </w:t>
            </w:r>
          </w:p>
        </w:tc>
      </w:tr>
      <w:tr w:rsidR="00F61619" w:rsidRPr="001C671D" w14:paraId="7B9E9A19" w14:textId="77777777" w:rsidTr="000708A1">
        <w:tc>
          <w:tcPr>
            <w:tcW w:w="2113" w:type="dxa"/>
          </w:tcPr>
          <w:p w14:paraId="71A49EDE" w14:textId="3BC30C75" w:rsidR="00F61619" w:rsidRPr="00825538" w:rsidRDefault="00F61619" w:rsidP="00F61619">
            <w:pPr>
              <w:spacing w:beforeLines="50" w:before="120"/>
              <w:rPr>
                <w:iCs/>
                <w:lang w:eastAsia="zh-CN"/>
              </w:rPr>
            </w:pPr>
            <w:r>
              <w:rPr>
                <w:rFonts w:hint="eastAsia"/>
                <w:iCs/>
                <w:lang w:eastAsia="zh-CN"/>
              </w:rPr>
              <w:t>M</w:t>
            </w:r>
            <w:r>
              <w:rPr>
                <w:iCs/>
                <w:lang w:eastAsia="zh-CN"/>
              </w:rPr>
              <w:t>oderator</w:t>
            </w:r>
          </w:p>
        </w:tc>
        <w:tc>
          <w:tcPr>
            <w:tcW w:w="7194" w:type="dxa"/>
          </w:tcPr>
          <w:p w14:paraId="012EF178" w14:textId="60166066" w:rsidR="00F61619" w:rsidRDefault="00F61619" w:rsidP="00F61619">
            <w:pPr>
              <w:spacing w:beforeLines="50" w:before="120"/>
              <w:jc w:val="left"/>
              <w:rPr>
                <w:iCs/>
                <w:lang w:eastAsia="zh-CN"/>
              </w:rPr>
            </w:pPr>
            <w:r>
              <w:rPr>
                <w:iCs/>
                <w:lang w:eastAsia="zh-CN"/>
              </w:rPr>
              <w:t>Hard to make observation or proposal now based on feedbacks so far.</w:t>
            </w:r>
          </w:p>
          <w:p w14:paraId="016FC417" w14:textId="77777777" w:rsidR="00F61619" w:rsidRDefault="00F61619" w:rsidP="00F61619">
            <w:pPr>
              <w:spacing w:beforeLines="50" w:before="120"/>
              <w:jc w:val="left"/>
              <w:rPr>
                <w:iCs/>
                <w:lang w:eastAsia="zh-CN"/>
              </w:rPr>
            </w:pPr>
            <w:r w:rsidRPr="00AE63B2">
              <w:rPr>
                <w:rFonts w:hint="eastAsia"/>
                <w:iCs/>
                <w:highlight w:val="yellow"/>
                <w:lang w:eastAsia="zh-CN"/>
              </w:rPr>
              <w:t>P</w:t>
            </w:r>
            <w:r w:rsidRPr="00AE63B2">
              <w:rPr>
                <w:iCs/>
                <w:highlight w:val="yellow"/>
                <w:lang w:eastAsia="zh-CN"/>
              </w:rPr>
              <w:t>roponents are encouraged to address companies’ concerns above with more information of motivation</w:t>
            </w:r>
            <w:r>
              <w:rPr>
                <w:iCs/>
                <w:highlight w:val="yellow"/>
                <w:lang w:eastAsia="zh-CN"/>
              </w:rPr>
              <w:t>s</w:t>
            </w:r>
            <w:r w:rsidRPr="00AE63B2">
              <w:rPr>
                <w:iCs/>
                <w:highlight w:val="yellow"/>
                <w:lang w:eastAsia="zh-CN"/>
              </w:rPr>
              <w:t xml:space="preserve"> and potential design/spec impacts.</w:t>
            </w:r>
          </w:p>
          <w:p w14:paraId="4552D2AA" w14:textId="04FF49D2" w:rsidR="00F61619" w:rsidRDefault="00F61619" w:rsidP="00F61619">
            <w:pPr>
              <w:spacing w:beforeLines="50" w:before="120"/>
              <w:jc w:val="left"/>
              <w:rPr>
                <w:iCs/>
                <w:lang w:eastAsia="zh-CN"/>
              </w:rPr>
            </w:pPr>
            <w:r>
              <w:rPr>
                <w:rFonts w:hint="eastAsia"/>
                <w:iCs/>
                <w:lang w:eastAsia="zh-CN"/>
              </w:rPr>
              <w:t>B</w:t>
            </w:r>
            <w:r>
              <w:rPr>
                <w:iCs/>
                <w:lang w:eastAsia="zh-CN"/>
              </w:rPr>
              <w:t>rief summary:</w:t>
            </w:r>
          </w:p>
          <w:p w14:paraId="53FF3EF3" w14:textId="77777777" w:rsidR="00F61619" w:rsidRDefault="00F61619" w:rsidP="00F61619">
            <w:pPr>
              <w:spacing w:beforeLines="50" w:before="120"/>
              <w:jc w:val="left"/>
              <w:rPr>
                <w:iCs/>
                <w:lang w:eastAsia="zh-CN"/>
              </w:rPr>
            </w:pPr>
            <w:r>
              <w:rPr>
                <w:iCs/>
                <w:lang w:eastAsia="zh-CN"/>
              </w:rPr>
              <w:t>Concerns on TRS for CSI measurement:</w:t>
            </w:r>
          </w:p>
          <w:p w14:paraId="5F726D2E" w14:textId="77777777" w:rsidR="00F61619" w:rsidRDefault="00F61619" w:rsidP="00F61619">
            <w:pPr>
              <w:pStyle w:val="ListParagraph"/>
              <w:numPr>
                <w:ilvl w:val="0"/>
                <w:numId w:val="35"/>
              </w:numPr>
              <w:spacing w:beforeLines="50" w:before="120"/>
              <w:rPr>
                <w:rFonts w:ascii="Times New Roman" w:hAnsi="Times New Roman"/>
                <w:iCs/>
                <w:sz w:val="22"/>
                <w:szCs w:val="22"/>
                <w:lang w:eastAsia="zh-CN"/>
              </w:rPr>
            </w:pPr>
            <w:r>
              <w:rPr>
                <w:rFonts w:ascii="Times New Roman" w:hAnsi="Times New Roman"/>
                <w:iCs/>
                <w:sz w:val="22"/>
                <w:szCs w:val="22"/>
                <w:lang w:eastAsia="zh-CN"/>
              </w:rPr>
              <w:t>Insufficient due to s</w:t>
            </w:r>
            <w:r w:rsidRPr="00AE0791">
              <w:rPr>
                <w:rFonts w:ascii="Times New Roman" w:hAnsi="Times New Roman"/>
                <w:iCs/>
                <w:sz w:val="22"/>
                <w:szCs w:val="22"/>
                <w:lang w:eastAsia="zh-CN"/>
              </w:rPr>
              <w:t>ingle port</w:t>
            </w:r>
            <w:r>
              <w:rPr>
                <w:rFonts w:ascii="Times New Roman" w:hAnsi="Times New Roman"/>
                <w:iCs/>
                <w:sz w:val="22"/>
                <w:szCs w:val="22"/>
                <w:lang w:eastAsia="zh-CN"/>
              </w:rPr>
              <w:t xml:space="preserve"> nature of TRS: ZTE, OPPO</w:t>
            </w:r>
          </w:p>
          <w:p w14:paraId="536F9B1D" w14:textId="74997CF1" w:rsidR="00F61619" w:rsidRPr="00AE0791" w:rsidRDefault="00F61619" w:rsidP="00F61619">
            <w:pPr>
              <w:spacing w:beforeLines="50" w:before="120"/>
              <w:rPr>
                <w:iCs/>
                <w:lang w:eastAsia="zh-CN"/>
              </w:rPr>
            </w:pPr>
            <w:r>
              <w:rPr>
                <w:lang w:eastAsia="zh-CN"/>
              </w:rPr>
              <w:t>CSI-RS/SRS</w:t>
            </w:r>
            <w:r>
              <w:rPr>
                <w:iCs/>
                <w:lang w:eastAsia="zh-CN"/>
              </w:rPr>
              <w:t xml:space="preserve"> as potential RS for CSI measurement: Futurewei</w:t>
            </w:r>
          </w:p>
        </w:tc>
      </w:tr>
    </w:tbl>
    <w:p w14:paraId="33C2E3B4" w14:textId="77777777" w:rsidR="00000D67" w:rsidRPr="001C671D"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Heading4"/>
        <w:rPr>
          <w:lang w:eastAsia="ja-JP"/>
        </w:rPr>
      </w:pPr>
      <w:r w:rsidRPr="001C671D">
        <w:rPr>
          <w:lang w:eastAsia="ja-JP"/>
        </w:rPr>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SCell activation command and reference signal for AGC settling and time/frequency tracking should be sufficient for </w:t>
      </w:r>
      <w:r w:rsidRPr="00025493">
        <w:rPr>
          <w:i/>
          <w:iCs/>
          <w:lang w:eastAsia="zh-CN"/>
        </w:rPr>
        <w:t>L1/L2 signaling processing, RF warm-up and BWP activation.</w:t>
      </w:r>
      <w:r w:rsidRPr="00025493">
        <w:rPr>
          <w:i/>
          <w:lang w:eastAsia="zh-CN"/>
        </w:rPr>
        <w:t xml:space="preserve"> The reference signal for channel measurement is transmitted later than the reference signal for AGC settling and time/frequency tracking.”</w:t>
      </w:r>
      <w:r w:rsidRPr="00025493">
        <w:rPr>
          <w:lang w:eastAsia="zh-CN"/>
        </w:rPr>
        <w:t>[10]</w:t>
      </w:r>
    </w:p>
    <w:p w14:paraId="01930EA3" w14:textId="1008EB56"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BodyText"/>
        <w:rPr>
          <w:rFonts w:eastAsia="Batang"/>
          <w:sz w:val="22"/>
          <w:szCs w:val="22"/>
          <w:lang w:eastAsia="x-none"/>
        </w:rPr>
      </w:pPr>
      <w:r w:rsidRPr="00025493">
        <w:rPr>
          <w:i/>
          <w:sz w:val="22"/>
          <w:szCs w:val="22"/>
          <w:lang w:eastAsia="zh-CN"/>
        </w:rPr>
        <w:lastRenderedPageBreak/>
        <w:t>“</w:t>
      </w:r>
      <w:r w:rsidRPr="00CF64DF">
        <w:rPr>
          <w:rFonts w:eastAsia="Batang"/>
          <w:i/>
          <w:sz w:val="22"/>
          <w:szCs w:val="22"/>
          <w:lang w:eastAsia="x-none"/>
        </w:rPr>
        <w:t xml:space="preserve">The actual slot for the triggered TRS can be </w:t>
      </w:r>
      <w:r w:rsidRPr="00CF64DF">
        <w:rPr>
          <w:rFonts w:eastAsia="Batang"/>
          <w:i/>
          <w:iCs/>
          <w:sz w:val="22"/>
          <w:szCs w:val="22"/>
          <w:lang w:eastAsia="x-none"/>
        </w:rPr>
        <w:t>r</w:t>
      </w:r>
      <w:r w:rsidRPr="00CF64DF">
        <w:rPr>
          <w:rFonts w:eastAsia="Batang"/>
          <w:i/>
          <w:sz w:val="22"/>
          <w:szCs w:val="22"/>
          <w:lang w:eastAsia="x-none"/>
        </w:rPr>
        <w:t xml:space="preserve"> slot after the slot the UE sends HARQ-ACK for the PDSCH convering TRS triggering MAC CE, where the </w:t>
      </w:r>
      <w:r w:rsidRPr="00CF64DF">
        <w:rPr>
          <w:rFonts w:eastAsia="Batang"/>
          <w:i/>
          <w:iCs/>
          <w:sz w:val="22"/>
          <w:szCs w:val="22"/>
          <w:lang w:eastAsia="x-none"/>
        </w:rPr>
        <w:t>r</w:t>
      </w:r>
      <w:r w:rsidRPr="00CF64DF">
        <w:rPr>
          <w:rFonts w:eastAsia="Batang"/>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sents HARQ-ACK for the PDSCH convering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its HARQ-ACK can be set to the earliest scheduling occasion. So one offset can be enough for temporary RS, which starting point is the HARQ-ACK feedback slot of triggering command. This offset information can be included in temporary RS configurations.</w:t>
      </w:r>
      <w:r w:rsidRPr="00025493">
        <w:rPr>
          <w:lang w:eastAsia="zh-CN"/>
        </w:rPr>
        <w:t>”[4]</w:t>
      </w:r>
    </w:p>
    <w:p w14:paraId="79110CDB" w14:textId="6784CF12" w:rsidR="007C720A" w:rsidRPr="00025493" w:rsidRDefault="007C720A" w:rsidP="007C720A">
      <w:pPr>
        <w:pStyle w:val="ListParagraph"/>
        <w:numPr>
          <w:ilvl w:val="0"/>
          <w:numId w:val="22"/>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r w:rsidRPr="00025493">
        <w:rPr>
          <w:rFonts w:ascii="Times New Roman" w:eastAsia="Tahoma" w:hAnsi="Times New Roman"/>
          <w:sz w:val="22"/>
          <w:szCs w:val="22"/>
          <w:lang w:eastAsia="zh-CN"/>
        </w:rPr>
        <w:t>Details of timeline for fast SCell activation are decided in RAN4. [5]</w:t>
      </w:r>
    </w:p>
    <w:p w14:paraId="1E271BC8" w14:textId="05A826A3" w:rsidR="007C720A" w:rsidRPr="00025493" w:rsidRDefault="007C720A" w:rsidP="007C720A">
      <w:pPr>
        <w:pStyle w:val="ListParagraph"/>
        <w:numPr>
          <w:ilvl w:val="0"/>
          <w:numId w:val="22"/>
        </w:numPr>
        <w:rPr>
          <w:rFonts w:ascii="Times New Roman" w:eastAsia="MS Mincho" w:hAnsi="Times New Roman"/>
          <w:sz w:val="22"/>
          <w:szCs w:val="22"/>
          <w:lang w:eastAsia="ja-JP"/>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ListParagraph"/>
        <w:numPr>
          <w:ilvl w:val="0"/>
          <w:numId w:val="22"/>
        </w:numPr>
        <w:rPr>
          <w:rFonts w:ascii="Times New Roman" w:hAnsi="Times New Roman"/>
          <w:b/>
          <w:sz w:val="22"/>
          <w:szCs w:val="22"/>
          <w:lang w:eastAsia="zh-CN"/>
        </w:rPr>
      </w:pPr>
      <w:r w:rsidRPr="007438B9">
        <w:rPr>
          <w:rFonts w:ascii="Times New Roman" w:hAnsi="Times New Roman"/>
          <w:b/>
          <w:sz w:val="22"/>
          <w:szCs w:val="22"/>
          <w:lang w:eastAsia="zh-CN"/>
        </w:rPr>
        <w:t xml:space="preserve">Opt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currently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lang w:eastAsia="zh-CN"/>
              </w:rPr>
            </w:pPr>
            <w:r w:rsidRPr="001C671D">
              <w:rPr>
                <w:i/>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67DEC80E" w:rsidR="00C172D4" w:rsidRPr="00AA24C0" w:rsidRDefault="00AA24C0" w:rsidP="00C172D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EF4894" w14:textId="3F159008" w:rsidR="00C172D4" w:rsidRPr="00AA24C0" w:rsidRDefault="000E679F" w:rsidP="00C172D4">
            <w:pPr>
              <w:spacing w:beforeLines="50" w:before="120"/>
              <w:jc w:val="left"/>
              <w:rPr>
                <w:rFonts w:eastAsia="MS Mincho"/>
                <w:iCs/>
                <w:lang w:eastAsia="ja-JP"/>
              </w:rPr>
            </w:pPr>
            <w:r>
              <w:rPr>
                <w:rFonts w:eastAsia="MS Mincho"/>
                <w:iCs/>
                <w:lang w:eastAsia="ja-JP"/>
              </w:rPr>
              <w:t xml:space="preserve">This highly depends on the triggering signalling design and expected UE processes after the </w:t>
            </w:r>
            <w:r w:rsidR="00BB65BF">
              <w:rPr>
                <w:rFonts w:eastAsia="MS Mincho"/>
                <w:iCs/>
                <w:lang w:eastAsia="ja-JP"/>
              </w:rPr>
              <w:t>trigger is received. Further discussion is necessary.</w:t>
            </w:r>
          </w:p>
        </w:tc>
      </w:tr>
      <w:tr w:rsidR="0096468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579B8D6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488BADD" w14:textId="058CA15B" w:rsidR="00964684" w:rsidRPr="001C671D" w:rsidRDefault="00964684" w:rsidP="00964684">
            <w:pPr>
              <w:spacing w:beforeLines="50" w:before="120"/>
              <w:rPr>
                <w:lang w:eastAsia="zh-CN"/>
              </w:rPr>
            </w:pPr>
            <w:r>
              <w:rPr>
                <w:iCs/>
                <w:lang w:eastAsia="zh-CN"/>
              </w:rPr>
              <w:t xml:space="preserve">We prefer Option 6.5 and 6.4. </w:t>
            </w:r>
            <w:r w:rsidRPr="00F220D9">
              <w:rPr>
                <w:iCs/>
                <w:lang w:eastAsia="zh-CN"/>
              </w:rPr>
              <w:t>The appearance of the first slot in the aperiodic TRS as temporary RS needs to be after RF retuning (warmup) of the activated SCell</w:t>
            </w:r>
            <w:r>
              <w:rPr>
                <w:iCs/>
                <w:lang w:eastAsia="zh-CN"/>
              </w:rPr>
              <w:t xml:space="preserve">. </w:t>
            </w:r>
            <w:r w:rsidRPr="00F220D9">
              <w:rPr>
                <w:iCs/>
                <w:lang w:eastAsia="zh-CN"/>
              </w:rPr>
              <w:t xml:space="preserve">RAN1 to check with RAN4 whether the maximum value of 24 (slots) for </w:t>
            </w:r>
            <w:r>
              <w:rPr>
                <w:iCs/>
                <w:lang w:eastAsia="zh-CN"/>
              </w:rPr>
              <w:t xml:space="preserve">the </w:t>
            </w:r>
            <w:r w:rsidRPr="00F220D9">
              <w:rPr>
                <w:iCs/>
                <w:lang w:eastAsia="zh-CN"/>
              </w:rPr>
              <w:t xml:space="preserve">IE </w:t>
            </w:r>
            <w:r w:rsidRPr="00F220D9">
              <w:rPr>
                <w:i/>
                <w:iCs/>
                <w:lang w:eastAsia="zh-CN"/>
              </w:rPr>
              <w:t>aperiodicTriggeringOffset</w:t>
            </w:r>
            <w:r w:rsidRPr="00F220D9">
              <w:rPr>
                <w:iCs/>
                <w:lang w:eastAsia="zh-CN"/>
              </w:rPr>
              <w:t xml:space="preserve"> is large enough</w:t>
            </w:r>
            <w:r>
              <w:rPr>
                <w:iCs/>
                <w:lang w:eastAsia="zh-CN"/>
              </w:rPr>
              <w:t>.</w:t>
            </w:r>
          </w:p>
        </w:tc>
      </w:tr>
      <w:tr w:rsidR="00E142D0"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13403DFF"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D15CA50" w14:textId="6F475B76" w:rsidR="00E142D0" w:rsidRPr="001C671D" w:rsidRDefault="00E142D0" w:rsidP="00E142D0">
            <w:pPr>
              <w:spacing w:beforeLines="50" w:before="120"/>
              <w:rPr>
                <w:lang w:eastAsia="zh-CN"/>
              </w:rPr>
            </w:pPr>
            <w:r w:rsidRPr="00362109">
              <w:rPr>
                <w:iCs/>
                <w:lang w:eastAsia="zh-CN"/>
              </w:rPr>
              <w:t>We support Opt 6.2 which</w:t>
            </w:r>
            <w:r>
              <w:rPr>
                <w:iCs/>
                <w:lang w:eastAsia="zh-CN"/>
              </w:rPr>
              <w:t xml:space="preserve"> offers the flexibility to configure the triggering delay ‘r’ in RRC. The reference for ‘r’ should be the first slot boundary after n+k+[d </w:t>
            </w:r>
            <w:r w:rsidRPr="00362109">
              <w:rPr>
                <w:i/>
                <w:lang w:eastAsia="zh-CN"/>
              </w:rPr>
              <w:t>ms</w:t>
            </w:r>
            <w:r>
              <w:rPr>
                <w:iCs/>
                <w:lang w:eastAsia="zh-CN"/>
              </w:rPr>
              <w:t xml:space="preserve">]. Where [d </w:t>
            </w:r>
            <w:r w:rsidRPr="00362109">
              <w:rPr>
                <w:i/>
                <w:lang w:eastAsia="zh-CN"/>
              </w:rPr>
              <w:t>ms</w:t>
            </w:r>
            <w:r>
              <w:rPr>
                <w:iCs/>
                <w:lang w:eastAsia="zh-CN"/>
              </w:rPr>
              <w:t xml:space="preserve">] may include in addition to the L1/L2 processing delay, also RF warm up and BB activation delay. </w:t>
            </w:r>
          </w:p>
        </w:tc>
      </w:tr>
      <w:tr w:rsidR="006100DA"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64E5DE19" w:rsidR="006100DA" w:rsidRPr="001C671D" w:rsidRDefault="00C114B4"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F8CD4EB" w14:textId="77777777" w:rsidR="006100DA" w:rsidRDefault="006100DA" w:rsidP="006100DA">
            <w:pPr>
              <w:spacing w:beforeLines="50" w:before="120"/>
              <w:rPr>
                <w:lang w:eastAsia="zh-CN"/>
              </w:rPr>
            </w:pPr>
            <w:r w:rsidRPr="006E65FD">
              <w:rPr>
                <w:lang w:eastAsia="zh-CN"/>
              </w:rPr>
              <w:t>Opt 6.2</w:t>
            </w:r>
          </w:p>
          <w:p w14:paraId="41859466" w14:textId="58D14922" w:rsidR="006100DA" w:rsidRPr="001C671D" w:rsidRDefault="006100DA" w:rsidP="006100DA">
            <w:pPr>
              <w:spacing w:beforeLines="50" w:before="120"/>
              <w:rPr>
                <w:iCs/>
                <w:lang w:eastAsia="zh-CN"/>
              </w:rPr>
            </w:pPr>
            <w:r>
              <w:rPr>
                <w:lang w:eastAsia="zh-CN"/>
              </w:rPr>
              <w:t>But this question depends on whether DCI based or MAC CE based triggering mechanism is used.</w:t>
            </w:r>
          </w:p>
        </w:tc>
      </w:tr>
      <w:tr w:rsidR="00916B4A"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09CCD22A"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DB09E68" w14:textId="11A75181" w:rsidR="00916B4A" w:rsidRPr="001C671D" w:rsidRDefault="00916B4A" w:rsidP="00916B4A">
            <w:pPr>
              <w:spacing w:beforeLines="50" w:before="120"/>
              <w:rPr>
                <w:rFonts w:eastAsia="MS Mincho"/>
                <w:iCs/>
                <w:lang w:eastAsia="ja-JP"/>
              </w:rPr>
            </w:pPr>
            <w:r>
              <w:rPr>
                <w:lang w:eastAsia="zh-CN"/>
              </w:rPr>
              <w:t>We suggest to first agree on “starting slot” or “reference slot” for the start of trigger offset, and the “starting slot” or “reference slot” definition can be FFS.</w:t>
            </w:r>
          </w:p>
        </w:tc>
      </w:tr>
      <w:tr w:rsidR="004042D0"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29BA1BC9"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DBE654" w14:textId="63C8BBCB" w:rsidR="004042D0" w:rsidRPr="001C671D" w:rsidRDefault="004042D0" w:rsidP="004042D0">
            <w:pPr>
              <w:spacing w:beforeLines="50" w:before="120"/>
              <w:rPr>
                <w:rFonts w:eastAsia="MS Mincho"/>
                <w:iCs/>
                <w:lang w:eastAsia="ja-JP"/>
              </w:rPr>
            </w:pPr>
            <w:r>
              <w:rPr>
                <w:rFonts w:hint="eastAsia"/>
                <w:lang w:eastAsia="zh-CN"/>
              </w:rPr>
              <w:t>T</w:t>
            </w:r>
            <w:r>
              <w:rPr>
                <w:lang w:eastAsia="zh-CN"/>
              </w:rPr>
              <w:t>his discussion is highly depending on the triggering command and temporary RS structure. We may need to come back to this issue once RAN1 has clear understanding on these two aspects.</w:t>
            </w:r>
          </w:p>
        </w:tc>
      </w:tr>
      <w:tr w:rsidR="00AD73FD" w:rsidRPr="001C671D" w14:paraId="7E013762" w14:textId="77777777" w:rsidTr="004D1740">
        <w:tc>
          <w:tcPr>
            <w:tcW w:w="2113" w:type="dxa"/>
            <w:tcBorders>
              <w:top w:val="single" w:sz="4" w:space="0" w:color="auto"/>
              <w:left w:val="single" w:sz="4" w:space="0" w:color="auto"/>
              <w:bottom w:val="single" w:sz="4" w:space="0" w:color="auto"/>
              <w:right w:val="single" w:sz="4" w:space="0" w:color="auto"/>
            </w:tcBorders>
          </w:tcPr>
          <w:p w14:paraId="7C7E750A" w14:textId="1FFD446E" w:rsidR="00AD73FD" w:rsidRPr="00AD73FD" w:rsidRDefault="00AD73FD" w:rsidP="004042D0">
            <w:pPr>
              <w:spacing w:beforeLines="50" w:before="120"/>
              <w:rPr>
                <w:rFonts w:eastAsia="MS Mincho"/>
                <w:lang w:eastAsia="ja-JP"/>
              </w:rPr>
            </w:pPr>
            <w:r>
              <w:rPr>
                <w:rFonts w:eastAsia="MS Mincho" w:hint="eastAsia"/>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14:paraId="1A5D07CE" w14:textId="151E3200" w:rsidR="00AD73FD" w:rsidRPr="00AD73FD" w:rsidRDefault="00AD73FD" w:rsidP="004042D0">
            <w:pPr>
              <w:spacing w:beforeLines="50" w:before="120"/>
              <w:rPr>
                <w:rFonts w:eastAsia="MS Mincho"/>
                <w:lang w:eastAsia="ja-JP"/>
              </w:rPr>
            </w:pPr>
            <w:r>
              <w:rPr>
                <w:rFonts w:eastAsia="MS Mincho"/>
                <w:lang w:eastAsia="ja-JP"/>
              </w:rPr>
              <w:t>The current options are based on some detailed design, e.g., MAC CE activation command, and it should be discussed after the decision of triggering command or more general options should be considered.</w:t>
            </w:r>
          </w:p>
        </w:tc>
      </w:tr>
      <w:tr w:rsidR="00422F89" w:rsidRPr="001C671D" w14:paraId="03DBB0D4" w14:textId="77777777" w:rsidTr="004D1740">
        <w:tc>
          <w:tcPr>
            <w:tcW w:w="2113" w:type="dxa"/>
            <w:tcBorders>
              <w:top w:val="single" w:sz="4" w:space="0" w:color="auto"/>
              <w:left w:val="single" w:sz="4" w:space="0" w:color="auto"/>
              <w:bottom w:val="single" w:sz="4" w:space="0" w:color="auto"/>
              <w:right w:val="single" w:sz="4" w:space="0" w:color="auto"/>
            </w:tcBorders>
          </w:tcPr>
          <w:p w14:paraId="0F3F55E1" w14:textId="0E8DF357" w:rsidR="00422F89" w:rsidRPr="00422F89" w:rsidRDefault="00422F89"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BCE4938" w14:textId="3B962612" w:rsidR="00422F89" w:rsidRPr="004159F7" w:rsidRDefault="004159F7" w:rsidP="004159F7">
            <w:pPr>
              <w:spacing w:beforeLines="50" w:before="120"/>
              <w:rPr>
                <w:rFonts w:eastAsia="Malgun Gothic"/>
                <w:lang w:eastAsia="ko-KR"/>
              </w:rPr>
            </w:pPr>
            <w:r>
              <w:rPr>
                <w:rFonts w:eastAsia="Malgun Gothic" w:hint="eastAsia"/>
                <w:lang w:eastAsia="ko-KR"/>
              </w:rPr>
              <w:t>We should prioritize</w:t>
            </w:r>
            <w:r>
              <w:rPr>
                <w:rFonts w:eastAsia="Malgun Gothic"/>
                <w:lang w:eastAsia="ko-KR"/>
              </w:rPr>
              <w:t xml:space="preserve"> and finalize</w:t>
            </w:r>
            <w:r>
              <w:rPr>
                <w:rFonts w:eastAsia="Malgun Gothic" w:hint="eastAsia"/>
                <w:lang w:eastAsia="ko-KR"/>
              </w:rPr>
              <w:t xml:space="preserve"> other issues before discuss this issue.</w:t>
            </w:r>
          </w:p>
        </w:tc>
      </w:tr>
      <w:tr w:rsidR="00C114B4" w:rsidRPr="00C114B4" w14:paraId="148F7719" w14:textId="77777777" w:rsidTr="004D1740">
        <w:tc>
          <w:tcPr>
            <w:tcW w:w="2113" w:type="dxa"/>
            <w:tcBorders>
              <w:top w:val="single" w:sz="4" w:space="0" w:color="auto"/>
              <w:left w:val="single" w:sz="4" w:space="0" w:color="auto"/>
              <w:bottom w:val="single" w:sz="4" w:space="0" w:color="auto"/>
              <w:right w:val="single" w:sz="4" w:space="0" w:color="auto"/>
            </w:tcBorders>
          </w:tcPr>
          <w:p w14:paraId="1AABEA3A" w14:textId="6ACC72FF" w:rsidR="00C114B4" w:rsidRPr="00C114B4" w:rsidRDefault="00C114B4" w:rsidP="004042D0">
            <w:pPr>
              <w:spacing w:beforeLines="50" w:before="120"/>
              <w:rPr>
                <w:rFonts w:eastAsia="Malgun Gothic"/>
                <w:lang w:eastAsia="ko-KR"/>
              </w:rPr>
            </w:pPr>
            <w:r w:rsidRPr="00C114B4">
              <w:rPr>
                <w:rFonts w:eastAsia="Malgun Gothic"/>
                <w:lang w:eastAsia="ko-KR"/>
              </w:rPr>
              <w:t>E</w:t>
            </w:r>
            <w:r w:rsidRPr="00C114B4">
              <w:rPr>
                <w:rFonts w:eastAsia="MS Mincho"/>
                <w:lang w:eastAsia="ja-JP"/>
              </w:rPr>
              <w:t>ricsson</w:t>
            </w:r>
          </w:p>
        </w:tc>
        <w:tc>
          <w:tcPr>
            <w:tcW w:w="7194" w:type="dxa"/>
            <w:tcBorders>
              <w:top w:val="single" w:sz="4" w:space="0" w:color="auto"/>
              <w:left w:val="single" w:sz="4" w:space="0" w:color="auto"/>
              <w:bottom w:val="single" w:sz="4" w:space="0" w:color="auto"/>
              <w:right w:val="single" w:sz="4" w:space="0" w:color="auto"/>
            </w:tcBorders>
          </w:tcPr>
          <w:p w14:paraId="50457B13" w14:textId="74623FB9" w:rsidR="00C114B4" w:rsidRPr="00D76F42" w:rsidRDefault="00D76F42" w:rsidP="004159F7">
            <w:pPr>
              <w:spacing w:beforeLines="50" w:before="120"/>
              <w:rPr>
                <w:rFonts w:eastAsia="Malgun Gothic"/>
                <w:iCs/>
                <w:lang w:eastAsia="ko-KR"/>
              </w:rPr>
            </w:pPr>
            <w:r>
              <w:rPr>
                <w:rFonts w:eastAsia="Malgun Gothic"/>
                <w:lang w:eastAsia="ko-KR"/>
              </w:rPr>
              <w:t xml:space="preserve">If SCell activation is received in slot n, </w:t>
            </w:r>
            <w:r w:rsidR="00C114B4">
              <w:rPr>
                <w:rFonts w:eastAsia="Malgun Gothic"/>
                <w:lang w:eastAsia="ko-KR"/>
              </w:rPr>
              <w:t xml:space="preserve">It should be possible to trigger the A-TRS such that it can occur </w:t>
            </w:r>
            <w:r>
              <w:rPr>
                <w:rFonts w:eastAsia="Malgun Gothic"/>
                <w:lang w:eastAsia="ko-KR"/>
              </w:rPr>
              <w:t xml:space="preserve">as soon as possible after slot </w:t>
            </w:r>
            <w:r w:rsidRPr="00CF64DF">
              <w:rPr>
                <w:i/>
              </w:rPr>
              <w:t>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Pr>
                <w:iCs/>
              </w:rPr>
              <w:t xml:space="preserve">. </w:t>
            </w:r>
          </w:p>
        </w:tc>
      </w:tr>
      <w:tr w:rsidR="00F3389C" w:rsidRPr="001C671D" w14:paraId="41E8BA4F" w14:textId="77777777" w:rsidTr="00EA6902">
        <w:tc>
          <w:tcPr>
            <w:tcW w:w="2113" w:type="dxa"/>
            <w:tcBorders>
              <w:top w:val="single" w:sz="4" w:space="0" w:color="auto"/>
              <w:left w:val="single" w:sz="4" w:space="0" w:color="auto"/>
              <w:bottom w:val="single" w:sz="4" w:space="0" w:color="auto"/>
              <w:right w:val="single" w:sz="4" w:space="0" w:color="auto"/>
            </w:tcBorders>
          </w:tcPr>
          <w:p w14:paraId="610650F0" w14:textId="77777777" w:rsidR="00F3389C" w:rsidRDefault="00F3389C"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A5BE18D" w14:textId="77777777" w:rsidR="00F3389C" w:rsidRDefault="00F3389C" w:rsidP="00EA6902">
            <w:pPr>
              <w:spacing w:beforeLines="50" w:before="120"/>
              <w:rPr>
                <w:lang w:eastAsia="zh-CN"/>
              </w:rPr>
            </w:pPr>
            <w:r>
              <w:rPr>
                <w:rFonts w:hint="eastAsia"/>
                <w:lang w:eastAsia="zh-CN"/>
              </w:rPr>
              <w:t xml:space="preserve">Our preference is option 6.5. The triggering offset of A-TRS can be configured in Rel-15/16 framework and can be up to 24 slots, we think it is sufficient to be reused here. </w:t>
            </w:r>
          </w:p>
        </w:tc>
      </w:tr>
      <w:tr w:rsidR="004F2331" w:rsidRPr="00C114B4" w14:paraId="2C8E733A" w14:textId="77777777" w:rsidTr="004D1740">
        <w:tc>
          <w:tcPr>
            <w:tcW w:w="2113" w:type="dxa"/>
            <w:tcBorders>
              <w:top w:val="single" w:sz="4" w:space="0" w:color="auto"/>
              <w:left w:val="single" w:sz="4" w:space="0" w:color="auto"/>
              <w:bottom w:val="single" w:sz="4" w:space="0" w:color="auto"/>
              <w:right w:val="single" w:sz="4" w:space="0" w:color="auto"/>
            </w:tcBorders>
          </w:tcPr>
          <w:p w14:paraId="3D966F8A" w14:textId="66606588"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F41DB7F" w14:textId="1B240580" w:rsidR="004F2331" w:rsidRDefault="004F2331" w:rsidP="004F2331">
            <w:pPr>
              <w:spacing w:beforeLines="50" w:before="120"/>
              <w:rPr>
                <w:rFonts w:eastAsiaTheme="minorEastAsia"/>
                <w:lang w:eastAsia="zh-CN"/>
              </w:rPr>
            </w:pPr>
            <w:r>
              <w:rPr>
                <w:rFonts w:eastAsiaTheme="minorEastAsia" w:hint="eastAsia"/>
                <w:lang w:eastAsia="zh-CN"/>
              </w:rPr>
              <w:t xml:space="preserve">Prefer to option 6.4 and 6.5. </w:t>
            </w:r>
            <w:r>
              <w:rPr>
                <w:rFonts w:hint="eastAsia"/>
                <w:lang w:eastAsia="zh-CN"/>
              </w:rPr>
              <w:t>The triggering offset</w:t>
            </w:r>
            <w:r>
              <w:rPr>
                <w:lang w:eastAsia="zh-CN"/>
              </w:rPr>
              <w:t xml:space="preserve"> configuration</w:t>
            </w:r>
            <w:r>
              <w:rPr>
                <w:rFonts w:hint="eastAsia"/>
                <w:lang w:eastAsia="zh-CN"/>
              </w:rPr>
              <w:t xml:space="preserve"> of A-TRS</w:t>
            </w:r>
            <w:r>
              <w:rPr>
                <w:lang w:eastAsia="zh-CN"/>
              </w:rPr>
              <w:t xml:space="preserve"> should ensure enough processing time for UE.</w:t>
            </w:r>
          </w:p>
        </w:tc>
      </w:tr>
      <w:tr w:rsidR="00F61619" w:rsidRPr="00C114B4" w14:paraId="2F721F48" w14:textId="77777777" w:rsidTr="004D1740">
        <w:tc>
          <w:tcPr>
            <w:tcW w:w="2113" w:type="dxa"/>
            <w:tcBorders>
              <w:top w:val="single" w:sz="4" w:space="0" w:color="auto"/>
              <w:left w:val="single" w:sz="4" w:space="0" w:color="auto"/>
              <w:bottom w:val="single" w:sz="4" w:space="0" w:color="auto"/>
              <w:right w:val="single" w:sz="4" w:space="0" w:color="auto"/>
            </w:tcBorders>
          </w:tcPr>
          <w:p w14:paraId="2F57D16C" w14:textId="6050FEC4"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5709D661" w14:textId="1E4A7F7E" w:rsidR="00F61619" w:rsidRDefault="00F61619" w:rsidP="00F61619">
            <w:pPr>
              <w:spacing w:beforeLines="50" w:before="120"/>
              <w:rPr>
                <w:rFonts w:eastAsiaTheme="minorEastAsia"/>
                <w:lang w:eastAsia="zh-CN"/>
              </w:rPr>
            </w:pPr>
            <w:r>
              <w:rPr>
                <w:rFonts w:eastAsia="Malgun Gothic"/>
                <w:lang w:eastAsia="ko-KR"/>
              </w:rPr>
              <w:t>Our understanding is aligned with Opt 6.2. For both MAC CE based or DCI based triggering, slot n can be the slot where UE transmits HARQ-ACK.</w:t>
            </w:r>
          </w:p>
        </w:tc>
      </w:tr>
      <w:tr w:rsidR="00F61619" w:rsidRPr="00C114B4" w14:paraId="0A89BC37" w14:textId="77777777" w:rsidTr="004D1740">
        <w:tc>
          <w:tcPr>
            <w:tcW w:w="2113" w:type="dxa"/>
            <w:tcBorders>
              <w:top w:val="single" w:sz="4" w:space="0" w:color="auto"/>
              <w:left w:val="single" w:sz="4" w:space="0" w:color="auto"/>
              <w:bottom w:val="single" w:sz="4" w:space="0" w:color="auto"/>
              <w:right w:val="single" w:sz="4" w:space="0" w:color="auto"/>
            </w:tcBorders>
          </w:tcPr>
          <w:p w14:paraId="2364FA52" w14:textId="258D1F2A" w:rsidR="00F61619" w:rsidRPr="00AE63B2"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5D10A7D" w14:textId="48D8CB7F" w:rsidR="00F61619" w:rsidRDefault="00F61619" w:rsidP="00F61619">
            <w:pPr>
              <w:spacing w:beforeLines="50" w:before="120"/>
              <w:rPr>
                <w:rFonts w:eastAsiaTheme="minorEastAsia"/>
                <w:lang w:eastAsia="zh-CN"/>
              </w:rPr>
            </w:pPr>
            <w:r>
              <w:rPr>
                <w:rFonts w:eastAsiaTheme="minorEastAsia" w:hint="eastAsia"/>
                <w:lang w:eastAsia="zh-CN"/>
              </w:rPr>
              <w:t>I</w:t>
            </w:r>
            <w:r>
              <w:rPr>
                <w:rFonts w:eastAsiaTheme="minorEastAsia"/>
                <w:lang w:eastAsia="zh-CN"/>
              </w:rPr>
              <w:t xml:space="preserve">t is hard to have potential consensus, please </w:t>
            </w:r>
            <w:r w:rsidRPr="004F2331">
              <w:rPr>
                <w:rFonts w:eastAsiaTheme="minorEastAsia"/>
                <w:highlight w:val="yellow"/>
                <w:lang w:eastAsia="zh-CN"/>
              </w:rPr>
              <w:t>continue discussions by addressing companies’ concerns.</w:t>
            </w:r>
          </w:p>
          <w:p w14:paraId="3B23933F" w14:textId="58D4D27F" w:rsidR="00F61619" w:rsidRDefault="00F61619" w:rsidP="00F61619">
            <w:pPr>
              <w:spacing w:beforeLines="50" w:before="120"/>
              <w:rPr>
                <w:rFonts w:eastAsiaTheme="minorEastAsia"/>
                <w:lang w:eastAsia="zh-CN"/>
              </w:rPr>
            </w:pPr>
            <w:r>
              <w:rPr>
                <w:rFonts w:eastAsiaTheme="minorEastAsia"/>
                <w:lang w:eastAsia="zh-CN"/>
              </w:rPr>
              <w:t xml:space="preserve">Additionally, since a LS to RAN4 is planned, it would be the best to include potential request on timeline issue. Therefore, </w:t>
            </w:r>
            <w:r w:rsidRPr="00AE63B2">
              <w:rPr>
                <w:rFonts w:eastAsiaTheme="minorEastAsia"/>
                <w:highlight w:val="yellow"/>
                <w:lang w:eastAsia="zh-CN"/>
              </w:rPr>
              <w:t>companies are encouraged to comment</w:t>
            </w:r>
            <w:r>
              <w:rPr>
                <w:rFonts w:eastAsiaTheme="minorEastAsia"/>
                <w:lang w:eastAsia="zh-CN"/>
              </w:rPr>
              <w:t xml:space="preserve"> on MTK and Futurewei’s view, i.e. the definition of starting slot or reference slot , and</w:t>
            </w:r>
          </w:p>
          <w:p w14:paraId="71E3549C" w14:textId="77777777" w:rsidR="00F61619" w:rsidRDefault="00F61619" w:rsidP="00F61619">
            <w:pPr>
              <w:spacing w:beforeLines="50" w:before="120"/>
              <w:rPr>
                <w:rFonts w:eastAsiaTheme="minorEastAsia"/>
                <w:lang w:eastAsia="zh-CN"/>
              </w:rPr>
            </w:pPr>
            <w:r>
              <w:rPr>
                <w:rFonts w:eastAsiaTheme="minorEastAsia"/>
                <w:lang w:eastAsia="zh-CN"/>
              </w:rPr>
              <w:t>“</w:t>
            </w:r>
            <w:r w:rsidRPr="00F220D9">
              <w:rPr>
                <w:iCs/>
                <w:lang w:eastAsia="zh-CN"/>
              </w:rPr>
              <w:t xml:space="preserve">RAN1 to check with RAN4 whether the maximum value of 24 (slots) for </w:t>
            </w:r>
            <w:r>
              <w:rPr>
                <w:iCs/>
                <w:lang w:eastAsia="zh-CN"/>
              </w:rPr>
              <w:t xml:space="preserve">the </w:t>
            </w:r>
            <w:r w:rsidRPr="00F220D9">
              <w:rPr>
                <w:iCs/>
                <w:lang w:eastAsia="zh-CN"/>
              </w:rPr>
              <w:t xml:space="preserve">IE </w:t>
            </w:r>
            <w:r w:rsidRPr="00F220D9">
              <w:rPr>
                <w:i/>
                <w:iCs/>
                <w:lang w:eastAsia="zh-CN"/>
              </w:rPr>
              <w:t>aperiodicTriggeringOffset</w:t>
            </w:r>
            <w:r w:rsidRPr="00F220D9">
              <w:rPr>
                <w:iCs/>
                <w:lang w:eastAsia="zh-CN"/>
              </w:rPr>
              <w:t xml:space="preserve"> is large enough</w:t>
            </w:r>
            <w:r>
              <w:rPr>
                <w:iCs/>
                <w:lang w:eastAsia="zh-CN"/>
              </w:rPr>
              <w:t>.</w:t>
            </w:r>
            <w:r>
              <w:rPr>
                <w:rFonts w:eastAsiaTheme="minorEastAsia"/>
                <w:lang w:eastAsia="zh-CN"/>
              </w:rPr>
              <w:t>”</w:t>
            </w:r>
          </w:p>
          <w:p w14:paraId="73E3F061" w14:textId="71D4A529" w:rsidR="00F61619" w:rsidRPr="00AE63B2" w:rsidRDefault="00F61619" w:rsidP="00F61619">
            <w:pPr>
              <w:spacing w:beforeLines="50" w:before="120"/>
              <w:rPr>
                <w:rFonts w:eastAsiaTheme="minorEastAsia"/>
                <w:lang w:eastAsia="zh-CN"/>
              </w:rPr>
            </w:pPr>
          </w:p>
        </w:tc>
      </w:tr>
    </w:tbl>
    <w:p w14:paraId="63076FF4" w14:textId="77777777" w:rsidR="008C4C51" w:rsidRDefault="008C4C51" w:rsidP="008C4C51">
      <w:pPr>
        <w:rPr>
          <w:rFonts w:eastAsia="MS Mincho"/>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Heading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an cell are inactive before the cell is activated. If a UE measures the triggered temporary RS during Scell 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ListParagraph"/>
        <w:numPr>
          <w:ilvl w:val="0"/>
          <w:numId w:val="17"/>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Pr="00210321">
        <w:rPr>
          <w:rFonts w:ascii="Times" w:hAnsi="Times" w:cs="Times"/>
          <w:sz w:val="20"/>
          <w:szCs w:val="20"/>
          <w:lang w:eastAsia="ja-JP"/>
        </w:rPr>
        <w:t>[</w:t>
      </w:r>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ListParagraph"/>
        <w:numPr>
          <w:ilvl w:val="0"/>
          <w:numId w:val="17"/>
        </w:numPr>
        <w:rPr>
          <w:rFonts w:ascii="Times New Roman" w:hAnsi="Times New Roman"/>
          <w:sz w:val="22"/>
          <w:szCs w:val="22"/>
          <w:lang w:eastAsia="zh-CN"/>
        </w:rPr>
      </w:pPr>
      <w:r>
        <w:rPr>
          <w:rFonts w:ascii="Times New Roman" w:hAnsi="Times New Roman"/>
          <w:b/>
          <w:sz w:val="22"/>
          <w:szCs w:val="22"/>
          <w:lang w:eastAsia="zh-CN"/>
        </w:rPr>
        <w:t>Opt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lang w:eastAsia="zh-CN"/>
              </w:rPr>
            </w:pPr>
            <w:r w:rsidRPr="001C671D">
              <w:rPr>
                <w:i/>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7562F9C8" w:rsidR="00DC3A29" w:rsidRPr="00513FD9" w:rsidRDefault="00513FD9"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2F63CB47" w:rsidR="00BC29B3" w:rsidRPr="00513FD9" w:rsidRDefault="00513FD9" w:rsidP="007438B9">
            <w:pPr>
              <w:spacing w:beforeLines="50" w:before="120"/>
              <w:jc w:val="left"/>
              <w:rPr>
                <w:rFonts w:eastAsia="MS Mincho"/>
                <w:iCs/>
                <w:lang w:eastAsia="ja-JP"/>
              </w:rPr>
            </w:pPr>
            <w:r w:rsidRPr="00BC29B3">
              <w:rPr>
                <w:rFonts w:eastAsia="MS Mincho" w:hint="eastAsia"/>
                <w:iCs/>
                <w:u w:val="single"/>
                <w:lang w:eastAsia="ja-JP"/>
              </w:rPr>
              <w:t>O</w:t>
            </w:r>
            <w:r w:rsidRPr="00BC29B3">
              <w:rPr>
                <w:rFonts w:eastAsia="MS Mincho"/>
                <w:iCs/>
                <w:u w:val="single"/>
                <w:lang w:eastAsia="ja-JP"/>
              </w:rPr>
              <w:t>pt.7.1</w:t>
            </w:r>
            <w:r>
              <w:rPr>
                <w:rFonts w:eastAsia="MS Mincho"/>
                <w:iCs/>
                <w:lang w:eastAsia="ja-JP"/>
              </w:rPr>
              <w:t xml:space="preserve">. </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6EB79832" w:rsidR="00964684" w:rsidRPr="001C671D" w:rsidRDefault="00964684" w:rsidP="00964684">
            <w:pPr>
              <w:spacing w:beforeLines="50" w:before="120"/>
              <w:rPr>
                <w:lang w:eastAsia="zh-CN"/>
              </w:rPr>
            </w:pPr>
            <w:r>
              <w:rPr>
                <w:iCs/>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72A25EAC" w14:textId="1456A775" w:rsidR="00964684" w:rsidRPr="001C671D" w:rsidRDefault="00964684" w:rsidP="00964684">
            <w:pPr>
              <w:spacing w:beforeLines="50" w:before="120"/>
              <w:rPr>
                <w:lang w:eastAsia="zh-CN"/>
              </w:rPr>
            </w:pPr>
            <w:r>
              <w:rPr>
                <w:iCs/>
                <w:lang w:eastAsia="zh-CN"/>
              </w:rPr>
              <w:t xml:space="preserve">We prefer Option 1 (it seems intuitive to activate an SCell using the </w:t>
            </w:r>
            <w:r w:rsidRPr="00A80F48">
              <w:rPr>
                <w:iCs/>
                <w:lang w:eastAsia="zh-CN"/>
              </w:rPr>
              <w:t>firstActiveDownlinkBWP</w:t>
            </w:r>
            <w:r>
              <w:rPr>
                <w:iCs/>
                <w:lang w:eastAsia="zh-CN"/>
              </w:rPr>
              <w:t>).</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1B61361" w:rsidR="00E142D0" w:rsidRPr="001C671D" w:rsidRDefault="00E142D0" w:rsidP="00E142D0">
            <w:pPr>
              <w:spacing w:beforeLines="50" w:before="120"/>
              <w:rPr>
                <w:lang w:eastAsia="zh-CN"/>
              </w:rPr>
            </w:pPr>
            <w:r w:rsidRPr="0042700F">
              <w:rPr>
                <w:iCs/>
                <w:lang w:eastAsia="zh-CN"/>
              </w:rPr>
              <w:t>Nokia</w:t>
            </w:r>
            <w:r w:rsidR="00CB3ABD">
              <w:rPr>
                <w:iCs/>
                <w:lang w:eastAsia="zh-CN"/>
              </w:rPr>
              <w:t xml:space="preserve">, </w:t>
            </w:r>
            <w:r w:rsidR="00161B13">
              <w:rPr>
                <w:iCs/>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671C7A75" w14:textId="4D151A55" w:rsidR="00E142D0" w:rsidRPr="001C671D" w:rsidRDefault="00E142D0" w:rsidP="00E142D0">
            <w:pPr>
              <w:spacing w:beforeLines="50" w:before="120"/>
              <w:rPr>
                <w:lang w:eastAsia="zh-CN"/>
              </w:rPr>
            </w:pPr>
            <w:r>
              <w:rPr>
                <w:iCs/>
                <w:lang w:eastAsia="zh-CN"/>
              </w:rPr>
              <w:t>We support Opt7.1 but it is not fully clear to us if there is any association between the TRS resource and the BWP since TRS resource is configured in the serving cell config. gNB needs to guarantee that the 52 RBs are present within the first active downlink BWP.</w:t>
            </w: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504EED93"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166F53" w14:textId="15FCF4FB" w:rsidR="006100DA" w:rsidRPr="001C671D" w:rsidRDefault="006100DA" w:rsidP="006100DA">
            <w:pPr>
              <w:spacing w:beforeLines="50" w:before="120"/>
              <w:rPr>
                <w:iCs/>
                <w:lang w:eastAsia="zh-CN"/>
              </w:rPr>
            </w:pPr>
            <w:r w:rsidRPr="00B05C91">
              <w:rPr>
                <w:lang w:eastAsia="zh-CN"/>
              </w:rPr>
              <w:t>Opt 7.1</w:t>
            </w: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0FD13C4D"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80C1BF" w14:textId="69031908" w:rsidR="00916B4A" w:rsidRPr="001C671D" w:rsidRDefault="00916B4A" w:rsidP="00916B4A">
            <w:pPr>
              <w:spacing w:beforeLines="50" w:before="120"/>
              <w:rPr>
                <w:rFonts w:eastAsia="MS Mincho"/>
                <w:iCs/>
                <w:lang w:eastAsia="ja-JP"/>
              </w:rPr>
            </w:pPr>
            <w:r>
              <w:rPr>
                <w:lang w:eastAsia="zh-CN"/>
              </w:rPr>
              <w:t xml:space="preserve">We can support both. If there is no explicit indication of BWP or temporary RS associated with a different BWP, then we can use </w:t>
            </w:r>
            <w:r w:rsidRPr="00A80F48">
              <w:rPr>
                <w:iCs/>
                <w:lang w:eastAsia="zh-CN"/>
              </w:rPr>
              <w:t>firstActiveDownlinkBWP</w:t>
            </w:r>
            <w:r>
              <w:rPr>
                <w:iCs/>
                <w:lang w:eastAsia="zh-CN"/>
              </w:rPr>
              <w:t>, otherwise the indicated one is used.</w:t>
            </w: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221FBE2F"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6CFDCC1" w14:textId="77777777" w:rsidR="004042D0" w:rsidRDefault="004042D0" w:rsidP="004042D0">
            <w:pPr>
              <w:spacing w:beforeLines="50" w:before="120"/>
              <w:rPr>
                <w:lang w:eastAsia="zh-CN"/>
              </w:rPr>
            </w:pPr>
            <w:r>
              <w:rPr>
                <w:lang w:eastAsia="zh-CN"/>
              </w:rPr>
              <w:t>We see that this issue is highly depending on the triggering command. If DCI based solution is adopted, Opt 7.1 may be preferred as it may be difficult to indicate the target BWP. However, if MAC CE based solution is adopted, Opt 7.2 is preferred since BWP ID can be explicitly indicated in the MAC CE.</w:t>
            </w:r>
          </w:p>
          <w:p w14:paraId="639D9F32" w14:textId="5F549D1F" w:rsidR="004042D0" w:rsidRPr="001C671D" w:rsidRDefault="004042D0" w:rsidP="004042D0">
            <w:pPr>
              <w:spacing w:beforeLines="50" w:before="120"/>
              <w:rPr>
                <w:rFonts w:eastAsia="MS Mincho"/>
                <w:iCs/>
                <w:lang w:eastAsia="ja-JP"/>
              </w:rPr>
            </w:pPr>
            <w:r>
              <w:rPr>
                <w:rFonts w:hint="eastAsia"/>
                <w:lang w:eastAsia="zh-CN"/>
              </w:rPr>
              <w:t>T</w:t>
            </w:r>
            <w:r>
              <w:rPr>
                <w:lang w:eastAsia="zh-CN"/>
              </w:rPr>
              <w:t>hus, we propose to come back to this issue once triggering command is finalized.</w:t>
            </w:r>
          </w:p>
        </w:tc>
      </w:tr>
      <w:tr w:rsidR="00916B4A" w:rsidRPr="001C671D" w14:paraId="36F95E1B" w14:textId="77777777" w:rsidTr="004D1740">
        <w:tc>
          <w:tcPr>
            <w:tcW w:w="2113" w:type="dxa"/>
          </w:tcPr>
          <w:p w14:paraId="2E9CD068" w14:textId="2EF0F573" w:rsidR="00916B4A" w:rsidRPr="00AD73FD" w:rsidRDefault="00AD73FD" w:rsidP="00916B4A">
            <w:pPr>
              <w:spacing w:beforeLines="50" w:before="120"/>
              <w:rPr>
                <w:rFonts w:eastAsia="MS Mincho"/>
                <w:lang w:eastAsia="ja-JP"/>
              </w:rPr>
            </w:pPr>
            <w:r>
              <w:rPr>
                <w:rFonts w:eastAsia="MS Mincho" w:hint="eastAsia"/>
                <w:lang w:eastAsia="ja-JP"/>
              </w:rPr>
              <w:t>DOCOMO</w:t>
            </w:r>
          </w:p>
        </w:tc>
        <w:tc>
          <w:tcPr>
            <w:tcW w:w="7194" w:type="dxa"/>
          </w:tcPr>
          <w:p w14:paraId="50F3E086" w14:textId="07F08A00" w:rsidR="00916B4A" w:rsidRPr="00AD73FD" w:rsidRDefault="00AD73FD" w:rsidP="00AD73FD">
            <w:pPr>
              <w:spacing w:beforeLines="50" w:before="120"/>
              <w:rPr>
                <w:rFonts w:eastAsia="MS Mincho"/>
                <w:lang w:eastAsia="ja-JP"/>
              </w:rPr>
            </w:pPr>
            <w:r>
              <w:rPr>
                <w:rFonts w:eastAsia="MS Mincho" w:hint="eastAsia"/>
                <w:lang w:eastAsia="ja-JP"/>
              </w:rPr>
              <w:t xml:space="preserve">We support Opt </w:t>
            </w:r>
            <w:r>
              <w:rPr>
                <w:rFonts w:eastAsia="MS Mincho"/>
                <w:lang w:eastAsia="ja-JP"/>
              </w:rPr>
              <w:t>7.2, and i</w:t>
            </w:r>
            <w:r w:rsidRPr="00AD73FD">
              <w:rPr>
                <w:rFonts w:eastAsia="MS Mincho"/>
                <w:lang w:eastAsia="ja-JP"/>
              </w:rPr>
              <w:t>f there is no indication</w:t>
            </w:r>
            <w:r>
              <w:rPr>
                <w:rFonts w:eastAsia="MS Mincho"/>
                <w:lang w:eastAsia="ja-JP"/>
              </w:rPr>
              <w:t xml:space="preserve"> of the BWP</w:t>
            </w:r>
            <w:r w:rsidR="003115F2">
              <w:rPr>
                <w:rFonts w:eastAsia="MS Mincho"/>
                <w:lang w:eastAsia="ja-JP"/>
              </w:rPr>
              <w:t>, firstActiveDownlink</w:t>
            </w:r>
            <w:r w:rsidRPr="00AD73FD">
              <w:rPr>
                <w:rFonts w:eastAsia="MS Mincho"/>
                <w:lang w:eastAsia="ja-JP"/>
              </w:rPr>
              <w:t>BWP can be used.</w:t>
            </w:r>
          </w:p>
        </w:tc>
      </w:tr>
      <w:tr w:rsidR="00916B4A" w:rsidRPr="001C671D" w14:paraId="5003D65F" w14:textId="77777777" w:rsidTr="004D1740">
        <w:tc>
          <w:tcPr>
            <w:tcW w:w="2113" w:type="dxa"/>
          </w:tcPr>
          <w:p w14:paraId="179BFB17" w14:textId="5618FB9B" w:rsidR="00916B4A" w:rsidRPr="004159F7" w:rsidRDefault="004159F7" w:rsidP="00916B4A">
            <w:pPr>
              <w:spacing w:beforeLines="50" w:before="120"/>
              <w:rPr>
                <w:rFonts w:eastAsia="Malgun Gothic"/>
                <w:iCs/>
                <w:lang w:eastAsia="ko-KR"/>
              </w:rPr>
            </w:pPr>
            <w:r>
              <w:rPr>
                <w:rFonts w:eastAsia="Malgun Gothic" w:hint="eastAsia"/>
                <w:iCs/>
                <w:lang w:eastAsia="ko-KR"/>
              </w:rPr>
              <w:t>Samsung</w:t>
            </w:r>
          </w:p>
        </w:tc>
        <w:tc>
          <w:tcPr>
            <w:tcW w:w="7194" w:type="dxa"/>
          </w:tcPr>
          <w:p w14:paraId="55FC6D8E" w14:textId="765BC84E" w:rsidR="00916B4A" w:rsidRPr="004159F7" w:rsidRDefault="004159F7" w:rsidP="00916B4A">
            <w:pPr>
              <w:spacing w:beforeLines="50" w:before="120"/>
              <w:rPr>
                <w:rFonts w:eastAsia="Malgun Gothic"/>
                <w:iCs/>
                <w:lang w:eastAsia="ko-KR"/>
              </w:rPr>
            </w:pPr>
            <w:r>
              <w:rPr>
                <w:rFonts w:eastAsia="Malgun Gothic" w:hint="eastAsia"/>
                <w:iCs/>
                <w:lang w:eastAsia="ko-KR"/>
              </w:rPr>
              <w:t>Opt 7.1</w:t>
            </w:r>
          </w:p>
        </w:tc>
      </w:tr>
      <w:tr w:rsidR="004159F7" w:rsidRPr="001C671D" w14:paraId="7EA8682B" w14:textId="77777777" w:rsidTr="004D1740">
        <w:tc>
          <w:tcPr>
            <w:tcW w:w="2113" w:type="dxa"/>
          </w:tcPr>
          <w:p w14:paraId="7C920418" w14:textId="47937F7D" w:rsidR="004159F7" w:rsidRPr="001C671D" w:rsidRDefault="00D76F42" w:rsidP="00916B4A">
            <w:pPr>
              <w:spacing w:beforeLines="50" w:before="120"/>
              <w:rPr>
                <w:iCs/>
                <w:lang w:eastAsia="zh-CN"/>
              </w:rPr>
            </w:pPr>
            <w:r>
              <w:rPr>
                <w:iCs/>
                <w:lang w:eastAsia="zh-CN"/>
              </w:rPr>
              <w:t>Ericsson</w:t>
            </w:r>
          </w:p>
        </w:tc>
        <w:tc>
          <w:tcPr>
            <w:tcW w:w="7194" w:type="dxa"/>
          </w:tcPr>
          <w:p w14:paraId="08B40ECC" w14:textId="73ADA132" w:rsidR="004159F7" w:rsidRPr="001C671D" w:rsidRDefault="003A080F" w:rsidP="00916B4A">
            <w:pPr>
              <w:spacing w:beforeLines="50" w:before="120"/>
              <w:rPr>
                <w:iCs/>
                <w:lang w:eastAsia="zh-CN"/>
              </w:rPr>
            </w:pPr>
            <w:r>
              <w:rPr>
                <w:iCs/>
                <w:lang w:eastAsia="zh-CN"/>
              </w:rPr>
              <w:t xml:space="preserve">Prefer to </w:t>
            </w:r>
            <w:r>
              <w:rPr>
                <w:lang w:eastAsia="zh-CN"/>
              </w:rPr>
              <w:t>come back to this issue once triggering command is finalized.</w:t>
            </w:r>
          </w:p>
        </w:tc>
      </w:tr>
      <w:tr w:rsidR="00134450" w:rsidRPr="001C671D" w14:paraId="790B76C8" w14:textId="77777777" w:rsidTr="00EA6902">
        <w:tc>
          <w:tcPr>
            <w:tcW w:w="2113" w:type="dxa"/>
          </w:tcPr>
          <w:p w14:paraId="64A3FFEB" w14:textId="77777777" w:rsidR="00134450" w:rsidRPr="001C671D" w:rsidRDefault="00134450" w:rsidP="00EA6902">
            <w:pPr>
              <w:spacing w:beforeLines="50" w:before="120"/>
              <w:rPr>
                <w:lang w:eastAsia="zh-CN"/>
              </w:rPr>
            </w:pPr>
            <w:r>
              <w:rPr>
                <w:rFonts w:hint="eastAsia"/>
                <w:lang w:eastAsia="zh-CN"/>
              </w:rPr>
              <w:t>CATT</w:t>
            </w:r>
          </w:p>
        </w:tc>
        <w:tc>
          <w:tcPr>
            <w:tcW w:w="7194" w:type="dxa"/>
          </w:tcPr>
          <w:p w14:paraId="029DC140" w14:textId="77777777" w:rsidR="00134450" w:rsidRPr="001C671D" w:rsidRDefault="00134450" w:rsidP="00EA6902">
            <w:pPr>
              <w:spacing w:beforeLines="50" w:before="120"/>
              <w:rPr>
                <w:lang w:eastAsia="zh-CN"/>
              </w:rPr>
            </w:pPr>
            <w:r>
              <w:rPr>
                <w:rFonts w:hint="eastAsia"/>
                <w:lang w:eastAsia="zh-CN"/>
              </w:rPr>
              <w:t>Option 7.2. We don</w:t>
            </w:r>
            <w:r>
              <w:rPr>
                <w:lang w:eastAsia="zh-CN"/>
              </w:rPr>
              <w:t>’</w:t>
            </w:r>
            <w:r>
              <w:rPr>
                <w:rFonts w:hint="eastAsia"/>
                <w:lang w:eastAsia="zh-CN"/>
              </w:rPr>
              <w:t>t see the necessity to restrict that only the TRS on the firstActiveDownlinkBWP can be used for Scell activation purpose.</w:t>
            </w:r>
          </w:p>
        </w:tc>
      </w:tr>
      <w:tr w:rsidR="004F2331" w:rsidRPr="001C671D" w14:paraId="3C780D53" w14:textId="77777777" w:rsidTr="004D1740">
        <w:tc>
          <w:tcPr>
            <w:tcW w:w="2113" w:type="dxa"/>
          </w:tcPr>
          <w:p w14:paraId="0AB4B903" w14:textId="6B1A35DD" w:rsidR="004F2331" w:rsidRPr="00134450" w:rsidRDefault="004F2331" w:rsidP="004F2331">
            <w:pPr>
              <w:spacing w:beforeLines="50" w:before="120"/>
              <w:rPr>
                <w:iCs/>
                <w:lang w:eastAsia="zh-CN"/>
              </w:rPr>
            </w:pPr>
            <w:r>
              <w:rPr>
                <w:rFonts w:hint="eastAsia"/>
                <w:iCs/>
                <w:lang w:eastAsia="zh-CN"/>
              </w:rPr>
              <w:t>OPPO</w:t>
            </w:r>
          </w:p>
        </w:tc>
        <w:tc>
          <w:tcPr>
            <w:tcW w:w="7194" w:type="dxa"/>
          </w:tcPr>
          <w:p w14:paraId="522A5126" w14:textId="679148C8" w:rsidR="004F2331" w:rsidRDefault="004F2331" w:rsidP="004F2331">
            <w:pPr>
              <w:spacing w:beforeLines="50" w:before="120"/>
              <w:rPr>
                <w:iCs/>
                <w:lang w:eastAsia="zh-CN"/>
              </w:rPr>
            </w:pPr>
            <w:r>
              <w:rPr>
                <w:rFonts w:hint="eastAsia"/>
                <w:iCs/>
                <w:lang w:eastAsia="zh-CN"/>
              </w:rPr>
              <w:t>Option 7.1</w:t>
            </w:r>
          </w:p>
        </w:tc>
      </w:tr>
      <w:tr w:rsidR="00F61619" w:rsidRPr="001C671D" w14:paraId="3400415D" w14:textId="77777777" w:rsidTr="004D1740">
        <w:tc>
          <w:tcPr>
            <w:tcW w:w="2113" w:type="dxa"/>
          </w:tcPr>
          <w:p w14:paraId="4C6855AF" w14:textId="7484BBA1" w:rsidR="00F61619" w:rsidRDefault="00F61619" w:rsidP="00F61619">
            <w:pPr>
              <w:spacing w:beforeLines="50" w:before="120"/>
              <w:rPr>
                <w:iCs/>
                <w:lang w:eastAsia="zh-CN"/>
              </w:rPr>
            </w:pPr>
            <w:r>
              <w:rPr>
                <w:iCs/>
                <w:lang w:eastAsia="zh-CN"/>
              </w:rPr>
              <w:t>Intel</w:t>
            </w:r>
          </w:p>
        </w:tc>
        <w:tc>
          <w:tcPr>
            <w:tcW w:w="7194" w:type="dxa"/>
          </w:tcPr>
          <w:p w14:paraId="59ABEF18" w14:textId="231EFA90" w:rsidR="00F61619" w:rsidRDefault="00F61619" w:rsidP="00F61619">
            <w:pPr>
              <w:spacing w:beforeLines="50" w:before="120"/>
              <w:rPr>
                <w:iCs/>
                <w:lang w:eastAsia="zh-CN"/>
              </w:rPr>
            </w:pPr>
            <w:r>
              <w:rPr>
                <w:iCs/>
                <w:lang w:eastAsia="zh-CN"/>
              </w:rPr>
              <w:t xml:space="preserve">Opt 7.1. Especially when CSI measurement is also supported by temporary RS, the temporary should be on the frequency range of </w:t>
            </w:r>
            <w:r w:rsidRPr="00A80F48">
              <w:rPr>
                <w:iCs/>
                <w:lang w:eastAsia="zh-CN"/>
              </w:rPr>
              <w:t>firstActiveDownlinkBWP</w:t>
            </w:r>
            <w:r>
              <w:rPr>
                <w:iCs/>
                <w:lang w:eastAsia="zh-CN"/>
              </w:rPr>
              <w:t xml:space="preserve"> so that the measured CSI is valid</w:t>
            </w:r>
          </w:p>
        </w:tc>
      </w:tr>
      <w:tr w:rsidR="00F61619" w:rsidRPr="001C671D" w14:paraId="11EC9BA0" w14:textId="77777777" w:rsidTr="004D1740">
        <w:tc>
          <w:tcPr>
            <w:tcW w:w="2113" w:type="dxa"/>
          </w:tcPr>
          <w:p w14:paraId="5123E2C4" w14:textId="77777777" w:rsidR="00F61619" w:rsidRDefault="00F61619" w:rsidP="00F61619">
            <w:pPr>
              <w:spacing w:beforeLines="50" w:before="120"/>
              <w:rPr>
                <w:iCs/>
                <w:lang w:eastAsia="zh-CN"/>
              </w:rPr>
            </w:pPr>
          </w:p>
        </w:tc>
        <w:tc>
          <w:tcPr>
            <w:tcW w:w="7194" w:type="dxa"/>
          </w:tcPr>
          <w:p w14:paraId="68BF6758" w14:textId="77777777" w:rsidR="00F61619" w:rsidRDefault="00F61619" w:rsidP="00F61619">
            <w:pPr>
              <w:spacing w:beforeLines="50" w:before="120"/>
              <w:rPr>
                <w:iCs/>
                <w:lang w:eastAsia="zh-CN"/>
              </w:rPr>
            </w:pP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Heading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Heading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lastRenderedPageBreak/>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r w:rsidR="001168E7" w:rsidRPr="001C671D">
        <w:rPr>
          <w:rFonts w:eastAsiaTheme="minorEastAsia"/>
          <w:b/>
          <w:lang w:eastAsia="zh-CN"/>
        </w:rPr>
        <w:t>T</w:t>
      </w:r>
      <w:r w:rsidR="001168E7" w:rsidRPr="001C671D">
        <w:rPr>
          <w:rFonts w:eastAsiaTheme="minorEastAsia"/>
          <w:b/>
          <w:vertAlign w:val="subscript"/>
          <w:lang w:eastAsia="zh-CN"/>
        </w:rPr>
        <w:t>activation</w:t>
      </w:r>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lang w:eastAsia="zh-CN"/>
              </w:rPr>
            </w:pPr>
            <w:r w:rsidRPr="001C671D">
              <w:rPr>
                <w:i/>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3E3BE36A" w:rsidR="00DC3A29" w:rsidRPr="0032394D" w:rsidRDefault="0032394D"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8B0AEE" w14:textId="347F51E8" w:rsidR="00DC3A29" w:rsidRDefault="0032394D" w:rsidP="00DC3A29">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his depends on various conditions, e.g., intra-band vs inter-band, </w:t>
            </w:r>
            <w:r w:rsidR="002F10C9">
              <w:rPr>
                <w:rFonts w:eastAsia="MS Mincho"/>
                <w:iCs/>
                <w:lang w:eastAsia="ja-JP"/>
              </w:rPr>
              <w:t xml:space="preserve">FR1 vs FR2, </w:t>
            </w:r>
            <w:r w:rsidR="00AD3D78">
              <w:rPr>
                <w:rFonts w:eastAsia="MS Mincho"/>
                <w:iCs/>
                <w:lang w:eastAsia="ja-JP"/>
              </w:rPr>
              <w:t>known cell vs unknown cell, etc.</w:t>
            </w:r>
            <w:r w:rsidR="00197FE9">
              <w:rPr>
                <w:rFonts w:eastAsia="MS Mincho"/>
                <w:iCs/>
                <w:lang w:eastAsia="ja-JP"/>
              </w:rPr>
              <w:t xml:space="preserve"> </w:t>
            </w:r>
          </w:p>
          <w:p w14:paraId="67054914" w14:textId="127F1E1C" w:rsidR="00B51073" w:rsidRPr="00B51073" w:rsidRDefault="00AD3D78"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ccording to TS38.133, </w:t>
            </w:r>
            <w:r w:rsidRPr="002055CA">
              <w:rPr>
                <w:rFonts w:eastAsia="MS Mincho"/>
                <w:iCs/>
                <w:u w:val="single"/>
                <w:lang w:eastAsia="ja-JP"/>
              </w:rPr>
              <w:t xml:space="preserve">RAN4 has already specified similar concept; for </w:t>
            </w:r>
            <w:r w:rsidR="00D77506" w:rsidRPr="002055CA">
              <w:rPr>
                <w:rFonts w:eastAsia="MS Mincho"/>
                <w:iCs/>
                <w:u w:val="single"/>
                <w:lang w:eastAsia="ja-JP"/>
              </w:rPr>
              <w:t xml:space="preserve">a known cell in FR2 </w:t>
            </w:r>
            <w:r w:rsidRPr="002055CA">
              <w:rPr>
                <w:rFonts w:eastAsia="MS Mincho"/>
                <w:iCs/>
                <w:u w:val="single"/>
                <w:lang w:eastAsia="ja-JP"/>
              </w:rPr>
              <w:t xml:space="preserve">intra-band </w:t>
            </w:r>
            <w:r w:rsidR="00D77506" w:rsidRPr="002055CA">
              <w:rPr>
                <w:rFonts w:eastAsia="MS Mincho"/>
                <w:iCs/>
                <w:u w:val="single"/>
                <w:lang w:eastAsia="ja-JP"/>
              </w:rPr>
              <w:t xml:space="preserve">CA, SCell activation </w:t>
            </w:r>
            <w:r w:rsidR="00CE441C" w:rsidRPr="002055CA">
              <w:rPr>
                <w:rFonts w:eastAsia="MS Mincho"/>
                <w:iCs/>
                <w:u w:val="single"/>
                <w:lang w:eastAsia="ja-JP"/>
              </w:rPr>
              <w:t xml:space="preserve">relies on </w:t>
            </w:r>
            <w:r w:rsidR="00DC0AF2" w:rsidRPr="002055CA">
              <w:rPr>
                <w:rFonts w:eastAsia="MS Mincho"/>
                <w:iCs/>
                <w:u w:val="single"/>
                <w:lang w:eastAsia="ja-JP"/>
              </w:rPr>
              <w:t>the SSB</w:t>
            </w:r>
            <w:r w:rsidR="000A5D07" w:rsidRPr="002055CA">
              <w:rPr>
                <w:rFonts w:eastAsia="MS Mincho"/>
                <w:iCs/>
                <w:u w:val="single"/>
                <w:lang w:eastAsia="ja-JP"/>
              </w:rPr>
              <w:t xml:space="preserve"> on already active serving cell in the same band</w:t>
            </w:r>
            <w:r w:rsidR="00A35055" w:rsidRPr="002055CA">
              <w:rPr>
                <w:rFonts w:eastAsia="MS Mincho"/>
                <w:iCs/>
                <w:u w:val="single"/>
                <w:lang w:eastAsia="ja-JP"/>
              </w:rPr>
              <w:t xml:space="preserve"> if there is any</w:t>
            </w:r>
            <w:r w:rsidR="000A5D07">
              <w:rPr>
                <w:rFonts w:eastAsia="MS Mincho"/>
                <w:iCs/>
                <w:lang w:eastAsia="ja-JP"/>
              </w:rPr>
              <w:t xml:space="preserve">. </w:t>
            </w:r>
            <w:r w:rsidR="003C570C">
              <w:rPr>
                <w:rFonts w:eastAsia="MS Mincho"/>
                <w:iCs/>
                <w:lang w:eastAsia="ja-JP"/>
              </w:rPr>
              <w:t xml:space="preserve">Proponents should clarify what </w:t>
            </w:r>
            <w:r w:rsidR="00B51073">
              <w:rPr>
                <w:rFonts w:eastAsia="MS Mincho"/>
                <w:iCs/>
                <w:lang w:eastAsia="ja-JP"/>
              </w:rPr>
              <w:t>is envisioned on top of that.</w:t>
            </w:r>
          </w:p>
        </w:tc>
      </w:tr>
      <w:tr w:rsidR="00964684"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0BD180E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7F49E152" w:rsidR="00964684" w:rsidRPr="001C671D" w:rsidRDefault="00964684" w:rsidP="00964684">
            <w:pPr>
              <w:spacing w:beforeLines="50" w:before="120"/>
              <w:rPr>
                <w:lang w:eastAsia="zh-CN"/>
              </w:rPr>
            </w:pPr>
            <w:r>
              <w:rPr>
                <w:iCs/>
                <w:lang w:eastAsia="zh-CN"/>
              </w:rPr>
              <w:t xml:space="preserve">We think it is only beneficial if the activated cell is in the same band with the </w:t>
            </w:r>
            <w:r w:rsidRPr="001C671D">
              <w:rPr>
                <w:lang w:eastAsia="zh-CN"/>
              </w:rPr>
              <w:t>To-be-activated cell</w:t>
            </w:r>
            <w:r>
              <w:rPr>
                <w:lang w:eastAsia="zh-CN"/>
              </w:rPr>
              <w:t>.</w:t>
            </w:r>
          </w:p>
        </w:tc>
      </w:tr>
      <w:tr w:rsidR="00161B13"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4958A508" w:rsidR="00161B13" w:rsidRPr="001C671D" w:rsidRDefault="00161B13" w:rsidP="00161B13">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02C29BC1" w14:textId="32540399" w:rsidR="00161B13" w:rsidRPr="001C671D" w:rsidRDefault="00161B13" w:rsidP="00161B13">
            <w:pPr>
              <w:spacing w:beforeLines="50" w:before="120"/>
              <w:rPr>
                <w:lang w:eastAsia="zh-CN"/>
              </w:rPr>
            </w:pPr>
            <w:r>
              <w:rPr>
                <w:iCs/>
                <w:lang w:eastAsia="zh-CN"/>
              </w:rPr>
              <w:t>This item should be discussed after high priority items are resolved.</w:t>
            </w:r>
          </w:p>
        </w:tc>
      </w:tr>
      <w:tr w:rsidR="006100DA"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4B973CFF"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316C2A3" w14:textId="6639190C" w:rsidR="006100DA" w:rsidRPr="001C671D" w:rsidRDefault="006100DA" w:rsidP="006100DA">
            <w:pPr>
              <w:spacing w:beforeLines="50" w:before="120"/>
              <w:rPr>
                <w:iCs/>
                <w:lang w:eastAsia="zh-CN"/>
              </w:rPr>
            </w:pPr>
            <w:r>
              <w:rPr>
                <w:lang w:eastAsia="zh-CN"/>
              </w:rPr>
              <w:t>It may be beneficial for some cases. But we should first focus on the design of TRS based temporary RS.</w:t>
            </w:r>
          </w:p>
        </w:tc>
      </w:tr>
      <w:tr w:rsidR="00916B4A"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7DFD5CB6"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917A5F" w14:textId="7BDAA547" w:rsidR="00916B4A" w:rsidRPr="001C671D" w:rsidRDefault="00916B4A" w:rsidP="00916B4A">
            <w:pPr>
              <w:spacing w:beforeLines="50" w:before="120"/>
              <w:rPr>
                <w:rFonts w:eastAsia="MS Mincho"/>
                <w:iCs/>
                <w:lang w:eastAsia="ja-JP"/>
              </w:rPr>
            </w:pPr>
            <w:r>
              <w:rPr>
                <w:lang w:eastAsia="zh-CN"/>
              </w:rPr>
              <w:t>We think what Qualcomm pointed out can be generalized to FR1 and captured in RAN1 specs if needed. In addition, even for inter-band CA where the bands are not far from each other, initial tracking/PL/RSRP may be similar and can be used for another carrier (possibly with an offset).</w:t>
            </w:r>
          </w:p>
        </w:tc>
      </w:tr>
      <w:tr w:rsidR="004042D0"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1B5332E0"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C99BB8" w14:textId="61D36B41" w:rsidR="004042D0" w:rsidRPr="001C671D" w:rsidRDefault="004042D0" w:rsidP="004042D0">
            <w:pPr>
              <w:spacing w:beforeLines="50" w:before="120"/>
              <w:rPr>
                <w:rFonts w:eastAsia="MS Mincho"/>
                <w:iCs/>
                <w:lang w:eastAsia="ja-JP"/>
              </w:rPr>
            </w:pPr>
            <w:r>
              <w:rPr>
                <w:lang w:eastAsia="zh-CN"/>
              </w:rPr>
              <w:t>The question is too general here from our perspective. We prefer to determine the clear target use cases and scenarios first and then we can come back to discuss whether it is beneficial or not.</w:t>
            </w:r>
          </w:p>
        </w:tc>
      </w:tr>
      <w:tr w:rsidR="00916B4A" w:rsidRPr="001C671D" w14:paraId="58ADF3FF" w14:textId="77777777" w:rsidTr="000708A1">
        <w:tc>
          <w:tcPr>
            <w:tcW w:w="2113" w:type="dxa"/>
          </w:tcPr>
          <w:p w14:paraId="605A4484" w14:textId="675EFD26" w:rsidR="00916B4A" w:rsidRPr="004A104C" w:rsidRDefault="004A104C" w:rsidP="00916B4A">
            <w:pPr>
              <w:spacing w:beforeLines="50" w:before="120"/>
              <w:rPr>
                <w:rFonts w:eastAsia="MS Mincho"/>
                <w:lang w:eastAsia="ja-JP"/>
              </w:rPr>
            </w:pPr>
            <w:r>
              <w:rPr>
                <w:rFonts w:eastAsia="MS Mincho" w:hint="eastAsia"/>
                <w:lang w:eastAsia="ja-JP"/>
              </w:rPr>
              <w:t>DOCOMO</w:t>
            </w:r>
          </w:p>
        </w:tc>
        <w:tc>
          <w:tcPr>
            <w:tcW w:w="7194" w:type="dxa"/>
          </w:tcPr>
          <w:p w14:paraId="02036E5F" w14:textId="75DBBC5A" w:rsidR="00916B4A" w:rsidRPr="004A104C" w:rsidRDefault="004A104C" w:rsidP="004A104C">
            <w:pPr>
              <w:spacing w:beforeLines="50" w:before="120"/>
              <w:rPr>
                <w:rFonts w:eastAsia="MS Mincho"/>
                <w:lang w:eastAsia="ja-JP"/>
              </w:rPr>
            </w:pPr>
            <w:r>
              <w:rPr>
                <w:rFonts w:eastAsia="MS Mincho"/>
                <w:lang w:eastAsia="ja-JP"/>
              </w:rPr>
              <w:t xml:space="preserve">We think it is beneficial at least for </w:t>
            </w:r>
            <w:r>
              <w:rPr>
                <w:rFonts w:eastAsia="MS Mincho" w:hint="eastAsia"/>
                <w:lang w:eastAsia="ja-JP"/>
              </w:rPr>
              <w:t>intra-band CA case</w:t>
            </w:r>
            <w:r>
              <w:rPr>
                <w:rFonts w:eastAsia="MS Mincho"/>
                <w:lang w:eastAsia="ja-JP"/>
              </w:rPr>
              <w:t xml:space="preserve"> including FR1. gNB can indicate </w:t>
            </w:r>
            <w:r w:rsidR="0068071E">
              <w:rPr>
                <w:rFonts w:eastAsia="MS Mincho"/>
                <w:lang w:eastAsia="ja-JP"/>
              </w:rPr>
              <w:t xml:space="preserve">e.g., </w:t>
            </w:r>
            <w:r w:rsidRPr="004A104C">
              <w:rPr>
                <w:rFonts w:eastAsia="MS Mincho"/>
                <w:lang w:eastAsia="ja-JP"/>
              </w:rPr>
              <w:t>such combination of cells</w:t>
            </w:r>
            <w:r>
              <w:rPr>
                <w:rFonts w:eastAsia="MS Mincho"/>
                <w:lang w:eastAsia="ja-JP"/>
              </w:rPr>
              <w:t xml:space="preserve"> or an offset of the property.</w:t>
            </w:r>
            <w:r w:rsidRPr="004A104C">
              <w:rPr>
                <w:rFonts w:eastAsia="MS Mincho"/>
                <w:lang w:eastAsia="ja-JP"/>
              </w:rPr>
              <w:t xml:space="preserve"> </w:t>
            </w:r>
            <w:r>
              <w:rPr>
                <w:rFonts w:eastAsia="MS Mincho"/>
                <w:lang w:eastAsia="ja-JP"/>
              </w:rPr>
              <w:t xml:space="preserve">The exact condition may need further study/discussion. </w:t>
            </w:r>
          </w:p>
        </w:tc>
      </w:tr>
      <w:tr w:rsidR="00916B4A" w:rsidRPr="001C671D" w14:paraId="6E1272C7" w14:textId="77777777" w:rsidTr="000708A1">
        <w:tc>
          <w:tcPr>
            <w:tcW w:w="2113" w:type="dxa"/>
          </w:tcPr>
          <w:p w14:paraId="68B4E078" w14:textId="2A98C08B" w:rsidR="00916B4A" w:rsidRPr="004159F7" w:rsidRDefault="004159F7" w:rsidP="00916B4A">
            <w:pPr>
              <w:spacing w:beforeLines="50" w:before="120"/>
              <w:rPr>
                <w:rFonts w:eastAsia="Malgun Gothic"/>
                <w:lang w:eastAsia="ko-KR"/>
              </w:rPr>
            </w:pPr>
            <w:r>
              <w:rPr>
                <w:rFonts w:eastAsia="Malgun Gothic" w:hint="eastAsia"/>
                <w:lang w:eastAsia="ko-KR"/>
              </w:rPr>
              <w:t>Samsung</w:t>
            </w:r>
          </w:p>
        </w:tc>
        <w:tc>
          <w:tcPr>
            <w:tcW w:w="7194" w:type="dxa"/>
          </w:tcPr>
          <w:p w14:paraId="7E145BCB" w14:textId="01B40E64" w:rsidR="00916B4A" w:rsidRPr="00F41D96" w:rsidRDefault="00123E90" w:rsidP="00F41D96">
            <w:pPr>
              <w:spacing w:beforeLines="50" w:before="120"/>
              <w:rPr>
                <w:rFonts w:eastAsia="Malgun Gothic"/>
                <w:lang w:eastAsia="ko-KR"/>
              </w:rPr>
            </w:pPr>
            <w:r>
              <w:rPr>
                <w:rFonts w:eastAsia="Malgun Gothic"/>
                <w:lang w:eastAsia="ko-KR"/>
              </w:rPr>
              <w:t>This issue should be discussed after other issues are resolved.</w:t>
            </w:r>
          </w:p>
        </w:tc>
      </w:tr>
      <w:tr w:rsidR="004159F7" w:rsidRPr="001C671D" w14:paraId="093CAE61" w14:textId="77777777" w:rsidTr="000708A1">
        <w:tc>
          <w:tcPr>
            <w:tcW w:w="2113" w:type="dxa"/>
          </w:tcPr>
          <w:p w14:paraId="354350C8" w14:textId="58360BD7" w:rsidR="004159F7" w:rsidRPr="001C671D" w:rsidRDefault="00C9355F" w:rsidP="00916B4A">
            <w:pPr>
              <w:spacing w:beforeLines="50" w:before="120"/>
              <w:rPr>
                <w:lang w:eastAsia="zh-CN"/>
              </w:rPr>
            </w:pPr>
            <w:r>
              <w:rPr>
                <w:lang w:eastAsia="zh-CN"/>
              </w:rPr>
              <w:t>Ericsson</w:t>
            </w:r>
          </w:p>
        </w:tc>
        <w:tc>
          <w:tcPr>
            <w:tcW w:w="7194" w:type="dxa"/>
          </w:tcPr>
          <w:p w14:paraId="727EE5A4" w14:textId="30868CE2" w:rsidR="004159F7" w:rsidRPr="001C671D" w:rsidRDefault="00C9355F" w:rsidP="00916B4A">
            <w:pPr>
              <w:spacing w:beforeLines="50" w:before="120"/>
              <w:rPr>
                <w:lang w:eastAsia="zh-CN"/>
              </w:rPr>
            </w:pPr>
            <w:r>
              <w:rPr>
                <w:lang w:eastAsia="zh-CN"/>
              </w:rPr>
              <w:t xml:space="preserve">Focus should be on reduction of activation delay from the values specified in RAN4. </w:t>
            </w:r>
          </w:p>
        </w:tc>
      </w:tr>
      <w:tr w:rsidR="004F2331" w:rsidRPr="001C671D" w14:paraId="0953DC51" w14:textId="77777777" w:rsidTr="000708A1">
        <w:tc>
          <w:tcPr>
            <w:tcW w:w="2113" w:type="dxa"/>
          </w:tcPr>
          <w:p w14:paraId="2146EA1D" w14:textId="23DCD4D6" w:rsidR="004F2331" w:rsidRDefault="004F2331" w:rsidP="004F2331">
            <w:pPr>
              <w:spacing w:beforeLines="50" w:before="120"/>
              <w:rPr>
                <w:lang w:eastAsia="zh-CN"/>
              </w:rPr>
            </w:pPr>
            <w:r>
              <w:rPr>
                <w:rFonts w:hint="eastAsia"/>
                <w:lang w:eastAsia="zh-CN"/>
              </w:rPr>
              <w:t>O</w:t>
            </w:r>
            <w:r>
              <w:rPr>
                <w:lang w:eastAsia="zh-CN"/>
              </w:rPr>
              <w:t>PPO</w:t>
            </w:r>
          </w:p>
        </w:tc>
        <w:tc>
          <w:tcPr>
            <w:tcW w:w="7194" w:type="dxa"/>
          </w:tcPr>
          <w:p w14:paraId="38900D1D" w14:textId="69DDE550" w:rsidR="004F2331" w:rsidRDefault="004F2331" w:rsidP="004F2331">
            <w:pPr>
              <w:spacing w:beforeLines="50" w:before="120"/>
              <w:rPr>
                <w:lang w:eastAsia="zh-CN"/>
              </w:rPr>
            </w:pPr>
            <w:r>
              <w:rPr>
                <w:rFonts w:eastAsia="Malgun Gothic"/>
                <w:lang w:eastAsia="ko-KR"/>
              </w:rPr>
              <w:t>This issue should be discussed after other issues are resolved.</w:t>
            </w:r>
          </w:p>
        </w:tc>
      </w:tr>
      <w:tr w:rsidR="00F61619" w:rsidRPr="001C671D" w14:paraId="595B88A7" w14:textId="77777777" w:rsidTr="000708A1">
        <w:tc>
          <w:tcPr>
            <w:tcW w:w="2113" w:type="dxa"/>
          </w:tcPr>
          <w:p w14:paraId="76482C9C" w14:textId="0169E4C1" w:rsidR="00F61619" w:rsidRDefault="00F61619" w:rsidP="00F61619">
            <w:pPr>
              <w:spacing w:beforeLines="50" w:before="120"/>
              <w:rPr>
                <w:lang w:eastAsia="zh-CN"/>
              </w:rPr>
            </w:pPr>
            <w:r>
              <w:rPr>
                <w:lang w:eastAsia="zh-CN"/>
              </w:rPr>
              <w:t>Intel</w:t>
            </w:r>
          </w:p>
        </w:tc>
        <w:tc>
          <w:tcPr>
            <w:tcW w:w="7194" w:type="dxa"/>
          </w:tcPr>
          <w:p w14:paraId="49E4609F" w14:textId="56797217" w:rsidR="00F61619" w:rsidRDefault="00F61619" w:rsidP="00F61619">
            <w:pPr>
              <w:spacing w:beforeLines="50" w:before="120"/>
              <w:rPr>
                <w:rFonts w:eastAsia="Malgun Gothic"/>
                <w:lang w:eastAsia="ko-KR"/>
              </w:rPr>
            </w:pPr>
            <w:r>
              <w:rPr>
                <w:lang w:eastAsia="zh-CN"/>
              </w:rPr>
              <w:t xml:space="preserve">The proposal is something nice to have. However it is not universally applicable. Therefore, we think the basic design on temporary RS based scheme should be prioritized. </w:t>
            </w: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Heading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413D0A28" w:rsidR="00DC0BCC" w:rsidRPr="001C671D" w:rsidRDefault="00DC0BCC" w:rsidP="003255A6">
      <w:pPr>
        <w:pStyle w:val="Heading3"/>
        <w:rPr>
          <w:lang w:eastAsia="ja-JP"/>
        </w:rPr>
      </w:pPr>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lastRenderedPageBreak/>
        <w:t xml:space="preserve">Opt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lang w:eastAsia="zh-CN"/>
              </w:rPr>
            </w:pPr>
            <w:r w:rsidRPr="001C671D">
              <w:rPr>
                <w:i/>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5BF08368" w:rsidR="00DC3A29" w:rsidRPr="00B51073" w:rsidRDefault="00B51073"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432B37C4" w:rsidR="00DC3A29" w:rsidRPr="002055CA" w:rsidRDefault="002055CA" w:rsidP="008B253F">
            <w:pPr>
              <w:spacing w:beforeLines="50" w:before="120"/>
              <w:jc w:val="left"/>
              <w:rPr>
                <w:rFonts w:eastAsia="MS Mincho"/>
                <w:iCs/>
                <w:lang w:eastAsia="ja-JP"/>
              </w:rPr>
            </w:pPr>
            <w:r w:rsidRPr="002055CA">
              <w:rPr>
                <w:rFonts w:eastAsia="MS Mincho" w:hint="eastAsia"/>
                <w:iCs/>
                <w:u w:val="single"/>
                <w:lang w:eastAsia="ja-JP"/>
              </w:rPr>
              <w:t>O</w:t>
            </w:r>
            <w:r w:rsidRPr="002055CA">
              <w:rPr>
                <w:rFonts w:eastAsia="MS Mincho"/>
                <w:iCs/>
                <w:u w:val="single"/>
                <w:lang w:eastAsia="ja-JP"/>
              </w:rPr>
              <w:t>pt.9.1</w:t>
            </w:r>
            <w:r>
              <w:rPr>
                <w:rFonts w:eastAsia="MS Mincho"/>
                <w:iCs/>
                <w:lang w:eastAsia="ja-JP"/>
              </w:rPr>
              <w:t>.</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545C1A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3021E02E" w:rsidR="00964684" w:rsidRPr="001C671D" w:rsidRDefault="00964684" w:rsidP="00964684">
            <w:pPr>
              <w:spacing w:beforeLines="50" w:before="120"/>
              <w:rPr>
                <w:lang w:eastAsia="zh-CN"/>
              </w:rPr>
            </w:pPr>
            <w:r>
              <w:rPr>
                <w:iCs/>
                <w:lang w:eastAsia="zh-CN"/>
              </w:rPr>
              <w:t xml:space="preserve">We slightly prefer Option 1 since </w:t>
            </w:r>
            <w:r w:rsidRPr="001C671D">
              <w:rPr>
                <w:lang w:eastAsia="zh-CN"/>
              </w:rPr>
              <w:t>T</w:t>
            </w:r>
            <w:r w:rsidRPr="001C671D">
              <w:rPr>
                <w:vertAlign w:val="subscript"/>
                <w:lang w:eastAsia="zh-CN"/>
              </w:rPr>
              <w:t>CSI_reporting</w:t>
            </w:r>
            <w:r>
              <w:rPr>
                <w:iCs/>
                <w:lang w:eastAsia="zh-CN"/>
              </w:rPr>
              <w:t xml:space="preserve"> does not seem to be the dominant term compared to </w:t>
            </w:r>
            <w:r w:rsidRPr="001C671D">
              <w:rPr>
                <w:i/>
              </w:rPr>
              <w:t>T</w:t>
            </w:r>
            <w:r w:rsidRPr="001C671D">
              <w:rPr>
                <w:i/>
                <w:vertAlign w:val="subscript"/>
              </w:rPr>
              <w:t>activation_time</w:t>
            </w:r>
            <w:r>
              <w:rPr>
                <w:iCs/>
                <w:lang w:eastAsia="zh-CN"/>
              </w:rPr>
              <w:t>.</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2B3676CA" w:rsidR="00161B13" w:rsidRPr="001C671D" w:rsidRDefault="00161B13" w:rsidP="00161B13">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3CEA4E4" w14:textId="31CC900A" w:rsidR="00161B13" w:rsidRPr="001C671D" w:rsidRDefault="00161B13" w:rsidP="00161B13">
            <w:pPr>
              <w:spacing w:beforeLines="50" w:before="120"/>
              <w:rPr>
                <w:lang w:eastAsia="zh-CN"/>
              </w:rPr>
            </w:pPr>
            <w:r>
              <w:rPr>
                <w:iCs/>
                <w:lang w:eastAsia="zh-CN"/>
              </w:rPr>
              <w:t xml:space="preserve">This item should be discussed after high priority items are resolved. </w:t>
            </w: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546119A6"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BC62ED8" w14:textId="12043FAD" w:rsidR="006100DA" w:rsidRPr="001C671D" w:rsidRDefault="006100DA" w:rsidP="006100DA">
            <w:pPr>
              <w:spacing w:beforeLines="50" w:before="120"/>
              <w:rPr>
                <w:iCs/>
                <w:lang w:eastAsia="zh-CN"/>
              </w:rPr>
            </w:pPr>
            <w:r w:rsidRPr="00542050">
              <w:rPr>
                <w:lang w:eastAsia="zh-CN"/>
              </w:rPr>
              <w:t>Opt 9.1</w:t>
            </w: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9E8C7F3"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24BA6B8" w14:textId="77777777" w:rsidR="00916B4A" w:rsidRDefault="00916B4A" w:rsidP="00916B4A">
            <w:pPr>
              <w:spacing w:beforeLines="50" w:before="120"/>
              <w:rPr>
                <w:lang w:eastAsia="zh-CN"/>
              </w:rPr>
            </w:pPr>
            <w:r>
              <w:rPr>
                <w:lang w:eastAsia="zh-CN"/>
              </w:rPr>
              <w:t>We are open to discuss all the three options, as they do have some merit in different scenarios.</w:t>
            </w:r>
          </w:p>
          <w:p w14:paraId="7EA73065" w14:textId="3B47BAD5" w:rsidR="00916B4A" w:rsidRPr="001C671D" w:rsidRDefault="00916B4A" w:rsidP="00916B4A">
            <w:pPr>
              <w:spacing w:beforeLines="50" w:before="120"/>
              <w:rPr>
                <w:iCs/>
                <w:lang w:eastAsia="zh-CN"/>
              </w:rPr>
            </w:pPr>
            <w:r>
              <w:rPr>
                <w:lang w:eastAsia="zh-CN"/>
              </w:rPr>
              <w:t>Also if what the network needs for initial CSI can be acquired in SRS, CSI reporting is not necessary.</w:t>
            </w: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3D48E4D"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A348F0" w14:textId="7C63FFF4" w:rsidR="004042D0" w:rsidRPr="001C671D" w:rsidRDefault="004042D0" w:rsidP="004042D0">
            <w:pPr>
              <w:spacing w:beforeLines="50" w:before="120"/>
              <w:rPr>
                <w:rFonts w:eastAsia="MS Mincho"/>
                <w:iCs/>
                <w:lang w:eastAsia="ja-JP"/>
              </w:rPr>
            </w:pPr>
            <w:r>
              <w:rPr>
                <w:rFonts w:hint="eastAsia"/>
                <w:lang w:eastAsia="zh-CN"/>
              </w:rPr>
              <w:t>I</w:t>
            </w:r>
            <w:r>
              <w:rPr>
                <w:lang w:eastAsia="zh-CN"/>
              </w:rPr>
              <w:t>t seems we can reuse the Rel-15/Rel-16 framework for CSI reporting. We didn’t see any issue with the current reporting framework.</w:t>
            </w:r>
          </w:p>
        </w:tc>
      </w:tr>
      <w:tr w:rsidR="00916B4A" w:rsidRPr="001C671D" w14:paraId="6515D344" w14:textId="77777777" w:rsidTr="000708A1">
        <w:tc>
          <w:tcPr>
            <w:tcW w:w="2113" w:type="dxa"/>
          </w:tcPr>
          <w:p w14:paraId="786ADAE2" w14:textId="65DACEBF" w:rsidR="00916B4A" w:rsidRPr="0068071E" w:rsidRDefault="0068071E" w:rsidP="00916B4A">
            <w:pPr>
              <w:spacing w:beforeLines="50" w:before="120"/>
              <w:rPr>
                <w:rFonts w:eastAsia="MS Mincho"/>
                <w:lang w:eastAsia="ja-JP"/>
              </w:rPr>
            </w:pPr>
            <w:r>
              <w:rPr>
                <w:rFonts w:eastAsia="MS Mincho" w:hint="eastAsia"/>
                <w:lang w:eastAsia="ja-JP"/>
              </w:rPr>
              <w:t>DOCOMO</w:t>
            </w:r>
          </w:p>
        </w:tc>
        <w:tc>
          <w:tcPr>
            <w:tcW w:w="7194" w:type="dxa"/>
          </w:tcPr>
          <w:p w14:paraId="41654506" w14:textId="6E60C77B" w:rsidR="00916B4A" w:rsidRPr="0068071E" w:rsidRDefault="0068071E" w:rsidP="00916B4A">
            <w:pPr>
              <w:spacing w:beforeLines="50" w:before="120"/>
              <w:rPr>
                <w:rFonts w:eastAsia="MS Mincho"/>
                <w:lang w:eastAsia="ja-JP"/>
              </w:rPr>
            </w:pPr>
            <w:r>
              <w:rPr>
                <w:rFonts w:eastAsia="MS Mincho" w:hint="eastAsia"/>
                <w:lang w:eastAsia="ja-JP"/>
              </w:rPr>
              <w:t>Opt 9.1.</w:t>
            </w: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7E09898" w:rsidR="00916B4A" w:rsidRPr="001C671D" w:rsidRDefault="00F41D96"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A594BA0" w14:textId="18547781" w:rsidR="00916B4A" w:rsidRPr="00F41D96" w:rsidRDefault="00123E90" w:rsidP="00F41D96">
            <w:pPr>
              <w:spacing w:beforeLines="50" w:before="120"/>
              <w:rPr>
                <w:rFonts w:eastAsia="Malgun Gothic"/>
                <w:lang w:eastAsia="ko-KR"/>
              </w:rPr>
            </w:pPr>
            <w:r>
              <w:rPr>
                <w:rFonts w:eastAsia="Malgun Gothic"/>
                <w:lang w:eastAsia="ko-KR"/>
              </w:rPr>
              <w:t>This issue should be discussed after other issues are resolved.</w:t>
            </w:r>
          </w:p>
        </w:tc>
      </w:tr>
      <w:tr w:rsidR="00F41D96" w:rsidRPr="001C671D" w14:paraId="6B64790E" w14:textId="77777777" w:rsidTr="00D0077F">
        <w:tc>
          <w:tcPr>
            <w:tcW w:w="2113" w:type="dxa"/>
            <w:tcBorders>
              <w:top w:val="single" w:sz="4" w:space="0" w:color="auto"/>
              <w:left w:val="single" w:sz="4" w:space="0" w:color="auto"/>
              <w:bottom w:val="single" w:sz="4" w:space="0" w:color="auto"/>
              <w:right w:val="single" w:sz="4" w:space="0" w:color="auto"/>
            </w:tcBorders>
          </w:tcPr>
          <w:p w14:paraId="6408261D" w14:textId="7FFA823E" w:rsidR="00F41D96" w:rsidRPr="001C671D" w:rsidRDefault="00C9355F" w:rsidP="00916B4A">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7AB22D8" w14:textId="7AE0E8AC" w:rsidR="00F41D96" w:rsidRPr="001C671D" w:rsidRDefault="00C9355F" w:rsidP="00916B4A">
            <w:pPr>
              <w:spacing w:beforeLines="50" w:before="120"/>
              <w:rPr>
                <w:rFonts w:eastAsiaTheme="minorEastAsia"/>
                <w:lang w:eastAsia="zh-CN"/>
              </w:rPr>
            </w:pPr>
            <w:r>
              <w:rPr>
                <w:rFonts w:eastAsiaTheme="minorEastAsia"/>
                <w:lang w:eastAsia="zh-CN"/>
              </w:rPr>
              <w:t>Opt 9.1</w:t>
            </w:r>
          </w:p>
        </w:tc>
      </w:tr>
      <w:tr w:rsidR="00662047" w:rsidRPr="001C671D" w14:paraId="41D9C812" w14:textId="77777777" w:rsidTr="00EA6902">
        <w:tc>
          <w:tcPr>
            <w:tcW w:w="2113" w:type="dxa"/>
          </w:tcPr>
          <w:p w14:paraId="61E5B260" w14:textId="77777777" w:rsidR="00662047" w:rsidRPr="001C671D" w:rsidRDefault="00662047" w:rsidP="00EA6902">
            <w:pPr>
              <w:spacing w:beforeLines="50" w:before="120"/>
              <w:rPr>
                <w:lang w:eastAsia="zh-CN"/>
              </w:rPr>
            </w:pPr>
            <w:r>
              <w:rPr>
                <w:rFonts w:hint="eastAsia"/>
                <w:lang w:eastAsia="zh-CN"/>
              </w:rPr>
              <w:t>CATT</w:t>
            </w:r>
          </w:p>
        </w:tc>
        <w:tc>
          <w:tcPr>
            <w:tcW w:w="7194" w:type="dxa"/>
          </w:tcPr>
          <w:p w14:paraId="43F8FB9E" w14:textId="77777777" w:rsidR="00662047" w:rsidRPr="001C671D" w:rsidRDefault="00662047" w:rsidP="00EA6902">
            <w:pPr>
              <w:spacing w:beforeLines="50" w:before="120"/>
              <w:rPr>
                <w:lang w:eastAsia="zh-CN"/>
              </w:rPr>
            </w:pPr>
            <w:r>
              <w:rPr>
                <w:rFonts w:hint="eastAsia"/>
                <w:lang w:eastAsia="zh-CN"/>
              </w:rPr>
              <w:t>Option 9.1</w:t>
            </w:r>
          </w:p>
        </w:tc>
      </w:tr>
      <w:tr w:rsidR="004F2331" w:rsidRPr="001C671D" w14:paraId="076FAA52" w14:textId="77777777" w:rsidTr="00D0077F">
        <w:tc>
          <w:tcPr>
            <w:tcW w:w="2113" w:type="dxa"/>
            <w:tcBorders>
              <w:top w:val="single" w:sz="4" w:space="0" w:color="auto"/>
              <w:left w:val="single" w:sz="4" w:space="0" w:color="auto"/>
              <w:bottom w:val="single" w:sz="4" w:space="0" w:color="auto"/>
              <w:right w:val="single" w:sz="4" w:space="0" w:color="auto"/>
            </w:tcBorders>
          </w:tcPr>
          <w:p w14:paraId="2752B18F" w14:textId="3845716B" w:rsidR="004F2331" w:rsidRDefault="004F2331" w:rsidP="004F2331">
            <w:pPr>
              <w:spacing w:beforeLines="50" w:before="120"/>
              <w:rPr>
                <w:rFonts w:eastAsia="Malgun Gothic"/>
                <w:lang w:eastAsia="ko-KR"/>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A728BF3" w14:textId="5B1CD8DB" w:rsidR="004F2331" w:rsidRDefault="004F2331" w:rsidP="004F2331">
            <w:pPr>
              <w:spacing w:beforeLines="50" w:before="120"/>
              <w:rPr>
                <w:rFonts w:eastAsiaTheme="minorEastAsia"/>
                <w:lang w:eastAsia="zh-CN"/>
              </w:rPr>
            </w:pPr>
            <w:r>
              <w:rPr>
                <w:rFonts w:eastAsiaTheme="minorEastAsia" w:hint="eastAsia"/>
                <w:lang w:eastAsia="zh-CN"/>
              </w:rPr>
              <w:t>Option 9.1</w:t>
            </w:r>
          </w:p>
        </w:tc>
      </w:tr>
      <w:tr w:rsidR="00F61619" w:rsidRPr="001C671D" w14:paraId="17EA1E29" w14:textId="77777777" w:rsidTr="00D0077F">
        <w:tc>
          <w:tcPr>
            <w:tcW w:w="2113" w:type="dxa"/>
            <w:tcBorders>
              <w:top w:val="single" w:sz="4" w:space="0" w:color="auto"/>
              <w:left w:val="single" w:sz="4" w:space="0" w:color="auto"/>
              <w:bottom w:val="single" w:sz="4" w:space="0" w:color="auto"/>
              <w:right w:val="single" w:sz="4" w:space="0" w:color="auto"/>
            </w:tcBorders>
          </w:tcPr>
          <w:p w14:paraId="55B58484" w14:textId="29B81961"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2FA995F1" w14:textId="16B275FB" w:rsidR="00F61619" w:rsidRDefault="00F61619" w:rsidP="00F61619">
            <w:pPr>
              <w:spacing w:beforeLines="50" w:before="120"/>
              <w:rPr>
                <w:rFonts w:eastAsiaTheme="minorEastAsia"/>
                <w:lang w:eastAsia="zh-CN"/>
              </w:rPr>
            </w:pPr>
            <w:r>
              <w:rPr>
                <w:rFonts w:eastAsiaTheme="minorEastAsia"/>
                <w:lang w:eastAsia="zh-CN"/>
              </w:rPr>
              <w:t xml:space="preserve">A solution to enable fast CSI report should be available. Details can be discussed after other high prioritized issues being resolved. </w:t>
            </w: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7" w:name="_Toc497414092"/>
      <w:bookmarkStart w:id="8" w:name="_Toc499307128"/>
      <w:r w:rsidRPr="001C671D">
        <w:rPr>
          <w:lang w:eastAsia="zh-CN"/>
        </w:rPr>
        <w:lastRenderedPageBreak/>
        <w:t>General</w:t>
      </w:r>
      <w:r w:rsidRPr="001C671D">
        <w:t xml:space="preserve"> </w:t>
      </w:r>
      <w:r w:rsidR="0002617E" w:rsidRPr="001C671D">
        <w:t>Issues</w:t>
      </w:r>
      <w:bookmarkEnd w:id="7"/>
      <w:bookmarkEnd w:id="8"/>
    </w:p>
    <w:p w14:paraId="750B5991" w14:textId="1E4592A2" w:rsidR="009115EE" w:rsidRPr="001C671D" w:rsidRDefault="009115EE" w:rsidP="009115EE">
      <w:pPr>
        <w:rPr>
          <w:lang w:eastAsia="zh-CN"/>
        </w:rPr>
      </w:pPr>
      <w:r w:rsidRPr="001C671D">
        <w:rPr>
          <w:lang w:eastAsia="zh-CN"/>
        </w:rPr>
        <w:t>This section discusses the general issues for SCell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r w:rsidR="00530117" w:rsidRPr="001C671D">
        <w:rPr>
          <w:rFonts w:ascii="Times New Roman" w:hAnsi="Times New Roman"/>
          <w:sz w:val="22"/>
          <w:szCs w:val="22"/>
        </w:rPr>
        <w:t xml:space="preserve">Whether </w:t>
      </w:r>
      <w:r w:rsidR="009115EE" w:rsidRPr="001C671D">
        <w:rPr>
          <w:rFonts w:ascii="Times New Roman" w:hAnsi="Times New Roman"/>
          <w:sz w:val="22"/>
          <w:szCs w:val="22"/>
        </w:rPr>
        <w:t xml:space="preserve">or not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lang w:eastAsia="zh-CN"/>
              </w:rPr>
            </w:pPr>
            <w:r w:rsidRPr="001C671D">
              <w:rPr>
                <w:i/>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4CDE675E" w:rsidR="00DC3A29" w:rsidRPr="00C573E9" w:rsidRDefault="00C573E9"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6ACF89" w14:textId="39C1292D" w:rsidR="00DC3A29" w:rsidRPr="00C573E9" w:rsidRDefault="00C573E9"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t the last RAN1 meeting we agreed to prioritize known cell. </w:t>
            </w:r>
            <w:r w:rsidRPr="00C573E9">
              <w:rPr>
                <w:rFonts w:eastAsia="MS Mincho"/>
                <w:iCs/>
                <w:u w:val="single"/>
                <w:lang w:eastAsia="ja-JP"/>
              </w:rPr>
              <w:t>We can come back to this question once the design for known cell is clearer</w:t>
            </w:r>
            <w:r>
              <w:rPr>
                <w:rFonts w:eastAsia="MS Mincho"/>
                <w:iCs/>
                <w:lang w:eastAsia="ja-JP"/>
              </w:rPr>
              <w:t>.</w:t>
            </w: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14B53C8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DEDA90" w14:textId="77777777" w:rsidR="00964684" w:rsidRPr="00D82B45" w:rsidRDefault="00964684" w:rsidP="00964684">
            <w:pPr>
              <w:spacing w:beforeLines="50" w:before="120"/>
              <w:jc w:val="left"/>
              <w:rPr>
                <w:iCs/>
                <w:lang w:eastAsia="zh-CN"/>
              </w:rPr>
            </w:pPr>
            <w:r w:rsidRPr="00D82B45">
              <w:rPr>
                <w:iCs/>
                <w:lang w:eastAsia="zh-CN"/>
              </w:rPr>
              <w:t>For unknown cell, transmitting temporary RS for FR2 can be resource consuming since NW needs to provide enough RS samples for UE to perform Rx beam tracking.</w:t>
            </w:r>
          </w:p>
          <w:p w14:paraId="0B73748C" w14:textId="77777777" w:rsidR="00964684" w:rsidRPr="00D82B45" w:rsidRDefault="00964684" w:rsidP="00964684">
            <w:pPr>
              <w:spacing w:beforeLines="50" w:before="120"/>
              <w:jc w:val="left"/>
              <w:rPr>
                <w:iCs/>
                <w:lang w:eastAsia="zh-CN"/>
              </w:rPr>
            </w:pPr>
            <w:r w:rsidRPr="00D82B45">
              <w:rPr>
                <w:iCs/>
                <w:lang w:eastAsia="zh-CN"/>
              </w:rPr>
              <w:t>For unknown cell in FR1, introducing temporary RS can significantly reduce the SCell activation time while the required resource is evidently smaller than FR2 since there is no need to perform Rx beam tracking.</w:t>
            </w:r>
          </w:p>
          <w:p w14:paraId="0704E638" w14:textId="674AD51B" w:rsidR="00964684" w:rsidRPr="001C671D" w:rsidRDefault="00964684" w:rsidP="00964684">
            <w:pPr>
              <w:spacing w:beforeLines="50" w:before="120"/>
              <w:rPr>
                <w:lang w:eastAsia="zh-CN"/>
              </w:rPr>
            </w:pPr>
            <w:r>
              <w:rPr>
                <w:iCs/>
                <w:lang w:eastAsia="zh-CN"/>
              </w:rPr>
              <w:t xml:space="preserve">Hence, we suggest </w:t>
            </w:r>
            <w:r w:rsidRPr="00D82B45">
              <w:rPr>
                <w:iCs/>
                <w:lang w:eastAsia="zh-CN"/>
              </w:rPr>
              <w:t>to introduce temporary RS for unknown cell in FR1.</w:t>
            </w:r>
          </w:p>
        </w:tc>
      </w:tr>
      <w:tr w:rsidR="00CB3ABD"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3B4C202B"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3CEE01" w14:textId="68B9D35B" w:rsidR="00CB3ABD" w:rsidRPr="001C671D" w:rsidRDefault="00CB3ABD" w:rsidP="00CB3ABD">
            <w:pPr>
              <w:spacing w:beforeLines="50" w:before="120"/>
              <w:rPr>
                <w:lang w:eastAsia="zh-CN"/>
              </w:rPr>
            </w:pPr>
            <w:r>
              <w:rPr>
                <w:iCs/>
                <w:lang w:eastAsia="zh-CN"/>
              </w:rPr>
              <w:t xml:space="preserve">This item should be discussed after MAC CE vs DCI question is resolved. </w:t>
            </w:r>
          </w:p>
        </w:tc>
      </w:tr>
      <w:tr w:rsidR="006100DA"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29E63B2A"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54B24EA" w14:textId="2C720057" w:rsidR="006100DA" w:rsidRPr="001C671D" w:rsidRDefault="006100DA" w:rsidP="006100DA">
            <w:pPr>
              <w:spacing w:beforeLines="50" w:before="120"/>
              <w:rPr>
                <w:iCs/>
                <w:lang w:eastAsia="zh-CN"/>
              </w:rPr>
            </w:pPr>
            <w:r>
              <w:rPr>
                <w:lang w:eastAsia="zh-CN"/>
              </w:rPr>
              <w:t>At least is beneficial for AGC settling and/or T/F tracking.</w:t>
            </w:r>
          </w:p>
        </w:tc>
      </w:tr>
      <w:tr w:rsidR="00916B4A"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7E78FD13"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EBFDEAB" w14:textId="0291ABA1" w:rsidR="00916B4A" w:rsidRPr="001C671D" w:rsidRDefault="00916B4A" w:rsidP="00916B4A">
            <w:pPr>
              <w:spacing w:beforeLines="50" w:before="120"/>
              <w:rPr>
                <w:color w:val="00B0F0"/>
                <w:lang w:eastAsia="zh-CN"/>
              </w:rPr>
            </w:pPr>
            <w:r>
              <w:rPr>
                <w:lang w:eastAsia="zh-CN"/>
              </w:rPr>
              <w:t>If we agree that RS based on SSB can be temporary RS, then it is used to introduce it for unknown cells.</w:t>
            </w:r>
          </w:p>
        </w:tc>
      </w:tr>
      <w:tr w:rsidR="004042D0"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2B9A653A" w:rsidR="004042D0" w:rsidRPr="001C671D" w:rsidRDefault="004042D0" w:rsidP="004042D0">
            <w:pPr>
              <w:spacing w:beforeLines="50" w:before="120"/>
              <w:rPr>
                <w:rFonts w:eastAsia="MS Mincho"/>
                <w:iCs/>
                <w:color w:val="00B0F0"/>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D0DE2C" w14:textId="5D2A2BF3" w:rsidR="004042D0" w:rsidRPr="001C671D" w:rsidRDefault="004042D0" w:rsidP="004042D0">
            <w:pPr>
              <w:spacing w:beforeLines="50" w:before="120"/>
              <w:rPr>
                <w:rFonts w:eastAsia="MS Mincho"/>
                <w:lang w:eastAsia="ja-JP"/>
              </w:rPr>
            </w:pPr>
            <w:r>
              <w:rPr>
                <w:rFonts w:hint="eastAsia"/>
                <w:lang w:eastAsia="zh-CN"/>
              </w:rPr>
              <w:t>T</w:t>
            </w:r>
            <w:r>
              <w:rPr>
                <w:lang w:eastAsia="zh-CN"/>
              </w:rPr>
              <w:t>his issue may also need RAN4 involvement. Different requirements are specified for known and unknown cells in RAN4, it would be better to check with RAN4 first.</w:t>
            </w:r>
          </w:p>
        </w:tc>
      </w:tr>
      <w:tr w:rsidR="00916B4A"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7BC76EF3" w:rsidR="00916B4A" w:rsidRPr="001C671D" w:rsidRDefault="0068071E" w:rsidP="00916B4A">
            <w:pPr>
              <w:spacing w:beforeLines="50" w:before="120"/>
              <w:rPr>
                <w:rFonts w:eastAsia="MS Mincho"/>
                <w:iCs/>
                <w:lang w:eastAsia="ja-JP"/>
              </w:rPr>
            </w:pPr>
            <w:r>
              <w:rPr>
                <w:rFonts w:eastAsia="MS Mincho" w:hint="eastAsia"/>
                <w:iCs/>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BD57DA3" w14:textId="4D97AE8A" w:rsidR="00916B4A" w:rsidRPr="001C671D" w:rsidRDefault="0068071E" w:rsidP="0068071E">
            <w:pPr>
              <w:spacing w:beforeLines="50" w:before="120"/>
              <w:rPr>
                <w:rFonts w:eastAsia="MS Mincho"/>
                <w:lang w:eastAsia="ja-JP"/>
              </w:rPr>
            </w:pPr>
            <w:r>
              <w:rPr>
                <w:rFonts w:eastAsia="MS Mincho"/>
                <w:lang w:eastAsia="ja-JP"/>
              </w:rPr>
              <w:t>T</w:t>
            </w:r>
            <w:r w:rsidRPr="0068071E">
              <w:rPr>
                <w:rFonts w:eastAsia="MS Mincho"/>
                <w:lang w:eastAsia="ja-JP"/>
              </w:rPr>
              <w:t>emporary RS can provide at least the functionalities of AGC setting and time/frequency tracking, and SCell activation delay can be reduced well even for the case of unknown cell.</w:t>
            </w:r>
            <w:r>
              <w:rPr>
                <w:rFonts w:eastAsia="MS Mincho"/>
                <w:lang w:eastAsia="ja-JP"/>
              </w:rPr>
              <w:t xml:space="preserve"> We support to introduce temporary RS for unknown cell.</w:t>
            </w:r>
          </w:p>
        </w:tc>
      </w:tr>
      <w:tr w:rsidR="00916B4A" w:rsidRPr="001C671D" w14:paraId="5B9C6085" w14:textId="77777777" w:rsidTr="00D65487">
        <w:tc>
          <w:tcPr>
            <w:tcW w:w="2113" w:type="dxa"/>
          </w:tcPr>
          <w:p w14:paraId="2EED5318" w14:textId="05285FB1" w:rsidR="00916B4A" w:rsidRPr="00123E90" w:rsidRDefault="00123E90" w:rsidP="00916B4A">
            <w:pPr>
              <w:spacing w:beforeLines="50" w:before="120"/>
              <w:rPr>
                <w:rFonts w:eastAsia="Malgun Gothic"/>
                <w:iCs/>
                <w:lang w:eastAsia="ko-KR"/>
              </w:rPr>
            </w:pPr>
            <w:r>
              <w:rPr>
                <w:rFonts w:eastAsia="Malgun Gothic" w:hint="eastAsia"/>
                <w:iCs/>
                <w:lang w:eastAsia="ko-KR"/>
              </w:rPr>
              <w:t>Samsung</w:t>
            </w:r>
          </w:p>
        </w:tc>
        <w:tc>
          <w:tcPr>
            <w:tcW w:w="7194" w:type="dxa"/>
          </w:tcPr>
          <w:p w14:paraId="619992AA" w14:textId="75B41ADF" w:rsidR="00916B4A" w:rsidRPr="001C671D" w:rsidRDefault="00123E90" w:rsidP="00916B4A">
            <w:pPr>
              <w:spacing w:beforeLines="50" w:before="120"/>
              <w:rPr>
                <w:rFonts w:eastAsia="MS Mincho"/>
                <w:lang w:eastAsia="ja-JP"/>
              </w:rPr>
            </w:pPr>
            <w:r>
              <w:rPr>
                <w:rFonts w:eastAsia="Malgun Gothic"/>
                <w:lang w:eastAsia="ko-KR"/>
              </w:rPr>
              <w:t>We prefer to prioritize known cell case.</w:t>
            </w:r>
          </w:p>
        </w:tc>
      </w:tr>
      <w:tr w:rsidR="0092553C" w:rsidRPr="001C671D" w14:paraId="22D061CB" w14:textId="77777777" w:rsidTr="00EA6902">
        <w:tc>
          <w:tcPr>
            <w:tcW w:w="2113" w:type="dxa"/>
            <w:tcBorders>
              <w:top w:val="single" w:sz="4" w:space="0" w:color="auto"/>
              <w:left w:val="single" w:sz="4" w:space="0" w:color="auto"/>
              <w:bottom w:val="single" w:sz="4" w:space="0" w:color="auto"/>
              <w:right w:val="single" w:sz="4" w:space="0" w:color="auto"/>
            </w:tcBorders>
          </w:tcPr>
          <w:p w14:paraId="5E11E910" w14:textId="77777777" w:rsidR="0092553C" w:rsidRPr="00930DFE" w:rsidRDefault="0092553C" w:rsidP="00EA6902">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026FD4D"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Similar views as above companies. This issue deserves a lower priority than known cell.</w:t>
            </w:r>
          </w:p>
        </w:tc>
      </w:tr>
      <w:tr w:rsidR="004F2331" w:rsidRPr="001C671D" w14:paraId="7B912181" w14:textId="77777777" w:rsidTr="000708A1">
        <w:tc>
          <w:tcPr>
            <w:tcW w:w="2113" w:type="dxa"/>
          </w:tcPr>
          <w:p w14:paraId="4A6FF9D4" w14:textId="3C06EA8C" w:rsidR="004F2331" w:rsidRPr="0092553C" w:rsidRDefault="004F2331" w:rsidP="004F2331">
            <w:pPr>
              <w:spacing w:beforeLines="50" w:before="120"/>
              <w:rPr>
                <w:lang w:eastAsia="zh-CN"/>
              </w:rPr>
            </w:pPr>
            <w:r>
              <w:rPr>
                <w:rFonts w:hint="eastAsia"/>
                <w:lang w:eastAsia="zh-CN"/>
              </w:rPr>
              <w:t>OPPO</w:t>
            </w:r>
          </w:p>
        </w:tc>
        <w:tc>
          <w:tcPr>
            <w:tcW w:w="7194" w:type="dxa"/>
          </w:tcPr>
          <w:p w14:paraId="44D0065E" w14:textId="7060CBE8" w:rsidR="004F2331" w:rsidRPr="001C671D" w:rsidRDefault="004F2331" w:rsidP="004F2331">
            <w:pPr>
              <w:spacing w:beforeLines="50" w:before="120"/>
              <w:rPr>
                <w:lang w:eastAsia="zh-CN"/>
              </w:rPr>
            </w:pPr>
            <w:r>
              <w:rPr>
                <w:rFonts w:hint="eastAsia"/>
                <w:lang w:eastAsia="zh-CN"/>
              </w:rPr>
              <w:t xml:space="preserve">Yes. </w:t>
            </w:r>
            <w:r>
              <w:rPr>
                <w:lang w:eastAsia="zh-CN"/>
              </w:rPr>
              <w:t>It is beneficial for AGC setting and/or time/frequency tracking at least. Unified procedure is applied for known and unknown cell cases.</w:t>
            </w:r>
          </w:p>
        </w:tc>
      </w:tr>
      <w:tr w:rsidR="00F61619" w:rsidRPr="001C671D" w14:paraId="21640F6A" w14:textId="77777777" w:rsidTr="000708A1">
        <w:tc>
          <w:tcPr>
            <w:tcW w:w="2113" w:type="dxa"/>
          </w:tcPr>
          <w:p w14:paraId="66057996" w14:textId="7A607920" w:rsidR="00F61619" w:rsidRPr="001C671D" w:rsidRDefault="00F61619" w:rsidP="00F61619">
            <w:pPr>
              <w:spacing w:beforeLines="50" w:before="120"/>
              <w:rPr>
                <w:lang w:eastAsia="zh-CN"/>
              </w:rPr>
            </w:pPr>
            <w:r>
              <w:rPr>
                <w:rFonts w:eastAsia="Malgun Gothic"/>
                <w:iCs/>
                <w:lang w:eastAsia="ko-KR"/>
              </w:rPr>
              <w:t>Intel</w:t>
            </w:r>
          </w:p>
        </w:tc>
        <w:tc>
          <w:tcPr>
            <w:tcW w:w="7194" w:type="dxa"/>
          </w:tcPr>
          <w:p w14:paraId="7B164BBA" w14:textId="6213CADE" w:rsidR="00F61619" w:rsidRPr="001C671D" w:rsidRDefault="00F61619" w:rsidP="00F61619">
            <w:pPr>
              <w:spacing w:beforeLines="50" w:before="120"/>
              <w:rPr>
                <w:lang w:eastAsia="zh-CN"/>
              </w:rPr>
            </w:pPr>
            <w:r>
              <w:rPr>
                <w:rFonts w:eastAsia="Malgun Gothic"/>
                <w:lang w:eastAsia="ko-KR"/>
              </w:rPr>
              <w:t>We prefer to prioritize known cell case.</w:t>
            </w:r>
          </w:p>
        </w:tc>
      </w:tr>
      <w:tr w:rsidR="00F61619" w:rsidRPr="001C671D" w14:paraId="7B810619" w14:textId="77777777" w:rsidTr="000708A1">
        <w:tc>
          <w:tcPr>
            <w:tcW w:w="2113" w:type="dxa"/>
          </w:tcPr>
          <w:p w14:paraId="362A04CE" w14:textId="77777777" w:rsidR="00F61619" w:rsidRDefault="00F61619" w:rsidP="00F61619">
            <w:pPr>
              <w:spacing w:beforeLines="50" w:before="120"/>
              <w:rPr>
                <w:rFonts w:eastAsia="Malgun Gothic"/>
                <w:iCs/>
                <w:lang w:eastAsia="ko-KR"/>
              </w:rPr>
            </w:pPr>
          </w:p>
        </w:tc>
        <w:tc>
          <w:tcPr>
            <w:tcW w:w="7194" w:type="dxa"/>
          </w:tcPr>
          <w:p w14:paraId="0507136E" w14:textId="77777777" w:rsidR="00F61619" w:rsidRDefault="00F61619" w:rsidP="00F61619">
            <w:pPr>
              <w:spacing w:beforeLines="50" w:before="120"/>
              <w:rPr>
                <w:rFonts w:eastAsia="Malgun Gothic"/>
                <w:lang w:eastAsia="ko-KR"/>
              </w:rPr>
            </w:pP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Whether the accurate timing for SCell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is the to-be-activated SCell</w:t>
      </w:r>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lang w:eastAsia="zh-CN"/>
              </w:rPr>
            </w:pPr>
            <w:r w:rsidRPr="001C671D">
              <w:rPr>
                <w:i/>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AC35F90" w:rsidR="00DC3A29" w:rsidRPr="00AF0217" w:rsidRDefault="00AF0217"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0C2803" w14:textId="2D502295" w:rsidR="00DC3A29" w:rsidRPr="00AF0217" w:rsidRDefault="00AF0217" w:rsidP="00DC3A29">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how this clarification impacts on the RAN1 spec design.</w:t>
            </w: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2980A643"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47770F56" w:rsidR="00964684" w:rsidRPr="001C671D" w:rsidRDefault="00964684" w:rsidP="00964684">
            <w:pPr>
              <w:spacing w:beforeLines="50" w:before="120"/>
              <w:rPr>
                <w:lang w:eastAsia="zh-CN"/>
              </w:rPr>
            </w:pPr>
            <w:r>
              <w:rPr>
                <w:iCs/>
                <w:lang w:eastAsia="zh-CN"/>
              </w:rPr>
              <w:t>To us it is clearly point #3. We are open for further clarification.</w:t>
            </w:r>
          </w:p>
        </w:tc>
      </w:tr>
      <w:tr w:rsidR="00161B13"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4C89C92" w:rsidR="00161B13" w:rsidRPr="001C671D" w:rsidRDefault="00161B13" w:rsidP="00161B13">
            <w:pPr>
              <w:spacing w:beforeLines="50" w:before="120"/>
              <w:rPr>
                <w:lang w:eastAsia="zh-CN"/>
              </w:rPr>
            </w:pPr>
            <w:r w:rsidRPr="0042700F">
              <w:rPr>
                <w:iCs/>
                <w:lang w:eastAsia="zh-CN"/>
              </w:rPr>
              <w:t>Nokia</w:t>
            </w:r>
            <w:r w:rsidR="00CB3ABD">
              <w:rPr>
                <w:iCs/>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43697A59" w14:textId="1913077A" w:rsidR="00161B13" w:rsidRPr="001C671D" w:rsidRDefault="00161B13" w:rsidP="00161B13">
            <w:pPr>
              <w:spacing w:beforeLines="50" w:before="120"/>
              <w:rPr>
                <w:lang w:eastAsia="zh-CN"/>
              </w:rPr>
            </w:pPr>
            <w:r>
              <w:rPr>
                <w:iCs/>
                <w:lang w:eastAsia="zh-CN"/>
              </w:rPr>
              <w:t xml:space="preserve">This item should be discussed after high priority items are resolved. </w:t>
            </w:r>
          </w:p>
        </w:tc>
      </w:tr>
      <w:tr w:rsidR="006100DA"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2A74F02C"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1C19F2C" w14:textId="534AF781" w:rsidR="006100DA" w:rsidRPr="001C671D" w:rsidRDefault="006100DA" w:rsidP="006100DA">
            <w:pPr>
              <w:spacing w:beforeLines="50" w:before="120"/>
              <w:rPr>
                <w:iCs/>
                <w:lang w:eastAsia="zh-CN"/>
              </w:rPr>
            </w:pPr>
            <w:r>
              <w:rPr>
                <w:lang w:eastAsia="zh-CN"/>
              </w:rPr>
              <w:t>It seems to be a RAN4 topic.</w:t>
            </w:r>
          </w:p>
        </w:tc>
      </w:tr>
      <w:tr w:rsidR="00916B4A"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0A7DE4C1"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F28092A" w14:textId="1ABD65E1" w:rsidR="00916B4A" w:rsidRPr="001C671D" w:rsidRDefault="00916B4A" w:rsidP="00916B4A">
            <w:pPr>
              <w:spacing w:beforeLines="50" w:before="120"/>
              <w:rPr>
                <w:color w:val="00B0F0"/>
                <w:lang w:eastAsia="zh-CN"/>
              </w:rPr>
            </w:pPr>
            <w:r>
              <w:rPr>
                <w:lang w:eastAsia="zh-CN"/>
              </w:rPr>
              <w:t>Point #3 in general, and this point may also be the time point that the UE sends a SRS, which may be faster than a CSI feedback.</w:t>
            </w:r>
          </w:p>
        </w:tc>
      </w:tr>
      <w:tr w:rsidR="004042D0"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4F7E1C63"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F0EB8A" w14:textId="3413D177" w:rsidR="004042D0" w:rsidRPr="001C671D" w:rsidRDefault="004042D0" w:rsidP="004042D0">
            <w:pPr>
              <w:spacing w:beforeLines="50" w:before="120"/>
              <w:rPr>
                <w:rFonts w:eastAsia="MS Mincho"/>
                <w:lang w:eastAsia="ja-JP"/>
              </w:rPr>
            </w:pPr>
            <w:r>
              <w:rPr>
                <w:rFonts w:hint="eastAsia"/>
                <w:lang w:eastAsia="zh-CN"/>
              </w:rPr>
              <w:t>W</w:t>
            </w:r>
            <w:r>
              <w:rPr>
                <w:lang w:eastAsia="zh-CN"/>
              </w:rPr>
              <w:t>e have discussed this issue in previous meeting. It is not clear why we need to change the current definition.</w:t>
            </w:r>
          </w:p>
        </w:tc>
      </w:tr>
      <w:tr w:rsidR="00916B4A"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5617566"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2D3C11B" w14:textId="5B97C940" w:rsidR="00916B4A" w:rsidRPr="00123E90" w:rsidRDefault="00123E90" w:rsidP="00916B4A">
            <w:pPr>
              <w:spacing w:beforeLines="50" w:before="120"/>
              <w:rPr>
                <w:rFonts w:eastAsia="Malgun Gothic"/>
                <w:lang w:eastAsia="ko-KR"/>
              </w:rPr>
            </w:pPr>
            <w:r>
              <w:rPr>
                <w:rFonts w:eastAsia="Malgun Gothic"/>
                <w:lang w:eastAsia="ko-KR"/>
              </w:rPr>
              <w:t>This issue should be discussed after other issues are resolved.</w:t>
            </w:r>
          </w:p>
        </w:tc>
      </w:tr>
      <w:tr w:rsidR="0092553C" w:rsidRPr="001C671D" w14:paraId="7EC82DB7" w14:textId="77777777" w:rsidTr="00EA6902">
        <w:tc>
          <w:tcPr>
            <w:tcW w:w="2113" w:type="dxa"/>
            <w:tcBorders>
              <w:top w:val="single" w:sz="4" w:space="0" w:color="auto"/>
              <w:left w:val="single" w:sz="4" w:space="0" w:color="auto"/>
              <w:bottom w:val="single" w:sz="4" w:space="0" w:color="auto"/>
              <w:right w:val="single" w:sz="4" w:space="0" w:color="auto"/>
            </w:tcBorders>
          </w:tcPr>
          <w:p w14:paraId="4C40DD4B"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F766EEB" w14:textId="77777777" w:rsidR="0092553C" w:rsidRDefault="0092553C" w:rsidP="00EA6902">
            <w:pPr>
              <w:spacing w:beforeLines="50" w:before="120"/>
              <w:rPr>
                <w:rFonts w:eastAsiaTheme="minorEastAsia"/>
                <w:lang w:eastAsia="zh-CN"/>
              </w:rPr>
            </w:pPr>
            <w:r>
              <w:rPr>
                <w:rFonts w:eastAsiaTheme="minorEastAsia" w:hint="eastAsia"/>
                <w:lang w:eastAsia="zh-CN"/>
              </w:rPr>
              <w:t xml:space="preserve">It was discussed in the last meeting without consensus, i.e. different companies have different understanding in mind. </w:t>
            </w:r>
          </w:p>
          <w:p w14:paraId="2D8A240F" w14:textId="77777777" w:rsidR="0092553C" w:rsidRDefault="0092553C" w:rsidP="00EA6902">
            <w:pPr>
              <w:spacing w:beforeLines="50" w:before="120"/>
              <w:rPr>
                <w:rFonts w:eastAsiaTheme="minorEastAsia"/>
                <w:lang w:eastAsia="zh-CN"/>
              </w:rPr>
            </w:pPr>
            <w:r>
              <w:rPr>
                <w:rFonts w:eastAsiaTheme="minorEastAsia" w:hint="eastAsia"/>
                <w:lang w:eastAsia="zh-CN"/>
              </w:rPr>
              <w:t xml:space="preserve">The impact on RAN1 spec would be: it determines whether the current </w:t>
            </w:r>
            <w:r>
              <w:rPr>
                <w:rFonts w:eastAsiaTheme="minorEastAsia"/>
                <w:lang w:eastAsia="zh-CN"/>
              </w:rPr>
              <w:t>mechanism</w:t>
            </w:r>
            <w:r>
              <w:rPr>
                <w:rFonts w:eastAsiaTheme="minorEastAsia" w:hint="eastAsia"/>
                <w:lang w:eastAsia="zh-CN"/>
              </w:rPr>
              <w:t xml:space="preserve"> can be fully reused or not. Some detail examples are shown below:</w:t>
            </w:r>
          </w:p>
          <w:p w14:paraId="27962280" w14:textId="77777777" w:rsidR="0092553C" w:rsidRDefault="0092553C" w:rsidP="00EA6902">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f point#1 is regarded as the activation, gNB can </w:t>
            </w:r>
            <w:r>
              <w:rPr>
                <w:rFonts w:eastAsiaTheme="minorEastAsia"/>
                <w:lang w:eastAsia="zh-CN"/>
              </w:rPr>
              <w:t>trigger</w:t>
            </w:r>
            <w:r>
              <w:rPr>
                <w:rFonts w:eastAsiaTheme="minorEastAsia" w:hint="eastAsia"/>
                <w:lang w:eastAsia="zh-CN"/>
              </w:rPr>
              <w:t xml:space="preserve"> an A-TRS/A-CSI-RS with a DCI for the Scell and we don</w:t>
            </w:r>
            <w:r>
              <w:rPr>
                <w:rFonts w:eastAsiaTheme="minorEastAsia"/>
                <w:lang w:eastAsia="zh-CN"/>
              </w:rPr>
              <w:t>’</w:t>
            </w:r>
            <w:r>
              <w:rPr>
                <w:rFonts w:eastAsiaTheme="minorEastAsia" w:hint="eastAsia"/>
                <w:lang w:eastAsia="zh-CN"/>
              </w:rPr>
              <w:t>t need to consider the new temporary RS.</w:t>
            </w:r>
          </w:p>
          <w:p w14:paraId="45B6542D"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 xml:space="preserve">If point#2 or point#3 is regarded as the activation time, in order to reduce the T_activation and T_CSI_reporting, new temporary RS and the corresponding triggering </w:t>
            </w:r>
            <w:r>
              <w:rPr>
                <w:rFonts w:eastAsiaTheme="minorEastAsia"/>
                <w:lang w:eastAsia="zh-CN"/>
              </w:rPr>
              <w:t>mechanism</w:t>
            </w:r>
            <w:r>
              <w:rPr>
                <w:rFonts w:eastAsiaTheme="minorEastAsia" w:hint="eastAsia"/>
                <w:lang w:eastAsia="zh-CN"/>
              </w:rPr>
              <w:t xml:space="preserve"> are necessary because A-TRS/A-CSI-RS cannot be triggered for the SCell in the current specification.</w:t>
            </w:r>
          </w:p>
        </w:tc>
      </w:tr>
      <w:tr w:rsidR="004F2331" w:rsidRPr="001C671D" w14:paraId="0CFEE096" w14:textId="77777777" w:rsidTr="002219E8">
        <w:tc>
          <w:tcPr>
            <w:tcW w:w="2113" w:type="dxa"/>
          </w:tcPr>
          <w:p w14:paraId="59D4C105" w14:textId="124EC778" w:rsidR="004F2331" w:rsidRPr="0092553C"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51FDB468" w14:textId="7346FDF7" w:rsidR="004F2331" w:rsidRPr="001C671D" w:rsidRDefault="004F2331" w:rsidP="004F2331">
            <w:pPr>
              <w:spacing w:beforeLines="50" w:before="120"/>
              <w:rPr>
                <w:rFonts w:eastAsiaTheme="minorEastAsia"/>
                <w:lang w:eastAsia="zh-CN"/>
              </w:rPr>
            </w:pPr>
            <w:r>
              <w:rPr>
                <w:rFonts w:eastAsiaTheme="minorEastAsia" w:hint="eastAsia"/>
                <w:lang w:eastAsia="zh-CN"/>
              </w:rPr>
              <w:t>Not necessary or low priority.</w:t>
            </w:r>
          </w:p>
        </w:tc>
      </w:tr>
      <w:tr w:rsidR="00F61619" w:rsidRPr="001C671D" w14:paraId="7FD2EEE7" w14:textId="77777777" w:rsidTr="000708A1">
        <w:tc>
          <w:tcPr>
            <w:tcW w:w="2113" w:type="dxa"/>
          </w:tcPr>
          <w:p w14:paraId="26884A89" w14:textId="531CA9B9" w:rsidR="00F61619" w:rsidRPr="001C671D" w:rsidRDefault="00F61619" w:rsidP="00F61619">
            <w:pPr>
              <w:spacing w:beforeLines="50" w:before="120"/>
              <w:rPr>
                <w:lang w:eastAsia="zh-CN"/>
              </w:rPr>
            </w:pPr>
            <w:r>
              <w:rPr>
                <w:rFonts w:eastAsiaTheme="minorEastAsia"/>
                <w:lang w:eastAsia="zh-CN"/>
              </w:rPr>
              <w:t>Intel</w:t>
            </w:r>
          </w:p>
        </w:tc>
        <w:tc>
          <w:tcPr>
            <w:tcW w:w="7194" w:type="dxa"/>
          </w:tcPr>
          <w:p w14:paraId="55A04063" w14:textId="0DA80370" w:rsidR="00F61619" w:rsidRPr="001C671D" w:rsidRDefault="00F61619" w:rsidP="00F61619">
            <w:pPr>
              <w:spacing w:beforeLines="50" w:before="120"/>
              <w:rPr>
                <w:lang w:eastAsia="zh-CN"/>
              </w:rPr>
            </w:pPr>
            <w:r>
              <w:rPr>
                <w:rFonts w:eastAsiaTheme="minorEastAsia"/>
                <w:lang w:eastAsia="zh-CN"/>
              </w:rPr>
              <w:t xml:space="preserve">We are open for clarification </w:t>
            </w:r>
          </w:p>
        </w:tc>
      </w:tr>
      <w:tr w:rsidR="00F61619" w:rsidRPr="001C671D" w14:paraId="01C0A739" w14:textId="77777777" w:rsidTr="000708A1">
        <w:tc>
          <w:tcPr>
            <w:tcW w:w="2113" w:type="dxa"/>
          </w:tcPr>
          <w:p w14:paraId="67C33B87" w14:textId="6FF0F696" w:rsidR="00F61619" w:rsidRPr="001C671D" w:rsidRDefault="00F61619" w:rsidP="00F61619">
            <w:pPr>
              <w:spacing w:beforeLines="50" w:before="120"/>
              <w:rPr>
                <w:lang w:eastAsia="zh-CN"/>
              </w:rPr>
            </w:pPr>
          </w:p>
        </w:tc>
        <w:tc>
          <w:tcPr>
            <w:tcW w:w="7194" w:type="dxa"/>
          </w:tcPr>
          <w:p w14:paraId="47CF962A" w14:textId="27908FFF" w:rsidR="00F61619" w:rsidRPr="001C671D" w:rsidRDefault="00F61619" w:rsidP="00F61619">
            <w:pPr>
              <w:spacing w:beforeLines="50" w:before="120"/>
              <w:rPr>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08466B">
        <w:rPr>
          <w:rFonts w:ascii="Times New Roman" w:hAnsi="Times New Roman"/>
          <w:sz w:val="22"/>
          <w:szCs w:val="22"/>
        </w:rPr>
        <w:t>Whether or not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SCell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lang w:eastAsia="zh-CN"/>
              </w:rPr>
            </w:pPr>
            <w:r w:rsidRPr="001C671D">
              <w:rPr>
                <w:i/>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07F72810" w:rsidR="00DC3A29" w:rsidRPr="00807D2F" w:rsidRDefault="00807D2F" w:rsidP="00DC3A29">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A5B6D" w14:textId="2606C92D" w:rsidR="00DC3A29" w:rsidRPr="008B71EF" w:rsidRDefault="008B71EF"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s agreed </w:t>
            </w:r>
            <w:r w:rsidR="00F3588E">
              <w:rPr>
                <w:rFonts w:eastAsia="MS Mincho"/>
                <w:iCs/>
                <w:lang w:eastAsia="ja-JP"/>
              </w:rPr>
              <w:t xml:space="preserve">in the last meeting, </w:t>
            </w:r>
            <w:r w:rsidR="00F3588E" w:rsidRPr="003C687F">
              <w:rPr>
                <w:rFonts w:eastAsia="MS Mincho"/>
                <w:iCs/>
                <w:u w:val="single"/>
                <w:lang w:eastAsia="ja-JP"/>
              </w:rPr>
              <w:t>we do not need to preclude them</w:t>
            </w:r>
            <w:r w:rsidR="003C687F" w:rsidRPr="003C687F">
              <w:rPr>
                <w:rFonts w:eastAsia="MS Mincho"/>
                <w:iCs/>
                <w:u w:val="single"/>
                <w:lang w:eastAsia="ja-JP"/>
              </w:rPr>
              <w:t xml:space="preserve"> at this stage</w:t>
            </w:r>
            <w:r w:rsidR="00F3588E">
              <w:rPr>
                <w:rFonts w:eastAsia="MS Mincho"/>
                <w:iCs/>
                <w:lang w:eastAsia="ja-JP"/>
              </w:rPr>
              <w:t>.</w:t>
            </w: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45489E0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F0BF741" w14:textId="5737284B" w:rsidR="00964684" w:rsidRPr="001C671D" w:rsidRDefault="00964684" w:rsidP="00964684">
            <w:pPr>
              <w:spacing w:beforeLines="50" w:before="120"/>
              <w:rPr>
                <w:lang w:eastAsia="zh-CN"/>
              </w:rPr>
            </w:pPr>
            <w:r>
              <w:rPr>
                <w:iCs/>
                <w:lang w:eastAsia="zh-CN"/>
              </w:rPr>
              <w:t xml:space="preserve">We suggest </w:t>
            </w:r>
            <w:r w:rsidRPr="00D82B45">
              <w:rPr>
                <w:iCs/>
                <w:lang w:eastAsia="zh-CN"/>
              </w:rPr>
              <w:t>to introduce temporary RS for unknown cell in FR1</w:t>
            </w:r>
            <w:r>
              <w:rPr>
                <w:iCs/>
                <w:lang w:eastAsia="zh-CN"/>
              </w:rPr>
              <w:t xml:space="preserve"> using one of </w:t>
            </w:r>
            <w:r w:rsidRPr="009A6A16">
              <w:t>AP CSI-RS, P/SP CSI-RS, SRS, and RS b</w:t>
            </w:r>
            <w:r>
              <w:t>ased on SSS/PSS as temporary RS</w:t>
            </w:r>
            <w:r w:rsidRPr="00D82B45">
              <w:rPr>
                <w:iCs/>
                <w:lang w:eastAsia="zh-CN"/>
              </w:rPr>
              <w:t>.</w:t>
            </w:r>
          </w:p>
        </w:tc>
      </w:tr>
      <w:tr w:rsidR="00CB3ABD"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4160EF1" w:rsidR="00CB3ABD" w:rsidRPr="001C671D" w:rsidRDefault="00CB3ABD" w:rsidP="00CB3ABD">
            <w:pPr>
              <w:spacing w:beforeLines="50" w:before="120"/>
              <w:rPr>
                <w:lang w:eastAsia="zh-CN"/>
              </w:rPr>
            </w:pPr>
            <w:r w:rsidRPr="0042700F">
              <w:rPr>
                <w:iCs/>
                <w:lang w:eastAsia="zh-CN"/>
              </w:rPr>
              <w:t>Nokia</w:t>
            </w:r>
            <w:r>
              <w:rPr>
                <w:iCs/>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03C5AF2B" w14:textId="4049AEE4" w:rsidR="00CB3ABD" w:rsidRPr="001C671D" w:rsidRDefault="00CB3ABD" w:rsidP="00CB3ABD">
            <w:pPr>
              <w:spacing w:beforeLines="50" w:before="120"/>
              <w:rPr>
                <w:lang w:eastAsia="zh-CN"/>
              </w:rPr>
            </w:pPr>
            <w:r>
              <w:rPr>
                <w:iCs/>
                <w:lang w:eastAsia="zh-CN"/>
              </w:rPr>
              <w:t xml:space="preserve">We could consider </w:t>
            </w:r>
            <w:r>
              <w:t>SSS/PSS as temporary RS.</w:t>
            </w:r>
          </w:p>
        </w:tc>
      </w:tr>
      <w:tr w:rsidR="006100DA"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0DA4489B"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3B3C68C" w14:textId="70A054BD" w:rsidR="006100DA" w:rsidRPr="001C671D" w:rsidRDefault="006100DA" w:rsidP="006100DA">
            <w:pPr>
              <w:spacing w:beforeLines="50" w:before="120"/>
              <w:rPr>
                <w:iCs/>
                <w:lang w:eastAsia="zh-CN"/>
              </w:rPr>
            </w:pPr>
            <w:r>
              <w:rPr>
                <w:lang w:eastAsia="zh-CN"/>
              </w:rPr>
              <w:t xml:space="preserve">We should first focus on the design of TRS based temporary RS. </w:t>
            </w:r>
          </w:p>
        </w:tc>
      </w:tr>
      <w:tr w:rsidR="00916B4A"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5508C2B7"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4775A99" w14:textId="4C22C27E" w:rsidR="00916B4A" w:rsidRPr="001C671D" w:rsidRDefault="00916B4A" w:rsidP="00916B4A">
            <w:pPr>
              <w:spacing w:beforeLines="50" w:before="120"/>
              <w:rPr>
                <w:color w:val="00B0F0"/>
                <w:lang w:eastAsia="zh-CN"/>
              </w:rPr>
            </w:pPr>
            <w:r>
              <w:rPr>
                <w:lang w:eastAsia="zh-CN"/>
              </w:rPr>
              <w:t>Agree to support them depending on network configuration and UE capability.</w:t>
            </w:r>
          </w:p>
        </w:tc>
      </w:tr>
      <w:tr w:rsidR="004042D0"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B336EB5"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2AFEE0" w14:textId="77777777" w:rsidR="004042D0" w:rsidRDefault="004042D0" w:rsidP="004042D0">
            <w:pPr>
              <w:spacing w:beforeLines="50" w:before="120"/>
              <w:rPr>
                <w:lang w:eastAsia="zh-CN"/>
              </w:rPr>
            </w:pPr>
            <w:r>
              <w:rPr>
                <w:rFonts w:hint="eastAsia"/>
                <w:lang w:eastAsia="zh-CN"/>
              </w:rPr>
              <w:t>W</w:t>
            </w:r>
            <w:r>
              <w:rPr>
                <w:lang w:eastAsia="zh-CN"/>
              </w:rPr>
              <w:t xml:space="preserve">e may need to first clarify the intended function of these additional temporary RS.  If the function is justified, then we can discuss whether to introduce it or not. </w:t>
            </w:r>
          </w:p>
          <w:p w14:paraId="57216475" w14:textId="2F80D196" w:rsidR="004042D0" w:rsidRPr="001C671D" w:rsidRDefault="004042D0" w:rsidP="004042D0">
            <w:pPr>
              <w:spacing w:beforeLines="50" w:before="120"/>
              <w:rPr>
                <w:rFonts w:eastAsia="MS Mincho"/>
                <w:lang w:eastAsia="ja-JP"/>
              </w:rPr>
            </w:pPr>
            <w:r>
              <w:rPr>
                <w:lang w:eastAsia="zh-CN"/>
              </w:rPr>
              <w:t xml:space="preserve">Besides, questions for clarification, we are not sure the definition of temporary RS. In particular, if we follow the current mechanism to trigger UE to measure CSI-RS and report CSI during SCell activation, is the CSI-RS here regarded as temporary RS? </w:t>
            </w:r>
          </w:p>
        </w:tc>
      </w:tr>
      <w:tr w:rsidR="00916B4A"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2038EA50" w:rsidR="00916B4A" w:rsidRPr="001C671D" w:rsidRDefault="00974F53" w:rsidP="00916B4A">
            <w:pPr>
              <w:spacing w:beforeLines="50" w:before="120"/>
              <w:rPr>
                <w:rFonts w:eastAsia="MS Mincho"/>
                <w:lang w:eastAsia="ja-JP"/>
              </w:rPr>
            </w:pPr>
            <w:r>
              <w:rPr>
                <w:rFonts w:eastAsia="MS Mincho" w:hint="eastAsia"/>
                <w:lang w:eastAsia="ja-JP"/>
              </w:rPr>
              <w:t>DOC</w:t>
            </w:r>
            <w:r>
              <w:rPr>
                <w:rFonts w:eastAsia="MS Mincho"/>
                <w:lang w:eastAsia="ja-JP"/>
              </w:rPr>
              <w:t>OMO</w:t>
            </w:r>
          </w:p>
        </w:tc>
        <w:tc>
          <w:tcPr>
            <w:tcW w:w="7194" w:type="dxa"/>
            <w:tcBorders>
              <w:top w:val="single" w:sz="4" w:space="0" w:color="auto"/>
              <w:left w:val="single" w:sz="4" w:space="0" w:color="auto"/>
              <w:bottom w:val="single" w:sz="4" w:space="0" w:color="auto"/>
              <w:right w:val="single" w:sz="4" w:space="0" w:color="auto"/>
            </w:tcBorders>
          </w:tcPr>
          <w:p w14:paraId="785311B7" w14:textId="6DB1B1BF" w:rsidR="00916B4A" w:rsidRPr="001C671D" w:rsidRDefault="00974F53" w:rsidP="00974F53">
            <w:pPr>
              <w:spacing w:beforeLines="50" w:before="120"/>
              <w:rPr>
                <w:rFonts w:eastAsia="MS Mincho"/>
                <w:lang w:eastAsia="ja-JP"/>
              </w:rPr>
            </w:pPr>
            <w:r>
              <w:rPr>
                <w:rFonts w:eastAsia="MS Mincho" w:hint="eastAsia"/>
                <w:lang w:eastAsia="ja-JP"/>
              </w:rPr>
              <w:t xml:space="preserve">It should not be precluded </w:t>
            </w:r>
            <w:r>
              <w:rPr>
                <w:rFonts w:eastAsia="MS Mincho"/>
                <w:lang w:eastAsia="ja-JP"/>
              </w:rPr>
              <w:t>for now</w:t>
            </w:r>
            <w:r>
              <w:rPr>
                <w:rFonts w:eastAsia="MS Mincho" w:hint="eastAsia"/>
                <w:lang w:eastAsia="ja-JP"/>
              </w:rPr>
              <w:t>.</w:t>
            </w:r>
          </w:p>
        </w:tc>
      </w:tr>
      <w:tr w:rsidR="00071363" w:rsidRPr="001C671D" w14:paraId="306B41F0" w14:textId="77777777" w:rsidTr="00EA6902">
        <w:tc>
          <w:tcPr>
            <w:tcW w:w="2113" w:type="dxa"/>
            <w:tcBorders>
              <w:top w:val="single" w:sz="4" w:space="0" w:color="auto"/>
              <w:left w:val="single" w:sz="4" w:space="0" w:color="auto"/>
              <w:bottom w:val="single" w:sz="4" w:space="0" w:color="auto"/>
              <w:right w:val="single" w:sz="4" w:space="0" w:color="auto"/>
            </w:tcBorders>
          </w:tcPr>
          <w:p w14:paraId="680DD622"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DCBDD3"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We are open to discuss.</w:t>
            </w:r>
          </w:p>
        </w:tc>
      </w:tr>
      <w:tr w:rsidR="004F2331" w:rsidRPr="001C671D" w14:paraId="0BACD4D3" w14:textId="77777777" w:rsidTr="004D1740">
        <w:tc>
          <w:tcPr>
            <w:tcW w:w="2113" w:type="dxa"/>
            <w:tcBorders>
              <w:top w:val="single" w:sz="4" w:space="0" w:color="auto"/>
              <w:left w:val="single" w:sz="4" w:space="0" w:color="auto"/>
              <w:bottom w:val="single" w:sz="4" w:space="0" w:color="auto"/>
              <w:right w:val="single" w:sz="4" w:space="0" w:color="auto"/>
            </w:tcBorders>
          </w:tcPr>
          <w:p w14:paraId="55760A59" w14:textId="37926C13" w:rsidR="004F2331" w:rsidRPr="00071363" w:rsidRDefault="004F2331" w:rsidP="004F2331">
            <w:pPr>
              <w:spacing w:beforeLines="50" w:before="120"/>
              <w:rPr>
                <w:rFonts w:eastAsia="Malgun Gothic"/>
                <w:lang w:eastAsia="ko-KR"/>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C77D180" w14:textId="0748E215" w:rsidR="004F2331" w:rsidRPr="00123E90" w:rsidRDefault="004F2331" w:rsidP="004F2331">
            <w:pPr>
              <w:spacing w:beforeLines="50" w:before="120"/>
              <w:rPr>
                <w:rFonts w:eastAsia="Malgun Gothic"/>
                <w:lang w:eastAsia="ko-KR"/>
              </w:rPr>
            </w:pPr>
            <w:r>
              <w:t>SSS/PSS should be considered, it is an original solution. No reason to preclude it.</w:t>
            </w:r>
          </w:p>
        </w:tc>
      </w:tr>
      <w:tr w:rsidR="00F61619" w:rsidRPr="001C671D" w14:paraId="7BB75484" w14:textId="77777777" w:rsidTr="004D1740">
        <w:tc>
          <w:tcPr>
            <w:tcW w:w="2113" w:type="dxa"/>
          </w:tcPr>
          <w:p w14:paraId="72001EA3" w14:textId="731FB193" w:rsidR="00F61619" w:rsidRPr="001C671D" w:rsidRDefault="00F61619" w:rsidP="00F61619">
            <w:pPr>
              <w:spacing w:beforeLines="50" w:before="120"/>
              <w:rPr>
                <w:rFonts w:eastAsiaTheme="minorEastAsia"/>
                <w:lang w:eastAsia="zh-CN"/>
              </w:rPr>
            </w:pPr>
            <w:r>
              <w:rPr>
                <w:rFonts w:eastAsia="Malgun Gothic"/>
                <w:lang w:eastAsia="ko-KR"/>
              </w:rPr>
              <w:t>Intel</w:t>
            </w:r>
          </w:p>
        </w:tc>
        <w:tc>
          <w:tcPr>
            <w:tcW w:w="7194" w:type="dxa"/>
          </w:tcPr>
          <w:p w14:paraId="09A435F9" w14:textId="21EC43E6" w:rsidR="00F61619" w:rsidRPr="001C671D" w:rsidRDefault="00F61619" w:rsidP="00F61619">
            <w:pPr>
              <w:spacing w:beforeLines="50" w:before="120"/>
              <w:rPr>
                <w:rFonts w:eastAsiaTheme="minorEastAsia"/>
                <w:lang w:eastAsia="zh-CN"/>
              </w:rPr>
            </w:pPr>
            <w:r>
              <w:rPr>
                <w:rFonts w:eastAsia="Malgun Gothic"/>
                <w:lang w:eastAsia="ko-KR"/>
              </w:rPr>
              <w:t xml:space="preserve">Temporary RS design should allow fast CSI measurement. In general, one question is that is temporary RS a single kind of RS or can be a combination of multiple kinds of RSs. </w:t>
            </w: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lang w:eastAsia="zh-CN"/>
              </w:rPr>
            </w:pPr>
            <w:r w:rsidRPr="001C671D">
              <w:rPr>
                <w:i/>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448083C1" w:rsidR="00DC3A29" w:rsidRPr="00F3588E" w:rsidRDefault="00F3588E"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7F8A6B" w14:textId="1C5181CF" w:rsidR="00DC3A29" w:rsidRPr="00F3588E" w:rsidRDefault="00F3588E" w:rsidP="00DC3A29">
            <w:pPr>
              <w:spacing w:beforeLines="50" w:before="120"/>
              <w:jc w:val="left"/>
              <w:rPr>
                <w:rFonts w:eastAsia="MS Mincho"/>
                <w:iCs/>
                <w:lang w:eastAsia="ja-JP"/>
              </w:rPr>
            </w:pPr>
            <w:r w:rsidRPr="00F3588E">
              <w:rPr>
                <w:rFonts w:eastAsia="MS Mincho" w:hint="eastAsia"/>
                <w:iCs/>
                <w:u w:val="single"/>
                <w:lang w:eastAsia="ja-JP"/>
              </w:rPr>
              <w:t>Y</w:t>
            </w:r>
            <w:r w:rsidRPr="00F3588E">
              <w:rPr>
                <w:rFonts w:eastAsia="MS Mincho"/>
                <w:iCs/>
                <w:u w:val="single"/>
                <w:lang w:eastAsia="ja-JP"/>
              </w:rPr>
              <w:t>es</w:t>
            </w:r>
            <w:r>
              <w:rPr>
                <w:rFonts w:eastAsia="MS Mincho"/>
                <w:iCs/>
                <w:lang w:eastAsia="ja-JP"/>
              </w:rPr>
              <w:t xml:space="preserve">. </w:t>
            </w: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0AE983C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5B179C0" w14:textId="3B7001D7" w:rsidR="00964684" w:rsidRPr="001C671D" w:rsidRDefault="00964684" w:rsidP="00964684">
            <w:pPr>
              <w:spacing w:beforeLines="50" w:before="120"/>
              <w:rPr>
                <w:lang w:eastAsia="zh-CN"/>
              </w:rPr>
            </w:pPr>
            <w:r>
              <w:rPr>
                <w:iCs/>
                <w:lang w:eastAsia="zh-CN"/>
              </w:rPr>
              <w:t>Yes. SRS is very useful especially for TDD scenario. With periodic SRS on dormant BWP, UE does not have to wake up frequently to monitor channel quality.</w:t>
            </w:r>
          </w:p>
        </w:tc>
      </w:tr>
      <w:tr w:rsidR="00CB3ABD"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2585AB9F"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195714E" w14:textId="3C40051F" w:rsidR="00CB3ABD" w:rsidRPr="001C671D" w:rsidRDefault="00CB3ABD" w:rsidP="00CB3ABD">
            <w:pPr>
              <w:spacing w:beforeLines="50" w:before="120"/>
              <w:rPr>
                <w:lang w:eastAsia="zh-CN"/>
              </w:rPr>
            </w:pPr>
            <w:r>
              <w:rPr>
                <w:iCs/>
                <w:lang w:eastAsia="zh-CN"/>
              </w:rPr>
              <w:t xml:space="preserve">Dormancy is out of scope of this work item in our opinion. This can be considered later in Rel-17 in this AI once the SCell activation design is finalized. </w:t>
            </w:r>
          </w:p>
        </w:tc>
      </w:tr>
      <w:tr w:rsidR="006100DA"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3601FAEF"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51476A" w14:textId="050481C3" w:rsidR="006100DA" w:rsidRPr="001C671D" w:rsidRDefault="006100DA" w:rsidP="006100DA">
            <w:pPr>
              <w:spacing w:beforeLines="50" w:before="120"/>
              <w:rPr>
                <w:iCs/>
                <w:lang w:eastAsia="zh-CN"/>
              </w:rPr>
            </w:pPr>
            <w:r>
              <w:rPr>
                <w:lang w:eastAsia="zh-CN"/>
              </w:rPr>
              <w:t>It should be decided in RAN.</w:t>
            </w:r>
          </w:p>
        </w:tc>
      </w:tr>
      <w:tr w:rsidR="00916B4A"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465C96D0"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7EACDCB" w14:textId="6912717E" w:rsidR="00916B4A" w:rsidRPr="001C671D" w:rsidRDefault="00916B4A" w:rsidP="00916B4A">
            <w:pPr>
              <w:spacing w:beforeLines="50" w:before="120"/>
              <w:rPr>
                <w:color w:val="00B0F0"/>
                <w:lang w:eastAsia="zh-CN"/>
              </w:rPr>
            </w:pPr>
            <w:r>
              <w:rPr>
                <w:lang w:eastAsia="zh-CN"/>
              </w:rPr>
              <w:t>Yes</w:t>
            </w:r>
          </w:p>
        </w:tc>
      </w:tr>
      <w:tr w:rsidR="004042D0"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2D7BA6C1"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A50103" w14:textId="7BB90E2E" w:rsidR="004042D0" w:rsidRPr="001C671D" w:rsidRDefault="004042D0" w:rsidP="004042D0">
            <w:pPr>
              <w:spacing w:beforeLines="50" w:before="120"/>
              <w:rPr>
                <w:rFonts w:eastAsia="MS Mincho"/>
                <w:lang w:eastAsia="ja-JP"/>
              </w:rPr>
            </w:pPr>
            <w:r>
              <w:rPr>
                <w:lang w:eastAsia="zh-CN"/>
              </w:rPr>
              <w:t xml:space="preserve">Yes. SRS is useful regarding UL beam tracking, TA maintenance and channel update, etc. </w:t>
            </w:r>
          </w:p>
        </w:tc>
      </w:tr>
      <w:tr w:rsidR="00916B4A"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02BFDE67" w:rsidR="00916B4A" w:rsidRPr="00123E90" w:rsidRDefault="00123E90" w:rsidP="00916B4A">
            <w:pPr>
              <w:spacing w:beforeLines="50" w:before="120"/>
              <w:rPr>
                <w:rFonts w:eastAsia="Malgun Gothic"/>
                <w:lang w:eastAsia="ko-KR"/>
              </w:rPr>
            </w:pPr>
            <w:r>
              <w:rPr>
                <w:rFonts w:eastAsia="Malgun Gothic" w:hint="eastAsia"/>
                <w:lang w:eastAsia="ko-KR"/>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07CEB6F1" w14:textId="340048F3" w:rsidR="00916B4A" w:rsidRPr="00123E90" w:rsidRDefault="00123E90" w:rsidP="00916B4A">
            <w:pPr>
              <w:spacing w:beforeLines="50" w:before="120"/>
              <w:rPr>
                <w:rFonts w:eastAsia="Malgun Gothic"/>
                <w:lang w:eastAsia="ko-KR"/>
              </w:rPr>
            </w:pPr>
            <w:r>
              <w:rPr>
                <w:rFonts w:eastAsia="Malgun Gothic" w:hint="eastAsia"/>
                <w:lang w:eastAsia="ko-KR"/>
              </w:rPr>
              <w:t>No</w:t>
            </w:r>
          </w:p>
        </w:tc>
      </w:tr>
      <w:tr w:rsidR="004F2331" w:rsidRPr="001C671D" w14:paraId="07AAA123" w14:textId="77777777" w:rsidTr="004D1740">
        <w:tc>
          <w:tcPr>
            <w:tcW w:w="2113" w:type="dxa"/>
          </w:tcPr>
          <w:p w14:paraId="40D70419" w14:textId="4C12D561" w:rsidR="004F2331" w:rsidRPr="001C671D"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13C50056" w14:textId="0990D1CC" w:rsidR="004F2331" w:rsidRPr="001C671D" w:rsidRDefault="004F2331" w:rsidP="004F2331">
            <w:pPr>
              <w:spacing w:beforeLines="50" w:before="120"/>
              <w:rPr>
                <w:rFonts w:eastAsiaTheme="minorEastAsia"/>
                <w:lang w:eastAsia="zh-CN"/>
              </w:rPr>
            </w:pPr>
            <w:r>
              <w:rPr>
                <w:rFonts w:eastAsiaTheme="minorEastAsia" w:hint="eastAsia"/>
                <w:lang w:eastAsia="zh-CN"/>
              </w:rPr>
              <w:t>Share the view with Nokia, NSB</w:t>
            </w:r>
          </w:p>
        </w:tc>
      </w:tr>
      <w:tr w:rsidR="00F61619" w:rsidRPr="001C671D" w14:paraId="645B0EA6" w14:textId="77777777" w:rsidTr="004D1740">
        <w:tc>
          <w:tcPr>
            <w:tcW w:w="2113" w:type="dxa"/>
          </w:tcPr>
          <w:p w14:paraId="5B890001" w14:textId="6249C43B" w:rsidR="00F61619" w:rsidRDefault="00F61619" w:rsidP="00F61619">
            <w:pPr>
              <w:spacing w:beforeLines="50" w:before="120"/>
              <w:rPr>
                <w:rFonts w:eastAsiaTheme="minorEastAsia"/>
                <w:lang w:eastAsia="zh-CN"/>
              </w:rPr>
            </w:pPr>
            <w:r>
              <w:rPr>
                <w:rFonts w:eastAsiaTheme="minorEastAsia"/>
                <w:lang w:eastAsia="zh-CN"/>
              </w:rPr>
              <w:t>Intel</w:t>
            </w:r>
          </w:p>
        </w:tc>
        <w:tc>
          <w:tcPr>
            <w:tcW w:w="7194" w:type="dxa"/>
          </w:tcPr>
          <w:p w14:paraId="31D21ACE" w14:textId="42F9E952" w:rsidR="00F61619" w:rsidRDefault="00F61619" w:rsidP="00F61619">
            <w:pPr>
              <w:spacing w:beforeLines="50" w:before="120"/>
              <w:rPr>
                <w:rFonts w:eastAsiaTheme="minorEastAsia"/>
                <w:lang w:eastAsia="zh-CN"/>
              </w:rPr>
            </w:pPr>
            <w:r>
              <w:rPr>
                <w:rFonts w:eastAsiaTheme="minorEastAsia"/>
                <w:lang w:eastAsia="zh-CN"/>
              </w:rPr>
              <w:t>Out-of-scope?</w:t>
            </w:r>
          </w:p>
        </w:tc>
      </w:tr>
    </w:tbl>
    <w:p w14:paraId="626BD0BE" w14:textId="77777777" w:rsidR="009824B5" w:rsidRDefault="009824B5" w:rsidP="00C109C6"/>
    <w:p w14:paraId="11653AE0" w14:textId="15E0E397" w:rsidR="001462D1" w:rsidRDefault="001462D1" w:rsidP="001462D1">
      <w:r w:rsidRPr="001C671D">
        <w:rPr>
          <w:b/>
        </w:rPr>
        <w:t>Question G</w:t>
      </w:r>
      <w:r>
        <w:rPr>
          <w:b/>
        </w:rPr>
        <w:t>5</w:t>
      </w:r>
      <w:r w:rsidRPr="001C671D">
        <w:rPr>
          <w:b/>
        </w:rPr>
        <w:t>:</w:t>
      </w:r>
      <w:r w:rsidRPr="009824B5">
        <w:tab/>
      </w:r>
      <w:r>
        <w:t xml:space="preserve"> Whether </w:t>
      </w:r>
      <w:r w:rsidRPr="001462D1">
        <w:t xml:space="preserve">The TRS for fast SCell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lang w:eastAsia="zh-CN"/>
              </w:rPr>
            </w:pPr>
            <w:r w:rsidRPr="001C671D">
              <w:rPr>
                <w:i/>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D6C9016" w:rsidR="00DC3A29" w:rsidRPr="00F3588E" w:rsidRDefault="00F3588E"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0047C3" w14:textId="7ABA0A37" w:rsidR="00DC3A29" w:rsidRPr="00F3588E" w:rsidRDefault="00F3588E" w:rsidP="00DC3A29">
            <w:pPr>
              <w:spacing w:beforeLines="50" w:before="120"/>
              <w:jc w:val="left"/>
              <w:rPr>
                <w:rFonts w:eastAsia="MS Mincho"/>
                <w:iCs/>
                <w:lang w:eastAsia="ja-JP"/>
              </w:rPr>
            </w:pPr>
            <w:r w:rsidRPr="003C687F">
              <w:rPr>
                <w:rFonts w:eastAsia="MS Mincho" w:hint="eastAsia"/>
                <w:iCs/>
                <w:u w:val="single"/>
                <w:lang w:eastAsia="ja-JP"/>
              </w:rPr>
              <w:t>T</w:t>
            </w:r>
            <w:r w:rsidRPr="003C687F">
              <w:rPr>
                <w:rFonts w:eastAsia="MS Mincho"/>
                <w:iCs/>
                <w:u w:val="single"/>
                <w:lang w:eastAsia="ja-JP"/>
              </w:rPr>
              <w:t xml:space="preserve">his is </w:t>
            </w:r>
            <w:r w:rsidR="003C687F" w:rsidRPr="003C687F">
              <w:rPr>
                <w:rFonts w:eastAsia="MS Mincho"/>
                <w:iCs/>
                <w:u w:val="single"/>
                <w:lang w:eastAsia="ja-JP"/>
              </w:rPr>
              <w:t>related</w:t>
            </w:r>
            <w:r w:rsidRPr="003C687F">
              <w:rPr>
                <w:rFonts w:eastAsia="MS Mincho"/>
                <w:iCs/>
                <w:u w:val="single"/>
                <w:lang w:eastAsia="ja-JP"/>
              </w:rPr>
              <w:t xml:space="preserve"> to our suggestion on sending LS to RAN4</w:t>
            </w:r>
            <w:r>
              <w:rPr>
                <w:rFonts w:eastAsia="MS Mincho"/>
                <w:iCs/>
                <w:lang w:eastAsia="ja-JP"/>
              </w:rPr>
              <w:t xml:space="preserve">. </w:t>
            </w: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209D55B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4D50BEB" w14:textId="4EEE3F72" w:rsidR="00964684" w:rsidRPr="001C671D" w:rsidRDefault="00964684" w:rsidP="00964684">
            <w:pPr>
              <w:spacing w:beforeLines="50" w:before="120"/>
              <w:rPr>
                <w:lang w:eastAsia="zh-CN"/>
              </w:rPr>
            </w:pPr>
            <w:r>
              <w:rPr>
                <w:iCs/>
                <w:lang w:eastAsia="zh-CN"/>
              </w:rPr>
              <w:t>Yes. To our understanding this is common for SCell activation. We can check with RAN4 if necessary.</w:t>
            </w:r>
          </w:p>
        </w:tc>
      </w:tr>
      <w:tr w:rsidR="00CB3ABD"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6A8594DD"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695497B" w14:textId="2A64673D" w:rsidR="00CB3ABD" w:rsidRPr="001C671D" w:rsidRDefault="00CB3ABD" w:rsidP="00CB3ABD">
            <w:pPr>
              <w:spacing w:beforeLines="50" w:before="120"/>
              <w:rPr>
                <w:lang w:eastAsia="zh-CN"/>
              </w:rPr>
            </w:pPr>
            <w:r>
              <w:rPr>
                <w:iCs/>
                <w:lang w:eastAsia="zh-CN"/>
              </w:rPr>
              <w:t xml:space="preserve">This item should be prioritized since it is a critical aspect of the design and RAN4 input maybe needed. </w:t>
            </w:r>
          </w:p>
        </w:tc>
      </w:tr>
      <w:tr w:rsidR="006100DA"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06451245"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2C57890" w14:textId="25AFBF2F" w:rsidR="006100DA" w:rsidRPr="001C671D" w:rsidRDefault="006100DA" w:rsidP="006100DA">
            <w:pPr>
              <w:spacing w:beforeLines="50" w:before="120"/>
              <w:rPr>
                <w:iCs/>
                <w:lang w:eastAsia="zh-CN"/>
              </w:rPr>
            </w:pPr>
            <w:r>
              <w:rPr>
                <w:lang w:eastAsia="zh-CN"/>
              </w:rPr>
              <w:t>We think this is one simple solution that reuses the R15/R16 structure as much as possible.</w:t>
            </w:r>
          </w:p>
        </w:tc>
      </w:tr>
      <w:tr w:rsidR="00916B4A"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24F3108D"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79BCDB" w14:textId="1BCEB3FC" w:rsidR="00916B4A" w:rsidRPr="001C671D" w:rsidRDefault="00916B4A" w:rsidP="00916B4A">
            <w:pPr>
              <w:spacing w:beforeLines="50" w:before="120"/>
              <w:rPr>
                <w:color w:val="00B0F0"/>
                <w:lang w:eastAsia="zh-CN"/>
              </w:rPr>
            </w:pPr>
            <w:r>
              <w:rPr>
                <w:lang w:eastAsia="zh-CN"/>
              </w:rPr>
              <w:t>Yes</w:t>
            </w:r>
          </w:p>
        </w:tc>
      </w:tr>
      <w:tr w:rsidR="004042D0"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23C51F23"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2DEECF" w14:textId="5C48363D" w:rsidR="004042D0" w:rsidRPr="001C671D" w:rsidRDefault="004042D0" w:rsidP="004042D0">
            <w:pPr>
              <w:spacing w:beforeLines="50" w:before="120"/>
              <w:rPr>
                <w:rFonts w:eastAsia="MS Mincho"/>
                <w:lang w:eastAsia="ja-JP"/>
              </w:rPr>
            </w:pPr>
            <w:r>
              <w:rPr>
                <w:rFonts w:hint="eastAsia"/>
                <w:lang w:eastAsia="zh-CN"/>
              </w:rPr>
              <w:t>W</w:t>
            </w:r>
            <w:r>
              <w:rPr>
                <w:lang w:eastAsia="zh-CN"/>
              </w:rPr>
              <w:t>e may need to check with RAN4.</w:t>
            </w:r>
          </w:p>
        </w:tc>
      </w:tr>
      <w:tr w:rsidR="00916B4A"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3F527551" w:rsidR="00916B4A" w:rsidRPr="001C671D" w:rsidRDefault="00974F53" w:rsidP="00916B4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673EDCC" w14:textId="624E6F52" w:rsidR="00916B4A" w:rsidRPr="001C671D" w:rsidRDefault="00974F53" w:rsidP="00916B4A">
            <w:pPr>
              <w:spacing w:beforeLines="50" w:before="120"/>
              <w:rPr>
                <w:rFonts w:eastAsia="MS Mincho"/>
                <w:lang w:eastAsia="ja-JP"/>
              </w:rPr>
            </w:pPr>
            <w:r>
              <w:rPr>
                <w:rFonts w:eastAsia="MS Mincho" w:hint="eastAsia"/>
                <w:lang w:eastAsia="ja-JP"/>
              </w:rPr>
              <w:t>RAN4 feedback seems necessary.</w:t>
            </w:r>
          </w:p>
        </w:tc>
      </w:tr>
      <w:tr w:rsidR="00916B4A" w:rsidRPr="001C671D" w14:paraId="36877883" w14:textId="77777777" w:rsidTr="004D1740">
        <w:tc>
          <w:tcPr>
            <w:tcW w:w="2113" w:type="dxa"/>
          </w:tcPr>
          <w:p w14:paraId="2683A831" w14:textId="06B47590"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Pr>
          <w:p w14:paraId="23D8281C" w14:textId="3A6B0C0E" w:rsidR="00916B4A" w:rsidRPr="00123E90" w:rsidRDefault="00123E90" w:rsidP="00916B4A">
            <w:pPr>
              <w:spacing w:beforeLines="50" w:before="120"/>
              <w:rPr>
                <w:rFonts w:eastAsia="Malgun Gothic"/>
                <w:lang w:eastAsia="ko-KR"/>
              </w:rPr>
            </w:pPr>
            <w:r>
              <w:rPr>
                <w:rFonts w:eastAsia="Malgun Gothic" w:hint="eastAsia"/>
                <w:lang w:eastAsia="ko-KR"/>
              </w:rPr>
              <w:t xml:space="preserve">We can check with RAN4. </w:t>
            </w:r>
          </w:p>
        </w:tc>
      </w:tr>
      <w:tr w:rsidR="00071363" w:rsidRPr="001C671D" w14:paraId="6E0EB06D" w14:textId="77777777" w:rsidTr="00EA6902">
        <w:tc>
          <w:tcPr>
            <w:tcW w:w="2113" w:type="dxa"/>
            <w:tcBorders>
              <w:top w:val="single" w:sz="4" w:space="0" w:color="auto"/>
              <w:left w:val="single" w:sz="4" w:space="0" w:color="auto"/>
              <w:bottom w:val="single" w:sz="4" w:space="0" w:color="auto"/>
              <w:right w:val="single" w:sz="4" w:space="0" w:color="auto"/>
            </w:tcBorders>
          </w:tcPr>
          <w:p w14:paraId="37109F57"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3BDA925"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Yes.</w:t>
            </w:r>
          </w:p>
        </w:tc>
      </w:tr>
      <w:tr w:rsidR="004F2331" w:rsidRPr="001C671D" w14:paraId="7BF35F4F" w14:textId="77777777" w:rsidTr="00EA6902">
        <w:tc>
          <w:tcPr>
            <w:tcW w:w="2113" w:type="dxa"/>
            <w:tcBorders>
              <w:top w:val="single" w:sz="4" w:space="0" w:color="auto"/>
              <w:left w:val="single" w:sz="4" w:space="0" w:color="auto"/>
              <w:bottom w:val="single" w:sz="4" w:space="0" w:color="auto"/>
              <w:right w:val="single" w:sz="4" w:space="0" w:color="auto"/>
            </w:tcBorders>
          </w:tcPr>
          <w:p w14:paraId="58E21A70" w14:textId="7477957A" w:rsidR="004F2331" w:rsidRDefault="004F2331" w:rsidP="004F2331">
            <w:pPr>
              <w:spacing w:beforeLines="50" w:before="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751D3125" w14:textId="142B7DC9" w:rsidR="004F2331" w:rsidRDefault="004F2331" w:rsidP="004F2331">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check with RAN4.</w:t>
            </w:r>
          </w:p>
        </w:tc>
      </w:tr>
      <w:tr w:rsidR="004F2331" w:rsidRPr="001C671D" w14:paraId="179CB161" w14:textId="77777777" w:rsidTr="00EA6902">
        <w:tc>
          <w:tcPr>
            <w:tcW w:w="2113" w:type="dxa"/>
            <w:tcBorders>
              <w:top w:val="single" w:sz="4" w:space="0" w:color="auto"/>
              <w:left w:val="single" w:sz="4" w:space="0" w:color="auto"/>
              <w:bottom w:val="single" w:sz="4" w:space="0" w:color="auto"/>
              <w:right w:val="single" w:sz="4" w:space="0" w:color="auto"/>
            </w:tcBorders>
          </w:tcPr>
          <w:p w14:paraId="4F697B64" w14:textId="34F076EE"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CAF9966" w14:textId="080F6095" w:rsidR="004F2331" w:rsidRDefault="004F2331" w:rsidP="004F2331">
            <w:pPr>
              <w:spacing w:beforeLines="50" w:before="120"/>
              <w:rPr>
                <w:rFonts w:eastAsiaTheme="minorEastAsia"/>
                <w:lang w:eastAsia="zh-CN"/>
              </w:rPr>
            </w:pPr>
            <w:r>
              <w:rPr>
                <w:rFonts w:eastAsiaTheme="minorEastAsia" w:hint="eastAsia"/>
                <w:lang w:eastAsia="zh-CN"/>
              </w:rPr>
              <w:t xml:space="preserve">Check </w:t>
            </w:r>
            <w:r>
              <w:rPr>
                <w:rFonts w:eastAsiaTheme="minorEastAsia"/>
                <w:lang w:eastAsia="zh-CN"/>
              </w:rPr>
              <w:t>with</w:t>
            </w:r>
            <w:r>
              <w:rPr>
                <w:rFonts w:eastAsiaTheme="minorEastAsia" w:hint="eastAsia"/>
                <w:lang w:eastAsia="zh-CN"/>
              </w:rPr>
              <w:t xml:space="preserve"> </w:t>
            </w:r>
            <w:r>
              <w:rPr>
                <w:rFonts w:eastAsiaTheme="minorEastAsia"/>
                <w:lang w:eastAsia="zh-CN"/>
              </w:rPr>
              <w:t>RAN4.</w:t>
            </w:r>
          </w:p>
        </w:tc>
      </w:tr>
      <w:tr w:rsidR="00F61619" w:rsidRPr="001C671D" w14:paraId="3723F987" w14:textId="77777777" w:rsidTr="00EA6902">
        <w:tc>
          <w:tcPr>
            <w:tcW w:w="2113" w:type="dxa"/>
            <w:tcBorders>
              <w:top w:val="single" w:sz="4" w:space="0" w:color="auto"/>
              <w:left w:val="single" w:sz="4" w:space="0" w:color="auto"/>
              <w:bottom w:val="single" w:sz="4" w:space="0" w:color="auto"/>
              <w:right w:val="single" w:sz="4" w:space="0" w:color="auto"/>
            </w:tcBorders>
          </w:tcPr>
          <w:p w14:paraId="247F0FFF" w14:textId="6DD5543F"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39957E88" w14:textId="2C0DE40B" w:rsidR="00F61619" w:rsidRDefault="00F61619" w:rsidP="00F61619">
            <w:pPr>
              <w:spacing w:beforeLines="50" w:before="120"/>
              <w:rPr>
                <w:rFonts w:eastAsiaTheme="minorEastAsia"/>
                <w:lang w:eastAsia="zh-CN"/>
              </w:rPr>
            </w:pPr>
            <w:r>
              <w:rPr>
                <w:rFonts w:eastAsia="Malgun Gothic" w:hint="eastAsia"/>
                <w:lang w:eastAsia="ko-KR"/>
              </w:rPr>
              <w:t xml:space="preserve">We can check with RAN4. </w:t>
            </w:r>
          </w:p>
        </w:tc>
      </w:tr>
      <w:tr w:rsidR="00F61619" w:rsidRPr="001C671D" w14:paraId="2D0433C5" w14:textId="77777777" w:rsidTr="004D1740">
        <w:tc>
          <w:tcPr>
            <w:tcW w:w="2113" w:type="dxa"/>
          </w:tcPr>
          <w:p w14:paraId="3E783A7B" w14:textId="18804E20" w:rsidR="00F61619" w:rsidRPr="001C671D"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25684AA4" w14:textId="379E69DA" w:rsidR="00F61619" w:rsidRPr="001C671D" w:rsidRDefault="00F61619" w:rsidP="00F61619">
            <w:pPr>
              <w:spacing w:beforeLines="50" w:before="120"/>
              <w:rPr>
                <w:rFonts w:eastAsiaTheme="minorEastAsia"/>
                <w:lang w:eastAsia="zh-CN"/>
              </w:rPr>
            </w:pPr>
            <w:r>
              <w:rPr>
                <w:rFonts w:eastAsiaTheme="minorEastAsia" w:hint="eastAsia"/>
                <w:lang w:eastAsia="zh-CN"/>
              </w:rPr>
              <w:t>T</w:t>
            </w:r>
            <w:r>
              <w:rPr>
                <w:rFonts w:eastAsiaTheme="minorEastAsia"/>
                <w:lang w:eastAsia="zh-CN"/>
              </w:rPr>
              <w:t>his question G5 will be forwarded to RAN4 by a LS discussed in G6.</w:t>
            </w:r>
          </w:p>
        </w:tc>
      </w:tr>
    </w:tbl>
    <w:p w14:paraId="08158155" w14:textId="77777777" w:rsidR="001462D1" w:rsidRDefault="001462D1" w:rsidP="00C109C6"/>
    <w:p w14:paraId="3C0F53CD" w14:textId="024E41ED" w:rsidR="001462D1" w:rsidRDefault="00ED3E71" w:rsidP="0038245E">
      <w:pPr>
        <w:pStyle w:val="Heading3"/>
      </w:pPr>
      <w:r>
        <w:t>Question G6: Whether an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D3E71" w:rsidRPr="001C671D" w14:paraId="58D6A921"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161B13">
            <w:pPr>
              <w:spacing w:beforeLines="50" w:before="120"/>
              <w:rPr>
                <w:i/>
                <w:lang w:eastAsia="zh-CN"/>
              </w:rPr>
            </w:pPr>
            <w:r w:rsidRPr="001C671D">
              <w:rPr>
                <w:i/>
                <w:lang w:eastAsia="zh-CN"/>
              </w:rPr>
              <w:t>View</w:t>
            </w:r>
          </w:p>
        </w:tc>
      </w:tr>
      <w:tr w:rsidR="00ED3E71" w:rsidRPr="001C671D" w14:paraId="5633970F" w14:textId="77777777" w:rsidTr="00161B13">
        <w:tc>
          <w:tcPr>
            <w:tcW w:w="2113" w:type="dxa"/>
            <w:tcBorders>
              <w:top w:val="single" w:sz="4" w:space="0" w:color="auto"/>
              <w:left w:val="single" w:sz="4" w:space="0" w:color="auto"/>
              <w:bottom w:val="single" w:sz="4" w:space="0" w:color="auto"/>
              <w:right w:val="single" w:sz="4" w:space="0" w:color="auto"/>
            </w:tcBorders>
          </w:tcPr>
          <w:p w14:paraId="3E232A29" w14:textId="0F0340BB" w:rsidR="00ED3E71" w:rsidRPr="003C687F" w:rsidRDefault="003C687F" w:rsidP="00161B1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153232" w14:textId="6056C0CA" w:rsidR="00ED3E71" w:rsidRPr="003C687F" w:rsidRDefault="003C687F" w:rsidP="00161B13">
            <w:pPr>
              <w:spacing w:beforeLines="50" w:before="120"/>
              <w:jc w:val="left"/>
              <w:rPr>
                <w:rFonts w:eastAsia="MS Mincho"/>
                <w:iCs/>
                <w:lang w:eastAsia="ja-JP"/>
              </w:rPr>
            </w:pPr>
            <w:r w:rsidRPr="003C687F">
              <w:rPr>
                <w:rFonts w:eastAsia="MS Mincho" w:hint="eastAsia"/>
                <w:iCs/>
                <w:u w:val="single"/>
                <w:lang w:eastAsia="ja-JP"/>
              </w:rPr>
              <w:t>Y</w:t>
            </w:r>
            <w:r w:rsidRPr="003C687F">
              <w:rPr>
                <w:rFonts w:eastAsia="MS Mincho"/>
                <w:iCs/>
                <w:u w:val="single"/>
                <w:lang w:eastAsia="ja-JP"/>
              </w:rPr>
              <w:t>es</w:t>
            </w:r>
            <w:r>
              <w:rPr>
                <w:rFonts w:eastAsia="MS Mincho"/>
                <w:iCs/>
                <w:lang w:eastAsia="ja-JP"/>
              </w:rPr>
              <w:t>.</w:t>
            </w:r>
          </w:p>
        </w:tc>
      </w:tr>
      <w:tr w:rsidR="00964684" w:rsidRPr="001C671D" w14:paraId="1456969A" w14:textId="77777777" w:rsidTr="00161B13">
        <w:tc>
          <w:tcPr>
            <w:tcW w:w="2113" w:type="dxa"/>
            <w:tcBorders>
              <w:top w:val="single" w:sz="4" w:space="0" w:color="auto"/>
              <w:left w:val="single" w:sz="4" w:space="0" w:color="auto"/>
              <w:bottom w:val="single" w:sz="4" w:space="0" w:color="auto"/>
              <w:right w:val="single" w:sz="4" w:space="0" w:color="auto"/>
            </w:tcBorders>
          </w:tcPr>
          <w:p w14:paraId="1436EDB3" w14:textId="1886B29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4997F0" w14:textId="027CEF8B" w:rsidR="00964684" w:rsidRPr="001C671D" w:rsidRDefault="00964684" w:rsidP="00964684">
            <w:pPr>
              <w:spacing w:beforeLines="50" w:before="120"/>
              <w:rPr>
                <w:lang w:eastAsia="zh-CN"/>
              </w:rPr>
            </w:pPr>
            <w:r>
              <w:rPr>
                <w:iCs/>
                <w:lang w:eastAsia="zh-CN"/>
              </w:rPr>
              <w:t xml:space="preserve">We think </w:t>
            </w:r>
            <w:r>
              <w:rPr>
                <w:rFonts w:hint="eastAsia"/>
                <w:i/>
                <w:iCs/>
                <w:lang w:eastAsia="zh-CN"/>
              </w:rPr>
              <w:t>2-slot with four TRSs resources</w:t>
            </w:r>
            <w:r>
              <w:rPr>
                <w:iCs/>
                <w:lang w:eastAsia="zh-CN"/>
              </w:rPr>
              <w:t xml:space="preserve"> (4 samples) should be enough, but can still check with RAN4.</w:t>
            </w:r>
          </w:p>
        </w:tc>
      </w:tr>
      <w:tr w:rsidR="00CB3ABD" w:rsidRPr="001C671D" w14:paraId="60C775BE" w14:textId="77777777" w:rsidTr="00161B13">
        <w:tc>
          <w:tcPr>
            <w:tcW w:w="2113" w:type="dxa"/>
            <w:tcBorders>
              <w:top w:val="single" w:sz="4" w:space="0" w:color="auto"/>
              <w:left w:val="single" w:sz="4" w:space="0" w:color="auto"/>
              <w:bottom w:val="single" w:sz="4" w:space="0" w:color="auto"/>
              <w:right w:val="single" w:sz="4" w:space="0" w:color="auto"/>
            </w:tcBorders>
          </w:tcPr>
          <w:p w14:paraId="58DC3F33" w14:textId="4668EC4D" w:rsidR="00CB3ABD" w:rsidRPr="001C671D" w:rsidRDefault="00CB3ABD" w:rsidP="00CB3ABD">
            <w:pPr>
              <w:spacing w:beforeLines="50" w:before="120"/>
              <w:rPr>
                <w:lang w:eastAsia="zh-CN"/>
              </w:rPr>
            </w:pPr>
            <w:r w:rsidRPr="0042700F">
              <w:rPr>
                <w:iCs/>
                <w:lang w:eastAsia="zh-CN"/>
              </w:rPr>
              <w:lastRenderedPageBreak/>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4717CA5" w14:textId="3D6D22BC" w:rsidR="00CB3ABD" w:rsidRPr="001C671D" w:rsidRDefault="00CB3ABD" w:rsidP="00CB3ABD">
            <w:pPr>
              <w:spacing w:beforeLines="50" w:before="120"/>
              <w:rPr>
                <w:lang w:eastAsia="zh-CN"/>
              </w:rPr>
            </w:pPr>
            <w:r>
              <w:rPr>
                <w:iCs/>
                <w:lang w:eastAsia="zh-CN"/>
              </w:rPr>
              <w:t>We agree an LS to RAN4 to request whether fast Scell activation is feasible based on Rel-16 Aperiodic TRS and what would be the activation delay requirement needed.</w:t>
            </w:r>
          </w:p>
        </w:tc>
      </w:tr>
      <w:tr w:rsidR="00CB3ABD" w:rsidRPr="001C671D" w14:paraId="0683D8C2" w14:textId="77777777" w:rsidTr="00161B13">
        <w:tc>
          <w:tcPr>
            <w:tcW w:w="2113" w:type="dxa"/>
            <w:tcBorders>
              <w:top w:val="single" w:sz="4" w:space="0" w:color="auto"/>
              <w:left w:val="single" w:sz="4" w:space="0" w:color="auto"/>
              <w:bottom w:val="single" w:sz="4" w:space="0" w:color="auto"/>
              <w:right w:val="single" w:sz="4" w:space="0" w:color="auto"/>
            </w:tcBorders>
          </w:tcPr>
          <w:p w14:paraId="5EFCF5E1" w14:textId="35DAB1AB" w:rsidR="00CB3ABD" w:rsidRPr="001C671D" w:rsidRDefault="00974C46" w:rsidP="00CB3ABD">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719C3F" w14:textId="66BA0023" w:rsidR="00CB3ABD" w:rsidRPr="001C671D" w:rsidRDefault="006100DA" w:rsidP="00CB3ABD">
            <w:pPr>
              <w:spacing w:beforeLines="50" w:before="120"/>
              <w:rPr>
                <w:iCs/>
                <w:lang w:eastAsia="zh-CN"/>
              </w:rPr>
            </w:pPr>
            <w:r>
              <w:rPr>
                <w:iCs/>
                <w:lang w:eastAsia="zh-CN"/>
              </w:rPr>
              <w:t>The motivation of this LS is not very clear</w:t>
            </w:r>
            <w:r w:rsidR="00432B2E">
              <w:rPr>
                <w:iCs/>
                <w:lang w:eastAsia="zh-CN"/>
              </w:rPr>
              <w:t xml:space="preserve"> currently. We should focus on the design of TRS. Once specific issues are identified, an LS is then needed.</w:t>
            </w:r>
          </w:p>
        </w:tc>
      </w:tr>
      <w:tr w:rsidR="00916B4A" w:rsidRPr="001C671D" w14:paraId="7B930C20" w14:textId="77777777" w:rsidTr="00161B13">
        <w:tc>
          <w:tcPr>
            <w:tcW w:w="2113" w:type="dxa"/>
            <w:tcBorders>
              <w:top w:val="single" w:sz="4" w:space="0" w:color="auto"/>
              <w:left w:val="single" w:sz="4" w:space="0" w:color="auto"/>
              <w:bottom w:val="single" w:sz="4" w:space="0" w:color="auto"/>
              <w:right w:val="single" w:sz="4" w:space="0" w:color="auto"/>
            </w:tcBorders>
          </w:tcPr>
          <w:p w14:paraId="0B1F42FA" w14:textId="70C6035B"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5922A6" w14:textId="777BAD85" w:rsidR="00916B4A" w:rsidRPr="001C671D" w:rsidRDefault="00916B4A" w:rsidP="00916B4A">
            <w:pPr>
              <w:spacing w:beforeLines="50" w:before="120"/>
              <w:rPr>
                <w:color w:val="00B0F0"/>
                <w:lang w:eastAsia="zh-CN"/>
              </w:rPr>
            </w:pPr>
            <w:r>
              <w:rPr>
                <w:lang w:eastAsia="zh-CN"/>
              </w:rPr>
              <w:t>Same view as MTK.</w:t>
            </w:r>
          </w:p>
        </w:tc>
      </w:tr>
      <w:tr w:rsidR="004042D0" w:rsidRPr="001C671D" w14:paraId="1D65E280" w14:textId="77777777" w:rsidTr="00161B13">
        <w:tc>
          <w:tcPr>
            <w:tcW w:w="2113" w:type="dxa"/>
            <w:tcBorders>
              <w:top w:val="single" w:sz="4" w:space="0" w:color="auto"/>
              <w:left w:val="single" w:sz="4" w:space="0" w:color="auto"/>
              <w:bottom w:val="single" w:sz="4" w:space="0" w:color="auto"/>
              <w:right w:val="single" w:sz="4" w:space="0" w:color="auto"/>
            </w:tcBorders>
          </w:tcPr>
          <w:p w14:paraId="53450EF3" w14:textId="29D59442"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5B6CB3" w14:textId="01A57D06" w:rsidR="004042D0" w:rsidRPr="001C671D" w:rsidRDefault="004042D0" w:rsidP="004042D0">
            <w:pPr>
              <w:spacing w:beforeLines="50" w:before="120"/>
              <w:rPr>
                <w:rFonts w:eastAsia="MS Mincho"/>
                <w:lang w:eastAsia="ja-JP"/>
              </w:rPr>
            </w:pPr>
            <w:r>
              <w:rPr>
                <w:rFonts w:hint="eastAsia"/>
                <w:lang w:eastAsia="zh-CN"/>
              </w:rPr>
              <w:t>Y</w:t>
            </w:r>
            <w:r>
              <w:rPr>
                <w:lang w:eastAsia="zh-CN"/>
              </w:rPr>
              <w:t>es. As commented in the above questions, lots of questions may need to be checked with RAN4 first.</w:t>
            </w:r>
          </w:p>
        </w:tc>
      </w:tr>
      <w:tr w:rsidR="00916B4A" w:rsidRPr="001C671D" w14:paraId="45BB96B3" w14:textId="77777777" w:rsidTr="00161B13">
        <w:tc>
          <w:tcPr>
            <w:tcW w:w="2113" w:type="dxa"/>
            <w:tcBorders>
              <w:top w:val="single" w:sz="4" w:space="0" w:color="auto"/>
              <w:left w:val="single" w:sz="4" w:space="0" w:color="auto"/>
              <w:bottom w:val="single" w:sz="4" w:space="0" w:color="auto"/>
              <w:right w:val="single" w:sz="4" w:space="0" w:color="auto"/>
            </w:tcBorders>
          </w:tcPr>
          <w:p w14:paraId="68AF0950" w14:textId="3BF9115A" w:rsidR="00916B4A" w:rsidRPr="001C671D" w:rsidRDefault="00974F53" w:rsidP="00916B4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052079" w14:textId="148ECEB4" w:rsidR="00916B4A" w:rsidRPr="001C671D" w:rsidRDefault="00974F53" w:rsidP="00916B4A">
            <w:pPr>
              <w:spacing w:beforeLines="50" w:before="120"/>
              <w:rPr>
                <w:rFonts w:eastAsia="MS Mincho"/>
                <w:lang w:eastAsia="ja-JP"/>
              </w:rPr>
            </w:pPr>
            <w:r>
              <w:rPr>
                <w:rFonts w:eastAsia="MS Mincho" w:hint="eastAsia"/>
                <w:lang w:eastAsia="ja-JP"/>
              </w:rPr>
              <w:t>Yes</w:t>
            </w:r>
          </w:p>
        </w:tc>
      </w:tr>
      <w:tr w:rsidR="00123E90" w:rsidRPr="001C671D" w14:paraId="5026DF2C" w14:textId="77777777" w:rsidTr="00161B13">
        <w:tc>
          <w:tcPr>
            <w:tcW w:w="2113" w:type="dxa"/>
            <w:tcBorders>
              <w:top w:val="single" w:sz="4" w:space="0" w:color="auto"/>
              <w:left w:val="single" w:sz="4" w:space="0" w:color="auto"/>
              <w:bottom w:val="single" w:sz="4" w:space="0" w:color="auto"/>
              <w:right w:val="single" w:sz="4" w:space="0" w:color="auto"/>
            </w:tcBorders>
          </w:tcPr>
          <w:p w14:paraId="271560DA" w14:textId="2B869662" w:rsidR="00123E90"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A314B68" w14:textId="463F20B9" w:rsidR="00123E90" w:rsidRPr="00123E90" w:rsidRDefault="00123E90" w:rsidP="00916B4A">
            <w:pPr>
              <w:spacing w:beforeLines="50" w:before="120"/>
              <w:rPr>
                <w:rFonts w:eastAsia="Malgun Gothic"/>
                <w:lang w:eastAsia="ko-KR"/>
              </w:rPr>
            </w:pPr>
            <w:r>
              <w:rPr>
                <w:rFonts w:eastAsia="Malgun Gothic" w:hint="eastAsia"/>
                <w:lang w:eastAsia="ko-KR"/>
              </w:rPr>
              <w:t>Yes</w:t>
            </w:r>
          </w:p>
        </w:tc>
      </w:tr>
      <w:tr w:rsidR="00071363" w:rsidRPr="001C671D" w14:paraId="0EB12B5D" w14:textId="77777777" w:rsidTr="00EA6902">
        <w:tc>
          <w:tcPr>
            <w:tcW w:w="2113" w:type="dxa"/>
            <w:tcBorders>
              <w:top w:val="single" w:sz="4" w:space="0" w:color="auto"/>
              <w:left w:val="single" w:sz="4" w:space="0" w:color="auto"/>
              <w:bottom w:val="single" w:sz="4" w:space="0" w:color="auto"/>
              <w:right w:val="single" w:sz="4" w:space="0" w:color="auto"/>
            </w:tcBorders>
          </w:tcPr>
          <w:p w14:paraId="1A4E9712"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4063F24"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Yes</w:t>
            </w:r>
          </w:p>
        </w:tc>
      </w:tr>
      <w:tr w:rsidR="004F2331" w:rsidRPr="001C671D" w14:paraId="7938FF42" w14:textId="77777777" w:rsidTr="00161B13">
        <w:tc>
          <w:tcPr>
            <w:tcW w:w="2113" w:type="dxa"/>
          </w:tcPr>
          <w:p w14:paraId="6FE05800" w14:textId="6C56C2DD" w:rsidR="004F2331" w:rsidRDefault="004F2331" w:rsidP="00916B4A">
            <w:pPr>
              <w:spacing w:beforeLines="50" w:before="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94" w:type="dxa"/>
          </w:tcPr>
          <w:p w14:paraId="0C9CDF8E" w14:textId="3B239388" w:rsidR="004F2331" w:rsidRDefault="004F2331" w:rsidP="00916B4A">
            <w:pPr>
              <w:spacing w:beforeLines="50" w:before="120"/>
              <w:rPr>
                <w:rFonts w:eastAsiaTheme="minorEastAsia"/>
                <w:lang w:eastAsia="zh-CN"/>
              </w:rPr>
            </w:pPr>
            <w:r>
              <w:rPr>
                <w:rFonts w:eastAsiaTheme="minorEastAsia" w:hint="eastAsia"/>
                <w:lang w:eastAsia="zh-CN"/>
              </w:rPr>
              <w:t>Y</w:t>
            </w:r>
            <w:r>
              <w:rPr>
                <w:rFonts w:eastAsiaTheme="minorEastAsia"/>
                <w:lang w:eastAsia="zh-CN"/>
              </w:rPr>
              <w:t>es</w:t>
            </w:r>
          </w:p>
        </w:tc>
      </w:tr>
      <w:tr w:rsidR="004F2331" w:rsidRPr="001C671D" w14:paraId="662DF1D0" w14:textId="77777777" w:rsidTr="00161B13">
        <w:tc>
          <w:tcPr>
            <w:tcW w:w="2113" w:type="dxa"/>
          </w:tcPr>
          <w:p w14:paraId="21E5845A" w14:textId="4E0F7C24"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7D133D91" w14:textId="431A62BF" w:rsidR="004F2331" w:rsidRDefault="004F2331" w:rsidP="004F2331">
            <w:pPr>
              <w:spacing w:beforeLines="50" w:before="120"/>
              <w:rPr>
                <w:rFonts w:eastAsiaTheme="minorEastAsia"/>
                <w:lang w:eastAsia="zh-CN"/>
              </w:rPr>
            </w:pPr>
            <w:r>
              <w:rPr>
                <w:rFonts w:eastAsiaTheme="minorEastAsia" w:hint="eastAsia"/>
                <w:lang w:eastAsia="zh-CN"/>
              </w:rPr>
              <w:t>Yes</w:t>
            </w:r>
          </w:p>
        </w:tc>
      </w:tr>
      <w:tr w:rsidR="00F61619" w:rsidRPr="001C671D" w14:paraId="610BE5A6" w14:textId="77777777" w:rsidTr="00161B13">
        <w:tc>
          <w:tcPr>
            <w:tcW w:w="2113" w:type="dxa"/>
          </w:tcPr>
          <w:p w14:paraId="4953955D" w14:textId="0077FD14" w:rsidR="00F61619" w:rsidRDefault="00F61619" w:rsidP="00F61619">
            <w:pPr>
              <w:spacing w:beforeLines="50" w:before="120"/>
              <w:rPr>
                <w:rFonts w:eastAsiaTheme="minorEastAsia"/>
                <w:lang w:eastAsia="zh-CN"/>
              </w:rPr>
            </w:pPr>
            <w:r>
              <w:rPr>
                <w:rFonts w:eastAsiaTheme="minorEastAsia"/>
                <w:lang w:eastAsia="zh-CN"/>
              </w:rPr>
              <w:t>Intel</w:t>
            </w:r>
          </w:p>
        </w:tc>
        <w:tc>
          <w:tcPr>
            <w:tcW w:w="7194" w:type="dxa"/>
          </w:tcPr>
          <w:p w14:paraId="2695EF59" w14:textId="307F5AB0" w:rsidR="00F61619" w:rsidRDefault="00F61619" w:rsidP="00F61619">
            <w:pPr>
              <w:spacing w:beforeLines="50" w:before="120"/>
              <w:rPr>
                <w:rFonts w:eastAsiaTheme="minorEastAsia"/>
                <w:lang w:eastAsia="zh-CN"/>
              </w:rPr>
            </w:pPr>
            <w:r>
              <w:rPr>
                <w:rFonts w:eastAsiaTheme="minorEastAsia" w:hint="eastAsia"/>
                <w:lang w:eastAsia="zh-CN"/>
              </w:rPr>
              <w:t>Yes</w:t>
            </w:r>
          </w:p>
        </w:tc>
      </w:tr>
      <w:tr w:rsidR="00F61619" w:rsidRPr="001C671D" w14:paraId="5D6D58CC" w14:textId="77777777" w:rsidTr="00161B13">
        <w:tc>
          <w:tcPr>
            <w:tcW w:w="2113" w:type="dxa"/>
          </w:tcPr>
          <w:p w14:paraId="48913B93" w14:textId="7EB4C167" w:rsidR="00F61619" w:rsidRPr="001C671D"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33878375" w14:textId="77777777" w:rsidR="00F61619" w:rsidRDefault="00F61619" w:rsidP="00F61619">
            <w:pPr>
              <w:spacing w:beforeLines="50" w:before="120"/>
              <w:rPr>
                <w:rFonts w:eastAsiaTheme="minorEastAsia"/>
                <w:lang w:eastAsia="zh-CN"/>
              </w:rPr>
            </w:pPr>
            <w:r>
              <w:rPr>
                <w:rFonts w:eastAsiaTheme="minorEastAsia"/>
                <w:lang w:eastAsia="zh-CN"/>
              </w:rPr>
              <w:t xml:space="preserve">It would better to have more details of RS design in RAN1 first, so that the request to RAN4 could be better formed. However, it is also good to shape the LS in parallel. </w:t>
            </w:r>
            <w:r>
              <w:rPr>
                <w:rFonts w:eastAsiaTheme="minorEastAsia" w:hint="eastAsia"/>
                <w:lang w:eastAsia="zh-CN"/>
              </w:rPr>
              <w:t>A</w:t>
            </w:r>
            <w:r>
              <w:rPr>
                <w:rFonts w:eastAsiaTheme="minorEastAsia"/>
                <w:lang w:eastAsia="zh-CN"/>
              </w:rPr>
              <w:t xml:space="preserve"> proposal is suggested below assuming the Rel-15/16 TRS structure.</w:t>
            </w:r>
          </w:p>
          <w:p w14:paraId="06A75B7C" w14:textId="7571096E" w:rsidR="00F61619" w:rsidRPr="001C671D" w:rsidRDefault="00F61619" w:rsidP="00F61619">
            <w:pPr>
              <w:spacing w:beforeLines="50" w:before="120"/>
              <w:rPr>
                <w:rFonts w:eastAsiaTheme="minorEastAsia"/>
                <w:lang w:eastAsia="zh-CN"/>
              </w:rPr>
            </w:pPr>
            <w:r w:rsidRPr="00AE63B2">
              <w:rPr>
                <w:rFonts w:eastAsiaTheme="minorEastAsia"/>
                <w:highlight w:val="yellow"/>
                <w:lang w:eastAsia="zh-CN"/>
              </w:rPr>
              <w:t>There may be other request to RAN4, e.g. issue-6.</w:t>
            </w:r>
          </w:p>
        </w:tc>
      </w:tr>
    </w:tbl>
    <w:p w14:paraId="46F45F27" w14:textId="77777777" w:rsidR="00ED3E71" w:rsidRDefault="00ED3E71" w:rsidP="00ED3E71"/>
    <w:p w14:paraId="0C83A598" w14:textId="77777777" w:rsidR="00AE63B2" w:rsidRDefault="00AE63B2" w:rsidP="009752F7">
      <w:pPr>
        <w:rPr>
          <w:b/>
          <w:i/>
          <w:highlight w:val="yellow"/>
          <w:lang w:eastAsia="zh-CN"/>
        </w:rPr>
      </w:pPr>
    </w:p>
    <w:p w14:paraId="785DB1AC" w14:textId="77777777" w:rsidR="00746037" w:rsidRDefault="00746037" w:rsidP="009752F7">
      <w:pPr>
        <w:rPr>
          <w:b/>
          <w:i/>
          <w:highlight w:val="yellow"/>
          <w:lang w:eastAsia="zh-CN"/>
        </w:rPr>
      </w:pPr>
    </w:p>
    <w:p w14:paraId="0ECCEA0E" w14:textId="00F8929E" w:rsidR="009752F7" w:rsidRDefault="009752F7" w:rsidP="009752F7">
      <w:pPr>
        <w:rPr>
          <w:b/>
          <w:lang w:eastAsia="zh-CN"/>
        </w:rPr>
      </w:pPr>
      <w:r>
        <w:rPr>
          <w:b/>
          <w:i/>
          <w:highlight w:val="yellow"/>
          <w:lang w:eastAsia="zh-CN"/>
        </w:rPr>
        <w:t>Proposal G</w:t>
      </w:r>
      <w:r w:rsidRPr="00683A96">
        <w:rPr>
          <w:b/>
          <w:i/>
          <w:highlight w:val="yellow"/>
          <w:lang w:eastAsia="zh-CN"/>
        </w:rPr>
        <w:t>-</w:t>
      </w:r>
      <w:r>
        <w:rPr>
          <w:b/>
          <w:i/>
          <w:highlight w:val="yellow"/>
          <w:lang w:eastAsia="zh-CN"/>
        </w:rPr>
        <w:t>6</w:t>
      </w:r>
      <w:r w:rsidRPr="00683A96">
        <w:rPr>
          <w:i/>
          <w:highlight w:val="yellow"/>
          <w:lang w:eastAsia="zh-CN"/>
        </w:rPr>
        <w:t>:</w:t>
      </w:r>
      <w:r>
        <w:rPr>
          <w:b/>
          <w:lang w:eastAsia="zh-CN"/>
        </w:rPr>
        <w:t xml:space="preserve"> </w:t>
      </w:r>
    </w:p>
    <w:p w14:paraId="61B15446" w14:textId="5FC50568" w:rsidR="009752F7" w:rsidRDefault="009752F7" w:rsidP="009752F7">
      <w:pPr>
        <w:rPr>
          <w:i/>
          <w:lang w:eastAsia="zh-CN"/>
        </w:rPr>
      </w:pPr>
      <w:r>
        <w:rPr>
          <w:i/>
          <w:lang w:eastAsia="zh-CN"/>
        </w:rPr>
        <w:t>With respect to efficient SCell activation, a LS will be sent to RAN4 in this RAN1 meeting for</w:t>
      </w:r>
    </w:p>
    <w:p w14:paraId="663BDFF1" w14:textId="01F4FF99" w:rsidR="009752F7" w:rsidRDefault="009752F7" w:rsidP="009752F7">
      <w:pPr>
        <w:pStyle w:val="ListParagraph"/>
        <w:numPr>
          <w:ilvl w:val="0"/>
          <w:numId w:val="5"/>
        </w:numPr>
        <w:rPr>
          <w:rFonts w:ascii="Times New Roman" w:hAnsi="Times New Roman"/>
          <w:i/>
          <w:sz w:val="22"/>
          <w:szCs w:val="22"/>
          <w:lang w:eastAsia="zh-CN"/>
        </w:rPr>
      </w:pPr>
      <w:r w:rsidRPr="009752F7">
        <w:rPr>
          <w:rFonts w:ascii="Times New Roman" w:hAnsi="Times New Roman"/>
          <w:i/>
          <w:sz w:val="22"/>
          <w:szCs w:val="22"/>
          <w:lang w:eastAsia="zh-CN"/>
        </w:rPr>
        <w:t>From per</w:t>
      </w:r>
      <w:r>
        <w:rPr>
          <w:rFonts w:ascii="Times New Roman" w:hAnsi="Times New Roman"/>
          <w:i/>
          <w:sz w:val="22"/>
          <w:szCs w:val="22"/>
          <w:lang w:eastAsia="zh-CN"/>
        </w:rPr>
        <w:t>formance perspective, whether current RAN1 assumption on temporary RS structure is sufficient for both UE AGC setting and time/frequency tracking</w:t>
      </w:r>
      <w:r w:rsidR="002D08EE">
        <w:rPr>
          <w:rFonts w:ascii="Times New Roman" w:hAnsi="Times New Roman"/>
          <w:i/>
          <w:sz w:val="22"/>
          <w:szCs w:val="22"/>
          <w:lang w:eastAsia="zh-CN"/>
        </w:rPr>
        <w:t xml:space="preserve"> to expedite SCell activation; </w:t>
      </w:r>
    </w:p>
    <w:p w14:paraId="6F7CD8C2" w14:textId="31F15A8F" w:rsidR="009752F7" w:rsidRDefault="009752F7" w:rsidP="009752F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If not</w:t>
      </w:r>
      <w:r w:rsidR="002D08EE">
        <w:rPr>
          <w:rFonts w:ascii="Times New Roman" w:hAnsi="Times New Roman"/>
          <w:i/>
          <w:sz w:val="22"/>
          <w:szCs w:val="22"/>
          <w:lang w:eastAsia="zh-CN"/>
        </w:rPr>
        <w:t xml:space="preserve"> sufficient</w:t>
      </w:r>
      <w:r>
        <w:rPr>
          <w:rFonts w:ascii="Times New Roman" w:hAnsi="Times New Roman"/>
          <w:i/>
          <w:sz w:val="22"/>
          <w:szCs w:val="22"/>
          <w:lang w:eastAsia="zh-CN"/>
        </w:rPr>
        <w:t xml:space="preserve">, any requirement or suggestion </w:t>
      </w:r>
      <w:r w:rsidR="00E56884">
        <w:rPr>
          <w:rFonts w:ascii="Times New Roman" w:hAnsi="Times New Roman"/>
          <w:i/>
          <w:sz w:val="22"/>
          <w:szCs w:val="22"/>
          <w:lang w:eastAsia="zh-CN"/>
        </w:rPr>
        <w:t xml:space="preserve">per frequency range </w:t>
      </w:r>
      <w:r>
        <w:rPr>
          <w:rFonts w:ascii="Times New Roman" w:hAnsi="Times New Roman"/>
          <w:i/>
          <w:sz w:val="22"/>
          <w:szCs w:val="22"/>
          <w:lang w:eastAsia="zh-CN"/>
        </w:rPr>
        <w:t>on RS structure, e.g. time-domain and frequency-domain properties</w:t>
      </w:r>
      <w:r w:rsidR="002D08EE">
        <w:rPr>
          <w:rFonts w:ascii="Times New Roman" w:hAnsi="Times New Roman"/>
          <w:i/>
          <w:sz w:val="22"/>
          <w:szCs w:val="22"/>
          <w:lang w:eastAsia="zh-CN"/>
        </w:rPr>
        <w:t xml:space="preserve">, number of </w:t>
      </w:r>
      <w:r w:rsidR="002975F6">
        <w:rPr>
          <w:rFonts w:ascii="Times New Roman" w:hAnsi="Times New Roman"/>
          <w:i/>
          <w:sz w:val="22"/>
          <w:szCs w:val="22"/>
          <w:lang w:eastAsia="zh-CN"/>
        </w:rPr>
        <w:t>TRS burst</w:t>
      </w:r>
      <w:r w:rsidR="002D08EE">
        <w:rPr>
          <w:rFonts w:ascii="Times New Roman" w:hAnsi="Times New Roman"/>
          <w:i/>
          <w:sz w:val="22"/>
          <w:szCs w:val="22"/>
          <w:lang w:eastAsia="zh-CN"/>
        </w:rPr>
        <w:t>slots;</w:t>
      </w:r>
    </w:p>
    <w:p w14:paraId="1E0C2260" w14:textId="7E5A7245" w:rsidR="009752F7" w:rsidRDefault="009752F7" w:rsidP="009752F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w:t>
      </w:r>
      <w:r w:rsidR="002D08EE">
        <w:rPr>
          <w:rFonts w:ascii="Times New Roman" w:hAnsi="Times New Roman"/>
          <w:i/>
          <w:sz w:val="22"/>
          <w:szCs w:val="22"/>
          <w:lang w:eastAsia="zh-CN"/>
        </w:rPr>
        <w:t xml:space="preserve">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w:t>
      </w:r>
      <w:r w:rsidR="002D08EE">
        <w:rPr>
          <w:rFonts w:ascii="Times New Roman" w:hAnsi="Times New Roman"/>
          <w:i/>
          <w:sz w:val="22"/>
          <w:szCs w:val="22"/>
          <w:lang w:eastAsia="zh-CN"/>
        </w:rPr>
        <w:t xml:space="preserve"> in S5.1.6.1.1 of TS 38.214;</w:t>
      </w:r>
    </w:p>
    <w:p w14:paraId="35FB4394" w14:textId="797097CF" w:rsidR="009752F7" w:rsidRDefault="009752F7" w:rsidP="009752F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2B2488FD" w14:textId="2B25986E" w:rsidR="009752F7" w:rsidRPr="009752F7" w:rsidRDefault="009752F7" w:rsidP="009752F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r w:rsidR="002D08EE">
        <w:rPr>
          <w:rFonts w:ascii="Times New Roman" w:hAnsi="Times New Roman"/>
          <w:i/>
          <w:sz w:val="22"/>
          <w:szCs w:val="22"/>
          <w:lang w:eastAsia="zh-CN"/>
        </w:rPr>
        <w:t>;</w:t>
      </w:r>
    </w:p>
    <w:p w14:paraId="0481C3B3" w14:textId="77777777" w:rsidR="00ED3E71" w:rsidRDefault="00ED3E71" w:rsidP="00C109C6"/>
    <w:p w14:paraId="5CB5A584" w14:textId="1DC43115" w:rsidR="002D08EE" w:rsidRPr="002D08EE" w:rsidRDefault="002D08EE" w:rsidP="00C109C6">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D08EE" w:rsidRPr="001C671D" w14:paraId="24A2D7F5"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3E7413" w14:textId="77777777" w:rsidR="002D08EE" w:rsidRPr="001C671D" w:rsidRDefault="002D08EE"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F7CDE7" w14:textId="77777777" w:rsidR="002D08EE" w:rsidRPr="001C671D" w:rsidRDefault="002D08EE" w:rsidP="00F91BD5">
            <w:pPr>
              <w:spacing w:beforeLines="50" w:before="120"/>
              <w:rPr>
                <w:i/>
                <w:lang w:eastAsia="zh-CN"/>
              </w:rPr>
            </w:pPr>
            <w:r w:rsidRPr="001C671D">
              <w:rPr>
                <w:i/>
                <w:lang w:eastAsia="zh-CN"/>
              </w:rPr>
              <w:t>View</w:t>
            </w:r>
          </w:p>
        </w:tc>
      </w:tr>
      <w:tr w:rsidR="002D08EE" w:rsidRPr="001C671D" w14:paraId="1DADCC47" w14:textId="77777777" w:rsidTr="00F91BD5">
        <w:tc>
          <w:tcPr>
            <w:tcW w:w="2113" w:type="dxa"/>
            <w:tcBorders>
              <w:top w:val="single" w:sz="4" w:space="0" w:color="auto"/>
              <w:left w:val="single" w:sz="4" w:space="0" w:color="auto"/>
              <w:bottom w:val="single" w:sz="4" w:space="0" w:color="auto"/>
              <w:right w:val="single" w:sz="4" w:space="0" w:color="auto"/>
            </w:tcBorders>
          </w:tcPr>
          <w:p w14:paraId="16439EF5" w14:textId="3E14B4CE" w:rsidR="002D08EE"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B35E563" w14:textId="21C7A33A" w:rsidR="002D08EE" w:rsidRPr="001C671D" w:rsidRDefault="00773C0E" w:rsidP="00F91BD5">
            <w:pPr>
              <w:spacing w:beforeLines="50" w:before="120"/>
              <w:jc w:val="left"/>
              <w:rPr>
                <w:iCs/>
                <w:lang w:eastAsia="zh-CN"/>
              </w:rPr>
            </w:pPr>
            <w:r>
              <w:rPr>
                <w:iCs/>
                <w:lang w:eastAsia="zh-CN"/>
              </w:rPr>
              <w:t>Ok to send LS to RAN4 while RAN1 can progress on other issues</w:t>
            </w:r>
          </w:p>
        </w:tc>
      </w:tr>
      <w:tr w:rsidR="002D08EE" w:rsidRPr="001C671D" w14:paraId="2C4FB811" w14:textId="77777777" w:rsidTr="00F91BD5">
        <w:tc>
          <w:tcPr>
            <w:tcW w:w="2113" w:type="dxa"/>
            <w:tcBorders>
              <w:top w:val="single" w:sz="4" w:space="0" w:color="auto"/>
              <w:left w:val="single" w:sz="4" w:space="0" w:color="auto"/>
              <w:bottom w:val="single" w:sz="4" w:space="0" w:color="auto"/>
              <w:right w:val="single" w:sz="4" w:space="0" w:color="auto"/>
            </w:tcBorders>
          </w:tcPr>
          <w:p w14:paraId="2F8273F2" w14:textId="1F347EFE" w:rsidR="002D08EE" w:rsidRPr="001C671D" w:rsidRDefault="0052035C" w:rsidP="00F91BD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AA6CE93" w14:textId="3A33BCC0" w:rsidR="002D08EE" w:rsidRPr="001C671D" w:rsidRDefault="00C74B77" w:rsidP="00F91BD5">
            <w:pPr>
              <w:spacing w:beforeLines="50" w:before="120"/>
              <w:rPr>
                <w:lang w:eastAsia="zh-CN"/>
              </w:rPr>
            </w:pPr>
            <w:r>
              <w:rPr>
                <w:lang w:eastAsia="zh-CN"/>
              </w:rPr>
              <w:t>OK</w:t>
            </w:r>
            <w:r w:rsidR="0052035C">
              <w:rPr>
                <w:lang w:eastAsia="zh-CN"/>
              </w:rPr>
              <w:t xml:space="preserve"> </w:t>
            </w:r>
          </w:p>
        </w:tc>
      </w:tr>
      <w:tr w:rsidR="002D08EE" w:rsidRPr="001C671D" w14:paraId="0F45B20B" w14:textId="77777777" w:rsidTr="00F91BD5">
        <w:tc>
          <w:tcPr>
            <w:tcW w:w="2113" w:type="dxa"/>
            <w:tcBorders>
              <w:top w:val="single" w:sz="4" w:space="0" w:color="auto"/>
              <w:left w:val="single" w:sz="4" w:space="0" w:color="auto"/>
              <w:bottom w:val="single" w:sz="4" w:space="0" w:color="auto"/>
              <w:right w:val="single" w:sz="4" w:space="0" w:color="auto"/>
            </w:tcBorders>
          </w:tcPr>
          <w:p w14:paraId="095535C7" w14:textId="111B12BE" w:rsidR="002D08EE" w:rsidRPr="00560810" w:rsidRDefault="00560810" w:rsidP="00F91BD5">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A31361" w14:textId="681AD676" w:rsidR="002D08EE" w:rsidRDefault="00560810" w:rsidP="00F91BD5">
            <w:pPr>
              <w:spacing w:beforeLines="50" w:before="120"/>
              <w:rPr>
                <w:rFonts w:eastAsia="MS Mincho"/>
                <w:lang w:eastAsia="ja-JP"/>
              </w:rPr>
            </w:pPr>
            <w:r>
              <w:rPr>
                <w:rFonts w:eastAsia="MS Mincho" w:hint="eastAsia"/>
                <w:lang w:eastAsia="ja-JP"/>
              </w:rPr>
              <w:t>P</w:t>
            </w:r>
            <w:r>
              <w:rPr>
                <w:rFonts w:eastAsia="MS Mincho"/>
                <w:lang w:eastAsia="ja-JP"/>
              </w:rPr>
              <w:t xml:space="preserve">ropose to modify </w:t>
            </w:r>
            <w:r w:rsidR="00872C29">
              <w:rPr>
                <w:rFonts w:eastAsia="MS Mincho"/>
                <w:lang w:eastAsia="ja-JP"/>
              </w:rPr>
              <w:t xml:space="preserve">the second bullet </w:t>
            </w:r>
            <w:r>
              <w:rPr>
                <w:rFonts w:eastAsia="MS Mincho"/>
                <w:lang w:eastAsia="ja-JP"/>
              </w:rPr>
              <w:t>as follows.</w:t>
            </w:r>
            <w:r w:rsidR="00872C29">
              <w:rPr>
                <w:rFonts w:eastAsia="MS Mincho"/>
                <w:lang w:eastAsia="ja-JP"/>
              </w:rPr>
              <w:t xml:space="preserve"> As we commented, the current RAN4 requirement assumes</w:t>
            </w:r>
            <w:r w:rsidR="00DE1472">
              <w:rPr>
                <w:rFonts w:eastAsia="MS Mincho"/>
                <w:lang w:eastAsia="ja-JP"/>
              </w:rPr>
              <w:t xml:space="preserve"> that for AGC setting,</w:t>
            </w:r>
            <w:r w:rsidR="00872C29">
              <w:rPr>
                <w:rFonts w:eastAsia="MS Mincho"/>
                <w:lang w:eastAsia="ja-JP"/>
              </w:rPr>
              <w:t xml:space="preserve"> SSBs in all the active serving cell</w:t>
            </w:r>
            <w:r w:rsidR="004E4634">
              <w:rPr>
                <w:rFonts w:eastAsia="MS Mincho"/>
                <w:lang w:eastAsia="ja-JP"/>
              </w:rPr>
              <w:t>s</w:t>
            </w:r>
            <w:r w:rsidR="00872C29">
              <w:rPr>
                <w:rFonts w:eastAsia="MS Mincho"/>
                <w:lang w:eastAsia="ja-JP"/>
              </w:rPr>
              <w:t xml:space="preserve"> of </w:t>
            </w:r>
            <w:r w:rsidR="004E4634">
              <w:rPr>
                <w:rFonts w:eastAsia="MS Mincho"/>
                <w:lang w:eastAsia="ja-JP"/>
              </w:rPr>
              <w:t xml:space="preserve">the </w:t>
            </w:r>
            <w:r w:rsidR="00872C29">
              <w:rPr>
                <w:rFonts w:eastAsia="MS Mincho"/>
                <w:lang w:eastAsia="ja-JP"/>
              </w:rPr>
              <w:t xml:space="preserve">band </w:t>
            </w:r>
            <w:r w:rsidR="004E4634">
              <w:rPr>
                <w:rFonts w:eastAsia="MS Mincho"/>
                <w:lang w:eastAsia="ja-JP"/>
              </w:rPr>
              <w:t>for the to-be-activated SCell are</w:t>
            </w:r>
            <w:r w:rsidR="00872C29">
              <w:rPr>
                <w:rFonts w:eastAsia="MS Mincho"/>
                <w:lang w:eastAsia="ja-JP"/>
              </w:rPr>
              <w:t xml:space="preserve"> available at the same slot. </w:t>
            </w:r>
            <w:r w:rsidR="00DE1472">
              <w:rPr>
                <w:rFonts w:eastAsia="MS Mincho"/>
                <w:lang w:eastAsia="ja-JP"/>
              </w:rPr>
              <w:t xml:space="preserve">If this is a requirement for temporary RS design, then we </w:t>
            </w:r>
            <w:r w:rsidR="00661A1E">
              <w:rPr>
                <w:rFonts w:eastAsia="MS Mincho"/>
                <w:lang w:eastAsia="ja-JP"/>
              </w:rPr>
              <w:t xml:space="preserve">would </w:t>
            </w:r>
            <w:r w:rsidR="00DE1472">
              <w:rPr>
                <w:rFonts w:eastAsia="MS Mincho"/>
                <w:lang w:eastAsia="ja-JP"/>
              </w:rPr>
              <w:t xml:space="preserve">need to consider triggering temporary RS </w:t>
            </w:r>
            <w:r w:rsidR="00476FAB">
              <w:rPr>
                <w:rFonts w:eastAsia="MS Mincho"/>
                <w:lang w:eastAsia="ja-JP"/>
              </w:rPr>
              <w:t>not only on the SCell to-be-activated, but also on all the serving cells in the same band.</w:t>
            </w:r>
          </w:p>
          <w:p w14:paraId="6A5958B2" w14:textId="475924BA" w:rsidR="00872C29" w:rsidRDefault="00872C29" w:rsidP="00872C29">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If not sufficient, any requirement or suggestion per frequency range on RS structure, e.g. time-domain and frequency-domain properties, number of TRS burstslots</w:t>
            </w:r>
            <w:r w:rsidR="00476FAB" w:rsidRPr="00E32F01">
              <w:rPr>
                <w:rFonts w:ascii="Times New Roman" w:hAnsi="Times New Roman"/>
                <w:i/>
                <w:color w:val="FF0000"/>
                <w:sz w:val="22"/>
                <w:szCs w:val="22"/>
                <w:u w:val="single"/>
                <w:lang w:eastAsia="zh-CN"/>
              </w:rPr>
              <w:t xml:space="preserve">, on which serving cell(s) the </w:t>
            </w:r>
            <w:r w:rsidR="00E32F01" w:rsidRPr="00E32F01">
              <w:rPr>
                <w:rFonts w:ascii="Times New Roman" w:hAnsi="Times New Roman"/>
                <w:i/>
                <w:color w:val="FF0000"/>
                <w:sz w:val="22"/>
                <w:szCs w:val="22"/>
                <w:u w:val="single"/>
                <w:lang w:eastAsia="zh-CN"/>
              </w:rPr>
              <w:t>RS shall be transmitted</w:t>
            </w:r>
            <w:r>
              <w:rPr>
                <w:rFonts w:ascii="Times New Roman" w:hAnsi="Times New Roman"/>
                <w:i/>
                <w:sz w:val="22"/>
                <w:szCs w:val="22"/>
                <w:lang w:eastAsia="zh-CN"/>
              </w:rPr>
              <w:t>;</w:t>
            </w:r>
          </w:p>
          <w:p w14:paraId="5019EB1B" w14:textId="77777777" w:rsidR="00C57413" w:rsidRDefault="00C57413" w:rsidP="00F91BD5">
            <w:pPr>
              <w:spacing w:beforeLines="50" w:before="120"/>
              <w:rPr>
                <w:rFonts w:eastAsia="MS Mincho"/>
                <w:lang w:eastAsia="ja-JP"/>
              </w:rPr>
            </w:pPr>
          </w:p>
          <w:p w14:paraId="24FCBF5A" w14:textId="7A2C4B81" w:rsidR="00560810" w:rsidRPr="00872C29" w:rsidRDefault="00E20732" w:rsidP="00F91BD5">
            <w:pPr>
              <w:spacing w:beforeLines="50" w:before="120"/>
              <w:rPr>
                <w:rFonts w:eastAsia="MS Mincho"/>
                <w:lang w:eastAsia="ja-JP"/>
              </w:rPr>
            </w:pPr>
            <w:r>
              <w:rPr>
                <w:rFonts w:eastAsia="MS Mincho"/>
                <w:lang w:eastAsia="ja-JP"/>
              </w:rPr>
              <w:t xml:space="preserve">RAN4 would not be able to answer the question </w:t>
            </w:r>
            <w:r w:rsidR="00EC62D4">
              <w:rPr>
                <w:rFonts w:eastAsia="MS Mincho"/>
                <w:lang w:eastAsia="ja-JP"/>
              </w:rPr>
              <w:t>“</w:t>
            </w:r>
            <w:r>
              <w:rPr>
                <w:rFonts w:eastAsia="MS Mincho"/>
                <w:lang w:eastAsia="ja-JP"/>
              </w:rPr>
              <w:t>w</w:t>
            </w:r>
            <w:r w:rsidR="00C57413">
              <w:rPr>
                <w:rFonts w:eastAsia="MS Mincho"/>
                <w:lang w:eastAsia="ja-JP"/>
              </w:rPr>
              <w:t>hether the design is sufficient or not”</w:t>
            </w:r>
            <w:r>
              <w:rPr>
                <w:rFonts w:eastAsia="MS Mincho"/>
                <w:lang w:eastAsia="ja-JP"/>
              </w:rPr>
              <w:t xml:space="preserve">. </w:t>
            </w:r>
            <w:r w:rsidR="00C57413">
              <w:rPr>
                <w:rFonts w:eastAsia="MS Mincho"/>
                <w:lang w:eastAsia="ja-JP"/>
              </w:rPr>
              <w:t xml:space="preserve"> </w:t>
            </w:r>
            <w:r w:rsidR="002E1B17">
              <w:rPr>
                <w:rFonts w:eastAsia="MS Mincho"/>
                <w:lang w:eastAsia="ja-JP"/>
              </w:rPr>
              <w:t xml:space="preserve">We recommend to make the questions more specific. </w:t>
            </w:r>
            <w:r w:rsidR="00EC62D4">
              <w:rPr>
                <w:rFonts w:eastAsia="MS Mincho"/>
                <w:lang w:eastAsia="ja-JP"/>
              </w:rPr>
              <w:t>What we need to know</w:t>
            </w:r>
            <w:r w:rsidR="00E9351E">
              <w:rPr>
                <w:rFonts w:eastAsia="MS Mincho"/>
                <w:lang w:eastAsia="ja-JP"/>
              </w:rPr>
              <w:t xml:space="preserve"> are (1) whether the AGC setting </w:t>
            </w:r>
            <w:r w:rsidR="00AE5D6E">
              <w:rPr>
                <w:rFonts w:eastAsia="MS Mincho"/>
                <w:lang w:eastAsia="ja-JP"/>
              </w:rPr>
              <w:t xml:space="preserve">+ time/frequency tracking </w:t>
            </w:r>
            <w:r w:rsidR="00E9351E">
              <w:rPr>
                <w:rFonts w:eastAsia="MS Mincho"/>
                <w:lang w:eastAsia="ja-JP"/>
              </w:rPr>
              <w:t>can be accomplished with 1-slot or 2-slot TRS</w:t>
            </w:r>
            <w:r w:rsidR="00AE5D6E">
              <w:rPr>
                <w:rFonts w:eastAsia="MS Mincho"/>
                <w:lang w:eastAsia="ja-JP"/>
              </w:rPr>
              <w:t xml:space="preserve"> or multiple TRSs</w:t>
            </w:r>
            <w:r w:rsidR="004423F4">
              <w:rPr>
                <w:rFonts w:eastAsia="MS Mincho"/>
                <w:lang w:eastAsia="ja-JP"/>
              </w:rPr>
              <w:t xml:space="preserve"> are necessary</w:t>
            </w:r>
            <w:r w:rsidR="00E9351E">
              <w:rPr>
                <w:rFonts w:eastAsia="MS Mincho"/>
                <w:lang w:eastAsia="ja-JP"/>
              </w:rPr>
              <w:t xml:space="preserve">, (2) </w:t>
            </w:r>
            <w:r w:rsidR="00664B0F">
              <w:rPr>
                <w:rFonts w:eastAsia="MS Mincho"/>
                <w:lang w:eastAsia="ja-JP"/>
              </w:rPr>
              <w:t>w</w:t>
            </w:r>
            <w:r w:rsidR="00E9351E">
              <w:rPr>
                <w:rFonts w:eastAsia="MS Mincho"/>
                <w:lang w:eastAsia="ja-JP"/>
              </w:rPr>
              <w:t xml:space="preserve">hether the </w:t>
            </w:r>
            <w:r w:rsidR="007A5FD6">
              <w:rPr>
                <w:rFonts w:eastAsia="MS Mincho"/>
                <w:lang w:eastAsia="ja-JP"/>
              </w:rPr>
              <w:t xml:space="preserve">TRS </w:t>
            </w:r>
            <w:r w:rsidR="00664B0F">
              <w:rPr>
                <w:rFonts w:eastAsia="MS Mincho"/>
                <w:lang w:eastAsia="ja-JP"/>
              </w:rPr>
              <w:t xml:space="preserve">for AGC setting </w:t>
            </w:r>
            <w:r w:rsidR="007A5FD6">
              <w:rPr>
                <w:rFonts w:eastAsia="MS Mincho"/>
                <w:lang w:eastAsia="ja-JP"/>
              </w:rPr>
              <w:t xml:space="preserve">has to be transmitted only on the to-be-activated SCell or </w:t>
            </w:r>
            <w:r w:rsidR="00BB55CB">
              <w:rPr>
                <w:rFonts w:eastAsia="MS Mincho"/>
                <w:lang w:eastAsia="ja-JP"/>
              </w:rPr>
              <w:t>has to be transmitted also</w:t>
            </w:r>
            <w:r w:rsidR="007A5FD6">
              <w:rPr>
                <w:rFonts w:eastAsia="MS Mincho"/>
                <w:lang w:eastAsia="ja-JP"/>
              </w:rPr>
              <w:t xml:space="preserve"> on the other active serving cell in the same band</w:t>
            </w:r>
            <w:r w:rsidR="004423F4">
              <w:rPr>
                <w:rFonts w:eastAsia="MS Mincho"/>
                <w:lang w:eastAsia="ja-JP"/>
              </w:rPr>
              <w:t xml:space="preserve">. </w:t>
            </w:r>
            <w:r w:rsidR="00836C54">
              <w:rPr>
                <w:rFonts w:eastAsia="MS Mincho"/>
                <w:lang w:eastAsia="ja-JP"/>
              </w:rPr>
              <w:t xml:space="preserve">In addition, we should be clear </w:t>
            </w:r>
            <w:r w:rsidR="0097786C">
              <w:rPr>
                <w:rFonts w:eastAsia="MS Mincho"/>
                <w:lang w:eastAsia="ja-JP"/>
              </w:rPr>
              <w:t>that we would like to know for both FR1 and FR2, and at least for known cell</w:t>
            </w:r>
            <w:r w:rsidR="00836C54">
              <w:rPr>
                <w:rFonts w:eastAsia="MS Mincho"/>
                <w:lang w:eastAsia="ja-JP"/>
              </w:rPr>
              <w:t>.</w:t>
            </w:r>
          </w:p>
        </w:tc>
      </w:tr>
      <w:tr w:rsidR="00742044" w:rsidRPr="001C671D" w14:paraId="29988F13" w14:textId="77777777" w:rsidTr="00F91BD5">
        <w:tc>
          <w:tcPr>
            <w:tcW w:w="2113" w:type="dxa"/>
            <w:tcBorders>
              <w:top w:val="single" w:sz="4" w:space="0" w:color="auto"/>
              <w:left w:val="single" w:sz="4" w:space="0" w:color="auto"/>
              <w:bottom w:val="single" w:sz="4" w:space="0" w:color="auto"/>
              <w:right w:val="single" w:sz="4" w:space="0" w:color="auto"/>
            </w:tcBorders>
          </w:tcPr>
          <w:p w14:paraId="7FCC1B5F" w14:textId="4B37689C" w:rsidR="00742044" w:rsidRPr="001C671D" w:rsidRDefault="00742044" w:rsidP="00742044">
            <w:pPr>
              <w:spacing w:beforeLines="50" w:before="120"/>
              <w:rPr>
                <w:lang w:eastAsia="zh-CN"/>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B50FED" w14:textId="77777777" w:rsidR="00742044" w:rsidRDefault="00742044" w:rsidP="00742044">
            <w:pPr>
              <w:spacing w:beforeLines="50" w:before="120"/>
              <w:jc w:val="left"/>
              <w:rPr>
                <w:iCs/>
                <w:lang w:eastAsia="zh-CN"/>
              </w:rPr>
            </w:pPr>
            <w:r>
              <w:rPr>
                <w:iCs/>
                <w:lang w:eastAsia="zh-CN"/>
              </w:rPr>
              <w:t xml:space="preserve">As RAN1 is not sure how many symbols would be needed for AGC setting and T/F tracking, maybe one symbol is sufficient or maybe two bursts are sufficient. Thus, we prefer to use “number of TRS </w:t>
            </w:r>
            <w:r w:rsidRPr="00615CBC">
              <w:rPr>
                <w:iCs/>
                <w:color w:val="FF0000"/>
                <w:u w:val="single"/>
                <w:lang w:eastAsia="zh-CN"/>
              </w:rPr>
              <w:t>burst/slots/symbols</w:t>
            </w:r>
            <w:r>
              <w:rPr>
                <w:iCs/>
                <w:lang w:eastAsia="zh-CN"/>
              </w:rPr>
              <w:t>”. Besides, we would like to check with RAN4 whether temporary RS can be applied for unknown cell. Also, some other minor update.</w:t>
            </w:r>
          </w:p>
          <w:p w14:paraId="6830B61C" w14:textId="77777777" w:rsidR="00742044" w:rsidRDefault="00742044" w:rsidP="00742044">
            <w:pPr>
              <w:spacing w:beforeLines="50" w:before="120"/>
              <w:jc w:val="left"/>
              <w:rPr>
                <w:iCs/>
                <w:lang w:eastAsia="zh-CN"/>
              </w:rPr>
            </w:pPr>
          </w:p>
          <w:p w14:paraId="2FC74729" w14:textId="77777777" w:rsidR="00742044" w:rsidRDefault="00742044" w:rsidP="00742044">
            <w:pPr>
              <w:rPr>
                <w:i/>
                <w:lang w:eastAsia="zh-CN"/>
              </w:rPr>
            </w:pPr>
            <w:r>
              <w:rPr>
                <w:i/>
                <w:lang w:eastAsia="zh-CN"/>
              </w:rPr>
              <w:t>With respect to efficient SCell activation, a LS will be sent to RAN4 in this RAN1 meeting for</w:t>
            </w:r>
          </w:p>
          <w:p w14:paraId="0B01B475" w14:textId="77777777" w:rsidR="00742044" w:rsidRDefault="00742044" w:rsidP="00742044">
            <w:pPr>
              <w:pStyle w:val="ListParagraph"/>
              <w:numPr>
                <w:ilvl w:val="0"/>
                <w:numId w:val="5"/>
              </w:numPr>
              <w:rPr>
                <w:rFonts w:ascii="Times New Roman" w:hAnsi="Times New Roman"/>
                <w:i/>
                <w:sz w:val="22"/>
                <w:szCs w:val="22"/>
                <w:lang w:eastAsia="zh-CN"/>
              </w:rPr>
            </w:pPr>
            <w:r w:rsidRPr="009752F7">
              <w:rPr>
                <w:rFonts w:ascii="Times New Roman" w:hAnsi="Times New Roman"/>
                <w:i/>
                <w:sz w:val="22"/>
                <w:szCs w:val="22"/>
                <w:lang w:eastAsia="zh-CN"/>
              </w:rPr>
              <w:t>From per</w:t>
            </w:r>
            <w:r>
              <w:rPr>
                <w:rFonts w:ascii="Times New Roman" w:hAnsi="Times New Roman"/>
                <w:i/>
                <w:sz w:val="22"/>
                <w:szCs w:val="22"/>
                <w:lang w:eastAsia="zh-CN"/>
              </w:rPr>
              <w:t xml:space="preserve">formance perspective, whether current RAN1 assumption on temporary RS structure is sufficient for both UE AGC setting and time/frequency tracking to expedite SCell activation </w:t>
            </w:r>
            <w:r w:rsidRPr="00615CBC">
              <w:rPr>
                <w:rFonts w:ascii="Times New Roman" w:hAnsi="Times New Roman"/>
                <w:i/>
                <w:color w:val="FF0000"/>
                <w:sz w:val="22"/>
                <w:szCs w:val="22"/>
                <w:u w:val="single"/>
                <w:lang w:eastAsia="zh-CN"/>
              </w:rPr>
              <w:t>for different cases</w:t>
            </w:r>
            <w:r>
              <w:rPr>
                <w:rFonts w:ascii="Times New Roman" w:hAnsi="Times New Roman"/>
                <w:i/>
                <w:color w:val="FF0000"/>
                <w:sz w:val="22"/>
                <w:szCs w:val="22"/>
                <w:u w:val="single"/>
                <w:lang w:eastAsia="zh-CN"/>
              </w:rPr>
              <w:t>, e.g., FR1/FR2, known/unknown scell</w:t>
            </w:r>
            <w:r>
              <w:rPr>
                <w:rFonts w:ascii="Times New Roman" w:hAnsi="Times New Roman"/>
                <w:i/>
                <w:sz w:val="22"/>
                <w:szCs w:val="22"/>
                <w:lang w:eastAsia="zh-CN"/>
              </w:rPr>
              <w:t xml:space="preserve">; </w:t>
            </w:r>
          </w:p>
          <w:p w14:paraId="5B74A7B2" w14:textId="77777777" w:rsidR="00742044" w:rsidRDefault="00742044" w:rsidP="0074204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If not sufficient, any requirement or suggestion per frequency range on RS structure, e.g. time-domain and frequency-domain properties, number of TRS </w:t>
            </w:r>
            <w:r w:rsidRPr="00615CBC">
              <w:rPr>
                <w:rFonts w:ascii="Times New Roman" w:hAnsi="Times New Roman"/>
                <w:i/>
                <w:color w:val="FF0000"/>
                <w:sz w:val="22"/>
                <w:szCs w:val="22"/>
                <w:u w:val="single"/>
                <w:lang w:eastAsia="zh-CN"/>
              </w:rPr>
              <w:t>burst/slots/symbols</w:t>
            </w:r>
            <w:r>
              <w:rPr>
                <w:rFonts w:ascii="Times New Roman" w:hAnsi="Times New Roman"/>
                <w:i/>
                <w:sz w:val="22"/>
                <w:szCs w:val="22"/>
                <w:lang w:eastAsia="zh-CN"/>
              </w:rPr>
              <w:t>;</w:t>
            </w:r>
          </w:p>
          <w:p w14:paraId="25524489" w14:textId="77777777" w:rsidR="00742044" w:rsidRPr="00F1134A" w:rsidRDefault="00742044" w:rsidP="00742044">
            <w:pPr>
              <w:pStyle w:val="ListParagraph"/>
              <w:numPr>
                <w:ilvl w:val="0"/>
                <w:numId w:val="5"/>
              </w:numPr>
              <w:rPr>
                <w:rFonts w:ascii="Times New Roman" w:hAnsi="Times New Roman"/>
                <w:i/>
                <w:color w:val="FF0000"/>
                <w:sz w:val="22"/>
                <w:szCs w:val="22"/>
                <w:u w:val="single"/>
                <w:lang w:eastAsia="zh-CN"/>
              </w:rPr>
            </w:pPr>
            <w:r w:rsidRPr="00F1134A">
              <w:rPr>
                <w:rFonts w:ascii="Times New Roman" w:hAnsi="Times New Roman"/>
                <w:i/>
                <w:color w:val="FF0000"/>
                <w:sz w:val="22"/>
                <w:szCs w:val="22"/>
                <w:u w:val="single"/>
                <w:lang w:eastAsia="zh-CN"/>
              </w:rPr>
              <w:t>Whether temporary RS can be introduced for unknown cells?</w:t>
            </w:r>
          </w:p>
          <w:p w14:paraId="601C12AF" w14:textId="77777777" w:rsidR="00742044" w:rsidRDefault="00742044" w:rsidP="0074204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in S5.1.6.1.1 of TS 38.214;</w:t>
            </w:r>
          </w:p>
          <w:p w14:paraId="3005B864" w14:textId="77777777" w:rsidR="00742044" w:rsidRDefault="00742044" w:rsidP="0074204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667F8E9F" w14:textId="77777777" w:rsidR="00742044" w:rsidRPr="009752F7" w:rsidRDefault="00742044" w:rsidP="0074204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5443015F" w14:textId="77777777" w:rsidR="00742044" w:rsidRPr="00C57413" w:rsidRDefault="00742044" w:rsidP="00742044">
            <w:pPr>
              <w:spacing w:beforeLines="50" w:before="120"/>
              <w:rPr>
                <w:iCs/>
                <w:lang w:eastAsia="zh-CN"/>
              </w:rPr>
            </w:pPr>
          </w:p>
        </w:tc>
      </w:tr>
      <w:tr w:rsidR="001847F5" w:rsidRPr="001C671D" w14:paraId="7E118AFE" w14:textId="77777777" w:rsidTr="00F91BD5">
        <w:tc>
          <w:tcPr>
            <w:tcW w:w="2113" w:type="dxa"/>
            <w:tcBorders>
              <w:top w:val="single" w:sz="4" w:space="0" w:color="auto"/>
              <w:left w:val="single" w:sz="4" w:space="0" w:color="auto"/>
              <w:bottom w:val="single" w:sz="4" w:space="0" w:color="auto"/>
              <w:right w:val="single" w:sz="4" w:space="0" w:color="auto"/>
            </w:tcBorders>
          </w:tcPr>
          <w:p w14:paraId="3BBDDC83" w14:textId="020E3BC5" w:rsidR="001847F5" w:rsidRDefault="001847F5" w:rsidP="00742044">
            <w:pPr>
              <w:spacing w:beforeLines="50" w:before="120"/>
              <w:rPr>
                <w:iCs/>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DC15CC9" w14:textId="7F981F7C" w:rsidR="001847F5" w:rsidRDefault="001847F5" w:rsidP="001847F5">
            <w:pPr>
              <w:spacing w:beforeLines="50" w:before="120"/>
              <w:jc w:val="left"/>
              <w:rPr>
                <w:iCs/>
                <w:lang w:eastAsia="zh-CN"/>
              </w:rPr>
            </w:pPr>
            <w:r>
              <w:rPr>
                <w:iCs/>
                <w:lang w:eastAsia="zh-CN"/>
              </w:rPr>
              <w:t>We think QC and ZTE’s update can make the LS more complete. However, regarding ZTE’s suggestion about “</w:t>
            </w:r>
            <w:r w:rsidRPr="00F1134A">
              <w:rPr>
                <w:i/>
                <w:color w:val="FF0000"/>
                <w:u w:val="single"/>
                <w:lang w:eastAsia="zh-CN"/>
              </w:rPr>
              <w:t>Whether temporary RS can be introduced for unknown cells</w:t>
            </w:r>
            <w:r>
              <w:rPr>
                <w:iCs/>
                <w:lang w:eastAsia="zh-CN"/>
              </w:rPr>
              <w:t>”, we prefer to remove it or change into “</w:t>
            </w:r>
            <w:r w:rsidRPr="001847F5">
              <w:rPr>
                <w:iCs/>
                <w:color w:val="FF0000"/>
                <w:lang w:eastAsia="zh-CN"/>
              </w:rPr>
              <w:t>How much SCell activation time can be reduced with temporary RS for known/unknown cells</w:t>
            </w:r>
            <w:r>
              <w:rPr>
                <w:iCs/>
                <w:lang w:eastAsia="zh-CN"/>
              </w:rPr>
              <w:t>”, since we can always introduce new reference signals, while the concern is whether companies see the benefit.</w:t>
            </w:r>
          </w:p>
        </w:tc>
      </w:tr>
      <w:tr w:rsidR="00974C46" w:rsidRPr="001C671D" w14:paraId="68292D43" w14:textId="77777777" w:rsidTr="00F91BD5">
        <w:tc>
          <w:tcPr>
            <w:tcW w:w="2113" w:type="dxa"/>
            <w:tcBorders>
              <w:top w:val="single" w:sz="4" w:space="0" w:color="auto"/>
              <w:left w:val="single" w:sz="4" w:space="0" w:color="auto"/>
              <w:bottom w:val="single" w:sz="4" w:space="0" w:color="auto"/>
              <w:right w:val="single" w:sz="4" w:space="0" w:color="auto"/>
            </w:tcBorders>
          </w:tcPr>
          <w:p w14:paraId="76ED5A23" w14:textId="3E6AC33C" w:rsidR="00974C46" w:rsidRDefault="00974C46" w:rsidP="00742044">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A89599E" w14:textId="7C6BE131" w:rsidR="0070136B" w:rsidRDefault="0070136B" w:rsidP="001847F5">
            <w:pPr>
              <w:spacing w:beforeLines="50" w:before="120"/>
              <w:jc w:val="left"/>
              <w:rPr>
                <w:iCs/>
                <w:lang w:eastAsia="zh-CN"/>
              </w:rPr>
            </w:pPr>
            <w:r>
              <w:rPr>
                <w:iCs/>
                <w:lang w:eastAsia="zh-CN"/>
              </w:rPr>
              <w:t xml:space="preserve">Prefer to discuss LS text directly. </w:t>
            </w:r>
            <w:r w:rsidR="00974C46">
              <w:rPr>
                <w:iCs/>
                <w:lang w:eastAsia="zh-CN"/>
              </w:rPr>
              <w:t xml:space="preserve">We suggest </w:t>
            </w:r>
            <w:r w:rsidR="00AF27DE">
              <w:rPr>
                <w:iCs/>
                <w:lang w:eastAsia="zh-CN"/>
              </w:rPr>
              <w:t>formulating</w:t>
            </w:r>
            <w:r>
              <w:rPr>
                <w:iCs/>
                <w:lang w:eastAsia="zh-CN"/>
              </w:rPr>
              <w:t xml:space="preserve"> the questions</w:t>
            </w:r>
            <w:r w:rsidR="00A669C6">
              <w:rPr>
                <w:iCs/>
                <w:lang w:eastAsia="zh-CN"/>
              </w:rPr>
              <w:t xml:space="preserve"> </w:t>
            </w:r>
            <w:r w:rsidR="001605E9">
              <w:rPr>
                <w:iCs/>
                <w:lang w:eastAsia="zh-CN"/>
              </w:rPr>
              <w:t xml:space="preserve">by </w:t>
            </w:r>
            <w:r w:rsidR="001605E9">
              <w:rPr>
                <w:iCs/>
                <w:lang w:eastAsia="zh-CN"/>
              </w:rPr>
              <w:lastRenderedPageBreak/>
              <w:t xml:space="preserve">referring to RAN4 </w:t>
            </w:r>
            <w:r w:rsidR="00A669C6">
              <w:rPr>
                <w:iCs/>
                <w:lang w:eastAsia="zh-CN"/>
              </w:rPr>
              <w:t>spec areas</w:t>
            </w:r>
            <w:r w:rsidR="001605E9">
              <w:rPr>
                <w:iCs/>
                <w:lang w:eastAsia="zh-CN"/>
              </w:rPr>
              <w:t xml:space="preserve"> clearly, i.e., </w:t>
            </w:r>
            <w:r>
              <w:rPr>
                <w:iCs/>
                <w:lang w:eastAsia="zh-CN"/>
              </w:rPr>
              <w:t>as below</w:t>
            </w:r>
            <w:r w:rsidR="00A669C6">
              <w:rPr>
                <w:iCs/>
                <w:lang w:eastAsia="zh-CN"/>
              </w:rPr>
              <w:t>.</w:t>
            </w:r>
          </w:p>
          <w:p w14:paraId="2B169F9C" w14:textId="79A2F3B2" w:rsidR="00974C46" w:rsidRDefault="00C25E64" w:rsidP="001847F5">
            <w:pPr>
              <w:spacing w:beforeLines="50" w:before="120"/>
              <w:jc w:val="left"/>
              <w:rPr>
                <w:iCs/>
                <w:lang w:eastAsia="zh-CN"/>
              </w:rPr>
            </w:pPr>
            <w:r>
              <w:rPr>
                <w:iCs/>
                <w:lang w:eastAsia="zh-CN"/>
              </w:rPr>
              <w:t xml:space="preserve"> </w:t>
            </w:r>
          </w:p>
          <w:p w14:paraId="221EA133" w14:textId="54D14394" w:rsidR="00974C46" w:rsidRDefault="00974C46" w:rsidP="00974C46">
            <w:pPr>
              <w:rPr>
                <w:i/>
                <w:lang w:eastAsia="zh-CN"/>
              </w:rPr>
            </w:pPr>
            <w:r>
              <w:rPr>
                <w:i/>
                <w:lang w:eastAsia="zh-CN"/>
              </w:rPr>
              <w:t xml:space="preserve">With respect to efficient SCell activation, a LS will be sent to RAN4 in this RAN1 meeting </w:t>
            </w:r>
            <w:r w:rsidR="0070136B" w:rsidRPr="0070136B">
              <w:rPr>
                <w:i/>
                <w:color w:val="FF0000"/>
                <w:lang w:eastAsia="zh-CN"/>
              </w:rPr>
              <w:t>to check</w:t>
            </w:r>
          </w:p>
          <w:p w14:paraId="0C1ADD06" w14:textId="1C3B1950" w:rsidR="00974C46" w:rsidRDefault="00974C46" w:rsidP="00974C46">
            <w:pPr>
              <w:pStyle w:val="ListParagraph"/>
              <w:numPr>
                <w:ilvl w:val="0"/>
                <w:numId w:val="5"/>
              </w:numPr>
              <w:rPr>
                <w:rFonts w:ascii="Times New Roman" w:hAnsi="Times New Roman"/>
                <w:i/>
                <w:sz w:val="22"/>
                <w:szCs w:val="22"/>
                <w:lang w:eastAsia="zh-CN"/>
              </w:rPr>
            </w:pPr>
            <w:r w:rsidRPr="00C25E64">
              <w:rPr>
                <w:rFonts w:ascii="Times New Roman" w:hAnsi="Times New Roman"/>
                <w:i/>
                <w:strike/>
                <w:color w:val="FF0000"/>
                <w:sz w:val="22"/>
                <w:szCs w:val="22"/>
                <w:lang w:eastAsia="zh-CN"/>
              </w:rPr>
              <w:t>From performance perspective,</w:t>
            </w:r>
            <w:r w:rsidRPr="00C25E64">
              <w:rPr>
                <w:rFonts w:ascii="Times New Roman" w:hAnsi="Times New Roman"/>
                <w:i/>
                <w:color w:val="FF0000"/>
                <w:sz w:val="22"/>
                <w:szCs w:val="22"/>
                <w:lang w:eastAsia="zh-CN"/>
              </w:rPr>
              <w:t xml:space="preserve"> whether current RAN1 assumption on temporary RS structure</w:t>
            </w:r>
            <w:r w:rsidR="00C25E64" w:rsidRPr="00C25E64">
              <w:rPr>
                <w:rFonts w:ascii="Times New Roman" w:hAnsi="Times New Roman"/>
                <w:i/>
                <w:color w:val="FF0000"/>
                <w:sz w:val="22"/>
                <w:szCs w:val="22"/>
                <w:lang w:eastAsia="zh-CN"/>
              </w:rPr>
              <w:t xml:space="preserve"> can reduce the SCell </w:t>
            </w:r>
            <w:r w:rsidR="00C25E64">
              <w:rPr>
                <w:rFonts w:ascii="Times New Roman" w:hAnsi="Times New Roman"/>
                <w:i/>
                <w:color w:val="FF0000"/>
                <w:sz w:val="22"/>
                <w:szCs w:val="22"/>
                <w:lang w:eastAsia="zh-CN"/>
              </w:rPr>
              <w:t>a</w:t>
            </w:r>
            <w:r w:rsidR="00C25E64" w:rsidRPr="00C25E64">
              <w:rPr>
                <w:rFonts w:ascii="Times New Roman" w:hAnsi="Times New Roman"/>
                <w:i/>
                <w:color w:val="FF0000"/>
                <w:sz w:val="22"/>
                <w:szCs w:val="22"/>
                <w:lang w:eastAsia="zh-CN"/>
              </w:rPr>
              <w:t xml:space="preserve">ctivation </w:t>
            </w:r>
            <w:r w:rsidR="00C25E64">
              <w:rPr>
                <w:rFonts w:ascii="Times New Roman" w:hAnsi="Times New Roman"/>
                <w:i/>
                <w:color w:val="FF0000"/>
                <w:sz w:val="22"/>
                <w:szCs w:val="22"/>
                <w:lang w:eastAsia="zh-CN"/>
              </w:rPr>
              <w:t>d</w:t>
            </w:r>
            <w:r w:rsidR="00C25E64" w:rsidRPr="00C25E64">
              <w:rPr>
                <w:rFonts w:ascii="Times New Roman" w:hAnsi="Times New Roman"/>
                <w:i/>
                <w:color w:val="FF0000"/>
                <w:sz w:val="22"/>
                <w:szCs w:val="22"/>
                <w:lang w:eastAsia="zh-CN"/>
              </w:rPr>
              <w:t xml:space="preserve">elay </w:t>
            </w:r>
            <w:r w:rsidR="00C25E64">
              <w:rPr>
                <w:rFonts w:ascii="Times New Roman" w:hAnsi="Times New Roman"/>
                <w:i/>
                <w:color w:val="FF0000"/>
                <w:sz w:val="22"/>
                <w:szCs w:val="22"/>
                <w:lang w:eastAsia="zh-CN"/>
              </w:rPr>
              <w:t>r</w:t>
            </w:r>
            <w:r w:rsidR="00C25E64" w:rsidRPr="00C25E64">
              <w:rPr>
                <w:rFonts w:ascii="Times New Roman" w:hAnsi="Times New Roman"/>
                <w:i/>
                <w:color w:val="FF0000"/>
                <w:sz w:val="22"/>
                <w:szCs w:val="22"/>
                <w:lang w:eastAsia="zh-CN"/>
              </w:rPr>
              <w:t>equirement</w:t>
            </w:r>
            <w:r w:rsidR="00C25E64">
              <w:rPr>
                <w:rFonts w:ascii="Times New Roman" w:hAnsi="Times New Roman"/>
                <w:i/>
                <w:color w:val="FF0000"/>
                <w:sz w:val="22"/>
                <w:szCs w:val="22"/>
                <w:lang w:eastAsia="zh-CN"/>
              </w:rPr>
              <w:t>s</w:t>
            </w:r>
            <w:r w:rsidR="00C25E64" w:rsidRPr="00C25E64">
              <w:rPr>
                <w:rFonts w:ascii="Times New Roman" w:hAnsi="Times New Roman"/>
                <w:i/>
                <w:color w:val="FF0000"/>
                <w:sz w:val="22"/>
                <w:szCs w:val="22"/>
                <w:lang w:eastAsia="zh-CN"/>
              </w:rPr>
              <w:t xml:space="preserve"> specified in 38.133 and if yes, under what conditions (e.g. know</w:t>
            </w:r>
            <w:r w:rsidR="0070136B">
              <w:rPr>
                <w:rFonts w:ascii="Times New Roman" w:hAnsi="Times New Roman"/>
                <w:i/>
                <w:color w:val="FF0000"/>
                <w:sz w:val="22"/>
                <w:szCs w:val="22"/>
                <w:lang w:eastAsia="zh-CN"/>
              </w:rPr>
              <w:t>n</w:t>
            </w:r>
            <w:r w:rsidR="00C25E64" w:rsidRPr="00C25E64">
              <w:rPr>
                <w:rFonts w:ascii="Times New Roman" w:hAnsi="Times New Roman"/>
                <w:i/>
                <w:color w:val="FF0000"/>
                <w:sz w:val="22"/>
                <w:szCs w:val="22"/>
                <w:lang w:eastAsia="zh-CN"/>
              </w:rPr>
              <w:t xml:space="preserve">/unknown cell, presence or not of another activated intra-band carrier etc.) and the extent of possible reduction for each condition </w:t>
            </w:r>
            <w:r w:rsidRPr="00C25E64">
              <w:rPr>
                <w:rFonts w:ascii="Times New Roman" w:hAnsi="Times New Roman"/>
                <w:i/>
                <w:strike/>
                <w:color w:val="FF0000"/>
                <w:sz w:val="22"/>
                <w:szCs w:val="22"/>
                <w:lang w:eastAsia="zh-CN"/>
              </w:rPr>
              <w:t>s sufficient for both UE AGC setting and time/frequency tracking to expedite SCell activation</w:t>
            </w:r>
            <w:r>
              <w:rPr>
                <w:rFonts w:ascii="Times New Roman" w:hAnsi="Times New Roman"/>
                <w:i/>
                <w:sz w:val="22"/>
                <w:szCs w:val="22"/>
                <w:lang w:eastAsia="zh-CN"/>
              </w:rPr>
              <w:t xml:space="preserve">; </w:t>
            </w:r>
          </w:p>
          <w:p w14:paraId="7D9DF6B2" w14:textId="77777777" w:rsidR="00974C46" w:rsidRPr="0070136B" w:rsidRDefault="00974C46" w:rsidP="00974C46">
            <w:pPr>
              <w:pStyle w:val="ListParagraph"/>
              <w:numPr>
                <w:ilvl w:val="0"/>
                <w:numId w:val="5"/>
              </w:numPr>
              <w:rPr>
                <w:rFonts w:ascii="Times New Roman" w:hAnsi="Times New Roman"/>
                <w:i/>
                <w:strike/>
                <w:color w:val="FF0000"/>
                <w:sz w:val="22"/>
                <w:szCs w:val="22"/>
                <w:lang w:eastAsia="zh-CN"/>
              </w:rPr>
            </w:pPr>
            <w:r w:rsidRPr="0070136B">
              <w:rPr>
                <w:rFonts w:ascii="Times New Roman" w:hAnsi="Times New Roman"/>
                <w:i/>
                <w:strike/>
                <w:color w:val="FF0000"/>
                <w:sz w:val="22"/>
                <w:szCs w:val="22"/>
                <w:lang w:eastAsia="zh-CN"/>
              </w:rPr>
              <w:t>If not sufficient, any requirement or suggestion per frequency range on RS structure, e.g. time-domain and frequency-domain properties, number of TRS burstslots;</w:t>
            </w:r>
          </w:p>
          <w:p w14:paraId="300E061C" w14:textId="77777777" w:rsidR="00974C46" w:rsidRDefault="00974C46" w:rsidP="00974C46">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in S5.1.6.1.1 of TS 38.214;</w:t>
            </w:r>
          </w:p>
          <w:p w14:paraId="250D3092" w14:textId="77777777" w:rsidR="00974C46" w:rsidRDefault="00974C46" w:rsidP="00974C46">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060D2710" w14:textId="77777777" w:rsidR="00974C46" w:rsidRPr="009752F7" w:rsidRDefault="00974C46" w:rsidP="00974C46">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0AA7F330" w14:textId="1DF5F9C4" w:rsidR="00974C46" w:rsidRDefault="00974C46" w:rsidP="001847F5">
            <w:pPr>
              <w:spacing w:beforeLines="50" w:before="120"/>
              <w:jc w:val="left"/>
              <w:rPr>
                <w:iCs/>
                <w:lang w:eastAsia="zh-CN"/>
              </w:rPr>
            </w:pPr>
          </w:p>
        </w:tc>
      </w:tr>
      <w:tr w:rsidR="00865BE6" w:rsidRPr="001C671D" w14:paraId="412B99AA" w14:textId="77777777" w:rsidTr="00F91BD5">
        <w:tc>
          <w:tcPr>
            <w:tcW w:w="2113" w:type="dxa"/>
            <w:tcBorders>
              <w:top w:val="single" w:sz="4" w:space="0" w:color="auto"/>
              <w:left w:val="single" w:sz="4" w:space="0" w:color="auto"/>
              <w:bottom w:val="single" w:sz="4" w:space="0" w:color="auto"/>
              <w:right w:val="single" w:sz="4" w:space="0" w:color="auto"/>
            </w:tcBorders>
          </w:tcPr>
          <w:p w14:paraId="3DF29865" w14:textId="45719A00" w:rsidR="00865BE6" w:rsidRDefault="00865BE6" w:rsidP="00742044">
            <w:pPr>
              <w:spacing w:beforeLines="50" w:before="120"/>
              <w:rPr>
                <w:iCs/>
                <w:lang w:eastAsia="zh-CN"/>
              </w:rPr>
            </w:pPr>
            <w:r>
              <w:rPr>
                <w:rFonts w:hint="eastAsia"/>
                <w:iCs/>
                <w:lang w:eastAsia="zh-CN"/>
              </w:rPr>
              <w:lastRenderedPageBreak/>
              <w:t>Mod</w:t>
            </w:r>
            <w:r>
              <w:rPr>
                <w:iCs/>
                <w:lang w:eastAsia="zh-CN"/>
              </w:rPr>
              <w:t>erator</w:t>
            </w:r>
          </w:p>
        </w:tc>
        <w:tc>
          <w:tcPr>
            <w:tcW w:w="7194" w:type="dxa"/>
            <w:tcBorders>
              <w:top w:val="single" w:sz="4" w:space="0" w:color="auto"/>
              <w:left w:val="single" w:sz="4" w:space="0" w:color="auto"/>
              <w:bottom w:val="single" w:sz="4" w:space="0" w:color="auto"/>
              <w:right w:val="single" w:sz="4" w:space="0" w:color="auto"/>
            </w:tcBorders>
          </w:tcPr>
          <w:p w14:paraId="4CADB6B5" w14:textId="77777777" w:rsidR="00865BE6" w:rsidRDefault="00865BE6" w:rsidP="001847F5">
            <w:pPr>
              <w:spacing w:beforeLines="50" w:before="120"/>
              <w:jc w:val="left"/>
              <w:rPr>
                <w:iCs/>
                <w:lang w:eastAsia="zh-CN"/>
              </w:rPr>
            </w:pPr>
            <w:r>
              <w:rPr>
                <w:rFonts w:hint="eastAsia"/>
                <w:iCs/>
                <w:lang w:eastAsia="zh-CN"/>
              </w:rPr>
              <w:t>T</w:t>
            </w:r>
            <w:r>
              <w:rPr>
                <w:iCs/>
                <w:lang w:eastAsia="zh-CN"/>
              </w:rPr>
              <w:t>hank you all for comments.</w:t>
            </w:r>
          </w:p>
          <w:p w14:paraId="3C332547" w14:textId="77777777" w:rsidR="00894F00" w:rsidRDefault="00894F00" w:rsidP="00894F00">
            <w:pPr>
              <w:spacing w:beforeLines="50" w:before="120"/>
              <w:jc w:val="left"/>
              <w:rPr>
                <w:iCs/>
                <w:lang w:eastAsia="zh-CN"/>
              </w:rPr>
            </w:pPr>
            <w:r>
              <w:rPr>
                <w:iCs/>
                <w:lang w:eastAsia="zh-CN"/>
              </w:rPr>
              <w:t>@Qualcomm, could you clarify a bit whether contiguous or non-contiguous intra-band CA you referred to in you proposed check?</w:t>
            </w:r>
          </w:p>
          <w:p w14:paraId="1129E545" w14:textId="77777777" w:rsidR="00894F00" w:rsidRDefault="00894F00" w:rsidP="001847F5">
            <w:pPr>
              <w:spacing w:beforeLines="50" w:before="120"/>
              <w:jc w:val="left"/>
              <w:rPr>
                <w:iCs/>
                <w:lang w:eastAsia="zh-CN"/>
              </w:rPr>
            </w:pPr>
          </w:p>
          <w:p w14:paraId="74436606" w14:textId="75AF57CA" w:rsidR="00865BE6" w:rsidRDefault="00F4371B" w:rsidP="001847F5">
            <w:pPr>
              <w:spacing w:beforeLines="50" w:before="120"/>
              <w:jc w:val="left"/>
              <w:rPr>
                <w:iCs/>
                <w:lang w:eastAsia="zh-CN"/>
              </w:rPr>
            </w:pPr>
            <w:r>
              <w:rPr>
                <w:iCs/>
                <w:lang w:eastAsia="zh-CN"/>
              </w:rPr>
              <w:t xml:space="preserve">The original request is to check the functionality of AGC setting and time/frequency track. More requests come up now. </w:t>
            </w:r>
            <w:r w:rsidR="00865BE6">
              <w:rPr>
                <w:iCs/>
                <w:lang w:eastAsia="zh-CN"/>
              </w:rPr>
              <w:t xml:space="preserve">Let’s get an integrated version for further discussion. </w:t>
            </w:r>
          </w:p>
          <w:p w14:paraId="58ADFC19" w14:textId="77777777" w:rsidR="00865BE6" w:rsidRDefault="00865BE6" w:rsidP="00865BE6">
            <w:pPr>
              <w:rPr>
                <w:b/>
                <w:lang w:eastAsia="zh-CN"/>
              </w:rPr>
            </w:pPr>
            <w:r>
              <w:rPr>
                <w:b/>
                <w:i/>
                <w:highlight w:val="yellow"/>
                <w:lang w:eastAsia="zh-CN"/>
              </w:rPr>
              <w:t>Proposal G</w:t>
            </w:r>
            <w:r w:rsidRPr="00683A96">
              <w:rPr>
                <w:b/>
                <w:i/>
                <w:highlight w:val="yellow"/>
                <w:lang w:eastAsia="zh-CN"/>
              </w:rPr>
              <w:t>-</w:t>
            </w:r>
            <w:r>
              <w:rPr>
                <w:b/>
                <w:i/>
                <w:highlight w:val="yellow"/>
                <w:lang w:eastAsia="zh-CN"/>
              </w:rPr>
              <w:t>6</w:t>
            </w:r>
            <w:r w:rsidRPr="00683A96">
              <w:rPr>
                <w:i/>
                <w:highlight w:val="yellow"/>
                <w:lang w:eastAsia="zh-CN"/>
              </w:rPr>
              <w:t>:</w:t>
            </w:r>
            <w:r>
              <w:rPr>
                <w:b/>
                <w:lang w:eastAsia="zh-CN"/>
              </w:rPr>
              <w:t xml:space="preserve"> </w:t>
            </w:r>
          </w:p>
          <w:p w14:paraId="5D4A983E" w14:textId="77777777" w:rsidR="009A6BA7" w:rsidRDefault="00865BE6" w:rsidP="00865BE6">
            <w:pPr>
              <w:rPr>
                <w:i/>
                <w:color w:val="C00000"/>
                <w:lang w:eastAsia="zh-CN"/>
              </w:rPr>
            </w:pPr>
            <w:r>
              <w:rPr>
                <w:i/>
                <w:lang w:eastAsia="zh-CN"/>
              </w:rPr>
              <w:t xml:space="preserve">With respect to efficient SCell activation, a LS will be sent to RAN4 in this RAN1 meeting </w:t>
            </w:r>
            <w:r w:rsidR="00F4371B" w:rsidRPr="00F4371B">
              <w:rPr>
                <w:i/>
                <w:color w:val="C00000"/>
                <w:lang w:eastAsia="zh-CN"/>
              </w:rPr>
              <w:t>to check</w:t>
            </w:r>
            <w:r w:rsidR="00F4371B">
              <w:rPr>
                <w:i/>
                <w:color w:val="C00000"/>
                <w:lang w:eastAsia="zh-CN"/>
              </w:rPr>
              <w:t xml:space="preserve"> </w:t>
            </w:r>
          </w:p>
          <w:p w14:paraId="25AD381B" w14:textId="5DCFDE10" w:rsidR="00865BE6" w:rsidRPr="009A6BA7" w:rsidRDefault="0017321B" w:rsidP="009A6BA7">
            <w:pPr>
              <w:pStyle w:val="ListParagraph"/>
              <w:numPr>
                <w:ilvl w:val="0"/>
                <w:numId w:val="5"/>
              </w:numPr>
              <w:rPr>
                <w:rFonts w:ascii="Times New Roman" w:hAnsi="Times New Roman"/>
                <w:i/>
                <w:color w:val="C00000"/>
                <w:sz w:val="22"/>
                <w:szCs w:val="22"/>
                <w:lang w:eastAsia="zh-CN"/>
              </w:rPr>
            </w:pPr>
            <w:r w:rsidRPr="009A6BA7">
              <w:rPr>
                <w:rFonts w:ascii="Times New Roman" w:hAnsi="Times New Roman"/>
                <w:i/>
                <w:color w:val="C00000"/>
                <w:sz w:val="22"/>
                <w:szCs w:val="22"/>
                <w:lang w:eastAsia="zh-CN"/>
              </w:rPr>
              <w:t>Whether</w:t>
            </w:r>
            <w:r w:rsidR="00F4371B" w:rsidRPr="009A6BA7">
              <w:rPr>
                <w:rFonts w:ascii="Times New Roman" w:hAnsi="Times New Roman"/>
                <w:i/>
                <w:color w:val="C00000"/>
                <w:sz w:val="22"/>
                <w:szCs w:val="22"/>
                <w:lang w:eastAsia="zh-CN"/>
              </w:rPr>
              <w:t xml:space="preserve"> the following RAN1 assumptions are feasible, and if yes, under what conditions for each assumption (e.g. </w:t>
            </w:r>
            <w:r w:rsidR="00FB633E" w:rsidRPr="009A6BA7">
              <w:rPr>
                <w:rFonts w:ascii="Times New Roman" w:hAnsi="Times New Roman"/>
                <w:i/>
                <w:color w:val="C00000"/>
                <w:sz w:val="22"/>
                <w:szCs w:val="22"/>
                <w:lang w:eastAsia="zh-CN"/>
              </w:rPr>
              <w:t xml:space="preserve">number of temporary RS burst/slots/symbols, </w:t>
            </w:r>
            <w:r w:rsidR="00F4371B" w:rsidRPr="009A6BA7">
              <w:rPr>
                <w:rFonts w:ascii="Times New Roman" w:hAnsi="Times New Roman"/>
                <w:i/>
                <w:color w:val="C00000"/>
                <w:sz w:val="22"/>
                <w:szCs w:val="22"/>
                <w:lang w:eastAsia="zh-CN"/>
              </w:rPr>
              <w:t>known/unknown cell, presence or not of another activated intra-band carrier etc.)</w:t>
            </w:r>
          </w:p>
          <w:p w14:paraId="19F9FCA8" w14:textId="56575BD9" w:rsidR="00F4371B" w:rsidRDefault="008921E1" w:rsidP="009A6BA7">
            <w:pPr>
              <w:pStyle w:val="ListParagraph"/>
              <w:numPr>
                <w:ilvl w:val="0"/>
                <w:numId w:val="36"/>
              </w:numPr>
              <w:ind w:left="751"/>
              <w:rPr>
                <w:rFonts w:ascii="Times New Roman" w:hAnsi="Times New Roman"/>
                <w:i/>
                <w:sz w:val="22"/>
                <w:szCs w:val="22"/>
                <w:lang w:eastAsia="zh-CN"/>
              </w:rPr>
            </w:pPr>
            <w:r w:rsidRPr="008921E1">
              <w:rPr>
                <w:rFonts w:ascii="Times New Roman" w:hAnsi="Times New Roman"/>
                <w:i/>
                <w:color w:val="C00000"/>
                <w:sz w:val="22"/>
                <w:szCs w:val="22"/>
                <w:lang w:eastAsia="zh-CN"/>
              </w:rPr>
              <w:t>Assumption 1:</w:t>
            </w:r>
            <w:r>
              <w:rPr>
                <w:rFonts w:ascii="Times New Roman" w:hAnsi="Times New Roman"/>
                <w:i/>
                <w:sz w:val="22"/>
                <w:szCs w:val="22"/>
                <w:lang w:eastAsia="zh-CN"/>
              </w:rPr>
              <w:t xml:space="preserve"> </w:t>
            </w:r>
            <w:r w:rsidR="00FB633E">
              <w:rPr>
                <w:rFonts w:ascii="Times New Roman" w:hAnsi="Times New Roman"/>
                <w:i/>
                <w:sz w:val="22"/>
                <w:szCs w:val="22"/>
                <w:lang w:eastAsia="zh-CN"/>
              </w:rPr>
              <w:t xml:space="preserve">to expedite SCell activation, </w:t>
            </w:r>
            <w:r w:rsidR="00865BE6">
              <w:rPr>
                <w:rFonts w:ascii="Times New Roman" w:hAnsi="Times New Roman"/>
                <w:i/>
                <w:sz w:val="22"/>
                <w:szCs w:val="22"/>
                <w:lang w:eastAsia="zh-CN"/>
              </w:rPr>
              <w:t>both UE AGC setting and time/frequency tracking</w:t>
            </w:r>
            <w:r w:rsidR="00FB633E">
              <w:rPr>
                <w:rFonts w:ascii="Times New Roman" w:hAnsi="Times New Roman"/>
                <w:i/>
                <w:sz w:val="22"/>
                <w:szCs w:val="22"/>
                <w:lang w:eastAsia="zh-CN"/>
              </w:rPr>
              <w:t xml:space="preserve"> </w:t>
            </w:r>
            <w:r w:rsidR="00FB633E" w:rsidRPr="00FB633E">
              <w:rPr>
                <w:rFonts w:ascii="Times New Roman" w:hAnsi="Times New Roman"/>
                <w:i/>
                <w:color w:val="C00000"/>
                <w:sz w:val="22"/>
                <w:szCs w:val="22"/>
                <w:lang w:eastAsia="zh-CN"/>
              </w:rPr>
              <w:t xml:space="preserve">can be achieved by </w:t>
            </w:r>
            <w:r>
              <w:rPr>
                <w:rFonts w:ascii="Times New Roman" w:hAnsi="Times New Roman"/>
                <w:i/>
                <w:color w:val="C00000"/>
                <w:sz w:val="22"/>
                <w:szCs w:val="22"/>
                <w:lang w:eastAsia="zh-CN"/>
              </w:rPr>
              <w:t xml:space="preserve">one </w:t>
            </w:r>
            <w:r w:rsidR="00FB633E" w:rsidRPr="00FB633E">
              <w:rPr>
                <w:rFonts w:ascii="Times New Roman" w:hAnsi="Times New Roman"/>
                <w:i/>
                <w:color w:val="C00000"/>
                <w:sz w:val="22"/>
                <w:szCs w:val="22"/>
                <w:lang w:eastAsia="zh-CN"/>
              </w:rPr>
              <w:t xml:space="preserve">temporary RS </w:t>
            </w:r>
            <w:r>
              <w:rPr>
                <w:rFonts w:ascii="Times New Roman" w:hAnsi="Times New Roman"/>
                <w:i/>
                <w:color w:val="C00000"/>
                <w:sz w:val="22"/>
                <w:szCs w:val="22"/>
                <w:lang w:eastAsia="zh-CN"/>
              </w:rPr>
              <w:t>burst or multiple bursts</w:t>
            </w:r>
            <w:r w:rsidR="00865BE6">
              <w:rPr>
                <w:rFonts w:ascii="Times New Roman" w:hAnsi="Times New Roman"/>
                <w:i/>
                <w:sz w:val="22"/>
                <w:szCs w:val="22"/>
                <w:lang w:eastAsia="zh-CN"/>
              </w:rPr>
              <w:t>;</w:t>
            </w:r>
          </w:p>
          <w:p w14:paraId="014E224E" w14:textId="3C8EAE99" w:rsidR="00865BE6" w:rsidRDefault="008921E1" w:rsidP="009A6BA7">
            <w:pPr>
              <w:pStyle w:val="ListParagraph"/>
              <w:numPr>
                <w:ilvl w:val="0"/>
                <w:numId w:val="36"/>
              </w:numPr>
              <w:ind w:left="751"/>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Assumption 2:</w:t>
            </w:r>
            <w:r>
              <w:rPr>
                <w:rFonts w:ascii="Times New Roman" w:hAnsi="Times New Roman"/>
                <w:i/>
                <w:sz w:val="22"/>
                <w:szCs w:val="22"/>
                <w:lang w:eastAsia="zh-CN"/>
              </w:rPr>
              <w:t xml:space="preserve"> </w:t>
            </w:r>
            <w:r w:rsidR="00F4371B" w:rsidRPr="00F4371B">
              <w:rPr>
                <w:rFonts w:ascii="Times New Roman" w:hAnsi="Times New Roman"/>
                <w:i/>
                <w:color w:val="C00000"/>
                <w:sz w:val="22"/>
                <w:szCs w:val="22"/>
                <w:lang w:eastAsia="zh-CN"/>
              </w:rPr>
              <w:t>temporary RS structure can reduce the SCell activation delay requirements specified in 38.133</w:t>
            </w:r>
            <w:r w:rsidR="00F4371B">
              <w:rPr>
                <w:rFonts w:ascii="Times New Roman" w:hAnsi="Times New Roman" w:hint="eastAsia"/>
                <w:i/>
                <w:sz w:val="22"/>
                <w:szCs w:val="22"/>
                <w:lang w:eastAsia="zh-CN"/>
              </w:rPr>
              <w:t>.</w:t>
            </w:r>
            <w:r w:rsidR="00F4371B">
              <w:rPr>
                <w:rFonts w:ascii="Times New Roman" w:hAnsi="Times New Roman"/>
                <w:i/>
                <w:sz w:val="22"/>
                <w:szCs w:val="22"/>
                <w:lang w:eastAsia="zh-CN"/>
              </w:rPr>
              <w:t xml:space="preserve"> </w:t>
            </w:r>
            <w:r w:rsidR="00F4371B" w:rsidRPr="00F4371B">
              <w:rPr>
                <w:rFonts w:ascii="Times New Roman" w:hAnsi="Times New Roman"/>
                <w:i/>
                <w:color w:val="C00000"/>
                <w:sz w:val="22"/>
                <w:szCs w:val="22"/>
                <w:lang w:eastAsia="zh-CN"/>
              </w:rPr>
              <w:t xml:space="preserve">If yes, additionally </w:t>
            </w:r>
            <w:r w:rsidR="00F4371B">
              <w:rPr>
                <w:rFonts w:ascii="Times New Roman" w:hAnsi="Times New Roman"/>
                <w:i/>
                <w:color w:val="C00000"/>
                <w:sz w:val="22"/>
                <w:szCs w:val="22"/>
                <w:lang w:eastAsia="zh-CN"/>
              </w:rPr>
              <w:t xml:space="preserve">check </w:t>
            </w:r>
            <w:r w:rsidR="00F4371B" w:rsidRPr="00F4371B">
              <w:rPr>
                <w:rFonts w:ascii="Times New Roman" w:hAnsi="Times New Roman"/>
                <w:i/>
                <w:color w:val="C00000"/>
                <w:sz w:val="22"/>
                <w:szCs w:val="22"/>
                <w:lang w:eastAsia="zh-CN"/>
              </w:rPr>
              <w:t>the extent of possible reduction for each condition</w:t>
            </w:r>
          </w:p>
          <w:p w14:paraId="48CCFDB8" w14:textId="17539FCF" w:rsidR="008921E1" w:rsidRPr="00F4371B" w:rsidRDefault="008921E1" w:rsidP="009A6BA7">
            <w:pPr>
              <w:pStyle w:val="ListParagraph"/>
              <w:numPr>
                <w:ilvl w:val="0"/>
                <w:numId w:val="36"/>
              </w:numPr>
              <w:ind w:left="751"/>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sidR="009A6BA7">
              <w:rPr>
                <w:rFonts w:ascii="Times New Roman" w:hAnsi="Times New Roman"/>
                <w:i/>
                <w:color w:val="C00000"/>
                <w:sz w:val="22"/>
                <w:szCs w:val="22"/>
                <w:lang w:eastAsia="zh-CN"/>
              </w:rPr>
              <w:t xml:space="preserve"> in intra-band CA comprising of a </w:t>
            </w:r>
            <w:r w:rsidR="009A6BA7" w:rsidRPr="008921E1">
              <w:rPr>
                <w:rFonts w:ascii="Times New Roman" w:hAnsi="Times New Roman"/>
                <w:i/>
                <w:color w:val="C00000"/>
                <w:sz w:val="22"/>
                <w:szCs w:val="22"/>
                <w:lang w:eastAsia="zh-CN"/>
              </w:rPr>
              <w:t>to-be-activated SCell</w:t>
            </w:r>
            <w:r w:rsidR="009A6BA7">
              <w:rPr>
                <w:rFonts w:ascii="Times New Roman" w:hAnsi="Times New Roman"/>
                <w:i/>
                <w:color w:val="C00000"/>
                <w:sz w:val="22"/>
                <w:szCs w:val="22"/>
                <w:lang w:eastAsia="zh-CN"/>
              </w:rPr>
              <w:t xml:space="preserve"> and an activated serving cell</w:t>
            </w:r>
            <w:r>
              <w:rPr>
                <w:rFonts w:ascii="Times New Roman" w:hAnsi="Times New Roman"/>
                <w:i/>
                <w:color w:val="C00000"/>
                <w:sz w:val="22"/>
                <w:szCs w:val="22"/>
                <w:lang w:eastAsia="zh-CN"/>
              </w:rPr>
              <w:t>,</w:t>
            </w:r>
            <w:r w:rsidRPr="008921E1">
              <w:rPr>
                <w:rFonts w:ascii="Times New Roman" w:hAnsi="Times New Roman"/>
                <w:i/>
                <w:color w:val="C00000"/>
                <w:sz w:val="22"/>
                <w:szCs w:val="22"/>
                <w:lang w:eastAsia="zh-CN"/>
              </w:rPr>
              <w:t xml:space="preserve"> </w:t>
            </w:r>
            <w:r w:rsidR="00DF5A07">
              <w:rPr>
                <w:rFonts w:ascii="Times New Roman" w:hAnsi="Times New Roman"/>
                <w:i/>
                <w:color w:val="C00000"/>
                <w:sz w:val="22"/>
                <w:szCs w:val="22"/>
                <w:lang w:eastAsia="zh-CN"/>
              </w:rPr>
              <w:t>when a</w:t>
            </w:r>
            <w:r w:rsidR="00DF5A07" w:rsidRPr="00F4371B">
              <w:rPr>
                <w:rFonts w:ascii="Times New Roman" w:hAnsi="Times New Roman"/>
                <w:i/>
                <w:color w:val="C00000"/>
                <w:sz w:val="22"/>
                <w:szCs w:val="22"/>
                <w:lang w:eastAsia="zh-CN"/>
              </w:rPr>
              <w:t xml:space="preserve"> temporary RS</w:t>
            </w:r>
            <w:r w:rsidR="00DF5A07" w:rsidRPr="008921E1">
              <w:rPr>
                <w:rFonts w:ascii="Times New Roman" w:hAnsi="Times New Roman"/>
                <w:i/>
                <w:color w:val="C00000"/>
                <w:sz w:val="22"/>
                <w:szCs w:val="22"/>
                <w:lang w:eastAsia="zh-CN"/>
              </w:rPr>
              <w:t xml:space="preserve"> </w:t>
            </w:r>
            <w:r w:rsidR="00DF5A07">
              <w:rPr>
                <w:rFonts w:ascii="Times New Roman" w:hAnsi="Times New Roman"/>
                <w:i/>
                <w:color w:val="C00000"/>
                <w:sz w:val="22"/>
                <w:szCs w:val="22"/>
                <w:lang w:eastAsia="zh-CN"/>
              </w:rPr>
              <w:t>is transmitted</w:t>
            </w:r>
            <w:r w:rsidR="00DF5A07" w:rsidRPr="008921E1">
              <w:rPr>
                <w:rFonts w:ascii="Times New Roman" w:hAnsi="Times New Roman"/>
                <w:i/>
                <w:color w:val="C00000"/>
                <w:sz w:val="22"/>
                <w:szCs w:val="22"/>
                <w:lang w:eastAsia="zh-CN"/>
              </w:rPr>
              <w:t xml:space="preserve"> on the to-be-activated SCell</w:t>
            </w:r>
            <w:r w:rsidR="00494611">
              <w:rPr>
                <w:rFonts w:ascii="Times New Roman" w:hAnsi="Times New Roman"/>
                <w:i/>
                <w:color w:val="C00000"/>
                <w:sz w:val="22"/>
                <w:szCs w:val="22"/>
                <w:lang w:eastAsia="zh-CN"/>
              </w:rPr>
              <w:t xml:space="preserve"> the UE</w:t>
            </w:r>
            <w:r w:rsidR="00DF5A07">
              <w:rPr>
                <w:rFonts w:ascii="Times New Roman" w:hAnsi="Times New Roman"/>
                <w:i/>
                <w:color w:val="C00000"/>
                <w:sz w:val="22"/>
                <w:szCs w:val="22"/>
                <w:lang w:eastAsia="zh-CN"/>
              </w:rPr>
              <w:t xml:space="preserve"> </w:t>
            </w:r>
            <w:r w:rsidR="00494611">
              <w:rPr>
                <w:rFonts w:ascii="Times New Roman" w:hAnsi="Times New Roman"/>
                <w:i/>
                <w:color w:val="C00000"/>
                <w:sz w:val="22"/>
                <w:szCs w:val="22"/>
                <w:lang w:eastAsia="zh-CN"/>
              </w:rPr>
              <w:t>may not require</w:t>
            </w:r>
            <w:r>
              <w:rPr>
                <w:rFonts w:ascii="Times New Roman" w:hAnsi="Times New Roman"/>
                <w:i/>
                <w:color w:val="C00000"/>
                <w:sz w:val="22"/>
                <w:szCs w:val="22"/>
                <w:lang w:eastAsia="zh-CN"/>
              </w:rPr>
              <w:t xml:space="preserve"> </w:t>
            </w:r>
            <w:r w:rsidR="009A6BA7">
              <w:rPr>
                <w:rFonts w:ascii="Times New Roman" w:hAnsi="Times New Roman"/>
                <w:i/>
                <w:color w:val="C00000"/>
                <w:sz w:val="22"/>
                <w:szCs w:val="22"/>
                <w:lang w:eastAsia="zh-CN"/>
              </w:rPr>
              <w:t>the other</w:t>
            </w:r>
            <w:r>
              <w:rPr>
                <w:rFonts w:ascii="Times New Roman" w:hAnsi="Times New Roman"/>
                <w:i/>
                <w:color w:val="C00000"/>
                <w:sz w:val="22"/>
                <w:szCs w:val="22"/>
                <w:lang w:eastAsia="zh-CN"/>
              </w:rPr>
              <w:t xml:space="preserve"> temporary RS transmitted also </w:t>
            </w:r>
            <w:r w:rsidR="009A6BA7">
              <w:rPr>
                <w:rFonts w:ascii="Times New Roman" w:hAnsi="Times New Roman"/>
                <w:i/>
                <w:color w:val="C00000"/>
                <w:sz w:val="22"/>
                <w:szCs w:val="22"/>
                <w:lang w:eastAsia="zh-CN"/>
              </w:rPr>
              <w:t>on the activated</w:t>
            </w:r>
            <w:r w:rsidRPr="008921E1">
              <w:rPr>
                <w:rFonts w:ascii="Times New Roman" w:hAnsi="Times New Roman"/>
                <w:i/>
                <w:color w:val="C00000"/>
                <w:sz w:val="22"/>
                <w:szCs w:val="22"/>
                <w:lang w:eastAsia="zh-CN"/>
              </w:rPr>
              <w:t xml:space="preserve"> serving cell</w:t>
            </w:r>
            <w:r w:rsidR="009A6BA7">
              <w:rPr>
                <w:rFonts w:ascii="Times New Roman" w:hAnsi="Times New Roman"/>
                <w:i/>
                <w:color w:val="C00000"/>
                <w:sz w:val="22"/>
                <w:szCs w:val="22"/>
                <w:lang w:eastAsia="zh-CN"/>
              </w:rPr>
              <w:t xml:space="preserve"> </w:t>
            </w:r>
          </w:p>
          <w:p w14:paraId="2D86AA2F" w14:textId="77777777" w:rsidR="00865BE6" w:rsidRPr="008921E1" w:rsidRDefault="00865BE6" w:rsidP="00865BE6">
            <w:pPr>
              <w:pStyle w:val="ListParagraph"/>
              <w:numPr>
                <w:ilvl w:val="0"/>
                <w:numId w:val="5"/>
              </w:numPr>
              <w:rPr>
                <w:rFonts w:ascii="Times New Roman" w:hAnsi="Times New Roman"/>
                <w:i/>
                <w:strike/>
                <w:color w:val="C00000"/>
                <w:sz w:val="22"/>
                <w:szCs w:val="22"/>
                <w:lang w:eastAsia="zh-CN"/>
              </w:rPr>
            </w:pPr>
            <w:r w:rsidRPr="008921E1">
              <w:rPr>
                <w:rFonts w:ascii="Times New Roman" w:hAnsi="Times New Roman"/>
                <w:i/>
                <w:strike/>
                <w:color w:val="C00000"/>
                <w:sz w:val="22"/>
                <w:szCs w:val="22"/>
                <w:lang w:eastAsia="zh-CN"/>
              </w:rPr>
              <w:t>If not sufficient, any requirement or suggestion per frequency range on RS structure, e.g. time-domain and frequency-domain properties, number of TRS burstslots;</w:t>
            </w:r>
          </w:p>
          <w:p w14:paraId="223B881F" w14:textId="50BFF439" w:rsidR="00865BE6" w:rsidRDefault="00865BE6" w:rsidP="00865BE6">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temporary RS structure is assumed </w:t>
            </w:r>
            <w:r w:rsidR="00FB633E" w:rsidRPr="00FB633E">
              <w:rPr>
                <w:rFonts w:ascii="Times New Roman" w:hAnsi="Times New Roman"/>
                <w:i/>
                <w:color w:val="C00000"/>
                <w:sz w:val="22"/>
                <w:szCs w:val="22"/>
                <w:lang w:eastAsia="zh-CN"/>
              </w:rPr>
              <w:t>to</w:t>
            </w:r>
            <w:r w:rsidR="00FB633E" w:rsidRPr="00FB633E">
              <w:rPr>
                <w:rFonts w:ascii="Times New Roman" w:hAnsi="Times New Roman"/>
                <w:i/>
                <w:sz w:val="22"/>
                <w:szCs w:val="22"/>
                <w:lang w:eastAsia="zh-CN"/>
              </w:rPr>
              <w:t xml:space="preserve"> </w:t>
            </w:r>
            <w:r w:rsidR="00FB633E" w:rsidRPr="00FB633E">
              <w:rPr>
                <w:rFonts w:ascii="Times New Roman" w:hAnsi="Times New Roman"/>
                <w:i/>
                <w:color w:val="C00000"/>
                <w:sz w:val="22"/>
                <w:szCs w:val="22"/>
                <w:lang w:eastAsia="zh-CN"/>
              </w:rPr>
              <w:t>be one or multiple</w:t>
            </w:r>
            <w:r w:rsidR="00FB633E">
              <w:rPr>
                <w:rFonts w:ascii="Times New Roman" w:hAnsi="Times New Roman"/>
                <w:i/>
                <w:color w:val="C00000"/>
                <w:sz w:val="22"/>
                <w:szCs w:val="22"/>
                <w:lang w:eastAsia="zh-CN"/>
              </w:rPr>
              <w:t xml:space="preserve"> bursts where </w:t>
            </w:r>
            <w:r w:rsidR="00FB633E">
              <w:rPr>
                <w:rFonts w:ascii="Times New Roman" w:hAnsi="Times New Roman"/>
                <w:i/>
                <w:color w:val="C00000"/>
                <w:sz w:val="22"/>
                <w:szCs w:val="22"/>
                <w:lang w:eastAsia="zh-CN"/>
              </w:rPr>
              <w:lastRenderedPageBreak/>
              <w:t>a burst refers to</w:t>
            </w:r>
            <w:r w:rsidR="00FB633E">
              <w:rPr>
                <w:rFonts w:ascii="Times New Roman" w:hAnsi="Times New Roman"/>
                <w:i/>
                <w:sz w:val="22"/>
                <w:szCs w:val="22"/>
                <w:lang w:eastAsia="zh-CN"/>
              </w:rPr>
              <w:t xml:space="preserve"> </w:t>
            </w:r>
            <w:r>
              <w:rPr>
                <w:rFonts w:ascii="Times New Roman" w:hAnsi="Times New Roman"/>
                <w:i/>
                <w:sz w:val="22"/>
                <w:szCs w:val="22"/>
                <w:lang w:eastAsia="zh-CN"/>
              </w:rPr>
              <w:t xml:space="preserve">the same </w:t>
            </w:r>
            <w:r w:rsidR="00FB633E" w:rsidRPr="00FB633E">
              <w:rPr>
                <w:rFonts w:ascii="Times New Roman" w:hAnsi="Times New Roman"/>
                <w:i/>
                <w:color w:val="C00000"/>
                <w:sz w:val="22"/>
                <w:szCs w:val="22"/>
                <w:lang w:eastAsia="zh-CN"/>
              </w:rPr>
              <w:t>resource set</w:t>
            </w:r>
            <w:r w:rsidR="00FB633E">
              <w:rPr>
                <w:rFonts w:ascii="Times New Roman" w:hAnsi="Times New Roman"/>
                <w:i/>
                <w:sz w:val="22"/>
                <w:szCs w:val="22"/>
                <w:lang w:eastAsia="zh-CN"/>
              </w:rPr>
              <w:t xml:space="preserve"> </w:t>
            </w:r>
            <w:r>
              <w:rPr>
                <w:rFonts w:ascii="Times New Roman" w:hAnsi="Times New Roman"/>
                <w:i/>
                <w:sz w:val="22"/>
                <w:szCs w:val="22"/>
                <w:lang w:eastAsia="zh-CN"/>
              </w:rPr>
              <w:t>as Rel-15/16 TRS, i.e. “</w:t>
            </w:r>
            <w:r w:rsidR="008921E1" w:rsidRPr="008921E1">
              <w:rPr>
                <w:rFonts w:ascii="Times New Roman" w:hAnsi="Times New Roman"/>
                <w:i/>
                <w:color w:val="C00000"/>
                <w:sz w:val="22"/>
                <w:szCs w:val="22"/>
                <w:lang w:eastAsia="zh-CN"/>
              </w:rPr>
              <w:t xml:space="preserve">either </w:t>
            </w:r>
            <w:r>
              <w:rPr>
                <w:rFonts w:ascii="Times New Roman" w:hAnsi="Times New Roman"/>
                <w:i/>
                <w:sz w:val="22"/>
                <w:szCs w:val="22"/>
                <w:lang w:eastAsia="zh-CN"/>
              </w:rPr>
              <w:t>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sidR="00494611">
              <w:rPr>
                <w:rFonts w:ascii="Times New Roman" w:hAnsi="Times New Roman"/>
                <w:i/>
                <w:sz w:val="22"/>
                <w:szCs w:val="22"/>
                <w:lang w:eastAsia="zh-CN"/>
              </w:rPr>
              <w:t>”</w:t>
            </w:r>
            <w:r w:rsidR="008921E1">
              <w:rPr>
                <w:rFonts w:ascii="Times New Roman" w:hAnsi="Times New Roman"/>
                <w:i/>
                <w:sz w:val="22"/>
                <w:szCs w:val="22"/>
                <w:lang w:eastAsia="zh-CN"/>
              </w:rPr>
              <w:t xml:space="preserve"> </w:t>
            </w:r>
            <w:r w:rsidR="008921E1" w:rsidRPr="008921E1">
              <w:rPr>
                <w:rFonts w:ascii="Times New Roman" w:hAnsi="Times New Roman"/>
                <w:i/>
                <w:color w:val="C00000"/>
                <w:sz w:val="22"/>
                <w:szCs w:val="22"/>
                <w:lang w:eastAsia="zh-CN"/>
              </w:rPr>
              <w:t>for FR2</w:t>
            </w:r>
            <w:r w:rsidR="008921E1">
              <w:rPr>
                <w:rFonts w:ascii="Times New Roman" w:hAnsi="Times New Roman"/>
                <w:i/>
                <w:sz w:val="22"/>
                <w:szCs w:val="22"/>
                <w:lang w:eastAsia="zh-CN"/>
              </w:rPr>
              <w:t xml:space="preserve"> </w:t>
            </w:r>
            <w:r w:rsidR="008921E1" w:rsidRPr="008921E1">
              <w:rPr>
                <w:rFonts w:ascii="Times New Roman" w:hAnsi="Times New Roman"/>
                <w:i/>
                <w:color w:val="C00000"/>
                <w:sz w:val="22"/>
                <w:szCs w:val="22"/>
                <w:lang w:eastAsia="zh-CN"/>
              </w:rPr>
              <w:t xml:space="preserve">while </w:t>
            </w:r>
            <w:r w:rsidR="00494611">
              <w:rPr>
                <w:rFonts w:ascii="Times New Roman" w:hAnsi="Times New Roman"/>
                <w:i/>
                <w:color w:val="C00000"/>
                <w:sz w:val="22"/>
                <w:szCs w:val="22"/>
                <w:lang w:eastAsia="zh-CN"/>
              </w:rPr>
              <w:t>“</w:t>
            </w:r>
            <w:r w:rsidR="008921E1" w:rsidRPr="008921E1">
              <w:rPr>
                <w:rFonts w:ascii="Times New Roman" w:hAnsi="Times New Roman"/>
                <w:i/>
                <w:color w:val="C00000"/>
                <w:sz w:val="22"/>
                <w:szCs w:val="22"/>
                <w:lang w:eastAsia="zh-CN"/>
              </w:rPr>
              <w:t>2-slot with four TRSs resources (4 samples)</w:t>
            </w:r>
            <w:r w:rsidR="00494611">
              <w:rPr>
                <w:rFonts w:ascii="Times New Roman" w:hAnsi="Times New Roman"/>
                <w:i/>
                <w:color w:val="C00000"/>
                <w:sz w:val="22"/>
                <w:szCs w:val="22"/>
                <w:lang w:eastAsia="zh-CN"/>
              </w:rPr>
              <w:t>”</w:t>
            </w:r>
            <w:r w:rsidR="008921E1" w:rsidRPr="008921E1">
              <w:rPr>
                <w:rFonts w:ascii="Times New Roman" w:hAnsi="Times New Roman"/>
                <w:i/>
                <w:color w:val="C00000"/>
                <w:sz w:val="22"/>
                <w:szCs w:val="22"/>
                <w:lang w:eastAsia="zh-CN"/>
              </w:rPr>
              <w:t xml:space="preserve"> for FR1</w:t>
            </w:r>
            <w:r>
              <w:rPr>
                <w:rFonts w:ascii="Times New Roman" w:hAnsi="Times New Roman"/>
                <w:i/>
                <w:sz w:val="22"/>
                <w:szCs w:val="22"/>
                <w:lang w:eastAsia="zh-CN"/>
              </w:rPr>
              <w:t xml:space="preserve"> in S5.1.6.1.1 of TS 38.214;</w:t>
            </w:r>
          </w:p>
          <w:p w14:paraId="0633B221" w14:textId="531321D7" w:rsidR="00FB633E" w:rsidRDefault="00FB633E" w:rsidP="00FB633E">
            <w:pPr>
              <w:pStyle w:val="ListParagraph"/>
              <w:numPr>
                <w:ilvl w:val="0"/>
                <w:numId w:val="5"/>
              </w:numPr>
              <w:rPr>
                <w:rFonts w:ascii="Times New Roman" w:hAnsi="Times New Roman"/>
                <w:i/>
                <w:sz w:val="22"/>
                <w:szCs w:val="22"/>
                <w:lang w:eastAsia="zh-CN"/>
              </w:rPr>
            </w:pPr>
            <w:r w:rsidRPr="00FB633E">
              <w:rPr>
                <w:rFonts w:ascii="Times New Roman" w:hAnsi="Times New Roman"/>
                <w:i/>
                <w:color w:val="C00000"/>
                <w:sz w:val="22"/>
                <w:szCs w:val="22"/>
                <w:lang w:eastAsia="zh-CN"/>
              </w:rPr>
              <w:t>It is appreciated to check for both FR1 and FR2, and at least for known cell.</w:t>
            </w:r>
          </w:p>
          <w:p w14:paraId="60E1D155" w14:textId="77777777" w:rsidR="00865BE6" w:rsidRDefault="00865BE6" w:rsidP="00865BE6">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522897AF" w14:textId="77777777" w:rsidR="00865BE6" w:rsidRPr="009752F7" w:rsidRDefault="00865BE6" w:rsidP="00865BE6">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1ECD3309" w14:textId="4DBE259C" w:rsidR="00865BE6" w:rsidRPr="00865BE6" w:rsidRDefault="00865BE6" w:rsidP="001847F5">
            <w:pPr>
              <w:spacing w:beforeLines="50" w:before="120"/>
              <w:jc w:val="left"/>
              <w:rPr>
                <w:iCs/>
                <w:lang w:eastAsia="zh-CN"/>
              </w:rPr>
            </w:pPr>
          </w:p>
        </w:tc>
      </w:tr>
      <w:tr w:rsidR="00F0448F" w:rsidRPr="001C671D" w14:paraId="192418E3" w14:textId="77777777" w:rsidTr="00F91BD5">
        <w:tc>
          <w:tcPr>
            <w:tcW w:w="2113" w:type="dxa"/>
            <w:tcBorders>
              <w:top w:val="single" w:sz="4" w:space="0" w:color="auto"/>
              <w:left w:val="single" w:sz="4" w:space="0" w:color="auto"/>
              <w:bottom w:val="single" w:sz="4" w:space="0" w:color="auto"/>
              <w:right w:val="single" w:sz="4" w:space="0" w:color="auto"/>
            </w:tcBorders>
          </w:tcPr>
          <w:p w14:paraId="6D890FEF" w14:textId="3D0F0380" w:rsidR="00F0448F" w:rsidRDefault="00F0448F" w:rsidP="00742044">
            <w:pPr>
              <w:spacing w:beforeLines="50" w:before="120"/>
              <w:rPr>
                <w:iCs/>
                <w:lang w:eastAsia="zh-CN"/>
              </w:rPr>
            </w:pPr>
            <w:r>
              <w:rPr>
                <w:iCs/>
                <w:lang w:eastAsia="zh-CN"/>
              </w:rPr>
              <w:lastRenderedPageBreak/>
              <w:t>FURTUREWEI</w:t>
            </w:r>
          </w:p>
        </w:tc>
        <w:tc>
          <w:tcPr>
            <w:tcW w:w="7194" w:type="dxa"/>
            <w:tcBorders>
              <w:top w:val="single" w:sz="4" w:space="0" w:color="auto"/>
              <w:left w:val="single" w:sz="4" w:space="0" w:color="auto"/>
              <w:bottom w:val="single" w:sz="4" w:space="0" w:color="auto"/>
              <w:right w:val="single" w:sz="4" w:space="0" w:color="auto"/>
            </w:tcBorders>
          </w:tcPr>
          <w:p w14:paraId="3E352DA0" w14:textId="41DB27B3" w:rsidR="00F0448F" w:rsidRDefault="00F0448F" w:rsidP="001847F5">
            <w:pPr>
              <w:spacing w:beforeLines="50" w:before="120"/>
              <w:jc w:val="left"/>
              <w:rPr>
                <w:iCs/>
                <w:lang w:eastAsia="zh-CN"/>
              </w:rPr>
            </w:pPr>
            <w:r>
              <w:rPr>
                <w:iCs/>
                <w:lang w:eastAsia="zh-CN"/>
              </w:rPr>
              <w:t>Generally ok. Please update the terminology to align with TRS definition as we pointed for Proposal 2-1</w:t>
            </w:r>
          </w:p>
        </w:tc>
      </w:tr>
      <w:tr w:rsidR="00BA0104" w:rsidRPr="001C671D" w14:paraId="394E43FD" w14:textId="77777777" w:rsidTr="00F91BD5">
        <w:tc>
          <w:tcPr>
            <w:tcW w:w="2113" w:type="dxa"/>
            <w:tcBorders>
              <w:top w:val="single" w:sz="4" w:space="0" w:color="auto"/>
              <w:left w:val="single" w:sz="4" w:space="0" w:color="auto"/>
              <w:bottom w:val="single" w:sz="4" w:space="0" w:color="auto"/>
              <w:right w:val="single" w:sz="4" w:space="0" w:color="auto"/>
            </w:tcBorders>
          </w:tcPr>
          <w:p w14:paraId="3AB0D289" w14:textId="75282DDD" w:rsidR="00BA0104" w:rsidRDefault="00BA0104" w:rsidP="00742044">
            <w:pPr>
              <w:spacing w:beforeLines="50" w:before="120"/>
              <w:rPr>
                <w:iCs/>
                <w:lang w:eastAsia="zh-CN"/>
              </w:rPr>
            </w:pPr>
            <w:r>
              <w:rPr>
                <w:iCs/>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64C1DD41" w14:textId="4A5504EC" w:rsidR="00BA0104" w:rsidRDefault="00BA0104" w:rsidP="001847F5">
            <w:pPr>
              <w:spacing w:beforeLines="50" w:before="120"/>
              <w:jc w:val="left"/>
              <w:rPr>
                <w:iCs/>
                <w:lang w:eastAsia="zh-CN"/>
              </w:rPr>
            </w:pPr>
            <w:r>
              <w:rPr>
                <w:iCs/>
                <w:lang w:eastAsia="zh-CN"/>
              </w:rPr>
              <w:t>Wording is not clear to us, is the intention the following</w:t>
            </w:r>
            <w:r w:rsidR="004B0ECE">
              <w:rPr>
                <w:iCs/>
                <w:lang w:eastAsia="zh-CN"/>
              </w:rPr>
              <w:t xml:space="preserve"> ?</w:t>
            </w:r>
          </w:p>
          <w:p w14:paraId="39D78CFF" w14:textId="1D48EFA0" w:rsidR="00BA0104" w:rsidRDefault="00BA0104" w:rsidP="001847F5">
            <w:pPr>
              <w:spacing w:beforeLines="50" w:before="120"/>
              <w:jc w:val="left"/>
              <w:rPr>
                <w:iCs/>
                <w:lang w:eastAsia="zh-CN"/>
              </w:rPr>
            </w:pPr>
          </w:p>
          <w:p w14:paraId="0C6C5281" w14:textId="3AAAC0A1" w:rsidR="00BA0104" w:rsidRPr="00BA0104" w:rsidRDefault="00BA0104" w:rsidP="00BA0104">
            <w:pPr>
              <w:pStyle w:val="ListParagraph"/>
              <w:numPr>
                <w:ilvl w:val="0"/>
                <w:numId w:val="36"/>
              </w:numPr>
              <w:ind w:left="751"/>
              <w:rPr>
                <w:rFonts w:ascii="Times New Roman" w:hAnsi="Times New Roman"/>
                <w:i/>
                <w:color w:val="0070C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Pr>
                <w:rFonts w:ascii="Times New Roman" w:hAnsi="Times New Roman"/>
                <w:i/>
                <w:color w:val="C00000"/>
                <w:sz w:val="22"/>
                <w:szCs w:val="22"/>
                <w:lang w:eastAsia="zh-CN"/>
              </w:rPr>
              <w:t xml:space="preserve"> in intra-band CA comprising of a </w:t>
            </w:r>
            <w:r w:rsidRPr="008921E1">
              <w:rPr>
                <w:rFonts w:ascii="Times New Roman" w:hAnsi="Times New Roman"/>
                <w:i/>
                <w:color w:val="C00000"/>
                <w:sz w:val="22"/>
                <w:szCs w:val="22"/>
                <w:lang w:eastAsia="zh-CN"/>
              </w:rPr>
              <w:t>to-be-activated SCell</w:t>
            </w:r>
            <w:r>
              <w:rPr>
                <w:rFonts w:ascii="Times New Roman" w:hAnsi="Times New Roman"/>
                <w:i/>
                <w:color w:val="C00000"/>
                <w:sz w:val="22"/>
                <w:szCs w:val="22"/>
                <w:lang w:eastAsia="zh-CN"/>
              </w:rPr>
              <w:t xml:space="preserve"> and an activated serving cell,</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when a</w:t>
            </w:r>
            <w:r w:rsidRPr="00F4371B">
              <w:rPr>
                <w:rFonts w:ascii="Times New Roman" w:hAnsi="Times New Roman"/>
                <w:i/>
                <w:color w:val="C00000"/>
                <w:sz w:val="22"/>
                <w:szCs w:val="22"/>
                <w:lang w:eastAsia="zh-CN"/>
              </w:rPr>
              <w:t xml:space="preserve"> temporary RS</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is transmitted</w:t>
            </w:r>
            <w:r w:rsidRPr="008921E1">
              <w:rPr>
                <w:rFonts w:ascii="Times New Roman" w:hAnsi="Times New Roman"/>
                <w:i/>
                <w:color w:val="C00000"/>
                <w:sz w:val="22"/>
                <w:szCs w:val="22"/>
                <w:lang w:eastAsia="zh-CN"/>
              </w:rPr>
              <w:t xml:space="preserve"> on the to-be-activated SCell</w:t>
            </w:r>
            <w:r>
              <w:rPr>
                <w:rFonts w:ascii="Times New Roman" w:hAnsi="Times New Roman"/>
                <w:i/>
                <w:color w:val="C00000"/>
                <w:sz w:val="22"/>
                <w:szCs w:val="22"/>
                <w:lang w:eastAsia="zh-CN"/>
              </w:rPr>
              <w:t xml:space="preserve"> the </w:t>
            </w:r>
            <w:r w:rsidRPr="00BA0104">
              <w:rPr>
                <w:rFonts w:ascii="Times New Roman" w:hAnsi="Times New Roman"/>
                <w:i/>
                <w:color w:val="0070C0"/>
                <w:sz w:val="22"/>
                <w:szCs w:val="22"/>
                <w:lang w:eastAsia="zh-CN"/>
              </w:rPr>
              <w:t xml:space="preserve">UE may not require the temporary RS to be transmitted also on the activated serving cell in the band. </w:t>
            </w:r>
          </w:p>
          <w:p w14:paraId="121D9090" w14:textId="091ABF43" w:rsidR="00BA0104" w:rsidRDefault="00BA0104" w:rsidP="001847F5">
            <w:pPr>
              <w:spacing w:beforeLines="50" w:before="120"/>
              <w:jc w:val="left"/>
              <w:rPr>
                <w:iCs/>
                <w:lang w:eastAsia="zh-CN"/>
              </w:rPr>
            </w:pPr>
            <w:r>
              <w:rPr>
                <w:iCs/>
                <w:lang w:eastAsia="zh-CN"/>
              </w:rPr>
              <w:t>But should this be formulated more like a question?</w:t>
            </w:r>
          </w:p>
          <w:p w14:paraId="44C36A30" w14:textId="77777777" w:rsidR="00BA0104" w:rsidRDefault="00BA0104" w:rsidP="001847F5">
            <w:pPr>
              <w:spacing w:beforeLines="50" w:before="120"/>
              <w:jc w:val="left"/>
              <w:rPr>
                <w:iCs/>
                <w:lang w:eastAsia="zh-CN"/>
              </w:rPr>
            </w:pPr>
          </w:p>
          <w:p w14:paraId="2C89B0BE" w14:textId="1E0FF1F4" w:rsidR="00BA0104" w:rsidRDefault="00BA0104" w:rsidP="001847F5">
            <w:pPr>
              <w:spacing w:beforeLines="50" w:before="120"/>
              <w:jc w:val="left"/>
              <w:rPr>
                <w:iCs/>
                <w:lang w:eastAsia="zh-CN"/>
              </w:rPr>
            </w:pPr>
          </w:p>
        </w:tc>
      </w:tr>
      <w:tr w:rsidR="001517F1" w:rsidRPr="001C671D" w14:paraId="57F82187" w14:textId="77777777" w:rsidTr="00F91BD5">
        <w:tc>
          <w:tcPr>
            <w:tcW w:w="2113" w:type="dxa"/>
            <w:tcBorders>
              <w:top w:val="single" w:sz="4" w:space="0" w:color="auto"/>
              <w:left w:val="single" w:sz="4" w:space="0" w:color="auto"/>
              <w:bottom w:val="single" w:sz="4" w:space="0" w:color="auto"/>
              <w:right w:val="single" w:sz="4" w:space="0" w:color="auto"/>
            </w:tcBorders>
          </w:tcPr>
          <w:p w14:paraId="2E89C30C" w14:textId="2C45CBA5" w:rsidR="001517F1" w:rsidRDefault="001517F1" w:rsidP="00742044">
            <w:pPr>
              <w:spacing w:beforeLines="50" w:before="120"/>
              <w:rPr>
                <w:iCs/>
                <w:lang w:eastAsia="zh-CN"/>
              </w:rPr>
            </w:pPr>
            <w:r>
              <w:rPr>
                <w:iCs/>
                <w:lang w:eastAsia="zh-CN"/>
              </w:rPr>
              <w:t>Ericsson2</w:t>
            </w:r>
          </w:p>
        </w:tc>
        <w:tc>
          <w:tcPr>
            <w:tcW w:w="7194" w:type="dxa"/>
            <w:tcBorders>
              <w:top w:val="single" w:sz="4" w:space="0" w:color="auto"/>
              <w:left w:val="single" w:sz="4" w:space="0" w:color="auto"/>
              <w:bottom w:val="single" w:sz="4" w:space="0" w:color="auto"/>
              <w:right w:val="single" w:sz="4" w:space="0" w:color="auto"/>
            </w:tcBorders>
          </w:tcPr>
          <w:p w14:paraId="760C7BD9" w14:textId="024BB3F7" w:rsidR="001517F1" w:rsidRDefault="001517F1" w:rsidP="001847F5">
            <w:pPr>
              <w:spacing w:beforeLines="50" w:before="120"/>
              <w:jc w:val="left"/>
              <w:rPr>
                <w:iCs/>
                <w:lang w:eastAsia="zh-CN"/>
              </w:rPr>
            </w:pPr>
            <w:r>
              <w:rPr>
                <w:iCs/>
                <w:lang w:eastAsia="zh-CN"/>
              </w:rPr>
              <w:t>From our perspective, it is sufficient to ask RAN4 whether the design we have in mind can reduce SCell activation delay requirement. Other parts are not necessary and should be removed</w:t>
            </w:r>
            <w:r w:rsidR="005E56F7">
              <w:rPr>
                <w:iCs/>
                <w:lang w:eastAsia="zh-CN"/>
              </w:rPr>
              <w:t>.</w:t>
            </w:r>
          </w:p>
        </w:tc>
      </w:tr>
      <w:tr w:rsidR="00EC5217" w:rsidRPr="00EC5217" w14:paraId="559B096F" w14:textId="77777777" w:rsidTr="00F91BD5">
        <w:tc>
          <w:tcPr>
            <w:tcW w:w="2113" w:type="dxa"/>
            <w:tcBorders>
              <w:top w:val="single" w:sz="4" w:space="0" w:color="auto"/>
              <w:left w:val="single" w:sz="4" w:space="0" w:color="auto"/>
              <w:bottom w:val="single" w:sz="4" w:space="0" w:color="auto"/>
              <w:right w:val="single" w:sz="4" w:space="0" w:color="auto"/>
            </w:tcBorders>
          </w:tcPr>
          <w:p w14:paraId="76717B13" w14:textId="5FA9E7D6" w:rsidR="00EC5217" w:rsidRPr="00EC5217" w:rsidRDefault="00EC5217" w:rsidP="00EC5217">
            <w:pPr>
              <w:spacing w:beforeLines="50" w:before="120"/>
              <w:rPr>
                <w:rFonts w:eastAsia="MS Mincho"/>
                <w:iCs/>
                <w:lang w:eastAsia="ja-JP"/>
              </w:rPr>
            </w:pPr>
            <w:r w:rsidRPr="00EC5217">
              <w:rPr>
                <w:rFonts w:eastAsia="MS Mincho" w:hint="eastAsia"/>
                <w:iCs/>
                <w:lang w:eastAsia="ja-JP"/>
              </w:rPr>
              <w:t>Q</w:t>
            </w:r>
            <w:r w:rsidRPr="00EC5217">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F17CF0" w14:textId="15C1526A" w:rsidR="0043068F" w:rsidRDefault="0043068F" w:rsidP="00EC5217">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consider some specific questions are necessary. The necessary number of samples in time domain for AGC setting and/or tracking impacts on the temporary RS design. Whether the temporary RS </w:t>
            </w:r>
            <w:r w:rsidR="006141DC">
              <w:rPr>
                <w:rFonts w:eastAsia="MS Mincho"/>
                <w:iCs/>
                <w:lang w:eastAsia="ja-JP"/>
              </w:rPr>
              <w:t xml:space="preserve">in the same slot </w:t>
            </w:r>
            <w:r>
              <w:rPr>
                <w:rFonts w:eastAsia="MS Mincho"/>
                <w:iCs/>
                <w:lang w:eastAsia="ja-JP"/>
              </w:rPr>
              <w:t>is also necessary</w:t>
            </w:r>
            <w:r w:rsidR="00AD1069">
              <w:rPr>
                <w:rFonts w:eastAsia="MS Mincho"/>
                <w:iCs/>
                <w:lang w:eastAsia="ja-JP"/>
              </w:rPr>
              <w:t>, for AGC setting,</w:t>
            </w:r>
            <w:r>
              <w:rPr>
                <w:rFonts w:eastAsia="MS Mincho"/>
                <w:iCs/>
                <w:lang w:eastAsia="ja-JP"/>
              </w:rPr>
              <w:t xml:space="preserve"> on the other active serving cell(s) in the same band impacts on the trigger design of the temporary RS.</w:t>
            </w:r>
          </w:p>
          <w:p w14:paraId="404B94C5" w14:textId="77777777" w:rsidR="0043068F" w:rsidRDefault="0043068F" w:rsidP="00EC5217">
            <w:pPr>
              <w:spacing w:beforeLines="50" w:before="120"/>
              <w:jc w:val="left"/>
              <w:rPr>
                <w:rFonts w:eastAsia="MS Mincho"/>
                <w:iCs/>
                <w:lang w:eastAsia="ja-JP"/>
              </w:rPr>
            </w:pPr>
          </w:p>
          <w:p w14:paraId="142FEFE9" w14:textId="0ECFA6AB" w:rsidR="00EC5217" w:rsidRPr="00EC5217" w:rsidRDefault="00EC5217" w:rsidP="00EC5217">
            <w:pPr>
              <w:spacing w:beforeLines="50" w:before="120"/>
              <w:jc w:val="left"/>
              <w:rPr>
                <w:rFonts w:eastAsia="MS Mincho"/>
                <w:iCs/>
                <w:lang w:eastAsia="ja-JP"/>
              </w:rPr>
            </w:pPr>
            <w:r w:rsidRPr="00EC5217">
              <w:rPr>
                <w:rFonts w:eastAsia="MS Mincho" w:hint="eastAsia"/>
                <w:iCs/>
                <w:lang w:eastAsia="ja-JP"/>
              </w:rPr>
              <w:t>M</w:t>
            </w:r>
            <w:r w:rsidRPr="00EC5217">
              <w:rPr>
                <w:rFonts w:eastAsia="MS Mincho"/>
                <w:iCs/>
                <w:lang w:eastAsia="ja-JP"/>
              </w:rPr>
              <w:t xml:space="preserve">oderator’s proposal looks good </w:t>
            </w:r>
            <w:r w:rsidR="00AD1069">
              <w:rPr>
                <w:rFonts w:eastAsia="MS Mincho"/>
                <w:iCs/>
                <w:lang w:eastAsia="ja-JP"/>
              </w:rPr>
              <w:t xml:space="preserve">direction </w:t>
            </w:r>
            <w:r w:rsidRPr="00EC5217">
              <w:rPr>
                <w:rFonts w:eastAsia="MS Mincho"/>
                <w:iCs/>
                <w:lang w:eastAsia="ja-JP"/>
              </w:rPr>
              <w:t xml:space="preserve">in general. We suggest following updates. </w:t>
            </w:r>
          </w:p>
          <w:p w14:paraId="0E137818" w14:textId="77777777" w:rsidR="00EC5217" w:rsidRPr="00EC5217" w:rsidRDefault="00EC5217" w:rsidP="00EC5217">
            <w:pPr>
              <w:pStyle w:val="ListParagraph"/>
              <w:numPr>
                <w:ilvl w:val="0"/>
                <w:numId w:val="36"/>
              </w:numPr>
              <w:spacing w:beforeLines="50" w:before="120"/>
              <w:rPr>
                <w:rFonts w:ascii="Times New Roman" w:eastAsia="MS Mincho" w:hAnsi="Times New Roman"/>
                <w:iCs/>
                <w:sz w:val="22"/>
                <w:szCs w:val="22"/>
                <w:lang w:eastAsia="ja-JP"/>
              </w:rPr>
            </w:pPr>
            <w:r w:rsidRPr="00EC5217">
              <w:rPr>
                <w:rFonts w:ascii="Times New Roman" w:eastAsia="MS Mincho" w:hAnsi="Times New Roman"/>
                <w:iCs/>
                <w:sz w:val="22"/>
                <w:szCs w:val="22"/>
                <w:lang w:eastAsia="ja-JP"/>
              </w:rPr>
              <w:t>Assumption 1 and assumption 3 are OK. Perhaps good to make them as questions instead of assumptions.</w:t>
            </w:r>
          </w:p>
          <w:p w14:paraId="1BF2D7E9" w14:textId="77777777" w:rsidR="00EC5217" w:rsidRPr="00EC5217" w:rsidRDefault="00EC5217" w:rsidP="00EC5217">
            <w:pPr>
              <w:pStyle w:val="ListParagraph"/>
              <w:numPr>
                <w:ilvl w:val="0"/>
                <w:numId w:val="36"/>
              </w:numPr>
              <w:spacing w:beforeLines="50" w:before="120"/>
              <w:rPr>
                <w:rFonts w:ascii="Times New Roman" w:eastAsia="MS Mincho" w:hAnsi="Times New Roman"/>
                <w:iCs/>
                <w:sz w:val="22"/>
                <w:szCs w:val="22"/>
                <w:lang w:eastAsia="ja-JP"/>
              </w:rPr>
            </w:pPr>
            <w:r w:rsidRPr="00EC5217">
              <w:rPr>
                <w:rFonts w:ascii="Times New Roman" w:eastAsia="MS Mincho" w:hAnsi="Times New Roman"/>
                <w:iCs/>
                <w:sz w:val="22"/>
                <w:szCs w:val="22"/>
                <w:lang w:eastAsia="ja-JP"/>
              </w:rPr>
              <w:t xml:space="preserve">Regarding assumption 2, whether the temporary RS can reduce the SCell activation delay requirements highly depends on how/when the temporary RS is transmitted. RAN4 may not be able to answer the question. </w:t>
            </w:r>
          </w:p>
          <w:p w14:paraId="4E51B90B" w14:textId="77777777" w:rsidR="00EC5217" w:rsidRPr="00EC5217" w:rsidRDefault="00EC5217" w:rsidP="00EC5217">
            <w:pPr>
              <w:spacing w:beforeLines="50" w:before="120"/>
              <w:jc w:val="left"/>
              <w:rPr>
                <w:rFonts w:eastAsia="MS Mincho"/>
                <w:iCs/>
                <w:lang w:eastAsia="ja-JP"/>
              </w:rPr>
            </w:pPr>
          </w:p>
          <w:p w14:paraId="3034CC10" w14:textId="77777777" w:rsidR="00EC5217" w:rsidRPr="00EC5217" w:rsidRDefault="00EC5217" w:rsidP="00EC5217">
            <w:pPr>
              <w:rPr>
                <w:b/>
                <w:lang w:eastAsia="zh-CN"/>
              </w:rPr>
            </w:pPr>
            <w:r w:rsidRPr="00EC5217">
              <w:rPr>
                <w:b/>
                <w:i/>
                <w:highlight w:val="yellow"/>
                <w:lang w:eastAsia="zh-CN"/>
              </w:rPr>
              <w:t>Proposed change for Proposal G-6</w:t>
            </w:r>
            <w:r w:rsidRPr="00EC5217">
              <w:rPr>
                <w:i/>
                <w:highlight w:val="yellow"/>
                <w:lang w:eastAsia="zh-CN"/>
              </w:rPr>
              <w:t>:</w:t>
            </w:r>
            <w:r w:rsidRPr="00EC5217">
              <w:rPr>
                <w:b/>
                <w:lang w:eastAsia="zh-CN"/>
              </w:rPr>
              <w:t xml:space="preserve"> </w:t>
            </w:r>
          </w:p>
          <w:p w14:paraId="74855F52" w14:textId="77777777" w:rsidR="00EC5217" w:rsidRPr="00EC5217" w:rsidRDefault="00EC5217" w:rsidP="00EC5217">
            <w:pPr>
              <w:rPr>
                <w:i/>
                <w:color w:val="C00000"/>
                <w:lang w:eastAsia="zh-CN"/>
              </w:rPr>
            </w:pPr>
            <w:r w:rsidRPr="00EC5217">
              <w:rPr>
                <w:i/>
                <w:lang w:eastAsia="zh-CN"/>
              </w:rPr>
              <w:t xml:space="preserve">With respect to efficient SCell activation, a LS will be sent to RAN4 in this RAN1 meeting </w:t>
            </w:r>
            <w:r w:rsidRPr="00EC5217">
              <w:rPr>
                <w:i/>
                <w:color w:val="C00000"/>
                <w:lang w:eastAsia="zh-CN"/>
              </w:rPr>
              <w:t xml:space="preserve">to </w:t>
            </w:r>
            <w:ins w:id="9" w:author="Qualcomm" w:date="2020-11-07T14:24:00Z">
              <w:r w:rsidRPr="00EC5217">
                <w:rPr>
                  <w:i/>
                  <w:color w:val="C00000"/>
                  <w:lang w:eastAsia="zh-CN"/>
                </w:rPr>
                <w:t>ask</w:t>
              </w:r>
            </w:ins>
            <w:ins w:id="10" w:author="Qualcomm" w:date="2020-11-07T14:25:00Z">
              <w:r w:rsidRPr="00EC5217">
                <w:rPr>
                  <w:i/>
                  <w:color w:val="C00000"/>
                  <w:lang w:eastAsia="zh-CN"/>
                </w:rPr>
                <w:t xml:space="preserve"> </w:t>
              </w:r>
            </w:ins>
            <w:del w:id="11" w:author="Qualcomm" w:date="2020-11-07T14:24:00Z">
              <w:r w:rsidRPr="00EC5217" w:rsidDel="00FB4DE5">
                <w:rPr>
                  <w:i/>
                  <w:color w:val="C00000"/>
                  <w:lang w:eastAsia="zh-CN"/>
                </w:rPr>
                <w:delText>check</w:delText>
              </w:r>
            </w:del>
            <w:del w:id="12" w:author="Qualcomm" w:date="2020-11-07T14:25:00Z">
              <w:r w:rsidRPr="00EC5217" w:rsidDel="00BC0049">
                <w:rPr>
                  <w:i/>
                  <w:color w:val="C00000"/>
                  <w:lang w:eastAsia="zh-CN"/>
                </w:rPr>
                <w:delText xml:space="preserve"> Whether </w:delText>
              </w:r>
            </w:del>
            <w:r w:rsidRPr="00EC5217">
              <w:rPr>
                <w:i/>
                <w:color w:val="C00000"/>
                <w:lang w:eastAsia="zh-CN"/>
              </w:rPr>
              <w:t xml:space="preserve">the following </w:t>
            </w:r>
            <w:ins w:id="13" w:author="Qualcomm" w:date="2020-11-07T14:25:00Z">
              <w:r w:rsidRPr="00EC5217">
                <w:rPr>
                  <w:i/>
                  <w:color w:val="C00000"/>
                  <w:lang w:eastAsia="zh-CN"/>
                </w:rPr>
                <w:t xml:space="preserve">questions. </w:t>
              </w:r>
            </w:ins>
            <w:del w:id="14" w:author="Qualcomm" w:date="2020-11-07T14:25:00Z">
              <w:r w:rsidRPr="00EC5217" w:rsidDel="00866B79">
                <w:rPr>
                  <w:i/>
                  <w:color w:val="C00000"/>
                  <w:lang w:eastAsia="zh-CN"/>
                </w:rPr>
                <w:delText>RAN1 assumptions are feasible, and i</w:delText>
              </w:r>
            </w:del>
            <w:del w:id="15" w:author="Qualcomm" w:date="2020-11-07T14:28:00Z">
              <w:r w:rsidRPr="00EC5217" w:rsidDel="00926E23">
                <w:rPr>
                  <w:i/>
                  <w:color w:val="C00000"/>
                  <w:lang w:eastAsia="zh-CN"/>
                </w:rPr>
                <w:delText xml:space="preserve">f </w:delText>
              </w:r>
            </w:del>
          </w:p>
          <w:p w14:paraId="3BA6C101" w14:textId="77777777" w:rsidR="00EC5217" w:rsidRPr="00EC5217" w:rsidRDefault="00EC5217" w:rsidP="00EC5217">
            <w:pPr>
              <w:pStyle w:val="ListParagraph"/>
              <w:numPr>
                <w:ilvl w:val="0"/>
                <w:numId w:val="36"/>
              </w:numPr>
              <w:ind w:left="751"/>
              <w:rPr>
                <w:rFonts w:ascii="Times New Roman" w:hAnsi="Times New Roman"/>
                <w:i/>
                <w:sz w:val="22"/>
                <w:szCs w:val="22"/>
                <w:lang w:eastAsia="zh-CN"/>
              </w:rPr>
            </w:pPr>
            <w:ins w:id="16" w:author="Qualcomm" w:date="2020-11-07T14:28:00Z">
              <w:r w:rsidRPr="00EC5217">
                <w:rPr>
                  <w:rFonts w:ascii="Times New Roman" w:hAnsi="Times New Roman"/>
                  <w:i/>
                  <w:color w:val="C00000"/>
                  <w:sz w:val="22"/>
                  <w:szCs w:val="22"/>
                  <w:lang w:eastAsia="zh-CN"/>
                </w:rPr>
                <w:t>Question</w:t>
              </w:r>
            </w:ins>
            <w:del w:id="17" w:author="Qualcomm" w:date="2020-11-07T14:28:00Z">
              <w:r w:rsidRPr="00EC5217" w:rsidDel="00926E23">
                <w:rPr>
                  <w:rFonts w:ascii="Times New Roman" w:hAnsi="Times New Roman"/>
                  <w:i/>
                  <w:color w:val="C00000"/>
                  <w:sz w:val="22"/>
                  <w:szCs w:val="22"/>
                  <w:lang w:eastAsia="zh-CN"/>
                </w:rPr>
                <w:delText>Assumption</w:delText>
              </w:r>
            </w:del>
            <w:r w:rsidRPr="00EC5217">
              <w:rPr>
                <w:rFonts w:ascii="Times New Roman" w:hAnsi="Times New Roman"/>
                <w:i/>
                <w:color w:val="C00000"/>
                <w:sz w:val="22"/>
                <w:szCs w:val="22"/>
                <w:lang w:eastAsia="zh-CN"/>
              </w:rPr>
              <w:t xml:space="preserve"> 1:</w:t>
            </w:r>
            <w:r w:rsidRPr="00EC5217">
              <w:rPr>
                <w:rFonts w:ascii="Times New Roman" w:hAnsi="Times New Roman"/>
                <w:i/>
                <w:sz w:val="22"/>
                <w:szCs w:val="22"/>
                <w:lang w:eastAsia="zh-CN"/>
              </w:rPr>
              <w:t xml:space="preserve"> to expedite SCell activation, </w:t>
            </w:r>
            <w:ins w:id="18" w:author="Qualcomm" w:date="2020-11-07T14:29:00Z">
              <w:r w:rsidRPr="00EC5217">
                <w:rPr>
                  <w:rFonts w:ascii="Times New Roman" w:hAnsi="Times New Roman"/>
                  <w:i/>
                  <w:sz w:val="22"/>
                  <w:szCs w:val="22"/>
                  <w:lang w:eastAsia="zh-CN"/>
                </w:rPr>
                <w:t xml:space="preserve">whether </w:t>
              </w:r>
            </w:ins>
            <w:ins w:id="19" w:author="Qualcomm" w:date="2020-11-07T14:40:00Z">
              <w:r w:rsidRPr="00EC5217">
                <w:rPr>
                  <w:rFonts w:ascii="Times New Roman" w:hAnsi="Times New Roman"/>
                  <w:i/>
                  <w:sz w:val="22"/>
                  <w:szCs w:val="22"/>
                  <w:lang w:eastAsia="zh-CN"/>
                </w:rPr>
                <w:t xml:space="preserve">and under which conditions (e.g., FR1/FR2, known/unknown cell, etc), </w:t>
              </w:r>
            </w:ins>
            <w:r w:rsidRPr="00EC5217">
              <w:rPr>
                <w:rFonts w:ascii="Times New Roman" w:hAnsi="Times New Roman"/>
                <w:i/>
                <w:sz w:val="22"/>
                <w:szCs w:val="22"/>
                <w:lang w:eastAsia="zh-CN"/>
              </w:rPr>
              <w:lastRenderedPageBreak/>
              <w:t xml:space="preserve">both UE AGC setting and time/frequency tracking </w:t>
            </w:r>
            <w:r w:rsidRPr="00EC5217">
              <w:rPr>
                <w:rFonts w:ascii="Times New Roman" w:hAnsi="Times New Roman"/>
                <w:i/>
                <w:color w:val="C00000"/>
                <w:sz w:val="22"/>
                <w:szCs w:val="22"/>
                <w:lang w:eastAsia="zh-CN"/>
              </w:rPr>
              <w:t>can be achieved by one temporary RS burst or multiple bursts</w:t>
            </w:r>
            <w:ins w:id="20" w:author="Qualcomm" w:date="2020-11-07T14:29:00Z">
              <w:r w:rsidRPr="00EC5217">
                <w:rPr>
                  <w:rFonts w:ascii="Times New Roman" w:hAnsi="Times New Roman"/>
                  <w:i/>
                  <w:color w:val="C00000"/>
                  <w:sz w:val="22"/>
                  <w:szCs w:val="22"/>
                  <w:lang w:eastAsia="zh-CN"/>
                </w:rPr>
                <w:t>?</w:t>
              </w:r>
            </w:ins>
            <w:ins w:id="21" w:author="Qualcomm" w:date="2020-11-07T14:40:00Z">
              <w:r w:rsidRPr="00EC5217">
                <w:rPr>
                  <w:rFonts w:ascii="Times New Roman" w:hAnsi="Times New Roman"/>
                  <w:i/>
                  <w:color w:val="C00000"/>
                  <w:sz w:val="22"/>
                  <w:szCs w:val="22"/>
                  <w:lang w:eastAsia="zh-CN"/>
                </w:rPr>
                <w:t xml:space="preserve"> If</w:t>
              </w:r>
            </w:ins>
            <w:ins w:id="22" w:author="Qualcomm" w:date="2020-11-07T14:41:00Z">
              <w:r w:rsidRPr="00EC5217">
                <w:rPr>
                  <w:rFonts w:ascii="Times New Roman" w:hAnsi="Times New Roman"/>
                  <w:i/>
                  <w:color w:val="C00000"/>
                  <w:sz w:val="22"/>
                  <w:szCs w:val="22"/>
                  <w:lang w:eastAsia="zh-CN"/>
                </w:rPr>
                <w:t xml:space="preserve"> multiple bursts are necessary for some conditions, how many bursts are necessary and </w:t>
              </w:r>
            </w:ins>
            <w:r w:rsidRPr="00EC5217">
              <w:rPr>
                <w:rFonts w:ascii="Times New Roman" w:hAnsi="Times New Roman"/>
                <w:i/>
                <w:color w:val="C00000"/>
                <w:sz w:val="22"/>
                <w:szCs w:val="22"/>
                <w:lang w:eastAsia="zh-CN"/>
              </w:rPr>
              <w:t>what are the</w:t>
            </w:r>
            <w:ins w:id="23" w:author="Qualcomm" w:date="2020-11-07T14:41:00Z">
              <w:r w:rsidRPr="00EC5217">
                <w:rPr>
                  <w:rFonts w:ascii="Times New Roman" w:hAnsi="Times New Roman"/>
                  <w:i/>
                  <w:color w:val="C00000"/>
                  <w:sz w:val="22"/>
                  <w:szCs w:val="22"/>
                  <w:lang w:eastAsia="zh-CN"/>
                </w:rPr>
                <w:t xml:space="preserve"> conditions</w:t>
              </w:r>
            </w:ins>
            <w:ins w:id="24" w:author="Qualcomm" w:date="2020-11-07T14:43:00Z">
              <w:r w:rsidRPr="00EC5217">
                <w:rPr>
                  <w:rFonts w:ascii="Times New Roman" w:hAnsi="Times New Roman"/>
                  <w:i/>
                  <w:color w:val="C00000"/>
                  <w:sz w:val="22"/>
                  <w:szCs w:val="22"/>
                  <w:lang w:eastAsia="zh-CN"/>
                </w:rPr>
                <w:t>?</w:t>
              </w:r>
            </w:ins>
            <w:r w:rsidRPr="00EC5217">
              <w:rPr>
                <w:rFonts w:ascii="Times New Roman" w:hAnsi="Times New Roman"/>
                <w:i/>
                <w:sz w:val="22"/>
                <w:szCs w:val="22"/>
                <w:lang w:eastAsia="zh-CN"/>
              </w:rPr>
              <w:t>;</w:t>
            </w:r>
          </w:p>
          <w:p w14:paraId="074712B7" w14:textId="77777777" w:rsidR="00EC5217" w:rsidRPr="00EC5217" w:rsidDel="00A42351" w:rsidRDefault="00EC5217" w:rsidP="00EC5217">
            <w:pPr>
              <w:pStyle w:val="ListParagraph"/>
              <w:numPr>
                <w:ilvl w:val="0"/>
                <w:numId w:val="36"/>
              </w:numPr>
              <w:ind w:left="751"/>
              <w:rPr>
                <w:del w:id="25" w:author="Qualcomm" w:date="2020-11-07T15:45:00Z"/>
                <w:rFonts w:ascii="Times New Roman" w:hAnsi="Times New Roman"/>
                <w:i/>
                <w:color w:val="C00000"/>
                <w:sz w:val="22"/>
                <w:szCs w:val="22"/>
                <w:lang w:eastAsia="zh-CN"/>
              </w:rPr>
            </w:pPr>
            <w:del w:id="26" w:author="Qualcomm" w:date="2020-11-07T14:29:00Z">
              <w:r w:rsidRPr="00EC5217" w:rsidDel="00FA67AE">
                <w:rPr>
                  <w:rFonts w:ascii="Times New Roman" w:hAnsi="Times New Roman"/>
                  <w:i/>
                  <w:color w:val="C00000"/>
                  <w:sz w:val="22"/>
                  <w:szCs w:val="22"/>
                  <w:lang w:eastAsia="zh-CN"/>
                </w:rPr>
                <w:delText>Assumption</w:delText>
              </w:r>
            </w:del>
            <w:del w:id="27" w:author="Qualcomm" w:date="2020-11-07T15:45:00Z">
              <w:r w:rsidRPr="00EC5217" w:rsidDel="00A42351">
                <w:rPr>
                  <w:rFonts w:ascii="Times New Roman" w:hAnsi="Times New Roman"/>
                  <w:i/>
                  <w:color w:val="C00000"/>
                  <w:sz w:val="22"/>
                  <w:szCs w:val="22"/>
                  <w:lang w:eastAsia="zh-CN"/>
                </w:rPr>
                <w:delText xml:space="preserve"> 2:</w:delText>
              </w:r>
              <w:r w:rsidRPr="00EC5217" w:rsidDel="00A42351">
                <w:rPr>
                  <w:rFonts w:ascii="Times New Roman" w:hAnsi="Times New Roman"/>
                  <w:i/>
                  <w:sz w:val="22"/>
                  <w:szCs w:val="22"/>
                  <w:lang w:eastAsia="zh-CN"/>
                </w:rPr>
                <w:delText xml:space="preserve"> </w:delText>
              </w:r>
              <w:r w:rsidRPr="00EC5217" w:rsidDel="00A42351">
                <w:rPr>
                  <w:rFonts w:ascii="Times New Roman" w:hAnsi="Times New Roman"/>
                  <w:i/>
                  <w:color w:val="C00000"/>
                  <w:sz w:val="22"/>
                  <w:szCs w:val="22"/>
                  <w:lang w:eastAsia="zh-CN"/>
                </w:rPr>
                <w:delText>temporary RS structure can reduce the SCell activation delay requirements specified in 38.133</w:delText>
              </w:r>
              <w:r w:rsidRPr="00EC5217" w:rsidDel="00A42351">
                <w:rPr>
                  <w:rFonts w:ascii="Times New Roman" w:hAnsi="Times New Roman" w:hint="eastAsia"/>
                  <w:i/>
                  <w:sz w:val="22"/>
                  <w:szCs w:val="22"/>
                  <w:lang w:eastAsia="zh-CN"/>
                </w:rPr>
                <w:delText>.</w:delText>
              </w:r>
              <w:r w:rsidRPr="00EC5217" w:rsidDel="00A42351">
                <w:rPr>
                  <w:rFonts w:ascii="Times New Roman" w:hAnsi="Times New Roman"/>
                  <w:i/>
                  <w:sz w:val="22"/>
                  <w:szCs w:val="22"/>
                  <w:lang w:eastAsia="zh-CN"/>
                </w:rPr>
                <w:delText xml:space="preserve"> </w:delText>
              </w:r>
              <w:r w:rsidRPr="00EC5217" w:rsidDel="00A42351">
                <w:rPr>
                  <w:rFonts w:ascii="Times New Roman" w:hAnsi="Times New Roman"/>
                  <w:i/>
                  <w:color w:val="C00000"/>
                  <w:sz w:val="22"/>
                  <w:szCs w:val="22"/>
                  <w:lang w:eastAsia="zh-CN"/>
                </w:rPr>
                <w:delText>If yes, additionally check the extent of possible reduction for each condition</w:delText>
              </w:r>
            </w:del>
          </w:p>
          <w:p w14:paraId="4CA5B7AB" w14:textId="77777777" w:rsidR="00EC5217" w:rsidRPr="00EC5217" w:rsidRDefault="00EC5217" w:rsidP="00EC5217">
            <w:pPr>
              <w:pStyle w:val="ListParagraph"/>
              <w:numPr>
                <w:ilvl w:val="0"/>
                <w:numId w:val="36"/>
              </w:numPr>
              <w:ind w:left="751"/>
              <w:rPr>
                <w:rFonts w:ascii="Times New Roman" w:hAnsi="Times New Roman"/>
                <w:i/>
                <w:color w:val="C00000"/>
                <w:sz w:val="22"/>
                <w:szCs w:val="22"/>
                <w:lang w:eastAsia="zh-CN"/>
              </w:rPr>
            </w:pPr>
            <w:ins w:id="28" w:author="Qualcomm" w:date="2020-11-07T15:45:00Z">
              <w:r w:rsidRPr="00EC5217">
                <w:rPr>
                  <w:rFonts w:ascii="Times New Roman" w:hAnsi="Times New Roman"/>
                  <w:i/>
                  <w:color w:val="C00000"/>
                  <w:sz w:val="22"/>
                  <w:szCs w:val="22"/>
                  <w:lang w:eastAsia="zh-CN"/>
                </w:rPr>
                <w:t>Question 2</w:t>
              </w:r>
            </w:ins>
            <w:del w:id="29" w:author="Qualcomm" w:date="2020-11-07T15:45:00Z">
              <w:r w:rsidRPr="00EC5217" w:rsidDel="00A42351">
                <w:rPr>
                  <w:rFonts w:ascii="Times New Roman" w:hAnsi="Times New Roman"/>
                  <w:i/>
                  <w:color w:val="C00000"/>
                  <w:sz w:val="22"/>
                  <w:szCs w:val="22"/>
                  <w:lang w:eastAsia="zh-CN"/>
                </w:rPr>
                <w:delText>Assumption 3</w:delText>
              </w:r>
            </w:del>
            <w:r w:rsidRPr="00EC5217">
              <w:rPr>
                <w:rFonts w:ascii="Times New Roman" w:hAnsi="Times New Roman"/>
                <w:i/>
                <w:color w:val="C00000"/>
                <w:sz w:val="22"/>
                <w:szCs w:val="22"/>
                <w:lang w:eastAsia="zh-CN"/>
              </w:rPr>
              <w:t>: for AGC setting in intra-band CA comprising of a to-be-activated SCell and an activated serving cell, when a temporary RS is transmitted on the to-be-activated SCell</w:t>
            </w:r>
            <w:ins w:id="30" w:author="Qualcomm" w:date="2020-11-07T15:45:00Z">
              <w:r w:rsidRPr="00EC5217">
                <w:rPr>
                  <w:rFonts w:ascii="Times New Roman" w:hAnsi="Times New Roman"/>
                  <w:i/>
                  <w:color w:val="C00000"/>
                  <w:sz w:val="22"/>
                  <w:szCs w:val="22"/>
                  <w:lang w:eastAsia="zh-CN"/>
                </w:rPr>
                <w:t>, whether</w:t>
              </w:r>
            </w:ins>
            <w:ins w:id="31" w:author="Qualcomm" w:date="2020-11-07T17:02:00Z">
              <w:r w:rsidRPr="00EC5217">
                <w:rPr>
                  <w:rFonts w:ascii="Times New Roman" w:hAnsi="Times New Roman"/>
                  <w:i/>
                  <w:color w:val="C00000"/>
                  <w:sz w:val="22"/>
                  <w:szCs w:val="22"/>
                  <w:lang w:eastAsia="zh-CN"/>
                </w:rPr>
                <w:t xml:space="preserve"> and under which conditions (e.g., FR1/FR2, known/unknown cell, etc)</w:t>
              </w:r>
            </w:ins>
            <w:r w:rsidRPr="00EC5217">
              <w:rPr>
                <w:rFonts w:ascii="Times New Roman" w:hAnsi="Times New Roman"/>
                <w:i/>
                <w:color w:val="C00000"/>
                <w:sz w:val="22"/>
                <w:szCs w:val="22"/>
                <w:lang w:eastAsia="zh-CN"/>
              </w:rPr>
              <w:t xml:space="preserve"> the UE may </w:t>
            </w:r>
            <w:del w:id="32" w:author="Qualcomm" w:date="2020-11-07T15:45:00Z">
              <w:r w:rsidRPr="00EC5217" w:rsidDel="00F33870">
                <w:rPr>
                  <w:rFonts w:ascii="Times New Roman" w:hAnsi="Times New Roman"/>
                  <w:i/>
                  <w:color w:val="C00000"/>
                  <w:sz w:val="22"/>
                  <w:szCs w:val="22"/>
                  <w:lang w:eastAsia="zh-CN"/>
                </w:rPr>
                <w:delText xml:space="preserve">not </w:delText>
              </w:r>
            </w:del>
            <w:r w:rsidRPr="00EC5217">
              <w:rPr>
                <w:rFonts w:ascii="Times New Roman" w:hAnsi="Times New Roman"/>
                <w:i/>
                <w:color w:val="C00000"/>
                <w:sz w:val="22"/>
                <w:szCs w:val="22"/>
                <w:lang w:eastAsia="zh-CN"/>
              </w:rPr>
              <w:t xml:space="preserve">require the </w:t>
            </w:r>
            <w:del w:id="33" w:author="Qualcomm" w:date="2020-11-07T15:46:00Z">
              <w:r w:rsidRPr="00EC5217" w:rsidDel="00F33870">
                <w:rPr>
                  <w:rFonts w:ascii="Times New Roman" w:hAnsi="Times New Roman"/>
                  <w:i/>
                  <w:color w:val="C00000"/>
                  <w:sz w:val="22"/>
                  <w:szCs w:val="22"/>
                  <w:lang w:eastAsia="zh-CN"/>
                </w:rPr>
                <w:delText xml:space="preserve">other </w:delText>
              </w:r>
            </w:del>
            <w:r w:rsidRPr="00EC5217">
              <w:rPr>
                <w:rFonts w:ascii="Times New Roman" w:hAnsi="Times New Roman"/>
                <w:i/>
                <w:color w:val="C00000"/>
                <w:sz w:val="22"/>
                <w:szCs w:val="22"/>
                <w:lang w:eastAsia="zh-CN"/>
              </w:rPr>
              <w:t xml:space="preserve">temporary RS transmitted also on the </w:t>
            </w:r>
            <w:ins w:id="34" w:author="Qualcomm" w:date="2020-11-07T15:47:00Z">
              <w:r w:rsidRPr="00EC5217">
                <w:rPr>
                  <w:rFonts w:ascii="Times New Roman" w:hAnsi="Times New Roman"/>
                  <w:i/>
                  <w:color w:val="C00000"/>
                  <w:sz w:val="22"/>
                  <w:szCs w:val="22"/>
                  <w:lang w:eastAsia="zh-CN"/>
                </w:rPr>
                <w:t xml:space="preserve">other </w:t>
              </w:r>
            </w:ins>
            <w:r w:rsidRPr="00EC5217">
              <w:rPr>
                <w:rFonts w:ascii="Times New Roman" w:hAnsi="Times New Roman"/>
                <w:i/>
                <w:color w:val="C00000"/>
                <w:sz w:val="22"/>
                <w:szCs w:val="22"/>
                <w:lang w:eastAsia="zh-CN"/>
              </w:rPr>
              <w:t>activate</w:t>
            </w:r>
            <w:del w:id="35" w:author="Qualcomm" w:date="2020-11-07T15:46:00Z">
              <w:r w:rsidRPr="00EC5217" w:rsidDel="00F33870">
                <w:rPr>
                  <w:rFonts w:ascii="Times New Roman" w:hAnsi="Times New Roman"/>
                  <w:i/>
                  <w:color w:val="C00000"/>
                  <w:sz w:val="22"/>
                  <w:szCs w:val="22"/>
                  <w:lang w:eastAsia="zh-CN"/>
                </w:rPr>
                <w:delText>d</w:delText>
              </w:r>
            </w:del>
            <w:r w:rsidRPr="00EC5217">
              <w:rPr>
                <w:rFonts w:ascii="Times New Roman" w:hAnsi="Times New Roman"/>
                <w:i/>
                <w:color w:val="C00000"/>
                <w:sz w:val="22"/>
                <w:szCs w:val="22"/>
                <w:lang w:eastAsia="zh-CN"/>
              </w:rPr>
              <w:t xml:space="preserve"> serving cell </w:t>
            </w:r>
            <w:ins w:id="36" w:author="Qualcomm" w:date="2020-11-07T15:46:00Z">
              <w:r w:rsidRPr="00EC5217">
                <w:rPr>
                  <w:rFonts w:ascii="Times New Roman" w:hAnsi="Times New Roman"/>
                  <w:i/>
                  <w:color w:val="C00000"/>
                  <w:sz w:val="22"/>
                  <w:szCs w:val="22"/>
                  <w:lang w:eastAsia="zh-CN"/>
                </w:rPr>
                <w:t>in the same band</w:t>
              </w:r>
            </w:ins>
            <w:ins w:id="37" w:author="Qualcomm" w:date="2020-11-07T17:01:00Z">
              <w:r w:rsidRPr="00EC5217">
                <w:rPr>
                  <w:rFonts w:ascii="Times New Roman" w:hAnsi="Times New Roman"/>
                  <w:i/>
                  <w:color w:val="C00000"/>
                  <w:sz w:val="22"/>
                  <w:szCs w:val="22"/>
                  <w:lang w:eastAsia="zh-CN"/>
                </w:rPr>
                <w:t>?</w:t>
              </w:r>
            </w:ins>
          </w:p>
          <w:p w14:paraId="0C83F603" w14:textId="77777777" w:rsidR="00EC5217" w:rsidRPr="00EC5217" w:rsidRDefault="00EC5217" w:rsidP="00EC5217">
            <w:pPr>
              <w:pStyle w:val="ListParagraph"/>
              <w:numPr>
                <w:ilvl w:val="0"/>
                <w:numId w:val="5"/>
              </w:numPr>
              <w:rPr>
                <w:rFonts w:ascii="Times New Roman" w:hAnsi="Times New Roman"/>
                <w:i/>
                <w:strike/>
                <w:color w:val="C00000"/>
                <w:sz w:val="22"/>
                <w:szCs w:val="22"/>
                <w:lang w:eastAsia="zh-CN"/>
              </w:rPr>
            </w:pPr>
            <w:r w:rsidRPr="00EC5217">
              <w:rPr>
                <w:rFonts w:ascii="Times New Roman" w:hAnsi="Times New Roman"/>
                <w:i/>
                <w:strike/>
                <w:color w:val="C00000"/>
                <w:sz w:val="22"/>
                <w:szCs w:val="22"/>
                <w:lang w:eastAsia="zh-CN"/>
              </w:rPr>
              <w:t>If not sufficient, any requirement or suggestion per frequency range on RS structure, e.g. time-domain and frequency-domain properties, number of TRS burstslots;</w:t>
            </w:r>
          </w:p>
          <w:p w14:paraId="3D81913B" w14:textId="2C9DF599" w:rsidR="00EC5217" w:rsidRPr="00EC5217" w:rsidRDefault="00EC5217" w:rsidP="00EC5217">
            <w:pPr>
              <w:pStyle w:val="ListParagraph"/>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 xml:space="preserve">The temporary RS </w:t>
            </w:r>
            <w:ins w:id="38" w:author="Qualcomm" w:date="2020-11-07T17:02:00Z">
              <w:r w:rsidRPr="00EC5217">
                <w:rPr>
                  <w:rFonts w:ascii="Times New Roman" w:hAnsi="Times New Roman"/>
                  <w:i/>
                  <w:sz w:val="22"/>
                  <w:szCs w:val="22"/>
                  <w:lang w:eastAsia="zh-CN"/>
                </w:rPr>
                <w:t>in the above questions</w:t>
              </w:r>
            </w:ins>
            <w:del w:id="39" w:author="Qualcomm" w:date="2020-11-07T17:02:00Z">
              <w:r w:rsidRPr="00EC5217" w:rsidDel="005621EB">
                <w:rPr>
                  <w:rFonts w:ascii="Times New Roman" w:hAnsi="Times New Roman"/>
                  <w:i/>
                  <w:sz w:val="22"/>
                  <w:szCs w:val="22"/>
                  <w:lang w:eastAsia="zh-CN"/>
                </w:rPr>
                <w:delText>structure</w:delText>
              </w:r>
            </w:del>
            <w:r w:rsidRPr="00EC5217">
              <w:rPr>
                <w:rFonts w:ascii="Times New Roman" w:hAnsi="Times New Roman"/>
                <w:i/>
                <w:sz w:val="22"/>
                <w:szCs w:val="22"/>
                <w:lang w:eastAsia="zh-CN"/>
              </w:rPr>
              <w:t xml:space="preserve"> is assumed </w:t>
            </w:r>
            <w:r w:rsidRPr="00EC5217">
              <w:rPr>
                <w:rFonts w:ascii="Times New Roman" w:hAnsi="Times New Roman"/>
                <w:i/>
                <w:color w:val="C00000"/>
                <w:sz w:val="22"/>
                <w:szCs w:val="22"/>
                <w:lang w:eastAsia="zh-CN"/>
              </w:rPr>
              <w:t>to</w:t>
            </w:r>
            <w:r w:rsidRPr="00EC5217">
              <w:rPr>
                <w:rFonts w:ascii="Times New Roman" w:hAnsi="Times New Roman"/>
                <w:i/>
                <w:sz w:val="22"/>
                <w:szCs w:val="22"/>
                <w:lang w:eastAsia="zh-CN"/>
              </w:rPr>
              <w:t xml:space="preserve"> </w:t>
            </w:r>
            <w:r w:rsidRPr="00EC5217">
              <w:rPr>
                <w:rFonts w:ascii="Times New Roman" w:hAnsi="Times New Roman"/>
                <w:i/>
                <w:color w:val="C00000"/>
                <w:sz w:val="22"/>
                <w:szCs w:val="22"/>
                <w:lang w:eastAsia="zh-CN"/>
              </w:rPr>
              <w:t xml:space="preserve">be </w:t>
            </w:r>
            <w:ins w:id="40" w:author="Qualcomm" w:date="2020-11-07T17:03:00Z">
              <w:r w:rsidRPr="00EC5217">
                <w:rPr>
                  <w:rFonts w:ascii="Times New Roman" w:hAnsi="Times New Roman"/>
                  <w:i/>
                  <w:color w:val="C00000"/>
                  <w:sz w:val="22"/>
                  <w:szCs w:val="22"/>
                  <w:lang w:eastAsia="zh-CN"/>
                </w:rPr>
                <w:t>a</w:t>
              </w:r>
            </w:ins>
            <w:del w:id="41" w:author="Qualcomm" w:date="2020-11-07T17:03:00Z">
              <w:r w:rsidRPr="00EC5217" w:rsidDel="00815ED0">
                <w:rPr>
                  <w:rFonts w:ascii="Times New Roman" w:hAnsi="Times New Roman"/>
                  <w:i/>
                  <w:color w:val="C00000"/>
                  <w:sz w:val="22"/>
                  <w:szCs w:val="22"/>
                  <w:lang w:eastAsia="zh-CN"/>
                </w:rPr>
                <w:delText>one or multiple bursts where a burst refers to</w:delText>
              </w:r>
              <w:r w:rsidRPr="00EC5217" w:rsidDel="00815ED0">
                <w:rPr>
                  <w:rFonts w:ascii="Times New Roman" w:hAnsi="Times New Roman"/>
                  <w:i/>
                  <w:sz w:val="22"/>
                  <w:szCs w:val="22"/>
                  <w:lang w:eastAsia="zh-CN"/>
                </w:rPr>
                <w:delText xml:space="preserve"> the same</w:delText>
              </w:r>
            </w:del>
            <w:r w:rsidRPr="00EC5217">
              <w:rPr>
                <w:rFonts w:ascii="Times New Roman" w:hAnsi="Times New Roman"/>
                <w:i/>
                <w:sz w:val="22"/>
                <w:szCs w:val="22"/>
                <w:lang w:eastAsia="zh-CN"/>
              </w:rPr>
              <w:t xml:space="preserve"> </w:t>
            </w:r>
            <w:del w:id="42" w:author="Qualcomm" w:date="2020-11-07T17:07:00Z">
              <w:r w:rsidRPr="00EC5217" w:rsidDel="00BE5AA0">
                <w:rPr>
                  <w:rFonts w:ascii="Times New Roman" w:hAnsi="Times New Roman"/>
                  <w:i/>
                  <w:color w:val="C00000"/>
                  <w:sz w:val="22"/>
                  <w:szCs w:val="22"/>
                  <w:lang w:eastAsia="zh-CN"/>
                </w:rPr>
                <w:delText>resource set</w:delText>
              </w:r>
              <w:r w:rsidRPr="00EC5217" w:rsidDel="00BE5AA0">
                <w:rPr>
                  <w:rFonts w:ascii="Times New Roman" w:hAnsi="Times New Roman"/>
                  <w:i/>
                  <w:sz w:val="22"/>
                  <w:szCs w:val="22"/>
                  <w:lang w:eastAsia="zh-CN"/>
                </w:rPr>
                <w:delText xml:space="preserve"> as </w:delText>
              </w:r>
            </w:del>
            <w:r w:rsidRPr="00EC5217">
              <w:rPr>
                <w:rFonts w:ascii="Times New Roman" w:hAnsi="Times New Roman"/>
                <w:i/>
                <w:sz w:val="22"/>
                <w:szCs w:val="22"/>
                <w:lang w:eastAsia="zh-CN"/>
              </w:rPr>
              <w:t>Rel-15/16 TRS, i.e. “</w:t>
            </w:r>
            <w:r w:rsidRPr="00EC5217">
              <w:rPr>
                <w:rFonts w:ascii="Times New Roman" w:hAnsi="Times New Roman"/>
                <w:i/>
                <w:color w:val="C00000"/>
                <w:sz w:val="22"/>
                <w:szCs w:val="22"/>
                <w:lang w:eastAsia="zh-CN"/>
              </w:rPr>
              <w:t xml:space="preserve">either </w:t>
            </w:r>
            <w:r w:rsidRPr="00EC5217">
              <w:rPr>
                <w:rFonts w:ascii="Times New Roman" w:hAnsi="Times New Roman"/>
                <w:i/>
                <w:sz w:val="22"/>
                <w:szCs w:val="22"/>
                <w:lang w:eastAsia="zh-CN"/>
              </w:rPr>
              <w:t xml:space="preserve">1-slot with two TRSs resources (2 samples)” or “2-slot with four TRSs resources (4 samples)” </w:t>
            </w:r>
            <w:r w:rsidRPr="00EC5217">
              <w:rPr>
                <w:rFonts w:ascii="Times New Roman" w:hAnsi="Times New Roman"/>
                <w:i/>
                <w:color w:val="C00000"/>
                <w:sz w:val="22"/>
                <w:szCs w:val="22"/>
                <w:lang w:eastAsia="zh-CN"/>
              </w:rPr>
              <w:t>for FR2</w:t>
            </w:r>
            <w:r w:rsidRPr="00EC5217">
              <w:rPr>
                <w:rFonts w:ascii="Times New Roman" w:hAnsi="Times New Roman"/>
                <w:i/>
                <w:sz w:val="22"/>
                <w:szCs w:val="22"/>
                <w:lang w:eastAsia="zh-CN"/>
              </w:rPr>
              <w:t xml:space="preserve"> </w:t>
            </w:r>
            <w:r w:rsidRPr="00EC5217">
              <w:rPr>
                <w:rFonts w:ascii="Times New Roman" w:hAnsi="Times New Roman"/>
                <w:i/>
                <w:color w:val="C00000"/>
                <w:sz w:val="22"/>
                <w:szCs w:val="22"/>
                <w:lang w:eastAsia="zh-CN"/>
              </w:rPr>
              <w:t>while “2-slot with four TRSs resources (4 samples)” for FR1</w:t>
            </w:r>
            <w:ins w:id="43" w:author="Qualcomm" w:date="2020-11-09T09:39:00Z">
              <w:r w:rsidR="009B1BAC">
                <w:rPr>
                  <w:rFonts w:ascii="Times New Roman" w:hAnsi="Times New Roman"/>
                  <w:i/>
                  <w:color w:val="C00000"/>
                  <w:sz w:val="22"/>
                  <w:szCs w:val="22"/>
                  <w:lang w:eastAsia="zh-CN"/>
                </w:rPr>
                <w:t xml:space="preserve"> </w:t>
              </w:r>
            </w:ins>
            <w:ins w:id="44" w:author="Qualcomm" w:date="2020-11-07T17:08:00Z">
              <w:r w:rsidRPr="00EC5217">
                <w:rPr>
                  <w:rFonts w:ascii="Times New Roman" w:hAnsi="Times New Roman"/>
                  <w:i/>
                  <w:color w:val="C00000"/>
                  <w:sz w:val="22"/>
                  <w:szCs w:val="22"/>
                  <w:lang w:eastAsia="zh-CN"/>
                </w:rPr>
                <w:t>as specified</w:t>
              </w:r>
            </w:ins>
            <w:r w:rsidRPr="00EC5217">
              <w:rPr>
                <w:rFonts w:ascii="Times New Roman" w:hAnsi="Times New Roman"/>
                <w:i/>
                <w:sz w:val="22"/>
                <w:szCs w:val="22"/>
                <w:lang w:eastAsia="zh-CN"/>
              </w:rPr>
              <w:t xml:space="preserve"> in S5.1.6.1.1 of TS 38.214;</w:t>
            </w:r>
          </w:p>
          <w:p w14:paraId="2EAD4A7E" w14:textId="32B000E8" w:rsidR="00EC5217" w:rsidRPr="00EC5217" w:rsidDel="0084276B" w:rsidRDefault="00EC5217" w:rsidP="00EC5217">
            <w:pPr>
              <w:pStyle w:val="ListParagraph"/>
              <w:numPr>
                <w:ilvl w:val="0"/>
                <w:numId w:val="5"/>
              </w:numPr>
              <w:rPr>
                <w:del w:id="45" w:author="Qualcomm" w:date="2020-11-09T09:39:00Z"/>
                <w:rFonts w:ascii="Times New Roman" w:hAnsi="Times New Roman"/>
                <w:i/>
                <w:sz w:val="22"/>
                <w:szCs w:val="22"/>
                <w:lang w:eastAsia="zh-CN"/>
              </w:rPr>
            </w:pPr>
            <w:del w:id="46" w:author="Qualcomm" w:date="2020-11-09T09:39:00Z">
              <w:r w:rsidRPr="00EC5217" w:rsidDel="0084276B">
                <w:rPr>
                  <w:rFonts w:ascii="Times New Roman" w:hAnsi="Times New Roman"/>
                  <w:i/>
                  <w:color w:val="C00000"/>
                  <w:sz w:val="22"/>
                  <w:szCs w:val="22"/>
                  <w:lang w:eastAsia="zh-CN"/>
                </w:rPr>
                <w:delText>It is appreciated to check for both FR1 and FR2, and at least for known cell.</w:delText>
              </w:r>
            </w:del>
          </w:p>
          <w:p w14:paraId="490F973E" w14:textId="77777777" w:rsidR="00EC5217" w:rsidRPr="00EC5217" w:rsidRDefault="00EC5217" w:rsidP="00EC5217">
            <w:pPr>
              <w:pStyle w:val="ListParagraph"/>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All RAN1 agreements are copied for information as well.</w:t>
            </w:r>
          </w:p>
          <w:p w14:paraId="762A0CB2" w14:textId="77777777" w:rsidR="00EC5217" w:rsidRPr="00EC5217" w:rsidRDefault="00EC5217" w:rsidP="00EC5217">
            <w:pPr>
              <w:pStyle w:val="ListParagraph"/>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FFS: other requests for RAN4 based on RAN1 progress this meeting;</w:t>
            </w:r>
          </w:p>
          <w:p w14:paraId="7A8B85DB" w14:textId="77777777" w:rsidR="00EC5217" w:rsidRPr="00EC5217" w:rsidRDefault="00EC5217" w:rsidP="00EC5217">
            <w:pPr>
              <w:spacing w:beforeLines="50" w:before="120"/>
              <w:jc w:val="left"/>
              <w:rPr>
                <w:iCs/>
                <w:lang w:eastAsia="zh-CN"/>
              </w:rPr>
            </w:pPr>
          </w:p>
        </w:tc>
      </w:tr>
      <w:tr w:rsidR="001D6123" w:rsidRPr="001C671D" w14:paraId="54B16D05" w14:textId="77777777" w:rsidTr="00F91BD5">
        <w:tc>
          <w:tcPr>
            <w:tcW w:w="2113" w:type="dxa"/>
            <w:tcBorders>
              <w:top w:val="single" w:sz="4" w:space="0" w:color="auto"/>
              <w:left w:val="single" w:sz="4" w:space="0" w:color="auto"/>
              <w:bottom w:val="single" w:sz="4" w:space="0" w:color="auto"/>
              <w:right w:val="single" w:sz="4" w:space="0" w:color="auto"/>
            </w:tcBorders>
          </w:tcPr>
          <w:p w14:paraId="4CBBC31C" w14:textId="2A935CCB" w:rsidR="001D6123" w:rsidRDefault="001D6123" w:rsidP="001D6123">
            <w:pPr>
              <w:spacing w:beforeLines="50" w:before="120"/>
              <w:rPr>
                <w:rFonts w:eastAsia="MS Mincho"/>
                <w:iCs/>
                <w:lang w:eastAsia="ja-JP"/>
              </w:rPr>
            </w:pPr>
            <w:r>
              <w:rPr>
                <w:iCs/>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725B939C" w14:textId="77777777" w:rsidR="001D6123" w:rsidRDefault="001D6123" w:rsidP="001D6123">
            <w:pPr>
              <w:spacing w:beforeLines="50" w:before="120"/>
              <w:jc w:val="left"/>
              <w:rPr>
                <w:iCs/>
                <w:lang w:eastAsia="zh-CN"/>
              </w:rPr>
            </w:pPr>
            <w:r>
              <w:rPr>
                <w:iCs/>
                <w:lang w:eastAsia="zh-CN"/>
              </w:rPr>
              <w:t>The assumption 3 is not clear to us. What does ‘the other temporary RS on an activated serving cell’ mean, as we only define a TRS-like RS to be transmitted on the to-be-activated SCell?</w:t>
            </w:r>
          </w:p>
          <w:p w14:paraId="3E3ACCE5" w14:textId="77777777" w:rsidR="001D6123" w:rsidRPr="00F4371B" w:rsidRDefault="001D6123" w:rsidP="001D6123">
            <w:pPr>
              <w:pStyle w:val="ListParagraph"/>
              <w:widowControl/>
              <w:numPr>
                <w:ilvl w:val="0"/>
                <w:numId w:val="36"/>
              </w:numPr>
              <w:ind w:left="751"/>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Pr>
                <w:rFonts w:ascii="Times New Roman" w:hAnsi="Times New Roman"/>
                <w:i/>
                <w:color w:val="C00000"/>
                <w:sz w:val="22"/>
                <w:szCs w:val="22"/>
                <w:lang w:eastAsia="zh-CN"/>
              </w:rPr>
              <w:t xml:space="preserve"> in intra-band CA comprising of a </w:t>
            </w:r>
            <w:r w:rsidRPr="008921E1">
              <w:rPr>
                <w:rFonts w:ascii="Times New Roman" w:hAnsi="Times New Roman"/>
                <w:i/>
                <w:color w:val="C00000"/>
                <w:sz w:val="22"/>
                <w:szCs w:val="22"/>
                <w:lang w:eastAsia="zh-CN"/>
              </w:rPr>
              <w:t>to-be-activated SCell</w:t>
            </w:r>
            <w:r>
              <w:rPr>
                <w:rFonts w:ascii="Times New Roman" w:hAnsi="Times New Roman"/>
                <w:i/>
                <w:color w:val="C00000"/>
                <w:sz w:val="22"/>
                <w:szCs w:val="22"/>
                <w:lang w:eastAsia="zh-CN"/>
              </w:rPr>
              <w:t xml:space="preserve"> and an activated serving cell,</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when a</w:t>
            </w:r>
            <w:r w:rsidRPr="00F4371B">
              <w:rPr>
                <w:rFonts w:ascii="Times New Roman" w:hAnsi="Times New Roman"/>
                <w:i/>
                <w:color w:val="C00000"/>
                <w:sz w:val="22"/>
                <w:szCs w:val="22"/>
                <w:lang w:eastAsia="zh-CN"/>
              </w:rPr>
              <w:t xml:space="preserve"> temporary RS</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is transmitted</w:t>
            </w:r>
            <w:r w:rsidRPr="008921E1">
              <w:rPr>
                <w:rFonts w:ascii="Times New Roman" w:hAnsi="Times New Roman"/>
                <w:i/>
                <w:color w:val="C00000"/>
                <w:sz w:val="22"/>
                <w:szCs w:val="22"/>
                <w:lang w:eastAsia="zh-CN"/>
              </w:rPr>
              <w:t xml:space="preserve"> on the to-be-activated SCell</w:t>
            </w:r>
            <w:r>
              <w:rPr>
                <w:rFonts w:ascii="Times New Roman" w:hAnsi="Times New Roman"/>
                <w:i/>
                <w:color w:val="C00000"/>
                <w:sz w:val="22"/>
                <w:szCs w:val="22"/>
                <w:lang w:eastAsia="zh-CN"/>
              </w:rPr>
              <w:t xml:space="preserve"> the UE may not require </w:t>
            </w:r>
            <w:r w:rsidRPr="00ED7006">
              <w:rPr>
                <w:rFonts w:ascii="Times New Roman" w:hAnsi="Times New Roman"/>
                <w:i/>
                <w:color w:val="C00000"/>
                <w:sz w:val="22"/>
                <w:szCs w:val="22"/>
                <w:highlight w:val="yellow"/>
                <w:lang w:eastAsia="zh-CN"/>
              </w:rPr>
              <w:t>the other temporary RS</w:t>
            </w:r>
            <w:r>
              <w:rPr>
                <w:rFonts w:ascii="Times New Roman" w:hAnsi="Times New Roman"/>
                <w:i/>
                <w:color w:val="C00000"/>
                <w:sz w:val="22"/>
                <w:szCs w:val="22"/>
                <w:lang w:eastAsia="zh-CN"/>
              </w:rPr>
              <w:t xml:space="preserve"> transmitted also on the activated</w:t>
            </w:r>
            <w:r w:rsidRPr="008921E1">
              <w:rPr>
                <w:rFonts w:ascii="Times New Roman" w:hAnsi="Times New Roman"/>
                <w:i/>
                <w:color w:val="C00000"/>
                <w:sz w:val="22"/>
                <w:szCs w:val="22"/>
                <w:lang w:eastAsia="zh-CN"/>
              </w:rPr>
              <w:t xml:space="preserve"> serving cell</w:t>
            </w:r>
            <w:r>
              <w:rPr>
                <w:rFonts w:ascii="Times New Roman" w:hAnsi="Times New Roman"/>
                <w:i/>
                <w:color w:val="C00000"/>
                <w:sz w:val="22"/>
                <w:szCs w:val="22"/>
                <w:lang w:eastAsia="zh-CN"/>
              </w:rPr>
              <w:t xml:space="preserve"> </w:t>
            </w:r>
          </w:p>
          <w:p w14:paraId="5A38EB8D" w14:textId="77777777" w:rsidR="001D6123" w:rsidRDefault="001D6123" w:rsidP="001D6123">
            <w:pPr>
              <w:spacing w:beforeLines="50" w:before="120"/>
              <w:jc w:val="left"/>
              <w:rPr>
                <w:iCs/>
                <w:lang w:eastAsia="zh-CN"/>
              </w:rPr>
            </w:pPr>
          </w:p>
        </w:tc>
      </w:tr>
      <w:tr w:rsidR="001D6123" w:rsidRPr="001C671D" w14:paraId="57A03525" w14:textId="77777777" w:rsidTr="00F91BD5">
        <w:tc>
          <w:tcPr>
            <w:tcW w:w="2113" w:type="dxa"/>
            <w:tcBorders>
              <w:top w:val="single" w:sz="4" w:space="0" w:color="auto"/>
              <w:left w:val="single" w:sz="4" w:space="0" w:color="auto"/>
              <w:bottom w:val="single" w:sz="4" w:space="0" w:color="auto"/>
              <w:right w:val="single" w:sz="4" w:space="0" w:color="auto"/>
            </w:tcBorders>
          </w:tcPr>
          <w:p w14:paraId="499BC136" w14:textId="0237F638" w:rsidR="001D6123" w:rsidRPr="00185592" w:rsidRDefault="00185592" w:rsidP="001D612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7501E1D" w14:textId="3ED23B1E" w:rsidR="001D6123" w:rsidRDefault="00185592" w:rsidP="00185592">
            <w:pPr>
              <w:spacing w:beforeLines="50" w:before="120"/>
              <w:jc w:val="left"/>
              <w:rPr>
                <w:iCs/>
                <w:lang w:eastAsia="zh-CN"/>
              </w:rPr>
            </w:pPr>
            <w:r>
              <w:rPr>
                <w:rFonts w:hint="eastAsia"/>
                <w:iCs/>
                <w:lang w:eastAsia="zh-CN"/>
              </w:rPr>
              <w:t xml:space="preserve">We have the similar </w:t>
            </w:r>
            <w:r>
              <w:rPr>
                <w:iCs/>
                <w:lang w:eastAsia="zh-CN"/>
              </w:rPr>
              <w:t>question</w:t>
            </w:r>
            <w:r>
              <w:rPr>
                <w:rFonts w:hint="eastAsia"/>
                <w:iCs/>
                <w:lang w:eastAsia="zh-CN"/>
              </w:rPr>
              <w:t xml:space="preserve"> as vivo. We are discussing how to expedite the SCell activation for the inactive cell, we are not sure why the other temporary RS transmitted on the activated serving cell is relevant to efficient SCell activation. It </w:t>
            </w:r>
          </w:p>
        </w:tc>
      </w:tr>
      <w:tr w:rsidR="00C71742" w:rsidRPr="001C671D" w14:paraId="7D34655A" w14:textId="77777777" w:rsidTr="00F91BD5">
        <w:tc>
          <w:tcPr>
            <w:tcW w:w="2113" w:type="dxa"/>
            <w:tcBorders>
              <w:top w:val="single" w:sz="4" w:space="0" w:color="auto"/>
              <w:left w:val="single" w:sz="4" w:space="0" w:color="auto"/>
              <w:bottom w:val="single" w:sz="4" w:space="0" w:color="auto"/>
              <w:right w:val="single" w:sz="4" w:space="0" w:color="auto"/>
            </w:tcBorders>
          </w:tcPr>
          <w:p w14:paraId="2A1578FF" w14:textId="1103D5A4" w:rsidR="00C71742" w:rsidRDefault="00C71742" w:rsidP="00C71742">
            <w:pPr>
              <w:spacing w:beforeLines="50" w:before="120"/>
              <w:rPr>
                <w:rFonts w:eastAsiaTheme="minorEastAsia"/>
                <w:iCs/>
                <w:lang w:eastAsia="zh-CN"/>
              </w:rPr>
            </w:pPr>
            <w:r>
              <w:rPr>
                <w:rFonts w:eastAsia="MS Mincho"/>
                <w:iCs/>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A51E549" w14:textId="77777777" w:rsidR="00C71742" w:rsidRDefault="00C71742" w:rsidP="00C71742">
            <w:pPr>
              <w:spacing w:beforeLines="50" w:before="120"/>
              <w:jc w:val="left"/>
              <w:rPr>
                <w:iCs/>
                <w:lang w:eastAsia="zh-CN"/>
              </w:rPr>
            </w:pPr>
            <w:r>
              <w:rPr>
                <w:rFonts w:hint="eastAsia"/>
                <w:iCs/>
                <w:lang w:eastAsia="zh-CN"/>
              </w:rPr>
              <w:t xml:space="preserve">We are fine with </w:t>
            </w:r>
            <w:r>
              <w:rPr>
                <w:iCs/>
                <w:lang w:eastAsia="zh-CN"/>
              </w:rPr>
              <w:t>QC’s version.</w:t>
            </w:r>
          </w:p>
          <w:p w14:paraId="705A27E4" w14:textId="7E2B8F1B" w:rsidR="00C71742" w:rsidRDefault="00C71742" w:rsidP="008F7452">
            <w:pPr>
              <w:spacing w:beforeLines="50" w:before="120"/>
              <w:jc w:val="left"/>
              <w:rPr>
                <w:iCs/>
                <w:lang w:eastAsia="zh-CN"/>
              </w:rPr>
            </w:pPr>
            <w:r>
              <w:rPr>
                <w:iCs/>
                <w:lang w:eastAsia="zh-CN"/>
              </w:rPr>
              <w:t xml:space="preserve">The assumption 3 is necessary. </w:t>
            </w:r>
            <w:r w:rsidR="008F7452">
              <w:rPr>
                <w:iCs/>
                <w:lang w:eastAsia="zh-CN"/>
              </w:rPr>
              <w:t>F</w:t>
            </w:r>
            <w:r>
              <w:rPr>
                <w:iCs/>
                <w:lang w:eastAsia="zh-CN"/>
              </w:rPr>
              <w:t xml:space="preserve">or Scell activation </w:t>
            </w:r>
            <w:r w:rsidR="008F7452">
              <w:rPr>
                <w:iCs/>
                <w:lang w:eastAsia="zh-CN"/>
              </w:rPr>
              <w:t xml:space="preserve">delay requirement in 38.133, </w:t>
            </w:r>
            <w:r w:rsidRPr="009C5807">
              <w:rPr>
                <w:lang w:eastAsia="zh-CN"/>
              </w:rPr>
              <w:t>T</w:t>
            </w:r>
            <w:r w:rsidRPr="009C5807">
              <w:rPr>
                <w:vertAlign w:val="subscript"/>
                <w:lang w:eastAsia="zh-CN"/>
              </w:rPr>
              <w:t>FirstSSB_MAX</w:t>
            </w:r>
            <w:r>
              <w:rPr>
                <w:lang w:eastAsia="zh-CN"/>
              </w:rPr>
              <w:t xml:space="preserve"> and/or </w:t>
            </w:r>
            <w:r w:rsidRPr="00C71742">
              <w:rPr>
                <w:lang w:eastAsia="zh-CN"/>
              </w:rPr>
              <w:t>T</w:t>
            </w:r>
            <w:r w:rsidRPr="00C71742">
              <w:rPr>
                <w:vertAlign w:val="subscript"/>
                <w:lang w:eastAsia="zh-CN"/>
              </w:rPr>
              <w:t>SMTC_MAX</w:t>
            </w:r>
            <w:r>
              <w:rPr>
                <w:vertAlign w:val="subscript"/>
                <w:lang w:eastAsia="zh-CN"/>
              </w:rPr>
              <w:t xml:space="preserve"> </w:t>
            </w:r>
            <w:r w:rsidRPr="00C71742">
              <w:rPr>
                <w:iCs/>
                <w:lang w:eastAsia="zh-CN"/>
              </w:rPr>
              <w:t xml:space="preserve">are </w:t>
            </w:r>
            <w:r>
              <w:rPr>
                <w:iCs/>
                <w:lang w:eastAsia="zh-CN"/>
              </w:rPr>
              <w:t>included</w:t>
            </w:r>
            <w:r w:rsidR="008F7452">
              <w:rPr>
                <w:iCs/>
                <w:lang w:eastAsia="zh-CN"/>
              </w:rPr>
              <w:t xml:space="preserve"> for AGC settling, </w:t>
            </w:r>
            <w:r>
              <w:rPr>
                <w:iCs/>
                <w:lang w:eastAsia="zh-CN"/>
              </w:rPr>
              <w:t xml:space="preserve"> </w:t>
            </w:r>
            <w:r w:rsidR="008F7452" w:rsidRPr="009C5807">
              <w:rPr>
                <w:lang w:eastAsia="zh-CN"/>
              </w:rPr>
              <w:t>T</w:t>
            </w:r>
            <w:r w:rsidR="008F7452" w:rsidRPr="009C5807">
              <w:rPr>
                <w:vertAlign w:val="subscript"/>
                <w:lang w:eastAsia="zh-CN"/>
              </w:rPr>
              <w:t>FirstSSB_MAX</w:t>
            </w:r>
            <w:r w:rsidR="008F7452">
              <w:rPr>
                <w:lang w:eastAsia="zh-CN"/>
              </w:rPr>
              <w:t xml:space="preserve"> and </w:t>
            </w:r>
            <w:r w:rsidR="008F7452" w:rsidRPr="00C71742">
              <w:rPr>
                <w:lang w:eastAsia="zh-CN"/>
              </w:rPr>
              <w:t>T</w:t>
            </w:r>
            <w:r w:rsidR="008F7452" w:rsidRPr="00C71742">
              <w:rPr>
                <w:vertAlign w:val="subscript"/>
                <w:lang w:eastAsia="zh-CN"/>
              </w:rPr>
              <w:t>SMTC_MAX</w:t>
            </w:r>
            <w:r w:rsidR="008F7452">
              <w:rPr>
                <w:vertAlign w:val="subscript"/>
                <w:lang w:eastAsia="zh-CN"/>
              </w:rPr>
              <w:t xml:space="preserve"> </w:t>
            </w:r>
            <w:r w:rsidR="008F7452" w:rsidRPr="008F7452">
              <w:rPr>
                <w:iCs/>
                <w:lang w:eastAsia="zh-CN"/>
              </w:rPr>
              <w:t xml:space="preserve">are defined: </w:t>
            </w:r>
          </w:p>
          <w:p w14:paraId="4DB94240" w14:textId="77777777" w:rsidR="008F7452" w:rsidRPr="008F7452" w:rsidRDefault="008F7452" w:rsidP="008F7452">
            <w:pPr>
              <w:pStyle w:val="B2"/>
              <w:rPr>
                <w:lang w:eastAsia="zh-CN"/>
              </w:rPr>
            </w:pPr>
            <w:r w:rsidRPr="008F7452">
              <w:rPr>
                <w:lang w:eastAsia="zh-CN"/>
              </w:rPr>
              <w:t>T</w:t>
            </w:r>
            <w:r w:rsidRPr="008F7452">
              <w:rPr>
                <w:vertAlign w:val="subscript"/>
                <w:lang w:eastAsia="zh-CN"/>
              </w:rPr>
              <w:t>SMTC_MAX</w:t>
            </w:r>
            <w:r w:rsidRPr="008F7452">
              <w:rPr>
                <w:lang w:eastAsia="zh-CN"/>
              </w:rPr>
              <w:t>:</w:t>
            </w:r>
          </w:p>
          <w:p w14:paraId="572F64CB" w14:textId="77777777" w:rsidR="008F7452" w:rsidRPr="009C5807" w:rsidRDefault="008F7452" w:rsidP="008F7452">
            <w:pPr>
              <w:pStyle w:val="B3"/>
              <w:rPr>
                <w:lang w:eastAsia="zh-CN"/>
              </w:rPr>
            </w:pPr>
            <w:r w:rsidRPr="008F7452">
              <w:rPr>
                <w:lang w:eastAsia="zh-CN"/>
              </w:rPr>
              <w:t>-</w:t>
            </w:r>
            <w:r w:rsidRPr="008F7452">
              <w:rPr>
                <w:lang w:eastAsia="zh-CN"/>
              </w:rPr>
              <w:tab/>
            </w:r>
            <w:r w:rsidRPr="00BD37B5">
              <w:rPr>
                <w:highlight w:val="yellow"/>
                <w:lang w:eastAsia="zh-CN"/>
              </w:rPr>
              <w:t>In FR1, in case of intra-band SCell activation</w:t>
            </w:r>
            <w:r w:rsidRPr="008F7452">
              <w:rPr>
                <w:lang w:eastAsia="zh-CN"/>
              </w:rPr>
              <w:t>, T</w:t>
            </w:r>
            <w:r w:rsidRPr="008F7452">
              <w:rPr>
                <w:vertAlign w:val="subscript"/>
                <w:lang w:eastAsia="zh-CN"/>
              </w:rPr>
              <w:t>SMTC_MAX</w:t>
            </w:r>
            <w:r w:rsidRPr="008F7452">
              <w:rPr>
                <w:lang w:eastAsia="zh-CN"/>
              </w:rPr>
              <w:t xml:space="preserve"> is the longer SMTC periodicity betw</w:t>
            </w:r>
            <w:r w:rsidRPr="009C5807">
              <w:rPr>
                <w:lang w:eastAsia="zh-CN"/>
              </w:rPr>
              <w:t xml:space="preserve">een active serving cells and SCell being activated </w:t>
            </w:r>
            <w:r w:rsidRPr="009C5807">
              <w:t xml:space="preserve">provided </w:t>
            </w:r>
            <w:r w:rsidRPr="008F7452">
              <w:rPr>
                <w:highlight w:val="yellow"/>
                <w:lang w:eastAsia="zh-CN"/>
              </w:rPr>
              <w:t>the cell specific reference signals from the active serving cells and the SCells being activated or released are available in the same slot;</w:t>
            </w:r>
            <w:r w:rsidRPr="009C5807">
              <w:rPr>
                <w:lang w:eastAsia="zh-CN"/>
              </w:rPr>
              <w:t xml:space="preserve"> in case of inter-band SCell activation, T</w:t>
            </w:r>
            <w:r w:rsidRPr="009C5807">
              <w:rPr>
                <w:vertAlign w:val="subscript"/>
                <w:lang w:eastAsia="zh-CN"/>
              </w:rPr>
              <w:t xml:space="preserve">SMTC_MAX </w:t>
            </w:r>
            <w:r w:rsidRPr="009C5807">
              <w:rPr>
                <w:lang w:eastAsia="zh-CN"/>
              </w:rPr>
              <w:t xml:space="preserve">is the </w:t>
            </w:r>
            <w:r w:rsidRPr="009C5807">
              <w:rPr>
                <w:lang w:eastAsia="zh-CN"/>
              </w:rPr>
              <w:lastRenderedPageBreak/>
              <w:t>SMTC periodicity of SCell being activated.</w:t>
            </w:r>
          </w:p>
          <w:p w14:paraId="66ADAFCD" w14:textId="77777777" w:rsidR="008F7452" w:rsidRPr="009C5807" w:rsidRDefault="008F7452" w:rsidP="008F7452">
            <w:pPr>
              <w:pStyle w:val="B3"/>
              <w:rPr>
                <w:lang w:eastAsia="zh-CN"/>
              </w:rPr>
            </w:pPr>
            <w:r w:rsidRPr="009C5807">
              <w:rPr>
                <w:lang w:eastAsia="zh-CN"/>
              </w:rPr>
              <w:t>T</w:t>
            </w:r>
            <w:r w:rsidRPr="009C5807">
              <w:rPr>
                <w:vertAlign w:val="subscript"/>
                <w:lang w:eastAsia="zh-CN"/>
              </w:rPr>
              <w:t>FirstSSB_MAX</w:t>
            </w:r>
            <w:r w:rsidRPr="009C5807">
              <w:rPr>
                <w:lang w:eastAsia="zh-CN"/>
              </w:rPr>
              <w:t xml:space="preserve">: Is the time to </w:t>
            </w:r>
            <w:r>
              <w:rPr>
                <w:lang w:eastAsia="zh-CN"/>
              </w:rPr>
              <w:t>the end of the</w:t>
            </w:r>
            <w:r w:rsidRPr="008C6DE4">
              <w:rPr>
                <w:lang w:eastAsia="zh-CN"/>
              </w:rPr>
              <w:t xml:space="preserve"> first </w:t>
            </w:r>
            <w:r>
              <w:rPr>
                <w:lang w:eastAsia="zh-CN"/>
              </w:rPr>
              <w:t xml:space="preserve">complete </w:t>
            </w:r>
            <w:r w:rsidRPr="008C6DE4">
              <w:rPr>
                <w:lang w:eastAsia="zh-CN"/>
              </w:rPr>
              <w:t xml:space="preserve">SSB </w:t>
            </w:r>
            <w:r>
              <w:rPr>
                <w:lang w:eastAsia="zh-CN"/>
              </w:rPr>
              <w:t xml:space="preserve">burst </w:t>
            </w:r>
            <w:r w:rsidRPr="009C5807">
              <w:rPr>
                <w:lang w:eastAsia="zh-CN"/>
              </w:rPr>
              <w:t>indicated by the SMTC after</w:t>
            </w:r>
            <w:r w:rsidRPr="009C5807">
              <w:rPr>
                <w:rFonts w:hint="eastAsia"/>
                <w:lang w:val="en-US" w:eastAsia="zh-CN"/>
              </w:rPr>
              <w:t xml:space="preserve"> slot</w:t>
            </w:r>
            <w:r w:rsidRPr="009C5807">
              <w:rPr>
                <w:lang w:eastAsia="zh-CN"/>
              </w:rPr>
              <w:t xml:space="preserve"> n </w:t>
            </w:r>
            <w:r>
              <w:rPr>
                <w:lang w:eastAsia="zh-CN"/>
              </w:rPr>
              <w:t xml:space="preserve">+ </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9C5807">
              <w:rPr>
                <w:lang w:eastAsia="zh-CN"/>
              </w:rPr>
              <w:t>, further fulfilling:</w:t>
            </w:r>
          </w:p>
          <w:p w14:paraId="303E308D" w14:textId="77777777" w:rsidR="008F7452" w:rsidRPr="009C5807" w:rsidRDefault="008F7452" w:rsidP="008F7452">
            <w:pPr>
              <w:pStyle w:val="B3"/>
              <w:rPr>
                <w:lang w:eastAsia="zh-CN"/>
              </w:rPr>
            </w:pPr>
            <w:r w:rsidRPr="009C5807">
              <w:rPr>
                <w:lang w:eastAsia="zh-CN"/>
              </w:rPr>
              <w:t>-</w:t>
            </w:r>
            <w:r w:rsidRPr="009C5807">
              <w:rPr>
                <w:lang w:eastAsia="zh-CN"/>
              </w:rPr>
              <w:tab/>
            </w:r>
            <w:r w:rsidRPr="00BD37B5">
              <w:rPr>
                <w:highlight w:val="yellow"/>
                <w:lang w:eastAsia="zh-CN"/>
              </w:rPr>
              <w:t>In FR1, in case of intra-band SCell activation,</w:t>
            </w:r>
            <w:r w:rsidRPr="009C5807">
              <w:rPr>
                <w:lang w:eastAsia="zh-CN"/>
              </w:rPr>
              <w:t xml:space="preserve"> </w:t>
            </w:r>
            <w:r w:rsidRPr="008F7452">
              <w:rPr>
                <w:highlight w:val="yellow"/>
                <w:lang w:eastAsia="zh-CN"/>
              </w:rPr>
              <w:t>the occasion when all active serving cells and SCells being activated or released are transmitting SSB bursts in the same slot</w:t>
            </w:r>
            <w:r w:rsidRPr="009C5807">
              <w:rPr>
                <w:lang w:eastAsia="zh-CN"/>
              </w:rPr>
              <w:t>; in case of inter-band SCell activation, the first occasion when the SCell being activated is transmitting SSB burst.</w:t>
            </w:r>
          </w:p>
          <w:p w14:paraId="14CFA688" w14:textId="4CE3EC6E" w:rsidR="008F7452" w:rsidRPr="008F7452" w:rsidRDefault="008F7452" w:rsidP="00BD37B5">
            <w:pPr>
              <w:spacing w:beforeLines="50" w:before="120"/>
              <w:jc w:val="left"/>
              <w:rPr>
                <w:iCs/>
                <w:lang w:val="en-GB" w:eastAsia="zh-CN"/>
              </w:rPr>
            </w:pPr>
            <w:r>
              <w:rPr>
                <w:rFonts w:hint="eastAsia"/>
                <w:iCs/>
                <w:lang w:val="en-GB" w:eastAsia="zh-CN"/>
              </w:rPr>
              <w:t xml:space="preserve">According to definition of </w:t>
            </w:r>
            <w:r w:rsidRPr="009C5807">
              <w:rPr>
                <w:lang w:eastAsia="zh-CN"/>
              </w:rPr>
              <w:t>T</w:t>
            </w:r>
            <w:r w:rsidRPr="009C5807">
              <w:rPr>
                <w:vertAlign w:val="subscript"/>
                <w:lang w:eastAsia="zh-CN"/>
              </w:rPr>
              <w:t>FirstSSB_MAX</w:t>
            </w:r>
            <w:r>
              <w:rPr>
                <w:lang w:eastAsia="zh-CN"/>
              </w:rPr>
              <w:t xml:space="preserve"> and </w:t>
            </w:r>
            <w:r w:rsidRPr="00C71742">
              <w:rPr>
                <w:lang w:eastAsia="zh-CN"/>
              </w:rPr>
              <w:t>T</w:t>
            </w:r>
            <w:r w:rsidRPr="00C71742">
              <w:rPr>
                <w:vertAlign w:val="subscript"/>
                <w:lang w:eastAsia="zh-CN"/>
              </w:rPr>
              <w:t>SMTC_MAX</w:t>
            </w:r>
            <w:r>
              <w:rPr>
                <w:vertAlign w:val="subscript"/>
                <w:lang w:eastAsia="zh-CN"/>
              </w:rPr>
              <w:t xml:space="preserve">, </w:t>
            </w:r>
            <w:r>
              <w:rPr>
                <w:iCs/>
                <w:lang w:eastAsia="zh-CN"/>
              </w:rPr>
              <w:t xml:space="preserve">we </w:t>
            </w:r>
            <w:r w:rsidR="00BD37B5">
              <w:rPr>
                <w:iCs/>
                <w:lang w:eastAsia="zh-CN"/>
              </w:rPr>
              <w:t>assume</w:t>
            </w:r>
            <w:r>
              <w:rPr>
                <w:iCs/>
                <w:lang w:eastAsia="zh-CN"/>
              </w:rPr>
              <w:t xml:space="preserve"> that when UE settle</w:t>
            </w:r>
            <w:r w:rsidR="00BD37B5">
              <w:rPr>
                <w:iCs/>
                <w:lang w:eastAsia="zh-CN"/>
              </w:rPr>
              <w:t>s</w:t>
            </w:r>
            <w:r>
              <w:rPr>
                <w:iCs/>
                <w:lang w:eastAsia="zh-CN"/>
              </w:rPr>
              <w:t xml:space="preserve"> AGC based on SSB, it is required that SSB bursts in </w:t>
            </w:r>
            <w:r w:rsidRPr="008F7452">
              <w:rPr>
                <w:iCs/>
                <w:lang w:eastAsia="zh-CN"/>
              </w:rPr>
              <w:t>all active serving cells and SCells being activated or released</w:t>
            </w:r>
            <w:r>
              <w:rPr>
                <w:iCs/>
                <w:lang w:eastAsia="zh-CN"/>
              </w:rPr>
              <w:t xml:space="preserve"> are in the same slot. Similarly, if we replace SSB by TRS, then the restriction </w:t>
            </w:r>
            <w:r w:rsidR="00BD37B5">
              <w:rPr>
                <w:iCs/>
                <w:lang w:eastAsia="zh-CN"/>
              </w:rPr>
              <w:t>seems to be still required. It highly</w:t>
            </w:r>
            <w:r>
              <w:rPr>
                <w:iCs/>
                <w:lang w:eastAsia="zh-CN"/>
              </w:rPr>
              <w:t xml:space="preserve"> relate</w:t>
            </w:r>
            <w:r w:rsidR="00BD37B5">
              <w:rPr>
                <w:iCs/>
                <w:lang w:eastAsia="zh-CN"/>
              </w:rPr>
              <w:t>s</w:t>
            </w:r>
            <w:r>
              <w:rPr>
                <w:iCs/>
                <w:lang w:eastAsia="zh-CN"/>
              </w:rPr>
              <w:t xml:space="preserve"> with RF chain implementation</w:t>
            </w:r>
            <w:r w:rsidR="00BD37B5">
              <w:rPr>
                <w:iCs/>
                <w:lang w:eastAsia="zh-CN"/>
              </w:rPr>
              <w:t>. So we think it is necessary to check with RAN4.</w:t>
            </w:r>
          </w:p>
        </w:tc>
      </w:tr>
      <w:tr w:rsidR="004F0610" w:rsidRPr="001C671D" w14:paraId="106F123A" w14:textId="77777777" w:rsidTr="00F91BD5">
        <w:tc>
          <w:tcPr>
            <w:tcW w:w="2113" w:type="dxa"/>
            <w:tcBorders>
              <w:top w:val="single" w:sz="4" w:space="0" w:color="auto"/>
              <w:left w:val="single" w:sz="4" w:space="0" w:color="auto"/>
              <w:bottom w:val="single" w:sz="4" w:space="0" w:color="auto"/>
              <w:right w:val="single" w:sz="4" w:space="0" w:color="auto"/>
            </w:tcBorders>
          </w:tcPr>
          <w:p w14:paraId="448E297F" w14:textId="426876FB" w:rsidR="004F0610" w:rsidRPr="004F0610" w:rsidRDefault="004F0610" w:rsidP="00C71742">
            <w:pPr>
              <w:spacing w:beforeLines="50" w:before="120"/>
              <w:rPr>
                <w:rFonts w:eastAsia="Malgun Gothic"/>
                <w:iCs/>
                <w:lang w:eastAsia="ko-KR"/>
              </w:rPr>
            </w:pPr>
            <w:r>
              <w:rPr>
                <w:rFonts w:eastAsia="Malgun Gothic" w:hint="eastAsia"/>
                <w:iCs/>
                <w:lang w:eastAsia="ko-KR"/>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7FC93E44" w14:textId="77777777" w:rsidR="004F0610" w:rsidRDefault="004F0610" w:rsidP="004F0610">
            <w:pPr>
              <w:spacing w:beforeLines="50" w:before="120"/>
              <w:rPr>
                <w:rFonts w:eastAsia="Malgun Gothic"/>
                <w:iCs/>
                <w:lang w:eastAsia="ko-KR"/>
              </w:rPr>
            </w:pPr>
            <w:r>
              <w:rPr>
                <w:rFonts w:eastAsia="Malgun Gothic" w:hint="eastAsia"/>
                <w:iCs/>
                <w:lang w:eastAsia="ko-KR"/>
              </w:rPr>
              <w:t xml:space="preserve">We </w:t>
            </w:r>
            <w:r>
              <w:rPr>
                <w:rFonts w:eastAsia="Malgun Gothic"/>
                <w:iCs/>
                <w:lang w:eastAsia="ko-KR"/>
              </w:rPr>
              <w:t>are generally OK with the moderator’s updated proposal. Several questions for clarification are summarized as below:</w:t>
            </w:r>
          </w:p>
          <w:p w14:paraId="6666AA04" w14:textId="77777777" w:rsidR="004F0610" w:rsidRDefault="004F0610" w:rsidP="004F0610">
            <w:pPr>
              <w:spacing w:beforeLines="50" w:before="120"/>
              <w:rPr>
                <w:rFonts w:eastAsia="Malgun Gothic"/>
                <w:iCs/>
                <w:lang w:eastAsia="ko-KR"/>
              </w:rPr>
            </w:pPr>
            <w:r>
              <w:rPr>
                <w:rFonts w:eastAsia="Malgun Gothic"/>
                <w:iCs/>
                <w:lang w:eastAsia="ko-KR"/>
              </w:rPr>
              <w:t>Regarding Assumption 2, what is the exact meaning of “structure” here? Does “structure” mean something like RS RE mapping pattern of TRS or something related to how/when the temporary RS is transmitted? This should be clearly captured.</w:t>
            </w:r>
          </w:p>
          <w:p w14:paraId="0B954A47" w14:textId="77777777" w:rsidR="004F0610" w:rsidRDefault="004F0610" w:rsidP="004F0610">
            <w:pPr>
              <w:pStyle w:val="ListParagraph"/>
              <w:widowControl/>
              <w:numPr>
                <w:ilvl w:val="0"/>
                <w:numId w:val="36"/>
              </w:numPr>
              <w:ind w:left="751"/>
              <w:jc w:val="both"/>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Assumption 2:</w:t>
            </w:r>
            <w:r>
              <w:rPr>
                <w:rFonts w:ascii="Times New Roman" w:hAnsi="Times New Roman"/>
                <w:i/>
                <w:sz w:val="22"/>
                <w:szCs w:val="22"/>
                <w:lang w:eastAsia="zh-CN"/>
              </w:rPr>
              <w:t xml:space="preserve"> </w:t>
            </w:r>
            <w:r w:rsidRPr="00F4371B">
              <w:rPr>
                <w:rFonts w:ascii="Times New Roman" w:hAnsi="Times New Roman"/>
                <w:i/>
                <w:color w:val="C00000"/>
                <w:sz w:val="22"/>
                <w:szCs w:val="22"/>
                <w:lang w:eastAsia="zh-CN"/>
              </w:rPr>
              <w:t xml:space="preserve">temporary RS </w:t>
            </w:r>
            <w:r w:rsidRPr="006F0CEF">
              <w:rPr>
                <w:rFonts w:ascii="Times New Roman" w:hAnsi="Times New Roman"/>
                <w:i/>
                <w:color w:val="C00000"/>
                <w:sz w:val="22"/>
                <w:szCs w:val="22"/>
                <w:highlight w:val="yellow"/>
                <w:lang w:eastAsia="zh-CN"/>
              </w:rPr>
              <w:t>structure</w:t>
            </w:r>
            <w:r w:rsidRPr="00F4371B">
              <w:rPr>
                <w:rFonts w:ascii="Times New Roman" w:hAnsi="Times New Roman"/>
                <w:i/>
                <w:color w:val="C00000"/>
                <w:sz w:val="22"/>
                <w:szCs w:val="22"/>
                <w:lang w:eastAsia="zh-CN"/>
              </w:rPr>
              <w:t xml:space="preserve"> can reduce the SCell activation delay requirements specified in 38.133</w:t>
            </w:r>
            <w:r>
              <w:rPr>
                <w:rFonts w:ascii="Times New Roman" w:hAnsi="Times New Roman" w:hint="eastAsia"/>
                <w:i/>
                <w:sz w:val="22"/>
                <w:szCs w:val="22"/>
                <w:lang w:eastAsia="zh-CN"/>
              </w:rPr>
              <w:t>.</w:t>
            </w:r>
            <w:r>
              <w:rPr>
                <w:rFonts w:ascii="Times New Roman" w:hAnsi="Times New Roman"/>
                <w:i/>
                <w:sz w:val="22"/>
                <w:szCs w:val="22"/>
                <w:lang w:eastAsia="zh-CN"/>
              </w:rPr>
              <w:t xml:space="preserve"> </w:t>
            </w:r>
            <w:r w:rsidRPr="00F4371B">
              <w:rPr>
                <w:rFonts w:ascii="Times New Roman" w:hAnsi="Times New Roman"/>
                <w:i/>
                <w:color w:val="C00000"/>
                <w:sz w:val="22"/>
                <w:szCs w:val="22"/>
                <w:lang w:eastAsia="zh-CN"/>
              </w:rPr>
              <w:t xml:space="preserve">If yes, additionally </w:t>
            </w:r>
            <w:r>
              <w:rPr>
                <w:rFonts w:ascii="Times New Roman" w:hAnsi="Times New Roman"/>
                <w:i/>
                <w:color w:val="C00000"/>
                <w:sz w:val="22"/>
                <w:szCs w:val="22"/>
                <w:lang w:eastAsia="zh-CN"/>
              </w:rPr>
              <w:t xml:space="preserve">check </w:t>
            </w:r>
            <w:r w:rsidRPr="00F4371B">
              <w:rPr>
                <w:rFonts w:ascii="Times New Roman" w:hAnsi="Times New Roman"/>
                <w:i/>
                <w:color w:val="C00000"/>
                <w:sz w:val="22"/>
                <w:szCs w:val="22"/>
                <w:lang w:eastAsia="zh-CN"/>
              </w:rPr>
              <w:t>the extent of possible reduction for each condition</w:t>
            </w:r>
          </w:p>
          <w:p w14:paraId="794F2BB4" w14:textId="0B6569A6" w:rsidR="004F0610" w:rsidRPr="00FA66F6" w:rsidRDefault="004F0610" w:rsidP="004F0610">
            <w:pPr>
              <w:spacing w:beforeLines="50" w:before="120"/>
              <w:rPr>
                <w:rFonts w:eastAsia="Malgun Gothic"/>
                <w:iCs/>
                <w:lang w:eastAsia="ko-KR"/>
              </w:rPr>
            </w:pPr>
            <w:r>
              <w:rPr>
                <w:rFonts w:eastAsia="Malgun Gothic" w:hint="eastAsia"/>
                <w:iCs/>
                <w:lang w:eastAsia="ko-KR"/>
              </w:rPr>
              <w:t xml:space="preserve">Regarding Assumption 3, </w:t>
            </w:r>
            <w:r>
              <w:rPr>
                <w:rFonts w:eastAsia="Malgun Gothic"/>
                <w:iCs/>
                <w:lang w:eastAsia="ko-KR"/>
              </w:rPr>
              <w:t>minor update as below:</w:t>
            </w:r>
          </w:p>
          <w:p w14:paraId="1CDAC973" w14:textId="1E4004A4" w:rsidR="004F0610" w:rsidRPr="004F0610" w:rsidRDefault="004F0610" w:rsidP="004F0610">
            <w:pPr>
              <w:pStyle w:val="ListParagraph"/>
              <w:numPr>
                <w:ilvl w:val="0"/>
                <w:numId w:val="36"/>
              </w:numPr>
              <w:ind w:left="751"/>
              <w:jc w:val="both"/>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Pr>
                <w:rFonts w:ascii="Times New Roman" w:hAnsi="Times New Roman"/>
                <w:i/>
                <w:color w:val="C00000"/>
                <w:sz w:val="22"/>
                <w:szCs w:val="22"/>
                <w:lang w:eastAsia="zh-CN"/>
              </w:rPr>
              <w:t xml:space="preserve"> in intra-band CA comprising of a </w:t>
            </w:r>
            <w:r w:rsidRPr="008921E1">
              <w:rPr>
                <w:rFonts w:ascii="Times New Roman" w:hAnsi="Times New Roman"/>
                <w:i/>
                <w:color w:val="C00000"/>
                <w:sz w:val="22"/>
                <w:szCs w:val="22"/>
                <w:lang w:eastAsia="zh-CN"/>
              </w:rPr>
              <w:t>to-be-activated SCell</w:t>
            </w:r>
            <w:r>
              <w:rPr>
                <w:rFonts w:ascii="Times New Roman" w:hAnsi="Times New Roman"/>
                <w:i/>
                <w:color w:val="C00000"/>
                <w:sz w:val="22"/>
                <w:szCs w:val="22"/>
                <w:lang w:eastAsia="zh-CN"/>
              </w:rPr>
              <w:t xml:space="preserve"> and an activated serving cell,</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when a</w:t>
            </w:r>
            <w:r w:rsidRPr="00F4371B">
              <w:rPr>
                <w:rFonts w:ascii="Times New Roman" w:hAnsi="Times New Roman"/>
                <w:i/>
                <w:color w:val="C00000"/>
                <w:sz w:val="22"/>
                <w:szCs w:val="22"/>
                <w:lang w:eastAsia="zh-CN"/>
              </w:rPr>
              <w:t xml:space="preserve"> temporary RS</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is transmitted</w:t>
            </w:r>
            <w:r w:rsidRPr="008921E1">
              <w:rPr>
                <w:rFonts w:ascii="Times New Roman" w:hAnsi="Times New Roman"/>
                <w:i/>
                <w:color w:val="C00000"/>
                <w:sz w:val="22"/>
                <w:szCs w:val="22"/>
                <w:lang w:eastAsia="zh-CN"/>
              </w:rPr>
              <w:t xml:space="preserve"> on the to-be-activated SCell</w:t>
            </w:r>
            <w:r>
              <w:rPr>
                <w:rFonts w:ascii="Times New Roman" w:hAnsi="Times New Roman"/>
                <w:i/>
                <w:color w:val="C00000"/>
                <w:sz w:val="22"/>
                <w:szCs w:val="22"/>
                <w:lang w:eastAsia="zh-CN"/>
              </w:rPr>
              <w:t xml:space="preserve"> the UE may not require </w:t>
            </w:r>
            <w:r w:rsidRPr="004F0610">
              <w:rPr>
                <w:rFonts w:ascii="Times New Roman" w:hAnsi="Times New Roman"/>
                <w:i/>
                <w:color w:val="0070C0"/>
                <w:sz w:val="22"/>
                <w:szCs w:val="22"/>
                <w:highlight w:val="yellow"/>
                <w:lang w:eastAsia="zh-CN"/>
              </w:rPr>
              <w:t>to receive</w:t>
            </w:r>
            <w:r w:rsidRPr="004F0610">
              <w:rPr>
                <w:rFonts w:ascii="Times New Roman" w:hAnsi="Times New Roman"/>
                <w:i/>
                <w:color w:val="0070C0"/>
                <w:sz w:val="22"/>
                <w:szCs w:val="22"/>
                <w:lang w:eastAsia="zh-CN"/>
              </w:rPr>
              <w:t xml:space="preserve"> </w:t>
            </w:r>
            <w:r>
              <w:rPr>
                <w:rFonts w:ascii="Times New Roman" w:hAnsi="Times New Roman"/>
                <w:i/>
                <w:color w:val="C00000"/>
                <w:sz w:val="22"/>
                <w:szCs w:val="22"/>
                <w:lang w:eastAsia="zh-CN"/>
              </w:rPr>
              <w:t>the other temporary RS transmitted also on the activated</w:t>
            </w:r>
            <w:r w:rsidRPr="008921E1">
              <w:rPr>
                <w:rFonts w:ascii="Times New Roman" w:hAnsi="Times New Roman"/>
                <w:i/>
                <w:color w:val="C00000"/>
                <w:sz w:val="22"/>
                <w:szCs w:val="22"/>
                <w:lang w:eastAsia="zh-CN"/>
              </w:rPr>
              <w:t xml:space="preserve"> serving cell</w:t>
            </w:r>
          </w:p>
        </w:tc>
      </w:tr>
    </w:tbl>
    <w:p w14:paraId="25E0EF06" w14:textId="77777777" w:rsidR="002D08EE" w:rsidRPr="001C671D" w:rsidRDefault="002D08EE" w:rsidP="00C109C6"/>
    <w:p w14:paraId="25B6036C"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lang w:eastAsia="zh-CN"/>
              </w:rPr>
            </w:pPr>
            <w:r w:rsidRPr="001C671D">
              <w:rPr>
                <w:i/>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Heading1"/>
        <w:spacing w:before="240"/>
        <w:ind w:left="431" w:hanging="431"/>
        <w:rPr>
          <w:lang w:eastAsia="zh-CN"/>
        </w:rPr>
      </w:pPr>
      <w:r w:rsidRPr="001C671D">
        <w:rPr>
          <w:lang w:eastAsia="zh-CN"/>
        </w:rPr>
        <w:lastRenderedPageBreak/>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Heading1"/>
        <w:numPr>
          <w:ilvl w:val="0"/>
          <w:numId w:val="0"/>
        </w:numPr>
        <w:ind w:left="432" w:hanging="432"/>
      </w:pPr>
      <w:bookmarkStart w:id="47" w:name="_Ref124589665"/>
      <w:bookmarkStart w:id="48" w:name="_Ref71620620"/>
      <w:bookmarkStart w:id="49" w:name="_Ref124671424"/>
      <w:r w:rsidRPr="001C671D">
        <w:t>References</w:t>
      </w:r>
    </w:p>
    <w:bookmarkEnd w:id="0"/>
    <w:bookmarkEnd w:id="47"/>
    <w:bookmarkEnd w:id="48"/>
    <w:bookmarkEnd w:id="49"/>
    <w:p w14:paraId="6347462B" w14:textId="3066C33E" w:rsidR="00BF7B8B" w:rsidRPr="00B906E1" w:rsidRDefault="00BF7B8B" w:rsidP="00BF7B8B">
      <w:pPr>
        <w:pStyle w:val="ListParagraph"/>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Hyperlink"/>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Support efficient activation/de-activation mechanism for Scells</w:t>
      </w:r>
      <w:r w:rsidRPr="00B906E1">
        <w:rPr>
          <w:rFonts w:ascii="Times New Roman" w:hAnsi="Times New Roman"/>
          <w:sz w:val="22"/>
          <w:szCs w:val="22"/>
          <w:lang w:eastAsia="x-none"/>
        </w:rPr>
        <w:tab/>
        <w:t>FUTUREWEI</w:t>
      </w:r>
    </w:p>
    <w:p w14:paraId="405BBB2F" w14:textId="77777777" w:rsidR="00BF7B8B" w:rsidRPr="00B906E1" w:rsidRDefault="00A86971" w:rsidP="00BF7B8B">
      <w:pPr>
        <w:pStyle w:val="ListParagraph"/>
        <w:numPr>
          <w:ilvl w:val="0"/>
          <w:numId w:val="18"/>
        </w:numPr>
        <w:rPr>
          <w:rFonts w:ascii="Times New Roman" w:hAnsi="Times New Roman"/>
          <w:sz w:val="22"/>
          <w:szCs w:val="22"/>
          <w:lang w:eastAsia="x-none"/>
        </w:rPr>
      </w:pPr>
      <w:hyperlink r:id="rId32" w:history="1">
        <w:r w:rsidR="00BF7B8B" w:rsidRPr="00B906E1">
          <w:rPr>
            <w:rStyle w:val="Hyperlink"/>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vivo</w:t>
      </w:r>
    </w:p>
    <w:p w14:paraId="1A28D291" w14:textId="77777777" w:rsidR="00BF7B8B" w:rsidRPr="00B906E1" w:rsidRDefault="00A86971" w:rsidP="00BF7B8B">
      <w:pPr>
        <w:pStyle w:val="ListParagraph"/>
        <w:numPr>
          <w:ilvl w:val="0"/>
          <w:numId w:val="18"/>
        </w:numPr>
        <w:rPr>
          <w:rFonts w:ascii="Times New Roman" w:hAnsi="Times New Roman"/>
          <w:sz w:val="22"/>
          <w:szCs w:val="22"/>
          <w:lang w:eastAsia="x-none"/>
        </w:rPr>
      </w:pPr>
      <w:hyperlink r:id="rId33" w:history="1">
        <w:r w:rsidR="00BF7B8B" w:rsidRPr="00B906E1">
          <w:rPr>
            <w:rStyle w:val="Hyperlink"/>
            <w:rFonts w:ascii="Times New Roman" w:hAnsi="Times New Roman"/>
            <w:sz w:val="22"/>
            <w:szCs w:val="22"/>
            <w:lang w:eastAsia="x-none"/>
          </w:rPr>
          <w:t>R1-2007841</w:t>
        </w:r>
      </w:hyperlink>
      <w:r w:rsidR="00BF7B8B" w:rsidRPr="00B906E1">
        <w:rPr>
          <w:rFonts w:ascii="Times New Roman" w:hAnsi="Times New Roman"/>
          <w:sz w:val="22"/>
          <w:szCs w:val="22"/>
          <w:lang w:eastAsia="x-none"/>
        </w:rPr>
        <w:tab/>
        <w:t>Disucssion on efficient activation/de-activation mechanism for Scell in NR CA</w:t>
      </w:r>
      <w:r w:rsidR="00BF7B8B" w:rsidRPr="00B906E1">
        <w:rPr>
          <w:rFonts w:ascii="Times New Roman" w:hAnsi="Times New Roman"/>
          <w:sz w:val="22"/>
          <w:szCs w:val="22"/>
          <w:lang w:eastAsia="x-none"/>
        </w:rPr>
        <w:tab/>
        <w:t>CATT</w:t>
      </w:r>
    </w:p>
    <w:p w14:paraId="2B22CC02" w14:textId="77777777" w:rsidR="00BF7B8B" w:rsidRPr="00B906E1" w:rsidRDefault="00A86971" w:rsidP="00BF7B8B">
      <w:pPr>
        <w:pStyle w:val="ListParagraph"/>
        <w:numPr>
          <w:ilvl w:val="0"/>
          <w:numId w:val="18"/>
        </w:numPr>
        <w:rPr>
          <w:rFonts w:ascii="Times New Roman" w:hAnsi="Times New Roman"/>
          <w:sz w:val="22"/>
          <w:szCs w:val="22"/>
          <w:lang w:eastAsia="x-none"/>
        </w:rPr>
      </w:pPr>
      <w:hyperlink r:id="rId34" w:history="1">
        <w:r w:rsidR="00BF7B8B" w:rsidRPr="00B906E1">
          <w:rPr>
            <w:rStyle w:val="Hyperlink"/>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Discussion on efficient activationde-activation mechanism for SCells in NR CA</w:t>
      </w:r>
      <w:r w:rsidR="00BF7B8B" w:rsidRPr="00B906E1">
        <w:rPr>
          <w:rFonts w:ascii="Times New Roman" w:hAnsi="Times New Roman"/>
          <w:sz w:val="22"/>
          <w:szCs w:val="22"/>
          <w:lang w:eastAsia="x-none"/>
        </w:rPr>
        <w:tab/>
        <w:t>Spreadtrum Communications</w:t>
      </w:r>
    </w:p>
    <w:p w14:paraId="70F93F91" w14:textId="77777777" w:rsidR="00BF7B8B" w:rsidRPr="00B906E1" w:rsidRDefault="00A86971" w:rsidP="00BF7B8B">
      <w:pPr>
        <w:pStyle w:val="ListParagraph"/>
        <w:numPr>
          <w:ilvl w:val="0"/>
          <w:numId w:val="18"/>
        </w:numPr>
        <w:rPr>
          <w:rFonts w:ascii="Times New Roman" w:hAnsi="Times New Roman"/>
          <w:sz w:val="22"/>
          <w:szCs w:val="22"/>
          <w:lang w:eastAsia="x-none"/>
        </w:rPr>
      </w:pPr>
      <w:hyperlink r:id="rId35" w:history="1">
        <w:r w:rsidR="00BF7B8B" w:rsidRPr="00B906E1">
          <w:rPr>
            <w:rStyle w:val="Hyperlink"/>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On efficient activation/de-activation mechanism for Scells</w:t>
      </w:r>
      <w:r w:rsidR="00BF7B8B" w:rsidRPr="00B906E1">
        <w:rPr>
          <w:rFonts w:ascii="Times New Roman" w:hAnsi="Times New Roman"/>
          <w:sz w:val="22"/>
          <w:szCs w:val="22"/>
          <w:lang w:eastAsia="x-none"/>
        </w:rPr>
        <w:tab/>
        <w:t>Samsung</w:t>
      </w:r>
    </w:p>
    <w:p w14:paraId="25088B86" w14:textId="77777777" w:rsidR="00BF7B8B" w:rsidRPr="00B906E1" w:rsidRDefault="00A86971" w:rsidP="00BF7B8B">
      <w:pPr>
        <w:pStyle w:val="ListParagraph"/>
        <w:numPr>
          <w:ilvl w:val="0"/>
          <w:numId w:val="18"/>
        </w:numPr>
        <w:rPr>
          <w:rFonts w:ascii="Times New Roman" w:hAnsi="Times New Roman"/>
          <w:sz w:val="22"/>
          <w:szCs w:val="22"/>
          <w:lang w:eastAsia="x-none"/>
        </w:rPr>
      </w:pPr>
      <w:hyperlink r:id="rId36" w:history="1">
        <w:r w:rsidR="00BF7B8B" w:rsidRPr="00B906E1">
          <w:rPr>
            <w:rStyle w:val="Hyperlink"/>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Discussion on efficient activation/de-activation for Scell</w:t>
      </w:r>
      <w:r w:rsidR="00BF7B8B" w:rsidRPr="00B906E1">
        <w:rPr>
          <w:rFonts w:ascii="Times New Roman" w:hAnsi="Times New Roman"/>
          <w:sz w:val="22"/>
          <w:szCs w:val="22"/>
          <w:lang w:eastAsia="x-none"/>
        </w:rPr>
        <w:tab/>
        <w:t>OPPO</w:t>
      </w:r>
    </w:p>
    <w:p w14:paraId="53DD523E" w14:textId="77777777" w:rsidR="00BF7B8B" w:rsidRPr="00B906E1" w:rsidRDefault="00A86971" w:rsidP="00BF7B8B">
      <w:pPr>
        <w:pStyle w:val="ListParagraph"/>
        <w:numPr>
          <w:ilvl w:val="0"/>
          <w:numId w:val="18"/>
        </w:numPr>
        <w:rPr>
          <w:rFonts w:ascii="Times New Roman" w:hAnsi="Times New Roman"/>
          <w:sz w:val="22"/>
          <w:szCs w:val="22"/>
          <w:lang w:eastAsia="x-none"/>
        </w:rPr>
      </w:pPr>
      <w:hyperlink r:id="rId37" w:history="1">
        <w:r w:rsidR="00BF7B8B" w:rsidRPr="00B906E1">
          <w:rPr>
            <w:rStyle w:val="Hyperlink"/>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Huawei, HiSilicon</w:t>
      </w:r>
    </w:p>
    <w:p w14:paraId="6CA9080F" w14:textId="77777777" w:rsidR="00BF7B8B" w:rsidRPr="00B906E1" w:rsidRDefault="00A86971" w:rsidP="00BF7B8B">
      <w:pPr>
        <w:pStyle w:val="ListParagraph"/>
        <w:numPr>
          <w:ilvl w:val="0"/>
          <w:numId w:val="18"/>
        </w:numPr>
        <w:rPr>
          <w:rFonts w:ascii="Times New Roman" w:hAnsi="Times New Roman"/>
          <w:sz w:val="22"/>
          <w:szCs w:val="22"/>
          <w:lang w:eastAsia="x-none"/>
        </w:rPr>
      </w:pPr>
      <w:hyperlink r:id="rId38" w:history="1">
        <w:r w:rsidR="00BF7B8B" w:rsidRPr="00B906E1">
          <w:rPr>
            <w:rStyle w:val="Hyperlink"/>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On efficient SCell Activation/Deactivation</w:t>
      </w:r>
      <w:r w:rsidR="00BF7B8B" w:rsidRPr="00B906E1">
        <w:rPr>
          <w:rFonts w:ascii="Times New Roman" w:hAnsi="Times New Roman"/>
          <w:sz w:val="22"/>
          <w:szCs w:val="22"/>
          <w:lang w:eastAsia="x-none"/>
        </w:rPr>
        <w:tab/>
        <w:t>Apple</w:t>
      </w:r>
    </w:p>
    <w:p w14:paraId="2BA72B1A" w14:textId="77777777" w:rsidR="00BF7B8B" w:rsidRPr="00B906E1" w:rsidRDefault="00A86971" w:rsidP="00BF7B8B">
      <w:pPr>
        <w:pStyle w:val="ListParagraph"/>
        <w:numPr>
          <w:ilvl w:val="0"/>
          <w:numId w:val="18"/>
        </w:numPr>
        <w:rPr>
          <w:rFonts w:ascii="Times New Roman" w:hAnsi="Times New Roman"/>
          <w:sz w:val="22"/>
          <w:szCs w:val="22"/>
          <w:lang w:eastAsia="x-none"/>
        </w:rPr>
      </w:pPr>
      <w:hyperlink r:id="rId39" w:history="1">
        <w:r w:rsidR="00BF7B8B" w:rsidRPr="00B906E1">
          <w:rPr>
            <w:rStyle w:val="Hyperlink"/>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Efficient activation/deactivation of SCell</w:t>
      </w:r>
      <w:r w:rsidR="00BF7B8B" w:rsidRPr="00B906E1">
        <w:rPr>
          <w:rFonts w:ascii="Times New Roman" w:hAnsi="Times New Roman"/>
          <w:sz w:val="22"/>
          <w:szCs w:val="22"/>
          <w:lang w:eastAsia="x-none"/>
        </w:rPr>
        <w:tab/>
        <w:t>ASUSTeK</w:t>
      </w:r>
    </w:p>
    <w:p w14:paraId="472D3D77" w14:textId="77777777" w:rsidR="00BF7B8B" w:rsidRPr="00B906E1" w:rsidRDefault="00A86971" w:rsidP="00BF7B8B">
      <w:pPr>
        <w:pStyle w:val="ListParagraph"/>
        <w:numPr>
          <w:ilvl w:val="0"/>
          <w:numId w:val="18"/>
        </w:numPr>
        <w:rPr>
          <w:rFonts w:ascii="Times New Roman" w:hAnsi="Times New Roman"/>
          <w:sz w:val="22"/>
          <w:szCs w:val="22"/>
          <w:lang w:eastAsia="x-none"/>
        </w:rPr>
      </w:pPr>
      <w:hyperlink r:id="rId40" w:history="1">
        <w:r w:rsidR="00BF7B8B" w:rsidRPr="00B906E1">
          <w:rPr>
            <w:rStyle w:val="Hyperlink"/>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Discussion on Support Efficient Activation De-activation Mechanism for SCells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A86971" w:rsidP="00BF7B8B">
      <w:pPr>
        <w:pStyle w:val="ListParagraph"/>
        <w:numPr>
          <w:ilvl w:val="0"/>
          <w:numId w:val="18"/>
        </w:numPr>
        <w:rPr>
          <w:rFonts w:ascii="Times New Roman" w:hAnsi="Times New Roman"/>
          <w:sz w:val="22"/>
          <w:szCs w:val="22"/>
          <w:lang w:eastAsia="x-none"/>
        </w:rPr>
      </w:pPr>
      <w:hyperlink r:id="rId41" w:history="1">
        <w:r w:rsidR="00BF7B8B" w:rsidRPr="00B906E1">
          <w:rPr>
            <w:rStyle w:val="Hyperlink"/>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Discussion on efficient activation mechanism for SCells</w:t>
      </w:r>
      <w:r w:rsidR="00BF7B8B" w:rsidRPr="00B906E1">
        <w:rPr>
          <w:rFonts w:ascii="Times New Roman" w:hAnsi="Times New Roman"/>
          <w:sz w:val="22"/>
          <w:szCs w:val="22"/>
          <w:lang w:eastAsia="x-none"/>
        </w:rPr>
        <w:tab/>
        <w:t>NEC</w:t>
      </w:r>
    </w:p>
    <w:p w14:paraId="500D4D14" w14:textId="77777777" w:rsidR="00BF7B8B" w:rsidRPr="00B906E1" w:rsidRDefault="00A86971" w:rsidP="00BF7B8B">
      <w:pPr>
        <w:pStyle w:val="ListParagraph"/>
        <w:numPr>
          <w:ilvl w:val="0"/>
          <w:numId w:val="18"/>
        </w:numPr>
        <w:rPr>
          <w:rFonts w:ascii="Times New Roman" w:hAnsi="Times New Roman"/>
          <w:sz w:val="22"/>
          <w:szCs w:val="22"/>
          <w:lang w:eastAsia="x-none"/>
        </w:rPr>
      </w:pPr>
      <w:hyperlink r:id="rId42" w:history="1">
        <w:r w:rsidR="00BF7B8B" w:rsidRPr="00B906E1">
          <w:rPr>
            <w:rStyle w:val="Hyperlink"/>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On supporting efficient activation mechanism for SCells in NR CA</w:t>
      </w:r>
      <w:r w:rsidR="00BF7B8B" w:rsidRPr="00B906E1">
        <w:rPr>
          <w:rFonts w:ascii="Times New Roman" w:hAnsi="Times New Roman"/>
          <w:sz w:val="22"/>
          <w:szCs w:val="22"/>
          <w:lang w:eastAsia="x-none"/>
        </w:rPr>
        <w:tab/>
        <w:t>MediaTek Inc.</w:t>
      </w:r>
    </w:p>
    <w:p w14:paraId="2952E237" w14:textId="77777777" w:rsidR="00BF7B8B" w:rsidRPr="00B906E1" w:rsidRDefault="00A86971" w:rsidP="00BF7B8B">
      <w:pPr>
        <w:pStyle w:val="ListParagraph"/>
        <w:numPr>
          <w:ilvl w:val="0"/>
          <w:numId w:val="18"/>
        </w:numPr>
        <w:rPr>
          <w:rFonts w:ascii="Times New Roman" w:hAnsi="Times New Roman"/>
          <w:sz w:val="22"/>
          <w:szCs w:val="22"/>
          <w:lang w:eastAsia="x-none"/>
        </w:rPr>
      </w:pPr>
      <w:hyperlink r:id="rId43" w:history="1">
        <w:r w:rsidR="00BF7B8B" w:rsidRPr="00B906E1">
          <w:rPr>
            <w:rStyle w:val="Hyperlink"/>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On efficient activation/de-activation for SCells</w:t>
      </w:r>
      <w:r w:rsidR="00BF7B8B" w:rsidRPr="00B906E1">
        <w:rPr>
          <w:rFonts w:ascii="Times New Roman" w:hAnsi="Times New Roman"/>
          <w:sz w:val="22"/>
          <w:szCs w:val="22"/>
          <w:lang w:eastAsia="x-none"/>
        </w:rPr>
        <w:tab/>
        <w:t>Intel Corporation</w:t>
      </w:r>
    </w:p>
    <w:p w14:paraId="6BBD2BAC" w14:textId="77777777" w:rsidR="00BF7B8B" w:rsidRPr="00B906E1" w:rsidRDefault="00A86971" w:rsidP="00BF7B8B">
      <w:pPr>
        <w:pStyle w:val="ListParagraph"/>
        <w:numPr>
          <w:ilvl w:val="0"/>
          <w:numId w:val="18"/>
        </w:numPr>
        <w:rPr>
          <w:rFonts w:ascii="Times New Roman" w:hAnsi="Times New Roman"/>
          <w:sz w:val="22"/>
          <w:szCs w:val="22"/>
          <w:lang w:eastAsia="x-none"/>
        </w:rPr>
      </w:pPr>
      <w:hyperlink r:id="rId44" w:history="1">
        <w:r w:rsidR="00BF7B8B" w:rsidRPr="00B906E1">
          <w:rPr>
            <w:rStyle w:val="Hyperlink"/>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On low latency Scell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A86971" w:rsidP="00BF7B8B">
      <w:pPr>
        <w:pStyle w:val="ListParagraph"/>
        <w:numPr>
          <w:ilvl w:val="0"/>
          <w:numId w:val="18"/>
        </w:numPr>
        <w:rPr>
          <w:rFonts w:ascii="Times New Roman" w:hAnsi="Times New Roman"/>
          <w:sz w:val="22"/>
          <w:szCs w:val="22"/>
          <w:lang w:eastAsia="x-none"/>
        </w:rPr>
      </w:pPr>
      <w:hyperlink r:id="rId45" w:history="1">
        <w:r w:rsidR="00BF7B8B" w:rsidRPr="00B906E1">
          <w:rPr>
            <w:rStyle w:val="Hyperlink"/>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NTT DOCOMO, INC.</w:t>
      </w:r>
    </w:p>
    <w:p w14:paraId="0E48C9BA" w14:textId="77777777" w:rsidR="00BF7B8B" w:rsidRPr="00B906E1" w:rsidRDefault="00A86971" w:rsidP="00BF7B8B">
      <w:pPr>
        <w:pStyle w:val="ListParagraph"/>
        <w:numPr>
          <w:ilvl w:val="0"/>
          <w:numId w:val="18"/>
        </w:numPr>
        <w:rPr>
          <w:rFonts w:ascii="Times New Roman" w:hAnsi="Times New Roman"/>
          <w:sz w:val="22"/>
          <w:szCs w:val="22"/>
          <w:lang w:eastAsia="x-none"/>
        </w:rPr>
      </w:pPr>
      <w:hyperlink r:id="rId46" w:history="1">
        <w:r w:rsidR="00BF7B8B" w:rsidRPr="00B906E1">
          <w:rPr>
            <w:rStyle w:val="Hyperlink"/>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Reduced Latency SCell Activation</w:t>
      </w:r>
      <w:r w:rsidR="00BF7B8B" w:rsidRPr="00B906E1">
        <w:rPr>
          <w:rFonts w:ascii="Times New Roman" w:hAnsi="Times New Roman"/>
          <w:sz w:val="22"/>
          <w:szCs w:val="22"/>
          <w:lang w:eastAsia="x-none"/>
        </w:rPr>
        <w:tab/>
        <w:t>Ericsson</w:t>
      </w:r>
    </w:p>
    <w:p w14:paraId="68907CE2" w14:textId="07ED3959" w:rsidR="00BF7B8B" w:rsidRPr="00B906E1" w:rsidRDefault="00A86971" w:rsidP="00B906E1">
      <w:pPr>
        <w:pStyle w:val="ListParagraph"/>
        <w:numPr>
          <w:ilvl w:val="0"/>
          <w:numId w:val="18"/>
        </w:numPr>
        <w:rPr>
          <w:rFonts w:ascii="Times New Roman" w:hAnsi="Times New Roman"/>
          <w:sz w:val="22"/>
          <w:szCs w:val="22"/>
          <w:lang w:eastAsia="x-none"/>
        </w:rPr>
      </w:pPr>
      <w:hyperlink r:id="rId47" w:history="1">
        <w:r w:rsidR="00BF7B8B" w:rsidRPr="00B906E1">
          <w:rPr>
            <w:rStyle w:val="Hyperlink"/>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Views on efficient activation/de-activation mechanism for SCells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Heading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t>TRS is selected as temporary RS for Scell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lastRenderedPageBreak/>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F2739" w14:textId="77777777" w:rsidR="00A86971" w:rsidRDefault="00A86971">
      <w:r>
        <w:separator/>
      </w:r>
    </w:p>
  </w:endnote>
  <w:endnote w:type="continuationSeparator" w:id="0">
    <w:p w14:paraId="6D648AD7" w14:textId="77777777" w:rsidR="00A86971" w:rsidRDefault="00A8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42F30" w14:textId="77777777" w:rsidR="00A86971" w:rsidRDefault="00A86971">
      <w:r>
        <w:separator/>
      </w:r>
    </w:p>
  </w:footnote>
  <w:footnote w:type="continuationSeparator" w:id="0">
    <w:p w14:paraId="52571B18" w14:textId="77777777" w:rsidR="00A86971" w:rsidRDefault="00A86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7197"/>
    <w:multiLevelType w:val="hybridMultilevel"/>
    <w:tmpl w:val="1FDA62D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2" w15:restartNumberingAfterBreak="0">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545ABC"/>
    <w:multiLevelType w:val="hybridMultilevel"/>
    <w:tmpl w:val="5E6CB89C"/>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DB4A95"/>
    <w:multiLevelType w:val="hybridMultilevel"/>
    <w:tmpl w:val="DC3A37EE"/>
    <w:lvl w:ilvl="0" w:tplc="3920D2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9"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9F2057A"/>
    <w:multiLevelType w:val="hybridMultilevel"/>
    <w:tmpl w:val="893C546C"/>
    <w:lvl w:ilvl="0" w:tplc="4202C932">
      <w:start w:val="1"/>
      <w:numFmt w:val="bullet"/>
      <w:lvlText w:val=""/>
      <w:lvlJc w:val="left"/>
      <w:pPr>
        <w:ind w:left="499" w:hanging="420"/>
      </w:pPr>
      <w:rPr>
        <w:rFonts w:ascii="Symbol" w:eastAsia="MS Mincho" w:hAnsi="Symbol" w:cs="Times New Roman" w:hint="default"/>
      </w:rPr>
    </w:lvl>
    <w:lvl w:ilvl="1" w:tplc="04090003" w:tentative="1">
      <w:start w:val="1"/>
      <w:numFmt w:val="bullet"/>
      <w:lvlText w:val=""/>
      <w:lvlJc w:val="left"/>
      <w:pPr>
        <w:ind w:left="919" w:hanging="420"/>
      </w:pPr>
      <w:rPr>
        <w:rFonts w:ascii="Wingdings" w:hAnsi="Wingdings" w:hint="default"/>
      </w:rPr>
    </w:lvl>
    <w:lvl w:ilvl="2" w:tplc="04090005" w:tentative="1">
      <w:start w:val="1"/>
      <w:numFmt w:val="bullet"/>
      <w:lvlText w:val=""/>
      <w:lvlJc w:val="left"/>
      <w:pPr>
        <w:ind w:left="1339" w:hanging="420"/>
      </w:pPr>
      <w:rPr>
        <w:rFonts w:ascii="Wingdings" w:hAnsi="Wingdings" w:hint="default"/>
      </w:rPr>
    </w:lvl>
    <w:lvl w:ilvl="3" w:tplc="04090001" w:tentative="1">
      <w:start w:val="1"/>
      <w:numFmt w:val="bullet"/>
      <w:lvlText w:val=""/>
      <w:lvlJc w:val="left"/>
      <w:pPr>
        <w:ind w:left="1759" w:hanging="420"/>
      </w:pPr>
      <w:rPr>
        <w:rFonts w:ascii="Wingdings" w:hAnsi="Wingdings" w:hint="default"/>
      </w:rPr>
    </w:lvl>
    <w:lvl w:ilvl="4" w:tplc="04090003" w:tentative="1">
      <w:start w:val="1"/>
      <w:numFmt w:val="bullet"/>
      <w:lvlText w:val=""/>
      <w:lvlJc w:val="left"/>
      <w:pPr>
        <w:ind w:left="2179" w:hanging="420"/>
      </w:pPr>
      <w:rPr>
        <w:rFonts w:ascii="Wingdings" w:hAnsi="Wingdings" w:hint="default"/>
      </w:rPr>
    </w:lvl>
    <w:lvl w:ilvl="5" w:tplc="04090005" w:tentative="1">
      <w:start w:val="1"/>
      <w:numFmt w:val="bullet"/>
      <w:lvlText w:val=""/>
      <w:lvlJc w:val="left"/>
      <w:pPr>
        <w:ind w:left="2599" w:hanging="420"/>
      </w:pPr>
      <w:rPr>
        <w:rFonts w:ascii="Wingdings" w:hAnsi="Wingdings" w:hint="default"/>
      </w:rPr>
    </w:lvl>
    <w:lvl w:ilvl="6" w:tplc="04090001" w:tentative="1">
      <w:start w:val="1"/>
      <w:numFmt w:val="bullet"/>
      <w:lvlText w:val=""/>
      <w:lvlJc w:val="left"/>
      <w:pPr>
        <w:ind w:left="3019" w:hanging="420"/>
      </w:pPr>
      <w:rPr>
        <w:rFonts w:ascii="Wingdings" w:hAnsi="Wingdings" w:hint="default"/>
      </w:rPr>
    </w:lvl>
    <w:lvl w:ilvl="7" w:tplc="04090003" w:tentative="1">
      <w:start w:val="1"/>
      <w:numFmt w:val="bullet"/>
      <w:lvlText w:val=""/>
      <w:lvlJc w:val="left"/>
      <w:pPr>
        <w:ind w:left="3439" w:hanging="420"/>
      </w:pPr>
      <w:rPr>
        <w:rFonts w:ascii="Wingdings" w:hAnsi="Wingdings" w:hint="default"/>
      </w:rPr>
    </w:lvl>
    <w:lvl w:ilvl="8" w:tplc="04090005" w:tentative="1">
      <w:start w:val="1"/>
      <w:numFmt w:val="bullet"/>
      <w:lvlText w:val=""/>
      <w:lvlJc w:val="left"/>
      <w:pPr>
        <w:ind w:left="3859" w:hanging="420"/>
      </w:pPr>
      <w:rPr>
        <w:rFonts w:ascii="Wingdings" w:hAnsi="Wingdings"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21"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692A33"/>
    <w:multiLevelType w:val="hybridMultilevel"/>
    <w:tmpl w:val="32B80DDC"/>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E740C"/>
    <w:multiLevelType w:val="hybridMultilevel"/>
    <w:tmpl w:val="66F09506"/>
    <w:lvl w:ilvl="0" w:tplc="04090003">
      <w:start w:val="1"/>
      <w:numFmt w:val="bullet"/>
      <w:lvlText w:val="o"/>
      <w:lvlJc w:val="left"/>
      <w:pPr>
        <w:ind w:left="420" w:hanging="420"/>
      </w:pPr>
      <w:rPr>
        <w:rFonts w:ascii="Courier New" w:hAnsi="Courier New"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A142B0D"/>
    <w:multiLevelType w:val="hybridMultilevel"/>
    <w:tmpl w:val="4384961E"/>
    <w:lvl w:ilvl="0" w:tplc="3920D224">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4"/>
  </w:num>
  <w:num w:numId="2">
    <w:abstractNumId w:val="12"/>
  </w:num>
  <w:num w:numId="3">
    <w:abstractNumId w:val="19"/>
  </w:num>
  <w:num w:numId="4">
    <w:abstractNumId w:val="30"/>
    <w:lvlOverride w:ilvl="0">
      <w:startOverride w:val="1"/>
    </w:lvlOverride>
  </w:num>
  <w:num w:numId="5">
    <w:abstractNumId w:val="25"/>
  </w:num>
  <w:num w:numId="6">
    <w:abstractNumId w:val="29"/>
  </w:num>
  <w:num w:numId="7">
    <w:abstractNumId w:val="2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0"/>
  </w:num>
  <w:num w:numId="12">
    <w:abstractNumId w:val="11"/>
  </w:num>
  <w:num w:numId="13">
    <w:abstractNumId w:val="10"/>
  </w:num>
  <w:num w:numId="14">
    <w:abstractNumId w:val="8"/>
  </w:num>
  <w:num w:numId="15">
    <w:abstractNumId w:val="7"/>
  </w:num>
  <w:num w:numId="16">
    <w:abstractNumId w:val="24"/>
  </w:num>
  <w:num w:numId="17">
    <w:abstractNumId w:val="21"/>
  </w:num>
  <w:num w:numId="18">
    <w:abstractNumId w:val="13"/>
  </w:num>
  <w:num w:numId="19">
    <w:abstractNumId w:val="2"/>
  </w:num>
  <w:num w:numId="20">
    <w:abstractNumId w:val="4"/>
  </w:num>
  <w:num w:numId="21">
    <w:abstractNumId w:val="17"/>
  </w:num>
  <w:num w:numId="22">
    <w:abstractNumId w:val="22"/>
  </w:num>
  <w:num w:numId="23">
    <w:abstractNumId w:val="12"/>
  </w:num>
  <w:num w:numId="24">
    <w:abstractNumId w:val="11"/>
  </w:num>
  <w:num w:numId="25">
    <w:abstractNumId w:val="15"/>
  </w:num>
  <w:num w:numId="26">
    <w:abstractNumId w:val="16"/>
  </w:num>
  <w:num w:numId="27">
    <w:abstractNumId w:val="9"/>
  </w:num>
  <w:num w:numId="28">
    <w:abstractNumId w:val="12"/>
  </w:num>
  <w:num w:numId="29">
    <w:abstractNumId w:val="12"/>
  </w:num>
  <w:num w:numId="30">
    <w:abstractNumId w:val="28"/>
  </w:num>
  <w:num w:numId="31">
    <w:abstractNumId w:val="5"/>
  </w:num>
  <w:num w:numId="32">
    <w:abstractNumId w:val="18"/>
  </w:num>
  <w:num w:numId="33">
    <w:abstractNumId w:val="23"/>
  </w:num>
  <w:num w:numId="34">
    <w:abstractNumId w:val="3"/>
  </w:num>
  <w:num w:numId="35">
    <w:abstractNumId w:val="0"/>
  </w:num>
  <w:num w:numId="36">
    <w:abstractNumId w:val="2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1F67"/>
    <w:rsid w:val="00012862"/>
    <w:rsid w:val="000128E6"/>
    <w:rsid w:val="0001324D"/>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294"/>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D7ECF"/>
    <w:rsid w:val="000E07D6"/>
    <w:rsid w:val="000E1380"/>
    <w:rsid w:val="000E1695"/>
    <w:rsid w:val="000E18DF"/>
    <w:rsid w:val="000E2207"/>
    <w:rsid w:val="000E59A0"/>
    <w:rsid w:val="000E679F"/>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387C"/>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C91"/>
    <w:rsid w:val="00191E69"/>
    <w:rsid w:val="00192DD9"/>
    <w:rsid w:val="001937B3"/>
    <w:rsid w:val="00194339"/>
    <w:rsid w:val="00194848"/>
    <w:rsid w:val="00194F64"/>
    <w:rsid w:val="001958EA"/>
    <w:rsid w:val="00195E0E"/>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FD9"/>
    <w:rsid w:val="001D76B6"/>
    <w:rsid w:val="001D780E"/>
    <w:rsid w:val="001D7E7A"/>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B7A"/>
    <w:rsid w:val="00242EBD"/>
    <w:rsid w:val="0024383F"/>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975F6"/>
    <w:rsid w:val="002A1B31"/>
    <w:rsid w:val="002A1E92"/>
    <w:rsid w:val="002A204D"/>
    <w:rsid w:val="002A2616"/>
    <w:rsid w:val="002A26C2"/>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D0439"/>
    <w:rsid w:val="002D08EE"/>
    <w:rsid w:val="002D0F9F"/>
    <w:rsid w:val="002D11B7"/>
    <w:rsid w:val="002D3BBC"/>
    <w:rsid w:val="002D438A"/>
    <w:rsid w:val="002D5738"/>
    <w:rsid w:val="002D5E53"/>
    <w:rsid w:val="002D7FE3"/>
    <w:rsid w:val="002E0319"/>
    <w:rsid w:val="002E179B"/>
    <w:rsid w:val="002E1867"/>
    <w:rsid w:val="002E1B17"/>
    <w:rsid w:val="002E1C9E"/>
    <w:rsid w:val="002E257B"/>
    <w:rsid w:val="002E27D1"/>
    <w:rsid w:val="002E2EF6"/>
    <w:rsid w:val="002E3C65"/>
    <w:rsid w:val="002E3C95"/>
    <w:rsid w:val="002E3F5B"/>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23F4"/>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4634"/>
    <w:rsid w:val="004E541D"/>
    <w:rsid w:val="004F0610"/>
    <w:rsid w:val="004F0FB9"/>
    <w:rsid w:val="004F2331"/>
    <w:rsid w:val="004F2F7E"/>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D70"/>
    <w:rsid w:val="005E232C"/>
    <w:rsid w:val="005E234A"/>
    <w:rsid w:val="005E260A"/>
    <w:rsid w:val="005E35CC"/>
    <w:rsid w:val="005E371E"/>
    <w:rsid w:val="005E3825"/>
    <w:rsid w:val="005E53F9"/>
    <w:rsid w:val="005E56F7"/>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320F"/>
    <w:rsid w:val="00633382"/>
    <w:rsid w:val="00634368"/>
    <w:rsid w:val="00634ACF"/>
    <w:rsid w:val="00635035"/>
    <w:rsid w:val="0063580D"/>
    <w:rsid w:val="00635CAE"/>
    <w:rsid w:val="0063701A"/>
    <w:rsid w:val="00637240"/>
    <w:rsid w:val="00637368"/>
    <w:rsid w:val="006373A3"/>
    <w:rsid w:val="006422BC"/>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8CC"/>
    <w:rsid w:val="00661A1E"/>
    <w:rsid w:val="00662047"/>
    <w:rsid w:val="00662111"/>
    <w:rsid w:val="00662118"/>
    <w:rsid w:val="00662752"/>
    <w:rsid w:val="006638AD"/>
    <w:rsid w:val="0066474D"/>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6A3"/>
    <w:rsid w:val="006806A6"/>
    <w:rsid w:val="0068071E"/>
    <w:rsid w:val="00680748"/>
    <w:rsid w:val="006810AE"/>
    <w:rsid w:val="00681211"/>
    <w:rsid w:val="006818E2"/>
    <w:rsid w:val="00681B36"/>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136B"/>
    <w:rsid w:val="007025CB"/>
    <w:rsid w:val="00702C3A"/>
    <w:rsid w:val="00703103"/>
    <w:rsid w:val="007034AA"/>
    <w:rsid w:val="00703C9D"/>
    <w:rsid w:val="0070490C"/>
    <w:rsid w:val="00705C38"/>
    <w:rsid w:val="0070623C"/>
    <w:rsid w:val="00706465"/>
    <w:rsid w:val="0070695A"/>
    <w:rsid w:val="0070782D"/>
    <w:rsid w:val="00710401"/>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975"/>
    <w:rsid w:val="007610CB"/>
    <w:rsid w:val="00761FDA"/>
    <w:rsid w:val="00762017"/>
    <w:rsid w:val="007621FF"/>
    <w:rsid w:val="007634E3"/>
    <w:rsid w:val="00764194"/>
    <w:rsid w:val="007642C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FD6"/>
    <w:rsid w:val="007A6A4F"/>
    <w:rsid w:val="007A7A96"/>
    <w:rsid w:val="007B03AF"/>
    <w:rsid w:val="007B1543"/>
    <w:rsid w:val="007B1AC0"/>
    <w:rsid w:val="007B20D5"/>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4BF"/>
    <w:rsid w:val="008274F1"/>
    <w:rsid w:val="00830DC3"/>
    <w:rsid w:val="0083131F"/>
    <w:rsid w:val="00831555"/>
    <w:rsid w:val="00831F52"/>
    <w:rsid w:val="00832154"/>
    <w:rsid w:val="00832226"/>
    <w:rsid w:val="008328DD"/>
    <w:rsid w:val="008329B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32D"/>
    <w:rsid w:val="00864440"/>
    <w:rsid w:val="00864D76"/>
    <w:rsid w:val="008650FC"/>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F82"/>
    <w:rsid w:val="00893FA8"/>
    <w:rsid w:val="0089444E"/>
    <w:rsid w:val="008949DF"/>
    <w:rsid w:val="00894F00"/>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71EF"/>
    <w:rsid w:val="008B7B08"/>
    <w:rsid w:val="008C0674"/>
    <w:rsid w:val="008C13F0"/>
    <w:rsid w:val="008C161A"/>
    <w:rsid w:val="008C1F26"/>
    <w:rsid w:val="008C2A3A"/>
    <w:rsid w:val="008C4327"/>
    <w:rsid w:val="008C475E"/>
    <w:rsid w:val="008C4C51"/>
    <w:rsid w:val="008C4C7E"/>
    <w:rsid w:val="008C5C46"/>
    <w:rsid w:val="008C6184"/>
    <w:rsid w:val="008C747B"/>
    <w:rsid w:val="008C7630"/>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A3A"/>
    <w:rsid w:val="008D7EB7"/>
    <w:rsid w:val="008E0392"/>
    <w:rsid w:val="008E061D"/>
    <w:rsid w:val="008E0DB1"/>
    <w:rsid w:val="008E0EB8"/>
    <w:rsid w:val="008E1096"/>
    <w:rsid w:val="008E10A6"/>
    <w:rsid w:val="008E1271"/>
    <w:rsid w:val="008E1B82"/>
    <w:rsid w:val="008E2251"/>
    <w:rsid w:val="008E24B3"/>
    <w:rsid w:val="008E24CA"/>
    <w:rsid w:val="008E2C2B"/>
    <w:rsid w:val="008E2F6E"/>
    <w:rsid w:val="008E38AD"/>
    <w:rsid w:val="008E3EEC"/>
    <w:rsid w:val="008E5BF2"/>
    <w:rsid w:val="008E5C81"/>
    <w:rsid w:val="008E6812"/>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C13"/>
    <w:rsid w:val="00934E9B"/>
    <w:rsid w:val="00935228"/>
    <w:rsid w:val="009355A2"/>
    <w:rsid w:val="00935F9E"/>
    <w:rsid w:val="00936D98"/>
    <w:rsid w:val="00937025"/>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684"/>
    <w:rsid w:val="00964C0A"/>
    <w:rsid w:val="009657F1"/>
    <w:rsid w:val="0096625D"/>
    <w:rsid w:val="009709F8"/>
    <w:rsid w:val="00972929"/>
    <w:rsid w:val="00972F91"/>
    <w:rsid w:val="009731E2"/>
    <w:rsid w:val="00973827"/>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BBD"/>
    <w:rsid w:val="009A63D6"/>
    <w:rsid w:val="009A6A16"/>
    <w:rsid w:val="009A6A53"/>
    <w:rsid w:val="009A6A6B"/>
    <w:rsid w:val="009A6BA7"/>
    <w:rsid w:val="009A7580"/>
    <w:rsid w:val="009B1BAC"/>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9F7F54"/>
    <w:rsid w:val="00A005B0"/>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2EF7"/>
    <w:rsid w:val="00A33172"/>
    <w:rsid w:val="00A3432B"/>
    <w:rsid w:val="00A346BA"/>
    <w:rsid w:val="00A34C67"/>
    <w:rsid w:val="00A34D62"/>
    <w:rsid w:val="00A35055"/>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69C6"/>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971"/>
    <w:rsid w:val="00A86D63"/>
    <w:rsid w:val="00A87797"/>
    <w:rsid w:val="00A9038C"/>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237D"/>
    <w:rsid w:val="00B72FC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CF1"/>
    <w:rsid w:val="00BE497D"/>
    <w:rsid w:val="00BE4B20"/>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4B4"/>
    <w:rsid w:val="00C11A88"/>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5E64"/>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55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BE6"/>
    <w:rsid w:val="00D42D93"/>
    <w:rsid w:val="00D437D8"/>
    <w:rsid w:val="00D4401D"/>
    <w:rsid w:val="00D44578"/>
    <w:rsid w:val="00D44994"/>
    <w:rsid w:val="00D4557D"/>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351E"/>
    <w:rsid w:val="00E943C2"/>
    <w:rsid w:val="00E943D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04B7"/>
    <w:rsid w:val="00F019C5"/>
    <w:rsid w:val="00F027BA"/>
    <w:rsid w:val="00F03E79"/>
    <w:rsid w:val="00F041BF"/>
    <w:rsid w:val="00F0448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80399"/>
    <w:rsid w:val="00F80D5F"/>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BD5"/>
    <w:rsid w:val="00F9221F"/>
    <w:rsid w:val="00F931C7"/>
    <w:rsid w:val="00F93559"/>
    <w:rsid w:val="00F93B6F"/>
    <w:rsid w:val="00F93D72"/>
    <w:rsid w:val="00F93E65"/>
    <w:rsid w:val="00F94070"/>
    <w:rsid w:val="00F950B5"/>
    <w:rsid w:val="00F9510B"/>
    <w:rsid w:val="00F9513F"/>
    <w:rsid w:val="00F97908"/>
    <w:rsid w:val="00F97B43"/>
    <w:rsid w:val="00F97B58"/>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73EC3C1"/>
  <w15:docId w15:val="{7A6DC3F5-1672-41B4-AF9E-CDFDDC59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kern w:val="2"/>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BE6"/>
    <w:pPr>
      <w:autoSpaceDE w:val="0"/>
      <w:autoSpaceDN w:val="0"/>
      <w:adjustRightInd w:val="0"/>
      <w:snapToGrid w:val="0"/>
      <w:spacing w:after="120"/>
      <w:jc w:val="both"/>
    </w:p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hyperlink" Target="file:///C:\Users\wanshic\OneDrive%20-%20Qualcomm\Documents\Standards\3GPP%20Standards\Meeting%20Documents\TSGR1_103\Docs\R1-2008713.zip" TargetMode="External"/><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hyperlink" Target="file:///C:\Users\wanshic\OneDrive%20-%20Qualcomm\Documents\Standards\3GPP%20Standards\Meeting%20Documents\TSGR1_103\Docs\R1-2008112.zip" TargetMode="External"/><Relationship Id="rId42" Type="http://schemas.openxmlformats.org/officeDocument/2006/relationships/hyperlink" Target="file:///C:\Users\wanshic\OneDrive%20-%20Qualcomm\Documents\Standards\3GPP%20Standards\Meeting%20Documents\TSGR1_103\Docs\R1-2008968.zip" TargetMode="External"/><Relationship Id="rId47" Type="http://schemas.openxmlformats.org/officeDocument/2006/relationships/hyperlink" Target="file:///C:\Users\wanshic\OneDrive%20-%20Qualcomm\Documents\Standards\3GPP%20Standards\Meeting%20Documents\TSGR1_103\Docs\R1-2009279.zip"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file:///C:\Users\wanshic\OneDrive%20-%20Qualcomm\Documents\Standards\3GPP%20Standards\Meeting%20Documents\TSGR1_103\Docs\R1-2007841.zip" TargetMode="External"/><Relationship Id="rId38" Type="http://schemas.openxmlformats.org/officeDocument/2006/relationships/hyperlink" Target="file:///C:\Users\wanshic\OneDrive%20-%20Qualcomm\Documents\Standards\3GPP%20Standards\Meeting%20Documents\TSGR1_103\Docs\R1-2008453.zip" TargetMode="External"/><Relationship Id="rId46" Type="http://schemas.openxmlformats.org/officeDocument/2006/relationships/hyperlink" Target="file:///C:\Users\wanshic\OneDrive%20-%20Qualcomm\Documents\Standards\3GPP%20Standards\Meeting%20Documents\TSGR1_103\Docs\R1-2009208.zip"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9.bin"/><Relationship Id="rId41" Type="http://schemas.openxmlformats.org/officeDocument/2006/relationships/hyperlink" Target="file:///C:\Users\wanshic\OneDrive%20-%20Qualcomm\Documents\Standards\3GPP%20Standards\Meeting%20Documents\TSGR1_103\Docs\R1-200884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hyperlink" Target="file:///C:\Users\wanshic\OneDrive%20-%20Qualcomm\Documents\Standards\3GPP%20Standards\Meeting%20Documents\TSGR1_103\Docs\R1-2007697.zip" TargetMode="External"/><Relationship Id="rId37" Type="http://schemas.openxmlformats.org/officeDocument/2006/relationships/hyperlink" Target="file:///C:\Users\wanshic\OneDrive%20-%20Qualcomm\Documents\Standards\3GPP%20Standards\Meeting%20Documents\TSGR1_103\Docs\R1-2008322.zip" TargetMode="External"/><Relationship Id="rId40" Type="http://schemas.openxmlformats.org/officeDocument/2006/relationships/hyperlink" Target="file:///C:\Users\wanshic\OneDrive%20-%20Qualcomm\Documents\Standards\3GPP%20Standards\Meeting%20Documents\TSGR1_103\Docs\R1-2008832.zip" TargetMode="External"/><Relationship Id="rId45" Type="http://schemas.openxmlformats.org/officeDocument/2006/relationships/hyperlink" Target="file:///C:\Users\wanshic\OneDrive%20-%20Qualcomm\Documents\Standards\3GPP%20Standards\Meeting%20Documents\TSGR1_103\Docs\R1-2009197.zip"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hyperlink" Target="file:///C:\Users\wanshic\OneDrive%20-%20Qualcomm\Documents\Standards\3GPP%20Standards\Meeting%20Documents\TSGR1_103\Docs\R1-2008286.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hyperlink" Target="file:///C:\Users\wanshic\OneDrive%20-%20Qualcomm\Documents\Standards\3GPP%20Standards\Meeting%20Documents\TSGR1_103\Docs\R1-20090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hyperlink" Target="file:///C:\Users\wanshic\OneDrive%20-%20Qualcomm\Documents\Standards\3GPP%20Standards\Meeting%20Documents\TSGR1_103\Docs\R1-2008197.zip" TargetMode="External"/><Relationship Id="rId43" Type="http://schemas.openxmlformats.org/officeDocument/2006/relationships/hyperlink" Target="file:///C:\Users\wanshic\OneDrive%20-%20Qualcomm\Documents\Standards\3GPP%20Standards\Meeting%20Documents\TSGR1_103\Docs\R1-2009005.zip"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78519-65F6-465C-88A5-AC95C2A9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37</Pages>
  <Words>13067</Words>
  <Characters>71017</Characters>
  <Application>Microsoft Office Word</Application>
  <DocSecurity>0</DocSecurity>
  <Lines>591</Lines>
  <Paragraphs>167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83917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Li, Yingyang</cp:lastModifiedBy>
  <cp:revision>2</cp:revision>
  <cp:lastPrinted>2007-06-18T22:08:00Z</cp:lastPrinted>
  <dcterms:created xsi:type="dcterms:W3CDTF">2020-11-09T12:16:00Z</dcterms:created>
  <dcterms:modified xsi:type="dcterms:W3CDTF">2020-11-09T12:16:00Z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1604577911</vt:lpwstr>
  </property>
</Properties>
</file>