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7"/>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7"/>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7"/>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7"/>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7"/>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a7"/>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lastRenderedPageBreak/>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等线"/>
                <w:lang w:val="en-US" w:eastAsia="zh-CN"/>
              </w:rPr>
            </w:pPr>
            <w:r>
              <w:rPr>
                <w:rFonts w:eastAsia="等线"/>
                <w:lang w:val="en-US" w:eastAsia="zh-CN"/>
              </w:rPr>
              <w:lastRenderedPageBreak/>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7"/>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等线"/>
                <w:lang w:eastAsia="zh-CN"/>
              </w:rPr>
            </w:pPr>
            <w:r>
              <w:rPr>
                <w:rFonts w:eastAsia="等线"/>
                <w:lang w:eastAsia="zh-CN"/>
              </w:rPr>
              <w:t>ZTE,Sanechips</w:t>
            </w:r>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 xml:space="preserve">Another issue is for MIMO specific processing blocks, originally FR2’s cost percentage is about 1.5 times the cost percentage for FR1, now with the </w:t>
            </w:r>
            <w:proofErr w:type="gramStart"/>
            <w:r>
              <w:rPr>
                <w:rFonts w:eastAsia="等线"/>
                <w:lang w:eastAsia="zh-CN"/>
              </w:rPr>
              <w:t>averaging,  the</w:t>
            </w:r>
            <w:proofErr w:type="gramEnd"/>
            <w:r>
              <w:rPr>
                <w:rFonts w:eastAsia="等线"/>
                <w:lang w:eastAsia="zh-CN"/>
              </w:rPr>
              <w:t xml:space="preserv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 xml:space="preserve">If a company wants </w:t>
            </w:r>
            <w:proofErr w:type="gramStart"/>
            <w:r>
              <w:rPr>
                <w:rFonts w:eastAsia="等线"/>
                <w:lang w:eastAsia="zh-CN"/>
              </w:rPr>
              <w:t>an ”others</w:t>
            </w:r>
            <w:proofErr w:type="gramEnd"/>
            <w:r>
              <w:rPr>
                <w:rFonts w:eastAsia="等线"/>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等线"/>
                <w:lang w:eastAsia="zh-CN"/>
              </w:rPr>
            </w:pPr>
            <w:r>
              <w:rPr>
                <w:rFonts w:eastAsia="等线"/>
                <w:lang w:eastAsia="zh-CN"/>
              </w:rPr>
              <w:t>InterDigital</w:t>
            </w:r>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7"/>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uawei, HiSilicon</w:t>
            </w:r>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w:t>
            </w:r>
            <w:r w:rsidR="00B21611">
              <w:rPr>
                <w:rFonts w:eastAsia="等线"/>
                <w:lang w:eastAsia="zh-CN"/>
              </w:rPr>
              <w:lastRenderedPageBreak/>
              <w:t xml:space="preserve">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等线"/>
                <w:lang w:eastAsia="zh-CN"/>
              </w:rPr>
            </w:pPr>
            <w:r>
              <w:rPr>
                <w:rFonts w:eastAsia="等线"/>
                <w:lang w:eastAsia="zh-CN"/>
              </w:rPr>
              <w:lastRenderedPageBreak/>
              <w:t>SONY</w:t>
            </w:r>
          </w:p>
        </w:tc>
        <w:tc>
          <w:tcPr>
            <w:tcW w:w="8155" w:type="dxa"/>
          </w:tcPr>
          <w:p w14:paraId="7061D5F0" w14:textId="760A4100" w:rsidR="00BC338E" w:rsidRDefault="00BC338E" w:rsidP="0087108B">
            <w:pPr>
              <w:tabs>
                <w:tab w:val="right" w:pos="7939"/>
              </w:tabs>
              <w:rPr>
                <w:rFonts w:eastAsia="等线"/>
                <w:lang w:eastAsia="zh-CN"/>
              </w:rPr>
            </w:pPr>
            <w:r>
              <w:rPr>
                <w:rFonts w:eastAsia="等线"/>
                <w:lang w:eastAsia="zh-CN"/>
              </w:rPr>
              <w:t xml:space="preserve">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w:t>
            </w:r>
            <w:proofErr w:type="gramStart"/>
            <w:r>
              <w:rPr>
                <w:rFonts w:eastAsia="等线"/>
                <w:lang w:eastAsia="zh-CN"/>
              </w:rPr>
              <w:t>sum(</w:t>
            </w:r>
            <w:proofErr w:type="gramEnd"/>
            <w:r>
              <w:rPr>
                <w:rFonts w:eastAsia="等线"/>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等线"/>
                <w:lang w:eastAsia="zh-CN"/>
              </w:rPr>
            </w:pPr>
            <w:r>
              <w:rPr>
                <w:rFonts w:eastAsia="等线"/>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等线"/>
                <w:lang w:eastAsia="zh-CN"/>
              </w:rPr>
            </w:pPr>
            <w:r>
              <w:rPr>
                <w:rFonts w:eastAsia="等线"/>
                <w:lang w:eastAsia="zh-CN"/>
              </w:rPr>
              <w:t>Sierra Wireless</w:t>
            </w:r>
          </w:p>
        </w:tc>
        <w:tc>
          <w:tcPr>
            <w:tcW w:w="8155" w:type="dxa"/>
          </w:tcPr>
          <w:p w14:paraId="2D41219B" w14:textId="250DDB40" w:rsidR="002F704F" w:rsidRDefault="002D6807" w:rsidP="0087108B">
            <w:pPr>
              <w:tabs>
                <w:tab w:val="right" w:pos="7939"/>
              </w:tabs>
              <w:rPr>
                <w:rFonts w:eastAsia="等线"/>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等线"/>
                <w:lang w:eastAsia="zh-CN"/>
              </w:rPr>
            </w:pPr>
            <w:r>
              <w:rPr>
                <w:rFonts w:eastAsia="等线"/>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等线"/>
                <w:lang w:eastAsia="zh-CN"/>
              </w:rPr>
              <w:t xml:space="preserve">For MIMO specific processing blocks, originally the cost percentage is about 1.5 times the cost percentage for FR1, now with the </w:t>
            </w:r>
            <w:proofErr w:type="gramStart"/>
            <w:r>
              <w:rPr>
                <w:rFonts w:eastAsia="等线"/>
                <w:lang w:eastAsia="zh-CN"/>
              </w:rPr>
              <w:t>averaging,  the</w:t>
            </w:r>
            <w:proofErr w:type="gramEnd"/>
            <w:r>
              <w:rPr>
                <w:rFonts w:eastAsia="等线"/>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等线"/>
                <w:lang w:eastAsia="zh-CN"/>
              </w:rPr>
              <w:t>value .</w:t>
            </w:r>
            <w:proofErr w:type="gramEnd"/>
            <w:r>
              <w:rPr>
                <w:rFonts w:eastAsia="等线"/>
                <w:lang w:eastAsia="zh-CN"/>
              </w:rPr>
              <w:t xml:space="preserve">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等线"/>
                <w:lang w:eastAsia="zh-CN"/>
              </w:rPr>
            </w:pPr>
            <w:r>
              <w:rPr>
                <w:rFonts w:eastAsia="等线"/>
                <w:lang w:eastAsia="zh-CN"/>
              </w:rPr>
              <w:t>Nokia, NSB</w:t>
            </w:r>
          </w:p>
        </w:tc>
        <w:tc>
          <w:tcPr>
            <w:tcW w:w="8155" w:type="dxa"/>
          </w:tcPr>
          <w:p w14:paraId="66C17A5A" w14:textId="05A6C256" w:rsidR="00F64BF3" w:rsidRDefault="00F64BF3" w:rsidP="00BB3E4F">
            <w:pPr>
              <w:tabs>
                <w:tab w:val="right" w:pos="7939"/>
              </w:tabs>
              <w:rPr>
                <w:rFonts w:eastAsia="等线"/>
                <w:lang w:eastAsia="zh-CN"/>
              </w:rPr>
            </w:pPr>
            <w:r>
              <w:rPr>
                <w:rFonts w:eastAsia="等线"/>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等线"/>
                <w:lang w:eastAsia="zh-CN"/>
              </w:rPr>
            </w:pPr>
            <w:r>
              <w:rPr>
                <w:rFonts w:eastAsia="等线"/>
                <w:lang w:eastAsia="zh-CN"/>
              </w:rPr>
              <w:t>Qualcomm</w:t>
            </w:r>
          </w:p>
        </w:tc>
        <w:tc>
          <w:tcPr>
            <w:tcW w:w="8155" w:type="dxa"/>
          </w:tcPr>
          <w:p w14:paraId="516F3884" w14:textId="26F01837" w:rsidR="00442522" w:rsidRDefault="00442522" w:rsidP="00BB3E4F">
            <w:pPr>
              <w:tabs>
                <w:tab w:val="right" w:pos="7939"/>
              </w:tabs>
              <w:rPr>
                <w:rFonts w:eastAsia="等线"/>
                <w:lang w:eastAsia="zh-CN"/>
              </w:rPr>
            </w:pPr>
            <w:r>
              <w:rPr>
                <w:rFonts w:eastAsia="等线"/>
                <w:lang w:eastAsia="zh-CN"/>
              </w:rPr>
              <w:t xml:space="preserve">In FR1 TDD bands, </w:t>
            </w:r>
            <w:r w:rsidR="009D325F">
              <w:rPr>
                <w:rFonts w:eastAsia="等线"/>
                <w:lang w:eastAsia="zh-CN"/>
              </w:rPr>
              <w:t xml:space="preserve">we noticed </w:t>
            </w:r>
            <w:r>
              <w:rPr>
                <w:rFonts w:eastAsia="等线"/>
                <w:lang w:eastAsia="zh-CN"/>
              </w:rPr>
              <w:t>the cost ratio of duplexer/switch is reduced from 15% to 5%</w:t>
            </w:r>
            <w:r w:rsidR="009D325F">
              <w:rPr>
                <w:rFonts w:eastAsia="等线"/>
                <w:lang w:eastAsia="zh-CN"/>
              </w:rPr>
              <w:t xml:space="preserve"> in FL2 proposal</w:t>
            </w:r>
            <w:r>
              <w:rPr>
                <w:rFonts w:eastAsia="等线"/>
                <w:lang w:eastAsia="zh-CN"/>
              </w:rPr>
              <w:t>. It is necessary to cl</w:t>
            </w:r>
            <w:r w:rsidR="009D325F">
              <w:rPr>
                <w:rFonts w:eastAsia="等线"/>
                <w:lang w:eastAsia="zh-CN"/>
              </w:rPr>
              <w:t>arify</w:t>
            </w:r>
            <w:r>
              <w:rPr>
                <w:rFonts w:eastAsia="等线"/>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等线"/>
                <w:lang w:eastAsia="zh-CN"/>
              </w:rPr>
            </w:pPr>
            <w:r>
              <w:rPr>
                <w:rFonts w:eastAsia="等线"/>
                <w:lang w:eastAsia="zh-CN"/>
              </w:rPr>
              <w:t>Intel</w:t>
            </w:r>
          </w:p>
        </w:tc>
        <w:tc>
          <w:tcPr>
            <w:tcW w:w="8155" w:type="dxa"/>
          </w:tcPr>
          <w:p w14:paraId="260A88B1" w14:textId="495E0591" w:rsidR="00A810F7" w:rsidRDefault="00A810F7" w:rsidP="00A810F7">
            <w:pPr>
              <w:tabs>
                <w:tab w:val="right" w:pos="7939"/>
              </w:tabs>
              <w:rPr>
                <w:rFonts w:eastAsia="等线"/>
                <w:lang w:eastAsia="zh-CN"/>
              </w:rPr>
            </w:pPr>
            <w:r>
              <w:rPr>
                <w:rFonts w:eastAsia="等线"/>
                <w:lang w:eastAsia="zh-CN"/>
              </w:rPr>
              <w:t xml:space="preserve">Similar view as SONY. The </w:t>
            </w:r>
            <w:r w:rsidR="00A657BE">
              <w:rPr>
                <w:rFonts w:eastAsia="等线"/>
                <w:lang w:eastAsia="zh-CN"/>
              </w:rPr>
              <w:t>observation</w:t>
            </w:r>
            <w:r>
              <w:rPr>
                <w:rFonts w:eastAsia="等线"/>
                <w:lang w:eastAsia="zh-CN"/>
              </w:rPr>
              <w:t xml:space="preserve"> from ZTE </w:t>
            </w:r>
            <w:r w:rsidR="00A657BE">
              <w:rPr>
                <w:rFonts w:eastAsia="等线"/>
                <w:lang w:eastAsia="zh-CN"/>
              </w:rPr>
              <w:t xml:space="preserve">regarding MIMO processing blocks </w:t>
            </w:r>
            <w:r>
              <w:rPr>
                <w:rFonts w:eastAsia="等线"/>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等线"/>
                <w:color w:val="C00000"/>
                <w:lang w:eastAsia="zh-CN"/>
              </w:rPr>
            </w:pPr>
            <w:r w:rsidRPr="006B2787">
              <w:rPr>
                <w:rFonts w:eastAsia="等线"/>
                <w:color w:val="C00000"/>
                <w:lang w:eastAsia="zh-CN"/>
              </w:rPr>
              <w:t>FL3</w:t>
            </w:r>
          </w:p>
        </w:tc>
        <w:tc>
          <w:tcPr>
            <w:tcW w:w="8155" w:type="dxa"/>
          </w:tcPr>
          <w:p w14:paraId="69C015AC" w14:textId="77777777" w:rsidR="00BF5F8D" w:rsidRPr="006B2787" w:rsidRDefault="00BF5F8D" w:rsidP="00470901">
            <w:pPr>
              <w:tabs>
                <w:tab w:val="right" w:pos="7939"/>
              </w:tabs>
              <w:rPr>
                <w:rFonts w:eastAsia="等线"/>
                <w:color w:val="C00000"/>
                <w:lang w:eastAsia="zh-CN"/>
              </w:rPr>
            </w:pPr>
            <w:r>
              <w:rPr>
                <w:rFonts w:eastAsia="等线"/>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等线"/>
                <w:lang w:eastAsia="zh-CN"/>
              </w:rPr>
            </w:pPr>
            <w:r>
              <w:rPr>
                <w:rFonts w:eastAsia="等线" w:hint="eastAsia"/>
                <w:lang w:eastAsia="zh-CN"/>
              </w:rPr>
              <w:t>S</w:t>
            </w:r>
            <w:r>
              <w:rPr>
                <w:rFonts w:eastAsia="等线"/>
                <w:lang w:eastAsia="zh-CN"/>
              </w:rPr>
              <w:t>amsung</w:t>
            </w:r>
          </w:p>
        </w:tc>
        <w:tc>
          <w:tcPr>
            <w:tcW w:w="8155" w:type="dxa"/>
          </w:tcPr>
          <w:p w14:paraId="3C8547DE" w14:textId="5016E1E2" w:rsidR="00E15BE2" w:rsidRDefault="00E15BE2" w:rsidP="00E15BE2">
            <w:pPr>
              <w:tabs>
                <w:tab w:val="right" w:pos="7939"/>
              </w:tabs>
              <w:rPr>
                <w:rFonts w:eastAsia="等线"/>
                <w:lang w:eastAsia="zh-CN"/>
              </w:rPr>
            </w:pPr>
            <w:r>
              <w:rPr>
                <w:rFonts w:eastAsia="等线" w:hint="eastAsia"/>
                <w:lang w:eastAsia="zh-CN"/>
              </w:rPr>
              <w:t>W</w:t>
            </w:r>
            <w:r>
              <w:rPr>
                <w:rFonts w:eastAsia="等线"/>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等线"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等线" w:hint="eastAsia"/>
                <w:lang w:eastAsia="zh-CN"/>
              </w:rPr>
              <w:t>W</w:t>
            </w:r>
            <w:r>
              <w:rPr>
                <w:rFonts w:eastAsia="等线"/>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等线"/>
                <w:lang w:eastAsia="zh-CN"/>
              </w:rPr>
            </w:pPr>
            <w:r>
              <w:rPr>
                <w:rFonts w:eastAsia="等线"/>
                <w:lang w:eastAsia="zh-CN"/>
              </w:rPr>
              <w:t>Qualcomm</w:t>
            </w:r>
          </w:p>
        </w:tc>
        <w:tc>
          <w:tcPr>
            <w:tcW w:w="8155" w:type="dxa"/>
          </w:tcPr>
          <w:p w14:paraId="7EA0620B" w14:textId="77777777" w:rsidR="000024A0" w:rsidRDefault="000024A0" w:rsidP="000024A0">
            <w:pPr>
              <w:tabs>
                <w:tab w:val="right" w:pos="7939"/>
              </w:tabs>
              <w:rPr>
                <w:rFonts w:eastAsia="等线"/>
                <w:lang w:eastAsia="zh-CN"/>
              </w:rPr>
            </w:pPr>
            <w:r>
              <w:rPr>
                <w:rFonts w:eastAsia="等线"/>
                <w:lang w:eastAsia="zh-CN"/>
              </w:rPr>
              <w:t xml:space="preserve">Thanks for the suggestions of FL.  </w:t>
            </w:r>
          </w:p>
          <w:p w14:paraId="69DE467D" w14:textId="77777777" w:rsidR="000024A0" w:rsidRDefault="000024A0" w:rsidP="000024A0">
            <w:pPr>
              <w:tabs>
                <w:tab w:val="right" w:pos="7939"/>
              </w:tabs>
              <w:rPr>
                <w:rFonts w:eastAsia="等线"/>
                <w:lang w:eastAsia="zh-CN"/>
              </w:rPr>
            </w:pPr>
            <w:r>
              <w:rPr>
                <w:rFonts w:eastAsia="等线"/>
                <w:lang w:eastAsia="zh-CN"/>
              </w:rPr>
              <w:t xml:space="preserve">To make our question </w:t>
            </w:r>
            <w:proofErr w:type="gramStart"/>
            <w:r>
              <w:rPr>
                <w:rFonts w:eastAsia="等线"/>
                <w:lang w:eastAsia="zh-CN"/>
              </w:rPr>
              <w:t>more clear</w:t>
            </w:r>
            <w:proofErr w:type="gramEnd"/>
            <w:r>
              <w:rPr>
                <w:rFonts w:eastAsia="等线"/>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等线"/>
                <w:lang w:eastAsia="zh-CN"/>
              </w:rPr>
            </w:pPr>
            <w:r>
              <w:rPr>
                <w:rFonts w:eastAsia="等线"/>
                <w:noProof/>
                <w:lang w:val="en-US" w:eastAsia="zh-CN"/>
              </w:rPr>
              <w:lastRenderedPageBreak/>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等线"/>
                <w:lang w:eastAsia="zh-CN"/>
              </w:rPr>
            </w:pPr>
            <w:r>
              <w:rPr>
                <w:rFonts w:eastAsia="等线"/>
                <w:lang w:eastAsia="zh-CN"/>
              </w:rPr>
              <w:lastRenderedPageBreak/>
              <w:t>SONY</w:t>
            </w:r>
          </w:p>
        </w:tc>
        <w:tc>
          <w:tcPr>
            <w:tcW w:w="8155" w:type="dxa"/>
          </w:tcPr>
          <w:p w14:paraId="4415A7CE" w14:textId="77777777" w:rsidR="00501570" w:rsidRDefault="00501570" w:rsidP="00501570">
            <w:pPr>
              <w:tabs>
                <w:tab w:val="right" w:pos="7939"/>
              </w:tabs>
              <w:rPr>
                <w:rFonts w:eastAsia="等线"/>
                <w:lang w:eastAsia="zh-CN"/>
              </w:rPr>
            </w:pPr>
            <w:r>
              <w:rPr>
                <w:rFonts w:eastAsia="等线"/>
                <w:lang w:eastAsia="zh-CN"/>
              </w:rPr>
              <w:t>Fine with FL2 proposal.</w:t>
            </w:r>
          </w:p>
          <w:p w14:paraId="0DD352BF" w14:textId="77777777" w:rsidR="00501570" w:rsidRDefault="00501570" w:rsidP="00501570">
            <w:pPr>
              <w:tabs>
                <w:tab w:val="right" w:pos="7939"/>
              </w:tabs>
              <w:rPr>
                <w:rFonts w:eastAsia="等线"/>
                <w:lang w:eastAsia="zh-CN"/>
              </w:rPr>
            </w:pPr>
            <w:r>
              <w:rPr>
                <w:rFonts w:eastAsia="等线"/>
                <w:lang w:eastAsia="zh-CN"/>
              </w:rPr>
              <w:t xml:space="preserve">In our TDoc, </w:t>
            </w:r>
            <w:hyperlink r:id="rId14" w:history="1">
              <w:r w:rsidRPr="008415B9">
                <w:rPr>
                  <w:rStyle w:val="af7"/>
                  <w:color w:val="0000FF"/>
                </w:rPr>
                <w:t>R1-2005580</w:t>
              </w:r>
            </w:hyperlink>
            <w:r>
              <w:rPr>
                <w:rStyle w:val="af7"/>
                <w:color w:val="0000FF"/>
              </w:rPr>
              <w:t xml:space="preserve">, </w:t>
            </w:r>
            <w:r>
              <w:rPr>
                <w:rFonts w:eastAsia="等线"/>
                <w:lang w:eastAsia="zh-CN"/>
              </w:rPr>
              <w:t>we used a cost breakdown for FR1 FDD that is pretty similar to the FL2 table.</w:t>
            </w:r>
          </w:p>
          <w:p w14:paraId="7F1A12BE" w14:textId="77777777" w:rsidR="00501570" w:rsidRDefault="00501570" w:rsidP="00501570">
            <w:pPr>
              <w:tabs>
                <w:tab w:val="right" w:pos="7939"/>
              </w:tabs>
              <w:rPr>
                <w:rFonts w:eastAsia="等线"/>
                <w:lang w:eastAsia="zh-CN"/>
              </w:rPr>
            </w:pPr>
            <w:r>
              <w:rPr>
                <w:rFonts w:eastAsia="等线"/>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等线"/>
                <w:lang w:eastAsia="zh-CN"/>
              </w:rPr>
            </w:pPr>
            <w:r w:rsidRPr="00613752">
              <w:rPr>
                <w:rFonts w:eastAsia="等线"/>
                <w:b/>
                <w:lang w:eastAsia="zh-CN"/>
              </w:rPr>
              <w:t>Summary</w:t>
            </w:r>
            <w:r>
              <w:rPr>
                <w:rFonts w:eastAsia="等线"/>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等线"/>
                <w:lang w:eastAsia="zh-CN"/>
              </w:rPr>
            </w:pPr>
            <w:r w:rsidRPr="000F5C07">
              <w:rPr>
                <w:rFonts w:eastAsia="等线" w:hint="eastAsia"/>
                <w:lang w:eastAsia="zh-CN"/>
              </w:rPr>
              <w:t>S</w:t>
            </w:r>
            <w:r w:rsidRPr="000F5C07">
              <w:rPr>
                <w:rFonts w:eastAsia="等线"/>
                <w:lang w:eastAsia="zh-CN"/>
              </w:rPr>
              <w:t>preadtrum</w:t>
            </w:r>
          </w:p>
        </w:tc>
        <w:tc>
          <w:tcPr>
            <w:tcW w:w="8155" w:type="dxa"/>
          </w:tcPr>
          <w:p w14:paraId="36411C56" w14:textId="77777777" w:rsidR="00501570" w:rsidRPr="000F5C07" w:rsidRDefault="00501570" w:rsidP="00501570">
            <w:pPr>
              <w:tabs>
                <w:tab w:val="right" w:pos="7939"/>
              </w:tabs>
              <w:rPr>
                <w:rFonts w:eastAsia="等线"/>
                <w:lang w:eastAsia="zh-CN"/>
              </w:rPr>
            </w:pPr>
            <w:r w:rsidRPr="000F5C07">
              <w:rPr>
                <w:rFonts w:eastAsia="等线" w:hint="eastAsia"/>
                <w:lang w:eastAsia="zh-CN"/>
              </w:rPr>
              <w:t>Intel</w:t>
            </w:r>
            <w:r w:rsidRPr="000F5C07">
              <w:rPr>
                <w:rFonts w:eastAsia="等线"/>
                <w:lang w:eastAsia="zh-CN"/>
              </w:rPr>
              <w:t xml:space="preserve"> </w:t>
            </w:r>
            <w:r w:rsidRPr="000F5C07">
              <w:rPr>
                <w:rFonts w:eastAsia="等线" w:hint="eastAsia"/>
                <w:lang w:eastAsia="zh-CN"/>
              </w:rPr>
              <w:t>&gt;</w:t>
            </w:r>
            <w:r w:rsidRPr="000F5C07">
              <w:rPr>
                <w:rFonts w:eastAsia="等线"/>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等线"/>
                <w:lang w:eastAsia="zh-CN"/>
              </w:rPr>
            </w:pPr>
            <w:r w:rsidRPr="000F5C07">
              <w:rPr>
                <w:rFonts w:eastAsia="等线"/>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bl>
    <w:p w14:paraId="16B8BFC6" w14:textId="476A4C55" w:rsidR="00232CBE" w:rsidRPr="009813C8"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lastRenderedPageBreak/>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7"/>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7"/>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7"/>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 xml:space="preserve">a UE that supports multiple bands but operates in a single band at a time, it is assumed that </w:t>
            </w:r>
            <w:r w:rsidRPr="00EA49CE">
              <w:rPr>
                <w:rFonts w:eastAsia="Yu Mincho"/>
                <w:sz w:val="20"/>
                <w:szCs w:val="20"/>
                <w:lang w:val="en-GB"/>
              </w:rPr>
              <w:lastRenderedPageBreak/>
              <w:t>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7"/>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等线"/>
                <w:lang w:eastAsia="zh-CN"/>
              </w:rPr>
            </w:pPr>
            <w:r>
              <w:rPr>
                <w:rFonts w:eastAsia="等线"/>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等线"/>
                <w:lang w:eastAsia="zh-CN"/>
              </w:rPr>
            </w:pPr>
            <w:r>
              <w:rPr>
                <w:rFonts w:eastAsia="等线"/>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等线"/>
                <w:lang w:eastAsia="zh-CN"/>
              </w:rPr>
            </w:pPr>
            <w:r>
              <w:rPr>
                <w:rFonts w:eastAsia="等线"/>
                <w:lang w:eastAsia="zh-CN"/>
              </w:rPr>
              <w:t>We a</w:t>
            </w:r>
            <w:r w:rsidR="00A67471">
              <w:rPr>
                <w:rFonts w:eastAsia="等线"/>
                <w:lang w:eastAsia="zh-CN"/>
              </w:rPr>
              <w:t xml:space="preserve">gree </w:t>
            </w:r>
            <w:r>
              <w:rPr>
                <w:rFonts w:eastAsia="等线"/>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等线"/>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等线"/>
                <w:lang w:eastAsia="zh-CN"/>
              </w:rPr>
            </w:pPr>
            <w:r>
              <w:rPr>
                <w:rFonts w:eastAsia="等线"/>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等线"/>
                <w:lang w:eastAsia="zh-CN"/>
              </w:rPr>
            </w:pPr>
            <w:r>
              <w:rPr>
                <w:rFonts w:eastAsia="等线"/>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等线"/>
                <w:lang w:eastAsia="zh-CN"/>
              </w:rPr>
            </w:pPr>
            <w:r>
              <w:rPr>
                <w:rFonts w:eastAsia="等线"/>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等线"/>
                <w:color w:val="C00000"/>
                <w:lang w:eastAsia="zh-CN"/>
              </w:rPr>
            </w:pPr>
            <w:r w:rsidRPr="00D66F99">
              <w:rPr>
                <w:rFonts w:eastAsia="等线"/>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等线"/>
                <w:color w:val="C00000"/>
                <w:lang w:eastAsia="zh-CN"/>
              </w:rPr>
            </w:pPr>
            <w:r w:rsidRPr="00D66F99">
              <w:rPr>
                <w:rFonts w:eastAsia="等线"/>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等线"/>
                <w:lang w:eastAsia="zh-CN"/>
              </w:rPr>
            </w:pPr>
            <w:r>
              <w:rPr>
                <w:rFonts w:eastAsia="等线" w:hint="eastAsia"/>
                <w:lang w:eastAsia="zh-CN"/>
              </w:rPr>
              <w:t>O</w:t>
            </w:r>
            <w:r>
              <w:rPr>
                <w:rFonts w:eastAsia="等线"/>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等线"/>
                <w:lang w:eastAsia="zh-CN"/>
              </w:rPr>
            </w:pPr>
            <w:r>
              <w:rPr>
                <w:rFonts w:eastAsia="等线"/>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等线"/>
                <w:lang w:eastAsia="zh-CN"/>
              </w:rPr>
            </w:pPr>
            <w:r>
              <w:rPr>
                <w:rFonts w:eastAsia="等线"/>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等线"/>
                <w:lang w:eastAsia="zh-CN"/>
              </w:rPr>
            </w:pPr>
            <w:r>
              <w:rPr>
                <w:rFonts w:eastAsia="等线"/>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等线"/>
                <w:lang w:eastAsia="zh-CN"/>
              </w:rPr>
            </w:pPr>
            <w:r>
              <w:rPr>
                <w:rFonts w:eastAsia="等线"/>
                <w:lang w:eastAsia="zh-CN"/>
              </w:rPr>
              <w:t xml:space="preserve">We don’t agree with FL2 proposal. </w:t>
            </w:r>
          </w:p>
          <w:p w14:paraId="5148002E" w14:textId="68CF475D" w:rsidR="000024A0" w:rsidRDefault="000024A0" w:rsidP="000024A0">
            <w:pPr>
              <w:rPr>
                <w:rFonts w:eastAsia="等线"/>
                <w:lang w:eastAsia="zh-CN"/>
              </w:rPr>
            </w:pPr>
            <w:r>
              <w:rPr>
                <w:rFonts w:eastAsia="等线"/>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等线"/>
                <w:lang w:eastAsia="zh-CN"/>
              </w:rPr>
            </w:pPr>
            <w:r>
              <w:rPr>
                <w:rFonts w:eastAsia="等线"/>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等线"/>
                <w:lang w:eastAsia="zh-CN"/>
              </w:rPr>
            </w:pPr>
            <w:r>
              <w:rPr>
                <w:rFonts w:eastAsia="等线"/>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等线"/>
                <w:lang w:eastAsia="zh-CN"/>
              </w:rPr>
            </w:pPr>
            <w:r w:rsidRPr="00711915">
              <w:rPr>
                <w:rFonts w:eastAsia="等线"/>
                <w:b/>
                <w:lang w:eastAsia="zh-CN"/>
              </w:rPr>
              <w:t>Summary</w:t>
            </w:r>
            <w:r>
              <w:rPr>
                <w:rFonts w:eastAsia="等线"/>
                <w:lang w:eastAsia="zh-CN"/>
              </w:rPr>
              <w:t xml:space="preserve">: we are OK with </w:t>
            </w:r>
            <w:r w:rsidRPr="00711915">
              <w:rPr>
                <w:rFonts w:eastAsia="等线"/>
                <w:lang w:eastAsia="zh-CN"/>
              </w:rPr>
              <w:t xml:space="preserve">proposal </w:t>
            </w:r>
            <w:r w:rsidRPr="00711915">
              <w:rPr>
                <w:rFonts w:eastAsia="宋体"/>
                <w:lang w:eastAsia="zh-CN"/>
              </w:rPr>
              <w:t>6.1-4-v2</w:t>
            </w:r>
          </w:p>
        </w:tc>
      </w:tr>
    </w:tbl>
    <w:p w14:paraId="53FF3989" w14:textId="77777777" w:rsidR="008E0B98" w:rsidRPr="009813C8" w:rsidRDefault="008E0B98" w:rsidP="00232CBE"/>
    <w:p w14:paraId="5E8C11F6" w14:textId="77777777" w:rsidR="007A2AA0" w:rsidRDefault="007A2AA0" w:rsidP="007A2AA0">
      <w:pPr>
        <w:pStyle w:val="1"/>
      </w:pPr>
      <w:bookmarkStart w:id="7" w:name="_Toc42165594"/>
      <w:r>
        <w:lastRenderedPageBreak/>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w:t>
      </w:r>
      <w:proofErr w:type="gramStart"/>
      <w:r>
        <w:rPr>
          <w:lang w:val="en-US"/>
        </w:rPr>
        <w:t xml:space="preserve">of </w:t>
      </w:r>
      <w:r w:rsidRPr="00326FF3">
        <w:rPr>
          <w:lang w:val="en-US"/>
        </w:rPr>
        <w:t xml:space="preserve"> </w:t>
      </w:r>
      <w:r>
        <w:rPr>
          <w:lang w:val="en-US"/>
        </w:rPr>
        <w:t>transmit</w:t>
      </w:r>
      <w:proofErr w:type="gramEnd"/>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w:t>
      </w:r>
      <w:proofErr w:type="gramStart"/>
      <w:r w:rsidRPr="00C76BB0">
        <w:rPr>
          <w:rFonts w:ascii="Times New Roman" w:hAnsi="Times New Roman" w:cs="Times New Roman"/>
          <w:sz w:val="20"/>
          <w:szCs w:val="20"/>
          <w:lang w:val="en-US"/>
        </w:rPr>
        <w:t>ratio</w:t>
      </w:r>
      <w:proofErr w:type="gramEnd"/>
      <w:r w:rsidRPr="00C76BB0">
        <w:rPr>
          <w:rFonts w:ascii="Times New Roman" w:hAnsi="Times New Roman" w:cs="Times New Roman"/>
          <w:sz w:val="20"/>
          <w:szCs w:val="20"/>
          <w:lang w:val="en-US"/>
        </w:rPr>
        <w:t xml:space="preserve">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7"/>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w:t>
            </w:r>
            <w:proofErr w:type="gramStart"/>
            <w:r>
              <w:rPr>
                <w:rFonts w:eastAsia="等线"/>
                <w:lang w:eastAsia="zh-CN"/>
              </w:rPr>
              <w:t>an</w:t>
            </w:r>
            <w:proofErr w:type="gramEnd"/>
            <w:r>
              <w:rPr>
                <w:rFonts w:eastAsia="等线"/>
                <w:lang w:eastAsia="zh-CN"/>
              </w:rPr>
              <w:t xml:space="preserve"> critical aspect, and we have the following statement in the SID justification. This is </w:t>
            </w:r>
            <w:proofErr w:type="gramStart"/>
            <w:r>
              <w:rPr>
                <w:rFonts w:eastAsia="等线"/>
                <w:lang w:eastAsia="zh-CN"/>
              </w:rPr>
              <w:t>an</w:t>
            </w:r>
            <w:proofErr w:type="gramEnd"/>
            <w:r>
              <w:rPr>
                <w:rFonts w:eastAsia="等线"/>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7"/>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4196D6E" w:rsidR="00597D69" w:rsidRPr="000F5C07" w:rsidRDefault="00597D69" w:rsidP="00597D69">
            <w:pPr>
              <w:rPr>
                <w:rFonts w:eastAsia="Yu Mincho"/>
                <w:lang w:eastAsia="ja-JP"/>
              </w:rPr>
            </w:pPr>
            <w:r>
              <w:rPr>
                <w:rFonts w:eastAsia="等线"/>
                <w:lang w:eastAsia="zh-CN"/>
              </w:rPr>
              <w:t xml:space="preserve">From the perspective of </w:t>
            </w:r>
            <w:proofErr w:type="gramStart"/>
            <w:r>
              <w:rPr>
                <w:rFonts w:eastAsia="等线"/>
                <w:lang w:eastAsia="zh-CN"/>
              </w:rPr>
              <w:t>product,  compact</w:t>
            </w:r>
            <w:proofErr w:type="gramEnd"/>
            <w:r>
              <w:rPr>
                <w:rFonts w:eastAsia="等线"/>
                <w:lang w:eastAsia="zh-CN"/>
              </w:rPr>
              <w:t xml:space="preserve"> device size is a real need. In addition, </w:t>
            </w:r>
            <w:r w:rsidRPr="00245478">
              <w:rPr>
                <w:rFonts w:eastAsia="等线"/>
                <w:lang w:eastAsia="zh-CN"/>
              </w:rPr>
              <w:t>“relatively low-end services with the requirement of small device form factors” is mentioned in the Justification of the SID, hence the objective of Reduced number of UE RX/TX antennas from our understanding includes at least part of the samll device size reduction.</w:t>
            </w:r>
          </w:p>
        </w:tc>
      </w:tr>
    </w:tbl>
    <w:p w14:paraId="3DCFBE7C" w14:textId="77777777" w:rsidR="00923EE5" w:rsidRPr="00E15BE2"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e"/>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lastRenderedPageBreak/>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7"/>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7"/>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7"/>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7"/>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7"/>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7"/>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7"/>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7"/>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lastRenderedPageBreak/>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hint="eastAsia"/>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vivo’s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bl>
    <w:p w14:paraId="452FBEF8" w14:textId="53BE0463" w:rsidR="007F2A38" w:rsidRPr="00E15BE2" w:rsidRDefault="007F2A38"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w:t>
            </w:r>
            <w:proofErr w:type="gramStart"/>
            <w:r>
              <w:rPr>
                <w:rFonts w:eastAsia="等线"/>
                <w:lang w:eastAsia="zh-CN"/>
              </w:rPr>
              <w:t>1,</w:t>
            </w:r>
            <w:r>
              <w:rPr>
                <w:rFonts w:eastAsia="等线" w:hint="eastAsia"/>
                <w:lang w:eastAsia="zh-CN"/>
              </w:rPr>
              <w:t>C</w:t>
            </w:r>
            <w:proofErr w:type="gramEnd"/>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7"/>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7"/>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a7"/>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7"/>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7"/>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a7"/>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等线"/>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hint="eastAsia"/>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7"/>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a7"/>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7"/>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UEs.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hint="eastAsia"/>
                <w:lang w:eastAsia="zh-CN"/>
              </w:rPr>
            </w:pPr>
            <w:r>
              <w:rPr>
                <w:rFonts w:eastAsia="等线" w:hint="eastAsia"/>
                <w:lang w:eastAsia="zh-CN"/>
              </w:rPr>
              <w:lastRenderedPageBreak/>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64734F3C" w:rsidR="00597D69" w:rsidRPr="000F5C07" w:rsidRDefault="00597D69" w:rsidP="00597D69">
            <w:pPr>
              <w:rPr>
                <w:rFonts w:eastAsia="等线"/>
                <w:color w:val="000000" w:themeColor="text1"/>
                <w:lang w:eastAsia="zh-CN"/>
              </w:rPr>
            </w:pPr>
            <w:r w:rsidRPr="005C768D">
              <w:rPr>
                <w:color w:val="000000" w:themeColor="text1"/>
                <w:szCs w:val="22"/>
              </w:rPr>
              <w:t>For C6: The total resource available for legacy UEs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bl>
    <w:p w14:paraId="064B33FD" w14:textId="77777777" w:rsidR="003F6DF7" w:rsidRPr="00E15BE2"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等线"/>
                <w:lang w:eastAsia="zh-CN"/>
              </w:rPr>
              <w:lastRenderedPageBreak/>
              <w:t>V</w:t>
            </w:r>
            <w:r w:rsidR="004E6B9C">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xml:space="preserve">. Contribution [22, 30] further states the same bandwidth for </w:t>
      </w:r>
      <w:r>
        <w:lastRenderedPageBreak/>
        <w:t>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7"/>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w:t>
            </w:r>
            <w:proofErr w:type="gramStart"/>
            <w:r w:rsidRPr="003B15E0">
              <w:rPr>
                <w:rFonts w:eastAsia="等线"/>
                <w:lang w:eastAsia="zh-CN"/>
              </w:rPr>
              <w:t>control  can</w:t>
            </w:r>
            <w:proofErr w:type="gramEnd"/>
            <w:r w:rsidRPr="003B15E0">
              <w:rPr>
                <w:rFonts w:eastAsia="等线"/>
                <w:lang w:eastAsia="zh-CN"/>
              </w:rPr>
              <w:t xml:space="preserve">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7"/>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7"/>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hint="eastAsia"/>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hint="eastAsia"/>
                <w:lang w:eastAsia="zh-CN"/>
              </w:rPr>
            </w:pPr>
            <w:r>
              <w:rPr>
                <w:rFonts w:eastAsia="等线" w:hint="eastAsia"/>
                <w:lang w:eastAsia="zh-CN"/>
              </w:rPr>
              <w:t>W</w:t>
            </w:r>
            <w:r>
              <w:rPr>
                <w:rFonts w:eastAsia="等线"/>
                <w:lang w:eastAsia="zh-CN"/>
              </w:rPr>
              <w:t>e are OK FL2 proposal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7"/>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7"/>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7"/>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 xml:space="preserve">s to be prohibited or restricted from implementing other NR features, even if these other features are not the focus of the </w:t>
            </w:r>
            <w:r w:rsidR="00CF1E02">
              <w:rPr>
                <w:lang w:eastAsia="sv-SE"/>
              </w:rPr>
              <w:lastRenderedPageBreak/>
              <w:t>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7"/>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7"/>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w:t>
            </w:r>
            <w:r>
              <w:lastRenderedPageBreak/>
              <w:t xml:space="preserve">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We are OK to keep the door open for 50Mhz, but it’s better to prioritize 100</w:t>
            </w:r>
            <w:proofErr w:type="gramStart"/>
            <w:r>
              <w:rPr>
                <w:rFonts w:eastAsia="等线"/>
                <w:lang w:eastAsia="zh-CN"/>
              </w:rPr>
              <w:t>Mhz ,</w:t>
            </w:r>
            <w:proofErr w:type="gramEnd"/>
            <w:r>
              <w:rPr>
                <w:rFonts w:eastAsia="等线"/>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lastRenderedPageBreak/>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7"/>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7"/>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bl>
    <w:p w14:paraId="5A9FAEE9" w14:textId="708812CF" w:rsidR="00A60F02" w:rsidRPr="009813C8"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lastRenderedPageBreak/>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lastRenderedPageBreak/>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w:t>
            </w:r>
            <w:proofErr w:type="gramStart"/>
            <w:r>
              <w:rPr>
                <w:rFonts w:eastAsia="等线"/>
                <w:lang w:eastAsia="zh-CN"/>
              </w:rPr>
              <w:t>needs</w:t>
            </w:r>
            <w:proofErr w:type="gramEnd"/>
            <w:r>
              <w:rPr>
                <w:rFonts w:eastAsia="等线"/>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 xml:space="preserve">power saving benefit. P13/P14 also seems to be looking at </w:t>
            </w:r>
            <w:proofErr w:type="gramStart"/>
            <w:r w:rsidRPr="00B56433">
              <w:rPr>
                <w:rFonts w:eastAsia="等线"/>
                <w:lang w:eastAsia="zh-CN"/>
              </w:rPr>
              <w:t>a non-targeted aspects</w:t>
            </w:r>
            <w:proofErr w:type="gramEnd"/>
            <w:r w:rsidRPr="00B56433">
              <w:rPr>
                <w:rFonts w:eastAsia="等线"/>
                <w:lang w:eastAsia="zh-CN"/>
              </w:rPr>
              <w:t xml:space="preserve">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w:t>
            </w:r>
            <w:proofErr w:type="gramStart"/>
            <w:r w:rsidRPr="003E3195">
              <w:rPr>
                <w:rFonts w:eastAsia="等线"/>
                <w:lang w:eastAsia="zh-CN"/>
              </w:rPr>
              <w:t>needs</w:t>
            </w:r>
            <w:proofErr w:type="gramEnd"/>
            <w:r w:rsidRPr="003E3195">
              <w:rPr>
                <w:rFonts w:eastAsia="等线"/>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lastRenderedPageBreak/>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6" o:title=""/>
                </v:shape>
                <o:OLEObject Type="Embed" ProgID="Visio.Drawing.15" ShapeID="_x0000_i1025" DrawAspect="Content" ObjectID="_1659888363" r:id="rId17"/>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7"/>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7"/>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lastRenderedPageBreak/>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lastRenderedPageBreak/>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 xml:space="preserve">s in FR2, FDMed SSB/CORESET0 (i.e. multiplexing pattern 2 and 3) cannot be configured, which </w:t>
            </w:r>
            <w:r w:rsidRPr="0040200C">
              <w:rPr>
                <w:rFonts w:eastAsia="Yu Mincho"/>
                <w:lang w:eastAsia="ja-JP"/>
              </w:rPr>
              <w:lastRenderedPageBreak/>
              <w:t>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AE7CB87"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7"/>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7"/>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7"/>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7"/>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7"/>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7"/>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lastRenderedPageBreak/>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4AF6610" w:rsidR="004E6B9C" w:rsidRDefault="004E6B9C" w:rsidP="004E6B9C">
            <w:pPr>
              <w:rPr>
                <w:lang w:eastAsia="zh-CN"/>
              </w:rPr>
            </w:pPr>
            <w:r>
              <w:rPr>
                <w:rFonts w:eastAsia="等线" w:hint="eastAsia"/>
                <w:lang w:eastAsia="zh-CN"/>
              </w:rPr>
              <w:t>I</w:t>
            </w:r>
            <w:r>
              <w:rPr>
                <w:rFonts w:eastAsia="等线"/>
                <w:lang w:eastAsia="zh-CN"/>
              </w:rPr>
              <w:t>n addition, as in [4] we proposed to consider multiple BWPs in frequency domain for RedCap U</w:t>
            </w:r>
            <w:r w:rsidR="00C94B74">
              <w:rPr>
                <w:rFonts w:eastAsia="等线"/>
                <w:lang w:eastAsia="zh-CN"/>
              </w:rPr>
              <w:t>e</w:t>
            </w:r>
            <w:r>
              <w:rPr>
                <w:rFonts w:eastAsia="等线"/>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等线"/>
                <w:lang w:eastAsia="zh-CN"/>
              </w:rPr>
              <w:t>V</w:t>
            </w:r>
            <w:r w:rsidR="004E6B9C">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w:t>
            </w:r>
            <w:proofErr w:type="gramStart"/>
            <w:r>
              <w:rPr>
                <w:rFonts w:eastAsia="等线"/>
                <w:lang w:eastAsia="zh-CN"/>
              </w:rPr>
              <w:t>5,S</w:t>
            </w:r>
            <w:proofErr w:type="gramEnd"/>
            <w:r>
              <w:rPr>
                <w:rFonts w:eastAsia="等线"/>
                <w:lang w:eastAsia="zh-CN"/>
              </w:rPr>
              <w:t>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lastRenderedPageBreak/>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proofErr w:type="gramStart"/>
            <w:r>
              <w:rPr>
                <w:rFonts w:eastAsia="等线" w:hint="eastAsia"/>
                <w:lang w:eastAsia="zh-CN"/>
              </w:rPr>
              <w:t>A</w:t>
            </w:r>
            <w:proofErr w:type="gramEnd"/>
            <w:r>
              <w:rPr>
                <w:rFonts w:eastAsia="等线" w:hint="eastAsia"/>
                <w:lang w:eastAsia="zh-CN"/>
              </w:rPr>
              <w:t xml:space="preserve">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5"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clear </w:t>
            </w:r>
            <w:proofErr w:type="gramStart"/>
            <w:r w:rsidRPr="000D3423">
              <w:rPr>
                <w:rFonts w:eastAsia="等线"/>
                <w:lang w:eastAsia="zh-CN"/>
              </w:rPr>
              <w:t>analyses</w:t>
            </w:r>
            <w:proofErr w:type="gramEnd"/>
            <w:r w:rsidRPr="000D3423">
              <w:rPr>
                <w:rFonts w:eastAsia="等线"/>
                <w:lang w:eastAsia="zh-CN"/>
              </w:rPr>
              <w:t xml:space="preserve">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r w:rsidRPr="000D3423">
              <w:rPr>
                <w:rFonts w:eastAsia="等线"/>
                <w:lang w:eastAsia="zh-CN"/>
              </w:rPr>
              <w:t xml:space="preserve">Thus we don’t see any reason to further pursue this study, </w:t>
            </w:r>
            <w:bookmarkEnd w:id="25"/>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r>
              <w:rPr>
                <w:rFonts w:eastAsia="等线"/>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37ADF">
            <w:pPr>
              <w:pStyle w:val="a7"/>
              <w:numPr>
                <w:ilvl w:val="0"/>
                <w:numId w:val="57"/>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等线"/>
                <w:lang w:eastAsia="zh-CN"/>
              </w:rPr>
            </w:pPr>
            <w:r>
              <w:rPr>
                <w:rFonts w:eastAsia="等线"/>
                <w:lang w:eastAsia="zh-CN"/>
              </w:rPr>
              <w:t>Sier</w:t>
            </w:r>
            <w:r w:rsidR="00F70767">
              <w:rPr>
                <w:rFonts w:eastAsia="等线"/>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等线"/>
                <w:lang w:eastAsia="zh-CN"/>
              </w:rPr>
            </w:pPr>
            <w:r w:rsidRPr="00DC24CE">
              <w:rPr>
                <w:rFonts w:eastAsia="等线"/>
                <w:lang w:eastAsia="zh-CN"/>
              </w:rPr>
              <w:t>We feel HD-FDD is a very important cost reduction technique but realize the cost reduction between Type A and B is likely small</w:t>
            </w:r>
            <w:r>
              <w:rPr>
                <w:rFonts w:eastAsia="等线"/>
                <w:lang w:eastAsia="zh-CN"/>
              </w:rPr>
              <w:t>,</w:t>
            </w:r>
            <w:r w:rsidRPr="00DC24CE">
              <w:rPr>
                <w:rFonts w:eastAsia="等线"/>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等线"/>
                <w:lang w:eastAsia="zh-CN"/>
              </w:rPr>
            </w:pPr>
            <w:r>
              <w:rPr>
                <w:rFonts w:eastAsia="等线"/>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等线"/>
                <w:lang w:eastAsia="zh-CN"/>
              </w:rPr>
            </w:pPr>
            <w:r>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等线"/>
                <w:lang w:eastAsia="zh-CN"/>
              </w:rPr>
            </w:pPr>
            <w:r>
              <w:rPr>
                <w:rFonts w:eastAsia="等线"/>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等线"/>
                <w:lang w:eastAsia="zh-CN"/>
              </w:rPr>
            </w:pPr>
            <w:r>
              <w:rPr>
                <w:rFonts w:eastAsia="等线"/>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等线"/>
                <w:lang w:eastAsia="zh-CN"/>
              </w:rPr>
            </w:pPr>
            <w:r>
              <w:rPr>
                <w:rFonts w:eastAsia="等线"/>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等线"/>
                <w:lang w:eastAsia="zh-CN"/>
              </w:rPr>
            </w:pPr>
            <w:r>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等线"/>
                <w:lang w:eastAsia="zh-CN"/>
              </w:rPr>
            </w:pPr>
            <w:r>
              <w:rPr>
                <w:rFonts w:eastAsia="等线"/>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等线"/>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等线"/>
                <w:lang w:eastAsia="zh-CN"/>
              </w:rPr>
            </w:pPr>
            <w:r>
              <w:rPr>
                <w:rFonts w:eastAsia="等线"/>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等线"/>
                <w:lang w:eastAsia="zh-CN"/>
              </w:rPr>
            </w:pPr>
            <w:r w:rsidRPr="009813C8">
              <w:rPr>
                <w:rFonts w:eastAsia="等线"/>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等线"/>
                <w:lang w:eastAsia="zh-CN"/>
              </w:rPr>
            </w:pPr>
            <w:r w:rsidRPr="009813C8">
              <w:rPr>
                <w:rFonts w:eastAsia="等线"/>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等线"/>
                <w:lang w:eastAsia="zh-CN"/>
              </w:rPr>
            </w:pPr>
            <w:r>
              <w:rPr>
                <w:rFonts w:eastAsia="等线"/>
                <w:lang w:eastAsia="zh-CN"/>
              </w:rPr>
              <w:t>Fine with the proposal</w:t>
            </w:r>
          </w:p>
        </w:tc>
      </w:tr>
    </w:tbl>
    <w:p w14:paraId="5328C481" w14:textId="01C18699" w:rsidR="00ED1746" w:rsidRPr="009813C8"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lastRenderedPageBreak/>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7"/>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7"/>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7"/>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7"/>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7"/>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7"/>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7"/>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w:t>
            </w:r>
            <w:proofErr w:type="gramStart"/>
            <w:r>
              <w:rPr>
                <w:rFonts w:eastAsia="等线"/>
                <w:lang w:eastAsia="zh-CN"/>
              </w:rPr>
              <w:t>’</w:t>
            </w:r>
            <w:proofErr w:type="gramEnd"/>
            <w:r>
              <w:rPr>
                <w:rFonts w:eastAsia="等线"/>
                <w:lang w:eastAsia="zh-CN"/>
              </w:rPr>
              <w:t>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bl>
    <w:p w14:paraId="3D39F03C" w14:textId="77777777" w:rsidR="00817D93" w:rsidRPr="00E15BE2" w:rsidRDefault="00817D93" w:rsidP="00DF7EB6"/>
    <w:p w14:paraId="0FC983AD" w14:textId="3A22F433" w:rsidR="0076672F" w:rsidRDefault="0076672F" w:rsidP="0076672F">
      <w:pPr>
        <w:pStyle w:val="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7"/>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7"/>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7"/>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7"/>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bl>
    <w:p w14:paraId="3FBE5DE6" w14:textId="77777777" w:rsidR="00D1353F" w:rsidRDefault="00D1353F" w:rsidP="00D1353F"/>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lastRenderedPageBreak/>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6"/>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lastRenderedPageBreak/>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lastRenderedPageBreak/>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lastRenderedPageBreak/>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lastRenderedPageBreak/>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7"/>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7"/>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7"/>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7"/>
              <w:numPr>
                <w:ilvl w:val="0"/>
                <w:numId w:val="68"/>
              </w:numPr>
              <w:rPr>
                <w:color w:val="C00000"/>
                <w:sz w:val="20"/>
                <w:szCs w:val="20"/>
                <w:lang w:val="en-US"/>
              </w:rPr>
            </w:pPr>
            <w:r>
              <w:rPr>
                <w:color w:val="C00000"/>
                <w:sz w:val="20"/>
                <w:szCs w:val="20"/>
                <w:lang w:val="en-US"/>
              </w:rPr>
              <w:lastRenderedPageBreak/>
              <w:t>P6: Sustained data rate may be impacted due to longer HARQ RTT because of the relaxed UE processing time.</w:t>
            </w:r>
          </w:p>
          <w:p w14:paraId="159815FD" w14:textId="77777777" w:rsidR="00AF35B7" w:rsidRDefault="00AF35B7" w:rsidP="00737ADF">
            <w:pPr>
              <w:pStyle w:val="a7"/>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7"/>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7"/>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7"/>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7"/>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7"/>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7"/>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7"/>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7"/>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7"/>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7"/>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7"/>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7"/>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lastRenderedPageBreak/>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proofErr w:type="gramStart"/>
            <w:r>
              <w:rPr>
                <w:rFonts w:eastAsia="等线"/>
                <w:lang w:eastAsia="zh-CN"/>
              </w:rPr>
              <w:t>Yes</w:t>
            </w:r>
            <w:proofErr w:type="gramEnd"/>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 xml:space="preserve">C1 maybe true but gNB should already be able to handle the case when both Cap#1 and Cap#2 UEs exist in </w:t>
            </w:r>
            <w:proofErr w:type="gramStart"/>
            <w:r>
              <w:rPr>
                <w:rFonts w:eastAsia="等线"/>
                <w:lang w:eastAsia="zh-CN"/>
              </w:rPr>
              <w:t>an</w:t>
            </w:r>
            <w:proofErr w:type="gramEnd"/>
            <w:r>
              <w:rPr>
                <w:rFonts w:eastAsia="等线"/>
                <w:lang w:eastAsia="zh-CN"/>
              </w:rPr>
              <w:t xml:space="preserve">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bl>
    <w:p w14:paraId="602509D0" w14:textId="77777777" w:rsidR="00AF35B7" w:rsidRDefault="00AF35B7"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lastRenderedPageBreak/>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lastRenderedPageBreak/>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等线"/>
                <w:lang w:eastAsia="zh-CN"/>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lastRenderedPageBreak/>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737ADF">
            <w:pPr>
              <w:pStyle w:val="a7"/>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7"/>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lastRenderedPageBreak/>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等线"/>
                <w:lang w:eastAsia="zh-CN"/>
              </w:rPr>
            </w:pPr>
            <w:r>
              <w:rPr>
                <w:rFonts w:eastAsia="等线"/>
                <w:lang w:eastAsia="zh-CN"/>
              </w:rPr>
              <w:t>We a</w:t>
            </w:r>
            <w:r w:rsidR="005F1109">
              <w:rPr>
                <w:rFonts w:eastAsia="等线"/>
                <w:lang w:eastAsia="zh-CN"/>
              </w:rPr>
              <w:t xml:space="preserve">gree </w:t>
            </w:r>
            <w:r>
              <w:rPr>
                <w:rFonts w:eastAsia="等线"/>
                <w:lang w:eastAsia="zh-CN"/>
              </w:rPr>
              <w:t>with the proposal</w:t>
            </w:r>
            <w:r w:rsidR="00BB6C60">
              <w:rPr>
                <w:rFonts w:eastAsia="等线"/>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等线"/>
                <w:lang w:eastAsia="zh-CN"/>
              </w:rPr>
            </w:pPr>
            <w:r>
              <w:rPr>
                <w:rFonts w:eastAsia="等线"/>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等线"/>
                <w:lang w:eastAsia="zh-CN"/>
              </w:rPr>
            </w:pPr>
            <w:r w:rsidRPr="00C94FD2">
              <w:rPr>
                <w:rFonts w:eastAsia="等线"/>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等线"/>
                <w:color w:val="C00000"/>
                <w:lang w:eastAsia="zh-CN"/>
              </w:rPr>
            </w:pPr>
            <w:r w:rsidRPr="00997A3F">
              <w:rPr>
                <w:rFonts w:eastAsia="等线"/>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等线"/>
                <w:color w:val="C00000"/>
                <w:lang w:eastAsia="zh-CN"/>
              </w:rPr>
            </w:pPr>
            <w:r w:rsidRPr="00997A3F">
              <w:rPr>
                <w:rFonts w:eastAsia="等线"/>
                <w:color w:val="C00000"/>
                <w:lang w:eastAsia="zh-CN"/>
              </w:rPr>
              <w:t xml:space="preserve">In response to </w:t>
            </w:r>
            <w:r>
              <w:rPr>
                <w:rFonts w:eastAsia="等线"/>
                <w:color w:val="C00000"/>
                <w:lang w:eastAsia="zh-CN"/>
              </w:rPr>
              <w:t xml:space="preserve">some of the </w:t>
            </w:r>
            <w:r w:rsidRPr="00997A3F">
              <w:rPr>
                <w:rFonts w:eastAsia="等线"/>
                <w:color w:val="C00000"/>
                <w:lang w:eastAsia="zh-CN"/>
              </w:rPr>
              <w:t>comment</w:t>
            </w:r>
            <w:r>
              <w:rPr>
                <w:rFonts w:eastAsia="等线"/>
                <w:color w:val="C00000"/>
                <w:lang w:eastAsia="zh-CN"/>
              </w:rPr>
              <w:t>s</w:t>
            </w:r>
            <w:r w:rsidRPr="00997A3F">
              <w:rPr>
                <w:rFonts w:eastAsia="等线"/>
                <w:color w:val="C00000"/>
                <w:lang w:eastAsia="zh-CN"/>
              </w:rPr>
              <w:t>, Proposals 7.6.1-1a-v2 to Proposal 7.6.1-1d-v2 are not intended to preclude e.g. UL 64QAM for FR1</w:t>
            </w:r>
            <w:r>
              <w:rPr>
                <w:rFonts w:eastAsia="等线"/>
                <w:color w:val="C00000"/>
                <w:lang w:eastAsia="zh-CN"/>
              </w:rPr>
              <w:t xml:space="preserve"> or DL 64QAM in FR2</w:t>
            </w:r>
            <w:r w:rsidRPr="00997A3F">
              <w:rPr>
                <w:rFonts w:eastAsia="等线"/>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等线"/>
                <w:lang w:eastAsia="zh-CN"/>
              </w:rPr>
            </w:pPr>
            <w:r>
              <w:rPr>
                <w:rFonts w:eastAsia="等线" w:hint="eastAsia"/>
                <w:lang w:eastAsia="zh-CN"/>
              </w:rPr>
              <w:t>F</w:t>
            </w:r>
            <w:r>
              <w:rPr>
                <w:rFonts w:eastAsia="等线"/>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等线"/>
                <w:lang w:eastAsia="zh-CN"/>
              </w:rPr>
            </w:pPr>
            <w:r>
              <w:rPr>
                <w:rFonts w:eastAsia="等线" w:hint="eastAsia"/>
                <w:lang w:eastAsia="zh-CN"/>
              </w:rPr>
              <w:t>W</w:t>
            </w:r>
            <w:r>
              <w:rPr>
                <w:rFonts w:eastAsia="等线"/>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等线"/>
                <w:color w:val="C00000"/>
                <w:lang w:eastAsia="zh-CN"/>
              </w:rPr>
            </w:pPr>
            <w:r w:rsidRPr="00F6738C">
              <w:rPr>
                <w:rFonts w:eastAsia="等线"/>
                <w:color w:val="C00000"/>
                <w:lang w:eastAsia="zh-CN"/>
              </w:rPr>
              <w:lastRenderedPageBreak/>
              <w:t>Proposal 7.6.1-1c</w:t>
            </w:r>
            <w:r>
              <w:rPr>
                <w:rFonts w:eastAsia="等线"/>
                <w:color w:val="C00000"/>
                <w:lang w:eastAsia="zh-CN"/>
              </w:rPr>
              <w:t>-v2</w:t>
            </w:r>
            <w:r w:rsidRPr="00F6738C">
              <w:rPr>
                <w:rFonts w:eastAsia="等线"/>
                <w:color w:val="C00000"/>
                <w:lang w:eastAsia="zh-CN"/>
              </w:rPr>
              <w:t>:</w:t>
            </w:r>
          </w:p>
          <w:p w14:paraId="2F0BABC9" w14:textId="4E3B3B4C" w:rsidR="00B92F00" w:rsidRPr="00B92F00" w:rsidRDefault="00B92F00" w:rsidP="00B92F00">
            <w:pPr>
              <w:pStyle w:val="a7"/>
              <w:numPr>
                <w:ilvl w:val="0"/>
                <w:numId w:val="52"/>
              </w:numPr>
              <w:rPr>
                <w:rFonts w:ascii="Times New Roman" w:eastAsia="等线" w:hAnsi="Times New Roman" w:cs="Times New Roman"/>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study </w:t>
            </w:r>
            <w:r>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Pr>
                <w:rFonts w:ascii="Times New Roman" w:eastAsia="等线" w:hAnsi="Times New Roman" w:cs="Times New Roman"/>
                <w:color w:val="C00000"/>
                <w:sz w:val="20"/>
                <w:szCs w:val="20"/>
                <w:lang w:val="en-GB" w:eastAsia="zh-CN"/>
              </w:rPr>
              <w:t xml:space="preserve"> maximum mandatory</w:t>
            </w:r>
            <w:r w:rsidRPr="00F6738C">
              <w:rPr>
                <w:rFonts w:ascii="Times New Roman" w:eastAsia="等线" w:hAnsi="Times New Roman" w:cs="Times New Roman"/>
                <w:color w:val="C00000"/>
                <w:sz w:val="20"/>
                <w:szCs w:val="20"/>
                <w:lang w:val="en-GB" w:eastAsia="zh-CN"/>
              </w:rPr>
              <w:t xml:space="preserve"> modulation to 16QAM</w:t>
            </w:r>
            <w:r>
              <w:rPr>
                <w:rFonts w:ascii="Times New Roman" w:eastAsia="等线" w:hAnsi="Times New Roman" w:cs="Times New Roman"/>
                <w:color w:val="C00000"/>
                <w:sz w:val="20"/>
                <w:szCs w:val="20"/>
                <w:lang w:val="en-GB" w:eastAsia="zh-CN"/>
              </w:rPr>
              <w:t xml:space="preserve"> </w:t>
            </w:r>
            <w:r w:rsidRPr="00106EA7">
              <w:rPr>
                <w:rFonts w:ascii="Times New Roman" w:eastAsia="等线"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等线"/>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等线"/>
                <w:lang w:eastAsia="zh-CN"/>
              </w:rPr>
            </w:pPr>
            <w:r>
              <w:rPr>
                <w:rFonts w:eastAsia="等线"/>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等线"/>
                <w:lang w:eastAsia="zh-CN"/>
              </w:rPr>
            </w:pPr>
            <w:r w:rsidRPr="0002443E">
              <w:rPr>
                <w:rFonts w:eastAsia="等线"/>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 the proposal</w:t>
            </w:r>
            <w:r>
              <w:rPr>
                <w:rFonts w:eastAsia="等线"/>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等线"/>
                <w:lang w:eastAsia="zh-CN"/>
              </w:rPr>
            </w:pPr>
            <w:r w:rsidRPr="00670221">
              <w:rPr>
                <w:rFonts w:eastAsia="等线"/>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the proposal FL2</w:t>
            </w:r>
          </w:p>
        </w:tc>
      </w:tr>
    </w:tbl>
    <w:p w14:paraId="16CB9F4F" w14:textId="77777777" w:rsidR="004E7775" w:rsidRPr="009813C8"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等线"/>
                <w:lang w:eastAsia="zh-CN"/>
              </w:rPr>
              <w:t>We think MIMO layer restriction can be supported for 2Rx capable RedCap U</w:t>
            </w:r>
            <w:r w:rsidR="009F3623">
              <w:rPr>
                <w:rFonts w:eastAsia="等线"/>
                <w:lang w:eastAsia="zh-CN"/>
              </w:rPr>
              <w:t>e</w:t>
            </w:r>
            <w:r>
              <w:rPr>
                <w:rFonts w:eastAsia="等线"/>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w:t>
            </w:r>
            <w:r w:rsidR="009F3623">
              <w:rPr>
                <w:rFonts w:eastAsia="等线"/>
                <w:lang w:eastAsia="zh-CN"/>
              </w:rPr>
              <w:t>e</w:t>
            </w:r>
            <w:r>
              <w:rPr>
                <w:rFonts w:eastAsia="等线"/>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lastRenderedPageBreak/>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737ADF">
            <w:pPr>
              <w:pStyle w:val="a7"/>
              <w:numPr>
                <w:ilvl w:val="0"/>
                <w:numId w:val="53"/>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w:t>
            </w:r>
            <w:proofErr w:type="gramStart"/>
            <w:r w:rsidRPr="007D3080">
              <w:rPr>
                <w:rFonts w:eastAsia="等线"/>
                <w:lang w:eastAsia="zh-CN"/>
              </w:rPr>
              <w:t>segmentation</w:t>
            </w:r>
            <w:proofErr w:type="gramEnd"/>
            <w:r w:rsidRPr="007D3080">
              <w:rPr>
                <w:rFonts w:eastAsia="等线"/>
                <w:lang w:eastAsia="zh-CN"/>
              </w:rPr>
              <w:t xml:space="preserve">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t>Proposal:</w:t>
            </w:r>
          </w:p>
          <w:p w14:paraId="77CDAD7D" w14:textId="24B96A9E" w:rsidR="004C64F3" w:rsidRPr="007D3080" w:rsidRDefault="004C64F3" w:rsidP="00737ADF">
            <w:pPr>
              <w:pStyle w:val="a7"/>
              <w:numPr>
                <w:ilvl w:val="0"/>
                <w:numId w:val="53"/>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lastRenderedPageBreak/>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r>
              <w:rPr>
                <w:rFonts w:eastAsia="等线"/>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737ADF">
            <w:pPr>
              <w:pStyle w:val="a7"/>
              <w:numPr>
                <w:ilvl w:val="0"/>
                <w:numId w:val="53"/>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 xml:space="preserve">e could accept the FL proposal as it is for study. Seeing company’s </w:t>
            </w:r>
            <w:proofErr w:type="gramStart"/>
            <w:r>
              <w:rPr>
                <w:rFonts w:eastAsia="等线"/>
                <w:lang w:eastAsia="zh-CN"/>
              </w:rPr>
              <w:t>preference</w:t>
            </w:r>
            <w:proofErr w:type="gramEnd"/>
            <w:r>
              <w:rPr>
                <w:rFonts w:eastAsia="等线"/>
                <w:lang w:eastAsia="zh-CN"/>
              </w:rPr>
              <w:t xml:space="preserve"> we feel worthwhile clarifying again that the number of baseband MIMO layer is different from the number of Rx in RF front-end. For </w:t>
            </w:r>
            <w:proofErr w:type="gramStart"/>
            <w:r>
              <w:rPr>
                <w:rFonts w:eastAsia="等线"/>
                <w:lang w:eastAsia="zh-CN"/>
              </w:rPr>
              <w:t>example</w:t>
            </w:r>
            <w:proofErr w:type="gramEnd"/>
            <w:r>
              <w:rPr>
                <w:rFonts w:eastAsia="等线"/>
                <w:lang w:eastAsia="zh-CN"/>
              </w:rPr>
              <w:t xml:space="preserv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等线"/>
                <w:lang w:eastAsia="zh-CN"/>
              </w:rPr>
            </w:pPr>
            <w:r>
              <w:rPr>
                <w:rFonts w:eastAsia="等线"/>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等线"/>
                <w:lang w:eastAsia="zh-CN"/>
              </w:rPr>
            </w:pPr>
            <w:r w:rsidRPr="00C91931">
              <w:rPr>
                <w:rFonts w:eastAsia="等线"/>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等线"/>
                <w:lang w:eastAsia="zh-CN"/>
              </w:rPr>
            </w:pPr>
            <w:r>
              <w:rPr>
                <w:rFonts w:eastAsia="等线"/>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等线"/>
                <w:lang w:eastAsia="zh-CN"/>
              </w:rPr>
            </w:pPr>
            <w:r>
              <w:rPr>
                <w:rFonts w:eastAsia="等线"/>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等线"/>
                <w:lang w:eastAsia="zh-CN"/>
              </w:rPr>
            </w:pPr>
            <w:r>
              <w:rPr>
                <w:rFonts w:eastAsia="等线"/>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等线"/>
                <w:lang w:eastAsia="zh-CN"/>
              </w:rPr>
            </w:pPr>
            <w:r>
              <w:rPr>
                <w:rFonts w:eastAsia="等线"/>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等线"/>
                <w:lang w:eastAsia="zh-CN"/>
              </w:rPr>
            </w:pPr>
            <w:r>
              <w:rPr>
                <w:rFonts w:eastAsia="等线"/>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等线"/>
                <w:lang w:eastAsia="zh-CN"/>
              </w:rPr>
            </w:pPr>
            <w:r>
              <w:rPr>
                <w:rFonts w:eastAsia="等线"/>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等线"/>
                <w:lang w:eastAsia="zh-CN"/>
              </w:rPr>
            </w:pPr>
            <w:r>
              <w:rPr>
                <w:rFonts w:eastAsia="等线"/>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等线"/>
                <w:lang w:eastAsia="zh-CN"/>
              </w:rPr>
            </w:pPr>
            <w:r>
              <w:rPr>
                <w:rFonts w:eastAsia="等线"/>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等线"/>
                <w:lang w:eastAsia="zh-CN"/>
              </w:rPr>
            </w:pPr>
            <w:r>
              <w:rPr>
                <w:rFonts w:eastAsia="等线"/>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等线"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等线"/>
                <w:lang w:eastAsia="zh-CN"/>
              </w:rPr>
            </w:pPr>
            <w:r w:rsidRPr="000F5C07">
              <w:rPr>
                <w:rFonts w:eastAsia="等线"/>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等线" w:hint="eastAsia"/>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等线"/>
                <w:lang w:eastAsia="zh-CN"/>
              </w:rPr>
            </w:pPr>
            <w:r>
              <w:rPr>
                <w:rFonts w:eastAsia="等线" w:hint="eastAsia"/>
                <w:lang w:eastAsia="zh-CN"/>
              </w:rPr>
              <w:t>F</w:t>
            </w:r>
            <w:r>
              <w:rPr>
                <w:rFonts w:eastAsia="等线"/>
                <w:lang w:eastAsia="zh-CN"/>
              </w:rPr>
              <w:t>rom the perspective of user terminal, we still think in the real scenario, the number of MIMO layer depends on the number of Rx. So, we think it is too early to touch this issue before we get the conclusion on the number of Rx</w:t>
            </w: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w:t>
            </w:r>
            <w:r w:rsidR="00A96397">
              <w:rPr>
                <w:rFonts w:eastAsia="等线"/>
                <w:lang w:eastAsia="zh-CN"/>
              </w:rPr>
              <w:t>e</w:t>
            </w:r>
            <w:r w:rsidR="00B21653">
              <w:rPr>
                <w:rFonts w:eastAsia="等线"/>
                <w:lang w:eastAsia="zh-CN"/>
              </w:rPr>
              <w:t>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737ADF">
            <w:pPr>
              <w:pStyle w:val="a7"/>
              <w:numPr>
                <w:ilvl w:val="0"/>
                <w:numId w:val="53"/>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737ADF">
            <w:pPr>
              <w:pStyle w:val="a7"/>
              <w:numPr>
                <w:ilvl w:val="0"/>
                <w:numId w:val="53"/>
              </w:numPr>
              <w:rPr>
                <w:rFonts w:eastAsia="等线"/>
                <w:lang w:eastAsia="zh-CN"/>
              </w:rPr>
            </w:pPr>
            <w:r w:rsidRPr="007F7551">
              <w:rPr>
                <w:rFonts w:eastAsia="等线"/>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r>
              <w:rPr>
                <w:rFonts w:eastAsia="等线"/>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7"/>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7"/>
              <w:numPr>
                <w:ilvl w:val="1"/>
                <w:numId w:val="29"/>
              </w:numPr>
              <w:rPr>
                <w:rFonts w:eastAsia="等线"/>
                <w:lang w:eastAsia="zh-CN"/>
              </w:rPr>
            </w:pPr>
            <w:r w:rsidRPr="007F7551">
              <w:rPr>
                <w:rFonts w:eastAsia="等线"/>
                <w:sz w:val="20"/>
                <w:szCs w:val="20"/>
                <w:lang w:eastAsia="zh-CN"/>
              </w:rPr>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t>Proposal 7.6.1-3-v2:</w:t>
            </w:r>
          </w:p>
          <w:p w14:paraId="18A74C05" w14:textId="686FBC22" w:rsidR="007F7551" w:rsidRPr="007F7551" w:rsidRDefault="007F7551" w:rsidP="00737ADF">
            <w:pPr>
              <w:pStyle w:val="a7"/>
              <w:numPr>
                <w:ilvl w:val="0"/>
                <w:numId w:val="53"/>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等线"/>
                <w:lang w:eastAsia="zh-CN"/>
              </w:rPr>
            </w:pPr>
            <w:r>
              <w:rPr>
                <w:rFonts w:eastAsia="等线"/>
                <w:lang w:eastAsia="zh-CN"/>
              </w:rPr>
              <w:t>We a</w:t>
            </w:r>
            <w:r w:rsidR="003E6564">
              <w:rPr>
                <w:rFonts w:eastAsia="等线"/>
                <w:lang w:eastAsia="zh-CN"/>
              </w:rPr>
              <w:t xml:space="preserve">gree </w:t>
            </w:r>
            <w:r>
              <w:rPr>
                <w:rFonts w:eastAsia="等线"/>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等线"/>
                <w:lang w:eastAsia="zh-CN"/>
              </w:rPr>
            </w:pPr>
            <w:r>
              <w:rPr>
                <w:rFonts w:eastAsia="等线"/>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等线"/>
                <w:lang w:eastAsia="zh-CN"/>
              </w:rPr>
            </w:pPr>
            <w:r>
              <w:rPr>
                <w:rFonts w:eastAsia="等线"/>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等线"/>
                <w:lang w:eastAsia="zh-CN"/>
              </w:rPr>
            </w:pPr>
            <w:r>
              <w:rPr>
                <w:rFonts w:eastAsia="等线" w:hint="eastAsia"/>
                <w:lang w:eastAsia="zh-CN"/>
              </w:rPr>
              <w:t>O</w:t>
            </w:r>
            <w:r>
              <w:rPr>
                <w:rFonts w:eastAsia="等线"/>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等线"/>
                <w:lang w:eastAsia="zh-CN"/>
              </w:rPr>
            </w:pPr>
            <w:r>
              <w:rPr>
                <w:rFonts w:eastAsia="等线"/>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等线"/>
                <w:lang w:eastAsia="zh-CN"/>
              </w:rPr>
            </w:pPr>
            <w:r>
              <w:rPr>
                <w:rFonts w:eastAsia="等线"/>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等线"/>
                <w:lang w:eastAsia="zh-CN"/>
              </w:rPr>
            </w:pPr>
            <w:r>
              <w:rPr>
                <w:rFonts w:eastAsia="等线"/>
                <w:lang w:eastAsia="zh-CN"/>
              </w:rPr>
              <w:t>Fine with the proposal v2.</w:t>
            </w: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737ADF">
            <w:pPr>
              <w:pStyle w:val="a7"/>
              <w:numPr>
                <w:ilvl w:val="0"/>
                <w:numId w:val="53"/>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r>
              <w:rPr>
                <w:rFonts w:eastAsia="等线"/>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737ADF">
            <w:pPr>
              <w:pStyle w:val="a7"/>
              <w:numPr>
                <w:ilvl w:val="0"/>
                <w:numId w:val="53"/>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等线"/>
                <w:lang w:eastAsia="zh-CN"/>
              </w:rPr>
            </w:pPr>
            <w:r>
              <w:rPr>
                <w:rFonts w:eastAsia="等线"/>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等线"/>
                <w:lang w:eastAsia="zh-CN"/>
              </w:rPr>
            </w:pPr>
            <w:r>
              <w:rPr>
                <w:rFonts w:eastAsia="等线"/>
                <w:lang w:eastAsia="zh-CN"/>
              </w:rPr>
              <w:t>We a</w:t>
            </w:r>
            <w:r w:rsidR="007A7157">
              <w:rPr>
                <w:rFonts w:eastAsia="等线"/>
                <w:lang w:eastAsia="zh-CN"/>
              </w:rPr>
              <w:t>gree</w:t>
            </w:r>
            <w:r>
              <w:rPr>
                <w:rFonts w:eastAsia="等线"/>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等线"/>
                <w:lang w:eastAsia="zh-CN"/>
              </w:rPr>
            </w:pPr>
            <w:r>
              <w:rPr>
                <w:rFonts w:eastAsia="等线"/>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等线"/>
                <w:lang w:eastAsia="zh-CN"/>
              </w:rPr>
            </w:pPr>
            <w:r>
              <w:rPr>
                <w:rFonts w:eastAsia="等线"/>
                <w:lang w:eastAsia="zh-CN"/>
              </w:rPr>
              <w:t xml:space="preserve">We don’t agree with the proposal. </w:t>
            </w:r>
          </w:p>
          <w:p w14:paraId="6166D3D8" w14:textId="5354AED1" w:rsidR="00663E8F" w:rsidRDefault="00663E8F" w:rsidP="005A2FE9">
            <w:pPr>
              <w:tabs>
                <w:tab w:val="center" w:pos="3847"/>
              </w:tabs>
              <w:spacing w:after="120"/>
              <w:rPr>
                <w:rFonts w:eastAsia="等线"/>
                <w:lang w:eastAsia="zh-CN"/>
              </w:rPr>
            </w:pPr>
            <w:r>
              <w:rPr>
                <w:rFonts w:eastAsia="等线"/>
                <w:lang w:eastAsia="zh-CN"/>
              </w:rPr>
              <w:t>As indicated by the FL2 proposal of cost break down, HARQ buffer is more than 10% of the BB block</w:t>
            </w:r>
            <w:r w:rsidR="00DD6AED">
              <w:rPr>
                <w:rFonts w:eastAsia="等线"/>
                <w:lang w:eastAsia="zh-CN"/>
              </w:rPr>
              <w:t xml:space="preserve"> of the reference UE.</w:t>
            </w:r>
            <w:r>
              <w:rPr>
                <w:rFonts w:eastAsia="等线"/>
                <w:lang w:eastAsia="zh-CN"/>
              </w:rPr>
              <w:t xml:space="preserve"> Reducing the HARQ buffer size has more significant impacts than other solutions under </w:t>
            </w:r>
            <w:r w:rsidR="00DD6AED">
              <w:rPr>
                <w:rFonts w:eastAsia="等线"/>
                <w:lang w:eastAsia="zh-CN"/>
              </w:rPr>
              <w:t>discussion</w:t>
            </w:r>
            <w:r>
              <w:rPr>
                <w:rFonts w:eastAsia="等线"/>
                <w:lang w:eastAsia="zh-CN"/>
              </w:rPr>
              <w:t>.</w:t>
            </w:r>
            <w:r w:rsidR="00DD6AED">
              <w:rPr>
                <w:rFonts w:eastAsia="等线"/>
                <w:lang w:eastAsia="zh-CN"/>
              </w:rPr>
              <w:t xml:space="preserve"> Reducing the max number of HARQ processes helps with HARQ buffer size reductio</w:t>
            </w:r>
            <w:r w:rsidR="008A0F0F">
              <w:rPr>
                <w:rFonts w:eastAsia="等线"/>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等线"/>
                <w:lang w:eastAsia="zh-CN"/>
              </w:rPr>
            </w:pPr>
            <w:r>
              <w:rPr>
                <w:rFonts w:eastAsia="等线"/>
                <w:lang w:eastAsia="zh-CN"/>
              </w:rPr>
              <w:t xml:space="preserve">Due to the reduced BW and MIMO layer, the DL peak data rate of RedCap UE is significantly lower than that of the NR reference UE. </w:t>
            </w:r>
            <w:r w:rsidR="008A0F0F">
              <w:rPr>
                <w:rFonts w:eastAsia="等线"/>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等线"/>
                <w:lang w:eastAsia="zh-CN"/>
              </w:rPr>
            </w:pPr>
            <w:r>
              <w:rPr>
                <w:rFonts w:eastAsia="等线"/>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7"/>
              <w:numPr>
                <w:ilvl w:val="0"/>
                <w:numId w:val="29"/>
              </w:numPr>
              <w:tabs>
                <w:tab w:val="center" w:pos="3847"/>
              </w:tabs>
              <w:spacing w:after="120"/>
              <w:rPr>
                <w:rFonts w:eastAsia="等线"/>
                <w:lang w:eastAsia="zh-CN"/>
              </w:rPr>
            </w:pPr>
            <w:r w:rsidRPr="008A0F0F">
              <w:rPr>
                <w:rFonts w:eastAsia="等线"/>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等线"/>
                <w:lang w:eastAsia="zh-CN"/>
              </w:rPr>
            </w:pPr>
            <w:r>
              <w:rPr>
                <w:rFonts w:eastAsia="等线"/>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等线"/>
                <w:lang w:eastAsia="zh-CN"/>
              </w:rPr>
            </w:pPr>
            <w:r>
              <w:rPr>
                <w:rFonts w:eastAsia="等线"/>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等线"/>
                <w:lang w:eastAsia="zh-CN"/>
              </w:rPr>
            </w:pPr>
            <w:r>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等线"/>
                <w:lang w:eastAsia="zh-CN"/>
              </w:rPr>
            </w:pPr>
            <w:r>
              <w:rPr>
                <w:rFonts w:eastAsia="等线"/>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等线"/>
                <w:lang w:eastAsia="zh-CN"/>
              </w:rPr>
            </w:pPr>
            <w:r>
              <w:rPr>
                <w:rFonts w:eastAsia="等线" w:hint="eastAsia"/>
                <w:lang w:eastAsia="zh-CN"/>
              </w:rPr>
              <w:t>W</w:t>
            </w:r>
            <w:r>
              <w:rPr>
                <w:rFonts w:eastAsia="等线"/>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等线"/>
                <w:lang w:eastAsia="zh-CN"/>
              </w:rPr>
            </w:pPr>
            <w:r>
              <w:rPr>
                <w:rFonts w:eastAsia="等线" w:hint="eastAsia"/>
                <w:lang w:eastAsia="zh-CN"/>
              </w:rPr>
              <w:t>o</w:t>
            </w:r>
            <w:r>
              <w:rPr>
                <w:rFonts w:eastAsia="等线"/>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等线"/>
                <w:lang w:eastAsia="zh-CN"/>
              </w:rPr>
            </w:pPr>
            <w:r>
              <w:rPr>
                <w:rFonts w:eastAsia="等线"/>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lastRenderedPageBreak/>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等线"/>
                <w:lang w:eastAsia="zh-CN"/>
              </w:rPr>
            </w:pPr>
            <w:r>
              <w:rPr>
                <w:rFonts w:eastAsia="等线"/>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等线"/>
                <w:lang w:eastAsia="zh-CN"/>
              </w:rPr>
            </w:pPr>
            <w:r>
              <w:rPr>
                <w:rFonts w:eastAsia="等线"/>
                <w:lang w:eastAsia="zh-CN"/>
              </w:rPr>
              <w:t>Fine with the proposal</w:t>
            </w:r>
            <w:r>
              <w:rPr>
                <w:rFonts w:eastAsia="等线" w:hint="eastAsia"/>
                <w:lang w:eastAsia="zh-CN"/>
              </w:rPr>
              <w:t>.</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7"/>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7"/>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lastRenderedPageBreak/>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bl>
    <w:p w14:paraId="3D7F9E76" w14:textId="77777777" w:rsidR="004E7775" w:rsidRPr="009F63A6" w:rsidRDefault="004E7775" w:rsidP="004E7775"/>
    <w:p w14:paraId="0B0736B7" w14:textId="5C253CC9" w:rsidR="0076672F" w:rsidRDefault="0076672F" w:rsidP="0076672F">
      <w:pPr>
        <w:pStyle w:val="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lastRenderedPageBreak/>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A45073">
            <w:pPr>
              <w:rPr>
                <w:color w:val="0000FF"/>
                <w:u w:val="single"/>
              </w:rPr>
            </w:pPr>
            <w:hyperlink r:id="rId18"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A45073">
            <w:pPr>
              <w:rPr>
                <w:color w:val="0000FF"/>
                <w:u w:val="single"/>
              </w:rPr>
            </w:pPr>
            <w:hyperlink r:id="rId19"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A45073">
            <w:pPr>
              <w:rPr>
                <w:color w:val="0000FF"/>
                <w:u w:val="single"/>
              </w:rPr>
            </w:pPr>
            <w:hyperlink r:id="rId20"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A45073">
            <w:pPr>
              <w:rPr>
                <w:color w:val="0000FF"/>
                <w:u w:val="single"/>
              </w:rPr>
            </w:pPr>
            <w:hyperlink r:id="rId21"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A45073">
            <w:pPr>
              <w:rPr>
                <w:color w:val="0000FF"/>
                <w:u w:val="single"/>
              </w:rPr>
            </w:pPr>
            <w:hyperlink r:id="rId22"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A45073">
            <w:pPr>
              <w:rPr>
                <w:color w:val="0000FF"/>
                <w:u w:val="single"/>
              </w:rPr>
            </w:pPr>
            <w:hyperlink r:id="rId23"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A45073">
            <w:pPr>
              <w:rPr>
                <w:color w:val="0000FF"/>
                <w:u w:val="single"/>
              </w:rPr>
            </w:pPr>
            <w:hyperlink r:id="rId24"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A45073">
            <w:pPr>
              <w:rPr>
                <w:color w:val="0000FF"/>
                <w:u w:val="single"/>
              </w:rPr>
            </w:pPr>
            <w:hyperlink r:id="rId25"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lastRenderedPageBreak/>
              <w:t>[9]</w:t>
            </w:r>
          </w:p>
        </w:tc>
        <w:tc>
          <w:tcPr>
            <w:tcW w:w="1456" w:type="dxa"/>
            <w:tcMar>
              <w:top w:w="0" w:type="dxa"/>
              <w:left w:w="70" w:type="dxa"/>
              <w:bottom w:w="0" w:type="dxa"/>
              <w:right w:w="70" w:type="dxa"/>
            </w:tcMar>
            <w:hideMark/>
          </w:tcPr>
          <w:p w14:paraId="28E73B2C" w14:textId="77777777" w:rsidR="00F66882" w:rsidRPr="008415B9" w:rsidRDefault="00A45073">
            <w:pPr>
              <w:rPr>
                <w:color w:val="0000FF"/>
                <w:u w:val="single"/>
              </w:rPr>
            </w:pPr>
            <w:hyperlink r:id="rId26"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A45073">
            <w:pPr>
              <w:rPr>
                <w:color w:val="0000FF"/>
                <w:u w:val="single"/>
              </w:rPr>
            </w:pPr>
            <w:hyperlink r:id="rId27"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A45073">
            <w:pPr>
              <w:rPr>
                <w:color w:val="0000FF"/>
                <w:u w:val="single"/>
              </w:rPr>
            </w:pPr>
            <w:hyperlink r:id="rId28"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A45073">
            <w:pPr>
              <w:rPr>
                <w:color w:val="0000FF"/>
                <w:u w:val="single"/>
              </w:rPr>
            </w:pPr>
            <w:hyperlink r:id="rId29"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A45073">
            <w:pPr>
              <w:rPr>
                <w:color w:val="0000FF"/>
                <w:u w:val="single"/>
              </w:rPr>
            </w:pPr>
            <w:hyperlink r:id="rId30"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A45073">
            <w:pPr>
              <w:rPr>
                <w:color w:val="0000FF"/>
                <w:u w:val="single"/>
              </w:rPr>
            </w:pPr>
            <w:hyperlink r:id="rId31"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A45073">
            <w:pPr>
              <w:rPr>
                <w:color w:val="0000FF"/>
                <w:u w:val="single"/>
              </w:rPr>
            </w:pPr>
            <w:hyperlink r:id="rId32"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 xml:space="preserve">Beijing </w:t>
            </w:r>
            <w:bookmarkStart w:id="46" w:name="_GoBack"/>
            <w:r w:rsidRPr="008415B9">
              <w:t>Xiaomi</w:t>
            </w:r>
            <w:bookmarkEnd w:id="46"/>
            <w:r w:rsidRPr="008415B9">
              <w:t xml:space="preserve">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A45073">
            <w:pPr>
              <w:rPr>
                <w:color w:val="0000FF"/>
                <w:u w:val="single"/>
              </w:rPr>
            </w:pPr>
            <w:hyperlink r:id="rId33"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A45073">
            <w:pPr>
              <w:rPr>
                <w:color w:val="0000FF"/>
                <w:u w:val="single"/>
              </w:rPr>
            </w:pPr>
            <w:hyperlink r:id="rId34"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A45073">
            <w:pPr>
              <w:rPr>
                <w:color w:val="0000FF"/>
                <w:u w:val="single"/>
              </w:rPr>
            </w:pPr>
            <w:hyperlink r:id="rId35"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A45073">
            <w:pPr>
              <w:rPr>
                <w:color w:val="0000FF"/>
                <w:u w:val="single"/>
              </w:rPr>
            </w:pPr>
            <w:hyperlink r:id="rId36"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A45073">
            <w:pPr>
              <w:rPr>
                <w:color w:val="0000FF"/>
                <w:u w:val="single"/>
              </w:rPr>
            </w:pPr>
            <w:hyperlink r:id="rId37"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A45073">
            <w:pPr>
              <w:rPr>
                <w:color w:val="0000FF"/>
                <w:u w:val="single"/>
              </w:rPr>
            </w:pPr>
            <w:hyperlink r:id="rId38"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A45073">
            <w:pPr>
              <w:rPr>
                <w:color w:val="0000FF"/>
                <w:u w:val="single"/>
              </w:rPr>
            </w:pPr>
            <w:hyperlink r:id="rId39"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A45073">
            <w:pPr>
              <w:rPr>
                <w:color w:val="0000FF"/>
                <w:u w:val="single"/>
              </w:rPr>
            </w:pPr>
            <w:hyperlink r:id="rId40"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A45073">
            <w:pPr>
              <w:rPr>
                <w:color w:val="0000FF"/>
                <w:u w:val="single"/>
              </w:rPr>
            </w:pPr>
            <w:hyperlink r:id="rId41"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A45073">
            <w:pPr>
              <w:rPr>
                <w:color w:val="0000FF"/>
                <w:u w:val="single"/>
              </w:rPr>
            </w:pPr>
            <w:hyperlink r:id="rId42"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A45073">
            <w:pPr>
              <w:rPr>
                <w:color w:val="0000FF"/>
                <w:u w:val="single"/>
              </w:rPr>
            </w:pPr>
            <w:hyperlink r:id="rId43"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A45073">
            <w:pPr>
              <w:rPr>
                <w:color w:val="0000FF"/>
                <w:u w:val="single"/>
              </w:rPr>
            </w:pPr>
            <w:hyperlink r:id="rId44"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A45073">
            <w:pPr>
              <w:rPr>
                <w:color w:val="0000FF"/>
                <w:u w:val="single"/>
              </w:rPr>
            </w:pPr>
            <w:hyperlink r:id="rId45"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A45073">
            <w:pPr>
              <w:rPr>
                <w:color w:val="0000FF"/>
                <w:u w:val="single"/>
              </w:rPr>
            </w:pPr>
            <w:hyperlink r:id="rId46"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A45073">
            <w:pPr>
              <w:rPr>
                <w:color w:val="0000FF"/>
                <w:u w:val="single"/>
              </w:rPr>
            </w:pPr>
            <w:hyperlink r:id="rId47"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A45073">
            <w:pPr>
              <w:rPr>
                <w:color w:val="0000FF"/>
                <w:u w:val="single"/>
              </w:rPr>
            </w:pPr>
            <w:hyperlink r:id="rId48"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A45073">
            <w:pPr>
              <w:rPr>
                <w:color w:val="0000FF"/>
                <w:u w:val="single"/>
              </w:rPr>
            </w:pPr>
            <w:hyperlink r:id="rId49"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A45073">
            <w:pPr>
              <w:rPr>
                <w:color w:val="0000FF"/>
                <w:u w:val="single"/>
              </w:rPr>
            </w:pPr>
            <w:hyperlink r:id="rId50"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A45073">
            <w:pPr>
              <w:rPr>
                <w:color w:val="0000FF"/>
                <w:u w:val="single"/>
              </w:rPr>
            </w:pPr>
            <w:hyperlink r:id="rId51"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A45073">
            <w:pPr>
              <w:rPr>
                <w:color w:val="0000FF"/>
                <w:u w:val="single"/>
              </w:rPr>
            </w:pPr>
            <w:hyperlink r:id="rId52"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D557" w14:textId="77777777" w:rsidR="00A45073" w:rsidRDefault="00A45073" w:rsidP="00581A60">
      <w:pPr>
        <w:spacing w:after="0"/>
      </w:pPr>
      <w:r>
        <w:separator/>
      </w:r>
    </w:p>
  </w:endnote>
  <w:endnote w:type="continuationSeparator" w:id="0">
    <w:p w14:paraId="499773C5" w14:textId="77777777" w:rsidR="00A45073" w:rsidRDefault="00A45073" w:rsidP="00581A60">
      <w:pPr>
        <w:spacing w:after="0"/>
      </w:pPr>
      <w:r>
        <w:continuationSeparator/>
      </w:r>
    </w:p>
  </w:endnote>
  <w:endnote w:type="continuationNotice" w:id="1">
    <w:p w14:paraId="2A599F36" w14:textId="77777777" w:rsidR="00A45073" w:rsidRDefault="00A450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Times New Roman"/>
    <w:charset w:val="00"/>
    <w:family w:val="swiss"/>
    <w:pitch w:val="variable"/>
    <w:sig w:usb0="20000A87" w:usb1="00000000" w:usb2="00000000"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B6B3B" w14:textId="77777777" w:rsidR="00A45073" w:rsidRDefault="00A45073" w:rsidP="00581A60">
      <w:pPr>
        <w:spacing w:after="0"/>
      </w:pPr>
      <w:r>
        <w:separator/>
      </w:r>
    </w:p>
  </w:footnote>
  <w:footnote w:type="continuationSeparator" w:id="0">
    <w:p w14:paraId="5FC0D2C6" w14:textId="77777777" w:rsidR="00A45073" w:rsidRDefault="00A45073" w:rsidP="00581A60">
      <w:pPr>
        <w:spacing w:after="0"/>
      </w:pPr>
      <w:r>
        <w:continuationSeparator/>
      </w:r>
    </w:p>
  </w:footnote>
  <w:footnote w:type="continuationNotice" w:id="1">
    <w:p w14:paraId="039B09C8" w14:textId="77777777" w:rsidR="00A45073" w:rsidRDefault="00A45073">
      <w:pPr>
        <w:spacing w:after="0"/>
      </w:pPr>
    </w:p>
  </w:footnote>
  <w:footnote w:id="2">
    <w:p w14:paraId="2798ED64" w14:textId="77777777" w:rsidR="0045120D" w:rsidRPr="00C50163" w:rsidRDefault="0045120D"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45120D" w:rsidRPr="00C50163" w:rsidRDefault="0045120D"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__.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DAB485-0632-42E4-9FCA-2F1557B8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35305</Words>
  <Characters>201240</Characters>
  <Application>Microsoft Office Word</Application>
  <DocSecurity>0</DocSecurity>
  <Lines>1677</Lines>
  <Paragraphs>472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2020-08-25T11:19:00Z</dcterms:created>
  <dcterms:modified xsi:type="dcterms:W3CDTF">2020-08-25T11:19:00Z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