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11"/>
            <w:rPr>
              <w:rFonts w:asciiTheme="minorHAnsi" w:eastAsiaTheme="minorEastAsia" w:hAnsiTheme="minorHAnsi" w:cstheme="minorBidi"/>
              <w:szCs w:val="22"/>
              <w:lang w:val="fr-FR" w:eastAsia="fr-FR"/>
            </w:rPr>
          </w:pPr>
          <w:r w:rsidRPr="008062E9">
            <w:rPr>
              <w:rFonts w:asciiTheme="minorHAnsi" w:eastAsia="SimSun"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SimSun" w:hAnsiTheme="minorHAnsi" w:cstheme="minorHAnsi"/>
              <w:lang w:eastAsia="ja-JP"/>
            </w:rPr>
            <w:fldChar w:fldCharType="separate"/>
          </w:r>
          <w:hyperlink w:anchor="_Toc48850537" w:history="1">
            <w:r w:rsidR="00096B6B" w:rsidRPr="00E927E8">
              <w:rPr>
                <w:rStyle w:val="af2"/>
                <w:rFonts w:cstheme="minorHAnsi"/>
              </w:rPr>
              <w:t>1</w:t>
            </w:r>
            <w:r w:rsidR="00096B6B">
              <w:rPr>
                <w:rFonts w:asciiTheme="minorHAnsi" w:eastAsiaTheme="minorEastAsia" w:hAnsiTheme="minorHAnsi" w:cstheme="minorBidi"/>
                <w:szCs w:val="22"/>
                <w:lang w:val="fr-FR" w:eastAsia="fr-FR"/>
              </w:rPr>
              <w:tab/>
            </w:r>
            <w:r w:rsidR="00096B6B" w:rsidRPr="00E927E8">
              <w:rPr>
                <w:rStyle w:val="af2"/>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C16E4F">
          <w:pPr>
            <w:pStyle w:val="11"/>
            <w:rPr>
              <w:rFonts w:asciiTheme="minorHAnsi" w:eastAsiaTheme="minorEastAsia" w:hAnsiTheme="minorHAnsi" w:cstheme="minorBidi"/>
              <w:szCs w:val="22"/>
              <w:lang w:val="fr-FR" w:eastAsia="fr-FR"/>
            </w:rPr>
          </w:pPr>
          <w:hyperlink w:anchor="_Toc48850538" w:history="1">
            <w:r w:rsidR="00096B6B" w:rsidRPr="00E927E8">
              <w:rPr>
                <w:rStyle w:val="af2"/>
                <w:rFonts w:cstheme="minorHAnsi"/>
              </w:rPr>
              <w:t>2</w:t>
            </w:r>
            <w:r w:rsidR="00096B6B">
              <w:rPr>
                <w:rFonts w:asciiTheme="minorHAnsi" w:eastAsiaTheme="minorEastAsia" w:hAnsiTheme="minorHAnsi" w:cstheme="minorBidi"/>
                <w:szCs w:val="22"/>
                <w:lang w:val="fr-FR" w:eastAsia="fr-FR"/>
              </w:rPr>
              <w:tab/>
            </w:r>
            <w:r w:rsidR="00096B6B" w:rsidRPr="00E927E8">
              <w:rPr>
                <w:rStyle w:val="af2"/>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C16E4F">
          <w:pPr>
            <w:pStyle w:val="11"/>
            <w:rPr>
              <w:rFonts w:asciiTheme="minorHAnsi" w:eastAsiaTheme="minorEastAsia" w:hAnsiTheme="minorHAnsi" w:cstheme="minorBidi"/>
              <w:szCs w:val="22"/>
              <w:lang w:val="fr-FR" w:eastAsia="fr-FR"/>
            </w:rPr>
          </w:pPr>
          <w:hyperlink w:anchor="_Toc48850539" w:history="1">
            <w:r w:rsidR="00096B6B" w:rsidRPr="00E927E8">
              <w:rPr>
                <w:rStyle w:val="af2"/>
                <w:rFonts w:cstheme="minorHAnsi"/>
              </w:rPr>
              <w:t>3</w:t>
            </w:r>
            <w:r w:rsidR="00096B6B">
              <w:rPr>
                <w:rFonts w:asciiTheme="minorHAnsi" w:eastAsiaTheme="minorEastAsia" w:hAnsiTheme="minorHAnsi" w:cstheme="minorBidi"/>
                <w:szCs w:val="22"/>
                <w:lang w:val="fr-FR" w:eastAsia="fr-FR"/>
              </w:rPr>
              <w:tab/>
            </w:r>
            <w:r w:rsidR="00096B6B" w:rsidRPr="00E927E8">
              <w:rPr>
                <w:rStyle w:val="af2"/>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C16E4F">
          <w:pPr>
            <w:pStyle w:val="21"/>
            <w:rPr>
              <w:rFonts w:asciiTheme="minorHAnsi" w:eastAsiaTheme="minorEastAsia" w:hAnsiTheme="minorHAnsi" w:cstheme="minorBidi"/>
              <w:sz w:val="22"/>
              <w:szCs w:val="22"/>
              <w:lang w:val="fr-FR" w:eastAsia="fr-FR"/>
            </w:rPr>
          </w:pPr>
          <w:hyperlink w:anchor="_Toc48850540" w:history="1">
            <w:r w:rsidR="00096B6B" w:rsidRPr="00E927E8">
              <w:rPr>
                <w:rStyle w:val="af2"/>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C16E4F">
          <w:pPr>
            <w:pStyle w:val="11"/>
            <w:rPr>
              <w:rFonts w:asciiTheme="minorHAnsi" w:eastAsiaTheme="minorEastAsia" w:hAnsiTheme="minorHAnsi" w:cstheme="minorBidi"/>
              <w:szCs w:val="22"/>
              <w:lang w:val="fr-FR" w:eastAsia="fr-FR"/>
            </w:rPr>
          </w:pPr>
          <w:hyperlink w:anchor="_Toc48850541" w:history="1">
            <w:r w:rsidR="00096B6B" w:rsidRPr="00E927E8">
              <w:rPr>
                <w:rStyle w:val="af2"/>
                <w:rFonts w:cstheme="minorHAnsi"/>
              </w:rPr>
              <w:t>4</w:t>
            </w:r>
            <w:r w:rsidR="00096B6B">
              <w:rPr>
                <w:rFonts w:asciiTheme="minorHAnsi" w:eastAsiaTheme="minorEastAsia" w:hAnsiTheme="minorHAnsi" w:cstheme="minorBidi"/>
                <w:szCs w:val="22"/>
                <w:lang w:val="fr-FR" w:eastAsia="fr-FR"/>
              </w:rPr>
              <w:tab/>
            </w:r>
            <w:r w:rsidR="00096B6B" w:rsidRPr="00E927E8">
              <w:rPr>
                <w:rStyle w:val="af2"/>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C16E4F">
          <w:pPr>
            <w:pStyle w:val="21"/>
            <w:rPr>
              <w:rFonts w:asciiTheme="minorHAnsi" w:eastAsiaTheme="minorEastAsia" w:hAnsiTheme="minorHAnsi" w:cstheme="minorBidi"/>
              <w:sz w:val="22"/>
              <w:szCs w:val="22"/>
              <w:lang w:val="fr-FR" w:eastAsia="fr-FR"/>
            </w:rPr>
          </w:pPr>
          <w:hyperlink w:anchor="_Toc48850542" w:history="1">
            <w:r w:rsidR="00096B6B" w:rsidRPr="00E927E8">
              <w:rPr>
                <w:rStyle w:val="af2"/>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C16E4F">
          <w:pPr>
            <w:pStyle w:val="32"/>
            <w:rPr>
              <w:rFonts w:asciiTheme="minorHAnsi" w:eastAsiaTheme="minorEastAsia" w:hAnsiTheme="minorHAnsi" w:cstheme="minorBidi"/>
              <w:sz w:val="22"/>
              <w:szCs w:val="22"/>
              <w:lang w:val="fr-FR" w:eastAsia="fr-FR"/>
            </w:rPr>
          </w:pPr>
          <w:hyperlink w:anchor="_Toc48850543" w:history="1">
            <w:r w:rsidR="00096B6B" w:rsidRPr="00E927E8">
              <w:rPr>
                <w:rStyle w:val="af2"/>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C16E4F">
          <w:pPr>
            <w:pStyle w:val="32"/>
            <w:rPr>
              <w:rFonts w:asciiTheme="minorHAnsi" w:eastAsiaTheme="minorEastAsia" w:hAnsiTheme="minorHAnsi" w:cstheme="minorBidi"/>
              <w:sz w:val="22"/>
              <w:szCs w:val="22"/>
              <w:lang w:val="fr-FR" w:eastAsia="fr-FR"/>
            </w:rPr>
          </w:pPr>
          <w:hyperlink w:anchor="_Toc48850544" w:history="1">
            <w:r w:rsidR="00096B6B" w:rsidRPr="00E927E8">
              <w:rPr>
                <w:rStyle w:val="af2"/>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C16E4F">
          <w:pPr>
            <w:pStyle w:val="21"/>
            <w:rPr>
              <w:rFonts w:asciiTheme="minorHAnsi" w:eastAsiaTheme="minorEastAsia" w:hAnsiTheme="minorHAnsi" w:cstheme="minorBidi"/>
              <w:sz w:val="22"/>
              <w:szCs w:val="22"/>
              <w:lang w:val="fr-FR" w:eastAsia="fr-FR"/>
            </w:rPr>
          </w:pPr>
          <w:hyperlink w:anchor="_Toc48850545" w:history="1">
            <w:r w:rsidR="00096B6B" w:rsidRPr="00E927E8">
              <w:rPr>
                <w:rStyle w:val="af2"/>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C16E4F">
          <w:pPr>
            <w:pStyle w:val="21"/>
            <w:rPr>
              <w:rFonts w:asciiTheme="minorHAnsi" w:eastAsiaTheme="minorEastAsia" w:hAnsiTheme="minorHAnsi" w:cstheme="minorBidi"/>
              <w:sz w:val="22"/>
              <w:szCs w:val="22"/>
              <w:lang w:val="fr-FR" w:eastAsia="fr-FR"/>
            </w:rPr>
          </w:pPr>
          <w:hyperlink w:anchor="_Toc48850546" w:history="1">
            <w:r w:rsidR="00096B6B" w:rsidRPr="00E927E8">
              <w:rPr>
                <w:rStyle w:val="af2"/>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C16E4F">
          <w:pPr>
            <w:pStyle w:val="21"/>
            <w:rPr>
              <w:rFonts w:asciiTheme="minorHAnsi" w:eastAsiaTheme="minorEastAsia" w:hAnsiTheme="minorHAnsi" w:cstheme="minorBidi"/>
              <w:sz w:val="22"/>
              <w:szCs w:val="22"/>
              <w:lang w:val="fr-FR" w:eastAsia="fr-FR"/>
            </w:rPr>
          </w:pPr>
          <w:hyperlink w:anchor="_Toc48850547" w:history="1">
            <w:r w:rsidR="00096B6B" w:rsidRPr="00E927E8">
              <w:rPr>
                <w:rStyle w:val="af2"/>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C16E4F">
          <w:pPr>
            <w:pStyle w:val="21"/>
            <w:rPr>
              <w:rFonts w:asciiTheme="minorHAnsi" w:eastAsiaTheme="minorEastAsia" w:hAnsiTheme="minorHAnsi" w:cstheme="minorBidi"/>
              <w:sz w:val="22"/>
              <w:szCs w:val="22"/>
              <w:lang w:val="fr-FR" w:eastAsia="fr-FR"/>
            </w:rPr>
          </w:pPr>
          <w:hyperlink w:anchor="_Toc48850548" w:history="1">
            <w:r w:rsidR="00096B6B" w:rsidRPr="00E927E8">
              <w:rPr>
                <w:rStyle w:val="af2"/>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af2"/>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C16E4F">
          <w:pPr>
            <w:pStyle w:val="21"/>
            <w:rPr>
              <w:rFonts w:asciiTheme="minorHAnsi" w:eastAsiaTheme="minorEastAsia" w:hAnsiTheme="minorHAnsi" w:cstheme="minorBidi"/>
              <w:sz w:val="22"/>
              <w:szCs w:val="22"/>
              <w:lang w:val="fr-FR" w:eastAsia="fr-FR"/>
            </w:rPr>
          </w:pPr>
          <w:hyperlink w:anchor="_Toc48850549" w:history="1">
            <w:r w:rsidR="00096B6B" w:rsidRPr="00E927E8">
              <w:rPr>
                <w:rStyle w:val="af2"/>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C16E4F">
          <w:pPr>
            <w:pStyle w:val="11"/>
            <w:rPr>
              <w:rFonts w:asciiTheme="minorHAnsi" w:eastAsiaTheme="minorEastAsia" w:hAnsiTheme="minorHAnsi" w:cstheme="minorBidi"/>
              <w:szCs w:val="22"/>
              <w:lang w:val="fr-FR" w:eastAsia="fr-FR"/>
            </w:rPr>
          </w:pPr>
          <w:hyperlink w:anchor="_Toc48850550" w:history="1">
            <w:r w:rsidR="00096B6B" w:rsidRPr="00E927E8">
              <w:rPr>
                <w:rStyle w:val="af2"/>
                <w:rFonts w:cstheme="minorHAnsi"/>
              </w:rPr>
              <w:t>5</w:t>
            </w:r>
            <w:r w:rsidR="00096B6B">
              <w:rPr>
                <w:rFonts w:asciiTheme="minorHAnsi" w:eastAsiaTheme="minorEastAsia" w:hAnsiTheme="minorHAnsi" w:cstheme="minorBidi"/>
                <w:szCs w:val="22"/>
                <w:lang w:val="fr-FR" w:eastAsia="fr-FR"/>
              </w:rPr>
              <w:tab/>
            </w:r>
            <w:r w:rsidR="00096B6B" w:rsidRPr="00E927E8">
              <w:rPr>
                <w:rStyle w:val="af2"/>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C16E4F">
          <w:pPr>
            <w:pStyle w:val="21"/>
            <w:rPr>
              <w:rFonts w:asciiTheme="minorHAnsi" w:eastAsiaTheme="minorEastAsia" w:hAnsiTheme="minorHAnsi" w:cstheme="minorBidi"/>
              <w:sz w:val="22"/>
              <w:szCs w:val="22"/>
              <w:lang w:val="fr-FR" w:eastAsia="fr-FR"/>
            </w:rPr>
          </w:pPr>
          <w:hyperlink w:anchor="_Toc48850551" w:history="1">
            <w:r w:rsidR="00096B6B" w:rsidRPr="00E927E8">
              <w:rPr>
                <w:rStyle w:val="af2"/>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C16E4F">
          <w:pPr>
            <w:pStyle w:val="21"/>
            <w:rPr>
              <w:rFonts w:asciiTheme="minorHAnsi" w:eastAsiaTheme="minorEastAsia" w:hAnsiTheme="minorHAnsi" w:cstheme="minorBidi"/>
              <w:sz w:val="22"/>
              <w:szCs w:val="22"/>
              <w:lang w:val="fr-FR" w:eastAsia="fr-FR"/>
            </w:rPr>
          </w:pPr>
          <w:hyperlink w:anchor="_Toc48850552" w:history="1">
            <w:r w:rsidR="00096B6B" w:rsidRPr="00E927E8">
              <w:rPr>
                <w:rStyle w:val="af2"/>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C16E4F">
          <w:pPr>
            <w:pStyle w:val="21"/>
            <w:rPr>
              <w:rFonts w:asciiTheme="minorHAnsi" w:eastAsiaTheme="minorEastAsia" w:hAnsiTheme="minorHAnsi" w:cstheme="minorBidi"/>
              <w:sz w:val="22"/>
              <w:szCs w:val="22"/>
              <w:lang w:val="fr-FR" w:eastAsia="fr-FR"/>
            </w:rPr>
          </w:pPr>
          <w:hyperlink w:anchor="_Toc48850553" w:history="1">
            <w:r w:rsidR="00096B6B" w:rsidRPr="00E927E8">
              <w:rPr>
                <w:rStyle w:val="af2"/>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C16E4F">
          <w:pPr>
            <w:pStyle w:val="21"/>
            <w:rPr>
              <w:rFonts w:asciiTheme="minorHAnsi" w:eastAsiaTheme="minorEastAsia" w:hAnsiTheme="minorHAnsi" w:cstheme="minorBidi"/>
              <w:sz w:val="22"/>
              <w:szCs w:val="22"/>
              <w:lang w:val="fr-FR" w:eastAsia="fr-FR"/>
            </w:rPr>
          </w:pPr>
          <w:hyperlink w:anchor="_Toc48850554" w:history="1">
            <w:r w:rsidR="00096B6B" w:rsidRPr="00E927E8">
              <w:rPr>
                <w:rStyle w:val="af2"/>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C16E4F">
          <w:pPr>
            <w:pStyle w:val="11"/>
            <w:rPr>
              <w:rFonts w:asciiTheme="minorHAnsi" w:eastAsiaTheme="minorEastAsia" w:hAnsiTheme="minorHAnsi" w:cstheme="minorBidi"/>
              <w:szCs w:val="22"/>
              <w:lang w:val="fr-FR" w:eastAsia="fr-FR"/>
            </w:rPr>
          </w:pPr>
          <w:hyperlink w:anchor="_Toc48850555" w:history="1">
            <w:r w:rsidR="00096B6B" w:rsidRPr="00E927E8">
              <w:rPr>
                <w:rStyle w:val="af2"/>
                <w:rFonts w:cstheme="minorHAnsi"/>
              </w:rPr>
              <w:t>6</w:t>
            </w:r>
            <w:r w:rsidR="00096B6B">
              <w:rPr>
                <w:rFonts w:asciiTheme="minorHAnsi" w:eastAsiaTheme="minorEastAsia" w:hAnsiTheme="minorHAnsi" w:cstheme="minorBidi"/>
                <w:szCs w:val="22"/>
                <w:lang w:val="fr-FR" w:eastAsia="fr-FR"/>
              </w:rPr>
              <w:tab/>
            </w:r>
            <w:r w:rsidR="00096B6B" w:rsidRPr="00E927E8">
              <w:rPr>
                <w:rStyle w:val="af2"/>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C16E4F">
          <w:pPr>
            <w:pStyle w:val="21"/>
            <w:rPr>
              <w:rFonts w:asciiTheme="minorHAnsi" w:eastAsiaTheme="minorEastAsia" w:hAnsiTheme="minorHAnsi" w:cstheme="minorBidi"/>
              <w:sz w:val="22"/>
              <w:szCs w:val="22"/>
              <w:lang w:val="fr-FR" w:eastAsia="fr-FR"/>
            </w:rPr>
          </w:pPr>
          <w:hyperlink w:anchor="_Toc48850556" w:history="1">
            <w:r w:rsidR="00096B6B" w:rsidRPr="00E927E8">
              <w:rPr>
                <w:rStyle w:val="af2"/>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C16E4F">
          <w:pPr>
            <w:pStyle w:val="11"/>
            <w:rPr>
              <w:rFonts w:asciiTheme="minorHAnsi" w:eastAsiaTheme="minorEastAsia" w:hAnsiTheme="minorHAnsi" w:cstheme="minorBidi"/>
              <w:szCs w:val="22"/>
              <w:lang w:val="fr-FR" w:eastAsia="fr-FR"/>
            </w:rPr>
          </w:pPr>
          <w:hyperlink w:anchor="_Toc48850557" w:history="1">
            <w:r w:rsidR="00096B6B" w:rsidRPr="00E927E8">
              <w:rPr>
                <w:rStyle w:val="af2"/>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af2"/>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per Rel-17 </w:t>
      </w:r>
      <w:proofErr w:type="spellStart"/>
      <w:r w:rsidRPr="008062E9">
        <w:rPr>
          <w:rFonts w:asciiTheme="minorHAnsi" w:hAnsiTheme="minorHAnsi" w:cstheme="minorHAnsi"/>
        </w:rPr>
        <w:t>NR_NTN_solutions</w:t>
      </w:r>
      <w:proofErr w:type="spellEnd"/>
      <w:r w:rsidRPr="008062E9">
        <w:rPr>
          <w:rFonts w:asciiTheme="minorHAnsi" w:hAnsiTheme="minorHAnsi" w:cstheme="minorHAnsi"/>
        </w:rPr>
        <w:t xml:space="preserve"> WI, UEs are assumed to have GNSS support. MediaTek , CATT observed that GNSS capability working assumption is that UE can determine and pre-compensate timing and frequency offset [16,3]. Thales and </w:t>
      </w: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aff1"/>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SimHei"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ＭＳ ゴシック" w:hAnsiTheme="minorHAnsi" w:cstheme="minorHAnsi"/>
                <w:bCs/>
                <w:lang w:eastAsia="ja-JP"/>
              </w:rPr>
              <w:lastRenderedPageBreak/>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ＭＳ ゴシック"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aff1"/>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 xml:space="preserve">as explained in our </w:t>
            </w:r>
            <w:proofErr w:type="spellStart"/>
            <w:r w:rsidR="00C6493F">
              <w:rPr>
                <w:rFonts w:asciiTheme="minorHAnsi" w:hAnsiTheme="minorHAnsi" w:cstheme="minorHAnsi"/>
                <w:b w:val="0"/>
              </w:rPr>
              <w:t>TDoc</w:t>
            </w:r>
            <w:proofErr w:type="spellEnd"/>
            <w:r w:rsidR="00C6493F">
              <w:rPr>
                <w:rFonts w:asciiTheme="minorHAnsi" w:hAnsiTheme="minorHAnsi" w:cstheme="minorHAnsi"/>
                <w:b w:val="0"/>
              </w:rPr>
              <w:t xml:space="preserve">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aff"/>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aff"/>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Support proposal 1. At least we can agree on the common assumption for such UEs (e.g. S-band and/or Ka-band;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lastRenderedPageBreak/>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w:t>
            </w:r>
            <w:proofErr w:type="spellStart"/>
            <w:r w:rsidR="004D55F5">
              <w:rPr>
                <w:rFonts w:asciiTheme="minorHAnsi" w:eastAsiaTheme="minorHAnsi" w:hAnsiTheme="minorHAnsi" w:cstheme="minorHAnsi"/>
                <w:bCs/>
                <w:sz w:val="22"/>
                <w:szCs w:val="22"/>
                <w:lang w:val="en-US"/>
              </w:rPr>
              <w:t>proposa</w:t>
            </w:r>
            <w:proofErr w:type="spellEnd"/>
            <w:r w:rsidR="004D55F5">
              <w:rPr>
                <w:rFonts w:asciiTheme="minorHAnsi" w:eastAsiaTheme="minorHAnsi" w:hAnsiTheme="minorHAnsi" w:cstheme="minorHAnsi"/>
                <w:bCs/>
                <w:sz w:val="22"/>
                <w:szCs w:val="22"/>
                <w:lang w:val="en-US"/>
              </w:rPr>
              <w:t>.</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lastRenderedPageBreak/>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w:t>
            </w:r>
            <w:proofErr w:type="spellStart"/>
            <w:r w:rsidR="00EA2CB0">
              <w:rPr>
                <w:color w:val="9E7800"/>
              </w:rPr>
              <w:t>Rel</w:t>
            </w:r>
            <w:proofErr w:type="spellEnd"/>
            <w:r w:rsidR="00EA2CB0">
              <w:rPr>
                <w:color w:val="9E7800"/>
              </w:rPr>
              <w:t xml:space="preserve">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CC45B1" w:rsidRPr="008062E9" w14:paraId="0EDBA350" w14:textId="77777777" w:rsidTr="005772D0">
        <w:tc>
          <w:tcPr>
            <w:tcW w:w="932" w:type="pct"/>
          </w:tcPr>
          <w:p w14:paraId="786B9250" w14:textId="7BEC6250" w:rsidR="00CC45B1" w:rsidRPr="00CC45B1" w:rsidRDefault="00CC45B1" w:rsidP="00CC45B1">
            <w:pPr>
              <w:rPr>
                <w:rFonts w:asciiTheme="minorHAnsi" w:hAnsiTheme="minorHAnsi" w:cstheme="minorHAnsi"/>
                <w:sz w:val="21"/>
                <w:szCs w:val="22"/>
              </w:rPr>
            </w:pPr>
            <w:r w:rsidRPr="00CC45B1">
              <w:rPr>
                <w:rFonts w:asciiTheme="minorHAnsi" w:eastAsia="ＭＳ 明朝" w:hAnsiTheme="minorHAnsi" w:cstheme="minorHAnsi"/>
                <w:sz w:val="21"/>
                <w:szCs w:val="22"/>
                <w:lang w:eastAsia="ja-JP"/>
              </w:rPr>
              <w:t>Panasonic</w:t>
            </w:r>
          </w:p>
        </w:tc>
        <w:tc>
          <w:tcPr>
            <w:tcW w:w="4068" w:type="pct"/>
          </w:tcPr>
          <w:p w14:paraId="51D90D2F" w14:textId="436A03BF" w:rsidR="00CC45B1" w:rsidRPr="00CC45B1" w:rsidRDefault="00CC45B1" w:rsidP="00CC45B1">
            <w:pPr>
              <w:pStyle w:val="DraftProposal"/>
              <w:numPr>
                <w:ilvl w:val="0"/>
                <w:numId w:val="0"/>
              </w:numPr>
              <w:rPr>
                <w:rFonts w:asciiTheme="minorHAnsi" w:hAnsiTheme="minorHAnsi" w:cstheme="minorHAnsi"/>
                <w:b w:val="0"/>
                <w:sz w:val="21"/>
              </w:rPr>
            </w:pPr>
            <w:r w:rsidRPr="00CC45B1">
              <w:rPr>
                <w:rFonts w:asciiTheme="minorHAnsi" w:eastAsia="ＭＳ 明朝" w:hAnsiTheme="minorHAnsi" w:cstheme="minorHAnsi"/>
                <w:b w:val="0"/>
                <w:sz w:val="21"/>
                <w:lang w:eastAsia="ja-JP"/>
              </w:rPr>
              <w:t xml:space="preserve">Support proposal 1 and 2. </w:t>
            </w: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1"/>
        <w:rPr>
          <w:rFonts w:asciiTheme="minorHAnsi" w:hAnsiTheme="minorHAnsi" w:cstheme="minorHAnsi"/>
        </w:rPr>
      </w:pPr>
      <w:bookmarkStart w:id="6" w:name="_Toc48850541"/>
      <w:r w:rsidRPr="008062E9">
        <w:rPr>
          <w:rFonts w:asciiTheme="minorHAnsi" w:hAnsiTheme="minorHAnsi" w:cstheme="minorHAnsi"/>
        </w:rPr>
        <w:t>UL timing synchronization for NTN</w:t>
      </w:r>
      <w:bookmarkEnd w:id="5"/>
      <w:bookmarkEnd w:id="6"/>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TDOCs : </w:t>
      </w:r>
    </w:p>
    <w:p w14:paraId="16BD3BD4"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aff"/>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aff"/>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ZTE , Apple, CAICT, and Sony want to consider both options. </w:t>
      </w:r>
    </w:p>
    <w:tbl>
      <w:tblPr>
        <w:tblStyle w:val="aff1"/>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For the timing advance (TA) in the initial access and the subsequent TA maintenance, the option that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As shown in potential proposal 2, for the option 1,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should provide a lot of information, such as serving satellite ephemeris and/or time stamp. Also,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should provide the TA value of feeder link in order to acquire the TA at UE side. But for the option 2,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lastRenderedPageBreak/>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But we don’t think common TA is needed to indicate since the common delay can be compensated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6058D86C"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ＭＳ ゴシック"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ＭＳ ゴシック"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2"/>
        <w:rPr>
          <w:rFonts w:asciiTheme="minorHAnsi" w:hAnsiTheme="minorHAnsi" w:cstheme="minorHAnsi"/>
        </w:rPr>
      </w:pPr>
      <w:bookmarkStart w:id="7" w:name="_Toc48850542"/>
      <w:r w:rsidRPr="008062E9">
        <w:rPr>
          <w:rFonts w:asciiTheme="minorHAnsi" w:hAnsiTheme="minorHAnsi" w:cstheme="minorHAnsi"/>
        </w:rPr>
        <w:t>Initial acquisition of TA before PRACH preamble transmission</w:t>
      </w:r>
      <w:bookmarkEnd w:id="7"/>
    </w:p>
    <w:p w14:paraId="1B438999" w14:textId="77777777" w:rsidR="00DB1848" w:rsidRPr="008062E9" w:rsidRDefault="00DB1848" w:rsidP="00DB1848">
      <w:pPr>
        <w:pStyle w:val="30"/>
        <w:rPr>
          <w:rFonts w:asciiTheme="minorHAnsi" w:hAnsiTheme="minorHAnsi" w:cstheme="minorHAnsi"/>
        </w:rPr>
      </w:pPr>
      <w:bookmarkStart w:id="8" w:name="_Toc48850543"/>
      <w:r w:rsidRPr="008062E9">
        <w:rPr>
          <w:rFonts w:asciiTheme="minorHAnsi" w:hAnsiTheme="minorHAnsi" w:cstheme="minorHAnsi"/>
        </w:rPr>
        <w:t>Autonomous acquisition based on UE GNSS capabilities</w:t>
      </w:r>
      <w:bookmarkEnd w:id="8"/>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 xml:space="preserve">Reference </w:t>
      </w:r>
      <w:r w:rsidRPr="008062E9">
        <w:rPr>
          <w:rStyle w:val="40"/>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reference point or RP is defined as the point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 xml:space="preserve">The RTD experienced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RP shall be handheld by the network/</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have identified the following 3 options regarding the RP definition :</w:t>
      </w:r>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The initial TA acquisition (before PRACH transmission) is computed as the sum of two distinct contributions :</w:t>
      </w:r>
    </w:p>
    <w:p w14:paraId="2E460F92" w14:textId="77777777" w:rsidR="00DB1848" w:rsidRPr="008062E9" w:rsidRDefault="00DB1848" w:rsidP="000059B2">
      <w:pPr>
        <w:pStyle w:val="aff"/>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aff"/>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af0"/>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8062E9" w:rsidRDefault="00DB1848" w:rsidP="000059B2">
      <w:pPr>
        <w:pStyle w:val="aff"/>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aff"/>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af0"/>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8062E9" w:rsidRDefault="00DB1848" w:rsidP="000059B2">
      <w:pPr>
        <w:pStyle w:val="aff"/>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aff"/>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af0"/>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aff1"/>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RTD experienced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RP shall be handheld by the network/</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Additional complexities for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to manage the timing offset between the DL and UL frame timing which will shift over time</w:t>
            </w:r>
          </w:p>
          <w:p w14:paraId="4A2773BE"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needs to broadcast the common TA</w:t>
            </w:r>
          </w:p>
          <w:p w14:paraId="6BE4048A"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3 :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1 : RP is located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2 :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lastRenderedPageBreak/>
              <w:t xml:space="preserve">In TR in SI phase, the reference point was the specific point within the cell coverage, considered as the criterion for the UE to acquire common TA. But here, the reference point is defined as the point </w:t>
            </w:r>
            <w:proofErr w:type="spellStart"/>
            <w:r w:rsidRPr="008062E9">
              <w:rPr>
                <w:rFonts w:asciiTheme="minorHAnsi" w:eastAsia="Malgun Gothic" w:hAnsiTheme="minorHAnsi" w:cstheme="minorHAnsi"/>
              </w:rPr>
              <w:t>w.r.t.</w:t>
            </w:r>
            <w:proofErr w:type="spellEnd"/>
            <w:r w:rsidRPr="008062E9">
              <w:rPr>
                <w:rFonts w:asciiTheme="minorHAnsi" w:eastAsia="Malgun Gothic" w:hAnsiTheme="minorHAnsi" w:cstheme="minorHAnsi"/>
              </w:rPr>
              <w:t xml:space="preserve">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GTW(or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But here, the common TA is the RTD between reference point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UE is only responsible to UE specific differential TA compensation. If the reference point is set in ground,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 the feeder link delay+ a part of service link delay. If the reference point is set in satellite,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lastRenderedPageBreak/>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095D307B"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ＭＳ ゴシック"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ＭＳ ゴシック"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in case where network does not compensate for feeder link RTD).</w:t>
            </w:r>
          </w:p>
          <w:p w14:paraId="74CA2690" w14:textId="77777777" w:rsidR="00DB1848" w:rsidRPr="008062E9"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aff1"/>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 xml:space="preserve">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-UE uses the Gateway/</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Compensation of full TA would cause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and complicate UE </w:t>
            </w:r>
            <w:proofErr w:type="spellStart"/>
            <w:r w:rsidRPr="008062E9">
              <w:rPr>
                <w:rFonts w:asciiTheme="minorHAnsi" w:hAnsiTheme="minorHAnsi" w:cstheme="minorHAnsi"/>
              </w:rPr>
              <w:t>behaviors</w:t>
            </w:r>
            <w:proofErr w:type="spellEnd"/>
            <w:r w:rsidRPr="008062E9">
              <w:rPr>
                <w:rFonts w:asciiTheme="minorHAnsi" w:hAnsiTheme="minorHAnsi" w:cstheme="minorHAnsi"/>
              </w:rPr>
              <w:t>.</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Significant DL-UL time difference might be observed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8062E9">
              <w:rPr>
                <w:rFonts w:asciiTheme="minorHAnsi" w:hAnsiTheme="minorHAnsi" w:cstheme="minorHAnsi"/>
              </w:rPr>
              <w:t>gNB</w:t>
            </w:r>
            <w:proofErr w:type="spellEnd"/>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If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is set to pre-compensate the Feeder Link delay, the UL timing will shift over time relative to the DL reference derived from the </w:t>
            </w:r>
            <w:proofErr w:type="spellStart"/>
            <w:r w:rsidRPr="008062E9">
              <w:rPr>
                <w:rFonts w:asciiTheme="minorHAnsi" w:hAnsiTheme="minorHAnsi" w:cstheme="minorHAnsi"/>
              </w:rPr>
              <w:t>gNB</w:t>
            </w:r>
            <w:proofErr w:type="spellEnd"/>
            <w:r w:rsidRPr="008062E9">
              <w:rPr>
                <w:rFonts w:asciiTheme="minorHAnsi" w:hAnsiTheme="minorHAnsi" w:cstheme="minorHAnsi"/>
              </w:rPr>
              <w:t>.</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7: If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5: The time-variant timing offset between the DL and UL frame timing may introduce much more complexities to the </w:t>
            </w:r>
            <w:proofErr w:type="spellStart"/>
            <w:r w:rsidRPr="008062E9">
              <w:rPr>
                <w:rFonts w:asciiTheme="minorHAnsi" w:hAnsiTheme="minorHAnsi" w:cstheme="minorHAnsi"/>
              </w:rPr>
              <w:t>gNB</w:t>
            </w:r>
            <w:proofErr w:type="spellEnd"/>
            <w:r w:rsidRPr="008062E9">
              <w:rPr>
                <w:rFonts w:asciiTheme="minorHAnsi" w:hAnsiTheme="minorHAnsi" w:cstheme="minorHAnsi"/>
              </w:rPr>
              <w:t>.</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lastRenderedPageBreak/>
        <w:t xml:space="preserve">Initial Proposal </w:t>
      </w:r>
      <w:r w:rsidRPr="008062E9">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7FD05DAA"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ＭＳ ゴシック"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ＭＳ ゴシック"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lastRenderedPageBreak/>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f1"/>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If the estimated value is used, a procedure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SimHei"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Spreadtrum</w:t>
            </w:r>
            <w:proofErr w:type="spellEnd"/>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Panasonic</w:t>
            </w:r>
          </w:p>
        </w:tc>
        <w:tc>
          <w:tcPr>
            <w:tcW w:w="4068" w:type="pct"/>
          </w:tcPr>
          <w:p w14:paraId="1706A608"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 xml:space="preserve">Support; however, if UE can find SSB in </w:t>
            </w:r>
            <w:proofErr w:type="spellStart"/>
            <w:r w:rsidRPr="008062E9">
              <w:rPr>
                <w:rFonts w:asciiTheme="minorHAnsi" w:hAnsiTheme="minorHAnsi" w:cstheme="minorHAnsi"/>
              </w:rPr>
              <w:t>RRC_idle</w:t>
            </w:r>
            <w:proofErr w:type="spellEnd"/>
            <w:r w:rsidRPr="008062E9">
              <w:rPr>
                <w:rFonts w:asciiTheme="minorHAnsi" w:hAnsiTheme="minorHAnsi" w:cstheme="minorHAnsi"/>
              </w:rPr>
              <w:t xml:space="preserve"> or </w:t>
            </w:r>
            <w:proofErr w:type="spellStart"/>
            <w:r w:rsidRPr="008062E9">
              <w:rPr>
                <w:rFonts w:asciiTheme="minorHAnsi" w:hAnsiTheme="minorHAnsi" w:cstheme="minorHAnsi"/>
              </w:rPr>
              <w:t>RRC_inactive</w:t>
            </w:r>
            <w:proofErr w:type="spellEnd"/>
            <w:r w:rsidRPr="008062E9">
              <w:rPr>
                <w:rFonts w:asciiTheme="minorHAnsi" w:hAnsiTheme="minorHAnsi" w:cstheme="minorHAnsi"/>
              </w:rPr>
              <w:t xml:space="preser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ＭＳ ゴシック"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ＭＳ ゴシック"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b/>
      </w:r>
    </w:p>
    <w:p w14:paraId="0E4B8717"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lastRenderedPageBreak/>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aff1"/>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RAN1 should consider the solution of utilizing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the ideal synchronization of clock between BS and UE should be always assumed</w:t>
            </w:r>
          </w:p>
        </w:tc>
      </w:tr>
    </w:tbl>
    <w:p w14:paraId="5A2E9086" w14:textId="77777777" w:rsidR="00DB1848" w:rsidRPr="008062E9" w:rsidRDefault="00DB1848" w:rsidP="00DB1848">
      <w:pPr>
        <w:pStyle w:val="aff"/>
        <w:ind w:left="432" w:firstLine="440"/>
        <w:rPr>
          <w:rFonts w:asciiTheme="minorHAnsi" w:eastAsia="SimHei"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8062E9">
              <w:rPr>
                <w:rFonts w:asciiTheme="minorHAnsi" w:hAnsiTheme="minorHAnsi" w:cstheme="minorHAnsi"/>
              </w:rPr>
              <w:t>gNB</w:t>
            </w:r>
            <w:proofErr w:type="spellEnd"/>
            <w:r w:rsidRPr="008062E9">
              <w:rPr>
                <w:rFonts w:asciiTheme="minorHAnsi" w:hAnsiTheme="minorHAnsi" w:cstheme="minorHAnsi"/>
              </w:rPr>
              <w:t>.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lastRenderedPageBreak/>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are keep frequency synchronization to the same universal frequency system, and if the residue DL doppler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60B7CA79"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ＭＳ ゴシック"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ＭＳ ゴシック"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SimHei" w:hAnsiTheme="minorHAnsi" w:cstheme="minorHAnsi"/>
          <w:bCs/>
          <w:szCs w:val="32"/>
        </w:rPr>
      </w:pPr>
    </w:p>
    <w:p w14:paraId="5DC56F19"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 [23]. MediaTek proposed in [11] that options for mitigation of delay drift over feeder link are for further study. According to Huawei, </w:t>
      </w:r>
      <w:r w:rsidRPr="008062E9">
        <w:rPr>
          <w:rFonts w:asciiTheme="minorHAnsi" w:hAnsiTheme="minorHAnsi" w:cstheme="minorHAnsi"/>
        </w:rPr>
        <w:lastRenderedPageBreak/>
        <w:t xml:space="preserve">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 CMCC and Asia Pacific Telecom proposed to broadcast the location of the </w:t>
      </w:r>
      <w:proofErr w:type="spellStart"/>
      <w:r w:rsidRPr="008062E9">
        <w:rPr>
          <w:rFonts w:asciiTheme="minorHAnsi" w:hAnsiTheme="minorHAnsi" w:cstheme="minorHAnsi"/>
        </w:rPr>
        <w:t>gNB</w:t>
      </w:r>
      <w:proofErr w:type="spellEnd"/>
      <w:r w:rsidRPr="008062E9">
        <w:rPr>
          <w:rFonts w:asciiTheme="minorHAnsi" w:hAnsiTheme="minorHAnsi" w:cstheme="minorHAnsi"/>
        </w:rPr>
        <w:t>/GW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aff1"/>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 xml:space="preserve">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Cell specific TA offset (or common TA) via SIB would be useful to reduce the DL-UL time difference to a manageable level at </w:t>
            </w:r>
            <w:proofErr w:type="spellStart"/>
            <w:r w:rsidRPr="008062E9">
              <w:rPr>
                <w:rFonts w:asciiTheme="minorHAnsi" w:hAnsiTheme="minorHAnsi" w:cstheme="minorHAnsi"/>
              </w:rPr>
              <w:t>gNB</w:t>
            </w:r>
            <w:proofErr w:type="spellEnd"/>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to simplify </w:t>
            </w:r>
            <w:proofErr w:type="spellStart"/>
            <w:r w:rsidRPr="008062E9">
              <w:rPr>
                <w:rFonts w:asciiTheme="minorHAnsi" w:hAnsiTheme="minorHAnsi" w:cstheme="minorHAnsi"/>
              </w:rPr>
              <w:t>gNB’s</w:t>
            </w:r>
            <w:proofErr w:type="spellEnd"/>
            <w:r w:rsidRPr="008062E9">
              <w:rPr>
                <w:rFonts w:asciiTheme="minorHAnsi" w:hAnsiTheme="minorHAnsi" w:cstheme="minorHAnsi"/>
              </w:rPr>
              <w:t xml:space="preserve">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autonomous acquisition of the TA at UE, broadcasting of the [coarse] location of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xml:space="preserve">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xml:space="preserve">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2209CB3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8062E9">
              <w:rPr>
                <w:rFonts w:asciiTheme="minorHAnsi" w:hAnsiTheme="minorHAnsi" w:cstheme="minorHAnsi"/>
                <w:i/>
                <w:iCs/>
              </w:rPr>
              <w:t>referenceTimeInfo</w:t>
            </w:r>
            <w:proofErr w:type="spellEnd"/>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Feeder link delay should be handled by scheduling offset, </w:t>
            </w:r>
            <w:proofErr w:type="spellStart"/>
            <w:r w:rsidRPr="008062E9">
              <w:rPr>
                <w:rFonts w:asciiTheme="minorHAnsi" w:hAnsiTheme="minorHAnsi" w:cstheme="minorHAnsi"/>
              </w:rPr>
              <w:t>Koffset</w:t>
            </w:r>
            <w:proofErr w:type="spellEnd"/>
            <w:r w:rsidRPr="008062E9">
              <w:rPr>
                <w:rFonts w:asciiTheme="minorHAnsi" w:hAnsiTheme="minorHAnsi" w:cstheme="minorHAnsi"/>
              </w:rPr>
              <w:t xml:space="preserve">, not TA. Small timing change for the benefit of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Panasonic</w:t>
            </w:r>
          </w:p>
        </w:tc>
        <w:tc>
          <w:tcPr>
            <w:tcW w:w="4068" w:type="pct"/>
          </w:tcPr>
          <w:p w14:paraId="2E69F95C" w14:textId="77777777" w:rsidR="00DB1848" w:rsidRPr="008062E9" w:rsidRDefault="00DB1848" w:rsidP="005772D0">
            <w:pPr>
              <w:rPr>
                <w:rFonts w:asciiTheme="minorHAnsi" w:eastAsia="游明朝" w:hAnsiTheme="minorHAnsi" w:cstheme="minorHAnsi"/>
              </w:rPr>
            </w:pPr>
            <w:proofErr w:type="spellStart"/>
            <w:r w:rsidRPr="008062E9">
              <w:rPr>
                <w:rFonts w:asciiTheme="minorHAnsi" w:eastAsia="游明朝" w:hAnsiTheme="minorHAnsi" w:cstheme="minorHAnsi"/>
              </w:rPr>
              <w:t>gNB</w:t>
            </w:r>
            <w:proofErr w:type="spellEnd"/>
            <w:r w:rsidRPr="008062E9">
              <w:rPr>
                <w:rFonts w:asciiTheme="minorHAnsi" w:eastAsia="游明朝"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8062E9">
              <w:rPr>
                <w:rFonts w:asciiTheme="minorHAnsi" w:eastAsia="游明朝" w:hAnsiTheme="minorHAnsi" w:cstheme="minorHAnsi"/>
              </w:rPr>
              <w:t>gNB</w:t>
            </w:r>
            <w:proofErr w:type="spellEnd"/>
            <w:r w:rsidRPr="008062E9">
              <w:rPr>
                <w:rFonts w:asciiTheme="minorHAnsi" w:eastAsia="游明朝" w:hAnsiTheme="minorHAnsi" w:cstheme="minorHAnsi"/>
              </w:rPr>
              <w:t xml:space="preserve">.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 xml:space="preserve">Support; as NW assistant information, slightly prefer GW positions which may be pre-restored in e-sim without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lastRenderedPageBreak/>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We propose that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NTN GW position should not be indicated/</w:t>
            </w:r>
            <w:proofErr w:type="spellStart"/>
            <w:r w:rsidRPr="008062E9">
              <w:rPr>
                <w:rFonts w:asciiTheme="minorHAnsi" w:hAnsiTheme="minorHAnsi" w:cstheme="minorHAnsi"/>
                <w:lang w:eastAsia="zh-CN"/>
              </w:rPr>
              <w:t>signaled</w:t>
            </w:r>
            <w:proofErr w:type="spellEnd"/>
            <w:r w:rsidRPr="008062E9">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SimHei" w:hAnsiTheme="minorHAnsi" w:cstheme="minorHAnsi"/>
          <w:bCs/>
          <w:szCs w:val="32"/>
        </w:rPr>
      </w:pPr>
    </w:p>
    <w:p w14:paraId="66F54B71" w14:textId="77777777" w:rsidR="00DB1848" w:rsidRPr="008062E9" w:rsidRDefault="00DB1848" w:rsidP="00DB1848">
      <w:pPr>
        <w:pStyle w:val="30"/>
        <w:rPr>
          <w:rFonts w:asciiTheme="minorHAnsi" w:hAnsiTheme="minorHAnsi" w:cstheme="minorHAnsi"/>
        </w:rPr>
      </w:pPr>
      <w:bookmarkStart w:id="9" w:name="_Toc48850544"/>
      <w:r w:rsidRPr="008062E9">
        <w:rPr>
          <w:rFonts w:asciiTheme="minorHAnsi" w:hAnsiTheme="minorHAnsi" w:cstheme="minorHAnsi"/>
        </w:rPr>
        <w:t>Timing advanced adjustment based on network indication (option 2)</w:t>
      </w:r>
      <w:bookmarkEnd w:id="9"/>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aff1"/>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Consider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as a baseline, further discuss the concrete design of CTA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Two approaches for TA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ＭＳ ゴシック"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ＭＳ ゴシック"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SimHei" w:hAnsiTheme="minorHAnsi" w:cstheme="minorHAnsi"/>
          <w:bCs/>
          <w:szCs w:val="32"/>
        </w:rPr>
      </w:pPr>
    </w:p>
    <w:p w14:paraId="2E702225" w14:textId="77777777" w:rsidR="00DB1848" w:rsidRPr="008062E9" w:rsidRDefault="00DB1848" w:rsidP="00DB1848">
      <w:pPr>
        <w:pStyle w:val="2"/>
        <w:rPr>
          <w:rFonts w:asciiTheme="minorHAnsi" w:hAnsiTheme="minorHAnsi" w:cstheme="minorHAnsi"/>
        </w:rPr>
      </w:pPr>
      <w:bookmarkStart w:id="10" w:name="_Toc48850545"/>
      <w:r w:rsidRPr="008062E9">
        <w:rPr>
          <w:rFonts w:asciiTheme="minorHAnsi" w:hAnsiTheme="minorHAnsi" w:cstheme="minorHAnsi"/>
        </w:rPr>
        <w:t>UL Time synchronization requirements</w:t>
      </w:r>
      <w:bookmarkEnd w:id="10"/>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aff1"/>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w:t>
            </w:r>
            <w:r w:rsidRPr="008062E9">
              <w:rPr>
                <w:rFonts w:asciiTheme="minorHAnsi" w:hAnsiTheme="minorHAnsi" w:cstheme="minorHAnsi"/>
                <w:b w:val="0"/>
              </w:rPr>
              <w:lastRenderedPageBreak/>
              <w:t xml:space="preserve">∆U&lt;±378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SimHei" w:hAnsiTheme="minorHAnsi" w:cstheme="minorHAnsi"/>
          <w:bCs/>
          <w:szCs w:val="32"/>
        </w:rPr>
        <w:t xml:space="preserve">. It is considered by </w:t>
      </w:r>
      <w:proofErr w:type="spellStart"/>
      <w:r w:rsidRPr="008062E9">
        <w:rPr>
          <w:rFonts w:asciiTheme="minorHAnsi" w:eastAsia="SimHei" w:hAnsiTheme="minorHAnsi" w:cstheme="minorHAnsi"/>
          <w:bCs/>
          <w:szCs w:val="32"/>
        </w:rPr>
        <w:t>MedaTek</w:t>
      </w:r>
      <w:proofErr w:type="spellEnd"/>
      <w:r w:rsidRPr="008062E9">
        <w:rPr>
          <w:rFonts w:asciiTheme="minorHAnsi" w:eastAsia="SimHei" w:hAnsiTheme="minorHAnsi" w:cstheme="minorHAnsi"/>
          <w:bCs/>
          <w:szCs w:val="32"/>
        </w:rPr>
        <w:t xml:space="preserve"> as very </w:t>
      </w:r>
      <w:proofErr w:type="spellStart"/>
      <w:r w:rsidRPr="008062E9">
        <w:rPr>
          <w:rFonts w:asciiTheme="minorHAnsi" w:eastAsia="SimHei" w:hAnsiTheme="minorHAnsi" w:cstheme="minorHAnsi"/>
          <w:bCs/>
          <w:szCs w:val="32"/>
        </w:rPr>
        <w:t>accurate,in</w:t>
      </w:r>
      <w:proofErr w:type="spellEnd"/>
      <w:r w:rsidRPr="008062E9">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w:t>
            </w:r>
            <w:proofErr w:type="spellStart"/>
            <w:r w:rsidRPr="008062E9">
              <w:rPr>
                <w:rFonts w:asciiTheme="minorHAnsi" w:hAnsiTheme="minorHAnsi" w:cstheme="minorHAnsi"/>
              </w:rPr>
              <w:t>gNB</w:t>
            </w:r>
            <w:proofErr w:type="spellEnd"/>
            <w:r w:rsidRPr="008062E9">
              <w:rPr>
                <w:rFonts w:asciiTheme="minorHAnsi" w:hAnsiTheme="minorHAnsi" w:cstheme="minorHAnsi"/>
              </w:rPr>
              <w:t>).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1C82E9F9"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2"/>
        <w:rPr>
          <w:rFonts w:asciiTheme="minorHAnsi" w:hAnsiTheme="minorHAnsi" w:cstheme="minorHAnsi"/>
        </w:rPr>
      </w:pPr>
      <w:bookmarkStart w:id="11" w:name="_Toc48850546"/>
      <w:r w:rsidRPr="008062E9">
        <w:rPr>
          <w:rFonts w:asciiTheme="minorHAnsi" w:hAnsiTheme="minorHAnsi" w:cstheme="minorHAnsi"/>
        </w:rPr>
        <w:t>TA uncertainty handling</w:t>
      </w:r>
      <w:bookmarkEnd w:id="11"/>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aff1"/>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2"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w:t>
            </w:r>
            <w:r w:rsidRPr="008062E9">
              <w:rPr>
                <w:rFonts w:asciiTheme="minorHAnsi" w:hAnsiTheme="minorHAnsi" w:cstheme="minorHAnsi"/>
                <w:b w:val="0"/>
              </w:rPr>
              <w:lastRenderedPageBreak/>
              <w:t xml:space="preserve">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2"/>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for UE with Autonomous acquisition of the TA, UE shall use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lastRenderedPageBreak/>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1252C0CA"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游明朝"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side in advance </w:t>
            </w:r>
            <w:proofErr w:type="spellStart"/>
            <w:r w:rsidRPr="008062E9">
              <w:rPr>
                <w:rFonts w:asciiTheme="minorHAnsi" w:hAnsiTheme="minorHAnsi" w:cstheme="minorHAnsi"/>
                <w:lang w:eastAsia="zh-CN"/>
              </w:rPr>
              <w:t>w.r.t.</w:t>
            </w:r>
            <w:proofErr w:type="spellEnd"/>
            <w:r w:rsidRPr="008062E9">
              <w:rPr>
                <w:rFonts w:asciiTheme="minorHAnsi" w:hAnsiTheme="minorHAnsi" w:cstheme="minorHAnsi"/>
                <w:lang w:eastAsia="zh-CN"/>
              </w:rPr>
              <w:t xml:space="preserve">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2"/>
        <w:rPr>
          <w:rFonts w:asciiTheme="minorHAnsi" w:hAnsiTheme="minorHAnsi" w:cstheme="minorHAnsi"/>
        </w:rPr>
      </w:pPr>
      <w:bookmarkStart w:id="13" w:name="_Toc48850547"/>
      <w:r w:rsidRPr="008062E9">
        <w:rPr>
          <w:rFonts w:asciiTheme="minorHAnsi" w:hAnsiTheme="minorHAnsi" w:cstheme="minorHAnsi"/>
        </w:rPr>
        <w:t>TA command in RAR</w:t>
      </w:r>
      <w:bookmarkEnd w:id="13"/>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aff1"/>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 xml:space="preserve">Proposal 2: For UEs with autonomous TA acquisition, support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UL synchronization becomes UE autonomous handling. Later, in RAR,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8062E9">
              <w:rPr>
                <w:rFonts w:asciiTheme="minorHAnsi" w:hAnsiTheme="minorHAnsi" w:cstheme="minorHAnsi"/>
              </w:rPr>
              <w:t>referenceTimeInfo</w:t>
            </w:r>
            <w:proofErr w:type="spellEnd"/>
            <w:r w:rsidRPr="008062E9">
              <w:rPr>
                <w:rFonts w:asciiTheme="minorHAnsi" w:hAnsiTheme="minorHAnsi" w:cstheme="minorHAnsi"/>
              </w:rPr>
              <w:t>).</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lastRenderedPageBreak/>
              <w:t>Panasonic</w:t>
            </w:r>
          </w:p>
        </w:tc>
        <w:tc>
          <w:tcPr>
            <w:tcW w:w="4068" w:type="pct"/>
          </w:tcPr>
          <w:p w14:paraId="1D6CDE25"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2"/>
        <w:rPr>
          <w:rFonts w:asciiTheme="minorHAnsi" w:hAnsiTheme="minorHAnsi" w:cstheme="minorHAnsi"/>
          <w:lang w:val="fr-FR"/>
        </w:rPr>
      </w:pPr>
      <w:bookmarkStart w:id="14" w:name="_Toc48850548"/>
      <w:r w:rsidRPr="008062E9">
        <w:rPr>
          <w:rFonts w:asciiTheme="minorHAnsi" w:hAnsiTheme="minorHAnsi" w:cstheme="minorHAnsi"/>
          <w:lang w:val="fr-FR"/>
        </w:rPr>
        <w:t>TA Maintenance procedure (TA update)</w:t>
      </w:r>
      <w:bookmarkEnd w:id="14"/>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8062E9">
        <w:rPr>
          <w:rFonts w:asciiTheme="minorHAnsi" w:hAnsiTheme="minorHAnsi" w:cstheme="minorHAnsi"/>
        </w:rPr>
        <w:t>connected,the</w:t>
      </w:r>
      <w:proofErr w:type="spellEnd"/>
      <w:r w:rsidRPr="008062E9">
        <w:rPr>
          <w:rFonts w:asciiTheme="minorHAnsi" w:hAnsiTheme="minorHAnsi" w:cstheme="minorHAnsi"/>
        </w:rPr>
        <w:t xml:space="preserve"> existing mechanism for TA maintenance, based on MAC CE should be used but enhanced by Network indication of timing drift rate.</w:t>
      </w:r>
    </w:p>
    <w:tbl>
      <w:tblPr>
        <w:tblStyle w:val="aff1"/>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13: For UEs not supporting autonomous timing compensation, uplink timing needs to rely on 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In LEO scenario,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has to frequently send TA commands to the UE if merely based on closed-loop TA adjustment, which will introduce huge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FR2.</w:t>
      </w:r>
    </w:p>
    <w:p w14:paraId="55CE4241" w14:textId="77777777" w:rsidR="00DB1848" w:rsidRPr="008062E9" w:rsidRDefault="00DB1848" w:rsidP="00DB1848">
      <w:pPr>
        <w:rPr>
          <w:rFonts w:asciiTheme="minorHAnsi" w:hAnsiTheme="minorHAnsi" w:cstheme="minorHAnsi"/>
        </w:rPr>
      </w:pPr>
    </w:p>
    <w:tbl>
      <w:tblPr>
        <w:tblStyle w:val="aff1"/>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6: The timing drift rate is indicated by the </w:t>
            </w:r>
            <w:proofErr w:type="spellStart"/>
            <w:r w:rsidRPr="008062E9">
              <w:rPr>
                <w:rFonts w:asciiTheme="minorHAnsi" w:hAnsiTheme="minorHAnsi" w:cstheme="minorHAnsi"/>
                <w:b w:val="0"/>
              </w:rPr>
              <w:t>gNB</w:t>
            </w:r>
            <w:proofErr w:type="spellEnd"/>
            <w:r w:rsidRPr="008062E9">
              <w:rPr>
                <w:rFonts w:asciiTheme="minorHAnsi" w:hAnsiTheme="minorHAnsi" w:cstheme="minorHAnsi"/>
                <w:b w:val="0"/>
              </w:rPr>
              <w:t>.</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8062E9">
              <w:rPr>
                <w:rFonts w:asciiTheme="minorHAnsi" w:hAnsiTheme="minorHAnsi" w:cstheme="minorHAnsi"/>
              </w:rPr>
              <w:t>Te</w:t>
            </w:r>
            <w:proofErr w:type="spellEnd"/>
            <w:r w:rsidRPr="008062E9">
              <w:rPr>
                <w:rFonts w:asciiTheme="minorHAnsi" w:hAnsiTheme="minorHAnsi" w:cstheme="minorHAnsi"/>
              </w:rPr>
              <w:t xml:space="preserve"> = ± 0.39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aff1"/>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aff"/>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Suport</w:t>
            </w:r>
            <w:proofErr w:type="spellEnd"/>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Tenative</w:t>
            </w:r>
            <w:proofErr w:type="spellEnd"/>
            <w:r w:rsidRPr="008062E9">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6E6A3F9F"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ＭＳ ゴシック"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ＭＳ ゴシック"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We think this is implementation issue therefore no need to be </w:t>
            </w:r>
            <w:proofErr w:type="spellStart"/>
            <w:r w:rsidRPr="008062E9">
              <w:rPr>
                <w:rFonts w:asciiTheme="minorHAnsi" w:hAnsiTheme="minorHAnsi" w:cstheme="minorHAnsi"/>
              </w:rPr>
              <w:t>speficied</w:t>
            </w:r>
            <w:proofErr w:type="spellEnd"/>
            <w:r w:rsidRPr="008062E9">
              <w:rPr>
                <w:rFonts w:asciiTheme="minorHAnsi" w:hAnsiTheme="minorHAnsi" w:cstheme="minorHAnsi"/>
              </w:rPr>
              <w:t>.</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2"/>
        <w:rPr>
          <w:rFonts w:asciiTheme="minorHAnsi" w:hAnsiTheme="minorHAnsi" w:cstheme="minorHAnsi"/>
        </w:rPr>
      </w:pPr>
      <w:bookmarkStart w:id="15" w:name="_Toc48850549"/>
      <w:r w:rsidRPr="008062E9">
        <w:rPr>
          <w:rFonts w:asciiTheme="minorHAnsi" w:hAnsiTheme="minorHAnsi" w:cstheme="minorHAnsi"/>
        </w:rPr>
        <w:t>Updated proposal based on company views</w:t>
      </w:r>
      <w:bookmarkEnd w:id="15"/>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aff1"/>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aff"/>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aff"/>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TR for transparent payload, “Common TA = RP to satellite RTD + feeder link RTD ”, and “UE specific TA = server link RTD - RP to satellite RTD”</w:t>
            </w:r>
            <w:r w:rsidR="00352020">
              <w:rPr>
                <w:rFonts w:eastAsiaTheme="minorEastAsia"/>
                <w:lang w:val="en-US" w:eastAsia="zh-CN"/>
              </w:rPr>
              <w:t xml:space="preserve">. However, in </w:t>
            </w:r>
            <w:r w:rsidR="00A30B2D" w:rsidRPr="00D43E1F">
              <w:rPr>
                <w:rFonts w:cs="Arial"/>
              </w:rPr>
              <w:lastRenderedPageBreak/>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aff"/>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aff"/>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proofErr w:type="spellStart"/>
            <w:r w:rsidR="001F1665">
              <w:rPr>
                <w:rFonts w:eastAsiaTheme="minorEastAsia"/>
                <w:lang w:val="en-US" w:eastAsia="zh-CN"/>
              </w:rPr>
              <w:t>gNB</w:t>
            </w:r>
            <w:r w:rsidR="0077425D">
              <w:rPr>
                <w:rFonts w:eastAsiaTheme="minorEastAsia"/>
                <w:lang w:val="en-US" w:eastAsia="zh-CN"/>
              </w:rPr>
              <w:t>’s</w:t>
            </w:r>
            <w:proofErr w:type="spellEnd"/>
            <w:r w:rsidR="0077425D">
              <w:rPr>
                <w:rFonts w:eastAsiaTheme="minorEastAsia"/>
                <w:lang w:val="en-US" w:eastAsia="zh-CN"/>
              </w:rPr>
              <w:t xml:space="preserve">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lastRenderedPageBreak/>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have the TA of PRACH as the sum of UE calculated RTD of service link + another broadcasted value (</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r w:rsidR="00CC45B1" w:rsidRPr="008062E9" w14:paraId="6E0F4422" w14:textId="77777777" w:rsidTr="005772D0">
        <w:tc>
          <w:tcPr>
            <w:tcW w:w="932" w:type="pct"/>
          </w:tcPr>
          <w:p w14:paraId="72637BCA" w14:textId="1BC7BE06" w:rsidR="00CC45B1" w:rsidRPr="00CC45B1" w:rsidRDefault="00CC45B1" w:rsidP="00CC45B1">
            <w:pPr>
              <w:rPr>
                <w:rFonts w:asciiTheme="minorHAnsi" w:hAnsiTheme="minorHAnsi" w:cstheme="minorHAnsi"/>
                <w:sz w:val="22"/>
                <w:szCs w:val="22"/>
              </w:rPr>
            </w:pPr>
            <w:r w:rsidRPr="00CC45B1">
              <w:rPr>
                <w:rFonts w:asciiTheme="minorHAnsi" w:eastAsia="ＭＳ 明朝" w:hAnsiTheme="minorHAnsi" w:cstheme="minorHAnsi"/>
                <w:sz w:val="22"/>
                <w:szCs w:val="22"/>
                <w:lang w:eastAsia="ja-JP"/>
              </w:rPr>
              <w:t>Panasonic</w:t>
            </w:r>
          </w:p>
        </w:tc>
        <w:tc>
          <w:tcPr>
            <w:tcW w:w="4068" w:type="pct"/>
          </w:tcPr>
          <w:p w14:paraId="6D90FB8D" w14:textId="246C529E" w:rsidR="00CC45B1" w:rsidRPr="00CC45B1" w:rsidRDefault="00CC45B1" w:rsidP="00CC45B1">
            <w:pPr>
              <w:pStyle w:val="DraftProposal"/>
              <w:numPr>
                <w:ilvl w:val="0"/>
                <w:numId w:val="0"/>
              </w:numPr>
              <w:rPr>
                <w:rFonts w:asciiTheme="minorHAnsi" w:hAnsiTheme="minorHAnsi" w:cstheme="minorHAnsi"/>
                <w:b w:val="0"/>
              </w:rPr>
            </w:pPr>
            <w:r w:rsidRPr="00CC45B1">
              <w:rPr>
                <w:rFonts w:asciiTheme="minorHAnsi" w:eastAsia="ＭＳ 明朝" w:hAnsiTheme="minorHAnsi" w:cstheme="minorHAnsi"/>
                <w:b w:val="0"/>
                <w:lang w:eastAsia="ja-JP"/>
              </w:rPr>
              <w:t>Support potential proposal 3</w:t>
            </w:r>
            <w:r>
              <w:rPr>
                <w:rFonts w:asciiTheme="minorHAnsi" w:eastAsia="ＭＳ 明朝" w:hAnsiTheme="minorHAnsi" w:cstheme="minorHAnsi"/>
                <w:b w:val="0"/>
                <w:lang w:eastAsia="ja-JP"/>
              </w:rPr>
              <w:t xml:space="preserve"> and proposal 4</w:t>
            </w:r>
            <w:r w:rsidRPr="00CC45B1">
              <w:rPr>
                <w:rFonts w:asciiTheme="minorHAnsi" w:eastAsia="ＭＳ 明朝" w:hAnsiTheme="minorHAnsi" w:cstheme="minorHAnsi"/>
                <w:b w:val="0"/>
                <w:lang w:eastAsia="ja-JP"/>
              </w:rPr>
              <w:t>. Regarding the TA margin</w:t>
            </w:r>
            <w:r>
              <w:rPr>
                <w:rFonts w:asciiTheme="minorHAnsi" w:eastAsia="ＭＳ 明朝" w:hAnsiTheme="minorHAnsi" w:cstheme="minorHAnsi"/>
                <w:b w:val="0"/>
                <w:lang w:eastAsia="ja-JP"/>
              </w:rPr>
              <w:t xml:space="preserve"> in proposal 4</w:t>
            </w:r>
            <w:r w:rsidRPr="00CC45B1">
              <w:rPr>
                <w:rFonts w:asciiTheme="minorHAnsi" w:eastAsia="ＭＳ 明朝" w:hAnsiTheme="minorHAnsi" w:cstheme="minorHAnsi"/>
                <w:b w:val="0"/>
                <w:lang w:eastAsia="ja-JP"/>
              </w:rPr>
              <w:t xml:space="preserve">, the necessity should be further studied. </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aff"/>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aff"/>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aff"/>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of :</w:t>
      </w:r>
    </w:p>
    <w:p w14:paraId="21040366" w14:textId="77777777" w:rsidR="00DB1848" w:rsidRPr="008062E9" w:rsidRDefault="00DB1848" w:rsidP="000059B2">
      <w:pPr>
        <w:pStyle w:val="aff"/>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aff"/>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1"/>
        <w:rPr>
          <w:rFonts w:asciiTheme="minorHAnsi" w:hAnsiTheme="minorHAnsi" w:cstheme="minorHAnsi"/>
        </w:rPr>
      </w:pPr>
      <w:bookmarkStart w:id="16" w:name="_Toc48850550"/>
      <w:r w:rsidRPr="008062E9">
        <w:rPr>
          <w:rFonts w:asciiTheme="minorHAnsi" w:hAnsiTheme="minorHAnsi" w:cstheme="minorHAnsi"/>
        </w:rPr>
        <w:t>UL frequency synchronization for NTN</w:t>
      </w:r>
      <w:bookmarkEnd w:id="16"/>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2"/>
        <w:rPr>
          <w:rFonts w:asciiTheme="minorHAnsi" w:hAnsiTheme="minorHAnsi" w:cstheme="minorHAnsi"/>
        </w:rPr>
      </w:pPr>
      <w:bookmarkStart w:id="17" w:name="_Toc48850551"/>
      <w:r w:rsidRPr="008062E9">
        <w:rPr>
          <w:rFonts w:asciiTheme="minorHAnsi" w:hAnsiTheme="minorHAnsi" w:cstheme="minorHAnsi"/>
        </w:rPr>
        <w:t>Pre-compensation on the common frequency offset for DL</w:t>
      </w:r>
      <w:bookmarkEnd w:id="17"/>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 xml:space="preserve">According to Thales and MediaTek, to indicate the common Doppler shift value, in case of Earth fixed beam scenario, a Reference Point (RP) shall be defined for each beam [16, 23]. The Doppler shift experienced on the DL service link will be pre-compensated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Qualcomm proposed as well the support of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bl>
      <w:tblPr>
        <w:tblStyle w:val="aff1"/>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 xml:space="preserve">UE shall assume that the Doppler shift experienced on the DL service may be partially pre-compensated by the </w:t>
            </w:r>
            <w:proofErr w:type="spellStart"/>
            <w:r w:rsidRPr="008062E9">
              <w:rPr>
                <w:rFonts w:asciiTheme="minorHAnsi" w:hAnsiTheme="minorHAnsi" w:cstheme="minorHAnsi"/>
              </w:rPr>
              <w:t>gNB</w:t>
            </w:r>
            <w:proofErr w:type="spellEnd"/>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In case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pre-compensate the common Doppler shift on the access link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In case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pre-compensate the common Doppler shift on the access link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Support optional network frequency pre-compensation of SSB or all DL signals and 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aff"/>
        <w:numPr>
          <w:ilvl w:val="0"/>
          <w:numId w:val="18"/>
        </w:numPr>
        <w:spacing w:after="200" w:line="254" w:lineRule="auto"/>
        <w:ind w:firstLine="442"/>
        <w:contextualSpacing/>
        <w:rPr>
          <w:rFonts w:asciiTheme="minorHAnsi" w:hAnsiTheme="minorHAnsi" w:cstheme="minorHAnsi"/>
          <w:b/>
        </w:rPr>
      </w:pPr>
      <w:proofErr w:type="spellStart"/>
      <w:r w:rsidRPr="008062E9">
        <w:rPr>
          <w:rFonts w:asciiTheme="minorHAnsi" w:hAnsiTheme="minorHAnsi" w:cstheme="minorHAnsi"/>
          <w:b/>
        </w:rPr>
        <w:t>gNB</w:t>
      </w:r>
      <w:proofErr w:type="spellEnd"/>
      <w:r w:rsidRPr="008062E9">
        <w:rPr>
          <w:rFonts w:asciiTheme="minorHAnsi" w:hAnsiTheme="minorHAnsi" w:cstheme="minorHAnsi"/>
          <w:b/>
        </w:rPr>
        <w:t xml:space="preserve"> indicates the beam-specific co-ordinates of a Reference Point (RP) for earth-fixed beams</w:t>
      </w:r>
    </w:p>
    <w:p w14:paraId="668E58EE" w14:textId="77777777" w:rsidR="00DB1848" w:rsidRPr="008062E9" w:rsidRDefault="00DB1848" w:rsidP="000059B2">
      <w:pPr>
        <w:pStyle w:val="aff"/>
        <w:numPr>
          <w:ilvl w:val="0"/>
          <w:numId w:val="18"/>
        </w:numPr>
        <w:spacing w:after="200" w:line="254" w:lineRule="auto"/>
        <w:ind w:firstLine="442"/>
        <w:contextualSpacing/>
        <w:rPr>
          <w:rFonts w:asciiTheme="minorHAnsi" w:hAnsiTheme="minorHAnsi" w:cstheme="minorHAnsi"/>
          <w:b/>
        </w:rPr>
      </w:pPr>
      <w:proofErr w:type="spellStart"/>
      <w:r w:rsidRPr="008062E9">
        <w:rPr>
          <w:rFonts w:asciiTheme="minorHAnsi" w:hAnsiTheme="minorHAnsi" w:cstheme="minorHAnsi"/>
          <w:b/>
        </w:rPr>
        <w:t>gNB</w:t>
      </w:r>
      <w:proofErr w:type="spellEnd"/>
      <w:r w:rsidRPr="008062E9">
        <w:rPr>
          <w:rFonts w:asciiTheme="minorHAnsi" w:hAnsiTheme="minorHAnsi" w:cstheme="minorHAnsi"/>
          <w:b/>
        </w:rPr>
        <w:t xml:space="preserve">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For example, suppose the carrier frequency is 2 GHz and for simplicity assuming DL and UL frequency are both at 2 GHz.</w:t>
            </w:r>
          </w:p>
          <w:p w14:paraId="1C02EBAA" w14:textId="77777777" w:rsidR="00DB1848" w:rsidRPr="008062E9"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at 2 GHz + 40 kHz. Then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Instead, we think UL post-doppler compensation should be indicated to UE, because UE can compensate partial Doppler shift or full Doppler shift depending on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247C83D7"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 xml:space="preserve">Support the indication of frequency shift from </w:t>
            </w:r>
            <w:proofErr w:type="spellStart"/>
            <w:r w:rsidRPr="008062E9">
              <w:rPr>
                <w:rFonts w:asciiTheme="minorHAnsi" w:eastAsia="游明朝" w:hAnsiTheme="minorHAnsi" w:cstheme="minorHAnsi"/>
              </w:rPr>
              <w:t>gNB</w:t>
            </w:r>
            <w:proofErr w:type="spellEnd"/>
            <w:r w:rsidRPr="008062E9">
              <w:rPr>
                <w:rFonts w:asciiTheme="minorHAnsi" w:eastAsia="游明朝" w:hAnsiTheme="minorHAnsi" w:cstheme="minorHAnsi"/>
              </w:rPr>
              <w:t xml:space="preserve">. The value should be up to </w:t>
            </w:r>
            <w:proofErr w:type="spellStart"/>
            <w:r w:rsidRPr="008062E9">
              <w:rPr>
                <w:rFonts w:asciiTheme="minorHAnsi" w:eastAsia="游明朝" w:hAnsiTheme="minorHAnsi" w:cstheme="minorHAnsi"/>
              </w:rPr>
              <w:t>gNB</w:t>
            </w:r>
            <w:proofErr w:type="spellEnd"/>
            <w:r w:rsidRPr="008062E9">
              <w:rPr>
                <w:rFonts w:asciiTheme="minorHAnsi" w:eastAsia="游明朝" w:hAnsiTheme="minorHAnsi" w:cstheme="minorHAnsi"/>
              </w:rPr>
              <w:t xml:space="preserve">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t>
            </w:r>
            <w:proofErr w:type="spellStart"/>
            <w:r w:rsidRPr="008062E9">
              <w:rPr>
                <w:rFonts w:asciiTheme="minorHAnsi" w:hAnsiTheme="minorHAnsi" w:cstheme="minorHAnsi"/>
                <w:lang w:eastAsia="zh-CN"/>
              </w:rPr>
              <w:t>w.r.t.</w:t>
            </w:r>
            <w:proofErr w:type="spellEnd"/>
            <w:r w:rsidRPr="008062E9">
              <w:rPr>
                <w:rFonts w:asciiTheme="minorHAnsi" w:hAnsiTheme="minorHAnsi" w:cstheme="minorHAnsi"/>
                <w:lang w:eastAsia="zh-CN"/>
              </w:rPr>
              <w:t xml:space="preserve">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lastRenderedPageBreak/>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2"/>
        <w:rPr>
          <w:rFonts w:asciiTheme="minorHAnsi" w:hAnsiTheme="minorHAnsi" w:cstheme="minorHAnsi"/>
        </w:rPr>
      </w:pPr>
      <w:bookmarkStart w:id="18" w:name="_Toc48850552"/>
      <w:r w:rsidRPr="008062E9">
        <w:rPr>
          <w:rFonts w:asciiTheme="minorHAnsi" w:hAnsiTheme="minorHAnsi" w:cstheme="minorHAnsi"/>
        </w:rPr>
        <w:t>UL Frequency Synchronization requirements</w:t>
      </w:r>
      <w:bookmarkEnd w:id="18"/>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w:t>
      </w:r>
      <w:proofErr w:type="spellStart"/>
      <w:r w:rsidRPr="008062E9">
        <w:rPr>
          <w:rFonts w:asciiTheme="minorHAnsi" w:hAnsiTheme="minorHAnsi" w:cstheme="minorHAnsi"/>
        </w:rPr>
        <w:t>fulfill</w:t>
      </w:r>
      <w:proofErr w:type="spellEnd"/>
      <w:r w:rsidRPr="008062E9">
        <w:rPr>
          <w:rFonts w:asciiTheme="minorHAnsi" w:hAnsiTheme="minorHAnsi" w:cstheme="minorHAnsi"/>
        </w:rPr>
        <w:t xml:space="preserve"> such requirement, the satellite position accuracy (ΔU) and satellite velocity accuracy </w:t>
      </w:r>
      <w:proofErr w:type="spellStart"/>
      <w:r w:rsidRPr="008062E9">
        <w:rPr>
          <w:rFonts w:asciiTheme="minorHAnsi" w:hAnsiTheme="minorHAnsi" w:cstheme="minorHAnsi"/>
        </w:rPr>
        <w:t>accuracy</w:t>
      </w:r>
      <w:proofErr w:type="spellEnd"/>
      <w:r w:rsidRPr="008062E9">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aff1"/>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lastRenderedPageBreak/>
              <w:t>Spreadtrum</w:t>
            </w:r>
            <w:proofErr w:type="spellEnd"/>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738BD5DB"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2"/>
        <w:rPr>
          <w:rFonts w:asciiTheme="minorHAnsi" w:hAnsiTheme="minorHAnsi" w:cstheme="minorHAnsi"/>
        </w:rPr>
      </w:pPr>
      <w:bookmarkStart w:id="19" w:name="_Toc48850553"/>
      <w:r w:rsidRPr="008062E9">
        <w:rPr>
          <w:rFonts w:asciiTheme="minorHAnsi" w:hAnsiTheme="minorHAnsi" w:cstheme="minorHAnsi"/>
        </w:rPr>
        <w:t>UL frequency synchronization</w:t>
      </w:r>
      <w:bookmarkEnd w:id="19"/>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MediaTek , Huawei, Thales and CATT, with GNSS capability assumption, there is no need for UL frequency compensation indication if the UE pre-compensation of Doppler shift is done with sufficient accuracy [16, 23, 3].</w:t>
      </w:r>
    </w:p>
    <w:tbl>
      <w:tblPr>
        <w:tblStyle w:val="aff1"/>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Propose 6: Close-loop doppler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For GNSS UE, UE-specific frequency correction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2: Two approaches for Doppler shift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aff1"/>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2: Two approaches for Doppler shift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aff1"/>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The UE-specific frequency offset estimated from PSS/SSS during </w:t>
            </w:r>
            <w:proofErr w:type="spellStart"/>
            <w:r w:rsidRPr="008062E9">
              <w:rPr>
                <w:rFonts w:asciiTheme="minorHAnsi" w:hAnsiTheme="minorHAnsi" w:cstheme="minorHAnsi"/>
              </w:rPr>
              <w:t>intial</w:t>
            </w:r>
            <w:proofErr w:type="spellEnd"/>
            <w:r w:rsidRPr="008062E9">
              <w:rPr>
                <w:rFonts w:asciiTheme="minorHAnsi" w:hAnsiTheme="minorHAnsi" w:cstheme="minorHAnsi"/>
              </w:rPr>
              <w:t xml:space="preserve">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The UE-specific frequency offset can be tracked using DL reference signals and should be </w:t>
            </w:r>
            <w:proofErr w:type="spellStart"/>
            <w:r w:rsidRPr="008062E9">
              <w:rPr>
                <w:rFonts w:asciiTheme="minorHAnsi" w:hAnsiTheme="minorHAnsi" w:cstheme="minorHAnsi"/>
              </w:rPr>
              <w:t>precompensated</w:t>
            </w:r>
            <w:proofErr w:type="spellEnd"/>
            <w:r w:rsidRPr="008062E9">
              <w:rPr>
                <w:rFonts w:asciiTheme="minorHAnsi" w:hAnsiTheme="minorHAnsi" w:cstheme="minorHAnsi"/>
              </w:rPr>
              <w:t xml:space="preserve"> in the UL to avoid </w:t>
            </w:r>
            <w:proofErr w:type="spellStart"/>
            <w:r w:rsidRPr="008062E9">
              <w:rPr>
                <w:rFonts w:asciiTheme="minorHAnsi" w:hAnsiTheme="minorHAnsi" w:cstheme="minorHAnsi"/>
              </w:rPr>
              <w:t>inte</w:t>
            </w:r>
            <w:proofErr w:type="spellEnd"/>
            <w:r w:rsidRPr="008062E9">
              <w:rPr>
                <w:rFonts w:asciiTheme="minorHAnsi" w:hAnsiTheme="minorHAnsi" w:cstheme="minorHAnsi"/>
              </w:rPr>
              <w:t>-user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r w:rsidRPr="008062E9">
              <w:rPr>
                <w:rFonts w:asciiTheme="minorHAnsi" w:hAnsiTheme="minorHAnsi" w:cstheme="minorHAnsi"/>
                <w:bCs/>
              </w:rPr>
              <w:t xml:space="preserve">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lastRenderedPageBreak/>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6A087D09"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2"/>
        <w:rPr>
          <w:rFonts w:asciiTheme="minorHAnsi" w:hAnsiTheme="minorHAnsi" w:cstheme="minorHAnsi"/>
        </w:rPr>
      </w:pPr>
      <w:bookmarkStart w:id="20" w:name="_Toc48850554"/>
      <w:r w:rsidRPr="008062E9">
        <w:rPr>
          <w:rFonts w:asciiTheme="minorHAnsi" w:hAnsiTheme="minorHAnsi" w:cstheme="minorHAnsi"/>
        </w:rPr>
        <w:t>Updated proposal based on company views</w:t>
      </w:r>
      <w:bookmarkEnd w:id="20"/>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9:</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r w:rsidR="00973719">
        <w:rPr>
          <w:rFonts w:asciiTheme="minorHAnsi" w:hAnsiTheme="minorHAnsi" w:cstheme="minorHAnsi"/>
          <w:lang w:eastAsia="zh-CN"/>
        </w:rPr>
        <w:t>companies</w:t>
      </w:r>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aff1"/>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geolocation.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lastRenderedPageBreak/>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delay is 0 and Doppler is 0.</w:t>
            </w:r>
          </w:p>
          <w:p w14:paraId="6BC920CB" w14:textId="318E9FE2" w:rsidR="00AD2DDA" w:rsidRPr="00AD2DDA" w:rsidRDefault="004D78B9" w:rsidP="00AD2DDA">
            <w:pPr>
              <w:pStyle w:val="aff"/>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r w:rsidR="00A91E21" w:rsidRPr="008062E9" w14:paraId="1623447B" w14:textId="77777777" w:rsidTr="005772D0">
        <w:tc>
          <w:tcPr>
            <w:tcW w:w="932" w:type="pct"/>
          </w:tcPr>
          <w:p w14:paraId="0AC4BD19" w14:textId="250EFD58" w:rsidR="00A91E21" w:rsidRPr="00A91E21" w:rsidRDefault="00A91E21" w:rsidP="005772D0">
            <w:pPr>
              <w:rPr>
                <w:rFonts w:asciiTheme="minorHAnsi" w:eastAsia="ＭＳ 明朝" w:hAnsiTheme="minorHAnsi" w:cstheme="minorHAnsi"/>
                <w:lang w:eastAsia="ja-JP"/>
              </w:rPr>
            </w:pPr>
            <w:r>
              <w:rPr>
                <w:rFonts w:asciiTheme="minorHAnsi" w:eastAsia="ＭＳ 明朝" w:hAnsiTheme="minorHAnsi" w:cstheme="minorHAnsi" w:hint="eastAsia"/>
                <w:lang w:eastAsia="ja-JP"/>
              </w:rPr>
              <w:lastRenderedPageBreak/>
              <w:t>P</w:t>
            </w:r>
            <w:r>
              <w:rPr>
                <w:rFonts w:asciiTheme="minorHAnsi" w:eastAsia="ＭＳ 明朝" w:hAnsiTheme="minorHAnsi" w:cstheme="minorHAnsi"/>
                <w:lang w:eastAsia="ja-JP"/>
              </w:rPr>
              <w:t>anasonic</w:t>
            </w:r>
          </w:p>
        </w:tc>
        <w:tc>
          <w:tcPr>
            <w:tcW w:w="4068" w:type="pct"/>
          </w:tcPr>
          <w:p w14:paraId="38970EE5" w14:textId="51959BFB" w:rsidR="00A91E21" w:rsidRPr="00A91E21" w:rsidRDefault="00A91E21" w:rsidP="005772D0">
            <w:pPr>
              <w:pStyle w:val="DraftProposal"/>
              <w:numPr>
                <w:ilvl w:val="0"/>
                <w:numId w:val="0"/>
              </w:numPr>
              <w:rPr>
                <w:rFonts w:asciiTheme="minorHAnsi" w:eastAsia="ＭＳ 明朝" w:hAnsiTheme="minorHAnsi" w:cstheme="minorHAnsi"/>
                <w:b w:val="0"/>
                <w:lang w:eastAsia="ja-JP"/>
              </w:rPr>
            </w:pPr>
            <w:r>
              <w:rPr>
                <w:rFonts w:asciiTheme="minorHAnsi" w:eastAsia="ＭＳ 明朝" w:hAnsiTheme="minorHAnsi" w:cstheme="minorHAnsi"/>
                <w:b w:val="0"/>
                <w:lang w:eastAsia="ja-JP"/>
              </w:rPr>
              <w:t xml:space="preserve">Support proposal 9, 10 and 11. </w:t>
            </w: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All the interested companies seemed to be in line with the proposal :</w:t>
      </w:r>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aff1"/>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doppler frequency shift at </w:t>
            </w:r>
            <w:proofErr w:type="spellStart"/>
            <w:r w:rsidR="00A93697">
              <w:rPr>
                <w:rFonts w:asciiTheme="minorHAnsi" w:hAnsiTheme="minorHAnsi" w:cstheme="minorHAnsi"/>
              </w:rPr>
              <w:t>gNB</w:t>
            </w:r>
            <w:proofErr w:type="spellEnd"/>
            <w:r w:rsidR="00A93697">
              <w:rPr>
                <w:rFonts w:asciiTheme="minorHAnsi" w:hAnsiTheme="minorHAnsi" w:cstheme="minorHAnsi"/>
              </w:rPr>
              <w:t xml:space="preserve">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r w:rsidR="00B27D1A" w:rsidRPr="008062E9" w14:paraId="523F41CC" w14:textId="77777777" w:rsidTr="005772D0">
        <w:tc>
          <w:tcPr>
            <w:tcW w:w="932" w:type="pct"/>
          </w:tcPr>
          <w:p w14:paraId="21778364" w14:textId="5D8C3A01" w:rsidR="00B27D1A" w:rsidRPr="00B27D1A" w:rsidRDefault="00B27D1A" w:rsidP="00B27D1A">
            <w:pPr>
              <w:rPr>
                <w:rFonts w:asciiTheme="minorHAnsi" w:hAnsiTheme="minorHAnsi" w:cstheme="minorHAnsi"/>
                <w:sz w:val="21"/>
                <w:szCs w:val="21"/>
              </w:rPr>
            </w:pPr>
            <w:r w:rsidRPr="00B27D1A">
              <w:rPr>
                <w:rFonts w:asciiTheme="minorHAnsi" w:eastAsia="ＭＳ 明朝" w:hAnsiTheme="minorHAnsi" w:cstheme="minorHAnsi"/>
                <w:sz w:val="21"/>
                <w:szCs w:val="21"/>
                <w:lang w:eastAsia="ja-JP"/>
              </w:rPr>
              <w:lastRenderedPageBreak/>
              <w:t xml:space="preserve">Panasonic </w:t>
            </w:r>
          </w:p>
        </w:tc>
        <w:tc>
          <w:tcPr>
            <w:tcW w:w="4068" w:type="pct"/>
          </w:tcPr>
          <w:p w14:paraId="00F85771" w14:textId="5DE4D790" w:rsidR="00B27D1A" w:rsidRPr="00B27D1A" w:rsidRDefault="00B27D1A" w:rsidP="00B27D1A">
            <w:pPr>
              <w:pStyle w:val="DraftProposal"/>
              <w:numPr>
                <w:ilvl w:val="0"/>
                <w:numId w:val="0"/>
              </w:numPr>
              <w:rPr>
                <w:rFonts w:asciiTheme="minorHAnsi" w:hAnsiTheme="minorHAnsi" w:cstheme="minorHAnsi"/>
                <w:b w:val="0"/>
                <w:sz w:val="21"/>
                <w:szCs w:val="21"/>
              </w:rPr>
            </w:pPr>
            <w:r w:rsidRPr="00B27D1A">
              <w:rPr>
                <w:rFonts w:asciiTheme="minorHAnsi" w:eastAsia="ＭＳ 明朝" w:hAnsiTheme="minorHAnsi" w:cstheme="minorHAnsi"/>
                <w:b w:val="0"/>
                <w:sz w:val="21"/>
                <w:szCs w:val="21"/>
                <w:lang w:eastAsia="ja-JP"/>
              </w:rPr>
              <w:t xml:space="preserve">Support proposal </w:t>
            </w:r>
            <w:r>
              <w:rPr>
                <w:rFonts w:asciiTheme="minorHAnsi" w:eastAsia="ＭＳ 明朝" w:hAnsiTheme="minorHAnsi" w:cstheme="minorHAnsi"/>
                <w:b w:val="0"/>
                <w:sz w:val="21"/>
                <w:szCs w:val="21"/>
                <w:lang w:eastAsia="ja-JP"/>
              </w:rPr>
              <w:t>12 and 13</w:t>
            </w:r>
            <w:r w:rsidRPr="00B27D1A">
              <w:rPr>
                <w:rFonts w:asciiTheme="minorHAnsi" w:eastAsia="ＭＳ 明朝" w:hAnsiTheme="minorHAnsi" w:cstheme="minorHAnsi"/>
                <w:b w:val="0"/>
                <w:sz w:val="21"/>
                <w:szCs w:val="21"/>
                <w:lang w:eastAsia="ja-JP"/>
              </w:rPr>
              <w:t xml:space="preserve">. </w:t>
            </w:r>
            <w:r>
              <w:rPr>
                <w:rFonts w:asciiTheme="minorHAnsi" w:eastAsia="ＭＳ 明朝" w:hAnsiTheme="minorHAnsi" w:cstheme="minorHAnsi"/>
                <w:b w:val="0"/>
                <w:sz w:val="21"/>
                <w:szCs w:val="21"/>
                <w:lang w:eastAsia="ja-JP"/>
              </w:rPr>
              <w:t xml:space="preserve">On proposal 13, </w:t>
            </w:r>
            <w:r w:rsidRPr="00B27D1A">
              <w:rPr>
                <w:rFonts w:asciiTheme="minorHAnsi" w:eastAsia="ＭＳ 明朝" w:hAnsiTheme="minorHAnsi" w:cstheme="minorHAnsi"/>
                <w:b w:val="0"/>
                <w:sz w:val="21"/>
                <w:szCs w:val="21"/>
                <w:lang w:eastAsia="ja-JP"/>
              </w:rPr>
              <w:t xml:space="preserve">the frequency shift value UE shall apply should be indicated </w:t>
            </w:r>
            <w:r>
              <w:rPr>
                <w:rFonts w:asciiTheme="minorHAnsi" w:eastAsia="ＭＳ 明朝" w:hAnsiTheme="minorHAnsi" w:cstheme="minorHAnsi"/>
                <w:b w:val="0"/>
                <w:sz w:val="21"/>
                <w:szCs w:val="21"/>
                <w:lang w:eastAsia="ja-JP"/>
              </w:rPr>
              <w:t xml:space="preserve">to UE </w:t>
            </w:r>
            <w:r w:rsidRPr="00B27D1A">
              <w:rPr>
                <w:rFonts w:asciiTheme="minorHAnsi" w:eastAsia="ＭＳ 明朝" w:hAnsiTheme="minorHAnsi" w:cstheme="minorHAnsi"/>
                <w:b w:val="0"/>
                <w:sz w:val="21"/>
                <w:szCs w:val="21"/>
                <w:lang w:eastAsia="ja-JP"/>
              </w:rPr>
              <w:t>whatever DL pre-compensated value or post-compensated value</w:t>
            </w:r>
            <w:r>
              <w:rPr>
                <w:rFonts w:asciiTheme="minorHAnsi" w:eastAsia="ＭＳ 明朝" w:hAnsiTheme="minorHAnsi" w:cstheme="minorHAnsi"/>
                <w:b w:val="0"/>
                <w:sz w:val="21"/>
                <w:szCs w:val="21"/>
                <w:lang w:eastAsia="ja-JP"/>
              </w:rPr>
              <w:t xml:space="preserve"> at </w:t>
            </w:r>
            <w:proofErr w:type="spellStart"/>
            <w:r>
              <w:rPr>
                <w:rFonts w:asciiTheme="minorHAnsi" w:eastAsia="ＭＳ 明朝" w:hAnsiTheme="minorHAnsi" w:cstheme="minorHAnsi"/>
                <w:b w:val="0"/>
                <w:sz w:val="21"/>
                <w:szCs w:val="21"/>
                <w:lang w:eastAsia="ja-JP"/>
              </w:rPr>
              <w:t>gNB</w:t>
            </w:r>
            <w:proofErr w:type="spellEnd"/>
            <w:r w:rsidRPr="00B27D1A">
              <w:rPr>
                <w:rFonts w:asciiTheme="minorHAnsi" w:eastAsia="ＭＳ 明朝" w:hAnsiTheme="minorHAnsi" w:cstheme="minorHAnsi"/>
                <w:b w:val="0"/>
                <w:sz w:val="21"/>
                <w:szCs w:val="21"/>
                <w:lang w:eastAsia="ja-JP"/>
              </w:rPr>
              <w:t xml:space="preserve">. </w:t>
            </w: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aff1"/>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w:t>
            </w:r>
            <w:proofErr w:type="spellStart"/>
            <w:r>
              <w:rPr>
                <w:rFonts w:eastAsiaTheme="minorEastAsia"/>
                <w:lang w:val="en-US" w:eastAsia="zh-CN"/>
              </w:rPr>
              <w:t>gNB</w:t>
            </w:r>
            <w:proofErr w:type="spellEnd"/>
            <w:r>
              <w:rPr>
                <w:rFonts w:eastAsiaTheme="minorEastAsia"/>
                <w:lang w:val="en-US" w:eastAsia="zh-CN"/>
              </w:rPr>
              <w:t xml:space="preserve">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over-compensate doppler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r w:rsidR="00B27D1A" w:rsidRPr="008062E9" w14:paraId="4E32AB44" w14:textId="77777777" w:rsidTr="005772D0">
        <w:tc>
          <w:tcPr>
            <w:tcW w:w="932" w:type="pct"/>
          </w:tcPr>
          <w:p w14:paraId="010BFF5C" w14:textId="6273538B" w:rsidR="00B27D1A" w:rsidRPr="00B27D1A" w:rsidRDefault="00B27D1A" w:rsidP="00B27D1A">
            <w:pPr>
              <w:rPr>
                <w:rFonts w:asciiTheme="minorHAnsi" w:eastAsia="ＭＳ 明朝" w:hAnsiTheme="minorHAnsi" w:cstheme="minorHAnsi" w:hint="eastAsia"/>
                <w:lang w:eastAsia="ja-JP"/>
              </w:rPr>
            </w:pPr>
            <w:r w:rsidRPr="00B27D1A">
              <w:rPr>
                <w:rFonts w:asciiTheme="minorHAnsi" w:eastAsia="ＭＳ 明朝" w:hAnsiTheme="minorHAnsi" w:cstheme="minorHAnsi"/>
                <w:sz w:val="21"/>
                <w:szCs w:val="21"/>
                <w:lang w:eastAsia="ja-JP"/>
              </w:rPr>
              <w:t xml:space="preserve">Panasonic </w:t>
            </w:r>
          </w:p>
        </w:tc>
        <w:tc>
          <w:tcPr>
            <w:tcW w:w="4068" w:type="pct"/>
          </w:tcPr>
          <w:p w14:paraId="44500DEA" w14:textId="7E5A24E5" w:rsidR="00B27D1A" w:rsidRDefault="00B27D1A" w:rsidP="00B27D1A">
            <w:pPr>
              <w:pStyle w:val="DraftProposal"/>
              <w:numPr>
                <w:ilvl w:val="0"/>
                <w:numId w:val="0"/>
              </w:numPr>
              <w:rPr>
                <w:rFonts w:asciiTheme="minorHAnsi" w:eastAsiaTheme="minorEastAsia" w:hAnsiTheme="minorHAnsi" w:cstheme="minorHAnsi"/>
                <w:b w:val="0"/>
                <w:lang w:eastAsia="zh-CN"/>
              </w:rPr>
            </w:pPr>
            <w:r w:rsidRPr="00B27D1A">
              <w:rPr>
                <w:rFonts w:asciiTheme="minorHAnsi" w:eastAsia="ＭＳ 明朝" w:hAnsiTheme="minorHAnsi" w:cstheme="minorHAnsi"/>
                <w:b w:val="0"/>
                <w:sz w:val="21"/>
                <w:szCs w:val="21"/>
                <w:lang w:eastAsia="ja-JP"/>
              </w:rPr>
              <w:t xml:space="preserve">Support proposal </w:t>
            </w:r>
            <w:r>
              <w:rPr>
                <w:rFonts w:asciiTheme="minorHAnsi" w:eastAsia="ＭＳ 明朝" w:hAnsiTheme="minorHAnsi" w:cstheme="minorHAnsi"/>
                <w:b w:val="0"/>
                <w:sz w:val="21"/>
                <w:szCs w:val="21"/>
                <w:lang w:eastAsia="ja-JP"/>
              </w:rPr>
              <w:t>1</w:t>
            </w:r>
            <w:r>
              <w:rPr>
                <w:rFonts w:asciiTheme="minorHAnsi" w:eastAsia="ＭＳ 明朝" w:hAnsiTheme="minorHAnsi" w:cstheme="minorHAnsi"/>
                <w:b w:val="0"/>
                <w:sz w:val="21"/>
                <w:szCs w:val="21"/>
                <w:lang w:eastAsia="ja-JP"/>
              </w:rPr>
              <w:t>4</w:t>
            </w:r>
            <w:r w:rsidRPr="00B27D1A">
              <w:rPr>
                <w:rFonts w:asciiTheme="minorHAnsi" w:eastAsia="ＭＳ 明朝" w:hAnsiTheme="minorHAnsi" w:cstheme="minorHAnsi"/>
                <w:b w:val="0"/>
                <w:sz w:val="21"/>
                <w:szCs w:val="21"/>
                <w:lang w:eastAsia="ja-JP"/>
              </w:rPr>
              <w:t xml:space="preserve">. </w:t>
            </w:r>
            <w:r>
              <w:rPr>
                <w:rFonts w:asciiTheme="minorHAnsi" w:eastAsia="ＭＳ 明朝" w:hAnsiTheme="minorHAnsi" w:cstheme="minorHAnsi"/>
                <w:b w:val="0"/>
                <w:sz w:val="21"/>
                <w:szCs w:val="21"/>
                <w:lang w:eastAsia="ja-JP"/>
              </w:rPr>
              <w:t>T</w:t>
            </w:r>
            <w:r w:rsidRPr="00B27D1A">
              <w:rPr>
                <w:rFonts w:asciiTheme="minorHAnsi" w:eastAsia="ＭＳ 明朝" w:hAnsiTheme="minorHAnsi" w:cstheme="minorHAnsi"/>
                <w:b w:val="0"/>
                <w:sz w:val="21"/>
                <w:szCs w:val="21"/>
                <w:lang w:eastAsia="ja-JP"/>
              </w:rPr>
              <w:t xml:space="preserve">he frequency shift value UE shall apply should be indicated </w:t>
            </w:r>
            <w:r>
              <w:rPr>
                <w:rFonts w:asciiTheme="minorHAnsi" w:eastAsia="ＭＳ 明朝" w:hAnsiTheme="minorHAnsi" w:cstheme="minorHAnsi"/>
                <w:b w:val="0"/>
                <w:sz w:val="21"/>
                <w:szCs w:val="21"/>
                <w:lang w:eastAsia="ja-JP"/>
              </w:rPr>
              <w:t xml:space="preserve">to UE </w:t>
            </w:r>
            <w:r w:rsidRPr="00B27D1A">
              <w:rPr>
                <w:rFonts w:asciiTheme="minorHAnsi" w:eastAsia="ＭＳ 明朝" w:hAnsiTheme="minorHAnsi" w:cstheme="minorHAnsi"/>
                <w:b w:val="0"/>
                <w:sz w:val="21"/>
                <w:szCs w:val="21"/>
                <w:lang w:eastAsia="ja-JP"/>
              </w:rPr>
              <w:t>whatever DL pre-compensated value or post-compensated value</w:t>
            </w:r>
            <w:r>
              <w:rPr>
                <w:rFonts w:asciiTheme="minorHAnsi" w:eastAsia="ＭＳ 明朝" w:hAnsiTheme="minorHAnsi" w:cstheme="minorHAnsi"/>
                <w:b w:val="0"/>
                <w:sz w:val="21"/>
                <w:szCs w:val="21"/>
                <w:lang w:eastAsia="ja-JP"/>
              </w:rPr>
              <w:t xml:space="preserve"> at </w:t>
            </w:r>
            <w:proofErr w:type="spellStart"/>
            <w:r>
              <w:rPr>
                <w:rFonts w:asciiTheme="minorHAnsi" w:eastAsia="ＭＳ 明朝" w:hAnsiTheme="minorHAnsi" w:cstheme="minorHAnsi"/>
                <w:b w:val="0"/>
                <w:sz w:val="21"/>
                <w:szCs w:val="21"/>
                <w:lang w:eastAsia="ja-JP"/>
              </w:rPr>
              <w:t>gNB</w:t>
            </w:r>
            <w:proofErr w:type="spellEnd"/>
            <w:r w:rsidRPr="00B27D1A">
              <w:rPr>
                <w:rFonts w:asciiTheme="minorHAnsi" w:eastAsia="ＭＳ 明朝" w:hAnsiTheme="minorHAnsi" w:cstheme="minorHAnsi"/>
                <w:b w:val="0"/>
                <w:sz w:val="21"/>
                <w:szCs w:val="21"/>
                <w:lang w:eastAsia="ja-JP"/>
              </w:rPr>
              <w:t xml:space="preserve">. </w:t>
            </w:r>
            <w:bookmarkStart w:id="21" w:name="_GoBack"/>
            <w:bookmarkEnd w:id="21"/>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1"/>
        <w:rPr>
          <w:rFonts w:asciiTheme="minorHAnsi" w:hAnsiTheme="minorHAnsi" w:cstheme="minorHAnsi"/>
        </w:rPr>
      </w:pPr>
      <w:bookmarkStart w:id="22" w:name="_Toc48850555"/>
      <w:r w:rsidRPr="008062E9">
        <w:rPr>
          <w:rFonts w:asciiTheme="minorHAnsi" w:hAnsiTheme="minorHAnsi" w:cstheme="minorHAnsi"/>
        </w:rPr>
        <w:t>Serving satellite ephemeris format</w:t>
      </w:r>
      <w:bookmarkEnd w:id="22"/>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aff1"/>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 xml:space="preserve">Value of X – e.g.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1000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2000 </w:t>
            </w:r>
            <w:proofErr w:type="spellStart"/>
            <w:r w:rsidRPr="008062E9">
              <w:rPr>
                <w:rFonts w:asciiTheme="minorHAnsi" w:hAnsiTheme="minorHAnsi" w:cstheme="minorHAnsi"/>
              </w:rPr>
              <w:t>ms</w:t>
            </w:r>
            <w:proofErr w:type="spellEnd"/>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aff1"/>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af8"/>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af8"/>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af8"/>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 xml:space="preserve">Reference Point Position Px, </w:t>
                  </w:r>
                  <w:proofErr w:type="spellStart"/>
                  <w:r w:rsidRPr="008062E9">
                    <w:rPr>
                      <w:rFonts w:asciiTheme="minorHAnsi" w:hAnsiTheme="minorHAnsi" w:cstheme="minorHAnsi"/>
                    </w:rPr>
                    <w:t>Py</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Pz</w:t>
                  </w:r>
                  <w:proofErr w:type="spellEnd"/>
                  <w:r w:rsidRPr="008062E9">
                    <w:rPr>
                      <w:rFonts w:asciiTheme="minorHAnsi" w:hAnsiTheme="minorHAnsi" w:cstheme="minorHAnsi"/>
                    </w:rPr>
                    <w:t xml:space="preserve"> (ECEF)</w:t>
                  </w:r>
                </w:p>
              </w:tc>
              <w:tc>
                <w:tcPr>
                  <w:tcW w:w="1275" w:type="dxa"/>
                </w:tcPr>
                <w:p w14:paraId="46331A48"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HAPS ephemeris broadcast needs to be considered as well. Our proposal is in R2-2006924 .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name: </w:t>
            </w:r>
            <w:proofErr w:type="spellStart"/>
            <w:r w:rsidRPr="008062E9">
              <w:rPr>
                <w:rFonts w:asciiTheme="minorHAnsi" w:eastAsia="Times New Roman" w:hAnsiTheme="minorHAnsi" w:cstheme="minorHAnsi"/>
                <w:color w:val="000000"/>
              </w:rPr>
              <w:t>timestamped_coordinates</w:t>
            </w:r>
            <w:proofErr w:type="spellEnd"/>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longitude_deg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latitude_deg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height_m</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validity_timer</w:t>
            </w:r>
            <w:proofErr w:type="spellEnd"/>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lastRenderedPageBreak/>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aff1"/>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游明朝" w:hAnsiTheme="minorHAnsi" w:cstheme="minorHAnsi"/>
                <w:bCs/>
              </w:rPr>
            </w:pPr>
            <w:r w:rsidRPr="008062E9">
              <w:rPr>
                <w:rFonts w:asciiTheme="minorHAnsi" w:eastAsia="游明朝" w:hAnsiTheme="minorHAnsi" w:cstheme="minorHAnsi"/>
                <w:bCs/>
              </w:rPr>
              <w:t>Panasonic</w:t>
            </w:r>
          </w:p>
        </w:tc>
        <w:tc>
          <w:tcPr>
            <w:tcW w:w="4068" w:type="pct"/>
          </w:tcPr>
          <w:p w14:paraId="7FA71642" w14:textId="77777777" w:rsidR="00DB1848" w:rsidRPr="008062E9" w:rsidRDefault="00DB1848" w:rsidP="005772D0">
            <w:pPr>
              <w:rPr>
                <w:rFonts w:asciiTheme="minorHAnsi" w:eastAsia="游明朝" w:hAnsiTheme="minorHAnsi" w:cstheme="minorHAnsi"/>
              </w:rPr>
            </w:pPr>
            <w:r w:rsidRPr="008062E9">
              <w:rPr>
                <w:rFonts w:asciiTheme="minorHAnsi" w:eastAsia="游明朝"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游明朝"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游明朝"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lastRenderedPageBreak/>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8062E9">
              <w:rPr>
                <w:rFonts w:asciiTheme="minorHAnsi" w:hAnsiTheme="minorHAnsi" w:cstheme="minorHAnsi"/>
                <w:lang w:eastAsia="zh-CN"/>
              </w:rPr>
              <w:t>signaling</w:t>
            </w:r>
            <w:proofErr w:type="spellEnd"/>
            <w:r w:rsidRPr="008062E9">
              <w:rPr>
                <w:rFonts w:asciiTheme="minorHAnsi" w:hAnsiTheme="minorHAnsi" w:cstheme="minorHAnsi"/>
                <w:lang w:eastAsia="zh-CN"/>
              </w:rPr>
              <w:t xml:space="preserve">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2"/>
        <w:rPr>
          <w:rFonts w:asciiTheme="minorHAnsi" w:hAnsiTheme="minorHAnsi" w:cstheme="minorHAnsi"/>
        </w:rPr>
      </w:pPr>
      <w:bookmarkStart w:id="23" w:name="_Toc48850556"/>
      <w:r w:rsidRPr="008062E9">
        <w:rPr>
          <w:rFonts w:asciiTheme="minorHAnsi" w:hAnsiTheme="minorHAnsi" w:cstheme="minorHAnsi"/>
        </w:rPr>
        <w:t>Updated proposal based on company views</w:t>
      </w:r>
      <w:bookmarkEnd w:id="23"/>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R1-2005498 Other Aspects of NR-NTN.</w:t>
      </w:r>
    </w:p>
    <w:p w14:paraId="51195AE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R1-2006619 On UL time/frequency synchronization for NTN.</w:t>
      </w:r>
    </w:p>
    <w:p w14:paraId="0B1971F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Eutelsat, R1-2005496 UL Time and Frequency Synchronisation for NR-NTN.</w:t>
      </w:r>
    </w:p>
    <w:p w14:paraId="3F5ACF5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25CBA" w14:textId="77777777" w:rsidR="00C16E4F" w:rsidRDefault="00C16E4F">
      <w:r>
        <w:separator/>
      </w:r>
    </w:p>
  </w:endnote>
  <w:endnote w:type="continuationSeparator" w:id="0">
    <w:p w14:paraId="19AE5A09" w14:textId="77777777" w:rsidR="00C16E4F" w:rsidRDefault="00C1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089B" w14:textId="77777777" w:rsidR="00064397" w:rsidRDefault="000643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7A22" w14:textId="3D571DB8" w:rsidR="00FB56ED" w:rsidRDefault="00FB56ED" w:rsidP="005772D0">
    <w:pPr>
      <w:pStyle w:val="a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Pr>
        <w:rStyle w:val="aff5"/>
      </w:rPr>
      <w:t>45</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45</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3497" w14:textId="77777777" w:rsidR="00064397" w:rsidRDefault="000643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835AA" w14:textId="77777777" w:rsidR="00C16E4F" w:rsidRDefault="00C16E4F">
      <w:r>
        <w:separator/>
      </w:r>
    </w:p>
  </w:footnote>
  <w:footnote w:type="continuationSeparator" w:id="0">
    <w:p w14:paraId="6C085DC8" w14:textId="77777777" w:rsidR="00C16E4F" w:rsidRDefault="00C16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0D0E" w14:textId="77777777" w:rsidR="00FB56ED" w:rsidRDefault="00FB56E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300D" w14:textId="77777777" w:rsidR="00064397" w:rsidRDefault="0006439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2B4D" w14:textId="77777777" w:rsidR="00064397" w:rsidRDefault="0006439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6"/>
  </w:num>
  <w:num w:numId="4">
    <w:abstractNumId w:val="0"/>
  </w:num>
  <w:num w:numId="5">
    <w:abstractNumId w:val="19"/>
  </w:num>
  <w:num w:numId="6">
    <w:abstractNumId w:val="20"/>
  </w:num>
  <w:num w:numId="7">
    <w:abstractNumId w:val="9"/>
  </w:num>
  <w:num w:numId="8">
    <w:abstractNumId w:val="14"/>
  </w:num>
  <w:num w:numId="9">
    <w:abstractNumId w:val="6"/>
  </w:num>
  <w:num w:numId="10">
    <w:abstractNumId w:val="12"/>
  </w:num>
  <w:num w:numId="11">
    <w:abstractNumId w:val="8"/>
  </w:num>
  <w:num w:numId="12">
    <w:abstractNumId w:val="23"/>
  </w:num>
  <w:num w:numId="13">
    <w:abstractNumId w:val="1"/>
  </w:num>
  <w:num w:numId="14">
    <w:abstractNumId w:val="25"/>
  </w:num>
  <w:num w:numId="15">
    <w:abstractNumId w:val="24"/>
  </w:num>
  <w:num w:numId="16">
    <w:abstractNumId w:val="22"/>
  </w:num>
  <w:num w:numId="17">
    <w:abstractNumId w:val="18"/>
  </w:num>
  <w:num w:numId="18">
    <w:abstractNumId w:val="17"/>
  </w:num>
  <w:num w:numId="19">
    <w:abstractNumId w:val="2"/>
  </w:num>
  <w:num w:numId="20">
    <w:abstractNumId w:val="10"/>
  </w:num>
  <w:num w:numId="21">
    <w:abstractNumId w:val="4"/>
  </w:num>
  <w:num w:numId="22">
    <w:abstractNumId w:val="5"/>
  </w:num>
  <w:num w:numId="23">
    <w:abstractNumId w:val="7"/>
  </w:num>
  <w:num w:numId="24">
    <w:abstractNumId w:val="21"/>
  </w:num>
  <w:num w:numId="25">
    <w:abstractNumId w:val="11"/>
  </w:num>
  <w:num w:numId="26">
    <w:abstractNumId w:val="13"/>
  </w:num>
  <w:num w:numId="27">
    <w:abstractNumId w:val="11"/>
  </w:num>
  <w:num w:numId="28">
    <w:abstractNumId w:val="3"/>
  </w:num>
  <w:num w:numId="2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780F"/>
    <w:rsid w:val="00887E30"/>
    <w:rsid w:val="00890EB9"/>
    <w:rsid w:val="00890FCC"/>
    <w:rsid w:val="00891209"/>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405D"/>
    <w:rsid w:val="00A84B3B"/>
    <w:rsid w:val="00A85DBC"/>
    <w:rsid w:val="00A870D0"/>
    <w:rsid w:val="00A878AE"/>
    <w:rsid w:val="00A90E2B"/>
    <w:rsid w:val="00A911E9"/>
    <w:rsid w:val="00A916FF"/>
    <w:rsid w:val="00A91CC8"/>
    <w:rsid w:val="00A91E21"/>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D1A"/>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13E8"/>
    <w:rsid w:val="00BD1F69"/>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6E4F"/>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5B1"/>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234"/>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B3EFC"/>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252EB7"/>
    <w:pPr>
      <w:numPr>
        <w:ilvl w:val="1"/>
      </w:numPr>
      <w:pBdr>
        <w:top w:val="none" w:sz="0" w:space="0" w:color="auto"/>
      </w:pBdr>
      <w:spacing w:before="180"/>
      <w:outlineLvl w:val="1"/>
    </w:pPr>
    <w:rPr>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吹き出し (文字)"/>
    <w:link w:val="afd"/>
    <w:rsid w:val="00904188"/>
    <w:rPr>
      <w:rFonts w:ascii="Tahoma" w:hAnsi="Tahoma" w:cs="Tahoma"/>
      <w:sz w:val="16"/>
      <w:szCs w:val="16"/>
      <w:lang w:val="en-GB" w:eastAsia="en-US"/>
    </w:rPr>
  </w:style>
  <w:style w:type="character" w:customStyle="1" w:styleId="20">
    <w:name w:val="見出し 2 (文字)"/>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5"/>
    <w:rsid w:val="006517D0"/>
    <w:rPr>
      <w:rFonts w:ascii="Arial" w:hAnsi="Arial"/>
      <w:b/>
      <w:noProof/>
      <w:sz w:val="18"/>
      <w:lang w:val="en-GB" w:eastAsia="en-US" w:bidi="ar-SA"/>
    </w:rPr>
  </w:style>
  <w:style w:type="character" w:customStyle="1" w:styleId="af1">
    <w:name w:val="図表番号 (文字)"/>
    <w:aliases w:val="cap (文字),cap1 (文字),cap2 (文字),cap11 (文字),Caption Char1 Char (文字),cap Char Char1 (文字),Caption Char Char1 Char (文字),3GPP Caption Table (文字),cap Char2 (文字),Légende-figure (文字),Légende-figure Char (文字),Beschrifubg (文字),Beschriftung Char (文字)"/>
    <w:link w:val="af0"/>
    <w:rsid w:val="003C2DC1"/>
    <w:rPr>
      <w:b/>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3C2DC1"/>
    <w:rPr>
      <w:rFonts w:ascii="Arial" w:hAnsi="Arial"/>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
    <w:basedOn w:val="a1"/>
    <w:link w:val="aff0"/>
    <w:uiPriority w:val="34"/>
    <w:qFormat/>
    <w:rsid w:val="00EE56F6"/>
    <w:pPr>
      <w:ind w:left="720"/>
    </w:pPr>
  </w:style>
  <w:style w:type="paragraph" w:styleId="Web">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字列 (文字)"/>
    <w:link w:val="aa"/>
    <w:rsid w:val="000C43F7"/>
    <w:rPr>
      <w:sz w:val="16"/>
      <w:lang w:val="en-GB" w:eastAsia="en-US"/>
    </w:rPr>
  </w:style>
  <w:style w:type="character" w:customStyle="1" w:styleId="aff0">
    <w:name w:val="リスト段落 (文字)"/>
    <w:aliases w:val="- Bullets (文字),Lista1 (文字),?? ?? (文字),????? (文字),???? (文字),列出段落1 (文字),中等深浅网格 1 - 着色 21 (文字),1st level - Bullet List Paragraph (文字),List Paragraph1 (文字),Lettre d'introduction (文字),Paragrafo elenco (文字),Normal bullet 2 (文字),Bullet list (文字)"/>
    <w:link w:val="aff"/>
    <w:uiPriority w:val="34"/>
    <w:qFormat/>
    <w:locked/>
    <w:rsid w:val="00454F89"/>
    <w:rPr>
      <w:lang w:val="en-GB" w:eastAsia="en-US"/>
    </w:rPr>
  </w:style>
  <w:style w:type="character" w:customStyle="1" w:styleId="st1">
    <w:name w:val="st1"/>
    <w:rsid w:val="002A2D8B"/>
  </w:style>
  <w:style w:type="character" w:customStyle="1" w:styleId="af9">
    <w:name w:val="本文 (文字)"/>
    <w:link w:val="af8"/>
    <w:rsid w:val="00EB04FF"/>
    <w:rPr>
      <w:lang w:val="en-GB"/>
    </w:rPr>
  </w:style>
  <w:style w:type="table" w:styleId="aff1">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annotation subject"/>
    <w:basedOn w:val="afb"/>
    <w:next w:val="afb"/>
    <w:link w:val="aff3"/>
    <w:rsid w:val="000E4A2D"/>
    <w:rPr>
      <w:b/>
      <w:bCs/>
    </w:rPr>
  </w:style>
  <w:style w:type="character" w:customStyle="1" w:styleId="afc">
    <w:name w:val="コメント文字列 (文字)"/>
    <w:link w:val="afb"/>
    <w:uiPriority w:val="99"/>
    <w:qFormat/>
    <w:rsid w:val="000E4A2D"/>
    <w:rPr>
      <w:lang w:val="en-GB"/>
    </w:rPr>
  </w:style>
  <w:style w:type="character" w:customStyle="1" w:styleId="aff3">
    <w:name w:val="コメント内容 (文字)"/>
    <w:link w:val="aff2"/>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ＭＳ 明朝"/>
      <w:lang w:val="en-GB" w:eastAsia="en-US" w:bidi="ar-SA"/>
    </w:rPr>
  </w:style>
  <w:style w:type="character" w:customStyle="1" w:styleId="10">
    <w:name w:val="見出し 1 (文字)"/>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1"/>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5">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6">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ＭＳ 明朝" w:hAnsi="Arial" w:cstheme="minorBidi"/>
      <w:sz w:val="22"/>
      <w:szCs w:val="22"/>
      <w:lang w:val="x-none" w:eastAsia="x-none"/>
    </w:rPr>
  </w:style>
  <w:style w:type="character" w:customStyle="1" w:styleId="Doc-text2Char">
    <w:name w:val="Doc-text2 Char"/>
    <w:link w:val="Doc-text2"/>
    <w:locked/>
    <w:rsid w:val="00DB1848"/>
    <w:rPr>
      <w:rFonts w:ascii="Arial" w:eastAsia="ＭＳ 明朝" w:hAnsi="Arial" w:cstheme="minorBidi"/>
      <w:sz w:val="22"/>
      <w:szCs w:val="22"/>
      <w:lang w:val="x-none" w:eastAsia="x-none"/>
    </w:rPr>
  </w:style>
  <w:style w:type="character" w:customStyle="1" w:styleId="af5">
    <w:name w:val="見出しマップ (文字)"/>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ＭＳ 明朝" w:hAnsi="Arial" w:cstheme="minorBidi"/>
      <w:b/>
      <w:sz w:val="22"/>
      <w:szCs w:val="22"/>
      <w:lang w:val="en-US" w:eastAsia="en-GB"/>
    </w:rPr>
  </w:style>
  <w:style w:type="character" w:customStyle="1" w:styleId="a8">
    <w:name w:val="フッター (文字)"/>
    <w:link w:val="a7"/>
    <w:rsid w:val="00DB1848"/>
    <w:rPr>
      <w:rFonts w:ascii="Arial" w:hAnsi="Arial"/>
      <w:b/>
      <w:i/>
      <w:noProof/>
      <w:sz w:val="18"/>
      <w:lang w:val="en-GB"/>
    </w:rPr>
  </w:style>
  <w:style w:type="character" w:customStyle="1" w:styleId="31">
    <w:name w:val="見出し 3 (文字)"/>
    <w:link w:val="30"/>
    <w:rsid w:val="00DB1848"/>
    <w:rPr>
      <w:rFonts w:ascii="Arial" w:hAnsi="Arial"/>
      <w:sz w:val="28"/>
      <w:lang w:val="en-GB"/>
    </w:rPr>
  </w:style>
  <w:style w:type="character" w:customStyle="1" w:styleId="50">
    <w:name w:val="見出し 5 (文字)"/>
    <w:link w:val="5"/>
    <w:rsid w:val="00DB1848"/>
    <w:rPr>
      <w:rFonts w:ascii="Arial" w:hAnsi="Arial"/>
      <w:sz w:val="22"/>
      <w:lang w:val="en-GB"/>
    </w:rPr>
  </w:style>
  <w:style w:type="character" w:customStyle="1" w:styleId="60">
    <w:name w:val="見出し 6 (文字)"/>
    <w:link w:val="6"/>
    <w:rsid w:val="00DB1848"/>
    <w:rPr>
      <w:rFonts w:ascii="Arial" w:hAnsi="Arial"/>
      <w:lang w:val="en-GB"/>
    </w:rPr>
  </w:style>
  <w:style w:type="character" w:customStyle="1" w:styleId="70">
    <w:name w:val="見出し 7 (文字)"/>
    <w:link w:val="7"/>
    <w:rsid w:val="00DB1848"/>
    <w:rPr>
      <w:rFonts w:ascii="Arial" w:hAnsi="Arial"/>
      <w:lang w:val="en-GB"/>
    </w:rPr>
  </w:style>
  <w:style w:type="character" w:customStyle="1" w:styleId="80">
    <w:name w:val="見出し 8 (文字)"/>
    <w:link w:val="8"/>
    <w:rsid w:val="00DB1848"/>
    <w:rPr>
      <w:rFonts w:ascii="Arial" w:hAnsi="Arial"/>
      <w:sz w:val="36"/>
      <w:lang w:val="en-GB"/>
    </w:rPr>
  </w:style>
  <w:style w:type="character" w:customStyle="1" w:styleId="90">
    <w:name w:val="見出し 9 (文字)"/>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書式なし (文字)"/>
    <w:link w:val="af6"/>
    <w:rsid w:val="00DB1848"/>
    <w:rPr>
      <w:rFonts w:ascii="Courier New" w:hAnsi="Courier New"/>
      <w:lang w:val="nb-NO"/>
    </w:rPr>
  </w:style>
  <w:style w:type="character" w:styleId="aff7">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8">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9">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a">
    <w:name w:val="表格文本"/>
    <w:rsid w:val="00DB1848"/>
    <w:pPr>
      <w:tabs>
        <w:tab w:val="decimal" w:pos="0"/>
      </w:tabs>
    </w:pPr>
    <w:rPr>
      <w:rFonts w:ascii="Arial" w:eastAsia="SimSun" w:hAnsi="Arial"/>
      <w:noProof/>
      <w:sz w:val="21"/>
      <w:szCs w:val="21"/>
      <w:lang w:eastAsia="zh-CN"/>
    </w:rPr>
  </w:style>
  <w:style w:type="paragraph" w:customStyle="1" w:styleId="affb">
    <w:name w:val="表头文本"/>
    <w:rsid w:val="00DB1848"/>
    <w:pPr>
      <w:jc w:val="center"/>
    </w:pPr>
    <w:rPr>
      <w:rFonts w:ascii="Arial" w:eastAsia="SimSun" w:hAnsi="Arial"/>
      <w:b/>
      <w:sz w:val="21"/>
      <w:szCs w:val="21"/>
      <w:lang w:eastAsia="zh-CN"/>
    </w:rPr>
  </w:style>
  <w:style w:type="table" w:customStyle="1" w:styleId="affc">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d">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e">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f">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0">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f1">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f2">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3">
    <w:name w:val="样式一"/>
    <w:basedOn w:val="a2"/>
    <w:rsid w:val="00DB1848"/>
    <w:rPr>
      <w:rFonts w:ascii="SimSun" w:hAnsi="SimSun"/>
      <w:b/>
      <w:bCs/>
      <w:color w:val="000000"/>
      <w:sz w:val="36"/>
    </w:rPr>
  </w:style>
  <w:style w:type="character" w:customStyle="1" w:styleId="afff4">
    <w:name w:val="样式二"/>
    <w:basedOn w:val="afff3"/>
    <w:rsid w:val="00DB1848"/>
    <w:rPr>
      <w:rFonts w:ascii="SimSun" w:hAnsi="SimSun"/>
      <w:b/>
      <w:bCs/>
      <w:color w:val="000000"/>
      <w:sz w:val="36"/>
    </w:rPr>
  </w:style>
  <w:style w:type="table" w:customStyle="1" w:styleId="Grilledutableau1">
    <w:name w:val="Grille du tableau1"/>
    <w:basedOn w:val="a3"/>
    <w:next w:val="aff1"/>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1"/>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afff7">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569AF5-A426-4984-BC54-E73587BE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46</Pages>
  <Words>16982</Words>
  <Characters>96801</Characters>
  <Application>Microsoft Office Word</Application>
  <DocSecurity>0</DocSecurity>
  <Lines>806</Lines>
  <Paragraphs>227</Paragraphs>
  <ScaleCrop>false</ScaleCrop>
  <HeadingPairs>
    <vt:vector size="10"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113556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Nishio Akihiko (西尾 昭彦)</cp:lastModifiedBy>
  <cp:revision>81</cp:revision>
  <cp:lastPrinted>2017-11-03T15:53:00Z</cp:lastPrinted>
  <dcterms:created xsi:type="dcterms:W3CDTF">2020-08-24T04:02:00Z</dcterms:created>
  <dcterms:modified xsi:type="dcterms:W3CDTF">2020-08-24T07:23:00Z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