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2625F207" w14:textId="77777777">
        <w:tc>
          <w:tcPr>
            <w:tcW w:w="1165" w:type="dxa"/>
          </w:tcPr>
          <w:p w14:paraId="57D2E29C"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1DE4131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5CFD8575" w14:textId="77777777">
        <w:tc>
          <w:tcPr>
            <w:tcW w:w="1165" w:type="dxa"/>
          </w:tcPr>
          <w:p w14:paraId="18C2B303"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369DFCA2" w14:textId="77777777">
        <w:tc>
          <w:tcPr>
            <w:tcW w:w="1165" w:type="dxa"/>
          </w:tcPr>
          <w:p w14:paraId="04F5B140"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00594D" w14:paraId="0748F15A" w14:textId="77777777">
        <w:tc>
          <w:tcPr>
            <w:tcW w:w="1165" w:type="dxa"/>
          </w:tcPr>
          <w:p w14:paraId="65F1A0B3"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72BE3858" w14:textId="77777777">
        <w:tc>
          <w:tcPr>
            <w:tcW w:w="1165" w:type="dxa"/>
          </w:tcPr>
          <w:p w14:paraId="145FC843"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61B28CDA" w14:textId="77777777">
        <w:tc>
          <w:tcPr>
            <w:tcW w:w="1165" w:type="dxa"/>
          </w:tcPr>
          <w:p w14:paraId="06848866"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lastRenderedPageBreak/>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states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07385504" w14:textId="77777777" w:rsidR="00C53FA3" w:rsidRDefault="00C53FA3" w:rsidP="00C53FA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C53FA3" w14:paraId="533A1063" w14:textId="77777777" w:rsidTr="00C53FA3">
        <w:tc>
          <w:tcPr>
            <w:tcW w:w="1885" w:type="dxa"/>
            <w:shd w:val="clear" w:color="auto" w:fill="F7CAAC" w:themeFill="accent2" w:themeFillTint="66"/>
          </w:tcPr>
          <w:p w14:paraId="1722366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C53FA3">
        <w:tc>
          <w:tcPr>
            <w:tcW w:w="1885" w:type="dxa"/>
          </w:tcPr>
          <w:p w14:paraId="75937829" w14:textId="2B7DC0AF" w:rsidR="00C53FA3"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BodyText"/>
              <w:spacing w:after="0"/>
              <w:rPr>
                <w:rFonts w:ascii="Times New Roman" w:hAnsi="Times New Roman"/>
                <w:b/>
                <w:bCs/>
                <w:sz w:val="22"/>
                <w:szCs w:val="22"/>
                <w:highlight w:val="cyan"/>
                <w:lang w:eastAsia="zh-CN"/>
              </w:rPr>
            </w:pPr>
          </w:p>
          <w:p w14:paraId="79E08542" w14:textId="475A7B96"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BodyText"/>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BodyText"/>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BodyText"/>
              <w:spacing w:before="0" w:after="0" w:line="240" w:lineRule="auto"/>
              <w:rPr>
                <w:rFonts w:ascii="Times New Roman" w:hAnsi="Times New Roman"/>
                <w:szCs w:val="20"/>
                <w:lang w:eastAsia="zh-CN"/>
              </w:rPr>
            </w:pPr>
          </w:p>
        </w:tc>
      </w:tr>
      <w:tr w:rsidR="00C53FA3" w14:paraId="5C0FA600" w14:textId="77777777" w:rsidTr="00C53FA3">
        <w:tc>
          <w:tcPr>
            <w:tcW w:w="1885" w:type="dxa"/>
          </w:tcPr>
          <w:p w14:paraId="0C49B5F2" w14:textId="77777777" w:rsidR="00C53FA3" w:rsidRDefault="00C53FA3" w:rsidP="00C53FA3">
            <w:pPr>
              <w:pStyle w:val="BodyText"/>
              <w:spacing w:before="0" w:after="0" w:line="240" w:lineRule="auto"/>
              <w:rPr>
                <w:rFonts w:ascii="Times New Roman" w:hAnsi="Times New Roman"/>
                <w:szCs w:val="20"/>
                <w:lang w:eastAsia="zh-CN"/>
              </w:rPr>
            </w:pPr>
          </w:p>
        </w:tc>
        <w:tc>
          <w:tcPr>
            <w:tcW w:w="8077" w:type="dxa"/>
          </w:tcPr>
          <w:p w14:paraId="02D5B865" w14:textId="77777777" w:rsidR="00C53FA3" w:rsidRDefault="00C53FA3" w:rsidP="00C53FA3">
            <w:pPr>
              <w:pStyle w:val="BodyText"/>
              <w:spacing w:before="0" w:after="0" w:line="240" w:lineRule="auto"/>
              <w:rPr>
                <w:rFonts w:ascii="Times New Roman" w:hAnsi="Times New Roman"/>
                <w:szCs w:val="20"/>
                <w:lang w:eastAsia="zh-CN"/>
              </w:rPr>
            </w:pPr>
          </w:p>
        </w:tc>
      </w:tr>
      <w:tr w:rsidR="00C53FA3" w14:paraId="0FF28CA3" w14:textId="77777777" w:rsidTr="00C53FA3">
        <w:tc>
          <w:tcPr>
            <w:tcW w:w="1885" w:type="dxa"/>
          </w:tcPr>
          <w:p w14:paraId="5F602764" w14:textId="77777777" w:rsidR="00C53FA3" w:rsidRDefault="00C53FA3" w:rsidP="00C53FA3">
            <w:pPr>
              <w:pStyle w:val="BodyText"/>
              <w:spacing w:before="0" w:after="0" w:line="240" w:lineRule="auto"/>
              <w:rPr>
                <w:rFonts w:ascii="Times New Roman" w:hAnsi="Times New Roman"/>
                <w:szCs w:val="20"/>
                <w:lang w:eastAsia="zh-CN"/>
              </w:rPr>
            </w:pPr>
          </w:p>
        </w:tc>
        <w:tc>
          <w:tcPr>
            <w:tcW w:w="8077" w:type="dxa"/>
          </w:tcPr>
          <w:p w14:paraId="06D40C8F" w14:textId="77777777" w:rsidR="00C53FA3" w:rsidRDefault="00C53FA3" w:rsidP="00C53FA3">
            <w:pPr>
              <w:pStyle w:val="BodyText"/>
              <w:spacing w:before="0" w:after="0" w:line="240" w:lineRule="auto"/>
              <w:rPr>
                <w:rFonts w:ascii="Times New Roman" w:hAnsi="Times New Roman"/>
                <w:szCs w:val="20"/>
                <w:lang w:eastAsia="zh-CN"/>
              </w:rPr>
            </w:pPr>
          </w:p>
        </w:tc>
      </w:tr>
    </w:tbl>
    <w:p w14:paraId="1183A2ED" w14:textId="77777777" w:rsidR="00587C73"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lastRenderedPageBreak/>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BodyText"/>
        <w:spacing w:after="0"/>
        <w:rPr>
          <w:rFonts w:ascii="Times New Roman" w:hAnsi="Times New Roman"/>
          <w:sz w:val="22"/>
          <w:szCs w:val="22"/>
          <w:lang w:eastAsia="zh-CN"/>
        </w:rPr>
      </w:pPr>
    </w:p>
    <w:p w14:paraId="120A8EF1" w14:textId="77777777" w:rsidR="00641DB2" w:rsidRDefault="00641DB2">
      <w:pPr>
        <w:pStyle w:val="BodyText"/>
        <w:spacing w:after="0"/>
        <w:rPr>
          <w:rFonts w:ascii="Times New Roman" w:hAnsi="Times New Roman"/>
          <w:sz w:val="22"/>
          <w:szCs w:val="22"/>
          <w:lang w:eastAsia="zh-CN"/>
        </w:rPr>
      </w:pPr>
    </w:p>
    <w:p w14:paraId="307D6591" w14:textId="590AEB02" w:rsidR="009B3AF2" w:rsidRDefault="009B3AF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w:t>
      </w:r>
      <w:r w:rsidR="00641DB2">
        <w:rPr>
          <w:rFonts w:ascii="Times New Roman" w:hAnsi="Times New Roman"/>
          <w:sz w:val="22"/>
          <w:szCs w:val="22"/>
          <w:lang w:eastAsia="zh-CN"/>
        </w:rPr>
        <w:t xml:space="preserve"> 12:00</w:t>
      </w:r>
    </w:p>
    <w:tbl>
      <w:tblPr>
        <w:tblStyle w:val="TableGrid"/>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641DB2" w14:paraId="0FBB6011" w14:textId="77777777" w:rsidTr="00C53FA3">
        <w:tc>
          <w:tcPr>
            <w:tcW w:w="1885" w:type="dxa"/>
          </w:tcPr>
          <w:p w14:paraId="597F5B9D" w14:textId="77777777" w:rsidR="00641DB2" w:rsidRDefault="00641DB2" w:rsidP="00641DB2">
            <w:pPr>
              <w:pStyle w:val="BodyText"/>
              <w:spacing w:before="0" w:after="0" w:line="240" w:lineRule="auto"/>
              <w:rPr>
                <w:rFonts w:ascii="Times New Roman" w:hAnsi="Times New Roman"/>
                <w:szCs w:val="20"/>
                <w:lang w:eastAsia="zh-CN"/>
              </w:rPr>
            </w:pPr>
          </w:p>
        </w:tc>
        <w:tc>
          <w:tcPr>
            <w:tcW w:w="8077" w:type="dxa"/>
          </w:tcPr>
          <w:p w14:paraId="05EA7C9E" w14:textId="77777777" w:rsidR="00641DB2" w:rsidRDefault="00641DB2" w:rsidP="00641DB2">
            <w:pPr>
              <w:pStyle w:val="BodyText"/>
              <w:spacing w:before="0" w:after="0" w:line="240" w:lineRule="auto"/>
              <w:rPr>
                <w:rFonts w:ascii="Times New Roman" w:hAnsi="Times New Roman"/>
                <w:szCs w:val="20"/>
                <w:lang w:eastAsia="zh-CN"/>
              </w:rPr>
            </w:pPr>
          </w:p>
        </w:tc>
      </w:tr>
      <w:tr w:rsidR="00641DB2" w14:paraId="15C59AE2" w14:textId="77777777" w:rsidTr="00C53FA3">
        <w:tc>
          <w:tcPr>
            <w:tcW w:w="1885" w:type="dxa"/>
          </w:tcPr>
          <w:p w14:paraId="1A8BC94E" w14:textId="77777777" w:rsidR="00641DB2" w:rsidRDefault="00641DB2" w:rsidP="00641DB2">
            <w:pPr>
              <w:pStyle w:val="BodyText"/>
              <w:spacing w:before="0" w:after="0" w:line="240" w:lineRule="auto"/>
              <w:rPr>
                <w:rFonts w:ascii="Times New Roman" w:hAnsi="Times New Roman"/>
                <w:szCs w:val="20"/>
                <w:lang w:eastAsia="zh-CN"/>
              </w:rPr>
            </w:pPr>
          </w:p>
        </w:tc>
        <w:tc>
          <w:tcPr>
            <w:tcW w:w="8077" w:type="dxa"/>
          </w:tcPr>
          <w:p w14:paraId="7FB67579" w14:textId="77777777" w:rsidR="00641DB2" w:rsidRDefault="00641DB2" w:rsidP="00641DB2">
            <w:pPr>
              <w:pStyle w:val="BodyText"/>
              <w:spacing w:before="0" w:after="0" w:line="240" w:lineRule="auto"/>
              <w:rPr>
                <w:rFonts w:ascii="Times New Roman" w:hAnsi="Times New Roman"/>
                <w:szCs w:val="20"/>
                <w:lang w:eastAsia="zh-CN"/>
              </w:rPr>
            </w:pPr>
          </w:p>
        </w:tc>
      </w:tr>
    </w:tbl>
    <w:p w14:paraId="162CD2FA" w14:textId="50A687A0" w:rsidR="009B3AF2" w:rsidRDefault="009B3AF2">
      <w:pPr>
        <w:pStyle w:val="BodyText"/>
        <w:spacing w:after="0"/>
        <w:rPr>
          <w:rFonts w:ascii="Times New Roman" w:hAnsi="Times New Roman"/>
          <w:sz w:val="22"/>
          <w:szCs w:val="22"/>
          <w:lang w:eastAsia="zh-CN"/>
        </w:rPr>
      </w:pPr>
    </w:p>
    <w:p w14:paraId="1FADF7EB" w14:textId="77777777" w:rsidR="009B3AF2" w:rsidRDefault="009B3AF2">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xml:space="preserve">-     Short CP may be not enough to cover delay spread, beam switching time and potential timing </w:t>
            </w:r>
            <w:r>
              <w:rPr>
                <w:rFonts w:eastAsia="Times New Roman" w:hint="eastAsia"/>
                <w:lang w:eastAsia="zh-CN"/>
              </w:rPr>
              <w:lastRenderedPageBreak/>
              <w:t>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sidR="00F744FC">
              <w:rPr>
                <w:rFonts w:ascii="Times New Roman" w:hAnsi="Times New Roman"/>
                <w:szCs w:val="20"/>
                <w:lang w:eastAsia="zh-CN"/>
              </w:rPr>
              <w:t>Lenvo</w:t>
            </w:r>
            <w:proofErr w:type="spellEnd"/>
            <w:r w:rsidR="00F744FC">
              <w:rPr>
                <w:rFonts w:ascii="Times New Roman" w:hAnsi="Times New Roman"/>
                <w:szCs w:val="20"/>
                <w:lang w:eastAsia="zh-CN"/>
              </w:rPr>
              <w:t>/Motorola Mobility suggested text seems to be a good starting point. We suggest to remove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64314C15" w14:textId="77777777" w:rsidR="00641DB2" w:rsidRDefault="00641DB2" w:rsidP="00641DB2">
      <w:pPr>
        <w:pStyle w:val="BodyText"/>
        <w:spacing w:after="0"/>
        <w:rPr>
          <w:rFonts w:ascii="Times New Roman" w:hAnsi="Times New Roman"/>
          <w:sz w:val="22"/>
          <w:szCs w:val="22"/>
          <w:lang w:eastAsia="zh-CN"/>
        </w:rPr>
      </w:pPr>
    </w:p>
    <w:p w14:paraId="5240ADF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1CFDB166" w14:textId="77777777"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 xml:space="preserve">processing </w:t>
            </w:r>
            <w:r>
              <w:rPr>
                <w:rFonts w:ascii="Times New Roman" w:hAnsi="Times New Roman"/>
                <w:sz w:val="22"/>
                <w:szCs w:val="22"/>
                <w:highlight w:val="yellow"/>
                <w:lang w:eastAsia="zh-CN"/>
              </w:rPr>
              <w:lastRenderedPageBreak/>
              <w:t>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C53FA3">
            <w:pP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39290FD"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4D33C7B2" w14:textId="77777777" w:rsidTr="00C53FA3">
        <w:tc>
          <w:tcPr>
            <w:tcW w:w="1885" w:type="dxa"/>
          </w:tcPr>
          <w:p w14:paraId="6956CE41"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23382F5"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142BC94E" w14:textId="77777777" w:rsidTr="00C53FA3">
        <w:tc>
          <w:tcPr>
            <w:tcW w:w="1885" w:type="dxa"/>
          </w:tcPr>
          <w:p w14:paraId="5680D792"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7DAE910" w14:textId="77777777" w:rsidR="00641DB2" w:rsidRDefault="00641DB2" w:rsidP="00C53FA3">
            <w:pPr>
              <w:pStyle w:val="BodyText"/>
              <w:spacing w:before="0" w:after="0" w:line="240" w:lineRule="auto"/>
              <w:rPr>
                <w:rFonts w:ascii="Times New Roman" w:hAnsi="Times New Roman"/>
                <w:szCs w:val="20"/>
                <w:lang w:eastAsia="zh-CN"/>
              </w:rPr>
            </w:pPr>
          </w:p>
        </w:tc>
      </w:tr>
    </w:tbl>
    <w:p w14:paraId="6ED67B8B" w14:textId="77777777" w:rsidR="00641DB2" w:rsidRDefault="00641DB2" w:rsidP="00641DB2">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lastRenderedPageBreak/>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merged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lastRenderedPageBreak/>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w</w:t>
      </w:r>
      <w:r w:rsidRPr="00CB4449">
        <w:rPr>
          <w:rFonts w:ascii="Times New Roman" w:hAnsi="Times New Roman"/>
          <w:sz w:val="22"/>
          <w:szCs w:val="22"/>
          <w:lang w:eastAsia="zh-CN"/>
        </w:rPr>
        <w:t>hether or not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354E64E7" w14:textId="77777777" w:rsidR="00641DB2" w:rsidRDefault="00641DB2" w:rsidP="00641DB2">
      <w:pPr>
        <w:pStyle w:val="BodyText"/>
        <w:spacing w:after="0"/>
        <w:rPr>
          <w:rFonts w:ascii="Times New Roman" w:hAnsi="Times New Roman"/>
          <w:sz w:val="22"/>
          <w:szCs w:val="22"/>
          <w:lang w:eastAsia="zh-CN"/>
        </w:rPr>
      </w:pPr>
    </w:p>
    <w:p w14:paraId="1B81D0DB"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14:paraId="5C9DE2C2"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3AC43E0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12DD53F"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8B252BA" w14:textId="77777777" w:rsidTr="00C53FA3">
        <w:tc>
          <w:tcPr>
            <w:tcW w:w="1885" w:type="dxa"/>
          </w:tcPr>
          <w:p w14:paraId="0CA0B118"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0BB6A3B0"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37432620" w14:textId="77777777" w:rsidTr="00C53FA3">
        <w:tc>
          <w:tcPr>
            <w:tcW w:w="1885" w:type="dxa"/>
          </w:tcPr>
          <w:p w14:paraId="6C1CA7D2"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25F260B" w14:textId="77777777" w:rsidR="00641DB2" w:rsidRDefault="00641DB2" w:rsidP="00C53FA3">
            <w:pPr>
              <w:pStyle w:val="BodyText"/>
              <w:spacing w:before="0" w:after="0" w:line="240" w:lineRule="auto"/>
              <w:rPr>
                <w:rFonts w:ascii="Times New Roman" w:hAnsi="Times New Roman"/>
                <w:szCs w:val="20"/>
                <w:lang w:eastAsia="zh-CN"/>
              </w:rPr>
            </w:pPr>
          </w:p>
        </w:tc>
      </w:tr>
    </w:tbl>
    <w:p w14:paraId="261A60F5" w14:textId="77777777" w:rsidR="00641DB2" w:rsidRDefault="00641DB2" w:rsidP="00641DB2">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5D066DD8" w14:textId="77777777" w:rsidR="00641DB2" w:rsidRDefault="00641DB2" w:rsidP="00641DB2">
      <w:pPr>
        <w:pStyle w:val="BodyText"/>
        <w:spacing w:after="0"/>
        <w:rPr>
          <w:rFonts w:ascii="Times New Roman" w:hAnsi="Times New Roman"/>
          <w:sz w:val="22"/>
          <w:szCs w:val="22"/>
          <w:lang w:eastAsia="zh-CN"/>
        </w:rPr>
      </w:pPr>
    </w:p>
    <w:p w14:paraId="5AB0E55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BodyText"/>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round,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BodyText"/>
              <w:spacing w:after="0"/>
              <w:rPr>
                <w:rFonts w:ascii="Times New Roman" w:hAnsi="Times New Roman"/>
                <w:b/>
                <w:bCs/>
                <w:sz w:val="22"/>
                <w:szCs w:val="22"/>
                <w:highlight w:val="cyan"/>
                <w:lang w:eastAsia="zh-CN"/>
              </w:rPr>
            </w:pPr>
          </w:p>
          <w:p w14:paraId="36968AB2" w14:textId="16EA32FA"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BodyText"/>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6009BD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40EA59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20F49F94"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39AA9E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Signaling design for supporting different subcarrier spacing for SSB and CORESET#0 (if supported)</w:t>
            </w:r>
          </w:p>
          <w:p w14:paraId="3F76265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32AAB73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A44B038" w14:textId="22E4558A"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BodyText"/>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BodyText"/>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05D7BD5" w14:textId="77777777" w:rsidTr="00C53FA3">
        <w:tc>
          <w:tcPr>
            <w:tcW w:w="1885" w:type="dxa"/>
          </w:tcPr>
          <w:p w14:paraId="72E4F43A"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547A3C05"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925F3A3" w14:textId="77777777" w:rsidTr="00C53FA3">
        <w:tc>
          <w:tcPr>
            <w:tcW w:w="1885" w:type="dxa"/>
          </w:tcPr>
          <w:p w14:paraId="4D64896C"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4F8D591" w14:textId="77777777" w:rsidR="00641DB2" w:rsidRDefault="00641DB2" w:rsidP="00C53FA3">
            <w:pPr>
              <w:pStyle w:val="BodyText"/>
              <w:spacing w:before="0" w:after="0" w:line="240" w:lineRule="auto"/>
              <w:rPr>
                <w:rFonts w:ascii="Times New Roman" w:hAnsi="Times New Roman"/>
                <w:szCs w:val="20"/>
                <w:lang w:eastAsia="zh-CN"/>
              </w:rPr>
            </w:pPr>
          </w:p>
        </w:tc>
      </w:tr>
    </w:tbl>
    <w:p w14:paraId="4000BDDC" w14:textId="77777777" w:rsidR="00641DB2" w:rsidRDefault="00641DB2" w:rsidP="00641DB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BodyText"/>
        <w:spacing w:after="0"/>
        <w:rPr>
          <w:rFonts w:ascii="Times New Roman" w:hAnsi="Times New Roman"/>
          <w:sz w:val="22"/>
          <w:szCs w:val="22"/>
          <w:lang w:eastAsia="zh-CN"/>
        </w:rPr>
      </w:pPr>
    </w:p>
    <w:p w14:paraId="1CFA8FFE" w14:textId="77777777" w:rsidR="00641DB2" w:rsidRDefault="00641DB2" w:rsidP="00641DB2">
      <w:pPr>
        <w:pStyle w:val="BodyText"/>
        <w:spacing w:after="0"/>
        <w:rPr>
          <w:rFonts w:ascii="Times New Roman" w:hAnsi="Times New Roman"/>
          <w:sz w:val="22"/>
          <w:szCs w:val="22"/>
          <w:lang w:eastAsia="zh-CN"/>
        </w:rPr>
      </w:pPr>
    </w:p>
    <w:p w14:paraId="5372C48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641DB2" w14:paraId="74F627EC" w14:textId="77777777" w:rsidTr="00C53FA3">
        <w:tc>
          <w:tcPr>
            <w:tcW w:w="1885" w:type="dxa"/>
          </w:tcPr>
          <w:p w14:paraId="32A38C61"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74D20F5"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4EB6878F" w14:textId="77777777" w:rsidTr="00C53FA3">
        <w:tc>
          <w:tcPr>
            <w:tcW w:w="1885" w:type="dxa"/>
          </w:tcPr>
          <w:p w14:paraId="22668F88"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539D258D" w14:textId="77777777" w:rsidR="00641DB2" w:rsidRDefault="00641DB2" w:rsidP="00C53FA3">
            <w:pPr>
              <w:pStyle w:val="BodyText"/>
              <w:spacing w:before="0" w:after="0" w:line="240" w:lineRule="auto"/>
              <w:rPr>
                <w:rFonts w:ascii="Times New Roman" w:hAnsi="Times New Roman"/>
                <w:szCs w:val="20"/>
                <w:lang w:eastAsia="zh-CN"/>
              </w:rPr>
            </w:pPr>
          </w:p>
        </w:tc>
      </w:tr>
    </w:tbl>
    <w:p w14:paraId="4B7B6405" w14:textId="77777777" w:rsidR="00641DB2" w:rsidRDefault="00641DB2" w:rsidP="00641DB2">
      <w:pPr>
        <w:pStyle w:val="BodyText"/>
        <w:spacing w:after="0"/>
        <w:rPr>
          <w:rFonts w:ascii="Times New Roman" w:hAnsi="Times New Roman"/>
          <w:sz w:val="22"/>
          <w:szCs w:val="22"/>
          <w:lang w:eastAsia="zh-CN"/>
        </w:rPr>
      </w:pPr>
    </w:p>
    <w:p w14:paraId="66332843" w14:textId="77777777" w:rsidR="00641DB2" w:rsidRDefault="00641DB2"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57B9034F" w14:textId="77777777" w:rsidR="00641DB2" w:rsidRDefault="00641DB2" w:rsidP="00641DB2">
      <w:pPr>
        <w:pStyle w:val="BodyText"/>
        <w:spacing w:after="0"/>
        <w:rPr>
          <w:rFonts w:ascii="Times New Roman" w:hAnsi="Times New Roman"/>
          <w:sz w:val="22"/>
          <w:szCs w:val="22"/>
          <w:lang w:eastAsia="zh-CN"/>
        </w:rPr>
      </w:pPr>
    </w:p>
    <w:p w14:paraId="6FC0D253"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51E35EB" w14:textId="77777777" w:rsidTr="00C53FA3">
        <w:tc>
          <w:tcPr>
            <w:tcW w:w="1885" w:type="dxa"/>
          </w:tcPr>
          <w:p w14:paraId="2A45B548" w14:textId="5DB3669A"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F485629" w14:textId="0545B167" w:rsidR="00641DB2" w:rsidRPr="00DC4298" w:rsidRDefault="00641DB2" w:rsidP="00DC4298">
            <w:pPr>
              <w:pStyle w:val="BodyText"/>
              <w:spacing w:after="0"/>
              <w:rPr>
                <w:rFonts w:ascii="Times New Roman" w:hAnsi="Times New Roman"/>
                <w:sz w:val="22"/>
                <w:szCs w:val="22"/>
                <w:lang w:eastAsia="zh-CN"/>
              </w:rPr>
            </w:pPr>
          </w:p>
        </w:tc>
      </w:tr>
      <w:tr w:rsidR="00641DB2" w14:paraId="620AC8D2" w14:textId="77777777" w:rsidTr="00C53FA3">
        <w:tc>
          <w:tcPr>
            <w:tcW w:w="1885" w:type="dxa"/>
          </w:tcPr>
          <w:p w14:paraId="130735BE"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16A56470"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A6B688C" w14:textId="77777777" w:rsidTr="00C53FA3">
        <w:tc>
          <w:tcPr>
            <w:tcW w:w="1885" w:type="dxa"/>
          </w:tcPr>
          <w:p w14:paraId="52C6F99A"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36627691" w14:textId="77777777" w:rsidR="00641DB2" w:rsidRDefault="00641DB2" w:rsidP="00C53FA3">
            <w:pPr>
              <w:pStyle w:val="BodyText"/>
              <w:spacing w:before="0" w:after="0" w:line="240" w:lineRule="auto"/>
              <w:rPr>
                <w:rFonts w:ascii="Times New Roman" w:hAnsi="Times New Roman"/>
                <w:szCs w:val="20"/>
                <w:lang w:eastAsia="zh-CN"/>
              </w:rPr>
            </w:pPr>
          </w:p>
        </w:tc>
      </w:tr>
    </w:tbl>
    <w:p w14:paraId="0596B4D4" w14:textId="77777777" w:rsidR="00641DB2" w:rsidRDefault="00641DB2" w:rsidP="00641DB2">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Consider the following aspects of 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01A3E723" w14:textId="77777777" w:rsidR="00641DB2" w:rsidRDefault="00641DB2" w:rsidP="00641DB2">
      <w:pPr>
        <w:pStyle w:val="BodyText"/>
        <w:spacing w:after="0"/>
        <w:rPr>
          <w:rFonts w:ascii="Times New Roman" w:hAnsi="Times New Roman"/>
          <w:sz w:val="22"/>
          <w:szCs w:val="22"/>
          <w:lang w:eastAsia="zh-CN"/>
        </w:rPr>
      </w:pPr>
    </w:p>
    <w:p w14:paraId="07E6CD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4E90BDC" w14:textId="77777777" w:rsidTr="00C53FA3">
        <w:tc>
          <w:tcPr>
            <w:tcW w:w="1885" w:type="dxa"/>
          </w:tcPr>
          <w:p w14:paraId="5B8FC8A6"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361168AA"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52CB8302" w14:textId="77777777" w:rsidTr="00C53FA3">
        <w:tc>
          <w:tcPr>
            <w:tcW w:w="1885" w:type="dxa"/>
          </w:tcPr>
          <w:p w14:paraId="0B78E96A"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389F4FF7"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287A69C1" w14:textId="77777777" w:rsidTr="00C53FA3">
        <w:tc>
          <w:tcPr>
            <w:tcW w:w="1885" w:type="dxa"/>
          </w:tcPr>
          <w:p w14:paraId="646DBA1E"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089FB4C" w14:textId="77777777" w:rsidR="00641DB2" w:rsidRDefault="00641DB2" w:rsidP="00C53FA3">
            <w:pPr>
              <w:pStyle w:val="BodyText"/>
              <w:spacing w:before="0" w:after="0" w:line="240" w:lineRule="auto"/>
              <w:rPr>
                <w:rFonts w:ascii="Times New Roman" w:hAnsi="Times New Roman"/>
                <w:szCs w:val="20"/>
                <w:lang w:eastAsia="zh-CN"/>
              </w:rPr>
            </w:pPr>
          </w:p>
        </w:tc>
      </w:tr>
    </w:tbl>
    <w:p w14:paraId="7B37CE1A" w14:textId="77777777" w:rsidR="00641DB2" w:rsidRDefault="00641DB2" w:rsidP="00641DB2">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lastRenderedPageBreak/>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0" w:name="_Hlk48778563"/>
            <w:r w:rsidRPr="00667E82">
              <w:rPr>
                <w:rFonts w:ascii="Times New Roman" w:hAnsi="Times New Roman"/>
                <w:szCs w:val="20"/>
                <w:lang w:eastAsia="zh-CN"/>
              </w:rPr>
              <w:t>any potential limitation to CPU occupation configuration to help UE complexity (if needed)</w:t>
            </w:r>
            <w:bookmarkEnd w:id="0"/>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26EAB61B" w14:textId="77777777" w:rsidR="00641DB2" w:rsidRDefault="00641DB2" w:rsidP="00641DB2">
      <w:pPr>
        <w:pStyle w:val="BodyText"/>
        <w:spacing w:after="0"/>
        <w:rPr>
          <w:rFonts w:ascii="Times New Roman" w:hAnsi="Times New Roman"/>
          <w:sz w:val="22"/>
          <w:szCs w:val="22"/>
          <w:lang w:eastAsia="zh-CN"/>
        </w:rPr>
      </w:pPr>
    </w:p>
    <w:p w14:paraId="1558EAA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BodyText"/>
              <w:spacing w:before="0" w:after="0" w:line="240" w:lineRule="auto"/>
              <w:rPr>
                <w:rFonts w:ascii="Times New Roman" w:hAnsi="Times New Roman"/>
                <w:szCs w:val="20"/>
                <w:lang w:eastAsia="zh-CN"/>
              </w:rPr>
            </w:pPr>
          </w:p>
          <w:p w14:paraId="12991C2A" w14:textId="2ACB9AF3" w:rsidR="00DC4298"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30012563" w14:textId="370406CE" w:rsidR="00DC4298" w:rsidRDefault="00DC4298" w:rsidP="00C53FA3">
            <w:pPr>
              <w:pStyle w:val="BodyText"/>
              <w:spacing w:before="0" w:after="0" w:line="240" w:lineRule="auto"/>
              <w:rPr>
                <w:rFonts w:ascii="Times New Roman" w:hAnsi="Times New Roman"/>
                <w:szCs w:val="20"/>
                <w:lang w:eastAsia="zh-CN"/>
              </w:rPr>
            </w:pPr>
          </w:p>
          <w:p w14:paraId="5C3C1943" w14:textId="77777777" w:rsidR="00DC4298" w:rsidRDefault="00DC4298" w:rsidP="00DC4298">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3085DD63" w14:textId="77777777" w:rsidR="00DC4298" w:rsidRDefault="00DC4298" w:rsidP="00C53FA3">
            <w:pPr>
              <w:pStyle w:val="BodyText"/>
              <w:spacing w:before="0" w:after="0" w:line="240" w:lineRule="auto"/>
              <w:rPr>
                <w:rFonts w:ascii="Times New Roman" w:hAnsi="Times New Roman"/>
                <w:szCs w:val="20"/>
                <w:lang w:eastAsia="zh-CN"/>
              </w:rPr>
            </w:pPr>
          </w:p>
          <w:p w14:paraId="2ADAF2EF" w14:textId="43B5054C" w:rsidR="00DC4298" w:rsidRDefault="00DC4298" w:rsidP="00C53FA3">
            <w:pPr>
              <w:pStyle w:val="BodyText"/>
              <w:spacing w:before="0" w:after="0" w:line="240" w:lineRule="auto"/>
              <w:rPr>
                <w:rFonts w:ascii="Times New Roman" w:hAnsi="Times New Roman"/>
                <w:szCs w:val="20"/>
                <w:lang w:eastAsia="zh-CN"/>
              </w:rPr>
            </w:pPr>
          </w:p>
        </w:tc>
      </w:tr>
      <w:tr w:rsidR="00641DB2" w14:paraId="069CE5F2" w14:textId="77777777" w:rsidTr="00C53FA3">
        <w:tc>
          <w:tcPr>
            <w:tcW w:w="1885" w:type="dxa"/>
          </w:tcPr>
          <w:p w14:paraId="0CEA17B6"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0B9C4F5A"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5003A2F6" w14:textId="77777777" w:rsidTr="00C53FA3">
        <w:tc>
          <w:tcPr>
            <w:tcW w:w="1885" w:type="dxa"/>
          </w:tcPr>
          <w:p w14:paraId="4C2E3BDF"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4BBB461" w14:textId="77777777" w:rsidR="00641DB2" w:rsidRDefault="00641DB2" w:rsidP="00C53FA3">
            <w:pPr>
              <w:pStyle w:val="BodyText"/>
              <w:spacing w:before="0" w:after="0" w:line="240" w:lineRule="auto"/>
              <w:rPr>
                <w:rFonts w:ascii="Times New Roman" w:hAnsi="Times New Roman"/>
                <w:szCs w:val="20"/>
                <w:lang w:eastAsia="zh-CN"/>
              </w:rPr>
            </w:pPr>
          </w:p>
        </w:tc>
      </w:tr>
    </w:tbl>
    <w:p w14:paraId="368F9A46" w14:textId="77777777" w:rsidR="00641DB2" w:rsidRDefault="00641DB2" w:rsidP="00641DB2">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w:t>
      </w:r>
      <w:proofErr w:type="spellStart"/>
      <w:r w:rsidRPr="00A05F48">
        <w:rPr>
          <w:rFonts w:ascii="Times New Roman" w:hAnsi="Times New Roman"/>
          <w:sz w:val="22"/>
          <w:szCs w:val="22"/>
          <w:lang w:eastAsia="zh-CN"/>
        </w:rPr>
        <w:t>ies</w:t>
      </w:r>
      <w:proofErr w:type="spellEnd"/>
      <w:r w:rsidRPr="00A05F48">
        <w:rPr>
          <w:rFonts w:ascii="Times New Roman" w:hAnsi="Times New Roman"/>
          <w:sz w:val="22"/>
          <w:szCs w:val="22"/>
          <w:lang w:eastAsia="zh-CN"/>
        </w:rPr>
        <w:t>)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3E1E4047" w14:textId="77777777" w:rsidR="00641DB2" w:rsidRDefault="00641DB2" w:rsidP="00641DB2">
      <w:pPr>
        <w:pStyle w:val="BodyText"/>
        <w:spacing w:after="0"/>
        <w:rPr>
          <w:rFonts w:ascii="Times New Roman" w:hAnsi="Times New Roman"/>
          <w:sz w:val="22"/>
          <w:szCs w:val="22"/>
          <w:lang w:eastAsia="zh-CN"/>
        </w:rPr>
      </w:pPr>
    </w:p>
    <w:p w14:paraId="2994BD42"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B2F6C5E" w14:textId="77777777" w:rsidTr="00C53FA3">
        <w:tc>
          <w:tcPr>
            <w:tcW w:w="1885" w:type="dxa"/>
          </w:tcPr>
          <w:p w14:paraId="7F2B191B"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336F2D73"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0DCE6EAE" w14:textId="77777777" w:rsidTr="00C53FA3">
        <w:tc>
          <w:tcPr>
            <w:tcW w:w="1885" w:type="dxa"/>
          </w:tcPr>
          <w:p w14:paraId="755D38F2"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145EA436"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04490140" w14:textId="77777777" w:rsidTr="00C53FA3">
        <w:tc>
          <w:tcPr>
            <w:tcW w:w="1885" w:type="dxa"/>
          </w:tcPr>
          <w:p w14:paraId="4378D27E"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0D2FF7FB" w14:textId="77777777" w:rsidR="00641DB2" w:rsidRDefault="00641DB2" w:rsidP="00C53FA3">
            <w:pPr>
              <w:pStyle w:val="BodyText"/>
              <w:spacing w:before="0" w:after="0" w:line="240" w:lineRule="auto"/>
              <w:rPr>
                <w:rFonts w:ascii="Times New Roman" w:hAnsi="Times New Roman"/>
                <w:szCs w:val="20"/>
                <w:lang w:eastAsia="zh-CN"/>
              </w:rPr>
            </w:pPr>
          </w:p>
        </w:tc>
      </w:tr>
    </w:tbl>
    <w:p w14:paraId="7FC1960A" w14:textId="77777777" w:rsidR="00641DB2" w:rsidRDefault="00641DB2" w:rsidP="00641DB2">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proofErr w:type="spellStart"/>
      <w:r w:rsidRPr="00D06A63">
        <w:rPr>
          <w:rFonts w:ascii="Times New Roman" w:hAnsi="Times New Roman"/>
          <w:sz w:val="22"/>
          <w:szCs w:val="22"/>
          <w:lang w:eastAsia="zh-CN"/>
        </w:rPr>
        <w:t>e.g</w:t>
      </w:r>
      <w:proofErr w:type="spellEnd"/>
      <w:r w:rsidRPr="00D06A63">
        <w:rPr>
          <w:rFonts w:ascii="Times New Roman" w:hAnsi="Times New Roman"/>
          <w:sz w:val="22"/>
          <w:szCs w:val="22"/>
          <w:lang w:eastAsia="zh-CN"/>
        </w:rPr>
        <w:t xml:space="preserve">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BodyText"/>
        <w:spacing w:after="0"/>
        <w:rPr>
          <w:rFonts w:ascii="Times New Roman" w:hAnsi="Times New Roman"/>
          <w:sz w:val="22"/>
          <w:szCs w:val="22"/>
          <w:lang w:eastAsia="zh-CN"/>
        </w:rPr>
      </w:pPr>
    </w:p>
    <w:p w14:paraId="4CB8E1D7" w14:textId="77777777" w:rsidR="00641DB2" w:rsidRDefault="00641DB2" w:rsidP="00641DB2">
      <w:pPr>
        <w:pStyle w:val="BodyText"/>
        <w:spacing w:after="0"/>
        <w:rPr>
          <w:rFonts w:ascii="Times New Roman" w:hAnsi="Times New Roman"/>
          <w:sz w:val="22"/>
          <w:szCs w:val="22"/>
          <w:lang w:eastAsia="zh-CN"/>
        </w:rPr>
      </w:pPr>
    </w:p>
    <w:p w14:paraId="6BBCDBAE"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0E97823" w14:textId="77777777" w:rsidTr="00C53FA3">
        <w:tc>
          <w:tcPr>
            <w:tcW w:w="1885" w:type="dxa"/>
          </w:tcPr>
          <w:p w14:paraId="7ACBA4FE"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7185B123"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1E51438D" w14:textId="77777777" w:rsidTr="00C53FA3">
        <w:tc>
          <w:tcPr>
            <w:tcW w:w="1885" w:type="dxa"/>
          </w:tcPr>
          <w:p w14:paraId="07B2AA43"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C3A941E"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2AE2636" w14:textId="77777777" w:rsidTr="00C53FA3">
        <w:tc>
          <w:tcPr>
            <w:tcW w:w="1885" w:type="dxa"/>
          </w:tcPr>
          <w:p w14:paraId="2E994D6B"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A3BC981" w14:textId="77777777" w:rsidR="00641DB2" w:rsidRDefault="00641DB2" w:rsidP="00C53FA3">
            <w:pPr>
              <w:pStyle w:val="BodyText"/>
              <w:spacing w:before="0" w:after="0" w:line="240" w:lineRule="auto"/>
              <w:rPr>
                <w:rFonts w:ascii="Times New Roman" w:hAnsi="Times New Roman"/>
                <w:szCs w:val="20"/>
                <w:lang w:eastAsia="zh-CN"/>
              </w:rPr>
            </w:pPr>
          </w:p>
        </w:tc>
      </w:tr>
    </w:tbl>
    <w:p w14:paraId="1DFCE958" w14:textId="77777777" w:rsidR="00641DB2" w:rsidRDefault="00641DB2" w:rsidP="00641DB2">
      <w:pPr>
        <w:pStyle w:val="BodyText"/>
        <w:spacing w:after="0"/>
        <w:rPr>
          <w:rFonts w:ascii="Times New Roman" w:hAnsi="Times New Roman"/>
          <w:sz w:val="22"/>
          <w:szCs w:val="22"/>
          <w:lang w:eastAsia="zh-CN"/>
        </w:rPr>
      </w:pPr>
    </w:p>
    <w:p w14:paraId="67413C72" w14:textId="77777777" w:rsidR="00641DB2" w:rsidRDefault="00641DB2">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 w:name="_Toc47712032"/>
      <w:r>
        <w:rPr>
          <w:lang w:eastAsia="zh-CN"/>
        </w:rPr>
        <w:t>Sub-PRB interlacing is not beneficial for SCS ≥ 960 kHz</w:t>
      </w:r>
      <w:bookmarkEnd w:id="1"/>
      <w:r>
        <w:rPr>
          <w:lang w:eastAsia="zh-CN"/>
        </w:rPr>
        <w:t>.</w:t>
      </w:r>
    </w:p>
    <w:p w14:paraId="1ABE37E9" w14:textId="77777777" w:rsidR="00531093" w:rsidRDefault="0094134C">
      <w:pPr>
        <w:pStyle w:val="ListParagraph"/>
        <w:numPr>
          <w:ilvl w:val="1"/>
          <w:numId w:val="17"/>
        </w:numPr>
        <w:rPr>
          <w:rFonts w:eastAsia="SimSun"/>
          <w:lang w:eastAsia="zh-CN"/>
        </w:rPr>
      </w:pPr>
      <w:bookmarkStart w:id="2" w:name="_Toc47712033"/>
      <w:r>
        <w:rPr>
          <w:lang w:eastAsia="zh-CN"/>
        </w:rPr>
        <w:t>Both PRB and sub-PRB interlacing is not beneficial for large frequency allocations</w:t>
      </w:r>
      <w:bookmarkEnd w:id="2"/>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lastRenderedPageBreak/>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BodyText"/>
        <w:spacing w:after="0"/>
        <w:rPr>
          <w:rFonts w:ascii="Times New Roman" w:hAnsi="Times New Roman"/>
          <w:sz w:val="22"/>
          <w:szCs w:val="22"/>
          <w:lang w:eastAsia="zh-CN"/>
        </w:rPr>
      </w:pPr>
    </w:p>
    <w:p w14:paraId="3806E7C3" w14:textId="77777777" w:rsidR="00641DB2" w:rsidRDefault="00641DB2" w:rsidP="00641DB2">
      <w:pPr>
        <w:pStyle w:val="BodyText"/>
        <w:spacing w:after="0"/>
        <w:rPr>
          <w:rFonts w:ascii="Times New Roman" w:hAnsi="Times New Roman"/>
          <w:sz w:val="22"/>
          <w:szCs w:val="22"/>
          <w:lang w:eastAsia="zh-CN"/>
        </w:rPr>
      </w:pPr>
    </w:p>
    <w:p w14:paraId="7BF5E6E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98681CD" w14:textId="77777777" w:rsidTr="00C53FA3">
        <w:tc>
          <w:tcPr>
            <w:tcW w:w="1885" w:type="dxa"/>
          </w:tcPr>
          <w:p w14:paraId="27867F83"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DD683AD"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2B03FBAA" w14:textId="77777777" w:rsidTr="00C53FA3">
        <w:tc>
          <w:tcPr>
            <w:tcW w:w="1885" w:type="dxa"/>
          </w:tcPr>
          <w:p w14:paraId="182E7C5A"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A654B3B"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07F93BCB" w14:textId="77777777" w:rsidTr="00C53FA3">
        <w:tc>
          <w:tcPr>
            <w:tcW w:w="1885" w:type="dxa"/>
          </w:tcPr>
          <w:p w14:paraId="52DA6B71"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058C138" w14:textId="77777777" w:rsidR="00641DB2" w:rsidRDefault="00641DB2" w:rsidP="00C53FA3">
            <w:pPr>
              <w:pStyle w:val="BodyText"/>
              <w:spacing w:before="0" w:after="0" w:line="240" w:lineRule="auto"/>
              <w:rPr>
                <w:rFonts w:ascii="Times New Roman" w:hAnsi="Times New Roman"/>
                <w:szCs w:val="20"/>
                <w:lang w:eastAsia="zh-CN"/>
              </w:rPr>
            </w:pPr>
          </w:p>
        </w:tc>
      </w:tr>
    </w:tbl>
    <w:p w14:paraId="7F7781EE" w14:textId="77777777" w:rsidR="00641DB2" w:rsidRDefault="00641DB2" w:rsidP="00641DB2">
      <w:pPr>
        <w:pStyle w:val="BodyText"/>
        <w:spacing w:after="0"/>
        <w:rPr>
          <w:rFonts w:ascii="Times New Roman" w:hAnsi="Times New Roman"/>
          <w:sz w:val="22"/>
          <w:szCs w:val="22"/>
          <w:lang w:eastAsia="zh-CN"/>
        </w:rPr>
      </w:pPr>
    </w:p>
    <w:p w14:paraId="6DA397E4" w14:textId="77777777" w:rsidR="00641DB2" w:rsidRDefault="00641DB2" w:rsidP="00D924B0">
      <w:pPr>
        <w:pStyle w:val="BodyText"/>
        <w:spacing w:after="0"/>
        <w:rPr>
          <w:rFonts w:ascii="Times New Roman" w:hAnsi="Times New Roman"/>
          <w:sz w:val="22"/>
          <w:szCs w:val="22"/>
          <w:lang w:eastAsia="zh-CN"/>
        </w:rPr>
      </w:pPr>
    </w:p>
    <w:p w14:paraId="67B2395B" w14:textId="77777777" w:rsidR="00641DB2" w:rsidRDefault="00641DB2"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26C08797" w14:textId="77777777" w:rsidR="00641DB2" w:rsidRDefault="00641DB2" w:rsidP="00641DB2">
      <w:pPr>
        <w:pStyle w:val="BodyText"/>
        <w:spacing w:after="0"/>
        <w:rPr>
          <w:rFonts w:ascii="Times New Roman" w:hAnsi="Times New Roman"/>
          <w:sz w:val="22"/>
          <w:szCs w:val="22"/>
          <w:lang w:eastAsia="zh-CN"/>
        </w:rPr>
      </w:pPr>
    </w:p>
    <w:p w14:paraId="431E76B5"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BodyText"/>
              <w:spacing w:before="0" w:after="0" w:line="240" w:lineRule="auto"/>
              <w:rPr>
                <w:rFonts w:ascii="Times New Roman" w:hAnsi="Times New Roman"/>
                <w:szCs w:val="20"/>
                <w:lang w:eastAsia="zh-CN"/>
              </w:rPr>
            </w:pPr>
          </w:p>
          <w:p w14:paraId="192D6D07" w14:textId="47325381" w:rsidR="005F1233" w:rsidRPr="006A64B2" w:rsidRDefault="005F1233" w:rsidP="00E72BDB">
            <w:pPr>
              <w:pStyle w:val="BodyText"/>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t>coverage, CP length, TAE, beam switching time, processing timeline, multi-TRP delay requirements</w:t>
            </w:r>
          </w:p>
          <w:p w14:paraId="1D284A0A" w14:textId="595DFAE1" w:rsidR="005F1233" w:rsidRDefault="00996031"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multi-TRP delay requirements</w:t>
            </w:r>
            <w:r>
              <w:rPr>
                <w:rFonts w:ascii="Times New Roman" w:hAnsi="Times New Roman"/>
                <w:sz w:val="22"/>
                <w:szCs w:val="22"/>
                <w:lang w:eastAsia="zh-CN"/>
              </w:rPr>
              <w:t>“ have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BodyText"/>
              <w:spacing w:after="0"/>
              <w:rPr>
                <w:rFonts w:ascii="Times New Roman" w:hAnsi="Times New Roman"/>
                <w:sz w:val="22"/>
                <w:szCs w:val="22"/>
                <w:lang w:eastAsia="zh-CN"/>
              </w:rPr>
            </w:pPr>
          </w:p>
          <w:p w14:paraId="73E2F10E" w14:textId="61E91EBF" w:rsidR="002B64A8" w:rsidRDefault="002B64A8"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BodyText"/>
              <w:spacing w:after="0"/>
              <w:rPr>
                <w:rFonts w:ascii="Times New Roman" w:hAnsi="Times New Roman"/>
                <w:b/>
                <w:bCs/>
                <w:sz w:val="22"/>
                <w:szCs w:val="22"/>
                <w:lang w:eastAsia="zh-CN"/>
              </w:rPr>
            </w:pPr>
            <w:r w:rsidRPr="00BB5FC7">
              <w:rPr>
                <w:rFonts w:ascii="Times New Roman" w:hAnsi="Times New Roman"/>
                <w:b/>
                <w:bCs/>
                <w:sz w:val="22"/>
                <w:szCs w:val="22"/>
                <w:lang w:eastAsia="zh-CN"/>
              </w:rPr>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BodyText"/>
              <w:spacing w:after="0"/>
              <w:rPr>
                <w:rFonts w:ascii="Times New Roman" w:hAnsi="Times New Roman"/>
                <w:sz w:val="22"/>
                <w:szCs w:val="22"/>
                <w:lang w:eastAsia="zh-CN"/>
              </w:rPr>
            </w:pPr>
          </w:p>
          <w:p w14:paraId="063DCD02" w14:textId="77777777" w:rsidR="002B64A8" w:rsidRDefault="002B64A8" w:rsidP="005F1233">
            <w:pPr>
              <w:pStyle w:val="BodyText"/>
              <w:spacing w:after="0"/>
              <w:rPr>
                <w:rFonts w:ascii="Times New Roman" w:hAnsi="Times New Roman"/>
                <w:sz w:val="22"/>
                <w:szCs w:val="22"/>
                <w:lang w:eastAsia="zh-CN"/>
              </w:rPr>
            </w:pPr>
          </w:p>
          <w:p w14:paraId="6F56A5F3" w14:textId="31B7FEF3" w:rsidR="005F1233" w:rsidRDefault="005F1233" w:rsidP="00C53FA3">
            <w:pPr>
              <w:pStyle w:val="BodyText"/>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5EDA283B"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30B49D79" w14:textId="77777777" w:rsidTr="00C53FA3">
        <w:tc>
          <w:tcPr>
            <w:tcW w:w="1885" w:type="dxa"/>
          </w:tcPr>
          <w:p w14:paraId="0DEA2342"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A574310" w14:textId="77777777" w:rsidR="00641DB2" w:rsidRDefault="00641DB2" w:rsidP="00C53FA3">
            <w:pPr>
              <w:pStyle w:val="BodyText"/>
              <w:spacing w:before="0" w:after="0" w:line="240" w:lineRule="auto"/>
              <w:rPr>
                <w:rFonts w:ascii="Times New Roman" w:hAnsi="Times New Roman"/>
                <w:szCs w:val="20"/>
                <w:lang w:eastAsia="zh-CN"/>
              </w:rPr>
            </w:pPr>
          </w:p>
        </w:tc>
      </w:tr>
    </w:tbl>
    <w:p w14:paraId="1C09EA93" w14:textId="77777777" w:rsidR="00641DB2" w:rsidRDefault="00641DB2" w:rsidP="00641DB2">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BFR  in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w:t>
      </w:r>
      <w:proofErr w:type="spellStart"/>
      <w:r w:rsidRPr="003B1B1F">
        <w:rPr>
          <w:rFonts w:ascii="Times New Roman" w:hAnsi="Times New Roman"/>
          <w:sz w:val="22"/>
          <w:szCs w:val="22"/>
          <w:lang w:eastAsia="zh-CN"/>
        </w:rPr>
        <w:t>timeDurationForQCL</w:t>
      </w:r>
      <w:proofErr w:type="spellEnd"/>
      <w:r w:rsidRPr="003B1B1F">
        <w:rPr>
          <w:rFonts w:ascii="Times New Roman" w:hAnsi="Times New Roman"/>
          <w:sz w:val="22"/>
          <w:szCs w:val="22"/>
          <w:lang w:eastAsia="zh-CN"/>
        </w:rPr>
        <w:t>) and FG 2-28 (</w:t>
      </w:r>
      <w:proofErr w:type="spellStart"/>
      <w:r w:rsidRPr="003B1B1F">
        <w:rPr>
          <w:rFonts w:ascii="Times New Roman" w:hAnsi="Times New Roman"/>
          <w:sz w:val="22"/>
          <w:szCs w:val="22"/>
          <w:lang w:eastAsia="zh-CN"/>
        </w:rPr>
        <w:t>beamSwitchTiming</w:t>
      </w:r>
      <w:proofErr w:type="spellEnd"/>
      <w:r w:rsidRPr="003B1B1F">
        <w:rPr>
          <w:rFonts w:ascii="Times New Roman" w:hAnsi="Times New Roman"/>
          <w:sz w:val="22"/>
          <w:szCs w:val="22"/>
          <w:lang w:eastAsia="zh-CN"/>
        </w:rPr>
        <w:t>)</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lastRenderedPageBreak/>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6DB03B4" w14:textId="499ABA83" w:rsidR="00531093" w:rsidRDefault="00531093">
      <w:pPr>
        <w:pStyle w:val="BodyText"/>
        <w:spacing w:after="0"/>
        <w:rPr>
          <w:rFonts w:ascii="Times New Roman" w:hAnsi="Times New Roman"/>
          <w:sz w:val="22"/>
          <w:szCs w:val="22"/>
          <w:lang w:eastAsia="zh-CN"/>
        </w:rPr>
      </w:pPr>
    </w:p>
    <w:p w14:paraId="4378C50C" w14:textId="77777777" w:rsidR="00641DB2" w:rsidRDefault="00641DB2" w:rsidP="00641DB2">
      <w:pPr>
        <w:pStyle w:val="BodyText"/>
        <w:spacing w:after="0"/>
        <w:rPr>
          <w:rFonts w:ascii="Times New Roman" w:hAnsi="Times New Roman"/>
          <w:sz w:val="22"/>
          <w:szCs w:val="22"/>
          <w:lang w:eastAsia="zh-CN"/>
        </w:rPr>
      </w:pPr>
    </w:p>
    <w:p w14:paraId="0B2C2751"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708E192E"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30CF1B0E"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51E73BCA" w14:textId="77777777" w:rsidTr="00C53FA3">
        <w:tc>
          <w:tcPr>
            <w:tcW w:w="1885" w:type="dxa"/>
          </w:tcPr>
          <w:p w14:paraId="051E3DE5"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7439365B"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4B0CEE3" w14:textId="77777777" w:rsidTr="00C53FA3">
        <w:tc>
          <w:tcPr>
            <w:tcW w:w="1885" w:type="dxa"/>
          </w:tcPr>
          <w:p w14:paraId="2EEDA29B"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D83CF33" w14:textId="77777777" w:rsidR="00641DB2" w:rsidRDefault="00641DB2" w:rsidP="00C53FA3">
            <w:pPr>
              <w:pStyle w:val="BodyText"/>
              <w:spacing w:before="0" w:after="0" w:line="240" w:lineRule="auto"/>
              <w:rPr>
                <w:rFonts w:ascii="Times New Roman" w:hAnsi="Times New Roman"/>
                <w:szCs w:val="20"/>
                <w:lang w:eastAsia="zh-CN"/>
              </w:rPr>
            </w:pPr>
          </w:p>
        </w:tc>
      </w:tr>
    </w:tbl>
    <w:p w14:paraId="3DFDC1F1" w14:textId="77777777" w:rsidR="00641DB2" w:rsidRDefault="00641DB2" w:rsidP="00641DB2">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lastRenderedPageBreak/>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3"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3"/>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4B060E8C" w14:textId="77777777" w:rsidR="00641DB2" w:rsidRDefault="00641DB2" w:rsidP="00641DB2">
      <w:pPr>
        <w:pStyle w:val="BodyText"/>
        <w:spacing w:after="0"/>
        <w:rPr>
          <w:rFonts w:ascii="Times New Roman" w:hAnsi="Times New Roman"/>
          <w:sz w:val="22"/>
          <w:szCs w:val="22"/>
          <w:lang w:eastAsia="zh-CN"/>
        </w:rPr>
      </w:pPr>
    </w:p>
    <w:p w14:paraId="4268DC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F17BDC6" w14:textId="5E854623" w:rsidR="00C342DB" w:rsidRPr="00C342DB" w:rsidRDefault="00C342DB" w:rsidP="00C342DB">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proofErr w:type="spellStart"/>
            <w:r w:rsidR="0079567D">
              <w:rPr>
                <w:rFonts w:ascii="Times New Roman" w:hAnsi="Times New Roman"/>
                <w:sz w:val="22"/>
                <w:szCs w:val="22"/>
                <w:lang w:eastAsia="zh-CN"/>
              </w:rPr>
              <w:t>n</w:t>
            </w:r>
            <w:proofErr w:type="spellEnd"/>
            <w:r w:rsidR="0079567D">
              <w:rPr>
                <w:rFonts w:ascii="Times New Roman" w:hAnsi="Times New Roman"/>
                <w:sz w:val="22"/>
                <w:szCs w:val="22"/>
                <w:lang w:eastAsia="zh-CN"/>
              </w:rPr>
              <w:t xml:space="preserve"> x 400MHz </w:t>
            </w:r>
            <w:r w:rsidR="00A15954">
              <w:rPr>
                <w:rFonts w:ascii="Times New Roman" w:hAnsi="Times New Roman"/>
                <w:sz w:val="22"/>
                <w:szCs w:val="22"/>
                <w:lang w:eastAsia="zh-CN"/>
              </w:rPr>
              <w:t xml:space="preserve">CA </w:t>
            </w:r>
            <w:bookmarkStart w:id="4" w:name="_GoBack"/>
            <w:bookmarkEnd w:id="4"/>
            <w:r w:rsidR="0079567D">
              <w:rPr>
                <w:rFonts w:ascii="Times New Roman" w:hAnsi="Times New Roman"/>
                <w:sz w:val="22"/>
                <w:szCs w:val="22"/>
                <w:lang w:eastAsia="zh-CN"/>
              </w:rPr>
              <w:t>operation</w:t>
            </w:r>
          </w:p>
          <w:p w14:paraId="77AD68EA" w14:textId="79022827" w:rsidR="00C342DB" w:rsidRDefault="00C342DB" w:rsidP="00C342DB">
            <w:pPr>
              <w:pStyle w:val="BodyText"/>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BodyText"/>
              <w:spacing w:before="0" w:after="0" w:line="240" w:lineRule="auto"/>
              <w:rPr>
                <w:rFonts w:ascii="Times New Roman" w:hAnsi="Times New Roman"/>
                <w:szCs w:val="20"/>
                <w:lang w:eastAsia="zh-CN"/>
              </w:rPr>
            </w:pPr>
          </w:p>
        </w:tc>
      </w:tr>
      <w:tr w:rsidR="00641DB2" w14:paraId="1083C594" w14:textId="77777777" w:rsidTr="00C53FA3">
        <w:tc>
          <w:tcPr>
            <w:tcW w:w="1885" w:type="dxa"/>
          </w:tcPr>
          <w:p w14:paraId="048AD2F5"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5CCBC650"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56A85DF0" w14:textId="77777777" w:rsidTr="00C53FA3">
        <w:tc>
          <w:tcPr>
            <w:tcW w:w="1885" w:type="dxa"/>
          </w:tcPr>
          <w:p w14:paraId="2A3F826D"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17B6A42" w14:textId="77777777" w:rsidR="00641DB2" w:rsidRDefault="00641DB2" w:rsidP="00C53FA3">
            <w:pPr>
              <w:pStyle w:val="BodyText"/>
              <w:spacing w:before="0" w:after="0" w:line="240" w:lineRule="auto"/>
              <w:rPr>
                <w:rFonts w:ascii="Times New Roman" w:hAnsi="Times New Roman"/>
                <w:szCs w:val="20"/>
                <w:lang w:eastAsia="zh-CN"/>
              </w:rPr>
            </w:pPr>
          </w:p>
        </w:tc>
      </w:tr>
    </w:tbl>
    <w:p w14:paraId="1428929D" w14:textId="77777777" w:rsidR="00641DB2" w:rsidRDefault="00641DB2" w:rsidP="00641DB2">
      <w:pPr>
        <w:pStyle w:val="BodyText"/>
        <w:spacing w:after="0"/>
        <w:rPr>
          <w:rFonts w:ascii="Times New Roman" w:hAnsi="Times New Roman"/>
          <w:sz w:val="22"/>
          <w:szCs w:val="22"/>
          <w:lang w:eastAsia="zh-CN"/>
        </w:rPr>
      </w:pPr>
    </w:p>
    <w:p w14:paraId="6B10B00A" w14:textId="77777777" w:rsidR="009A29D7" w:rsidRDefault="009A29D7">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lastRenderedPageBreak/>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5CFA6" w14:textId="77777777" w:rsidR="002C3766" w:rsidRDefault="002C3766">
      <w:pPr>
        <w:spacing w:after="0" w:line="240" w:lineRule="auto"/>
      </w:pPr>
      <w:r>
        <w:separator/>
      </w:r>
    </w:p>
  </w:endnote>
  <w:endnote w:type="continuationSeparator" w:id="0">
    <w:p w14:paraId="72CA284A" w14:textId="77777777" w:rsidR="002C3766" w:rsidRDefault="002C3766">
      <w:pPr>
        <w:spacing w:after="0" w:line="240" w:lineRule="auto"/>
      </w:pPr>
      <w:r>
        <w:continuationSeparator/>
      </w:r>
    </w:p>
  </w:endnote>
  <w:endnote w:type="continuationNotice" w:id="1">
    <w:p w14:paraId="3C9336BA" w14:textId="77777777" w:rsidR="002C3766" w:rsidRDefault="002C3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7014" w14:textId="77777777" w:rsidR="00C53FA3" w:rsidRDefault="00C53F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C53FA3" w:rsidRDefault="00C53F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0EEF" w14:textId="21E640F4" w:rsidR="00C53FA3" w:rsidRDefault="00C53FA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6EE93" w14:textId="77777777" w:rsidR="002C3766" w:rsidRDefault="002C3766">
      <w:pPr>
        <w:spacing w:after="0" w:line="240" w:lineRule="auto"/>
      </w:pPr>
      <w:r>
        <w:separator/>
      </w:r>
    </w:p>
  </w:footnote>
  <w:footnote w:type="continuationSeparator" w:id="0">
    <w:p w14:paraId="1F983F2A" w14:textId="77777777" w:rsidR="002C3766" w:rsidRDefault="002C3766">
      <w:pPr>
        <w:spacing w:after="0" w:line="240" w:lineRule="auto"/>
      </w:pPr>
      <w:r>
        <w:continuationSeparator/>
      </w:r>
    </w:p>
  </w:footnote>
  <w:footnote w:type="continuationNotice" w:id="1">
    <w:p w14:paraId="7A53C982" w14:textId="77777777" w:rsidR="002C3766" w:rsidRDefault="002C3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094E" w14:textId="77777777" w:rsidR="00C53FA3" w:rsidRDefault="00C53FA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5D3F97"/>
    <w:multiLevelType w:val="hybridMultilevel"/>
    <w:tmpl w:val="67883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19"/>
  </w:num>
  <w:num w:numId="7">
    <w:abstractNumId w:val="5"/>
  </w:num>
  <w:num w:numId="8">
    <w:abstractNumId w:val="27"/>
  </w:num>
  <w:num w:numId="9">
    <w:abstractNumId w:val="8"/>
  </w:num>
  <w:num w:numId="10">
    <w:abstractNumId w:val="4"/>
  </w:num>
  <w:num w:numId="11">
    <w:abstractNumId w:val="2"/>
  </w:num>
  <w:num w:numId="12">
    <w:abstractNumId w:val="13"/>
  </w:num>
  <w:num w:numId="13">
    <w:abstractNumId w:val="9"/>
  </w:num>
  <w:num w:numId="14">
    <w:abstractNumId w:val="10"/>
  </w:num>
  <w:num w:numId="15">
    <w:abstractNumId w:val="31"/>
  </w:num>
  <w:num w:numId="16">
    <w:abstractNumId w:val="26"/>
  </w:num>
  <w:num w:numId="17">
    <w:abstractNumId w:val="6"/>
  </w:num>
  <w:num w:numId="18">
    <w:abstractNumId w:val="3"/>
  </w:num>
  <w:num w:numId="19">
    <w:abstractNumId w:val="23"/>
  </w:num>
  <w:num w:numId="20">
    <w:abstractNumId w:val="17"/>
  </w:num>
  <w:num w:numId="21">
    <w:abstractNumId w:val="15"/>
  </w:num>
  <w:num w:numId="22">
    <w:abstractNumId w:val="22"/>
  </w:num>
  <w:num w:numId="23">
    <w:abstractNumId w:val="24"/>
  </w:num>
  <w:num w:numId="24">
    <w:abstractNumId w:val="14"/>
  </w:num>
  <w:num w:numId="25">
    <w:abstractNumId w:val="0"/>
  </w:num>
  <w:num w:numId="26">
    <w:abstractNumId w:val="29"/>
  </w:num>
  <w:num w:numId="27">
    <w:abstractNumId w:val="32"/>
  </w:num>
  <w:num w:numId="28">
    <w:abstractNumId w:val="28"/>
  </w:num>
  <w:num w:numId="29">
    <w:abstractNumId w:val="30"/>
  </w:num>
  <w:num w:numId="30">
    <w:abstractNumId w:val="11"/>
  </w:num>
  <w:num w:numId="31">
    <w:abstractNumId w:val="20"/>
  </w:num>
  <w:num w:numId="32">
    <w:abstractNumId w:val="18"/>
  </w:num>
  <w:num w:numId="33">
    <w:abstractNumId w:val="7"/>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5B1"/>
    <w:rsid w:val="00611CFB"/>
    <w:rsid w:val="00611D38"/>
    <w:rsid w:val="00611EAD"/>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6CB"/>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4CE2"/>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64DC0924-7008-4508-B787-A6C286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79A1"/>
    <w:rsid w:val="00284ACA"/>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6001B2"/>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447D3"/>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FAF34BD-20A0-439E-9496-4CE34243A697}">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7406F427-3B76-49E5-BB05-E30B02BC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43</TotalTime>
  <Pages>45</Pages>
  <Words>15785</Words>
  <Characters>89981</Characters>
  <Application>Microsoft Office Word</Application>
  <DocSecurity>0</DocSecurity>
  <Lines>749</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[102-e-NR-52-71-Waveform-Changes]</vt:lpstr>
      <vt:lpstr>Discussion summary of [102-e-NR-52-71-Waveform-Changes]</vt:lpstr>
    </vt:vector>
  </TitlesOfParts>
  <Company>Intel</Company>
  <LinksUpToDate>false</LinksUpToDate>
  <CharactersWithSpaces>105555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Karol Schober</cp:lastModifiedBy>
  <cp:revision>37</cp:revision>
  <cp:lastPrinted>2011-11-09T19:49:00Z</cp:lastPrinted>
  <dcterms:created xsi:type="dcterms:W3CDTF">2020-08-20T23:44:00Z</dcterms:created>
  <dcterms:modified xsi:type="dcterms:W3CDTF">2020-08-20T14:38:00Z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ies>
</file>