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A4721E" w14:textId="2013A759" w:rsidR="00463675" w:rsidRPr="000F4E43" w:rsidRDefault="000F4E43" w:rsidP="000F4E43">
      <w:pPr>
        <w:pStyle w:val="Header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r w:rsidRPr="000F4E43">
        <w:rPr>
          <w:rFonts w:ascii="Arial" w:hAnsi="Arial" w:cs="Arial"/>
          <w:b/>
          <w:bCs/>
          <w:sz w:val="24"/>
          <w:szCs w:val="24"/>
        </w:rPr>
        <w:t>3GPP TSG</w:t>
      </w:r>
      <w:r w:rsidR="00120209">
        <w:rPr>
          <w:rFonts w:ascii="Arial" w:hAnsi="Arial" w:cs="Arial"/>
          <w:b/>
          <w:bCs/>
          <w:sz w:val="24"/>
          <w:szCs w:val="24"/>
        </w:rPr>
        <w:t>-RAN</w:t>
      </w:r>
      <w:r>
        <w:rPr>
          <w:rFonts w:ascii="Arial" w:hAnsi="Arial" w:cs="Arial"/>
          <w:b/>
          <w:bCs/>
          <w:sz w:val="24"/>
          <w:szCs w:val="24"/>
        </w:rPr>
        <w:t xml:space="preserve"> WG</w:t>
      </w:r>
      <w:r w:rsidR="00120209">
        <w:rPr>
          <w:rFonts w:ascii="Arial" w:hAnsi="Arial" w:cs="Arial"/>
          <w:b/>
          <w:bCs/>
          <w:sz w:val="24"/>
          <w:szCs w:val="24"/>
        </w:rPr>
        <w:t>1 #102-e</w:t>
      </w:r>
      <w:r w:rsidRPr="000F4E43">
        <w:rPr>
          <w:rFonts w:ascii="Arial" w:hAnsi="Arial" w:cs="Arial"/>
          <w:b/>
          <w:bCs/>
          <w:sz w:val="24"/>
          <w:szCs w:val="24"/>
        </w:rPr>
        <w:tab/>
      </w:r>
      <w:r w:rsidR="00120209">
        <w:rPr>
          <w:rFonts w:ascii="Arial" w:hAnsi="Arial" w:cs="Arial"/>
          <w:b/>
          <w:bCs/>
          <w:sz w:val="24"/>
          <w:szCs w:val="24"/>
        </w:rPr>
        <w:t>R1-20</w:t>
      </w:r>
      <w:r w:rsidR="006E3ED8">
        <w:rPr>
          <w:rFonts w:ascii="Arial" w:hAnsi="Arial" w:cs="Arial"/>
          <w:b/>
          <w:bCs/>
          <w:sz w:val="24"/>
          <w:szCs w:val="24"/>
        </w:rPr>
        <w:t>0</w:t>
      </w:r>
      <w:r w:rsidR="00E00E7B" w:rsidRPr="00E00E7B">
        <w:rPr>
          <w:rFonts w:ascii="Arial" w:hAnsi="Arial" w:cs="Arial"/>
          <w:b/>
          <w:bCs/>
          <w:sz w:val="24"/>
          <w:szCs w:val="24"/>
          <w:highlight w:val="yellow"/>
        </w:rPr>
        <w:t>xxxx</w:t>
      </w:r>
    </w:p>
    <w:p w14:paraId="78BA9C12" w14:textId="643FC347" w:rsidR="00463675" w:rsidRPr="000F4E43" w:rsidRDefault="00120209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e-Meeting, August 17</w:t>
      </w:r>
      <w:r w:rsidRPr="00120209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bCs/>
          <w:sz w:val="24"/>
          <w:szCs w:val="24"/>
        </w:rPr>
        <w:t xml:space="preserve"> – August 28</w:t>
      </w:r>
      <w:r w:rsidRPr="00120209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463675" w:rsidRPr="000F4E43"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>2020</w:t>
      </w:r>
    </w:p>
    <w:p w14:paraId="2A026111" w14:textId="77777777" w:rsidR="00463675" w:rsidRPr="000F4E43" w:rsidRDefault="00463675">
      <w:pPr>
        <w:rPr>
          <w:rFonts w:ascii="Arial" w:hAnsi="Arial" w:cs="Arial"/>
        </w:rPr>
      </w:pPr>
    </w:p>
    <w:p w14:paraId="7CB3BB93" w14:textId="2CC73B7A" w:rsidR="002878FF" w:rsidRPr="00385529" w:rsidRDefault="002878FF" w:rsidP="002878FF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E842C6" w:rsidRPr="00653B37">
        <w:rPr>
          <w:rFonts w:ascii="Arial" w:hAnsi="Arial" w:cs="Arial"/>
          <w:bCs/>
          <w:color w:val="FF0000"/>
        </w:rPr>
        <w:t>Draft</w:t>
      </w:r>
      <w:r w:rsidR="00E842C6" w:rsidRPr="00F80CB5">
        <w:rPr>
          <w:rFonts w:ascii="Arial" w:hAnsi="Arial" w:cs="Arial"/>
          <w:bCs/>
        </w:rPr>
        <w:t xml:space="preserve"> LS on RAN1 discussion on simulations for 5G-ACIA</w:t>
      </w:r>
      <w:r>
        <w:rPr>
          <w:rFonts w:ascii="Arial" w:hAnsi="Arial" w:cs="Arial"/>
        </w:rPr>
        <w:t xml:space="preserve"> </w:t>
      </w:r>
    </w:p>
    <w:p w14:paraId="16300033" w14:textId="1B1D5666" w:rsidR="002878FF" w:rsidRPr="00385529" w:rsidRDefault="002878FF" w:rsidP="002878FF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  <w:r w:rsidR="00E842C6">
        <w:rPr>
          <w:rFonts w:ascii="Arial" w:hAnsi="Arial" w:cs="Arial"/>
          <w:bCs/>
        </w:rPr>
        <w:t>Related to R1-2006953/RP-201279</w:t>
      </w:r>
    </w:p>
    <w:p w14:paraId="4A845980" w14:textId="174336A3" w:rsidR="002878FF" w:rsidRPr="00385529" w:rsidRDefault="002878FF" w:rsidP="002878FF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E842C6">
        <w:rPr>
          <w:rFonts w:ascii="Arial" w:hAnsi="Arial" w:cs="Arial"/>
          <w:bCs/>
        </w:rPr>
        <w:t>-</w:t>
      </w:r>
    </w:p>
    <w:p w14:paraId="526A6D73" w14:textId="28774D6C" w:rsidR="002878FF" w:rsidRPr="00385529" w:rsidRDefault="002878FF" w:rsidP="002878FF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r w:rsidR="00E842C6">
        <w:rPr>
          <w:rFonts w:ascii="Arial" w:hAnsi="Arial" w:cs="Arial"/>
          <w:bCs/>
          <w:lang w:val="en-US"/>
        </w:rPr>
        <w:t>-</w:t>
      </w:r>
    </w:p>
    <w:p w14:paraId="57F5A879" w14:textId="77777777" w:rsidR="002878FF" w:rsidRPr="00385529" w:rsidRDefault="002878FF" w:rsidP="002878FF">
      <w:pPr>
        <w:spacing w:after="60"/>
        <w:ind w:left="1985" w:hanging="1985"/>
        <w:rPr>
          <w:rFonts w:ascii="Arial" w:hAnsi="Arial" w:cs="Arial"/>
          <w:b/>
        </w:rPr>
      </w:pPr>
    </w:p>
    <w:p w14:paraId="064CFFAE" w14:textId="0B40859B" w:rsidR="002878FF" w:rsidRPr="00385529" w:rsidRDefault="002878FF" w:rsidP="002878FF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653B37" w:rsidRPr="00653B37">
        <w:rPr>
          <w:rFonts w:ascii="Arial" w:hAnsi="Arial" w:cs="Arial"/>
          <w:bCs/>
          <w:color w:val="FF0000"/>
        </w:rPr>
        <w:t>Ericsson [</w:t>
      </w:r>
      <w:r w:rsidRPr="00391636">
        <w:rPr>
          <w:rFonts w:ascii="Arial" w:hAnsi="Arial" w:cs="Arial"/>
          <w:bCs/>
        </w:rPr>
        <w:t>TSG RAN WG</w:t>
      </w:r>
      <w:r w:rsidR="00E842C6">
        <w:rPr>
          <w:rFonts w:ascii="Arial" w:hAnsi="Arial" w:cs="Arial"/>
          <w:bCs/>
        </w:rPr>
        <w:t>1</w:t>
      </w:r>
      <w:r w:rsidR="00653B37" w:rsidRPr="00653B37">
        <w:rPr>
          <w:rFonts w:ascii="Arial" w:hAnsi="Arial" w:cs="Arial"/>
          <w:bCs/>
          <w:color w:val="FF0000"/>
        </w:rPr>
        <w:t>]</w:t>
      </w:r>
    </w:p>
    <w:p w14:paraId="52F961E5" w14:textId="7C1D7FFB" w:rsidR="002878FF" w:rsidRDefault="002878FF" w:rsidP="002878FF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653B37">
        <w:rPr>
          <w:rFonts w:ascii="Arial" w:hAnsi="Arial" w:cs="Arial"/>
          <w:bCs/>
        </w:rPr>
        <w:t xml:space="preserve">TSG </w:t>
      </w:r>
      <w:r>
        <w:rPr>
          <w:rFonts w:ascii="Arial" w:hAnsi="Arial" w:cs="Arial"/>
          <w:bCs/>
        </w:rPr>
        <w:t>RAN</w:t>
      </w:r>
    </w:p>
    <w:p w14:paraId="442D640F" w14:textId="77777777" w:rsidR="002878FF" w:rsidRPr="00385529" w:rsidRDefault="002878FF" w:rsidP="002878FF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  <w:t>-</w:t>
      </w:r>
    </w:p>
    <w:p w14:paraId="1C64736F" w14:textId="77777777" w:rsidR="002878FF" w:rsidRDefault="002878FF" w:rsidP="002878FF">
      <w:pPr>
        <w:spacing w:after="60"/>
        <w:ind w:left="1985" w:hanging="1985"/>
        <w:rPr>
          <w:rFonts w:ascii="Arial" w:hAnsi="Arial" w:cs="Arial"/>
          <w:bCs/>
        </w:rPr>
      </w:pPr>
    </w:p>
    <w:p w14:paraId="54AD36F3" w14:textId="77777777" w:rsidR="002878FF" w:rsidRDefault="002878FF" w:rsidP="002878FF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5D7F2CB4" w14:textId="77777777" w:rsidR="002878FF" w:rsidRPr="00B60BE6" w:rsidRDefault="002878FF" w:rsidP="002878FF">
      <w:pPr>
        <w:pStyle w:val="Contact"/>
        <w:tabs>
          <w:tab w:val="clear" w:pos="2268"/>
        </w:tabs>
        <w:rPr>
          <w:b w:val="0"/>
          <w:bCs/>
        </w:rPr>
      </w:pPr>
      <w:r>
        <w:t>Name:</w:t>
      </w:r>
      <w:r>
        <w:rPr>
          <w:b w:val="0"/>
          <w:bCs/>
        </w:rPr>
        <w:tab/>
      </w:r>
      <w:r w:rsidRPr="00B60BE6">
        <w:rPr>
          <w:b w:val="0"/>
          <w:bCs/>
        </w:rPr>
        <w:t>Asbjörn Grövlen</w:t>
      </w:r>
      <w:r w:rsidRPr="00B60BE6">
        <w:rPr>
          <w:b w:val="0"/>
          <w:bCs/>
        </w:rPr>
        <w:tab/>
      </w:r>
    </w:p>
    <w:p w14:paraId="73F4DEAB" w14:textId="05CCEEBD" w:rsidR="002878FF" w:rsidRPr="00E947C7" w:rsidRDefault="002878FF" w:rsidP="002878FF">
      <w:pPr>
        <w:pStyle w:val="Heading7"/>
        <w:tabs>
          <w:tab w:val="left" w:pos="2268"/>
        </w:tabs>
        <w:ind w:left="567"/>
        <w:rPr>
          <w:rFonts w:cs="Arial"/>
          <w:b w:val="0"/>
          <w:bCs/>
        </w:rPr>
      </w:pPr>
      <w:r w:rsidRPr="00E947C7">
        <w:rPr>
          <w:rFonts w:cs="Arial"/>
        </w:rPr>
        <w:t>E-mail Address:</w:t>
      </w:r>
      <w:r w:rsidRPr="00E947C7">
        <w:rPr>
          <w:rFonts w:cs="Arial"/>
          <w:b w:val="0"/>
          <w:bCs/>
        </w:rPr>
        <w:tab/>
      </w:r>
      <w:r>
        <w:rPr>
          <w:rFonts w:cs="Arial"/>
          <w:b w:val="0"/>
          <w:bCs/>
        </w:rPr>
        <w:tab/>
      </w:r>
      <w:r>
        <w:rPr>
          <w:b w:val="0"/>
          <w:bCs/>
        </w:rPr>
        <w:t>asbjorn.grovlen</w:t>
      </w:r>
      <w:r w:rsidRPr="00B60BE6">
        <w:rPr>
          <w:b w:val="0"/>
          <w:bCs/>
        </w:rPr>
        <w:t>@ericsson.com</w:t>
      </w:r>
    </w:p>
    <w:p w14:paraId="140F4A5F" w14:textId="77777777" w:rsidR="002878FF" w:rsidRPr="00E947C7" w:rsidRDefault="002878FF" w:rsidP="002878FF">
      <w:pPr>
        <w:spacing w:after="60"/>
        <w:ind w:left="1985" w:hanging="1985"/>
        <w:rPr>
          <w:rFonts w:ascii="Arial" w:hAnsi="Arial" w:cs="Arial"/>
          <w:b/>
        </w:rPr>
      </w:pPr>
    </w:p>
    <w:p w14:paraId="29A4E8EB" w14:textId="77777777" w:rsidR="002878FF" w:rsidRDefault="002878FF" w:rsidP="002878FF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36884102" w14:textId="77777777" w:rsidR="002878FF" w:rsidRDefault="002878FF" w:rsidP="002878FF">
      <w:pPr>
        <w:spacing w:after="60"/>
        <w:ind w:left="1985" w:hanging="1985"/>
        <w:rPr>
          <w:rFonts w:ascii="Arial" w:hAnsi="Arial" w:cs="Arial"/>
          <w:b/>
        </w:rPr>
      </w:pPr>
    </w:p>
    <w:p w14:paraId="2432C810" w14:textId="77777777" w:rsidR="002878FF" w:rsidRDefault="002878FF" w:rsidP="002878FF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Pr="00385529">
        <w:rPr>
          <w:rFonts w:ascii="Arial" w:hAnsi="Arial" w:cs="Arial"/>
          <w:bCs/>
        </w:rPr>
        <w:t>-</w:t>
      </w:r>
    </w:p>
    <w:p w14:paraId="1DD77FE6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6F52597E" w14:textId="77777777" w:rsidR="00463675" w:rsidRPr="000F4E43" w:rsidRDefault="00463675">
      <w:pPr>
        <w:rPr>
          <w:rFonts w:ascii="Arial" w:hAnsi="Arial" w:cs="Arial"/>
        </w:rPr>
      </w:pPr>
    </w:p>
    <w:p w14:paraId="454026CB" w14:textId="08EEAC78" w:rsidR="00463675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193041BB" w14:textId="439847EB" w:rsidR="00AE7970" w:rsidRDefault="00AE7970" w:rsidP="00AE7970">
      <w:pPr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RAN1 discussed the LS from 5G-ACIA on </w:t>
      </w:r>
      <w:r w:rsidRPr="00AE7970">
        <w:rPr>
          <w:rFonts w:ascii="Arial" w:hAnsi="Arial" w:cs="Arial"/>
          <w:bCs/>
        </w:rPr>
        <w:t>3GPP NR Rel-16 URLLC and IIoT performance evaluation</w:t>
      </w:r>
      <w:r>
        <w:rPr>
          <w:rFonts w:ascii="Arial" w:hAnsi="Arial" w:cs="Arial"/>
          <w:bCs/>
        </w:rPr>
        <w:t xml:space="preserve">. As per RAN guidance, RAN1 </w:t>
      </w:r>
      <w:r w:rsidRPr="00AE7970">
        <w:rPr>
          <w:rFonts w:ascii="Arial" w:hAnsi="Arial" w:cs="Arial"/>
          <w:bCs/>
        </w:rPr>
        <w:t>ma</w:t>
      </w:r>
      <w:r>
        <w:rPr>
          <w:rFonts w:ascii="Arial" w:hAnsi="Arial" w:cs="Arial"/>
          <w:bCs/>
        </w:rPr>
        <w:t>de</w:t>
      </w:r>
      <w:r w:rsidRPr="00AE7970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an </w:t>
      </w:r>
      <w:r w:rsidRPr="00AE7970">
        <w:rPr>
          <w:rFonts w:ascii="Arial" w:hAnsi="Arial" w:cs="Arial"/>
          <w:bCs/>
        </w:rPr>
        <w:t xml:space="preserve">initial determination </w:t>
      </w:r>
      <w:r>
        <w:rPr>
          <w:rFonts w:ascii="Arial" w:hAnsi="Arial" w:cs="Arial"/>
          <w:bCs/>
        </w:rPr>
        <w:t xml:space="preserve">of </w:t>
      </w:r>
      <w:r w:rsidRPr="00AE7970">
        <w:rPr>
          <w:rFonts w:ascii="Arial" w:hAnsi="Arial" w:cs="Arial"/>
          <w:bCs/>
        </w:rPr>
        <w:t>how much work this request entails</w:t>
      </w:r>
      <w:r>
        <w:rPr>
          <w:rFonts w:ascii="Arial" w:hAnsi="Arial" w:cs="Arial"/>
          <w:bCs/>
        </w:rPr>
        <w:t xml:space="preserve"> and </w:t>
      </w:r>
      <w:r w:rsidRPr="00AE7970">
        <w:rPr>
          <w:rFonts w:ascii="Arial" w:hAnsi="Arial" w:cs="Arial"/>
          <w:bCs/>
        </w:rPr>
        <w:t>provide</w:t>
      </w:r>
      <w:r>
        <w:rPr>
          <w:rFonts w:ascii="Arial" w:hAnsi="Arial" w:cs="Arial"/>
          <w:bCs/>
        </w:rPr>
        <w:t>s</w:t>
      </w:r>
      <w:r w:rsidRPr="00AE7970">
        <w:rPr>
          <w:rFonts w:ascii="Arial" w:hAnsi="Arial" w:cs="Arial"/>
          <w:bCs/>
        </w:rPr>
        <w:t xml:space="preserve"> that information to RAN.</w:t>
      </w:r>
    </w:p>
    <w:p w14:paraId="68E745E5" w14:textId="16ACCE0D" w:rsidR="00AE7970" w:rsidRPr="00AE7970" w:rsidRDefault="00AE7970" w:rsidP="00AE7970">
      <w:pPr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</w:t>
      </w:r>
      <w:r w:rsidRPr="00AE7970">
        <w:rPr>
          <w:rFonts w:ascii="Arial" w:hAnsi="Arial" w:cs="Arial"/>
          <w:bCs/>
        </w:rPr>
        <w:t>he work will consist of agreeing on evaluation methodology and simulation assumptions, companies to generate and present the simulation results with likely a second round for refinements before drawing the final conclusions</w:t>
      </w:r>
    </w:p>
    <w:p w14:paraId="0B7161DF" w14:textId="4470642A" w:rsidR="00AE7970" w:rsidRPr="00AE7970" w:rsidRDefault="00AE7970" w:rsidP="00AE7970">
      <w:pPr>
        <w:spacing w:after="120"/>
        <w:rPr>
          <w:rFonts w:ascii="Arial" w:hAnsi="Arial" w:cs="Arial"/>
          <w:bCs/>
        </w:rPr>
      </w:pPr>
      <w:r w:rsidRPr="00AE7970">
        <w:rPr>
          <w:rFonts w:ascii="Arial" w:hAnsi="Arial" w:cs="Arial"/>
          <w:bCs/>
        </w:rPr>
        <w:t>From a time unit perspective, it is RAN1’s estimate is that the work will require 3-4 meetings with 0.5-1 TU per meeting.</w:t>
      </w:r>
    </w:p>
    <w:p w14:paraId="297A354F" w14:textId="7E68B290" w:rsidR="008308CB" w:rsidRDefault="00AE7970">
      <w:pPr>
        <w:spacing w:after="120"/>
        <w:rPr>
          <w:rFonts w:ascii="Arial" w:hAnsi="Arial" w:cs="Arial"/>
          <w:b/>
        </w:rPr>
      </w:pPr>
      <w:r w:rsidRPr="00AE7970">
        <w:rPr>
          <w:rFonts w:ascii="Arial" w:hAnsi="Arial" w:cs="Arial"/>
          <w:bCs/>
        </w:rPr>
        <w:t>As for how to organize the work</w:t>
      </w:r>
      <w:bookmarkStart w:id="0" w:name="_GoBack"/>
      <w:bookmarkEnd w:id="0"/>
      <w:r w:rsidRPr="00AE7970">
        <w:rPr>
          <w:rFonts w:ascii="Arial" w:hAnsi="Arial" w:cs="Arial"/>
          <w:bCs/>
        </w:rPr>
        <w:t xml:space="preserve"> if agreed to be started, options mentioned were to have the work as part of Rel-16 maintenance, included as part the Rel-17 URLLC/IIoT work item or as a separate study item. RAN1 leaves that decision to RAN.</w:t>
      </w:r>
    </w:p>
    <w:p w14:paraId="6A75B5E5" w14:textId="4A124B6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</w:t>
      </w:r>
      <w:r w:rsidR="004E45B9">
        <w:rPr>
          <w:rFonts w:ascii="Arial" w:hAnsi="Arial" w:cs="Arial"/>
          <w:b/>
        </w:rPr>
        <w:t xml:space="preserve"> to RAN</w:t>
      </w:r>
      <w:r w:rsidRPr="000F4E43">
        <w:rPr>
          <w:rFonts w:ascii="Arial" w:hAnsi="Arial" w:cs="Arial"/>
          <w:b/>
        </w:rPr>
        <w:t>:</w:t>
      </w:r>
    </w:p>
    <w:p w14:paraId="3CC6A518" w14:textId="0DD7FB25" w:rsidR="004E45B9" w:rsidRPr="001802A3" w:rsidRDefault="004E45B9" w:rsidP="004E45B9">
      <w:pPr>
        <w:spacing w:before="120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eastAsia="zh-CN"/>
        </w:rPr>
        <w:t>RAN1 respectfully asks RAN to take the above information into consideration</w:t>
      </w:r>
    </w:p>
    <w:p w14:paraId="00AA3EC4" w14:textId="77777777" w:rsidR="00463675" w:rsidRPr="000F4E43" w:rsidRDefault="00463675" w:rsidP="008B74A9">
      <w:pPr>
        <w:spacing w:after="120"/>
        <w:rPr>
          <w:rFonts w:ascii="Arial" w:hAnsi="Arial" w:cs="Arial"/>
        </w:rPr>
      </w:pPr>
    </w:p>
    <w:p w14:paraId="1E3698AE" w14:textId="61AE7664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</w:t>
      </w:r>
      <w:r w:rsidR="008B74A9">
        <w:rPr>
          <w:rFonts w:ascii="Arial" w:hAnsi="Arial" w:cs="Arial"/>
          <w:b/>
        </w:rPr>
        <w:t>n</w:t>
      </w:r>
      <w:r w:rsidRPr="000F4E43">
        <w:rPr>
          <w:rFonts w:ascii="Arial" w:hAnsi="Arial" w:cs="Arial"/>
          <w:b/>
        </w:rPr>
        <w:t xml:space="preserve">ext </w:t>
      </w:r>
      <w:r w:rsidR="008B74A9">
        <w:rPr>
          <w:rFonts w:ascii="Arial" w:hAnsi="Arial" w:cs="Arial"/>
          <w:b/>
        </w:rPr>
        <w:t>TSG RAN WG1</w:t>
      </w:r>
      <w:r w:rsidRPr="000F4E43">
        <w:rPr>
          <w:rFonts w:ascii="Arial" w:hAnsi="Arial" w:cs="Arial"/>
          <w:b/>
        </w:rPr>
        <w:t xml:space="preserve"> Meetings:</w:t>
      </w:r>
    </w:p>
    <w:p w14:paraId="2F8C1CE3" w14:textId="3B152419" w:rsidR="00463675" w:rsidRPr="008B74A9" w:rsidRDefault="008B74A9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8B74A9">
        <w:rPr>
          <w:rFonts w:ascii="Arial" w:hAnsi="Arial" w:cs="Arial"/>
          <w:bCs/>
        </w:rPr>
        <w:t xml:space="preserve">TSG RAN WG1 </w:t>
      </w:r>
      <w:r w:rsidR="00463675" w:rsidRPr="008B74A9">
        <w:rPr>
          <w:rFonts w:ascii="Arial" w:hAnsi="Arial" w:cs="Arial"/>
          <w:bCs/>
        </w:rPr>
        <w:t>Meeting #</w:t>
      </w:r>
      <w:r w:rsidRPr="008B74A9">
        <w:rPr>
          <w:rFonts w:ascii="Arial" w:hAnsi="Arial" w:cs="Arial"/>
          <w:bCs/>
        </w:rPr>
        <w:t>103-e</w:t>
      </w:r>
      <w:r w:rsidR="00B60BE6">
        <w:rPr>
          <w:rFonts w:ascii="Arial" w:hAnsi="Arial" w:cs="Arial"/>
          <w:bCs/>
        </w:rPr>
        <w:t xml:space="preserve">                       </w:t>
      </w:r>
      <w:r w:rsidRPr="008B74A9">
        <w:rPr>
          <w:rFonts w:ascii="Arial" w:hAnsi="Arial" w:cs="Arial"/>
          <w:bCs/>
        </w:rPr>
        <w:t>26</w:t>
      </w:r>
      <w:r w:rsidRPr="008B74A9">
        <w:rPr>
          <w:rFonts w:ascii="Arial" w:hAnsi="Arial" w:cs="Arial"/>
          <w:bCs/>
          <w:vertAlign w:val="superscript"/>
        </w:rPr>
        <w:t>th</w:t>
      </w:r>
      <w:r w:rsidRPr="008B74A9">
        <w:rPr>
          <w:rFonts w:ascii="Arial" w:hAnsi="Arial" w:cs="Arial"/>
          <w:bCs/>
        </w:rPr>
        <w:t xml:space="preserve"> October</w:t>
      </w:r>
      <w:r w:rsidR="00463675" w:rsidRPr="008B74A9">
        <w:rPr>
          <w:rFonts w:ascii="Arial" w:hAnsi="Arial" w:cs="Arial"/>
          <w:bCs/>
        </w:rPr>
        <w:t xml:space="preserve"> – 13</w:t>
      </w:r>
      <w:r w:rsidR="00463675" w:rsidRPr="00220CAB">
        <w:rPr>
          <w:rFonts w:ascii="Arial" w:hAnsi="Arial" w:cs="Arial"/>
          <w:bCs/>
          <w:vertAlign w:val="superscript"/>
        </w:rPr>
        <w:t>th</w:t>
      </w:r>
      <w:r w:rsidR="00220CAB">
        <w:rPr>
          <w:rFonts w:ascii="Arial" w:hAnsi="Arial" w:cs="Arial"/>
          <w:bCs/>
        </w:rPr>
        <w:t xml:space="preserve"> </w:t>
      </w:r>
      <w:r w:rsidRPr="008B74A9">
        <w:rPr>
          <w:rFonts w:ascii="Arial" w:hAnsi="Arial" w:cs="Arial"/>
          <w:bCs/>
        </w:rPr>
        <w:t>Novembe</w:t>
      </w:r>
      <w:r w:rsidR="00B60BE6">
        <w:rPr>
          <w:rFonts w:ascii="Arial" w:hAnsi="Arial" w:cs="Arial"/>
          <w:bCs/>
        </w:rPr>
        <w:t xml:space="preserve">r, </w:t>
      </w:r>
      <w:r w:rsidRPr="008B74A9">
        <w:rPr>
          <w:rFonts w:ascii="Arial" w:hAnsi="Arial" w:cs="Arial"/>
          <w:bCs/>
        </w:rPr>
        <w:t>2020</w:t>
      </w:r>
      <w:r w:rsidR="00B60BE6">
        <w:rPr>
          <w:rFonts w:ascii="Arial" w:hAnsi="Arial" w:cs="Arial"/>
          <w:bCs/>
        </w:rPr>
        <w:tab/>
        <w:t>O</w:t>
      </w:r>
      <w:r w:rsidRPr="008B74A9">
        <w:rPr>
          <w:rFonts w:ascii="Arial" w:hAnsi="Arial" w:cs="Arial"/>
          <w:bCs/>
        </w:rPr>
        <w:t>nline</w:t>
      </w:r>
    </w:p>
    <w:p w14:paraId="2D3CEEFE" w14:textId="1F27B13F" w:rsidR="00463675" w:rsidRPr="000F4E43" w:rsidRDefault="008B74A9" w:rsidP="008B74A9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8B74A9">
        <w:rPr>
          <w:rFonts w:ascii="Arial" w:hAnsi="Arial" w:cs="Arial"/>
          <w:bCs/>
        </w:rPr>
        <w:t>TSG RAN WG1 Meeting #104</w:t>
      </w:r>
      <w:r w:rsidR="00B60BE6">
        <w:rPr>
          <w:rFonts w:ascii="Arial" w:hAnsi="Arial" w:cs="Arial"/>
          <w:bCs/>
        </w:rPr>
        <w:t xml:space="preserve">                          </w:t>
      </w:r>
      <w:r w:rsidRPr="008B74A9">
        <w:rPr>
          <w:rFonts w:ascii="Arial" w:hAnsi="Arial" w:cs="Arial"/>
          <w:bCs/>
        </w:rPr>
        <w:t>1</w:t>
      </w:r>
      <w:r w:rsidRPr="008B74A9">
        <w:rPr>
          <w:rFonts w:ascii="Arial" w:hAnsi="Arial" w:cs="Arial"/>
          <w:bCs/>
          <w:vertAlign w:val="superscript"/>
        </w:rPr>
        <w:t>st</w:t>
      </w:r>
      <w:r w:rsidRPr="008B74A9">
        <w:rPr>
          <w:rFonts w:ascii="Arial" w:hAnsi="Arial" w:cs="Arial"/>
          <w:bCs/>
        </w:rPr>
        <w:t xml:space="preserve"> – 5</w:t>
      </w:r>
      <w:r w:rsidRPr="008B74A9">
        <w:rPr>
          <w:rFonts w:ascii="Arial" w:hAnsi="Arial" w:cs="Arial"/>
          <w:bCs/>
          <w:vertAlign w:val="superscript"/>
        </w:rPr>
        <w:t>th</w:t>
      </w:r>
      <w:r w:rsidRPr="008B74A9">
        <w:rPr>
          <w:rFonts w:ascii="Arial" w:hAnsi="Arial" w:cs="Arial"/>
          <w:bCs/>
        </w:rPr>
        <w:t xml:space="preserve"> March, 2021</w:t>
      </w:r>
      <w:r w:rsidRPr="008B74A9">
        <w:rPr>
          <w:rFonts w:ascii="Arial" w:hAnsi="Arial" w:cs="Arial"/>
          <w:bCs/>
        </w:rPr>
        <w:tab/>
      </w:r>
      <w:r w:rsidRPr="008B74A9">
        <w:rPr>
          <w:rFonts w:ascii="Arial" w:hAnsi="Arial" w:cs="Arial"/>
          <w:bCs/>
        </w:rPr>
        <w:tab/>
      </w:r>
      <w:r w:rsidR="00B60BE6">
        <w:rPr>
          <w:rFonts w:ascii="Arial" w:hAnsi="Arial" w:cs="Arial"/>
          <w:bCs/>
        </w:rPr>
        <w:tab/>
      </w:r>
      <w:r w:rsidRPr="008B74A9">
        <w:rPr>
          <w:rFonts w:ascii="Arial" w:hAnsi="Arial" w:cs="Arial"/>
          <w:bCs/>
        </w:rPr>
        <w:t>GR</w:t>
      </w:r>
    </w:p>
    <w:sectPr w:rsidR="00463675" w:rsidRPr="000F4E43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8B4B6F" w14:textId="77777777" w:rsidR="00C2565A" w:rsidRDefault="00C2565A">
      <w:r>
        <w:separator/>
      </w:r>
    </w:p>
  </w:endnote>
  <w:endnote w:type="continuationSeparator" w:id="0">
    <w:p w14:paraId="62DCCCB4" w14:textId="77777777" w:rsidR="00C2565A" w:rsidRDefault="00C25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0C0337" w14:textId="77777777" w:rsidR="00C2565A" w:rsidRDefault="00C2565A">
      <w:r>
        <w:separator/>
      </w:r>
    </w:p>
  </w:footnote>
  <w:footnote w:type="continuationSeparator" w:id="0">
    <w:p w14:paraId="0A1FADF3" w14:textId="77777777" w:rsidR="00C2565A" w:rsidRDefault="00C25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499A6A37"/>
    <w:multiLevelType w:val="hybridMultilevel"/>
    <w:tmpl w:val="37DEC45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1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3E7C"/>
    <w:rsid w:val="000F4E43"/>
    <w:rsid w:val="00120209"/>
    <w:rsid w:val="00220CAB"/>
    <w:rsid w:val="00234FBE"/>
    <w:rsid w:val="002878FF"/>
    <w:rsid w:val="003C3B64"/>
    <w:rsid w:val="00445CF7"/>
    <w:rsid w:val="00463675"/>
    <w:rsid w:val="004E45B9"/>
    <w:rsid w:val="00584B08"/>
    <w:rsid w:val="00653B37"/>
    <w:rsid w:val="00677925"/>
    <w:rsid w:val="006E3ED8"/>
    <w:rsid w:val="00726FC3"/>
    <w:rsid w:val="008308CB"/>
    <w:rsid w:val="008B74A9"/>
    <w:rsid w:val="00923E7C"/>
    <w:rsid w:val="009D1E81"/>
    <w:rsid w:val="00A96D9D"/>
    <w:rsid w:val="00AE7970"/>
    <w:rsid w:val="00B5758C"/>
    <w:rsid w:val="00B60BE6"/>
    <w:rsid w:val="00C2565A"/>
    <w:rsid w:val="00E00E7B"/>
    <w:rsid w:val="00E842C6"/>
    <w:rsid w:val="00ED3F33"/>
    <w:rsid w:val="00EF6558"/>
    <w:rsid w:val="00F8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FC9CE1"/>
  <w15:chartTrackingRefBased/>
  <w15:docId w15:val="{799790D7-912C-448A-8BDB-B14A20342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Zchn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character" w:customStyle="1" w:styleId="B1Zchn">
    <w:name w:val="B1 Zchn"/>
    <w:link w:val="B1"/>
    <w:qFormat/>
    <w:rsid w:val="004E45B9"/>
    <w:rPr>
      <w:rFonts w:ascii="Arial" w:hAnsi="Arial"/>
      <w:lang w:val="en-GB" w:eastAsia="en-US"/>
    </w:rPr>
  </w:style>
  <w:style w:type="paragraph" w:customStyle="1" w:styleId="IvDbodytext">
    <w:name w:val="IvD bodytext"/>
    <w:basedOn w:val="BodyText"/>
    <w:link w:val="IvDbodytextChar"/>
    <w:qFormat/>
    <w:rsid w:val="004E45B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/>
    </w:pPr>
    <w:rPr>
      <w:rFonts w:cs="Times New Roman"/>
      <w:color w:val="auto"/>
      <w:spacing w:val="2"/>
      <w:lang w:val="en-US"/>
    </w:rPr>
  </w:style>
  <w:style w:type="character" w:customStyle="1" w:styleId="IvDbodytextChar">
    <w:name w:val="IvD bodytext Char"/>
    <w:link w:val="IvDbodytext"/>
    <w:rsid w:val="004E45B9"/>
    <w:rPr>
      <w:rFonts w:ascii="Arial" w:hAnsi="Arial"/>
      <w:spacing w:val="2"/>
      <w:lang w:val="en-US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locked/>
    <w:rsid w:val="004E45B9"/>
    <w:rPr>
      <w:lang w:val="en-GB" w:eastAsia="en-US"/>
    </w:rPr>
  </w:style>
  <w:style w:type="table" w:styleId="TableGrid">
    <w:name w:val="Table Grid"/>
    <w:basedOn w:val="TableNormal"/>
    <w:rsid w:val="00E00E7B"/>
    <w:rPr>
      <w:rFonts w:eastAsia="Malgun Gothic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CC7376-CC5F-41E8-BE29-A5BCF7961F9F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28DE978A-1F8C-464B-A08D-76D714C586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A06533-CCF4-4AAA-A2D2-A458FF80AA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1624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/>
  <cp:keywords/>
  <dc:description/>
  <cp:lastModifiedBy>Asbjörn Grövlen</cp:lastModifiedBy>
  <cp:revision>6</cp:revision>
  <cp:lastPrinted>2002-04-23T07:10:00Z</cp:lastPrinted>
  <dcterms:created xsi:type="dcterms:W3CDTF">2020-08-21T04:27:00Z</dcterms:created>
  <dcterms:modified xsi:type="dcterms:W3CDTF">2020-08-21T06:05:00Z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