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F62CA0" w:rsidRDefault="008873C8" w:rsidP="003C16F1">
      <w:pPr>
        <w:pStyle w:val="ad"/>
        <w:widowControl w:val="0"/>
        <w:tabs>
          <w:tab w:val="right" w:pos="9781"/>
        </w:tabs>
        <w:snapToGrid w:val="0"/>
        <w:ind w:left="-2" w:right="-57"/>
        <w:jc w:val="both"/>
        <w:rPr>
          <w:rFonts w:ascii="Times New Roman" w:eastAsiaTheme="minorEastAsia" w:hAnsi="Times New Roman"/>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w:t>
      </w:r>
      <w:r>
        <w:rPr>
          <w:rFonts w:ascii="Times New Roman" w:eastAsiaTheme="minorEastAsia" w:hAnsi="Times New Roman"/>
          <w:sz w:val="22"/>
          <w:szCs w:val="22"/>
          <w:lang w:eastAsia="zh-CN"/>
        </w:rPr>
        <w:t>10</w:t>
      </w:r>
      <w:r>
        <w:rPr>
          <w:rFonts w:ascii="Times New Roman" w:eastAsiaTheme="minorEastAsia" w:hAnsi="Times New Roman" w:hint="eastAsia"/>
          <w:sz w:val="22"/>
          <w:szCs w:val="22"/>
          <w:lang w:eastAsia="zh-CN"/>
        </w:rPr>
        <w:t>2-e</w:t>
      </w:r>
      <w:r w:rsidR="00D95235" w:rsidRPr="00471A99">
        <w:rPr>
          <w:rFonts w:ascii="Times New Roman" w:hAnsi="Times New Roman"/>
          <w:sz w:val="22"/>
          <w:szCs w:val="22"/>
        </w:rPr>
        <w:t xml:space="preserve">                                                </w:t>
      </w:r>
      <w:r w:rsidR="00D95235" w:rsidRPr="00471A99">
        <w:rPr>
          <w:rFonts w:ascii="Times New Roman" w:eastAsiaTheme="minorEastAsia" w:hAnsi="Times New Roman"/>
          <w:sz w:val="22"/>
          <w:szCs w:val="22"/>
          <w:lang w:eastAsia="zh-CN"/>
        </w:rPr>
        <w:t xml:space="preserve">              </w:t>
      </w:r>
      <w:r w:rsidR="00EB7F8F" w:rsidRPr="00471A99">
        <w:rPr>
          <w:rFonts w:ascii="Times New Roman" w:eastAsiaTheme="minorEastAsia" w:hAnsi="Times New Roman"/>
          <w:sz w:val="22"/>
          <w:szCs w:val="22"/>
          <w:lang w:eastAsia="zh-CN"/>
        </w:rPr>
        <w:t xml:space="preserve">  </w:t>
      </w:r>
      <w:r w:rsidR="004F3CE8">
        <w:rPr>
          <w:rFonts w:ascii="Times New Roman" w:eastAsiaTheme="minorEastAsia" w:hAnsi="Times New Roman" w:hint="eastAsia"/>
          <w:sz w:val="22"/>
          <w:szCs w:val="22"/>
          <w:lang w:eastAsia="zh-CN"/>
        </w:rPr>
        <w:tab/>
        <w:t xml:space="preserve">   </w:t>
      </w:r>
      <w:r w:rsidR="00CF6645" w:rsidRPr="00471A99">
        <w:rPr>
          <w:rFonts w:ascii="Times New Roman" w:hAnsi="Times New Roman"/>
          <w:sz w:val="22"/>
          <w:szCs w:val="22"/>
        </w:rPr>
        <w:t>R1-</w:t>
      </w:r>
      <w:r w:rsidR="00CB6D8D" w:rsidRPr="00CB6D8D">
        <w:t xml:space="preserve"> </w:t>
      </w:r>
      <w:r w:rsidRPr="00CB6D8D">
        <w:rPr>
          <w:rFonts w:ascii="Times New Roman" w:eastAsiaTheme="minorEastAsia" w:hAnsi="Times New Roman"/>
          <w:sz w:val="22"/>
          <w:szCs w:val="22"/>
          <w:lang w:eastAsia="zh-CN"/>
        </w:rPr>
        <w:t>20</w:t>
      </w:r>
      <w:r>
        <w:rPr>
          <w:rFonts w:ascii="Times New Roman" w:eastAsiaTheme="minorEastAsia" w:hAnsi="Times New Roman" w:hint="eastAsia"/>
          <w:sz w:val="22"/>
          <w:szCs w:val="22"/>
          <w:lang w:eastAsia="zh-CN"/>
        </w:rPr>
        <w:t>0572</w:t>
      </w:r>
      <w:r w:rsidR="00654CE1">
        <w:rPr>
          <w:rFonts w:ascii="Times New Roman" w:eastAsiaTheme="minorEastAsia" w:hAnsi="Times New Roman" w:hint="eastAsia"/>
          <w:sz w:val="22"/>
          <w:szCs w:val="22"/>
          <w:lang w:eastAsia="zh-CN"/>
        </w:rPr>
        <w:t>3</w:t>
      </w:r>
    </w:p>
    <w:p w:rsidR="001D4A63" w:rsidRPr="008873C8" w:rsidRDefault="008873C8" w:rsidP="003C16F1">
      <w:pPr>
        <w:tabs>
          <w:tab w:val="center" w:pos="4536"/>
          <w:tab w:val="right" w:pos="9072"/>
        </w:tabs>
        <w:rPr>
          <w:rFonts w:eastAsia="MS Mincho"/>
          <w:b/>
          <w:sz w:val="22"/>
          <w:szCs w:val="22"/>
        </w:rPr>
      </w:pPr>
      <w:proofErr w:type="gramStart"/>
      <w:r w:rsidRPr="008873C8">
        <w:rPr>
          <w:rFonts w:eastAsiaTheme="minorEastAsia"/>
          <w:b/>
          <w:sz w:val="22"/>
          <w:szCs w:val="22"/>
          <w:lang w:eastAsia="zh-CN"/>
        </w:rPr>
        <w:t>e-Meeting</w:t>
      </w:r>
      <w:proofErr w:type="gramEnd"/>
      <w:r w:rsidRPr="008873C8">
        <w:rPr>
          <w:rFonts w:eastAsiaTheme="minorEastAsia"/>
          <w:b/>
          <w:sz w:val="22"/>
          <w:szCs w:val="22"/>
          <w:lang w:eastAsia="zh-CN"/>
        </w:rPr>
        <w:t xml:space="preserve">, </w:t>
      </w:r>
      <w:r w:rsidRPr="008873C8">
        <w:rPr>
          <w:rFonts w:eastAsiaTheme="minorEastAsia" w:hint="eastAsia"/>
          <w:b/>
          <w:sz w:val="22"/>
          <w:szCs w:val="22"/>
          <w:lang w:eastAsia="zh-CN"/>
        </w:rPr>
        <w:t>August</w:t>
      </w:r>
      <w:r w:rsidRPr="008873C8">
        <w:rPr>
          <w:rFonts w:eastAsiaTheme="minorEastAsia"/>
          <w:b/>
          <w:sz w:val="22"/>
          <w:szCs w:val="22"/>
          <w:lang w:eastAsia="zh-CN"/>
        </w:rPr>
        <w:t xml:space="preserve"> </w:t>
      </w:r>
      <w:r w:rsidRPr="008873C8">
        <w:rPr>
          <w:rFonts w:eastAsiaTheme="minorEastAsia" w:hint="eastAsia"/>
          <w:b/>
          <w:sz w:val="22"/>
          <w:szCs w:val="22"/>
          <w:lang w:eastAsia="zh-CN"/>
        </w:rPr>
        <w:t>17</w:t>
      </w:r>
      <w:r w:rsidRPr="008873C8">
        <w:rPr>
          <w:rFonts w:eastAsiaTheme="minorEastAsia"/>
          <w:b/>
          <w:sz w:val="22"/>
          <w:szCs w:val="22"/>
          <w:vertAlign w:val="superscript"/>
          <w:lang w:eastAsia="zh-CN"/>
        </w:rPr>
        <w:t>th</w:t>
      </w:r>
      <w:r w:rsidRPr="008873C8">
        <w:rPr>
          <w:rFonts w:eastAsiaTheme="minorEastAsia"/>
          <w:b/>
          <w:sz w:val="22"/>
          <w:szCs w:val="22"/>
          <w:lang w:eastAsia="zh-CN"/>
        </w:rPr>
        <w:t xml:space="preserve"> – </w:t>
      </w:r>
      <w:r w:rsidRPr="008873C8">
        <w:rPr>
          <w:rFonts w:eastAsiaTheme="minorEastAsia" w:hint="eastAsia"/>
          <w:b/>
          <w:sz w:val="22"/>
          <w:szCs w:val="22"/>
          <w:lang w:eastAsia="zh-CN"/>
        </w:rPr>
        <w:t>28</w:t>
      </w:r>
      <w:r w:rsidRPr="008873C8">
        <w:rPr>
          <w:rFonts w:eastAsiaTheme="minorEastAsia"/>
          <w:b/>
          <w:sz w:val="22"/>
          <w:szCs w:val="22"/>
          <w:vertAlign w:val="superscript"/>
          <w:lang w:eastAsia="zh-CN"/>
        </w:rPr>
        <w:t>th</w:t>
      </w:r>
      <w:r w:rsidRPr="008873C8">
        <w:rPr>
          <w:rFonts w:eastAsiaTheme="minorEastAsia"/>
          <w:b/>
          <w:sz w:val="22"/>
          <w:szCs w:val="22"/>
          <w:lang w:eastAsia="zh-CN"/>
        </w:rPr>
        <w:t>, 2020</w:t>
      </w:r>
    </w:p>
    <w:p w:rsidR="00091495" w:rsidRPr="001D4A63" w:rsidRDefault="00091495" w:rsidP="003C16F1">
      <w:pPr>
        <w:pStyle w:val="ad"/>
        <w:ind w:left="-2"/>
        <w:rPr>
          <w:rFonts w:ascii="Times New Roman" w:eastAsiaTheme="minorEastAsia" w:hAnsi="Times New Roman"/>
          <w:bCs/>
          <w:sz w:val="22"/>
          <w:szCs w:val="22"/>
          <w:lang w:eastAsia="zh-CN"/>
        </w:rPr>
      </w:pPr>
    </w:p>
    <w:p w:rsidR="00830F4E" w:rsidRPr="00471A99" w:rsidRDefault="00830F4E" w:rsidP="003C16F1">
      <w:pPr>
        <w:pStyle w:val="ad"/>
        <w:tabs>
          <w:tab w:val="clear" w:pos="4536"/>
          <w:tab w:val="left" w:pos="1800"/>
        </w:tabs>
        <w:ind w:left="1798" w:hanging="1800"/>
        <w:jc w:val="both"/>
        <w:rPr>
          <w:rFonts w:ascii="Times New Roman" w:eastAsia="宋体" w:hAnsi="Times New Roman"/>
          <w:sz w:val="22"/>
          <w:szCs w:val="22"/>
          <w:lang w:eastAsia="zh-CN"/>
        </w:rPr>
      </w:pPr>
      <w:r w:rsidRPr="00471A99">
        <w:rPr>
          <w:rFonts w:ascii="Times New Roman" w:hAnsi="Times New Roman"/>
          <w:sz w:val="22"/>
          <w:szCs w:val="22"/>
        </w:rPr>
        <w:t>Source:</w:t>
      </w:r>
      <w:r w:rsidRPr="00471A99">
        <w:rPr>
          <w:rFonts w:ascii="Times New Roman" w:hAnsi="Times New Roman"/>
          <w:sz w:val="22"/>
          <w:szCs w:val="22"/>
        </w:rPr>
        <w:tab/>
      </w:r>
      <w:r w:rsidRPr="00471A99">
        <w:rPr>
          <w:rFonts w:ascii="Times New Roman" w:eastAsia="宋体" w:hAnsi="Times New Roman"/>
          <w:sz w:val="22"/>
          <w:szCs w:val="22"/>
          <w:lang w:eastAsia="zh-CN"/>
        </w:rPr>
        <w:t>CATT</w:t>
      </w:r>
    </w:p>
    <w:p w:rsidR="003F6C3B" w:rsidRDefault="00830F4E" w:rsidP="003C16F1">
      <w:pPr>
        <w:pStyle w:val="ad"/>
        <w:tabs>
          <w:tab w:val="clear" w:pos="4536"/>
          <w:tab w:val="left" w:pos="1800"/>
        </w:tabs>
        <w:ind w:left="-2"/>
        <w:jc w:val="both"/>
        <w:rPr>
          <w:rFonts w:ascii="Times New Roman" w:eastAsiaTheme="minorEastAsia" w:hAnsi="Times New Roman"/>
          <w:lang w:eastAsia="zh-CN"/>
        </w:rPr>
      </w:pPr>
      <w:r w:rsidRPr="00471A99">
        <w:rPr>
          <w:rFonts w:ascii="Times New Roman" w:hAnsi="Times New Roman"/>
          <w:sz w:val="22"/>
          <w:szCs w:val="22"/>
        </w:rPr>
        <w:t>Title:</w:t>
      </w:r>
      <w:bookmarkStart w:id="0" w:name="Title"/>
      <w:bookmarkEnd w:id="0"/>
      <w:r w:rsidRPr="00471A99">
        <w:rPr>
          <w:rFonts w:ascii="Times New Roman" w:hAnsi="Times New Roman"/>
          <w:sz w:val="22"/>
          <w:szCs w:val="22"/>
        </w:rPr>
        <w:tab/>
      </w:r>
      <w:r w:rsidR="003F6C3B" w:rsidRPr="003F6C3B">
        <w:rPr>
          <w:rFonts w:ascii="Times New Roman" w:eastAsiaTheme="minorEastAsia" w:hAnsi="Times New Roman"/>
          <w:lang w:eastAsia="zh-CN"/>
        </w:rPr>
        <w:t>Baseline coverage performance for FR2</w:t>
      </w:r>
    </w:p>
    <w:p w:rsidR="00830F4E" w:rsidRPr="008873C8" w:rsidRDefault="00830F4E" w:rsidP="003C16F1">
      <w:pPr>
        <w:pStyle w:val="ad"/>
        <w:tabs>
          <w:tab w:val="clear" w:pos="4536"/>
          <w:tab w:val="left" w:pos="1800"/>
        </w:tabs>
        <w:ind w:left="-2"/>
        <w:jc w:val="both"/>
        <w:rPr>
          <w:rFonts w:ascii="Times New Roman" w:eastAsiaTheme="minorEastAsia" w:hAnsi="Times New Roman"/>
          <w:sz w:val="22"/>
          <w:szCs w:val="22"/>
          <w:lang w:eastAsia="zh-CN"/>
        </w:rPr>
      </w:pPr>
      <w:r w:rsidRPr="00471A99">
        <w:rPr>
          <w:rFonts w:ascii="Times New Roman" w:hAnsi="Times New Roman"/>
          <w:sz w:val="22"/>
          <w:szCs w:val="22"/>
        </w:rPr>
        <w:t>Agenda Item:</w:t>
      </w:r>
      <w:bookmarkStart w:id="1" w:name="Source"/>
      <w:bookmarkEnd w:id="1"/>
      <w:r w:rsidRPr="00471A99">
        <w:rPr>
          <w:rFonts w:ascii="Times New Roman" w:hAnsi="Times New Roman"/>
          <w:sz w:val="22"/>
          <w:szCs w:val="22"/>
        </w:rPr>
        <w:tab/>
      </w:r>
      <w:r w:rsidR="00E657C4" w:rsidRPr="00E657C4">
        <w:rPr>
          <w:rFonts w:ascii="Times New Roman" w:hAnsi="Times New Roman"/>
          <w:sz w:val="22"/>
          <w:szCs w:val="22"/>
        </w:rPr>
        <w:t>8.</w:t>
      </w:r>
      <w:r w:rsidR="008873C8">
        <w:rPr>
          <w:rFonts w:ascii="Times New Roman" w:eastAsiaTheme="minorEastAsia" w:hAnsi="Times New Roman" w:hint="eastAsia"/>
          <w:sz w:val="22"/>
          <w:szCs w:val="22"/>
          <w:lang w:eastAsia="zh-CN"/>
        </w:rPr>
        <w:t>8.2.2</w:t>
      </w:r>
    </w:p>
    <w:p w:rsidR="00830F4E" w:rsidRPr="00471A99" w:rsidRDefault="00830F4E" w:rsidP="009C0BC2">
      <w:pPr>
        <w:pStyle w:val="ad"/>
        <w:tabs>
          <w:tab w:val="left" w:pos="1800"/>
        </w:tabs>
        <w:ind w:left="-2"/>
        <w:jc w:val="both"/>
        <w:rPr>
          <w:rFonts w:ascii="Times New Roman" w:eastAsia="宋体" w:hAnsi="Times New Roman"/>
          <w:sz w:val="22"/>
          <w:szCs w:val="22"/>
          <w:lang w:eastAsia="zh-CN"/>
        </w:rPr>
      </w:pPr>
      <w:r w:rsidRPr="00471A99">
        <w:rPr>
          <w:rFonts w:ascii="Times New Roman" w:hAnsi="Times New Roman"/>
          <w:sz w:val="22"/>
          <w:szCs w:val="22"/>
        </w:rPr>
        <w:t>Document for:</w:t>
      </w:r>
      <w:r w:rsidRPr="00471A99">
        <w:rPr>
          <w:rFonts w:ascii="Times New Roman" w:hAnsi="Times New Roman"/>
          <w:sz w:val="22"/>
          <w:szCs w:val="22"/>
        </w:rPr>
        <w:tab/>
      </w:r>
      <w:bookmarkStart w:id="2" w:name="DocumentFor"/>
      <w:bookmarkEnd w:id="2"/>
      <w:r w:rsidRPr="00471A99">
        <w:rPr>
          <w:rFonts w:ascii="Times New Roman" w:hAnsi="Times New Roman"/>
          <w:sz w:val="22"/>
          <w:szCs w:val="22"/>
        </w:rPr>
        <w:t>Discussio</w:t>
      </w:r>
      <w:r w:rsidRPr="00471A99">
        <w:rPr>
          <w:rFonts w:ascii="Times New Roman" w:eastAsia="宋体" w:hAnsi="Times New Roman"/>
          <w:sz w:val="22"/>
          <w:szCs w:val="22"/>
          <w:lang w:eastAsia="zh-CN"/>
        </w:rPr>
        <w:t>n and Decision</w:t>
      </w:r>
    </w:p>
    <w:p w:rsidR="004D7EEC" w:rsidRPr="00A42F39" w:rsidRDefault="004D7EEC" w:rsidP="009C0BC2">
      <w:pPr>
        <w:pBdr>
          <w:bottom w:val="single" w:sz="4" w:space="2" w:color="auto"/>
        </w:pBdr>
        <w:tabs>
          <w:tab w:val="left" w:pos="2552"/>
        </w:tabs>
        <w:jc w:val="both"/>
        <w:rPr>
          <w:rFonts w:eastAsia="宋体"/>
          <w:lang w:eastAsia="zh-CN"/>
        </w:rPr>
      </w:pPr>
    </w:p>
    <w:p w:rsidR="00622C73" w:rsidRPr="002A1CB5" w:rsidRDefault="00830F4E" w:rsidP="00453936">
      <w:pPr>
        <w:pStyle w:val="1"/>
        <w:ind w:left="426"/>
        <w:jc w:val="both"/>
        <w:rPr>
          <w:rFonts w:ascii="Times New Roman" w:hAnsi="Times New Roman"/>
        </w:rPr>
      </w:pPr>
      <w:bookmarkStart w:id="3" w:name="_Ref497831218"/>
      <w:r w:rsidRPr="002A1CB5">
        <w:rPr>
          <w:rFonts w:ascii="Times New Roman" w:hAnsi="Times New Roman"/>
        </w:rPr>
        <w:t>Introduction</w:t>
      </w:r>
      <w:bookmarkEnd w:id="3"/>
    </w:p>
    <w:p w:rsidR="00DC2F13" w:rsidRPr="00DC2F13" w:rsidRDefault="00D04BBE">
      <w:pPr>
        <w:pStyle w:val="a0"/>
        <w:rPr>
          <w:rFonts w:eastAsiaTheme="minorEastAsia"/>
          <w:lang w:eastAsia="zh-CN"/>
        </w:rPr>
      </w:pPr>
      <w:r>
        <w:rPr>
          <w:rFonts w:eastAsia="宋体" w:hint="eastAsia"/>
          <w:lang w:eastAsia="zh-CN"/>
        </w:rPr>
        <w:t xml:space="preserve">At </w:t>
      </w:r>
      <w:r w:rsidR="00DC2F13">
        <w:rPr>
          <w:rFonts w:eastAsia="宋体" w:hint="eastAsia"/>
          <w:lang w:eastAsia="zh-CN"/>
        </w:rPr>
        <w:t>RAN#86</w:t>
      </w:r>
      <w:r>
        <w:rPr>
          <w:rFonts w:eastAsia="宋体" w:hint="eastAsia"/>
          <w:lang w:eastAsia="zh-CN"/>
        </w:rPr>
        <w:t xml:space="preserve"> meeting</w:t>
      </w:r>
      <w:r w:rsidR="00DC2F13">
        <w:rPr>
          <w:rFonts w:eastAsia="宋体" w:hint="eastAsia"/>
          <w:lang w:eastAsia="zh-CN"/>
        </w:rPr>
        <w:t xml:space="preserve">, </w:t>
      </w:r>
      <w:r w:rsidR="007146B7">
        <w:rPr>
          <w:rFonts w:eastAsia="宋体" w:hint="eastAsia"/>
          <w:lang w:eastAsia="zh-CN"/>
        </w:rPr>
        <w:t xml:space="preserve">a study item </w:t>
      </w:r>
      <w:r w:rsidR="00DC2F13">
        <w:rPr>
          <w:rFonts w:eastAsiaTheme="minorEastAsia" w:hint="eastAsia"/>
          <w:lang w:eastAsia="zh-CN"/>
        </w:rPr>
        <w:t xml:space="preserve">was achieved as a new </w:t>
      </w:r>
      <w:r w:rsidR="007A3801">
        <w:rPr>
          <w:rFonts w:eastAsiaTheme="minorEastAsia" w:hint="eastAsia"/>
          <w:lang w:eastAsia="zh-CN"/>
        </w:rPr>
        <w:t xml:space="preserve">Rel-17 </w:t>
      </w:r>
      <w:r w:rsidR="00DC2F13">
        <w:rPr>
          <w:rFonts w:eastAsiaTheme="minorEastAsia" w:hint="eastAsia"/>
          <w:lang w:eastAsia="zh-CN"/>
        </w:rPr>
        <w:t xml:space="preserve">SID </w:t>
      </w:r>
      <w:r w:rsidR="007146B7">
        <w:rPr>
          <w:rFonts w:eastAsiaTheme="minorEastAsia" w:hint="eastAsia"/>
          <w:lang w:eastAsia="zh-CN"/>
        </w:rPr>
        <w:t>on</w:t>
      </w:r>
      <w:r w:rsidR="00DC2F13">
        <w:rPr>
          <w:rFonts w:eastAsiaTheme="minorEastAsia" w:hint="eastAsia"/>
          <w:lang w:eastAsia="zh-CN"/>
        </w:rPr>
        <w:t xml:space="preserve"> </w:t>
      </w:r>
      <w:r w:rsidR="00DC2F13">
        <w:rPr>
          <w:rFonts w:eastAsia="宋体" w:hint="eastAsia"/>
          <w:lang w:eastAsia="zh-CN"/>
        </w:rPr>
        <w:t xml:space="preserve">NR </w:t>
      </w:r>
      <w:r w:rsidR="00DC2F13" w:rsidRPr="00756E50">
        <w:rPr>
          <w:rFonts w:eastAsia="Malgun Gothic"/>
          <w:lang w:eastAsia="ko-KR"/>
        </w:rPr>
        <w:t>coverage enhancement</w:t>
      </w:r>
      <w:r w:rsidR="007A3801">
        <w:rPr>
          <w:rFonts w:eastAsiaTheme="minorEastAsia" w:hint="eastAsia"/>
          <w:lang w:eastAsia="zh-CN"/>
        </w:rPr>
        <w:t xml:space="preserve"> </w:t>
      </w:r>
      <w:r w:rsidR="00C639DC">
        <w:rPr>
          <w:rFonts w:eastAsiaTheme="minorEastAsia"/>
          <w:lang w:eastAsia="zh-CN"/>
        </w:rPr>
        <w:fldChar w:fldCharType="begin"/>
      </w:r>
      <w:r w:rsidR="00C639DC">
        <w:rPr>
          <w:rFonts w:eastAsiaTheme="minorEastAsia"/>
          <w:lang w:eastAsia="zh-CN"/>
        </w:rPr>
        <w:instrText xml:space="preserve"> </w:instrText>
      </w:r>
      <w:r w:rsidR="00C639DC">
        <w:rPr>
          <w:rFonts w:eastAsiaTheme="minorEastAsia" w:hint="eastAsia"/>
          <w:lang w:eastAsia="zh-CN"/>
        </w:rPr>
        <w:instrText>REF _Ref40110127 \r \h</w:instrText>
      </w:r>
      <w:r w:rsidR="00C639DC">
        <w:rPr>
          <w:rFonts w:eastAsiaTheme="minorEastAsia"/>
          <w:lang w:eastAsia="zh-CN"/>
        </w:rPr>
        <w:instrText xml:space="preserve"> </w:instrText>
      </w:r>
      <w:r w:rsidR="00C639DC">
        <w:rPr>
          <w:rFonts w:eastAsiaTheme="minorEastAsia"/>
          <w:lang w:eastAsia="zh-CN"/>
        </w:rPr>
      </w:r>
      <w:r w:rsidR="00C639DC">
        <w:rPr>
          <w:rFonts w:eastAsiaTheme="minorEastAsia"/>
          <w:lang w:eastAsia="zh-CN"/>
        </w:rPr>
        <w:fldChar w:fldCharType="separate"/>
      </w:r>
      <w:r w:rsidR="005468C5">
        <w:rPr>
          <w:rFonts w:eastAsiaTheme="minorEastAsia"/>
          <w:lang w:eastAsia="zh-CN"/>
        </w:rPr>
        <w:t>[1]</w:t>
      </w:r>
      <w:r w:rsidR="00C639DC">
        <w:rPr>
          <w:rFonts w:eastAsiaTheme="minorEastAsia"/>
          <w:lang w:eastAsia="zh-CN"/>
        </w:rPr>
        <w:fldChar w:fldCharType="end"/>
      </w:r>
      <w:r w:rsidR="00DC2F13">
        <w:rPr>
          <w:rFonts w:eastAsiaTheme="minorEastAsia" w:hint="eastAsia"/>
          <w:lang w:eastAsia="zh-CN"/>
        </w:rPr>
        <w:t xml:space="preserve">. </w:t>
      </w:r>
      <w:r w:rsidR="009B0C3C">
        <w:rPr>
          <w:rFonts w:eastAsiaTheme="minorEastAsia" w:hint="eastAsia"/>
          <w:lang w:eastAsia="zh-CN"/>
        </w:rPr>
        <w:t xml:space="preserve">For FR2, the related </w:t>
      </w:r>
      <w:r w:rsidR="009B0C3C">
        <w:rPr>
          <w:rFonts w:hint="eastAsia"/>
        </w:rPr>
        <w:t xml:space="preserve">objectives </w:t>
      </w:r>
      <w:r w:rsidR="009B0C3C" w:rsidRPr="003311E0">
        <w:rPr>
          <w:bCs/>
        </w:rPr>
        <w:t>are as follows</w:t>
      </w:r>
    </w:p>
    <w:p w:rsidR="009B0C3C" w:rsidRPr="003311E0" w:rsidRDefault="009B0C3C" w:rsidP="0037724F">
      <w:pPr>
        <w:numPr>
          <w:ilvl w:val="0"/>
          <w:numId w:val="43"/>
        </w:numPr>
        <w:spacing w:before="120" w:after="120"/>
        <w:ind w:hanging="357"/>
        <w:jc w:val="both"/>
        <w:rPr>
          <w:lang w:eastAsia="zh-CN"/>
        </w:rPr>
      </w:pPr>
      <w:r w:rsidRPr="003311E0">
        <w:rPr>
          <w:lang w:eastAsia="zh-CN"/>
        </w:rPr>
        <w:t>The target scenarios and services include</w:t>
      </w:r>
    </w:p>
    <w:p w:rsidR="009B0C3C" w:rsidRPr="00BC27FA" w:rsidRDefault="009B0C3C" w:rsidP="0037724F">
      <w:pPr>
        <w:numPr>
          <w:ilvl w:val="1"/>
          <w:numId w:val="43"/>
        </w:numPr>
        <w:spacing w:before="120" w:after="120"/>
        <w:ind w:hanging="357"/>
        <w:jc w:val="both"/>
        <w:rPr>
          <w:lang w:eastAsia="zh-CN"/>
        </w:rPr>
      </w:pPr>
      <w:r w:rsidRPr="00BC27FA">
        <w:rPr>
          <w:lang w:eastAsia="zh-CN"/>
        </w:rPr>
        <w:t xml:space="preserve">Indoor scenario (indoor </w:t>
      </w:r>
      <w:proofErr w:type="spellStart"/>
      <w:r>
        <w:rPr>
          <w:rFonts w:eastAsia="Malgun Gothic"/>
          <w:lang w:eastAsia="ko-KR"/>
        </w:rPr>
        <w:t>gNB</w:t>
      </w:r>
      <w:proofErr w:type="spellEnd"/>
      <w:r>
        <w:rPr>
          <w:rFonts w:eastAsia="Malgun Gothic"/>
          <w:lang w:eastAsia="ko-KR"/>
        </w:rPr>
        <w:t xml:space="preserve"> serving</w:t>
      </w:r>
      <w:r w:rsidRPr="00BC27FA">
        <w:rPr>
          <w:lang w:eastAsia="zh-CN"/>
        </w:rPr>
        <w:t xml:space="preserve"> indoor</w:t>
      </w:r>
      <w:r>
        <w:rPr>
          <w:rFonts w:hint="eastAsia"/>
          <w:lang w:eastAsia="zh-CN"/>
        </w:rPr>
        <w:t xml:space="preserve"> UEs</w:t>
      </w:r>
      <w:r w:rsidRPr="00BC27FA">
        <w:rPr>
          <w:lang w:eastAsia="zh-CN"/>
        </w:rPr>
        <w:t>)</w:t>
      </w:r>
      <w:r>
        <w:rPr>
          <w:lang w:eastAsia="zh-CN"/>
        </w:rPr>
        <w:t>,</w:t>
      </w:r>
      <w:r w:rsidRPr="00BC27FA">
        <w:rPr>
          <w:lang w:eastAsia="zh-CN"/>
        </w:rPr>
        <w:t xml:space="preserve"> and u</w:t>
      </w:r>
      <w:r w:rsidRPr="00BC27FA">
        <w:rPr>
          <w:rFonts w:hint="eastAsia"/>
          <w:lang w:eastAsia="zh-CN"/>
        </w:rPr>
        <w:t>rban</w:t>
      </w:r>
      <w:r w:rsidRPr="00BC27FA">
        <w:rPr>
          <w:lang w:eastAsia="zh-CN"/>
        </w:rPr>
        <w:t xml:space="preserve">/suburban scenario (including outdoor </w:t>
      </w:r>
      <w:proofErr w:type="spellStart"/>
      <w:r>
        <w:rPr>
          <w:rFonts w:eastAsia="Malgun Gothic"/>
          <w:lang w:eastAsia="ko-KR"/>
        </w:rPr>
        <w:t>gNB</w:t>
      </w:r>
      <w:proofErr w:type="spellEnd"/>
      <w:r>
        <w:rPr>
          <w:rFonts w:eastAsia="Malgun Gothic"/>
          <w:lang w:eastAsia="ko-KR"/>
        </w:rPr>
        <w:t xml:space="preserve"> serving</w:t>
      </w:r>
      <w:r w:rsidRPr="00BC27FA">
        <w:rPr>
          <w:lang w:eastAsia="zh-CN"/>
        </w:rPr>
        <w:t xml:space="preserve"> outdoor</w:t>
      </w:r>
      <w:r>
        <w:rPr>
          <w:rFonts w:hint="eastAsia"/>
          <w:lang w:eastAsia="zh-CN"/>
        </w:rPr>
        <w:t xml:space="preserve"> UEs</w:t>
      </w:r>
      <w:r w:rsidRPr="00BC27FA">
        <w:rPr>
          <w:lang w:eastAsia="zh-CN"/>
        </w:rPr>
        <w:t xml:space="preserve"> and outdoor </w:t>
      </w:r>
      <w:proofErr w:type="spellStart"/>
      <w:r>
        <w:rPr>
          <w:rFonts w:eastAsia="Malgun Gothic"/>
          <w:lang w:eastAsia="ko-KR"/>
        </w:rPr>
        <w:t>gNB</w:t>
      </w:r>
      <w:proofErr w:type="spellEnd"/>
      <w:r>
        <w:rPr>
          <w:rFonts w:eastAsia="Malgun Gothic"/>
          <w:lang w:eastAsia="ko-KR"/>
        </w:rPr>
        <w:t xml:space="preserve"> serving</w:t>
      </w:r>
      <w:r w:rsidRPr="00BC27FA">
        <w:rPr>
          <w:lang w:eastAsia="zh-CN"/>
        </w:rPr>
        <w:t xml:space="preserve"> indoor</w:t>
      </w:r>
      <w:r>
        <w:rPr>
          <w:rFonts w:hint="eastAsia"/>
          <w:lang w:eastAsia="zh-CN"/>
        </w:rPr>
        <w:t xml:space="preserve"> UEs</w:t>
      </w:r>
      <w:r>
        <w:rPr>
          <w:lang w:eastAsia="zh-CN"/>
        </w:rPr>
        <w:t>)</w:t>
      </w:r>
      <w:r w:rsidRPr="00BC27FA">
        <w:rPr>
          <w:lang w:eastAsia="zh-CN"/>
        </w:rPr>
        <w:t xml:space="preserve"> for FR2.</w:t>
      </w:r>
    </w:p>
    <w:p w:rsidR="009B0C3C" w:rsidRDefault="009B0C3C" w:rsidP="0037724F">
      <w:pPr>
        <w:numPr>
          <w:ilvl w:val="1"/>
          <w:numId w:val="43"/>
        </w:numPr>
        <w:spacing w:before="120" w:after="120"/>
        <w:ind w:hanging="357"/>
        <w:jc w:val="both"/>
        <w:rPr>
          <w:lang w:eastAsia="zh-CN"/>
        </w:rPr>
      </w:pPr>
      <w:proofErr w:type="spellStart"/>
      <w:proofErr w:type="gramStart"/>
      <w:r>
        <w:rPr>
          <w:lang w:eastAsia="zh-CN"/>
        </w:rPr>
        <w:t>e</w:t>
      </w:r>
      <w:r w:rsidRPr="003311E0">
        <w:rPr>
          <w:lang w:eastAsia="zh-CN"/>
        </w:rPr>
        <w:t>MBB</w:t>
      </w:r>
      <w:proofErr w:type="spellEnd"/>
      <w:proofErr w:type="gramEnd"/>
      <w:r w:rsidRPr="003311E0">
        <w:rPr>
          <w:lang w:eastAsia="zh-CN"/>
        </w:rPr>
        <w:t xml:space="preserve"> </w:t>
      </w:r>
      <w:r>
        <w:rPr>
          <w:lang w:eastAsia="zh-CN"/>
        </w:rPr>
        <w:t xml:space="preserve">service as first priority and VoIP as second priority </w:t>
      </w:r>
      <w:r w:rsidRPr="003311E0">
        <w:rPr>
          <w:lang w:eastAsia="zh-CN"/>
        </w:rPr>
        <w:t>for FR2.</w:t>
      </w:r>
    </w:p>
    <w:p w:rsidR="009B0C3C" w:rsidRPr="003311E0" w:rsidRDefault="009B0C3C" w:rsidP="0037724F">
      <w:pPr>
        <w:numPr>
          <w:ilvl w:val="1"/>
          <w:numId w:val="43"/>
        </w:numPr>
        <w:spacing w:before="120" w:after="120"/>
        <w:ind w:hanging="357"/>
        <w:jc w:val="both"/>
        <w:rPr>
          <w:lang w:eastAsia="zh-CN"/>
        </w:rPr>
      </w:pPr>
      <w:r>
        <w:rPr>
          <w:lang w:eastAsia="zh-CN"/>
        </w:rPr>
        <w:t>LPWA services and scenarios are not included.</w:t>
      </w:r>
    </w:p>
    <w:p w:rsidR="009B0C3C" w:rsidRDefault="009B0C3C" w:rsidP="0037724F">
      <w:pPr>
        <w:numPr>
          <w:ilvl w:val="0"/>
          <w:numId w:val="43"/>
        </w:numPr>
        <w:spacing w:before="120" w:after="120"/>
        <w:ind w:hanging="357"/>
        <w:jc w:val="both"/>
        <w:rPr>
          <w:lang w:eastAsia="zh-CN"/>
        </w:rPr>
      </w:pPr>
      <w:r>
        <w:rPr>
          <w:lang w:eastAsia="zh-CN"/>
        </w:rPr>
        <w:t>Identify baseline coverage performance for both DL and UL for the above scenarios and services based on link-level simulation</w:t>
      </w:r>
    </w:p>
    <w:p w:rsidR="009B0C3C" w:rsidRDefault="009B0C3C" w:rsidP="0037724F">
      <w:pPr>
        <w:numPr>
          <w:ilvl w:val="1"/>
          <w:numId w:val="43"/>
        </w:numPr>
        <w:spacing w:before="120" w:after="120"/>
        <w:jc w:val="both"/>
        <w:rPr>
          <w:lang w:eastAsia="zh-CN"/>
        </w:rPr>
      </w:pPr>
      <w:r>
        <w:rPr>
          <w:lang w:eastAsia="zh-CN"/>
        </w:rPr>
        <w:t>Both DL and UL channels for FR2.</w:t>
      </w:r>
    </w:p>
    <w:p w:rsidR="009B0C3C" w:rsidRDefault="009B0C3C" w:rsidP="0037724F">
      <w:pPr>
        <w:numPr>
          <w:ilvl w:val="0"/>
          <w:numId w:val="43"/>
        </w:numPr>
        <w:spacing w:before="120" w:after="120"/>
        <w:ind w:hanging="357"/>
        <w:jc w:val="both"/>
        <w:rPr>
          <w:lang w:eastAsia="zh-CN"/>
        </w:rPr>
      </w:pPr>
      <w:r>
        <w:rPr>
          <w:lang w:eastAsia="zh-CN"/>
        </w:rPr>
        <w:t>Identify the performance target for coverage enhancement, and s</w:t>
      </w:r>
      <w:r>
        <w:rPr>
          <w:rFonts w:hint="eastAsia"/>
          <w:lang w:eastAsia="zh-CN"/>
        </w:rPr>
        <w:t xml:space="preserve">tudy </w:t>
      </w:r>
      <w:r>
        <w:rPr>
          <w:lang w:eastAsia="zh-CN"/>
        </w:rPr>
        <w:t xml:space="preserve">the potential solutions for coverage enhancements for the </w:t>
      </w:r>
      <w:r w:rsidRPr="002949B4">
        <w:rPr>
          <w:lang w:eastAsia="zh-CN"/>
        </w:rPr>
        <w:t>above scenarios and services</w:t>
      </w:r>
    </w:p>
    <w:p w:rsidR="009B0C3C" w:rsidRDefault="009B0C3C" w:rsidP="0037724F">
      <w:pPr>
        <w:numPr>
          <w:ilvl w:val="1"/>
          <w:numId w:val="43"/>
        </w:numPr>
        <w:spacing w:before="120" w:after="120"/>
        <w:jc w:val="both"/>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rsidR="009B0C3C" w:rsidRDefault="009B0C3C" w:rsidP="0037724F">
      <w:pPr>
        <w:numPr>
          <w:ilvl w:val="1"/>
          <w:numId w:val="43"/>
        </w:numPr>
        <w:spacing w:before="120" w:after="120"/>
        <w:jc w:val="both"/>
        <w:rPr>
          <w:lang w:eastAsia="zh-CN"/>
        </w:rPr>
      </w:pPr>
      <w:r>
        <w:rPr>
          <w:lang w:eastAsia="zh-CN"/>
        </w:rPr>
        <w:t>Study enhanced solutions, e.g., time domain/frequency domain/DM-RS enhancement (including DM-RS-less transmissions)</w:t>
      </w:r>
    </w:p>
    <w:p w:rsidR="009B0C3C" w:rsidRPr="00A40D68" w:rsidRDefault="009B0C3C" w:rsidP="0037724F">
      <w:pPr>
        <w:numPr>
          <w:ilvl w:val="1"/>
          <w:numId w:val="43"/>
        </w:numPr>
        <w:spacing w:before="120" w:after="120"/>
        <w:jc w:val="both"/>
        <w:rPr>
          <w:lang w:eastAsia="zh-CN"/>
        </w:rPr>
      </w:pPr>
      <w:r w:rsidRPr="001B0F9B">
        <w:rPr>
          <w:lang w:eastAsia="zh-CN"/>
        </w:rPr>
        <w:t>S</w:t>
      </w:r>
      <w:r w:rsidRPr="001B0F9B">
        <w:rPr>
          <w:rFonts w:hint="eastAsia"/>
          <w:lang w:eastAsia="zh-CN"/>
        </w:rPr>
        <w:t xml:space="preserve">tudy </w:t>
      </w:r>
      <w:r w:rsidRPr="001B0F9B">
        <w:rPr>
          <w:lang w:eastAsia="zh-CN"/>
        </w:rPr>
        <w:t>the additional enhance</w:t>
      </w:r>
      <w:r w:rsidRPr="00A40D68">
        <w:rPr>
          <w:lang w:eastAsia="zh-CN"/>
        </w:rPr>
        <w:t>d solutions for FR2 if any</w:t>
      </w:r>
    </w:p>
    <w:p w:rsidR="009B0C3C" w:rsidRDefault="009B0C3C" w:rsidP="0037724F">
      <w:pPr>
        <w:numPr>
          <w:ilvl w:val="1"/>
          <w:numId w:val="43"/>
        </w:numPr>
        <w:spacing w:before="120" w:after="120"/>
        <w:jc w:val="both"/>
        <w:rPr>
          <w:lang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 xml:space="preserve">based on </w:t>
      </w:r>
      <w:r w:rsidRPr="003311E0">
        <w:rPr>
          <w:lang w:eastAsia="zh-CN"/>
        </w:rPr>
        <w:t>link level simulation</w:t>
      </w:r>
      <w:r>
        <w:rPr>
          <w:lang w:eastAsia="zh-CN"/>
        </w:rPr>
        <w:t>.</w:t>
      </w:r>
    </w:p>
    <w:p w:rsidR="007A3801" w:rsidRPr="002840A4" w:rsidRDefault="009B0C3C" w:rsidP="003C16F1">
      <w:pPr>
        <w:spacing w:after="120"/>
        <w:rPr>
          <w:rFonts w:eastAsiaTheme="minorEastAsia"/>
          <w:bCs/>
          <w:lang w:eastAsia="zh-CN"/>
        </w:rPr>
      </w:pPr>
      <w:r w:rsidRPr="00CB63CE">
        <w:rPr>
          <w:rFonts w:eastAsia="MS Mincho" w:hint="eastAsia"/>
          <w:bCs/>
        </w:rPr>
        <w:t xml:space="preserve">In this contribution, </w:t>
      </w:r>
      <w:r w:rsidR="008C49DE">
        <w:rPr>
          <w:rFonts w:eastAsiaTheme="minorEastAsia" w:hint="eastAsia"/>
          <w:bCs/>
          <w:lang w:eastAsia="zh-CN"/>
        </w:rPr>
        <w:t>we provide p</w:t>
      </w:r>
      <w:r w:rsidR="008C49DE" w:rsidRPr="008C49DE">
        <w:rPr>
          <w:rFonts w:eastAsiaTheme="minorEastAsia"/>
          <w:bCs/>
          <w:lang w:eastAsia="zh-CN"/>
        </w:rPr>
        <w:t>reliminary</w:t>
      </w:r>
      <w:r w:rsidR="008C49DE">
        <w:rPr>
          <w:rFonts w:eastAsiaTheme="minorEastAsia" w:hint="eastAsia"/>
          <w:bCs/>
          <w:lang w:eastAsia="zh-CN"/>
        </w:rPr>
        <w:t xml:space="preserve"> thought</w:t>
      </w:r>
      <w:r w:rsidR="00D04BBE">
        <w:rPr>
          <w:rFonts w:eastAsiaTheme="minorEastAsia" w:hint="eastAsia"/>
          <w:bCs/>
          <w:lang w:eastAsia="zh-CN"/>
        </w:rPr>
        <w:t>s</w:t>
      </w:r>
      <w:r w:rsidR="008C49DE">
        <w:rPr>
          <w:rFonts w:eastAsiaTheme="minorEastAsia" w:hint="eastAsia"/>
          <w:bCs/>
          <w:lang w:eastAsia="zh-CN"/>
        </w:rPr>
        <w:t xml:space="preserve"> on the baseline per </w:t>
      </w:r>
      <w:r w:rsidR="008C49DE">
        <w:rPr>
          <w:rFonts w:eastAsiaTheme="minorEastAsia"/>
          <w:lang w:eastAsia="zh-CN"/>
        </w:rPr>
        <w:t>performance and simulation assumptions</w:t>
      </w:r>
      <w:r w:rsidR="008C49DE">
        <w:rPr>
          <w:rFonts w:eastAsiaTheme="minorEastAsia" w:hint="eastAsia"/>
          <w:lang w:eastAsia="zh-CN"/>
        </w:rPr>
        <w:t xml:space="preserve"> for FR2. </w:t>
      </w:r>
    </w:p>
    <w:p w:rsidR="006B69CD" w:rsidRPr="002A1CB5" w:rsidRDefault="006B69CD" w:rsidP="003C16F1">
      <w:pPr>
        <w:pStyle w:val="1"/>
        <w:ind w:left="426"/>
        <w:jc w:val="both"/>
        <w:rPr>
          <w:rFonts w:ascii="Times New Roman" w:hAnsi="Times New Roman"/>
        </w:rPr>
      </w:pPr>
      <w:r>
        <w:rPr>
          <w:rFonts w:ascii="Times New Roman" w:hAnsi="Times New Roman" w:hint="eastAsia"/>
        </w:rPr>
        <w:t xml:space="preserve">Evaluation </w:t>
      </w:r>
      <w:r w:rsidR="00393155">
        <w:rPr>
          <w:rFonts w:ascii="Times New Roman" w:hAnsi="Times New Roman" w:hint="eastAsia"/>
        </w:rPr>
        <w:t>results</w:t>
      </w:r>
    </w:p>
    <w:p w:rsidR="006B69CD" w:rsidRDefault="006B69CD" w:rsidP="0037724F">
      <w:pPr>
        <w:pStyle w:val="a0"/>
        <w:spacing w:beforeLines="50" w:before="120" w:afterLines="50"/>
        <w:rPr>
          <w:rFonts w:eastAsiaTheme="minorEastAsia"/>
          <w:lang w:eastAsia="zh-CN"/>
        </w:rPr>
      </w:pPr>
      <w:r>
        <w:rPr>
          <w:rFonts w:eastAsiaTheme="minorEastAsia" w:hint="eastAsia"/>
          <w:iCs/>
          <w:lang w:eastAsia="zh-CN"/>
        </w:rPr>
        <w:t xml:space="preserve">In this section, MPL </w:t>
      </w:r>
      <w:r>
        <w:rPr>
          <w:rFonts w:eastAsiaTheme="minorEastAsia"/>
          <w:iCs/>
          <w:lang w:eastAsia="zh-CN"/>
        </w:rPr>
        <w:t xml:space="preserve">evaluation results </w:t>
      </w:r>
      <w:r w:rsidR="008873C8">
        <w:rPr>
          <w:rFonts w:eastAsiaTheme="minorEastAsia" w:hint="eastAsia"/>
          <w:iCs/>
          <w:lang w:eastAsia="zh-CN"/>
        </w:rPr>
        <w:t xml:space="preserve">for </w:t>
      </w:r>
      <w:r>
        <w:rPr>
          <w:rFonts w:eastAsiaTheme="minorEastAsia" w:hint="eastAsia"/>
          <w:iCs/>
          <w:lang w:eastAsia="zh-CN"/>
        </w:rPr>
        <w:t xml:space="preserve">Urban, Indoor and </w:t>
      </w:r>
      <w:proofErr w:type="spellStart"/>
      <w:r>
        <w:rPr>
          <w:rFonts w:eastAsiaTheme="minorEastAsia" w:hint="eastAsia"/>
          <w:iCs/>
          <w:lang w:eastAsia="zh-CN"/>
        </w:rPr>
        <w:t>SubUrban</w:t>
      </w:r>
      <w:proofErr w:type="spellEnd"/>
      <w:r>
        <w:rPr>
          <w:rFonts w:eastAsiaTheme="minorEastAsia"/>
          <w:iCs/>
          <w:lang w:eastAsia="zh-CN"/>
        </w:rPr>
        <w:t xml:space="preserve"> scenarios </w:t>
      </w:r>
      <w:r>
        <w:rPr>
          <w:rFonts w:eastAsiaTheme="minorEastAsia" w:hint="eastAsia"/>
          <w:iCs/>
          <w:lang w:eastAsia="zh-CN"/>
        </w:rPr>
        <w:t>are provided</w:t>
      </w:r>
      <w:r w:rsidR="00393155">
        <w:rPr>
          <w:rFonts w:eastAsiaTheme="minorEastAsia" w:hint="eastAsia"/>
          <w:iCs/>
          <w:lang w:eastAsia="zh-CN"/>
        </w:rPr>
        <w:t xml:space="preserve"> for FR2</w:t>
      </w:r>
      <w:r>
        <w:rPr>
          <w:rFonts w:eastAsiaTheme="minorEastAsia"/>
          <w:lang w:eastAsia="zh-CN"/>
        </w:rPr>
        <w:t>.</w:t>
      </w:r>
      <w:r>
        <w:rPr>
          <w:rFonts w:eastAsiaTheme="minorEastAsia" w:hint="eastAsia"/>
          <w:lang w:eastAsia="zh-CN"/>
        </w:rPr>
        <w:t xml:space="preserve"> Shadow fading margin and penetration margin</w:t>
      </w:r>
      <w:r w:rsidR="00393155">
        <w:rPr>
          <w:rFonts w:eastAsiaTheme="minorEastAsia" w:hint="eastAsia"/>
          <w:lang w:eastAsia="zh-CN"/>
        </w:rPr>
        <w:t xml:space="preserve"> </w:t>
      </w:r>
      <w:r w:rsidR="008873C8">
        <w:rPr>
          <w:rFonts w:eastAsiaTheme="minorEastAsia" w:hint="eastAsia"/>
          <w:lang w:eastAsia="zh-CN"/>
        </w:rPr>
        <w:t xml:space="preserve">are </w:t>
      </w:r>
      <w:r>
        <w:rPr>
          <w:rFonts w:eastAsiaTheme="minorEastAsia" w:hint="eastAsia"/>
          <w:lang w:eastAsia="zh-CN"/>
        </w:rPr>
        <w:t>calculated based on channel mode B</w:t>
      </w:r>
      <w:r w:rsidR="00393155">
        <w:rPr>
          <w:rFonts w:eastAsiaTheme="minorEastAsia" w:hint="eastAsia"/>
          <w:lang w:eastAsia="zh-CN"/>
        </w:rPr>
        <w:t xml:space="preserve"> </w:t>
      </w:r>
      <w:r w:rsidR="008873C8">
        <w:rPr>
          <w:rFonts w:eastAsiaTheme="minorEastAsia" w:hint="eastAsia"/>
          <w:lang w:eastAsia="zh-CN"/>
        </w:rPr>
        <w:t xml:space="preserve">which is </w:t>
      </w:r>
      <w:r w:rsidR="00393155">
        <w:rPr>
          <w:rFonts w:eastAsiaTheme="minorEastAsia" w:hint="eastAsia"/>
          <w:lang w:eastAsia="zh-CN"/>
        </w:rPr>
        <w:t>listed in Table 1</w:t>
      </w:r>
      <w:r>
        <w:rPr>
          <w:rFonts w:eastAsiaTheme="minorEastAsia" w:hint="eastAsia"/>
          <w:lang w:eastAsia="zh-CN"/>
        </w:rPr>
        <w:t xml:space="preserve">. The calculation method is the same </w:t>
      </w:r>
      <w:r w:rsidR="00393155">
        <w:rPr>
          <w:rFonts w:eastAsiaTheme="minorEastAsia" w:hint="eastAsia"/>
          <w:lang w:eastAsia="zh-CN"/>
        </w:rPr>
        <w:t xml:space="preserve">as the method used for </w:t>
      </w:r>
      <w:r>
        <w:rPr>
          <w:rFonts w:eastAsiaTheme="minorEastAsia" w:hint="eastAsia"/>
          <w:lang w:eastAsia="zh-CN"/>
        </w:rPr>
        <w:t>FR1</w:t>
      </w:r>
      <w:r w:rsidR="00393155">
        <w:rPr>
          <w:rFonts w:eastAsiaTheme="minorEastAsia" w:hint="eastAsia"/>
          <w:lang w:eastAsia="zh-CN"/>
        </w:rPr>
        <w:t xml:space="preserve"> and IMT-2020 evaluation, which can refer to </w:t>
      </w:r>
      <w:r w:rsidR="00393155" w:rsidRPr="00393155">
        <w:rPr>
          <w:rFonts w:eastAsiaTheme="minorEastAsia"/>
          <w:lang w:eastAsia="zh-CN"/>
        </w:rPr>
        <w:t>R1-1808415</w:t>
      </w:r>
      <w:r w:rsidR="00393155">
        <w:rPr>
          <w:rFonts w:eastAsiaTheme="minorEastAsia" w:hint="eastAsia"/>
          <w:lang w:eastAsia="zh-CN"/>
        </w:rPr>
        <w:t xml:space="preserve">and </w:t>
      </w:r>
      <w:r w:rsidR="00393155" w:rsidRPr="00393155">
        <w:rPr>
          <w:rFonts w:eastAsiaTheme="minorEastAsia"/>
          <w:lang w:eastAsia="zh-CN"/>
        </w:rPr>
        <w:t>R1-1808416</w:t>
      </w:r>
      <w:r w:rsidR="00393155">
        <w:rPr>
          <w:rFonts w:eastAsiaTheme="minorEastAsia" w:hint="eastAsia"/>
          <w:lang w:eastAsia="zh-CN"/>
        </w:rPr>
        <w:t>.</w:t>
      </w:r>
      <w:r>
        <w:rPr>
          <w:rFonts w:eastAsiaTheme="minorEastAsia" w:hint="eastAsia"/>
          <w:lang w:eastAsia="zh-CN"/>
        </w:rPr>
        <w:t xml:space="preserve">  Target MPL corresponding to target ISD for each scenario is </w:t>
      </w:r>
      <w:r w:rsidR="00393155">
        <w:rPr>
          <w:rFonts w:eastAsiaTheme="minorEastAsia" w:hint="eastAsia"/>
          <w:lang w:eastAsia="zh-CN"/>
        </w:rPr>
        <w:t xml:space="preserve">calculated </w:t>
      </w:r>
      <w:r>
        <w:rPr>
          <w:rFonts w:eastAsiaTheme="minorEastAsia" w:hint="eastAsia"/>
          <w:lang w:eastAsia="zh-CN"/>
        </w:rPr>
        <w:t>based on channel mode B defined in IMT-2020 evaluation.</w:t>
      </w:r>
      <w:r w:rsidR="00FF2C18">
        <w:rPr>
          <w:rFonts w:eastAsiaTheme="minorEastAsia" w:hint="eastAsia"/>
          <w:lang w:eastAsia="zh-CN"/>
        </w:rPr>
        <w:t xml:space="preserve"> It</w:t>
      </w:r>
      <w:r w:rsidR="003B6B05">
        <w:rPr>
          <w:rFonts w:eastAsiaTheme="minorEastAsia" w:hint="eastAsia"/>
          <w:lang w:eastAsia="zh-CN"/>
        </w:rPr>
        <w:t xml:space="preserve"> is</w:t>
      </w:r>
      <w:r w:rsidR="00FF2C18">
        <w:rPr>
          <w:rFonts w:eastAsiaTheme="minorEastAsia" w:hint="eastAsia"/>
          <w:lang w:eastAsia="zh-CN"/>
        </w:rPr>
        <w:t xml:space="preserve"> assumed that parameters of </w:t>
      </w:r>
      <w:proofErr w:type="gramStart"/>
      <w:r w:rsidR="00FF2C18">
        <w:rPr>
          <w:rFonts w:eastAsiaTheme="minorEastAsia" w:hint="eastAsia"/>
          <w:lang w:eastAsia="zh-CN"/>
        </w:rPr>
        <w:t>Urban</w:t>
      </w:r>
      <w:proofErr w:type="gramEnd"/>
      <w:r w:rsidR="00FF2C18">
        <w:rPr>
          <w:rFonts w:eastAsiaTheme="minorEastAsia" w:hint="eastAsia"/>
          <w:lang w:eastAsia="zh-CN"/>
        </w:rPr>
        <w:t xml:space="preserve"> scenario </w:t>
      </w:r>
      <w:r w:rsidR="003B6B05">
        <w:rPr>
          <w:rFonts w:eastAsiaTheme="minorEastAsia" w:hint="eastAsia"/>
          <w:lang w:eastAsia="zh-CN"/>
        </w:rPr>
        <w:t>are</w:t>
      </w:r>
      <w:r w:rsidR="00FF2C18">
        <w:rPr>
          <w:rFonts w:eastAsiaTheme="minorEastAsia" w:hint="eastAsia"/>
          <w:lang w:eastAsia="zh-CN"/>
        </w:rPr>
        <w:t xml:space="preserve"> reused for </w:t>
      </w:r>
      <w:proofErr w:type="spellStart"/>
      <w:r w:rsidR="00FF2C18">
        <w:rPr>
          <w:rFonts w:eastAsiaTheme="minorEastAsia" w:hint="eastAsia"/>
          <w:lang w:eastAsia="zh-CN"/>
        </w:rPr>
        <w:t>SubUrban</w:t>
      </w:r>
      <w:proofErr w:type="spellEnd"/>
      <w:r w:rsidR="00FF2C18">
        <w:rPr>
          <w:rFonts w:eastAsiaTheme="minorEastAsia" w:hint="eastAsia"/>
          <w:lang w:eastAsia="zh-CN"/>
        </w:rPr>
        <w:t xml:space="preserve"> scenario.</w:t>
      </w:r>
    </w:p>
    <w:tbl>
      <w:tblPr>
        <w:tblW w:w="5000" w:type="pct"/>
        <w:tblLook w:val="04A0" w:firstRow="1" w:lastRow="0" w:firstColumn="1" w:lastColumn="0" w:noHBand="0" w:noVBand="1"/>
      </w:tblPr>
      <w:tblGrid>
        <w:gridCol w:w="1337"/>
        <w:gridCol w:w="1724"/>
        <w:gridCol w:w="1408"/>
        <w:gridCol w:w="1631"/>
        <w:gridCol w:w="1594"/>
        <w:gridCol w:w="1594"/>
      </w:tblGrid>
      <w:tr w:rsidR="00393155" w:rsidRPr="00393155" w:rsidTr="00F95EFA">
        <w:trPr>
          <w:trHeight w:val="960"/>
        </w:trPr>
        <w:tc>
          <w:tcPr>
            <w:tcW w:w="719" w:type="pct"/>
            <w:tcBorders>
              <w:top w:val="single" w:sz="4" w:space="0" w:color="auto"/>
              <w:left w:val="single" w:sz="4" w:space="0" w:color="auto"/>
              <w:bottom w:val="single" w:sz="8" w:space="0" w:color="000000"/>
              <w:right w:val="single" w:sz="4" w:space="0" w:color="auto"/>
            </w:tcBorders>
            <w:shd w:val="clear" w:color="auto" w:fill="8DB3E2" w:themeFill="text2" w:themeFillTint="66"/>
            <w:vAlign w:val="center"/>
            <w:hideMark/>
          </w:tcPr>
          <w:p w:rsidR="00393155" w:rsidRPr="00393155" w:rsidRDefault="00393155" w:rsidP="003C16F1">
            <w:pPr>
              <w:jc w:val="center"/>
              <w:rPr>
                <w:rFonts w:eastAsia="宋体"/>
                <w:b/>
                <w:bCs/>
                <w:color w:val="000000"/>
                <w:lang w:eastAsia="zh-CN"/>
              </w:rPr>
            </w:pPr>
            <w:r w:rsidRPr="00393155">
              <w:rPr>
                <w:rFonts w:eastAsia="宋体"/>
                <w:b/>
                <w:bCs/>
                <w:color w:val="000000"/>
                <w:lang w:eastAsia="zh-CN"/>
              </w:rPr>
              <w:t>Test environment</w:t>
            </w:r>
          </w:p>
        </w:tc>
        <w:tc>
          <w:tcPr>
            <w:tcW w:w="928" w:type="pct"/>
            <w:tcBorders>
              <w:top w:val="single" w:sz="4" w:space="0" w:color="auto"/>
              <w:left w:val="nil"/>
              <w:bottom w:val="single" w:sz="4" w:space="0" w:color="auto"/>
              <w:right w:val="single" w:sz="4" w:space="0" w:color="auto"/>
            </w:tcBorders>
            <w:shd w:val="clear" w:color="auto" w:fill="8DB3E2" w:themeFill="text2" w:themeFillTint="66"/>
            <w:vAlign w:val="center"/>
            <w:hideMark/>
          </w:tcPr>
          <w:p w:rsidR="00393155" w:rsidRPr="00393155" w:rsidRDefault="00393155" w:rsidP="003C16F1">
            <w:pPr>
              <w:jc w:val="center"/>
              <w:rPr>
                <w:rFonts w:eastAsia="宋体"/>
                <w:b/>
                <w:bCs/>
                <w:color w:val="000000"/>
                <w:lang w:eastAsia="zh-CN"/>
              </w:rPr>
            </w:pPr>
            <w:r w:rsidRPr="00393155">
              <w:rPr>
                <w:rFonts w:eastAsia="宋体"/>
                <w:b/>
                <w:bCs/>
                <w:color w:val="000000"/>
                <w:lang w:eastAsia="zh-CN"/>
              </w:rPr>
              <w:t>State</w:t>
            </w:r>
          </w:p>
        </w:tc>
        <w:tc>
          <w:tcPr>
            <w:tcW w:w="758" w:type="pct"/>
            <w:tcBorders>
              <w:top w:val="single" w:sz="4" w:space="0" w:color="auto"/>
              <w:left w:val="nil"/>
              <w:bottom w:val="single" w:sz="4" w:space="0" w:color="auto"/>
              <w:right w:val="single" w:sz="4" w:space="0" w:color="auto"/>
            </w:tcBorders>
            <w:shd w:val="clear" w:color="auto" w:fill="8DB3E2" w:themeFill="text2" w:themeFillTint="66"/>
            <w:vAlign w:val="center"/>
            <w:hideMark/>
          </w:tcPr>
          <w:p w:rsidR="00393155" w:rsidRPr="00393155" w:rsidRDefault="00393155" w:rsidP="003C16F1">
            <w:pPr>
              <w:jc w:val="center"/>
              <w:rPr>
                <w:rFonts w:eastAsia="宋体"/>
                <w:b/>
                <w:bCs/>
                <w:color w:val="000000"/>
                <w:lang w:eastAsia="zh-CN"/>
              </w:rPr>
            </w:pPr>
            <w:r w:rsidRPr="00393155">
              <w:rPr>
                <w:rFonts w:eastAsia="宋体"/>
                <w:b/>
                <w:bCs/>
                <w:color w:val="000000"/>
                <w:lang w:eastAsia="zh-CN"/>
              </w:rPr>
              <w:t>Channel Model</w:t>
            </w:r>
          </w:p>
        </w:tc>
        <w:tc>
          <w:tcPr>
            <w:tcW w:w="878" w:type="pct"/>
            <w:tcBorders>
              <w:top w:val="single" w:sz="4" w:space="0" w:color="auto"/>
              <w:left w:val="nil"/>
              <w:bottom w:val="single" w:sz="4" w:space="0" w:color="auto"/>
              <w:right w:val="single" w:sz="4" w:space="0" w:color="auto"/>
            </w:tcBorders>
            <w:shd w:val="clear" w:color="auto" w:fill="8DB3E2" w:themeFill="text2" w:themeFillTint="66"/>
            <w:vAlign w:val="center"/>
            <w:hideMark/>
          </w:tcPr>
          <w:p w:rsidR="00393155" w:rsidRPr="00393155" w:rsidRDefault="00393155" w:rsidP="003C16F1">
            <w:pPr>
              <w:jc w:val="center"/>
              <w:rPr>
                <w:rFonts w:eastAsia="宋体"/>
                <w:b/>
                <w:bCs/>
                <w:color w:val="000000"/>
                <w:lang w:eastAsia="zh-CN"/>
              </w:rPr>
            </w:pPr>
            <w:r w:rsidRPr="00393155">
              <w:rPr>
                <w:rFonts w:eastAsia="宋体"/>
                <w:b/>
                <w:bCs/>
                <w:color w:val="000000"/>
                <w:lang w:eastAsia="zh-CN"/>
              </w:rPr>
              <w:t>Penetration margin[dB]</w:t>
            </w:r>
          </w:p>
        </w:tc>
        <w:tc>
          <w:tcPr>
            <w:tcW w:w="858"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393155" w:rsidRPr="00393155" w:rsidRDefault="00393155" w:rsidP="003C16F1">
            <w:pPr>
              <w:jc w:val="center"/>
              <w:rPr>
                <w:rFonts w:eastAsia="宋体"/>
                <w:color w:val="000000"/>
                <w:lang w:eastAsia="zh-CN"/>
              </w:rPr>
            </w:pPr>
            <w:r w:rsidRPr="00393155">
              <w:rPr>
                <w:rFonts w:eastAsia="宋体"/>
                <w:color w:val="000000"/>
                <w:lang w:eastAsia="zh-CN"/>
              </w:rPr>
              <w:t>Shadow fading margin for 95% ACR [dB]</w:t>
            </w:r>
          </w:p>
        </w:tc>
        <w:tc>
          <w:tcPr>
            <w:tcW w:w="858" w:type="pct"/>
            <w:tcBorders>
              <w:top w:val="single" w:sz="4" w:space="0" w:color="auto"/>
              <w:left w:val="nil"/>
              <w:bottom w:val="single" w:sz="4" w:space="0" w:color="auto"/>
              <w:right w:val="single" w:sz="4" w:space="0" w:color="auto"/>
            </w:tcBorders>
            <w:shd w:val="clear" w:color="auto" w:fill="8DB3E2" w:themeFill="text2" w:themeFillTint="66"/>
            <w:vAlign w:val="center"/>
            <w:hideMark/>
          </w:tcPr>
          <w:p w:rsidR="00393155" w:rsidRPr="00393155" w:rsidRDefault="00393155" w:rsidP="009C0BC2">
            <w:pPr>
              <w:jc w:val="center"/>
              <w:rPr>
                <w:rFonts w:eastAsia="宋体"/>
                <w:color w:val="000000"/>
                <w:lang w:eastAsia="zh-CN"/>
              </w:rPr>
            </w:pPr>
            <w:r w:rsidRPr="00393155">
              <w:rPr>
                <w:rFonts w:eastAsia="宋体"/>
                <w:color w:val="000000"/>
                <w:lang w:eastAsia="zh-CN"/>
              </w:rPr>
              <w:t>Shadow fading margin for 90% ACR [dB]</w:t>
            </w:r>
          </w:p>
        </w:tc>
      </w:tr>
      <w:tr w:rsidR="00393155" w:rsidRPr="00393155" w:rsidTr="00F95EFA">
        <w:trPr>
          <w:trHeight w:val="300"/>
        </w:trPr>
        <w:tc>
          <w:tcPr>
            <w:tcW w:w="719" w:type="pct"/>
            <w:vMerge w:val="restart"/>
            <w:tcBorders>
              <w:top w:val="single" w:sz="8" w:space="0" w:color="000000"/>
              <w:left w:val="single" w:sz="4" w:space="0" w:color="auto"/>
              <w:bottom w:val="single" w:sz="4" w:space="0" w:color="000000"/>
              <w:right w:val="single" w:sz="4" w:space="0" w:color="auto"/>
            </w:tcBorders>
            <w:shd w:val="clear" w:color="auto" w:fill="8DB3E2" w:themeFill="text2" w:themeFillTint="66"/>
            <w:vAlign w:val="center"/>
            <w:hideMark/>
          </w:tcPr>
          <w:p w:rsidR="00393155" w:rsidRPr="00393155" w:rsidRDefault="00393155" w:rsidP="003C16F1">
            <w:pPr>
              <w:jc w:val="center"/>
              <w:rPr>
                <w:rFonts w:eastAsia="宋体"/>
                <w:color w:val="000000"/>
                <w:lang w:eastAsia="zh-CN"/>
              </w:rPr>
            </w:pPr>
            <w:r w:rsidRPr="00393155">
              <w:rPr>
                <w:rFonts w:eastAsia="宋体"/>
                <w:color w:val="000000"/>
                <w:lang w:eastAsia="zh-CN"/>
              </w:rPr>
              <w:t>Urban @28GHz</w:t>
            </w:r>
          </w:p>
        </w:tc>
        <w:tc>
          <w:tcPr>
            <w:tcW w:w="928" w:type="pct"/>
            <w:tcBorders>
              <w:top w:val="nil"/>
              <w:left w:val="nil"/>
              <w:bottom w:val="single" w:sz="4" w:space="0" w:color="auto"/>
              <w:right w:val="single" w:sz="4" w:space="0" w:color="auto"/>
            </w:tcBorders>
            <w:shd w:val="clear" w:color="auto" w:fill="auto"/>
            <w:vAlign w:val="center"/>
            <w:hideMark/>
          </w:tcPr>
          <w:p w:rsidR="00393155" w:rsidRPr="00393155" w:rsidRDefault="00393155" w:rsidP="003C16F1">
            <w:pPr>
              <w:jc w:val="center"/>
              <w:rPr>
                <w:rFonts w:eastAsia="宋体"/>
                <w:color w:val="000000"/>
                <w:lang w:eastAsia="zh-CN"/>
              </w:rPr>
            </w:pPr>
            <w:r w:rsidRPr="00393155">
              <w:rPr>
                <w:rFonts w:eastAsia="宋体"/>
                <w:color w:val="000000"/>
                <w:lang w:eastAsia="zh-CN"/>
              </w:rPr>
              <w:t>Indoor- LOS</w:t>
            </w:r>
          </w:p>
        </w:tc>
        <w:tc>
          <w:tcPr>
            <w:tcW w:w="758" w:type="pct"/>
            <w:tcBorders>
              <w:top w:val="nil"/>
              <w:left w:val="nil"/>
              <w:bottom w:val="single" w:sz="4" w:space="0" w:color="auto"/>
              <w:right w:val="single" w:sz="4" w:space="0" w:color="auto"/>
            </w:tcBorders>
            <w:shd w:val="clear" w:color="auto" w:fill="auto"/>
            <w:vAlign w:val="center"/>
            <w:hideMark/>
          </w:tcPr>
          <w:p w:rsidR="00393155" w:rsidRPr="00393155" w:rsidRDefault="00393155" w:rsidP="003C16F1">
            <w:pPr>
              <w:jc w:val="center"/>
              <w:rPr>
                <w:rFonts w:eastAsia="宋体"/>
                <w:color w:val="000000"/>
                <w:lang w:eastAsia="zh-CN"/>
              </w:rPr>
            </w:pPr>
            <w:r w:rsidRPr="00393155">
              <w:rPr>
                <w:rFonts w:eastAsia="宋体"/>
                <w:color w:val="000000"/>
                <w:lang w:eastAsia="zh-CN"/>
              </w:rPr>
              <w:t>Model B</w:t>
            </w:r>
          </w:p>
        </w:tc>
        <w:tc>
          <w:tcPr>
            <w:tcW w:w="87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rsidP="003C16F1">
            <w:pPr>
              <w:jc w:val="center"/>
              <w:rPr>
                <w:rFonts w:eastAsia="宋体"/>
                <w:color w:val="000000"/>
                <w:lang w:eastAsia="zh-CN"/>
              </w:rPr>
            </w:pPr>
            <w:r w:rsidRPr="00393155">
              <w:rPr>
                <w:rFonts w:eastAsia="宋体"/>
                <w:color w:val="000000"/>
                <w:lang w:eastAsia="zh-CN"/>
              </w:rPr>
              <w:t>26.02</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rsidP="003C16F1">
            <w:pPr>
              <w:jc w:val="center"/>
              <w:rPr>
                <w:rFonts w:eastAsia="宋体"/>
                <w:color w:val="000000"/>
                <w:lang w:eastAsia="zh-CN"/>
              </w:rPr>
            </w:pPr>
            <w:r w:rsidRPr="00393155">
              <w:rPr>
                <w:rFonts w:eastAsia="宋体"/>
                <w:color w:val="000000"/>
                <w:lang w:eastAsia="zh-CN"/>
              </w:rPr>
              <w:t>9.04</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rsidP="009C0BC2">
            <w:pPr>
              <w:jc w:val="center"/>
              <w:rPr>
                <w:rFonts w:eastAsia="宋体"/>
                <w:color w:val="000000"/>
                <w:lang w:eastAsia="zh-CN"/>
              </w:rPr>
            </w:pPr>
            <w:r w:rsidRPr="00393155">
              <w:rPr>
                <w:rFonts w:eastAsia="宋体"/>
                <w:color w:val="000000"/>
                <w:lang w:eastAsia="zh-CN"/>
              </w:rPr>
              <w:t>5.6</w:t>
            </w:r>
          </w:p>
        </w:tc>
      </w:tr>
      <w:tr w:rsidR="00393155" w:rsidRPr="00393155" w:rsidTr="00F95EFA">
        <w:trPr>
          <w:trHeight w:val="300"/>
        </w:trPr>
        <w:tc>
          <w:tcPr>
            <w:tcW w:w="719" w:type="pct"/>
            <w:vMerge/>
            <w:tcBorders>
              <w:top w:val="single" w:sz="8" w:space="0" w:color="000000"/>
              <w:left w:val="single" w:sz="4" w:space="0" w:color="auto"/>
              <w:bottom w:val="single" w:sz="4" w:space="0" w:color="000000"/>
              <w:right w:val="single" w:sz="4" w:space="0" w:color="auto"/>
            </w:tcBorders>
            <w:shd w:val="clear" w:color="auto" w:fill="8DB3E2" w:themeFill="text2" w:themeFillTint="66"/>
            <w:vAlign w:val="center"/>
            <w:hideMark/>
          </w:tcPr>
          <w:p w:rsidR="00393155" w:rsidRPr="00393155" w:rsidRDefault="00393155">
            <w:pPr>
              <w:rPr>
                <w:rFonts w:eastAsia="宋体"/>
                <w:color w:val="000000"/>
                <w:lang w:eastAsia="zh-CN"/>
              </w:rPr>
            </w:pPr>
          </w:p>
        </w:tc>
        <w:tc>
          <w:tcPr>
            <w:tcW w:w="928" w:type="pct"/>
            <w:tcBorders>
              <w:top w:val="nil"/>
              <w:left w:val="nil"/>
              <w:bottom w:val="single" w:sz="4" w:space="0" w:color="auto"/>
              <w:right w:val="single" w:sz="4" w:space="0" w:color="auto"/>
            </w:tcBorders>
            <w:shd w:val="clear" w:color="auto" w:fill="auto"/>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Indoor- NLOS</w:t>
            </w:r>
          </w:p>
        </w:tc>
        <w:tc>
          <w:tcPr>
            <w:tcW w:w="758" w:type="pct"/>
            <w:tcBorders>
              <w:top w:val="nil"/>
              <w:left w:val="nil"/>
              <w:bottom w:val="single" w:sz="4" w:space="0" w:color="auto"/>
              <w:right w:val="single" w:sz="4" w:space="0" w:color="auto"/>
            </w:tcBorders>
            <w:shd w:val="clear" w:color="auto" w:fill="auto"/>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Model B</w:t>
            </w:r>
          </w:p>
        </w:tc>
        <w:tc>
          <w:tcPr>
            <w:tcW w:w="87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26.02</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9.04</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5.6</w:t>
            </w:r>
          </w:p>
        </w:tc>
      </w:tr>
      <w:tr w:rsidR="00393155" w:rsidRPr="00393155" w:rsidTr="00F95EFA">
        <w:trPr>
          <w:trHeight w:val="600"/>
        </w:trPr>
        <w:tc>
          <w:tcPr>
            <w:tcW w:w="719" w:type="pct"/>
            <w:vMerge/>
            <w:tcBorders>
              <w:top w:val="single" w:sz="8" w:space="0" w:color="000000"/>
              <w:left w:val="single" w:sz="4" w:space="0" w:color="auto"/>
              <w:bottom w:val="single" w:sz="4" w:space="0" w:color="000000"/>
              <w:right w:val="single" w:sz="4" w:space="0" w:color="auto"/>
            </w:tcBorders>
            <w:shd w:val="clear" w:color="auto" w:fill="8DB3E2" w:themeFill="text2" w:themeFillTint="66"/>
            <w:vAlign w:val="center"/>
            <w:hideMark/>
          </w:tcPr>
          <w:p w:rsidR="00393155" w:rsidRPr="00393155" w:rsidRDefault="00393155">
            <w:pPr>
              <w:rPr>
                <w:rFonts w:eastAsia="宋体"/>
                <w:color w:val="000000"/>
                <w:lang w:eastAsia="zh-CN"/>
              </w:rPr>
            </w:pPr>
          </w:p>
        </w:tc>
        <w:tc>
          <w:tcPr>
            <w:tcW w:w="928" w:type="pct"/>
            <w:tcBorders>
              <w:top w:val="nil"/>
              <w:left w:val="nil"/>
              <w:bottom w:val="single" w:sz="4" w:space="0" w:color="auto"/>
              <w:right w:val="single" w:sz="4" w:space="0" w:color="auto"/>
            </w:tcBorders>
            <w:shd w:val="clear" w:color="auto" w:fill="auto"/>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Outdoor (in car)-LOS</w:t>
            </w:r>
          </w:p>
        </w:tc>
        <w:tc>
          <w:tcPr>
            <w:tcW w:w="758" w:type="pct"/>
            <w:tcBorders>
              <w:top w:val="nil"/>
              <w:left w:val="nil"/>
              <w:bottom w:val="single" w:sz="4" w:space="0" w:color="auto"/>
              <w:right w:val="single" w:sz="4" w:space="0" w:color="auto"/>
            </w:tcBorders>
            <w:shd w:val="clear" w:color="auto" w:fill="auto"/>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Model B</w:t>
            </w:r>
          </w:p>
        </w:tc>
        <w:tc>
          <w:tcPr>
            <w:tcW w:w="878" w:type="pct"/>
            <w:tcBorders>
              <w:top w:val="nil"/>
              <w:left w:val="nil"/>
              <w:bottom w:val="single" w:sz="4" w:space="0" w:color="auto"/>
              <w:right w:val="single" w:sz="4" w:space="0" w:color="auto"/>
            </w:tcBorders>
            <w:shd w:val="clear" w:color="auto" w:fill="auto"/>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 xml:space="preserve">9.00 </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6.11</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3.36</w:t>
            </w:r>
          </w:p>
        </w:tc>
      </w:tr>
      <w:tr w:rsidR="00393155" w:rsidRPr="00393155" w:rsidTr="00F95EFA">
        <w:trPr>
          <w:trHeight w:val="600"/>
        </w:trPr>
        <w:tc>
          <w:tcPr>
            <w:tcW w:w="719" w:type="pct"/>
            <w:vMerge/>
            <w:tcBorders>
              <w:top w:val="single" w:sz="8" w:space="0" w:color="000000"/>
              <w:left w:val="single" w:sz="4" w:space="0" w:color="auto"/>
              <w:bottom w:val="single" w:sz="4" w:space="0" w:color="000000"/>
              <w:right w:val="single" w:sz="4" w:space="0" w:color="auto"/>
            </w:tcBorders>
            <w:shd w:val="clear" w:color="auto" w:fill="8DB3E2" w:themeFill="text2" w:themeFillTint="66"/>
            <w:vAlign w:val="center"/>
            <w:hideMark/>
          </w:tcPr>
          <w:p w:rsidR="00393155" w:rsidRPr="00393155" w:rsidRDefault="00393155">
            <w:pPr>
              <w:rPr>
                <w:rFonts w:eastAsia="宋体"/>
                <w:color w:val="000000"/>
                <w:lang w:eastAsia="zh-CN"/>
              </w:rPr>
            </w:pPr>
          </w:p>
        </w:tc>
        <w:tc>
          <w:tcPr>
            <w:tcW w:w="928" w:type="pct"/>
            <w:tcBorders>
              <w:top w:val="nil"/>
              <w:left w:val="nil"/>
              <w:bottom w:val="single" w:sz="4" w:space="0" w:color="auto"/>
              <w:right w:val="single" w:sz="4" w:space="0" w:color="auto"/>
            </w:tcBorders>
            <w:shd w:val="clear" w:color="auto" w:fill="auto"/>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Outdoor (in car)</w:t>
            </w:r>
            <w:r w:rsidRPr="00393155">
              <w:rPr>
                <w:rFonts w:eastAsia="宋体"/>
                <w:color w:val="000000"/>
                <w:lang w:eastAsia="zh-CN"/>
              </w:rPr>
              <w:br/>
              <w:t>-NLOS</w:t>
            </w:r>
          </w:p>
        </w:tc>
        <w:tc>
          <w:tcPr>
            <w:tcW w:w="758" w:type="pct"/>
            <w:tcBorders>
              <w:top w:val="nil"/>
              <w:left w:val="nil"/>
              <w:bottom w:val="single" w:sz="4" w:space="0" w:color="auto"/>
              <w:right w:val="single" w:sz="4" w:space="0" w:color="auto"/>
            </w:tcBorders>
            <w:shd w:val="clear" w:color="auto" w:fill="auto"/>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Model B</w:t>
            </w:r>
          </w:p>
        </w:tc>
        <w:tc>
          <w:tcPr>
            <w:tcW w:w="878" w:type="pct"/>
            <w:tcBorders>
              <w:top w:val="nil"/>
              <w:left w:val="nil"/>
              <w:bottom w:val="single" w:sz="4" w:space="0" w:color="auto"/>
              <w:right w:val="single" w:sz="4" w:space="0" w:color="auto"/>
            </w:tcBorders>
            <w:shd w:val="clear" w:color="auto" w:fill="auto"/>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 xml:space="preserve">9.00 </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8.03</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4.79</w:t>
            </w:r>
          </w:p>
        </w:tc>
      </w:tr>
      <w:tr w:rsidR="00393155" w:rsidRPr="00393155" w:rsidTr="00F95EFA">
        <w:trPr>
          <w:trHeight w:val="300"/>
        </w:trPr>
        <w:tc>
          <w:tcPr>
            <w:tcW w:w="719" w:type="pct"/>
            <w:vMerge w:val="restart"/>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hideMark/>
          </w:tcPr>
          <w:p w:rsidR="00393155" w:rsidRPr="00393155" w:rsidRDefault="00393155" w:rsidP="003C16F1">
            <w:pPr>
              <w:jc w:val="center"/>
              <w:rPr>
                <w:rFonts w:eastAsia="宋体"/>
                <w:color w:val="000000"/>
                <w:lang w:eastAsia="zh-CN"/>
              </w:rPr>
            </w:pPr>
            <w:proofErr w:type="spellStart"/>
            <w:r w:rsidRPr="00393155">
              <w:rPr>
                <w:rFonts w:eastAsia="宋体"/>
                <w:color w:val="000000"/>
                <w:lang w:eastAsia="zh-CN"/>
              </w:rPr>
              <w:lastRenderedPageBreak/>
              <w:t>InH</w:t>
            </w:r>
            <w:proofErr w:type="spellEnd"/>
            <w:r w:rsidRPr="00393155">
              <w:rPr>
                <w:rFonts w:eastAsia="宋体"/>
                <w:color w:val="000000"/>
                <w:lang w:eastAsia="zh-CN"/>
              </w:rPr>
              <w:t xml:space="preserve"> @28GHz</w:t>
            </w:r>
          </w:p>
        </w:tc>
        <w:tc>
          <w:tcPr>
            <w:tcW w:w="928" w:type="pct"/>
            <w:tcBorders>
              <w:top w:val="nil"/>
              <w:left w:val="nil"/>
              <w:bottom w:val="single" w:sz="4" w:space="0" w:color="auto"/>
              <w:right w:val="single" w:sz="4" w:space="0" w:color="auto"/>
            </w:tcBorders>
            <w:shd w:val="clear" w:color="auto" w:fill="auto"/>
            <w:vAlign w:val="center"/>
            <w:hideMark/>
          </w:tcPr>
          <w:p w:rsidR="00393155" w:rsidRPr="00393155" w:rsidRDefault="00393155" w:rsidP="003C16F1">
            <w:pPr>
              <w:jc w:val="center"/>
              <w:rPr>
                <w:rFonts w:eastAsia="宋体"/>
                <w:color w:val="000000"/>
                <w:lang w:eastAsia="zh-CN"/>
              </w:rPr>
            </w:pPr>
            <w:r w:rsidRPr="00393155">
              <w:rPr>
                <w:rFonts w:eastAsia="宋体"/>
                <w:color w:val="000000"/>
                <w:lang w:eastAsia="zh-CN"/>
              </w:rPr>
              <w:t>Indoor- LOS</w:t>
            </w:r>
          </w:p>
        </w:tc>
        <w:tc>
          <w:tcPr>
            <w:tcW w:w="758" w:type="pct"/>
            <w:tcBorders>
              <w:top w:val="nil"/>
              <w:left w:val="nil"/>
              <w:bottom w:val="single" w:sz="4" w:space="0" w:color="auto"/>
              <w:right w:val="single" w:sz="4" w:space="0" w:color="auto"/>
            </w:tcBorders>
            <w:shd w:val="clear" w:color="auto" w:fill="auto"/>
            <w:vAlign w:val="center"/>
            <w:hideMark/>
          </w:tcPr>
          <w:p w:rsidR="00393155" w:rsidRPr="00393155" w:rsidRDefault="00393155" w:rsidP="003C16F1">
            <w:pPr>
              <w:jc w:val="center"/>
              <w:rPr>
                <w:rFonts w:eastAsia="宋体"/>
                <w:color w:val="000000"/>
                <w:lang w:eastAsia="zh-CN"/>
              </w:rPr>
            </w:pPr>
            <w:r w:rsidRPr="00393155">
              <w:rPr>
                <w:rFonts w:eastAsia="宋体"/>
                <w:color w:val="000000"/>
                <w:lang w:eastAsia="zh-CN"/>
              </w:rPr>
              <w:t>Model B</w:t>
            </w:r>
          </w:p>
        </w:tc>
        <w:tc>
          <w:tcPr>
            <w:tcW w:w="87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rsidP="003C16F1">
            <w:pPr>
              <w:jc w:val="center"/>
              <w:rPr>
                <w:rFonts w:eastAsia="宋体"/>
                <w:color w:val="000000"/>
                <w:lang w:eastAsia="zh-CN"/>
              </w:rPr>
            </w:pPr>
            <w:r w:rsidRPr="00393155">
              <w:rPr>
                <w:rFonts w:eastAsia="宋体"/>
                <w:color w:val="000000"/>
                <w:lang w:eastAsia="zh-CN"/>
              </w:rPr>
              <w:t xml:space="preserve">0.00 </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rsidP="003C16F1">
            <w:pPr>
              <w:jc w:val="center"/>
              <w:rPr>
                <w:rFonts w:eastAsia="宋体"/>
                <w:color w:val="000000"/>
                <w:lang w:eastAsia="zh-CN"/>
              </w:rPr>
            </w:pPr>
            <w:r w:rsidRPr="00393155">
              <w:rPr>
                <w:rFonts w:eastAsia="宋体"/>
                <w:color w:val="000000"/>
                <w:lang w:eastAsia="zh-CN"/>
              </w:rPr>
              <w:t>2.96</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rsidP="009C0BC2">
            <w:pPr>
              <w:jc w:val="center"/>
              <w:rPr>
                <w:rFonts w:eastAsia="宋体"/>
                <w:color w:val="000000"/>
                <w:lang w:eastAsia="zh-CN"/>
              </w:rPr>
            </w:pPr>
            <w:r w:rsidRPr="00393155">
              <w:rPr>
                <w:rFonts w:eastAsia="宋体"/>
                <w:color w:val="000000"/>
                <w:lang w:eastAsia="zh-CN"/>
              </w:rPr>
              <w:t>1.69</w:t>
            </w:r>
          </w:p>
        </w:tc>
      </w:tr>
      <w:tr w:rsidR="00393155" w:rsidRPr="00393155" w:rsidTr="00F95EFA">
        <w:trPr>
          <w:trHeight w:val="300"/>
        </w:trPr>
        <w:tc>
          <w:tcPr>
            <w:tcW w:w="719"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hideMark/>
          </w:tcPr>
          <w:p w:rsidR="00393155" w:rsidRPr="00393155" w:rsidRDefault="00393155">
            <w:pPr>
              <w:rPr>
                <w:rFonts w:eastAsia="宋体"/>
                <w:color w:val="000000"/>
                <w:lang w:eastAsia="zh-CN"/>
              </w:rPr>
            </w:pPr>
          </w:p>
        </w:tc>
        <w:tc>
          <w:tcPr>
            <w:tcW w:w="928" w:type="pct"/>
            <w:tcBorders>
              <w:top w:val="nil"/>
              <w:left w:val="nil"/>
              <w:bottom w:val="single" w:sz="4" w:space="0" w:color="auto"/>
              <w:right w:val="single" w:sz="4" w:space="0" w:color="auto"/>
            </w:tcBorders>
            <w:shd w:val="clear" w:color="auto" w:fill="auto"/>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Indoor- NLOS</w:t>
            </w:r>
          </w:p>
        </w:tc>
        <w:tc>
          <w:tcPr>
            <w:tcW w:w="758" w:type="pct"/>
            <w:tcBorders>
              <w:top w:val="nil"/>
              <w:left w:val="nil"/>
              <w:bottom w:val="single" w:sz="4" w:space="0" w:color="auto"/>
              <w:right w:val="single" w:sz="4" w:space="0" w:color="auto"/>
            </w:tcBorders>
            <w:shd w:val="clear" w:color="auto" w:fill="auto"/>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Model B</w:t>
            </w:r>
          </w:p>
        </w:tc>
        <w:tc>
          <w:tcPr>
            <w:tcW w:w="87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 xml:space="preserve">0.00 </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8.5</w:t>
            </w:r>
          </w:p>
        </w:tc>
        <w:tc>
          <w:tcPr>
            <w:tcW w:w="858" w:type="pct"/>
            <w:tcBorders>
              <w:top w:val="nil"/>
              <w:left w:val="nil"/>
              <w:bottom w:val="single" w:sz="4" w:space="0" w:color="auto"/>
              <w:right w:val="single" w:sz="4" w:space="0" w:color="auto"/>
            </w:tcBorders>
            <w:shd w:val="clear" w:color="auto" w:fill="auto"/>
            <w:noWrap/>
            <w:vAlign w:val="center"/>
            <w:hideMark/>
          </w:tcPr>
          <w:p w:rsidR="00393155" w:rsidRPr="00393155" w:rsidRDefault="00393155">
            <w:pPr>
              <w:jc w:val="center"/>
              <w:rPr>
                <w:rFonts w:eastAsia="宋体"/>
                <w:color w:val="000000"/>
                <w:lang w:eastAsia="zh-CN"/>
              </w:rPr>
            </w:pPr>
            <w:r w:rsidRPr="00393155">
              <w:rPr>
                <w:rFonts w:eastAsia="宋体"/>
                <w:color w:val="000000"/>
                <w:lang w:eastAsia="zh-CN"/>
              </w:rPr>
              <w:t>5.17</w:t>
            </w:r>
          </w:p>
        </w:tc>
      </w:tr>
    </w:tbl>
    <w:p w:rsidR="006B69CD" w:rsidRDefault="006B69CD" w:rsidP="0037724F">
      <w:pPr>
        <w:pStyle w:val="a0"/>
        <w:numPr>
          <w:ilvl w:val="0"/>
          <w:numId w:val="49"/>
        </w:numPr>
        <w:spacing w:beforeLines="50" w:before="120" w:afterLines="50"/>
        <w:rPr>
          <w:rFonts w:eastAsiaTheme="minorEastAsia"/>
          <w:lang w:eastAsia="zh-CN"/>
        </w:rPr>
      </w:pPr>
      <w:r>
        <w:rPr>
          <w:rFonts w:eastAsiaTheme="minorEastAsia" w:hint="eastAsia"/>
          <w:lang w:eastAsia="zh-CN"/>
        </w:rPr>
        <w:t>Urban</w:t>
      </w:r>
    </w:p>
    <w:p w:rsidR="006B69CD" w:rsidRDefault="00393155" w:rsidP="0037724F">
      <w:pPr>
        <w:pStyle w:val="a0"/>
        <w:spacing w:beforeLines="50" w:before="120" w:afterLines="50"/>
        <w:rPr>
          <w:rFonts w:eastAsiaTheme="minorEastAsia"/>
          <w:lang w:eastAsia="zh-CN"/>
        </w:rPr>
      </w:pPr>
      <w:r>
        <w:rPr>
          <w:rFonts w:eastAsiaTheme="minorEastAsia" w:hint="eastAsia"/>
          <w:lang w:eastAsia="zh-CN"/>
        </w:rPr>
        <w:t xml:space="preserve">Target MPL corresponding to </w:t>
      </w:r>
      <w:r w:rsidR="006B69CD">
        <w:rPr>
          <w:rFonts w:eastAsiaTheme="minorEastAsia"/>
          <w:lang w:eastAsia="zh-CN"/>
        </w:rPr>
        <w:t xml:space="preserve">target ISD </w:t>
      </w:r>
      <w:r>
        <w:rPr>
          <w:rFonts w:eastAsiaTheme="minorEastAsia" w:hint="eastAsia"/>
          <w:lang w:eastAsia="zh-CN"/>
        </w:rPr>
        <w:t>of 4</w:t>
      </w:r>
      <w:r w:rsidR="006B69CD">
        <w:rPr>
          <w:rFonts w:eastAsiaTheme="minorEastAsia"/>
          <w:lang w:eastAsia="zh-CN"/>
        </w:rPr>
        <w:t xml:space="preserve">00m </w:t>
      </w:r>
      <w:r>
        <w:rPr>
          <w:rFonts w:eastAsiaTheme="minorEastAsia" w:hint="eastAsia"/>
          <w:lang w:eastAsia="zh-CN"/>
        </w:rPr>
        <w:t>and 500m are compared</w:t>
      </w:r>
      <w:r w:rsidR="006B69CD">
        <w:rPr>
          <w:rFonts w:eastAsiaTheme="minorEastAsia"/>
          <w:lang w:eastAsia="zh-CN"/>
        </w:rPr>
        <w:t xml:space="preserve">. NLOS outdoor-to-outdoor </w:t>
      </w:r>
      <w:r w:rsidR="006B69CD">
        <w:rPr>
          <w:rFonts w:eastAsiaTheme="minorEastAsia" w:hint="eastAsia"/>
          <w:lang w:eastAsia="zh-CN"/>
        </w:rPr>
        <w:t xml:space="preserve">case with 30km/h UE speed </w:t>
      </w:r>
      <w:r w:rsidR="006B69CD">
        <w:rPr>
          <w:rFonts w:eastAsiaTheme="minorEastAsia"/>
          <w:lang w:eastAsia="zh-CN"/>
        </w:rPr>
        <w:t>and outdoor</w:t>
      </w:r>
      <w:r w:rsidR="006B69CD">
        <w:rPr>
          <w:rFonts w:eastAsiaTheme="minorEastAsia" w:hint="eastAsia"/>
          <w:lang w:eastAsia="zh-CN"/>
        </w:rPr>
        <w:t>-</w:t>
      </w:r>
      <w:r w:rsidR="006B69CD">
        <w:rPr>
          <w:rFonts w:eastAsiaTheme="minorEastAsia"/>
          <w:lang w:eastAsia="zh-CN"/>
        </w:rPr>
        <w:t>to</w:t>
      </w:r>
      <w:r w:rsidR="006B69CD">
        <w:rPr>
          <w:rFonts w:eastAsiaTheme="minorEastAsia" w:hint="eastAsia"/>
          <w:lang w:eastAsia="zh-CN"/>
        </w:rPr>
        <w:t>-</w:t>
      </w:r>
      <w:r w:rsidR="006B69CD">
        <w:rPr>
          <w:rFonts w:eastAsiaTheme="minorEastAsia"/>
          <w:lang w:eastAsia="zh-CN"/>
        </w:rPr>
        <w:t xml:space="preserve">indoor </w:t>
      </w:r>
      <w:r w:rsidR="006B69CD">
        <w:rPr>
          <w:rFonts w:eastAsiaTheme="minorEastAsia" w:hint="eastAsia"/>
          <w:lang w:eastAsia="zh-CN"/>
        </w:rPr>
        <w:t xml:space="preserve">case with </w:t>
      </w:r>
      <w:r>
        <w:rPr>
          <w:rFonts w:eastAsiaTheme="minorEastAsia" w:hint="eastAsia"/>
          <w:lang w:eastAsia="zh-CN"/>
        </w:rPr>
        <w:t xml:space="preserve">3km/h UE speed </w:t>
      </w:r>
      <w:r w:rsidR="006B69CD">
        <w:rPr>
          <w:rFonts w:eastAsiaTheme="minorEastAsia"/>
          <w:lang w:eastAsia="zh-CN"/>
        </w:rPr>
        <w:t xml:space="preserve">are considered in the evaluation. </w:t>
      </w:r>
      <w:r>
        <w:rPr>
          <w:rFonts w:eastAsiaTheme="minorEastAsia" w:hint="eastAsia"/>
          <w:lang w:eastAsia="zh-CN"/>
        </w:rPr>
        <w:t xml:space="preserve">Required SINR for LLS with both TDL-A and TDL-C channel model are evaluated. </w:t>
      </w:r>
      <w:r w:rsidR="001A604A">
        <w:rPr>
          <w:rFonts w:eastAsiaTheme="minorEastAsia" w:hint="eastAsia"/>
          <w:lang w:eastAsia="zh-CN"/>
        </w:rPr>
        <w:t>Detailed simulation assumptions</w:t>
      </w:r>
      <w:r w:rsidR="005D4255">
        <w:rPr>
          <w:rFonts w:eastAsiaTheme="minorEastAsia" w:hint="eastAsia"/>
          <w:lang w:eastAsia="zh-CN"/>
        </w:rPr>
        <w:t xml:space="preserve"> for </w:t>
      </w:r>
      <w:proofErr w:type="gramStart"/>
      <w:r w:rsidR="005D4255">
        <w:rPr>
          <w:rFonts w:eastAsiaTheme="minorEastAsia" w:hint="eastAsia"/>
          <w:lang w:eastAsia="zh-CN"/>
        </w:rPr>
        <w:t>Urban</w:t>
      </w:r>
      <w:proofErr w:type="gramEnd"/>
      <w:r w:rsidR="005D4255">
        <w:rPr>
          <w:rFonts w:eastAsiaTheme="minorEastAsia" w:hint="eastAsia"/>
          <w:lang w:eastAsia="zh-CN"/>
        </w:rPr>
        <w:t xml:space="preserve"> scenario are listed in</w:t>
      </w:r>
      <w:r w:rsidR="00BF27DB">
        <w:rPr>
          <w:rFonts w:eastAsiaTheme="minorEastAsia" w:hint="eastAsia"/>
          <w:lang w:eastAsia="zh-CN"/>
        </w:rPr>
        <w:t xml:space="preserve"> Appendix</w:t>
      </w:r>
      <w:r w:rsidR="001A604A">
        <w:rPr>
          <w:rFonts w:eastAsiaTheme="minorEastAsia" w:hint="eastAsia"/>
          <w:lang w:eastAsia="zh-CN"/>
        </w:rPr>
        <w:t>.</w:t>
      </w:r>
    </w:p>
    <w:p w:rsidR="006B69CD" w:rsidRPr="003C16F1" w:rsidRDefault="003C16F1" w:rsidP="0037724F">
      <w:pPr>
        <w:pStyle w:val="a0"/>
        <w:tabs>
          <w:tab w:val="left" w:pos="6905"/>
        </w:tabs>
        <w:jc w:val="center"/>
        <w:rPr>
          <w:rFonts w:eastAsiaTheme="minorEastAsia"/>
          <w:lang w:eastAsia="zh-CN"/>
        </w:rPr>
      </w:pPr>
      <w:r w:rsidRPr="0037724F">
        <w:rPr>
          <w:rFonts w:eastAsiaTheme="minorEastAsia"/>
          <w:noProof/>
          <w:lang w:eastAsia="zh-CN"/>
        </w:rPr>
        <w:drawing>
          <wp:inline distT="0" distB="0" distL="0" distR="0" wp14:anchorId="23AEE9BC" wp14:editId="084991F7">
            <wp:extent cx="5753100" cy="2667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2667000"/>
                    </a:xfrm>
                    <a:prstGeom prst="rect">
                      <a:avLst/>
                    </a:prstGeom>
                    <a:noFill/>
                    <a:ln>
                      <a:noFill/>
                    </a:ln>
                  </pic:spPr>
                </pic:pic>
              </a:graphicData>
            </a:graphic>
          </wp:inline>
        </w:drawing>
      </w:r>
      <w:r>
        <w:rPr>
          <w:rFonts w:eastAsiaTheme="minorEastAsia" w:hint="eastAsia"/>
          <w:lang w:eastAsia="zh-CN"/>
        </w:rPr>
        <w:t xml:space="preserve">Figure 1: Coverage results for </w:t>
      </w:r>
      <w:proofErr w:type="gramStart"/>
      <w:r>
        <w:rPr>
          <w:rFonts w:eastAsiaTheme="minorEastAsia" w:hint="eastAsia"/>
          <w:lang w:eastAsia="zh-CN"/>
        </w:rPr>
        <w:t>Urban</w:t>
      </w:r>
      <w:proofErr w:type="gramEnd"/>
      <w:r>
        <w:rPr>
          <w:rFonts w:eastAsiaTheme="minorEastAsia" w:hint="eastAsia"/>
          <w:lang w:eastAsia="zh-CN"/>
        </w:rPr>
        <w:t xml:space="preserve"> scenario with DDDSU </w:t>
      </w:r>
      <w:r>
        <w:rPr>
          <w:rFonts w:eastAsiaTheme="minorEastAsia"/>
          <w:lang w:eastAsia="zh-CN"/>
        </w:rPr>
        <w:t>configuration</w:t>
      </w:r>
    </w:p>
    <w:p w:rsidR="006226AE" w:rsidRDefault="003C16F1" w:rsidP="003C16F1">
      <w:pPr>
        <w:pStyle w:val="a0"/>
        <w:tabs>
          <w:tab w:val="left" w:pos="6905"/>
        </w:tabs>
        <w:rPr>
          <w:rFonts w:eastAsiaTheme="minorEastAsia"/>
          <w:lang w:eastAsia="zh-CN"/>
        </w:rPr>
      </w:pPr>
      <w:r w:rsidRPr="0037724F">
        <w:rPr>
          <w:rFonts w:eastAsiaTheme="minorEastAsia"/>
          <w:noProof/>
          <w:lang w:eastAsia="zh-CN"/>
        </w:rPr>
        <w:drawing>
          <wp:inline distT="0" distB="0" distL="0" distR="0" wp14:anchorId="09715AD8" wp14:editId="5CB6C717">
            <wp:extent cx="5759450" cy="23558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2355850"/>
                    </a:xfrm>
                    <a:prstGeom prst="rect">
                      <a:avLst/>
                    </a:prstGeom>
                    <a:noFill/>
                    <a:ln>
                      <a:noFill/>
                    </a:ln>
                  </pic:spPr>
                </pic:pic>
              </a:graphicData>
            </a:graphic>
          </wp:inline>
        </w:drawing>
      </w:r>
    </w:p>
    <w:p w:rsidR="009C0BC2" w:rsidRPr="003C16F1" w:rsidRDefault="009C0BC2" w:rsidP="009C0BC2">
      <w:pPr>
        <w:pStyle w:val="a0"/>
        <w:tabs>
          <w:tab w:val="left" w:pos="6905"/>
        </w:tabs>
        <w:jc w:val="center"/>
        <w:rPr>
          <w:rFonts w:eastAsiaTheme="minorEastAsia"/>
          <w:lang w:eastAsia="zh-CN"/>
        </w:rPr>
      </w:pPr>
      <w:r>
        <w:rPr>
          <w:rFonts w:eastAsiaTheme="minorEastAsia" w:hint="eastAsia"/>
          <w:lang w:eastAsia="zh-CN"/>
        </w:rPr>
        <w:t xml:space="preserve">Figure 2: Coverage results for </w:t>
      </w:r>
      <w:proofErr w:type="gramStart"/>
      <w:r>
        <w:rPr>
          <w:rFonts w:eastAsiaTheme="minorEastAsia" w:hint="eastAsia"/>
          <w:lang w:eastAsia="zh-CN"/>
        </w:rPr>
        <w:t>Urban</w:t>
      </w:r>
      <w:proofErr w:type="gramEnd"/>
      <w:r>
        <w:rPr>
          <w:rFonts w:eastAsiaTheme="minorEastAsia" w:hint="eastAsia"/>
          <w:lang w:eastAsia="zh-CN"/>
        </w:rPr>
        <w:t xml:space="preserve"> scenario with DDSU </w:t>
      </w:r>
      <w:r>
        <w:rPr>
          <w:rFonts w:eastAsiaTheme="minorEastAsia"/>
          <w:lang w:eastAsia="zh-CN"/>
        </w:rPr>
        <w:t>configuration</w:t>
      </w:r>
    </w:p>
    <w:p w:rsidR="0037724F" w:rsidRDefault="003C16F1" w:rsidP="003C16F1">
      <w:pPr>
        <w:pStyle w:val="a0"/>
        <w:tabs>
          <w:tab w:val="left" w:pos="6905"/>
        </w:tabs>
        <w:rPr>
          <w:rFonts w:eastAsiaTheme="minorEastAsia"/>
          <w:lang w:eastAsia="zh-CN"/>
        </w:rPr>
      </w:pPr>
      <w:r>
        <w:rPr>
          <w:rFonts w:eastAsiaTheme="minorEastAsia" w:hint="eastAsia"/>
          <w:lang w:eastAsia="zh-CN"/>
        </w:rPr>
        <w:t xml:space="preserve">According to figure 1 and figure 2, </w:t>
      </w:r>
      <w:r w:rsidR="0037724F">
        <w:rPr>
          <w:rFonts w:eastAsiaTheme="minorEastAsia" w:hint="eastAsia"/>
          <w:lang w:eastAsia="zh-CN"/>
        </w:rPr>
        <w:t>coverage gap for cases that can</w:t>
      </w:r>
      <w:r w:rsidR="0037724F">
        <w:rPr>
          <w:rFonts w:eastAsiaTheme="minorEastAsia"/>
          <w:lang w:eastAsia="zh-CN"/>
        </w:rPr>
        <w:t>’</w:t>
      </w:r>
      <w:r w:rsidR="0037724F">
        <w:rPr>
          <w:rFonts w:eastAsiaTheme="minorEastAsia" w:hint="eastAsia"/>
          <w:lang w:eastAsia="zh-CN"/>
        </w:rPr>
        <w:t xml:space="preserve">t satisfy target ISD coverage requirements for </w:t>
      </w:r>
      <w:proofErr w:type="gramStart"/>
      <w:r w:rsidR="0037724F">
        <w:rPr>
          <w:rFonts w:eastAsiaTheme="minorEastAsia" w:hint="eastAsia"/>
          <w:lang w:eastAsia="zh-CN"/>
        </w:rPr>
        <w:t>Urban</w:t>
      </w:r>
      <w:proofErr w:type="gramEnd"/>
      <w:r w:rsidR="0037724F">
        <w:rPr>
          <w:rFonts w:eastAsiaTheme="minorEastAsia" w:hint="eastAsia"/>
          <w:lang w:eastAsia="zh-CN"/>
        </w:rPr>
        <w:t xml:space="preserve"> scenario are summarized in Table 1.</w:t>
      </w:r>
    </w:p>
    <w:p w:rsidR="00816E72" w:rsidRDefault="00816E72" w:rsidP="00F95EFA">
      <w:pPr>
        <w:pStyle w:val="a0"/>
        <w:tabs>
          <w:tab w:val="left" w:pos="6905"/>
        </w:tabs>
        <w:jc w:val="center"/>
        <w:rPr>
          <w:rFonts w:eastAsiaTheme="minorEastAsia"/>
          <w:lang w:eastAsia="zh-CN"/>
        </w:rPr>
      </w:pPr>
      <w:r>
        <w:rPr>
          <w:rFonts w:eastAsiaTheme="minorEastAsia" w:hint="eastAsia"/>
          <w:lang w:eastAsia="zh-CN"/>
        </w:rPr>
        <w:t>Table 1: coverage gap for cases that can</w:t>
      </w:r>
      <w:r>
        <w:rPr>
          <w:rFonts w:eastAsiaTheme="minorEastAsia"/>
          <w:lang w:eastAsia="zh-CN"/>
        </w:rPr>
        <w:t>’</w:t>
      </w:r>
      <w:r>
        <w:rPr>
          <w:rFonts w:eastAsiaTheme="minorEastAsia" w:hint="eastAsia"/>
          <w:lang w:eastAsia="zh-CN"/>
        </w:rPr>
        <w:t xml:space="preserve">t satisfy target ISD coverage requirements for </w:t>
      </w:r>
      <w:proofErr w:type="gramStart"/>
      <w:r>
        <w:rPr>
          <w:rFonts w:eastAsiaTheme="minorEastAsia" w:hint="eastAsia"/>
          <w:lang w:eastAsia="zh-CN"/>
        </w:rPr>
        <w:t>Urban</w:t>
      </w:r>
      <w:proofErr w:type="gramEnd"/>
      <w:r>
        <w:rPr>
          <w:rFonts w:eastAsiaTheme="minorEastAsia" w:hint="eastAsia"/>
          <w:lang w:eastAsia="zh-CN"/>
        </w:rPr>
        <w:t xml:space="preserve"> scenario</w:t>
      </w:r>
    </w:p>
    <w:tbl>
      <w:tblPr>
        <w:tblStyle w:val="af3"/>
        <w:tblW w:w="0" w:type="auto"/>
        <w:tblLook w:val="04A0" w:firstRow="1" w:lastRow="0" w:firstColumn="1" w:lastColumn="0" w:noHBand="0" w:noVBand="1"/>
      </w:tblPr>
      <w:tblGrid>
        <w:gridCol w:w="1101"/>
        <w:gridCol w:w="3685"/>
        <w:gridCol w:w="2268"/>
        <w:gridCol w:w="2234"/>
      </w:tblGrid>
      <w:tr w:rsidR="00816E72" w:rsidRPr="00816E72" w:rsidTr="00F95EFA">
        <w:tc>
          <w:tcPr>
            <w:tcW w:w="1101" w:type="dxa"/>
            <w:tcBorders>
              <w:bottom w:val="single" w:sz="4" w:space="0" w:color="000000"/>
            </w:tcBorders>
            <w:shd w:val="clear" w:color="auto" w:fill="8DB3E2" w:themeFill="text2" w:themeFillTint="66"/>
          </w:tcPr>
          <w:p w:rsidR="00816E72" w:rsidRPr="00816E72" w:rsidRDefault="00816E72" w:rsidP="003C16F1">
            <w:pPr>
              <w:pStyle w:val="a0"/>
              <w:tabs>
                <w:tab w:val="left" w:pos="6905"/>
              </w:tabs>
              <w:rPr>
                <w:rFonts w:eastAsiaTheme="minorEastAsia"/>
                <w:lang w:eastAsia="zh-CN"/>
              </w:rPr>
            </w:pPr>
            <w:r w:rsidRPr="00816E72">
              <w:rPr>
                <w:rFonts w:eastAsiaTheme="minorEastAsia"/>
                <w:lang w:eastAsia="zh-CN"/>
              </w:rPr>
              <w:t>Case</w:t>
            </w:r>
          </w:p>
        </w:tc>
        <w:tc>
          <w:tcPr>
            <w:tcW w:w="3685" w:type="dxa"/>
            <w:shd w:val="clear" w:color="auto" w:fill="8DB3E2" w:themeFill="text2" w:themeFillTint="66"/>
          </w:tcPr>
          <w:p w:rsidR="00816E72" w:rsidRPr="00816E72" w:rsidRDefault="00816E72" w:rsidP="003C16F1">
            <w:pPr>
              <w:pStyle w:val="a0"/>
              <w:tabs>
                <w:tab w:val="left" w:pos="6905"/>
              </w:tabs>
              <w:rPr>
                <w:rFonts w:eastAsiaTheme="minorEastAsia"/>
                <w:lang w:eastAsia="zh-CN"/>
              </w:rPr>
            </w:pPr>
            <w:r w:rsidRPr="00816E72">
              <w:rPr>
                <w:rFonts w:eastAsiaTheme="minorEastAsia"/>
                <w:lang w:eastAsia="zh-CN"/>
              </w:rPr>
              <w:t>channel</w:t>
            </w:r>
          </w:p>
        </w:tc>
        <w:tc>
          <w:tcPr>
            <w:tcW w:w="2268" w:type="dxa"/>
            <w:shd w:val="clear" w:color="auto" w:fill="8DB3E2" w:themeFill="text2" w:themeFillTint="66"/>
          </w:tcPr>
          <w:p w:rsidR="00816E72" w:rsidRPr="00816E72" w:rsidRDefault="00816E72" w:rsidP="003C16F1">
            <w:pPr>
              <w:pStyle w:val="a0"/>
              <w:tabs>
                <w:tab w:val="left" w:pos="6905"/>
              </w:tabs>
              <w:rPr>
                <w:rFonts w:eastAsiaTheme="minorEastAsia"/>
                <w:lang w:eastAsia="zh-CN"/>
              </w:rPr>
            </w:pPr>
            <w:r w:rsidRPr="00816E72">
              <w:rPr>
                <w:rFonts w:eastAsiaTheme="minorEastAsia"/>
                <w:lang w:eastAsia="zh-CN"/>
              </w:rPr>
              <w:t>Gap between target ISD 500m</w:t>
            </w:r>
          </w:p>
        </w:tc>
        <w:tc>
          <w:tcPr>
            <w:tcW w:w="2234" w:type="dxa"/>
            <w:shd w:val="clear" w:color="auto" w:fill="8DB3E2" w:themeFill="text2" w:themeFillTint="66"/>
          </w:tcPr>
          <w:p w:rsidR="00816E72" w:rsidRPr="00816E72" w:rsidRDefault="00816E72" w:rsidP="00816E72">
            <w:pPr>
              <w:pStyle w:val="a0"/>
              <w:tabs>
                <w:tab w:val="left" w:pos="6905"/>
              </w:tabs>
              <w:rPr>
                <w:rFonts w:eastAsiaTheme="minorEastAsia"/>
                <w:lang w:eastAsia="zh-CN"/>
              </w:rPr>
            </w:pPr>
            <w:r w:rsidRPr="00816E72">
              <w:rPr>
                <w:rFonts w:eastAsiaTheme="minorEastAsia"/>
                <w:lang w:eastAsia="zh-CN"/>
              </w:rPr>
              <w:t>Gap between target ISD 200m</w:t>
            </w:r>
          </w:p>
        </w:tc>
      </w:tr>
      <w:tr w:rsidR="00816E72" w:rsidRPr="00816E72" w:rsidTr="00F95EFA">
        <w:tc>
          <w:tcPr>
            <w:tcW w:w="1101" w:type="dxa"/>
            <w:vMerge w:val="restart"/>
            <w:shd w:val="clear" w:color="auto" w:fill="8DB3E2" w:themeFill="text2" w:themeFillTint="66"/>
          </w:tcPr>
          <w:p w:rsidR="00816E72" w:rsidRPr="00816E72" w:rsidRDefault="00816E72" w:rsidP="00816E72">
            <w:pPr>
              <w:pStyle w:val="a0"/>
              <w:tabs>
                <w:tab w:val="left" w:pos="6905"/>
              </w:tabs>
              <w:rPr>
                <w:rFonts w:eastAsiaTheme="minorEastAsia"/>
                <w:lang w:eastAsia="zh-CN"/>
              </w:rPr>
            </w:pPr>
            <w:r w:rsidRPr="00816E72">
              <w:rPr>
                <w:rFonts w:eastAsiaTheme="minorEastAsia"/>
                <w:lang w:eastAsia="zh-CN"/>
              </w:rPr>
              <w:t>28GHz DDDSU</w:t>
            </w:r>
          </w:p>
          <w:p w:rsidR="00816E72" w:rsidRPr="00816E72" w:rsidRDefault="00816E72" w:rsidP="00816E72">
            <w:pPr>
              <w:pStyle w:val="a0"/>
              <w:tabs>
                <w:tab w:val="left" w:pos="6905"/>
              </w:tabs>
              <w:rPr>
                <w:rFonts w:eastAsiaTheme="minorEastAsia"/>
                <w:lang w:eastAsia="zh-CN"/>
              </w:rPr>
            </w:pPr>
            <w:r w:rsidRPr="00816E72">
              <w:rPr>
                <w:rFonts w:eastAsiaTheme="minorEastAsia"/>
                <w:lang w:eastAsia="zh-CN"/>
              </w:rPr>
              <w:t>3km/h, TDL-A</w:t>
            </w:r>
          </w:p>
        </w:tc>
        <w:tc>
          <w:tcPr>
            <w:tcW w:w="3685" w:type="dxa"/>
          </w:tcPr>
          <w:p w:rsidR="00816E72" w:rsidRPr="00816E72" w:rsidRDefault="00816E72" w:rsidP="003C16F1">
            <w:pPr>
              <w:pStyle w:val="a0"/>
              <w:tabs>
                <w:tab w:val="left" w:pos="6905"/>
              </w:tabs>
              <w:rPr>
                <w:rFonts w:eastAsiaTheme="minorEastAsia"/>
                <w:lang w:eastAsia="zh-CN"/>
              </w:rPr>
            </w:pPr>
            <w:r w:rsidRPr="00816E72">
              <w:rPr>
                <w:rFonts w:eastAsiaTheme="minorEastAsia"/>
                <w:lang w:eastAsia="zh-CN"/>
              </w:rPr>
              <w:t>PUCCH PF3/22bits/rep=1</w:t>
            </w:r>
          </w:p>
        </w:tc>
        <w:tc>
          <w:tcPr>
            <w:tcW w:w="2268" w:type="dxa"/>
          </w:tcPr>
          <w:p w:rsidR="00816E72" w:rsidRPr="00816E72" w:rsidRDefault="00816E72" w:rsidP="003C16F1">
            <w:pPr>
              <w:pStyle w:val="a0"/>
              <w:tabs>
                <w:tab w:val="left" w:pos="6905"/>
              </w:tabs>
              <w:rPr>
                <w:rFonts w:eastAsiaTheme="minorEastAsia"/>
                <w:lang w:eastAsia="zh-CN"/>
              </w:rPr>
            </w:pPr>
            <w:r w:rsidRPr="00816E72">
              <w:rPr>
                <w:rFonts w:eastAsiaTheme="minorEastAsia"/>
                <w:lang w:eastAsia="zh-CN"/>
              </w:rPr>
              <w:t>-0.81</w:t>
            </w:r>
          </w:p>
        </w:tc>
        <w:tc>
          <w:tcPr>
            <w:tcW w:w="2234" w:type="dxa"/>
          </w:tcPr>
          <w:p w:rsidR="00816E72" w:rsidRPr="00816E72" w:rsidRDefault="00816E72" w:rsidP="003C16F1">
            <w:pPr>
              <w:pStyle w:val="a0"/>
              <w:tabs>
                <w:tab w:val="left" w:pos="6905"/>
              </w:tabs>
              <w:rPr>
                <w:rFonts w:eastAsiaTheme="minorEastAsia"/>
                <w:lang w:eastAsia="zh-CN"/>
              </w:rPr>
            </w:pP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proofErr w:type="spellStart"/>
            <w:r w:rsidRPr="00816E72">
              <w:rPr>
                <w:color w:val="000000"/>
              </w:rPr>
              <w:t>eMBB</w:t>
            </w:r>
            <w:proofErr w:type="spellEnd"/>
            <w:r w:rsidRPr="00816E72">
              <w:rPr>
                <w:color w:val="000000"/>
              </w:rPr>
              <w:t xml:space="preserve"> PUSCH</w:t>
            </w:r>
          </w:p>
        </w:tc>
        <w:tc>
          <w:tcPr>
            <w:tcW w:w="2268" w:type="dxa"/>
            <w:vAlign w:val="bottom"/>
          </w:tcPr>
          <w:p w:rsidR="00816E72" w:rsidRPr="00816E72" w:rsidRDefault="00816E72" w:rsidP="00816E72">
            <w:pPr>
              <w:pStyle w:val="a0"/>
              <w:tabs>
                <w:tab w:val="left" w:pos="6905"/>
              </w:tabs>
              <w:rPr>
                <w:rFonts w:eastAsiaTheme="minorEastAsia"/>
                <w:lang w:eastAsia="zh-CN"/>
              </w:rPr>
            </w:pPr>
            <w:r w:rsidRPr="00F95EFA">
              <w:rPr>
                <w:color w:val="000000"/>
              </w:rPr>
              <w:t>-6.3</w:t>
            </w:r>
            <w:r w:rsidRPr="00F95EFA">
              <w:rPr>
                <w:rFonts w:eastAsiaTheme="minorEastAsia"/>
                <w:color w:val="000000"/>
                <w:lang w:eastAsia="zh-CN"/>
              </w:rPr>
              <w:t>5</w:t>
            </w:r>
          </w:p>
        </w:tc>
        <w:tc>
          <w:tcPr>
            <w:tcW w:w="2234" w:type="dxa"/>
            <w:vAlign w:val="bottom"/>
          </w:tcPr>
          <w:p w:rsidR="00816E72" w:rsidRPr="00816E72" w:rsidRDefault="00816E72" w:rsidP="00816E72">
            <w:pPr>
              <w:pStyle w:val="a0"/>
              <w:tabs>
                <w:tab w:val="left" w:pos="6905"/>
              </w:tabs>
              <w:rPr>
                <w:rFonts w:eastAsiaTheme="minorEastAsia"/>
                <w:lang w:eastAsia="zh-CN"/>
              </w:rPr>
            </w:pPr>
            <w:r w:rsidRPr="00F95EFA">
              <w:rPr>
                <w:color w:val="000000"/>
              </w:rPr>
              <w:t>-</w:t>
            </w:r>
            <w:r w:rsidRPr="00F95EFA">
              <w:rPr>
                <w:rFonts w:eastAsiaTheme="minorEastAsia"/>
                <w:color w:val="000000"/>
                <w:lang w:eastAsia="zh-CN"/>
              </w:rPr>
              <w:t>5.00</w:t>
            </w: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r w:rsidRPr="00816E72">
              <w:rPr>
                <w:color w:val="000000"/>
              </w:rPr>
              <w:t>VoIP PUSCH, w/o rep</w:t>
            </w:r>
          </w:p>
        </w:tc>
        <w:tc>
          <w:tcPr>
            <w:tcW w:w="2268" w:type="dxa"/>
            <w:vAlign w:val="bottom"/>
          </w:tcPr>
          <w:p w:rsidR="00816E72" w:rsidRPr="00816E72" w:rsidRDefault="00816E72" w:rsidP="00816E72">
            <w:pPr>
              <w:pStyle w:val="a0"/>
              <w:tabs>
                <w:tab w:val="left" w:pos="6905"/>
              </w:tabs>
              <w:rPr>
                <w:rFonts w:eastAsiaTheme="minorEastAsia"/>
                <w:lang w:eastAsia="zh-CN"/>
              </w:rPr>
            </w:pPr>
            <w:r w:rsidRPr="00F95EFA">
              <w:rPr>
                <w:color w:val="000000"/>
              </w:rPr>
              <w:t>-10.0</w:t>
            </w:r>
            <w:r w:rsidRPr="00F95EFA">
              <w:rPr>
                <w:rFonts w:eastAsiaTheme="minorEastAsia"/>
                <w:color w:val="000000"/>
                <w:lang w:eastAsia="zh-CN"/>
              </w:rPr>
              <w:t>5</w:t>
            </w:r>
          </w:p>
        </w:tc>
        <w:tc>
          <w:tcPr>
            <w:tcW w:w="2234" w:type="dxa"/>
            <w:vAlign w:val="bottom"/>
          </w:tcPr>
          <w:p w:rsidR="00816E72" w:rsidRPr="00816E72" w:rsidRDefault="00816E72" w:rsidP="00816E72">
            <w:pPr>
              <w:pStyle w:val="a0"/>
              <w:tabs>
                <w:tab w:val="left" w:pos="6905"/>
              </w:tabs>
              <w:rPr>
                <w:rFonts w:eastAsiaTheme="minorEastAsia"/>
                <w:lang w:eastAsia="zh-CN"/>
              </w:rPr>
            </w:pPr>
            <w:r w:rsidRPr="00F95EFA">
              <w:rPr>
                <w:color w:val="000000"/>
              </w:rPr>
              <w:t>-8.</w:t>
            </w:r>
            <w:r w:rsidRPr="00F95EFA">
              <w:rPr>
                <w:rFonts w:eastAsiaTheme="minorEastAsia"/>
                <w:color w:val="000000"/>
                <w:lang w:eastAsia="zh-CN"/>
              </w:rPr>
              <w:t>70</w:t>
            </w: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r w:rsidRPr="00816E72">
              <w:rPr>
                <w:color w:val="000000"/>
              </w:rPr>
              <w:t>Msg3 PUSCH</w:t>
            </w:r>
          </w:p>
        </w:tc>
        <w:tc>
          <w:tcPr>
            <w:tcW w:w="2268" w:type="dxa"/>
            <w:vAlign w:val="bottom"/>
          </w:tcPr>
          <w:p w:rsidR="00816E72" w:rsidRPr="00816E72" w:rsidRDefault="00816E72" w:rsidP="00816E72">
            <w:pPr>
              <w:pStyle w:val="a0"/>
              <w:tabs>
                <w:tab w:val="left" w:pos="6905"/>
              </w:tabs>
              <w:rPr>
                <w:rFonts w:eastAsiaTheme="minorEastAsia"/>
                <w:lang w:eastAsia="zh-CN"/>
              </w:rPr>
            </w:pPr>
            <w:r w:rsidRPr="00F95EFA">
              <w:rPr>
                <w:color w:val="000000"/>
              </w:rPr>
              <w:t>-3.8</w:t>
            </w:r>
            <w:r w:rsidRPr="00F95EFA">
              <w:rPr>
                <w:rFonts w:eastAsiaTheme="minorEastAsia"/>
                <w:color w:val="000000"/>
                <w:lang w:eastAsia="zh-CN"/>
              </w:rPr>
              <w:t>5</w:t>
            </w:r>
          </w:p>
        </w:tc>
        <w:tc>
          <w:tcPr>
            <w:tcW w:w="2234" w:type="dxa"/>
            <w:vAlign w:val="bottom"/>
          </w:tcPr>
          <w:p w:rsidR="00816E72" w:rsidRPr="00816E72" w:rsidRDefault="00816E72" w:rsidP="00816E72">
            <w:pPr>
              <w:pStyle w:val="a0"/>
              <w:tabs>
                <w:tab w:val="left" w:pos="6905"/>
              </w:tabs>
              <w:rPr>
                <w:rFonts w:eastAsiaTheme="minorEastAsia"/>
                <w:lang w:eastAsia="zh-CN"/>
              </w:rPr>
            </w:pPr>
            <w:r w:rsidRPr="00F95EFA">
              <w:rPr>
                <w:color w:val="000000"/>
              </w:rPr>
              <w:t>-2.</w:t>
            </w:r>
            <w:r w:rsidRPr="00F95EFA">
              <w:rPr>
                <w:rFonts w:eastAsiaTheme="minorEastAsia"/>
                <w:color w:val="000000"/>
                <w:lang w:eastAsia="zh-CN"/>
              </w:rPr>
              <w:t>50</w:t>
            </w:r>
          </w:p>
        </w:tc>
      </w:tr>
      <w:tr w:rsidR="00816E72" w:rsidRPr="00816E72" w:rsidTr="00F95EFA">
        <w:tc>
          <w:tcPr>
            <w:tcW w:w="1101" w:type="dxa"/>
            <w:vMerge w:val="restart"/>
            <w:shd w:val="clear" w:color="auto" w:fill="8DB3E2" w:themeFill="text2" w:themeFillTint="66"/>
          </w:tcPr>
          <w:p w:rsidR="00816E72" w:rsidRPr="00816E72" w:rsidRDefault="00816E72" w:rsidP="00816E72">
            <w:pPr>
              <w:pStyle w:val="a0"/>
              <w:tabs>
                <w:tab w:val="left" w:pos="6905"/>
              </w:tabs>
              <w:rPr>
                <w:rFonts w:eastAsiaTheme="minorEastAsia"/>
                <w:lang w:eastAsia="zh-CN"/>
              </w:rPr>
            </w:pPr>
            <w:r w:rsidRPr="00816E72">
              <w:rPr>
                <w:rFonts w:eastAsiaTheme="minorEastAsia"/>
                <w:lang w:eastAsia="zh-CN"/>
              </w:rPr>
              <w:lastRenderedPageBreak/>
              <w:t>28GHz DDDSU</w:t>
            </w:r>
          </w:p>
          <w:p w:rsidR="00816E72" w:rsidRPr="00816E72" w:rsidRDefault="00816E72" w:rsidP="00816E72">
            <w:pPr>
              <w:pStyle w:val="a0"/>
              <w:tabs>
                <w:tab w:val="left" w:pos="6905"/>
              </w:tabs>
              <w:rPr>
                <w:rFonts w:eastAsiaTheme="minorEastAsia"/>
                <w:lang w:eastAsia="zh-CN"/>
              </w:rPr>
            </w:pPr>
            <w:r w:rsidRPr="00816E72">
              <w:rPr>
                <w:rFonts w:eastAsiaTheme="minorEastAsia"/>
                <w:lang w:eastAsia="zh-CN"/>
              </w:rPr>
              <w:t>3km/h, TDL-C</w:t>
            </w:r>
          </w:p>
        </w:tc>
        <w:tc>
          <w:tcPr>
            <w:tcW w:w="3685" w:type="dxa"/>
          </w:tcPr>
          <w:p w:rsidR="00816E72" w:rsidRPr="00816E72" w:rsidRDefault="00816E72" w:rsidP="003C16F1">
            <w:pPr>
              <w:pStyle w:val="a0"/>
              <w:tabs>
                <w:tab w:val="left" w:pos="6905"/>
              </w:tabs>
              <w:rPr>
                <w:rFonts w:eastAsiaTheme="minorEastAsia"/>
                <w:lang w:eastAsia="zh-CN"/>
              </w:rPr>
            </w:pPr>
            <w:r w:rsidRPr="00816E72">
              <w:rPr>
                <w:rFonts w:eastAsiaTheme="minorEastAsia"/>
                <w:lang w:eastAsia="zh-CN"/>
              </w:rPr>
              <w:t>PUCCH PF3/22bits/rep=1</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-1.76</w:t>
            </w:r>
          </w:p>
        </w:tc>
        <w:tc>
          <w:tcPr>
            <w:tcW w:w="2234"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-0.41</w:t>
            </w: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proofErr w:type="spellStart"/>
            <w:r w:rsidRPr="00816E72">
              <w:rPr>
                <w:color w:val="000000"/>
              </w:rPr>
              <w:t>eMBB</w:t>
            </w:r>
            <w:proofErr w:type="spellEnd"/>
            <w:r w:rsidRPr="00816E72">
              <w:rPr>
                <w:color w:val="000000"/>
              </w:rPr>
              <w:t xml:space="preserve"> PUSCH</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-6.95 </w:t>
            </w:r>
          </w:p>
        </w:tc>
        <w:tc>
          <w:tcPr>
            <w:tcW w:w="2234"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-5.60 </w:t>
            </w: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r w:rsidRPr="00816E72">
              <w:rPr>
                <w:color w:val="000000"/>
              </w:rPr>
              <w:t>VoIP PUSCH, w/o rep</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-10.25 </w:t>
            </w:r>
          </w:p>
        </w:tc>
        <w:tc>
          <w:tcPr>
            <w:tcW w:w="2234"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-8.90 </w:t>
            </w: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r w:rsidRPr="00816E72">
              <w:rPr>
                <w:color w:val="000000"/>
              </w:rPr>
              <w:t>Msg3 PUSCH</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-4.45 </w:t>
            </w:r>
          </w:p>
        </w:tc>
        <w:tc>
          <w:tcPr>
            <w:tcW w:w="2234"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-3.10 </w:t>
            </w:r>
          </w:p>
        </w:tc>
      </w:tr>
      <w:tr w:rsidR="00816E72" w:rsidRPr="00816E72" w:rsidTr="00F95EFA">
        <w:tc>
          <w:tcPr>
            <w:tcW w:w="1101" w:type="dxa"/>
            <w:vMerge w:val="restart"/>
            <w:shd w:val="clear" w:color="auto" w:fill="8DB3E2" w:themeFill="text2" w:themeFillTint="66"/>
          </w:tcPr>
          <w:p w:rsidR="00816E72" w:rsidRPr="00816E72" w:rsidRDefault="00816E72" w:rsidP="00816E72">
            <w:pPr>
              <w:pStyle w:val="a0"/>
              <w:tabs>
                <w:tab w:val="left" w:pos="6905"/>
              </w:tabs>
              <w:rPr>
                <w:rFonts w:eastAsiaTheme="minorEastAsia"/>
                <w:lang w:eastAsia="zh-CN"/>
              </w:rPr>
            </w:pPr>
            <w:r w:rsidRPr="00816E72">
              <w:rPr>
                <w:rFonts w:eastAsiaTheme="minorEastAsia"/>
                <w:lang w:eastAsia="zh-CN"/>
              </w:rPr>
              <w:t>28GHz DDSU</w:t>
            </w:r>
          </w:p>
          <w:p w:rsidR="00816E72" w:rsidRPr="00816E72" w:rsidRDefault="00816E72" w:rsidP="00816E72">
            <w:pPr>
              <w:pStyle w:val="a0"/>
              <w:tabs>
                <w:tab w:val="left" w:pos="6905"/>
              </w:tabs>
              <w:rPr>
                <w:rFonts w:eastAsiaTheme="minorEastAsia"/>
                <w:lang w:eastAsia="zh-CN"/>
              </w:rPr>
            </w:pPr>
            <w:r w:rsidRPr="00816E72">
              <w:rPr>
                <w:rFonts w:eastAsiaTheme="minorEastAsia"/>
                <w:lang w:eastAsia="zh-CN"/>
              </w:rPr>
              <w:t>3km/h, TDL-A</w:t>
            </w:r>
          </w:p>
        </w:tc>
        <w:tc>
          <w:tcPr>
            <w:tcW w:w="3685" w:type="dxa"/>
          </w:tcPr>
          <w:p w:rsidR="00816E72" w:rsidRPr="00816E72" w:rsidRDefault="00816E72" w:rsidP="003C16F1">
            <w:pPr>
              <w:pStyle w:val="a0"/>
              <w:tabs>
                <w:tab w:val="left" w:pos="6905"/>
              </w:tabs>
              <w:rPr>
                <w:rFonts w:eastAsiaTheme="minorEastAsia"/>
                <w:lang w:eastAsia="zh-CN"/>
              </w:rPr>
            </w:pPr>
            <w:r w:rsidRPr="00816E72">
              <w:rPr>
                <w:rFonts w:eastAsiaTheme="minorEastAsia"/>
                <w:lang w:eastAsia="zh-CN"/>
              </w:rPr>
              <w:t>PUCCH PF3/22bits/rep=1</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-0.81</w:t>
            </w:r>
          </w:p>
        </w:tc>
        <w:tc>
          <w:tcPr>
            <w:tcW w:w="2234" w:type="dxa"/>
            <w:vAlign w:val="bottom"/>
          </w:tcPr>
          <w:p w:rsidR="00816E72" w:rsidRPr="00752FBC" w:rsidRDefault="00816E72">
            <w:pPr>
              <w:pStyle w:val="a0"/>
              <w:tabs>
                <w:tab w:val="left" w:pos="6905"/>
              </w:tabs>
              <w:rPr>
                <w:rFonts w:eastAsiaTheme="minorEastAsia"/>
                <w:lang w:eastAsia="zh-CN"/>
              </w:rPr>
            </w:pP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proofErr w:type="spellStart"/>
            <w:r w:rsidRPr="00816E72">
              <w:rPr>
                <w:color w:val="000000"/>
              </w:rPr>
              <w:t>eMBB</w:t>
            </w:r>
            <w:proofErr w:type="spellEnd"/>
            <w:r w:rsidRPr="00816E72">
              <w:rPr>
                <w:color w:val="000000"/>
              </w:rPr>
              <w:t xml:space="preserve"> PUSCH</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-5.45 </w:t>
            </w:r>
          </w:p>
        </w:tc>
        <w:tc>
          <w:tcPr>
            <w:tcW w:w="2234"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-4.10 </w:t>
            </w: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r w:rsidRPr="00816E72">
              <w:rPr>
                <w:color w:val="000000"/>
              </w:rPr>
              <w:t>VoIP PUSCH, w/o rep</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-10.05 </w:t>
            </w:r>
          </w:p>
        </w:tc>
        <w:tc>
          <w:tcPr>
            <w:tcW w:w="2234"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-8.70 </w:t>
            </w: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r w:rsidRPr="00816E72">
              <w:rPr>
                <w:color w:val="000000"/>
              </w:rPr>
              <w:t>Msg3 PUSCH</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-3.85 </w:t>
            </w:r>
          </w:p>
        </w:tc>
        <w:tc>
          <w:tcPr>
            <w:tcW w:w="2234"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-2.50 </w:t>
            </w:r>
          </w:p>
        </w:tc>
      </w:tr>
      <w:tr w:rsidR="00816E72" w:rsidRPr="00816E72" w:rsidTr="00F95EFA">
        <w:tc>
          <w:tcPr>
            <w:tcW w:w="1101" w:type="dxa"/>
            <w:vMerge w:val="restart"/>
            <w:shd w:val="clear" w:color="auto" w:fill="8DB3E2" w:themeFill="text2" w:themeFillTint="66"/>
          </w:tcPr>
          <w:p w:rsidR="00816E72" w:rsidRPr="00816E72" w:rsidRDefault="00816E72" w:rsidP="00816E72">
            <w:pPr>
              <w:pStyle w:val="a0"/>
              <w:tabs>
                <w:tab w:val="left" w:pos="6905"/>
              </w:tabs>
              <w:rPr>
                <w:rFonts w:eastAsiaTheme="minorEastAsia"/>
                <w:lang w:eastAsia="zh-CN"/>
              </w:rPr>
            </w:pPr>
            <w:r w:rsidRPr="00816E72">
              <w:rPr>
                <w:rFonts w:eastAsiaTheme="minorEastAsia"/>
                <w:lang w:eastAsia="zh-CN"/>
              </w:rPr>
              <w:t>28GHz DDSU</w:t>
            </w:r>
          </w:p>
          <w:p w:rsidR="00816E72" w:rsidRPr="00816E72" w:rsidRDefault="00816E72">
            <w:pPr>
              <w:pStyle w:val="a0"/>
              <w:tabs>
                <w:tab w:val="left" w:pos="6905"/>
              </w:tabs>
              <w:rPr>
                <w:rFonts w:eastAsiaTheme="minorEastAsia"/>
                <w:lang w:eastAsia="zh-CN"/>
              </w:rPr>
            </w:pPr>
            <w:r w:rsidRPr="00816E72">
              <w:rPr>
                <w:rFonts w:eastAsiaTheme="minorEastAsia"/>
                <w:lang w:eastAsia="zh-CN"/>
              </w:rPr>
              <w:t>3km/h, TDL-C</w:t>
            </w:r>
          </w:p>
        </w:tc>
        <w:tc>
          <w:tcPr>
            <w:tcW w:w="3685" w:type="dxa"/>
          </w:tcPr>
          <w:p w:rsidR="00816E72" w:rsidRPr="00816E72" w:rsidRDefault="00816E72" w:rsidP="003C16F1">
            <w:pPr>
              <w:pStyle w:val="a0"/>
              <w:tabs>
                <w:tab w:val="left" w:pos="6905"/>
              </w:tabs>
              <w:rPr>
                <w:rFonts w:eastAsiaTheme="minorEastAsia"/>
                <w:lang w:eastAsia="zh-CN"/>
              </w:rPr>
            </w:pPr>
            <w:r w:rsidRPr="00816E72">
              <w:rPr>
                <w:rFonts w:eastAsiaTheme="minorEastAsia"/>
                <w:lang w:eastAsia="zh-CN"/>
              </w:rPr>
              <w:t>PUCCH PF3/22bits/rep=1</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-1.76 </w:t>
            </w:r>
          </w:p>
        </w:tc>
        <w:tc>
          <w:tcPr>
            <w:tcW w:w="2234"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-0.41 </w:t>
            </w: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proofErr w:type="spellStart"/>
            <w:r w:rsidRPr="00816E72">
              <w:rPr>
                <w:color w:val="000000"/>
              </w:rPr>
              <w:t>eMBB</w:t>
            </w:r>
            <w:proofErr w:type="spellEnd"/>
            <w:r w:rsidRPr="00816E72">
              <w:rPr>
                <w:color w:val="000000"/>
              </w:rPr>
              <w:t xml:space="preserve"> PUSCH</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-5.45 </w:t>
            </w:r>
          </w:p>
        </w:tc>
        <w:tc>
          <w:tcPr>
            <w:tcW w:w="2234"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-4.10 </w:t>
            </w: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r w:rsidRPr="00816E72">
              <w:rPr>
                <w:color w:val="000000"/>
              </w:rPr>
              <w:t>VoIP PUSCH, w/o rep</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-10.25 </w:t>
            </w:r>
          </w:p>
        </w:tc>
        <w:tc>
          <w:tcPr>
            <w:tcW w:w="2234"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-8.90 </w:t>
            </w:r>
          </w:p>
        </w:tc>
      </w:tr>
      <w:tr w:rsidR="00816E72" w:rsidRPr="00816E72" w:rsidTr="00F95EFA">
        <w:tc>
          <w:tcPr>
            <w:tcW w:w="1101" w:type="dxa"/>
            <w:vMerge/>
            <w:shd w:val="clear" w:color="auto" w:fill="8DB3E2" w:themeFill="text2" w:themeFillTint="66"/>
          </w:tcPr>
          <w:p w:rsidR="00816E72" w:rsidRPr="00816E72" w:rsidRDefault="00816E72" w:rsidP="003C16F1">
            <w:pPr>
              <w:pStyle w:val="a0"/>
              <w:tabs>
                <w:tab w:val="left" w:pos="6905"/>
              </w:tabs>
              <w:rPr>
                <w:rFonts w:eastAsiaTheme="minorEastAsia"/>
                <w:lang w:eastAsia="zh-CN"/>
              </w:rPr>
            </w:pPr>
          </w:p>
        </w:tc>
        <w:tc>
          <w:tcPr>
            <w:tcW w:w="3685" w:type="dxa"/>
            <w:vAlign w:val="center"/>
          </w:tcPr>
          <w:p w:rsidR="00816E72" w:rsidRPr="00816E72" w:rsidRDefault="00816E72" w:rsidP="003C16F1">
            <w:pPr>
              <w:pStyle w:val="a0"/>
              <w:tabs>
                <w:tab w:val="left" w:pos="6905"/>
              </w:tabs>
              <w:rPr>
                <w:rFonts w:eastAsiaTheme="minorEastAsia"/>
                <w:lang w:eastAsia="zh-CN"/>
              </w:rPr>
            </w:pPr>
            <w:r w:rsidRPr="00816E72">
              <w:rPr>
                <w:color w:val="000000"/>
              </w:rPr>
              <w:t>Msg3 PUSCH</w:t>
            </w:r>
          </w:p>
        </w:tc>
        <w:tc>
          <w:tcPr>
            <w:tcW w:w="2268"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-4.45 </w:t>
            </w:r>
          </w:p>
        </w:tc>
        <w:tc>
          <w:tcPr>
            <w:tcW w:w="2234" w:type="dxa"/>
            <w:vAlign w:val="bottom"/>
          </w:tcPr>
          <w:p w:rsidR="00816E72" w:rsidRPr="00816E72" w:rsidRDefault="00816E72" w:rsidP="003C16F1">
            <w:pPr>
              <w:pStyle w:val="a0"/>
              <w:tabs>
                <w:tab w:val="left" w:pos="6905"/>
              </w:tabs>
              <w:rPr>
                <w:rFonts w:eastAsiaTheme="minorEastAsia"/>
                <w:lang w:eastAsia="zh-CN"/>
              </w:rPr>
            </w:pPr>
            <w:r w:rsidRPr="00F95EFA">
              <w:rPr>
                <w:color w:val="000000"/>
              </w:rPr>
              <w:t xml:space="preserve">-3.10 </w:t>
            </w:r>
          </w:p>
        </w:tc>
      </w:tr>
    </w:tbl>
    <w:p w:rsidR="003C16F1" w:rsidRDefault="003C16F1" w:rsidP="003C16F1">
      <w:pPr>
        <w:pStyle w:val="a0"/>
        <w:tabs>
          <w:tab w:val="left" w:pos="6905"/>
        </w:tabs>
        <w:rPr>
          <w:rFonts w:eastAsiaTheme="minorEastAsia"/>
          <w:lang w:eastAsia="zh-CN"/>
        </w:rPr>
      </w:pPr>
    </w:p>
    <w:p w:rsidR="003C16F1" w:rsidRPr="00F95EFA" w:rsidRDefault="00C8402F" w:rsidP="003C16F1">
      <w:pPr>
        <w:pStyle w:val="a0"/>
        <w:tabs>
          <w:tab w:val="left" w:pos="6905"/>
        </w:tabs>
        <w:rPr>
          <w:rFonts w:eastAsiaTheme="minorEastAsia"/>
          <w:b/>
          <w:lang w:eastAsia="zh-CN"/>
        </w:rPr>
      </w:pPr>
      <w:r w:rsidRPr="004E4ECA">
        <w:rPr>
          <w:rFonts w:eastAsiaTheme="minorEastAsia" w:hint="eastAsia"/>
          <w:b/>
          <w:lang w:eastAsia="zh-CN"/>
        </w:rPr>
        <w:t>Ob</w:t>
      </w:r>
      <w:r w:rsidR="003C16F1" w:rsidRPr="004E4ECA">
        <w:rPr>
          <w:rFonts w:eastAsiaTheme="minorEastAsia"/>
          <w:b/>
          <w:lang w:eastAsia="zh-CN"/>
        </w:rPr>
        <w:t>servation 1:</w:t>
      </w:r>
      <w:r w:rsidR="003C16F1" w:rsidRPr="00F95EFA">
        <w:rPr>
          <w:rFonts w:eastAsiaTheme="minorEastAsia"/>
          <w:b/>
          <w:lang w:eastAsia="zh-CN"/>
        </w:rPr>
        <w:t xml:space="preserve"> For Urban scenario,</w:t>
      </w:r>
    </w:p>
    <w:p w:rsidR="003C16F1" w:rsidRPr="00F95EFA" w:rsidRDefault="003C16F1" w:rsidP="0037724F">
      <w:pPr>
        <w:pStyle w:val="a0"/>
        <w:numPr>
          <w:ilvl w:val="0"/>
          <w:numId w:val="52"/>
        </w:numPr>
        <w:tabs>
          <w:tab w:val="left" w:pos="6905"/>
        </w:tabs>
        <w:rPr>
          <w:b/>
          <w:lang w:eastAsia="zh-CN"/>
        </w:rPr>
      </w:pPr>
      <w:r w:rsidRPr="00F95EFA">
        <w:rPr>
          <w:b/>
          <w:lang w:eastAsia="zh-CN"/>
        </w:rPr>
        <w:t>PDCCH</w:t>
      </w:r>
      <w:r w:rsidRPr="00F95EFA">
        <w:rPr>
          <w:rFonts w:eastAsiaTheme="minorEastAsia"/>
          <w:b/>
          <w:lang w:eastAsia="zh-CN"/>
        </w:rPr>
        <w:t>/PDSCH/SSB</w:t>
      </w:r>
      <w:r w:rsidRPr="00F95EFA">
        <w:rPr>
          <w:b/>
          <w:lang w:eastAsia="zh-CN"/>
        </w:rPr>
        <w:t xml:space="preserve"> can meet the</w:t>
      </w:r>
      <w:r w:rsidR="003B6B05" w:rsidRPr="00F95EFA">
        <w:rPr>
          <w:rFonts w:eastAsiaTheme="minorEastAsia"/>
          <w:b/>
          <w:lang w:eastAsia="zh-CN"/>
        </w:rPr>
        <w:t xml:space="preserve"> coverage</w:t>
      </w:r>
      <w:r w:rsidRPr="00F95EFA">
        <w:rPr>
          <w:b/>
          <w:lang w:eastAsia="zh-CN"/>
        </w:rPr>
        <w:t xml:space="preserve"> requirement. </w:t>
      </w:r>
    </w:p>
    <w:p w:rsidR="003C16F1" w:rsidRPr="00F95EFA" w:rsidRDefault="009C0BC2" w:rsidP="0037724F">
      <w:pPr>
        <w:pStyle w:val="a0"/>
        <w:numPr>
          <w:ilvl w:val="0"/>
          <w:numId w:val="52"/>
        </w:numPr>
        <w:tabs>
          <w:tab w:val="left" w:pos="6905"/>
        </w:tabs>
        <w:rPr>
          <w:b/>
          <w:lang w:eastAsia="zh-CN"/>
        </w:rPr>
      </w:pPr>
      <w:r w:rsidRPr="00F95EFA">
        <w:rPr>
          <w:rFonts w:eastAsiaTheme="minorEastAsia"/>
          <w:b/>
          <w:lang w:eastAsia="zh-CN"/>
        </w:rPr>
        <w:t xml:space="preserve">For PUCCH format 1, coverage requirement can be fulfilled. For </w:t>
      </w:r>
      <w:r w:rsidR="003C16F1" w:rsidRPr="00F95EFA">
        <w:rPr>
          <w:rFonts w:eastAsiaTheme="minorEastAsia"/>
          <w:b/>
          <w:lang w:eastAsia="zh-CN"/>
        </w:rPr>
        <w:t xml:space="preserve">PUCCH </w:t>
      </w:r>
      <w:r w:rsidRPr="00F95EFA">
        <w:rPr>
          <w:rFonts w:eastAsiaTheme="minorEastAsia"/>
          <w:b/>
          <w:lang w:eastAsia="zh-CN"/>
        </w:rPr>
        <w:t xml:space="preserve">format 3, </w:t>
      </w:r>
      <w:r w:rsidR="00C94079" w:rsidRPr="00F95EFA">
        <w:rPr>
          <w:rFonts w:eastAsiaTheme="minorEastAsia"/>
          <w:b/>
          <w:lang w:eastAsia="zh-CN"/>
        </w:rPr>
        <w:t>the performance gap can be compensated by enabling repetition</w:t>
      </w:r>
      <w:r w:rsidR="003C16F1" w:rsidRPr="00F95EFA">
        <w:rPr>
          <w:rFonts w:eastAsiaTheme="minorEastAsia"/>
          <w:b/>
          <w:lang w:eastAsia="zh-CN"/>
        </w:rPr>
        <w:t>.</w:t>
      </w:r>
    </w:p>
    <w:p w:rsidR="003C16F1" w:rsidRPr="00F95EFA" w:rsidRDefault="003C16F1" w:rsidP="0037724F">
      <w:pPr>
        <w:pStyle w:val="a0"/>
        <w:numPr>
          <w:ilvl w:val="0"/>
          <w:numId w:val="52"/>
        </w:numPr>
        <w:tabs>
          <w:tab w:val="left" w:pos="6905"/>
        </w:tabs>
        <w:rPr>
          <w:b/>
          <w:lang w:eastAsia="zh-CN"/>
        </w:rPr>
      </w:pPr>
      <w:r w:rsidRPr="00F95EFA">
        <w:rPr>
          <w:rFonts w:eastAsiaTheme="minorEastAsia"/>
          <w:b/>
          <w:lang w:eastAsia="zh-CN"/>
        </w:rPr>
        <w:t>PUSCH</w:t>
      </w:r>
      <w:r w:rsidR="00B57B52" w:rsidRPr="00F95EFA">
        <w:rPr>
          <w:rFonts w:eastAsiaTheme="minorEastAsia"/>
          <w:b/>
          <w:lang w:eastAsia="zh-CN"/>
        </w:rPr>
        <w:t xml:space="preserve"> can’t meet</w:t>
      </w:r>
      <w:r w:rsidRPr="00F95EFA">
        <w:rPr>
          <w:rFonts w:eastAsiaTheme="minorEastAsia"/>
          <w:b/>
          <w:lang w:eastAsia="zh-CN"/>
        </w:rPr>
        <w:t xml:space="preserve"> coverage </w:t>
      </w:r>
      <w:r w:rsidR="00B57B52" w:rsidRPr="00F95EFA">
        <w:rPr>
          <w:rFonts w:eastAsiaTheme="minorEastAsia"/>
          <w:b/>
          <w:lang w:eastAsia="zh-CN"/>
        </w:rPr>
        <w:t xml:space="preserve">requirement in many cases and PUSCH coverage is the bottleneck for </w:t>
      </w:r>
      <w:proofErr w:type="gramStart"/>
      <w:r w:rsidR="00C8402F" w:rsidRPr="00F95EFA">
        <w:rPr>
          <w:rFonts w:eastAsiaTheme="minorEastAsia"/>
          <w:b/>
          <w:lang w:eastAsia="zh-CN"/>
        </w:rPr>
        <w:t>Urban</w:t>
      </w:r>
      <w:proofErr w:type="gramEnd"/>
      <w:r w:rsidR="00453936" w:rsidRPr="00F95EFA">
        <w:rPr>
          <w:rFonts w:eastAsiaTheme="minorEastAsia"/>
          <w:b/>
          <w:lang w:eastAsia="zh-CN"/>
        </w:rPr>
        <w:t xml:space="preserve"> scenario</w:t>
      </w:r>
      <w:r w:rsidR="00B57B52" w:rsidRPr="00F95EFA">
        <w:rPr>
          <w:rFonts w:eastAsiaTheme="minorEastAsia"/>
          <w:b/>
          <w:lang w:eastAsia="zh-CN"/>
        </w:rPr>
        <w:t>.</w:t>
      </w:r>
    </w:p>
    <w:p w:rsidR="00393155" w:rsidRDefault="00393155" w:rsidP="0037724F">
      <w:pPr>
        <w:pStyle w:val="a0"/>
        <w:numPr>
          <w:ilvl w:val="0"/>
          <w:numId w:val="49"/>
        </w:numPr>
        <w:spacing w:beforeLines="50" w:before="120" w:afterLines="50"/>
        <w:rPr>
          <w:rFonts w:eastAsiaTheme="minorEastAsia"/>
          <w:lang w:eastAsia="zh-CN"/>
        </w:rPr>
      </w:pPr>
      <w:r>
        <w:rPr>
          <w:rFonts w:eastAsiaTheme="minorEastAsia" w:hint="eastAsia"/>
          <w:lang w:eastAsia="zh-CN"/>
        </w:rPr>
        <w:t>Indoor</w:t>
      </w:r>
    </w:p>
    <w:p w:rsidR="00393155" w:rsidRDefault="00393155" w:rsidP="0037724F">
      <w:pPr>
        <w:pStyle w:val="a0"/>
        <w:spacing w:beforeLines="50" w:before="120" w:afterLines="50"/>
        <w:rPr>
          <w:rFonts w:eastAsiaTheme="minorEastAsia"/>
          <w:lang w:eastAsia="zh-CN"/>
        </w:rPr>
      </w:pPr>
      <w:r>
        <w:rPr>
          <w:rFonts w:eastAsiaTheme="minorEastAsia" w:hint="eastAsia"/>
          <w:lang w:eastAsia="zh-CN"/>
        </w:rPr>
        <w:t xml:space="preserve">Target MPL corresponding to </w:t>
      </w:r>
      <w:r>
        <w:rPr>
          <w:rFonts w:eastAsiaTheme="minorEastAsia"/>
          <w:lang w:eastAsia="zh-CN"/>
        </w:rPr>
        <w:t xml:space="preserve">target ISD </w:t>
      </w:r>
      <w:r>
        <w:rPr>
          <w:rFonts w:eastAsiaTheme="minorEastAsia" w:hint="eastAsia"/>
          <w:lang w:eastAsia="zh-CN"/>
        </w:rPr>
        <w:t>of 2</w:t>
      </w:r>
      <w:r>
        <w:rPr>
          <w:rFonts w:eastAsiaTheme="minorEastAsia"/>
          <w:lang w:eastAsia="zh-CN"/>
        </w:rPr>
        <w:t>0m</w:t>
      </w:r>
      <w:r>
        <w:rPr>
          <w:rFonts w:eastAsiaTheme="minorEastAsia" w:hint="eastAsia"/>
          <w:lang w:eastAsia="zh-CN"/>
        </w:rPr>
        <w:t xml:space="preserve"> is </w:t>
      </w:r>
      <w:r w:rsidR="00C94079">
        <w:rPr>
          <w:rFonts w:eastAsiaTheme="minorEastAsia" w:hint="eastAsia"/>
          <w:lang w:eastAsia="zh-CN"/>
        </w:rPr>
        <w:t>assumed</w:t>
      </w:r>
      <w:r>
        <w:rPr>
          <w:rFonts w:eastAsiaTheme="minorEastAsia"/>
          <w:lang w:eastAsia="zh-CN"/>
        </w:rPr>
        <w:t xml:space="preserve">. NLOS indoor </w:t>
      </w:r>
      <w:r>
        <w:rPr>
          <w:rFonts w:eastAsiaTheme="minorEastAsia" w:hint="eastAsia"/>
          <w:lang w:eastAsia="zh-CN"/>
        </w:rPr>
        <w:t xml:space="preserve">case with 3km/h UE speed </w:t>
      </w:r>
      <w:r w:rsidR="00C94079">
        <w:rPr>
          <w:rFonts w:eastAsiaTheme="minorEastAsia" w:hint="eastAsia"/>
          <w:lang w:eastAsia="zh-CN"/>
        </w:rPr>
        <w:t>is</w:t>
      </w:r>
      <w:r w:rsidR="00C94079">
        <w:rPr>
          <w:rFonts w:eastAsiaTheme="minorEastAsia"/>
          <w:lang w:eastAsia="zh-CN"/>
        </w:rPr>
        <w:t xml:space="preserve"> </w:t>
      </w:r>
      <w:r>
        <w:rPr>
          <w:rFonts w:eastAsiaTheme="minorEastAsia"/>
          <w:lang w:eastAsia="zh-CN"/>
        </w:rPr>
        <w:t xml:space="preserve">considered in the evaluation. </w:t>
      </w:r>
      <w:r w:rsidR="005D4255">
        <w:rPr>
          <w:rFonts w:eastAsiaTheme="minorEastAsia" w:hint="eastAsia"/>
          <w:lang w:eastAsia="zh-CN"/>
        </w:rPr>
        <w:t xml:space="preserve">Required SINR for LLS with TDL-A channel model is evaluated. Detailed simulation assumptions for Indoor scenario </w:t>
      </w:r>
      <w:r w:rsidR="00C94079">
        <w:rPr>
          <w:rFonts w:eastAsiaTheme="minorEastAsia" w:hint="eastAsia"/>
          <w:lang w:eastAsia="zh-CN"/>
        </w:rPr>
        <w:t xml:space="preserve">are </w:t>
      </w:r>
      <w:r w:rsidR="005D4255">
        <w:rPr>
          <w:rFonts w:eastAsiaTheme="minorEastAsia" w:hint="eastAsia"/>
          <w:lang w:eastAsia="zh-CN"/>
        </w:rPr>
        <w:t xml:space="preserve">listed in </w:t>
      </w:r>
      <w:r w:rsidR="00806D35">
        <w:rPr>
          <w:rFonts w:eastAsiaTheme="minorEastAsia" w:hint="eastAsia"/>
          <w:lang w:eastAsia="zh-CN"/>
        </w:rPr>
        <w:t>Appendix</w:t>
      </w:r>
      <w:r w:rsidR="005D4255">
        <w:rPr>
          <w:rFonts w:eastAsiaTheme="minorEastAsia" w:hint="eastAsia"/>
          <w:lang w:eastAsia="zh-CN"/>
        </w:rPr>
        <w:t>.</w:t>
      </w:r>
    </w:p>
    <w:p w:rsidR="00AC6CB4" w:rsidRDefault="00654CE1" w:rsidP="003C16F1">
      <w:pPr>
        <w:pStyle w:val="a0"/>
        <w:tabs>
          <w:tab w:val="left" w:pos="6905"/>
        </w:tabs>
        <w:rPr>
          <w:rFonts w:eastAsiaTheme="minorEastAsia"/>
          <w:lang w:eastAsia="zh-CN"/>
        </w:rPr>
      </w:pPr>
      <w:r w:rsidRPr="0037724F">
        <w:rPr>
          <w:rFonts w:eastAsiaTheme="minorEastAsia"/>
          <w:noProof/>
          <w:lang w:eastAsia="zh-CN"/>
        </w:rPr>
        <w:drawing>
          <wp:inline distT="0" distB="0" distL="0" distR="0" wp14:anchorId="6CF3D190" wp14:editId="60BB69EA">
            <wp:extent cx="5759450" cy="23876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387600"/>
                    </a:xfrm>
                    <a:prstGeom prst="rect">
                      <a:avLst/>
                    </a:prstGeom>
                    <a:noFill/>
                    <a:ln>
                      <a:noFill/>
                    </a:ln>
                  </pic:spPr>
                </pic:pic>
              </a:graphicData>
            </a:graphic>
          </wp:inline>
        </w:drawing>
      </w:r>
    </w:p>
    <w:p w:rsidR="009C0BC2" w:rsidRPr="003C16F1" w:rsidRDefault="009C0BC2" w:rsidP="009C0BC2">
      <w:pPr>
        <w:pStyle w:val="a0"/>
        <w:tabs>
          <w:tab w:val="left" w:pos="6905"/>
        </w:tabs>
        <w:jc w:val="center"/>
        <w:rPr>
          <w:rFonts w:eastAsiaTheme="minorEastAsia"/>
          <w:lang w:eastAsia="zh-CN"/>
        </w:rPr>
      </w:pPr>
      <w:r>
        <w:rPr>
          <w:rFonts w:eastAsiaTheme="minorEastAsia" w:hint="eastAsia"/>
          <w:lang w:eastAsia="zh-CN"/>
        </w:rPr>
        <w:t>Figure 3: Coverage results for Indoor scenario</w:t>
      </w:r>
    </w:p>
    <w:p w:rsidR="009C0BC2" w:rsidRDefault="009C0BC2" w:rsidP="009C0BC2">
      <w:pPr>
        <w:pStyle w:val="a0"/>
        <w:tabs>
          <w:tab w:val="left" w:pos="6905"/>
        </w:tabs>
        <w:rPr>
          <w:rFonts w:eastAsiaTheme="minorEastAsia"/>
          <w:lang w:eastAsia="zh-CN"/>
        </w:rPr>
      </w:pPr>
      <w:r>
        <w:rPr>
          <w:rFonts w:eastAsiaTheme="minorEastAsia" w:hint="eastAsia"/>
          <w:lang w:eastAsia="zh-CN"/>
        </w:rPr>
        <w:t>According to figure 3, we can have the following observation:</w:t>
      </w:r>
    </w:p>
    <w:p w:rsidR="009C0BC2" w:rsidRPr="00F95EFA" w:rsidRDefault="00C8402F" w:rsidP="0037724F">
      <w:pPr>
        <w:pStyle w:val="a0"/>
        <w:tabs>
          <w:tab w:val="left" w:pos="6905"/>
        </w:tabs>
        <w:rPr>
          <w:rFonts w:eastAsiaTheme="minorEastAsia"/>
          <w:b/>
          <w:lang w:eastAsia="zh-CN"/>
        </w:rPr>
      </w:pPr>
      <w:r w:rsidRPr="004E4ECA">
        <w:rPr>
          <w:rFonts w:eastAsiaTheme="minorEastAsia"/>
          <w:b/>
          <w:lang w:eastAsia="zh-CN"/>
        </w:rPr>
        <w:t>Ob</w:t>
      </w:r>
      <w:r w:rsidR="009C0BC2" w:rsidRPr="004E4ECA">
        <w:rPr>
          <w:rFonts w:eastAsiaTheme="minorEastAsia"/>
          <w:b/>
          <w:lang w:eastAsia="zh-CN"/>
        </w:rPr>
        <w:t>servation 2</w:t>
      </w:r>
      <w:r w:rsidR="009C0BC2" w:rsidRPr="00F95EFA">
        <w:rPr>
          <w:rFonts w:eastAsiaTheme="minorEastAsia"/>
          <w:b/>
          <w:lang w:eastAsia="zh-CN"/>
        </w:rPr>
        <w:t xml:space="preserve">: For Indoor scenario, </w:t>
      </w:r>
      <w:r w:rsidR="00C94079" w:rsidRPr="00F95EFA">
        <w:rPr>
          <w:rFonts w:eastAsiaTheme="minorEastAsia"/>
          <w:b/>
          <w:lang w:eastAsia="zh-CN"/>
        </w:rPr>
        <w:t>no bottleneck channel is identified</w:t>
      </w:r>
      <w:r w:rsidR="009C0BC2" w:rsidRPr="00F95EFA">
        <w:rPr>
          <w:b/>
          <w:lang w:eastAsia="zh-CN"/>
        </w:rPr>
        <w:t xml:space="preserve">. </w:t>
      </w:r>
    </w:p>
    <w:p w:rsidR="005D4255" w:rsidRDefault="005D4255" w:rsidP="0037724F">
      <w:pPr>
        <w:pStyle w:val="a0"/>
        <w:numPr>
          <w:ilvl w:val="0"/>
          <w:numId w:val="49"/>
        </w:numPr>
        <w:spacing w:beforeLines="50" w:before="120" w:afterLines="50"/>
        <w:rPr>
          <w:rFonts w:eastAsiaTheme="minorEastAsia"/>
          <w:lang w:eastAsia="zh-CN"/>
        </w:rPr>
      </w:pPr>
      <w:proofErr w:type="spellStart"/>
      <w:r>
        <w:rPr>
          <w:rFonts w:eastAsiaTheme="minorEastAsia" w:hint="eastAsia"/>
          <w:lang w:eastAsia="zh-CN"/>
        </w:rPr>
        <w:t>SubUrban</w:t>
      </w:r>
      <w:proofErr w:type="spellEnd"/>
    </w:p>
    <w:p w:rsidR="005D4255" w:rsidRDefault="005D4255" w:rsidP="0037724F">
      <w:pPr>
        <w:pStyle w:val="a0"/>
        <w:spacing w:beforeLines="50" w:before="120" w:afterLines="5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SubUrban</w:t>
      </w:r>
      <w:proofErr w:type="spellEnd"/>
      <w:r>
        <w:rPr>
          <w:rFonts w:eastAsiaTheme="minorEastAsia" w:hint="eastAsia"/>
          <w:lang w:eastAsia="zh-CN"/>
        </w:rPr>
        <w:t xml:space="preserve"> performance evaluation, it is assumed </w:t>
      </w:r>
      <w:r w:rsidR="00C94079">
        <w:rPr>
          <w:rFonts w:eastAsiaTheme="minorEastAsia" w:hint="eastAsia"/>
          <w:lang w:eastAsia="zh-CN"/>
        </w:rPr>
        <w:t xml:space="preserve">that </w:t>
      </w:r>
      <w:r>
        <w:rPr>
          <w:rFonts w:eastAsiaTheme="minorEastAsia" w:hint="eastAsia"/>
          <w:lang w:eastAsia="zh-CN"/>
        </w:rPr>
        <w:t xml:space="preserve">undefined parameters for </w:t>
      </w:r>
      <w:proofErr w:type="spellStart"/>
      <w:r>
        <w:rPr>
          <w:rFonts w:eastAsiaTheme="minorEastAsia" w:hint="eastAsia"/>
          <w:lang w:eastAsia="zh-CN"/>
        </w:rPr>
        <w:t>SubUrban</w:t>
      </w:r>
      <w:proofErr w:type="spellEnd"/>
      <w:r>
        <w:rPr>
          <w:rFonts w:eastAsiaTheme="minorEastAsia" w:hint="eastAsia"/>
          <w:lang w:eastAsia="zh-CN"/>
        </w:rPr>
        <w:t xml:space="preserve"> scenario </w:t>
      </w:r>
      <w:r w:rsidR="00C94079">
        <w:rPr>
          <w:rFonts w:eastAsiaTheme="minorEastAsia" w:hint="eastAsia"/>
          <w:lang w:eastAsia="zh-CN"/>
        </w:rPr>
        <w:t xml:space="preserve">are </w:t>
      </w:r>
      <w:r>
        <w:rPr>
          <w:rFonts w:eastAsiaTheme="minorEastAsia" w:hint="eastAsia"/>
          <w:lang w:eastAsia="zh-CN"/>
        </w:rPr>
        <w:t xml:space="preserve">the same as Urban Scenario. Target MPL corresponding to </w:t>
      </w:r>
      <w:r>
        <w:rPr>
          <w:rFonts w:eastAsiaTheme="minorEastAsia"/>
          <w:lang w:eastAsia="zh-CN"/>
        </w:rPr>
        <w:t xml:space="preserve">target ISD </w:t>
      </w:r>
      <w:r>
        <w:rPr>
          <w:rFonts w:eastAsiaTheme="minorEastAsia" w:hint="eastAsia"/>
          <w:lang w:eastAsia="zh-CN"/>
        </w:rPr>
        <w:t xml:space="preserve">of 400m and 500m are </w:t>
      </w:r>
      <w:r w:rsidR="00C94079">
        <w:rPr>
          <w:rFonts w:eastAsiaTheme="minorEastAsia" w:hint="eastAsia"/>
          <w:lang w:eastAsia="zh-CN"/>
        </w:rPr>
        <w:t>assumed</w:t>
      </w:r>
      <w:r>
        <w:rPr>
          <w:rFonts w:eastAsiaTheme="minorEastAsia"/>
          <w:lang w:eastAsia="zh-CN"/>
        </w:rPr>
        <w:t xml:space="preserve">. NLOS outdoor-to-outdoor </w:t>
      </w:r>
      <w:r>
        <w:rPr>
          <w:rFonts w:eastAsiaTheme="minorEastAsia" w:hint="eastAsia"/>
          <w:lang w:eastAsia="zh-CN"/>
        </w:rPr>
        <w:t xml:space="preserve">case with 30km/h UE speed </w:t>
      </w:r>
      <w:r>
        <w:rPr>
          <w:rFonts w:eastAsiaTheme="minorEastAsia"/>
          <w:lang w:eastAsia="zh-CN"/>
        </w:rPr>
        <w:t>and outdoor</w:t>
      </w:r>
      <w:r>
        <w:rPr>
          <w:rFonts w:eastAsiaTheme="minorEastAsia" w:hint="eastAsia"/>
          <w:lang w:eastAsia="zh-CN"/>
        </w:rPr>
        <w:t>-</w:t>
      </w:r>
      <w:r>
        <w:rPr>
          <w:rFonts w:eastAsiaTheme="minorEastAsia"/>
          <w:lang w:eastAsia="zh-CN"/>
        </w:rPr>
        <w:t>to</w:t>
      </w:r>
      <w:r>
        <w:rPr>
          <w:rFonts w:eastAsiaTheme="minorEastAsia" w:hint="eastAsia"/>
          <w:lang w:eastAsia="zh-CN"/>
        </w:rPr>
        <w:t>-</w:t>
      </w:r>
      <w:r>
        <w:rPr>
          <w:rFonts w:eastAsiaTheme="minorEastAsia"/>
          <w:lang w:eastAsia="zh-CN"/>
        </w:rPr>
        <w:t xml:space="preserve">indoor </w:t>
      </w:r>
      <w:r>
        <w:rPr>
          <w:rFonts w:eastAsiaTheme="minorEastAsia" w:hint="eastAsia"/>
          <w:lang w:eastAsia="zh-CN"/>
        </w:rPr>
        <w:t xml:space="preserve">case with 3km/h UE speed </w:t>
      </w:r>
      <w:r>
        <w:rPr>
          <w:rFonts w:eastAsiaTheme="minorEastAsia"/>
          <w:lang w:eastAsia="zh-CN"/>
        </w:rPr>
        <w:t xml:space="preserve">are considered </w:t>
      </w:r>
      <w:r>
        <w:rPr>
          <w:rFonts w:eastAsiaTheme="minorEastAsia"/>
          <w:lang w:eastAsia="zh-CN"/>
        </w:rPr>
        <w:lastRenderedPageBreak/>
        <w:t xml:space="preserve">in the evaluation. </w:t>
      </w:r>
      <w:r>
        <w:rPr>
          <w:rFonts w:eastAsiaTheme="minorEastAsia" w:hint="eastAsia"/>
          <w:lang w:eastAsia="zh-CN"/>
        </w:rPr>
        <w:t xml:space="preserve">Required SINR for LLS with both TDL-A and TDL-C channel model are evaluated. Detailed simulation assumptions for </w:t>
      </w:r>
      <w:proofErr w:type="spellStart"/>
      <w:r>
        <w:rPr>
          <w:rFonts w:eastAsiaTheme="minorEastAsia" w:hint="eastAsia"/>
          <w:lang w:eastAsia="zh-CN"/>
        </w:rPr>
        <w:t>SubUrban</w:t>
      </w:r>
      <w:proofErr w:type="spellEnd"/>
      <w:r>
        <w:rPr>
          <w:rFonts w:eastAsiaTheme="minorEastAsia" w:hint="eastAsia"/>
          <w:lang w:eastAsia="zh-CN"/>
        </w:rPr>
        <w:t xml:space="preserve"> scenario are listed in </w:t>
      </w:r>
      <w:r w:rsidR="00FA02F0">
        <w:rPr>
          <w:rFonts w:eastAsiaTheme="minorEastAsia" w:hint="eastAsia"/>
          <w:lang w:eastAsia="zh-CN"/>
        </w:rPr>
        <w:t>Appendix</w:t>
      </w:r>
      <w:r>
        <w:rPr>
          <w:rFonts w:eastAsiaTheme="minorEastAsia" w:hint="eastAsia"/>
          <w:lang w:eastAsia="zh-CN"/>
        </w:rPr>
        <w:t>.</w:t>
      </w:r>
    </w:p>
    <w:p w:rsidR="003F6C3B" w:rsidRDefault="003C16F1" w:rsidP="0037724F">
      <w:pPr>
        <w:pStyle w:val="a0"/>
        <w:spacing w:beforeLines="50" w:before="120" w:afterLines="50"/>
        <w:rPr>
          <w:rFonts w:eastAsia="等线"/>
          <w:b/>
          <w:lang w:eastAsia="zh-CN"/>
        </w:rPr>
      </w:pPr>
      <w:r w:rsidRPr="0037724F">
        <w:rPr>
          <w:rFonts w:eastAsia="等线"/>
          <w:b/>
          <w:noProof/>
          <w:lang w:eastAsia="zh-CN"/>
        </w:rPr>
        <w:drawing>
          <wp:inline distT="0" distB="0" distL="0" distR="0" wp14:anchorId="543547D9" wp14:editId="1B123750">
            <wp:extent cx="5753100" cy="23685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2368550"/>
                    </a:xfrm>
                    <a:prstGeom prst="rect">
                      <a:avLst/>
                    </a:prstGeom>
                    <a:noFill/>
                    <a:ln>
                      <a:noFill/>
                    </a:ln>
                  </pic:spPr>
                </pic:pic>
              </a:graphicData>
            </a:graphic>
          </wp:inline>
        </w:drawing>
      </w:r>
    </w:p>
    <w:p w:rsidR="009C0BC2" w:rsidRPr="003C16F1" w:rsidRDefault="009C0BC2" w:rsidP="009C0BC2">
      <w:pPr>
        <w:pStyle w:val="a0"/>
        <w:tabs>
          <w:tab w:val="left" w:pos="6905"/>
        </w:tabs>
        <w:jc w:val="center"/>
        <w:rPr>
          <w:rFonts w:eastAsiaTheme="minorEastAsia"/>
          <w:lang w:eastAsia="zh-CN"/>
        </w:rPr>
      </w:pPr>
      <w:r>
        <w:rPr>
          <w:rFonts w:eastAsiaTheme="minorEastAsia" w:hint="eastAsia"/>
          <w:lang w:eastAsia="zh-CN"/>
        </w:rPr>
        <w:t xml:space="preserve">Figure 4: Coverage results for </w:t>
      </w:r>
      <w:proofErr w:type="spellStart"/>
      <w:r>
        <w:rPr>
          <w:rFonts w:eastAsiaTheme="minorEastAsia" w:hint="eastAsia"/>
          <w:lang w:eastAsia="zh-CN"/>
        </w:rPr>
        <w:t>SubUrban</w:t>
      </w:r>
      <w:proofErr w:type="spellEnd"/>
      <w:r>
        <w:rPr>
          <w:rFonts w:eastAsiaTheme="minorEastAsia" w:hint="eastAsia"/>
          <w:lang w:eastAsia="zh-CN"/>
        </w:rPr>
        <w:t xml:space="preserve"> scenario with DDDSU </w:t>
      </w:r>
      <w:r>
        <w:rPr>
          <w:rFonts w:eastAsiaTheme="minorEastAsia"/>
          <w:lang w:eastAsia="zh-CN"/>
        </w:rPr>
        <w:t>configuration</w:t>
      </w:r>
    </w:p>
    <w:p w:rsidR="006226AE" w:rsidRPr="009C0BC2" w:rsidRDefault="006226AE" w:rsidP="0037724F">
      <w:pPr>
        <w:pStyle w:val="a0"/>
        <w:spacing w:beforeLines="50" w:before="120" w:afterLines="50"/>
        <w:rPr>
          <w:rFonts w:eastAsia="等线"/>
          <w:b/>
          <w:lang w:eastAsia="zh-CN"/>
        </w:rPr>
      </w:pPr>
    </w:p>
    <w:p w:rsidR="006226AE" w:rsidRDefault="003C16F1" w:rsidP="0037724F">
      <w:pPr>
        <w:pStyle w:val="a0"/>
        <w:spacing w:beforeLines="50" w:before="120" w:afterLines="50"/>
        <w:rPr>
          <w:rFonts w:eastAsia="等线"/>
          <w:b/>
          <w:lang w:eastAsia="zh-CN"/>
        </w:rPr>
      </w:pPr>
      <w:r w:rsidRPr="0037724F">
        <w:rPr>
          <w:rFonts w:eastAsia="等线"/>
          <w:b/>
          <w:noProof/>
          <w:lang w:eastAsia="zh-CN"/>
        </w:rPr>
        <w:drawing>
          <wp:inline distT="0" distB="0" distL="0" distR="0" wp14:anchorId="24E0A59F" wp14:editId="593E8905">
            <wp:extent cx="5753100" cy="260350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2603500"/>
                    </a:xfrm>
                    <a:prstGeom prst="rect">
                      <a:avLst/>
                    </a:prstGeom>
                    <a:noFill/>
                    <a:ln>
                      <a:noFill/>
                    </a:ln>
                  </pic:spPr>
                </pic:pic>
              </a:graphicData>
            </a:graphic>
          </wp:inline>
        </w:drawing>
      </w:r>
    </w:p>
    <w:p w:rsidR="009C0BC2" w:rsidRPr="003C16F1" w:rsidRDefault="009C0BC2" w:rsidP="009C0BC2">
      <w:pPr>
        <w:pStyle w:val="a0"/>
        <w:tabs>
          <w:tab w:val="left" w:pos="6905"/>
        </w:tabs>
        <w:jc w:val="center"/>
        <w:rPr>
          <w:rFonts w:eastAsiaTheme="minorEastAsia"/>
          <w:lang w:eastAsia="zh-CN"/>
        </w:rPr>
      </w:pPr>
      <w:r>
        <w:rPr>
          <w:rFonts w:eastAsiaTheme="minorEastAsia" w:hint="eastAsia"/>
          <w:lang w:eastAsia="zh-CN"/>
        </w:rPr>
        <w:t xml:space="preserve">Figure 5: Coverage results for </w:t>
      </w:r>
      <w:proofErr w:type="spellStart"/>
      <w:r>
        <w:rPr>
          <w:rFonts w:eastAsiaTheme="minorEastAsia" w:hint="eastAsia"/>
          <w:lang w:eastAsia="zh-CN"/>
        </w:rPr>
        <w:t>SubUrban</w:t>
      </w:r>
      <w:proofErr w:type="spellEnd"/>
      <w:r>
        <w:rPr>
          <w:rFonts w:eastAsiaTheme="minorEastAsia" w:hint="eastAsia"/>
          <w:lang w:eastAsia="zh-CN"/>
        </w:rPr>
        <w:t xml:space="preserve"> scenario with DDDSU </w:t>
      </w:r>
      <w:r>
        <w:rPr>
          <w:rFonts w:eastAsiaTheme="minorEastAsia"/>
          <w:lang w:eastAsia="zh-CN"/>
        </w:rPr>
        <w:t>configuration</w:t>
      </w:r>
    </w:p>
    <w:p w:rsidR="00816E72" w:rsidRDefault="009C0BC2" w:rsidP="00816E72">
      <w:pPr>
        <w:pStyle w:val="a0"/>
        <w:tabs>
          <w:tab w:val="left" w:pos="6905"/>
        </w:tabs>
        <w:rPr>
          <w:rFonts w:eastAsiaTheme="minorEastAsia"/>
          <w:lang w:eastAsia="zh-CN"/>
        </w:rPr>
      </w:pPr>
      <w:r>
        <w:rPr>
          <w:rFonts w:eastAsiaTheme="minorEastAsia" w:hint="eastAsia"/>
          <w:lang w:eastAsia="zh-CN"/>
        </w:rPr>
        <w:t xml:space="preserve">According to figure 4 and figure 5, </w:t>
      </w:r>
      <w:r w:rsidR="00816E72">
        <w:rPr>
          <w:rFonts w:eastAsiaTheme="minorEastAsia" w:hint="eastAsia"/>
          <w:lang w:eastAsia="zh-CN"/>
        </w:rPr>
        <w:t>coverage gap for cases that can</w:t>
      </w:r>
      <w:r w:rsidR="00816E72">
        <w:rPr>
          <w:rFonts w:eastAsiaTheme="minorEastAsia"/>
          <w:lang w:eastAsia="zh-CN"/>
        </w:rPr>
        <w:t>’</w:t>
      </w:r>
      <w:r w:rsidR="00816E72">
        <w:rPr>
          <w:rFonts w:eastAsiaTheme="minorEastAsia" w:hint="eastAsia"/>
          <w:lang w:eastAsia="zh-CN"/>
        </w:rPr>
        <w:t xml:space="preserve">t satisfy target ISD coverage requirements for </w:t>
      </w:r>
      <w:proofErr w:type="spellStart"/>
      <w:r w:rsidR="00816E72">
        <w:rPr>
          <w:rFonts w:eastAsiaTheme="minorEastAsia" w:hint="eastAsia"/>
          <w:lang w:eastAsia="zh-CN"/>
        </w:rPr>
        <w:t>SubUrban</w:t>
      </w:r>
      <w:proofErr w:type="spellEnd"/>
      <w:r w:rsidR="00816E72">
        <w:rPr>
          <w:rFonts w:eastAsiaTheme="minorEastAsia" w:hint="eastAsia"/>
          <w:lang w:eastAsia="zh-CN"/>
        </w:rPr>
        <w:t xml:space="preserve"> scenario are summarized in Table 2.</w:t>
      </w:r>
    </w:p>
    <w:p w:rsidR="00816E72" w:rsidRDefault="00816E72" w:rsidP="00816E72">
      <w:pPr>
        <w:pStyle w:val="a0"/>
        <w:tabs>
          <w:tab w:val="left" w:pos="6905"/>
        </w:tabs>
        <w:jc w:val="center"/>
        <w:rPr>
          <w:rFonts w:eastAsiaTheme="minorEastAsia"/>
          <w:lang w:eastAsia="zh-CN"/>
        </w:rPr>
      </w:pPr>
      <w:r>
        <w:rPr>
          <w:rFonts w:eastAsiaTheme="minorEastAsia" w:hint="eastAsia"/>
          <w:lang w:eastAsia="zh-CN"/>
        </w:rPr>
        <w:t>Table 2: coverage gap for cases that can</w:t>
      </w:r>
      <w:r>
        <w:rPr>
          <w:rFonts w:eastAsiaTheme="minorEastAsia"/>
          <w:lang w:eastAsia="zh-CN"/>
        </w:rPr>
        <w:t>’</w:t>
      </w:r>
      <w:r>
        <w:rPr>
          <w:rFonts w:eastAsiaTheme="minorEastAsia" w:hint="eastAsia"/>
          <w:lang w:eastAsia="zh-CN"/>
        </w:rPr>
        <w:t xml:space="preserve">t satisfy target ISD coverage requirements for </w:t>
      </w:r>
      <w:proofErr w:type="spellStart"/>
      <w:r>
        <w:rPr>
          <w:rFonts w:eastAsiaTheme="minorEastAsia" w:hint="eastAsia"/>
          <w:lang w:eastAsia="zh-CN"/>
        </w:rPr>
        <w:t>SubUrban</w:t>
      </w:r>
      <w:proofErr w:type="spellEnd"/>
      <w:r>
        <w:rPr>
          <w:rFonts w:eastAsiaTheme="minorEastAsia" w:hint="eastAsia"/>
          <w:lang w:eastAsia="zh-CN"/>
        </w:rPr>
        <w:t xml:space="preserve"> scenario</w:t>
      </w:r>
    </w:p>
    <w:tbl>
      <w:tblPr>
        <w:tblStyle w:val="af3"/>
        <w:tblW w:w="0" w:type="auto"/>
        <w:tblLook w:val="04A0" w:firstRow="1" w:lastRow="0" w:firstColumn="1" w:lastColumn="0" w:noHBand="0" w:noVBand="1"/>
      </w:tblPr>
      <w:tblGrid>
        <w:gridCol w:w="1101"/>
        <w:gridCol w:w="3685"/>
        <w:gridCol w:w="2268"/>
        <w:gridCol w:w="2234"/>
      </w:tblGrid>
      <w:tr w:rsidR="00816E72" w:rsidRPr="00752FBC" w:rsidTr="00F95EFA">
        <w:tc>
          <w:tcPr>
            <w:tcW w:w="1101" w:type="dxa"/>
            <w:tcBorders>
              <w:bottom w:val="single" w:sz="4" w:space="0" w:color="000000"/>
            </w:tcBorders>
            <w:shd w:val="clear" w:color="auto" w:fill="8DB3E2" w:themeFill="text2" w:themeFillTint="66"/>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Case</w:t>
            </w:r>
          </w:p>
        </w:tc>
        <w:tc>
          <w:tcPr>
            <w:tcW w:w="3685" w:type="dxa"/>
            <w:shd w:val="clear" w:color="auto" w:fill="8DB3E2" w:themeFill="text2" w:themeFillTint="66"/>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channel</w:t>
            </w:r>
          </w:p>
        </w:tc>
        <w:tc>
          <w:tcPr>
            <w:tcW w:w="2268" w:type="dxa"/>
            <w:shd w:val="clear" w:color="auto" w:fill="8DB3E2" w:themeFill="text2" w:themeFillTint="66"/>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Gap between target ISD 500m</w:t>
            </w:r>
          </w:p>
        </w:tc>
        <w:tc>
          <w:tcPr>
            <w:tcW w:w="2234" w:type="dxa"/>
            <w:shd w:val="clear" w:color="auto" w:fill="8DB3E2" w:themeFill="text2" w:themeFillTint="66"/>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Gap between target ISD 200m</w:t>
            </w:r>
          </w:p>
        </w:tc>
      </w:tr>
      <w:tr w:rsidR="00816E72" w:rsidRPr="00752FBC" w:rsidTr="00F95EFA">
        <w:tc>
          <w:tcPr>
            <w:tcW w:w="1101" w:type="dxa"/>
            <w:vMerge w:val="restart"/>
            <w:shd w:val="clear" w:color="auto" w:fill="8DB3E2" w:themeFill="text2" w:themeFillTint="66"/>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28GHz DDDSU</w:t>
            </w:r>
          </w:p>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3km/h, TDL-A</w:t>
            </w:r>
          </w:p>
        </w:tc>
        <w:tc>
          <w:tcPr>
            <w:tcW w:w="3685" w:type="dxa"/>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PUCCH PF3/22bits/rep=1</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-1.02</w:t>
            </w:r>
          </w:p>
        </w:tc>
        <w:tc>
          <w:tcPr>
            <w:tcW w:w="2234" w:type="dxa"/>
            <w:vAlign w:val="bottom"/>
          </w:tcPr>
          <w:p w:rsidR="00816E72" w:rsidRPr="00752FBC" w:rsidRDefault="00816E72" w:rsidP="00816E72">
            <w:pPr>
              <w:pStyle w:val="a0"/>
              <w:tabs>
                <w:tab w:val="left" w:pos="6905"/>
              </w:tabs>
              <w:rPr>
                <w:rFonts w:eastAsiaTheme="minorEastAsia"/>
                <w:lang w:eastAsia="zh-CN"/>
              </w:rPr>
            </w:pPr>
          </w:p>
        </w:tc>
      </w:tr>
      <w:tr w:rsidR="00816E72" w:rsidRPr="00752FBC" w:rsidTr="00F95EFA">
        <w:tc>
          <w:tcPr>
            <w:tcW w:w="1101" w:type="dxa"/>
            <w:vMerge/>
            <w:shd w:val="clear" w:color="auto" w:fill="8DB3E2" w:themeFill="text2" w:themeFillTint="66"/>
          </w:tcPr>
          <w:p w:rsidR="00816E72" w:rsidRPr="00752FBC" w:rsidRDefault="00816E72" w:rsidP="00816E72">
            <w:pPr>
              <w:pStyle w:val="a0"/>
              <w:tabs>
                <w:tab w:val="left" w:pos="6905"/>
              </w:tabs>
              <w:rPr>
                <w:rFonts w:eastAsiaTheme="minorEastAsia"/>
                <w:lang w:eastAsia="zh-CN"/>
              </w:rPr>
            </w:pPr>
          </w:p>
        </w:tc>
        <w:tc>
          <w:tcPr>
            <w:tcW w:w="3685" w:type="dxa"/>
            <w:vAlign w:val="center"/>
          </w:tcPr>
          <w:p w:rsidR="00816E72" w:rsidRPr="00752FBC" w:rsidRDefault="00816E72" w:rsidP="00816E72">
            <w:pPr>
              <w:pStyle w:val="a0"/>
              <w:tabs>
                <w:tab w:val="left" w:pos="6905"/>
              </w:tabs>
              <w:rPr>
                <w:rFonts w:eastAsiaTheme="minorEastAsia"/>
                <w:lang w:eastAsia="zh-CN"/>
              </w:rPr>
            </w:pPr>
            <w:r w:rsidRPr="00752FBC">
              <w:rPr>
                <w:color w:val="000000"/>
              </w:rPr>
              <w:t>VoIP PUSCH, w/o rep</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-10.05 </w:t>
            </w:r>
          </w:p>
        </w:tc>
        <w:tc>
          <w:tcPr>
            <w:tcW w:w="2234"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-8.70 </w:t>
            </w:r>
          </w:p>
        </w:tc>
      </w:tr>
      <w:tr w:rsidR="00816E72" w:rsidRPr="00752FBC" w:rsidTr="00F95EFA">
        <w:tc>
          <w:tcPr>
            <w:tcW w:w="1101" w:type="dxa"/>
            <w:vMerge/>
            <w:shd w:val="clear" w:color="auto" w:fill="8DB3E2" w:themeFill="text2" w:themeFillTint="66"/>
          </w:tcPr>
          <w:p w:rsidR="00816E72" w:rsidRPr="00752FBC" w:rsidRDefault="00816E72" w:rsidP="00816E72">
            <w:pPr>
              <w:pStyle w:val="a0"/>
              <w:tabs>
                <w:tab w:val="left" w:pos="6905"/>
              </w:tabs>
              <w:rPr>
                <w:rFonts w:eastAsiaTheme="minorEastAsia"/>
                <w:lang w:eastAsia="zh-CN"/>
              </w:rPr>
            </w:pPr>
          </w:p>
        </w:tc>
        <w:tc>
          <w:tcPr>
            <w:tcW w:w="3685" w:type="dxa"/>
            <w:vAlign w:val="center"/>
          </w:tcPr>
          <w:p w:rsidR="00816E72" w:rsidRPr="00752FBC" w:rsidRDefault="00816E72" w:rsidP="00816E72">
            <w:pPr>
              <w:pStyle w:val="a0"/>
              <w:tabs>
                <w:tab w:val="left" w:pos="6905"/>
              </w:tabs>
              <w:rPr>
                <w:rFonts w:eastAsiaTheme="minorEastAsia"/>
                <w:lang w:eastAsia="zh-CN"/>
              </w:rPr>
            </w:pPr>
            <w:r w:rsidRPr="00752FBC">
              <w:rPr>
                <w:color w:val="000000"/>
              </w:rPr>
              <w:t>Msg3 PUSCH</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-3.85 </w:t>
            </w:r>
          </w:p>
        </w:tc>
        <w:tc>
          <w:tcPr>
            <w:tcW w:w="2234"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-2.50 </w:t>
            </w:r>
          </w:p>
        </w:tc>
      </w:tr>
      <w:tr w:rsidR="00816E72" w:rsidRPr="00752FBC" w:rsidTr="00F95EFA">
        <w:tc>
          <w:tcPr>
            <w:tcW w:w="1101" w:type="dxa"/>
            <w:vMerge w:val="restart"/>
            <w:shd w:val="clear" w:color="auto" w:fill="8DB3E2" w:themeFill="text2" w:themeFillTint="66"/>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28GHz DDDSU</w:t>
            </w:r>
          </w:p>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3km/h, TDL-C</w:t>
            </w:r>
          </w:p>
        </w:tc>
        <w:tc>
          <w:tcPr>
            <w:tcW w:w="3685" w:type="dxa"/>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PUCCH PF3/22bits/rep=1</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-1.04 </w:t>
            </w:r>
          </w:p>
        </w:tc>
        <w:tc>
          <w:tcPr>
            <w:tcW w:w="2234" w:type="dxa"/>
            <w:vAlign w:val="bottom"/>
          </w:tcPr>
          <w:p w:rsidR="00816E72" w:rsidRPr="00752FBC" w:rsidRDefault="00816E72" w:rsidP="00816E72">
            <w:pPr>
              <w:pStyle w:val="a0"/>
              <w:tabs>
                <w:tab w:val="left" w:pos="6905"/>
              </w:tabs>
              <w:rPr>
                <w:rFonts w:eastAsiaTheme="minorEastAsia"/>
                <w:lang w:eastAsia="zh-CN"/>
              </w:rPr>
            </w:pPr>
          </w:p>
        </w:tc>
      </w:tr>
      <w:tr w:rsidR="00816E72" w:rsidRPr="00752FBC" w:rsidTr="00F95EFA">
        <w:tc>
          <w:tcPr>
            <w:tcW w:w="1101" w:type="dxa"/>
            <w:vMerge/>
            <w:shd w:val="clear" w:color="auto" w:fill="8DB3E2" w:themeFill="text2" w:themeFillTint="66"/>
          </w:tcPr>
          <w:p w:rsidR="00816E72" w:rsidRPr="00752FBC" w:rsidRDefault="00816E72" w:rsidP="00816E72">
            <w:pPr>
              <w:pStyle w:val="a0"/>
              <w:tabs>
                <w:tab w:val="left" w:pos="6905"/>
              </w:tabs>
              <w:rPr>
                <w:rFonts w:eastAsiaTheme="minorEastAsia"/>
                <w:lang w:eastAsia="zh-CN"/>
              </w:rPr>
            </w:pPr>
          </w:p>
        </w:tc>
        <w:tc>
          <w:tcPr>
            <w:tcW w:w="3685" w:type="dxa"/>
            <w:vAlign w:val="center"/>
          </w:tcPr>
          <w:p w:rsidR="00816E72" w:rsidRPr="00752FBC" w:rsidRDefault="00816E72" w:rsidP="00816E72">
            <w:pPr>
              <w:pStyle w:val="a0"/>
              <w:tabs>
                <w:tab w:val="left" w:pos="6905"/>
              </w:tabs>
              <w:rPr>
                <w:rFonts w:eastAsiaTheme="minorEastAsia"/>
                <w:lang w:eastAsia="zh-CN"/>
              </w:rPr>
            </w:pPr>
            <w:proofErr w:type="spellStart"/>
            <w:r w:rsidRPr="00752FBC">
              <w:rPr>
                <w:color w:val="000000"/>
              </w:rPr>
              <w:t>eMBB</w:t>
            </w:r>
            <w:proofErr w:type="spellEnd"/>
            <w:r w:rsidRPr="00752FBC">
              <w:rPr>
                <w:color w:val="000000"/>
              </w:rPr>
              <w:t xml:space="preserve"> PUSCH</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-0.65 </w:t>
            </w:r>
          </w:p>
        </w:tc>
        <w:tc>
          <w:tcPr>
            <w:tcW w:w="2234" w:type="dxa"/>
            <w:vAlign w:val="bottom"/>
          </w:tcPr>
          <w:p w:rsidR="00816E72" w:rsidRPr="00752FBC" w:rsidRDefault="00816E72" w:rsidP="00816E72">
            <w:pPr>
              <w:pStyle w:val="a0"/>
              <w:tabs>
                <w:tab w:val="left" w:pos="6905"/>
              </w:tabs>
              <w:rPr>
                <w:rFonts w:eastAsiaTheme="minorEastAsia"/>
                <w:lang w:eastAsia="zh-CN"/>
              </w:rPr>
            </w:pPr>
          </w:p>
        </w:tc>
      </w:tr>
      <w:tr w:rsidR="00816E72" w:rsidRPr="00752FBC" w:rsidTr="00F95EFA">
        <w:tc>
          <w:tcPr>
            <w:tcW w:w="1101" w:type="dxa"/>
            <w:vMerge/>
            <w:shd w:val="clear" w:color="auto" w:fill="8DB3E2" w:themeFill="text2" w:themeFillTint="66"/>
          </w:tcPr>
          <w:p w:rsidR="00816E72" w:rsidRPr="00752FBC" w:rsidRDefault="00816E72" w:rsidP="00816E72">
            <w:pPr>
              <w:pStyle w:val="a0"/>
              <w:tabs>
                <w:tab w:val="left" w:pos="6905"/>
              </w:tabs>
              <w:rPr>
                <w:rFonts w:eastAsiaTheme="minorEastAsia"/>
                <w:lang w:eastAsia="zh-CN"/>
              </w:rPr>
            </w:pPr>
          </w:p>
        </w:tc>
        <w:tc>
          <w:tcPr>
            <w:tcW w:w="3685" w:type="dxa"/>
            <w:vAlign w:val="center"/>
          </w:tcPr>
          <w:p w:rsidR="00816E72" w:rsidRPr="00752FBC" w:rsidRDefault="00816E72" w:rsidP="00816E72">
            <w:pPr>
              <w:pStyle w:val="a0"/>
              <w:tabs>
                <w:tab w:val="left" w:pos="6905"/>
              </w:tabs>
              <w:rPr>
                <w:rFonts w:eastAsiaTheme="minorEastAsia"/>
                <w:lang w:eastAsia="zh-CN"/>
              </w:rPr>
            </w:pPr>
            <w:r w:rsidRPr="00752FBC">
              <w:rPr>
                <w:color w:val="000000"/>
              </w:rPr>
              <w:t>VoIP PUSCH, w/o rep</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-10.25 </w:t>
            </w:r>
          </w:p>
        </w:tc>
        <w:tc>
          <w:tcPr>
            <w:tcW w:w="2234"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-8.90 </w:t>
            </w:r>
          </w:p>
        </w:tc>
      </w:tr>
      <w:tr w:rsidR="00816E72" w:rsidRPr="00752FBC" w:rsidTr="00F95EFA">
        <w:tc>
          <w:tcPr>
            <w:tcW w:w="1101" w:type="dxa"/>
            <w:vMerge/>
            <w:shd w:val="clear" w:color="auto" w:fill="8DB3E2" w:themeFill="text2" w:themeFillTint="66"/>
          </w:tcPr>
          <w:p w:rsidR="00816E72" w:rsidRPr="00752FBC" w:rsidRDefault="00816E72" w:rsidP="00816E72">
            <w:pPr>
              <w:pStyle w:val="a0"/>
              <w:tabs>
                <w:tab w:val="left" w:pos="6905"/>
              </w:tabs>
              <w:rPr>
                <w:rFonts w:eastAsiaTheme="minorEastAsia"/>
                <w:lang w:eastAsia="zh-CN"/>
              </w:rPr>
            </w:pPr>
          </w:p>
        </w:tc>
        <w:tc>
          <w:tcPr>
            <w:tcW w:w="3685" w:type="dxa"/>
            <w:vAlign w:val="center"/>
          </w:tcPr>
          <w:p w:rsidR="00816E72" w:rsidRPr="00752FBC" w:rsidRDefault="00816E72" w:rsidP="00816E72">
            <w:pPr>
              <w:pStyle w:val="a0"/>
              <w:tabs>
                <w:tab w:val="left" w:pos="6905"/>
              </w:tabs>
              <w:rPr>
                <w:rFonts w:eastAsiaTheme="minorEastAsia"/>
                <w:lang w:eastAsia="zh-CN"/>
              </w:rPr>
            </w:pPr>
            <w:r w:rsidRPr="00752FBC">
              <w:rPr>
                <w:color w:val="000000"/>
              </w:rPr>
              <w:t>Msg3 PUSCH</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-4.45 </w:t>
            </w:r>
          </w:p>
        </w:tc>
        <w:tc>
          <w:tcPr>
            <w:tcW w:w="2234"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-3.10 </w:t>
            </w:r>
          </w:p>
        </w:tc>
      </w:tr>
      <w:tr w:rsidR="00816E72" w:rsidRPr="00752FBC" w:rsidTr="00F95EFA">
        <w:tc>
          <w:tcPr>
            <w:tcW w:w="1101" w:type="dxa"/>
            <w:vMerge w:val="restart"/>
            <w:shd w:val="clear" w:color="auto" w:fill="8DB3E2" w:themeFill="text2" w:themeFillTint="66"/>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lastRenderedPageBreak/>
              <w:t>28GHz DDSU</w:t>
            </w:r>
          </w:p>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3km/h, TDL-A</w:t>
            </w:r>
          </w:p>
        </w:tc>
        <w:tc>
          <w:tcPr>
            <w:tcW w:w="3685" w:type="dxa"/>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PUCCH PF3/22bits/rep=1</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-1.02 </w:t>
            </w:r>
          </w:p>
        </w:tc>
        <w:tc>
          <w:tcPr>
            <w:tcW w:w="2234"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0.33 </w:t>
            </w:r>
          </w:p>
        </w:tc>
      </w:tr>
      <w:tr w:rsidR="00816E72" w:rsidRPr="00752FBC" w:rsidTr="00F95EFA">
        <w:tc>
          <w:tcPr>
            <w:tcW w:w="1101" w:type="dxa"/>
            <w:vMerge/>
            <w:shd w:val="clear" w:color="auto" w:fill="8DB3E2" w:themeFill="text2" w:themeFillTint="66"/>
          </w:tcPr>
          <w:p w:rsidR="00816E72" w:rsidRPr="00752FBC" w:rsidRDefault="00816E72" w:rsidP="00816E72">
            <w:pPr>
              <w:pStyle w:val="a0"/>
              <w:tabs>
                <w:tab w:val="left" w:pos="6905"/>
              </w:tabs>
              <w:rPr>
                <w:rFonts w:eastAsiaTheme="minorEastAsia"/>
                <w:lang w:eastAsia="zh-CN"/>
              </w:rPr>
            </w:pPr>
          </w:p>
        </w:tc>
        <w:tc>
          <w:tcPr>
            <w:tcW w:w="3685" w:type="dxa"/>
            <w:vAlign w:val="center"/>
          </w:tcPr>
          <w:p w:rsidR="00816E72" w:rsidRPr="00752FBC" w:rsidRDefault="00816E72" w:rsidP="00816E72">
            <w:pPr>
              <w:pStyle w:val="a0"/>
              <w:tabs>
                <w:tab w:val="left" w:pos="6905"/>
              </w:tabs>
              <w:rPr>
                <w:rFonts w:eastAsiaTheme="minorEastAsia"/>
                <w:lang w:eastAsia="zh-CN"/>
              </w:rPr>
            </w:pPr>
            <w:r w:rsidRPr="00752FBC">
              <w:rPr>
                <w:color w:val="000000"/>
              </w:rPr>
              <w:t>VoIP PUSCH, w/o rep</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-10.05 </w:t>
            </w:r>
          </w:p>
        </w:tc>
        <w:tc>
          <w:tcPr>
            <w:tcW w:w="2234"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-8.70 </w:t>
            </w:r>
          </w:p>
        </w:tc>
      </w:tr>
      <w:tr w:rsidR="00816E72" w:rsidRPr="00752FBC" w:rsidTr="00F95EFA">
        <w:tc>
          <w:tcPr>
            <w:tcW w:w="1101" w:type="dxa"/>
            <w:vMerge/>
            <w:shd w:val="clear" w:color="auto" w:fill="8DB3E2" w:themeFill="text2" w:themeFillTint="66"/>
          </w:tcPr>
          <w:p w:rsidR="00816E72" w:rsidRPr="00752FBC" w:rsidRDefault="00816E72" w:rsidP="00816E72">
            <w:pPr>
              <w:pStyle w:val="a0"/>
              <w:tabs>
                <w:tab w:val="left" w:pos="6905"/>
              </w:tabs>
              <w:rPr>
                <w:rFonts w:eastAsiaTheme="minorEastAsia"/>
                <w:lang w:eastAsia="zh-CN"/>
              </w:rPr>
            </w:pPr>
          </w:p>
        </w:tc>
        <w:tc>
          <w:tcPr>
            <w:tcW w:w="3685" w:type="dxa"/>
            <w:vAlign w:val="center"/>
          </w:tcPr>
          <w:p w:rsidR="00816E72" w:rsidRPr="00752FBC" w:rsidRDefault="00816E72" w:rsidP="00816E72">
            <w:pPr>
              <w:pStyle w:val="a0"/>
              <w:tabs>
                <w:tab w:val="left" w:pos="6905"/>
              </w:tabs>
              <w:rPr>
                <w:rFonts w:eastAsiaTheme="minorEastAsia"/>
                <w:lang w:eastAsia="zh-CN"/>
              </w:rPr>
            </w:pPr>
            <w:r w:rsidRPr="00752FBC">
              <w:rPr>
                <w:color w:val="000000"/>
              </w:rPr>
              <w:t>Msg3 PUSCH</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-3.85 </w:t>
            </w:r>
          </w:p>
        </w:tc>
        <w:tc>
          <w:tcPr>
            <w:tcW w:w="2234"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-2.50 </w:t>
            </w:r>
          </w:p>
        </w:tc>
      </w:tr>
      <w:tr w:rsidR="00816E72" w:rsidRPr="00752FBC" w:rsidTr="00F95EFA">
        <w:tc>
          <w:tcPr>
            <w:tcW w:w="1101" w:type="dxa"/>
            <w:vMerge w:val="restart"/>
            <w:shd w:val="clear" w:color="auto" w:fill="8DB3E2" w:themeFill="text2" w:themeFillTint="66"/>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28GHz DDSU</w:t>
            </w:r>
          </w:p>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3km/h, TDL-C</w:t>
            </w:r>
          </w:p>
        </w:tc>
        <w:tc>
          <w:tcPr>
            <w:tcW w:w="3685" w:type="dxa"/>
          </w:tcPr>
          <w:p w:rsidR="00816E72" w:rsidRPr="00752FBC" w:rsidRDefault="00816E72" w:rsidP="00816E72">
            <w:pPr>
              <w:pStyle w:val="a0"/>
              <w:tabs>
                <w:tab w:val="left" w:pos="6905"/>
              </w:tabs>
              <w:rPr>
                <w:rFonts w:eastAsiaTheme="minorEastAsia"/>
                <w:lang w:eastAsia="zh-CN"/>
              </w:rPr>
            </w:pPr>
            <w:r w:rsidRPr="00752FBC">
              <w:rPr>
                <w:rFonts w:eastAsiaTheme="minorEastAsia"/>
                <w:lang w:eastAsia="zh-CN"/>
              </w:rPr>
              <w:t>PUCCH PF3/22bits/rep=1</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-1.04 </w:t>
            </w:r>
          </w:p>
        </w:tc>
        <w:tc>
          <w:tcPr>
            <w:tcW w:w="2234" w:type="dxa"/>
            <w:vAlign w:val="bottom"/>
          </w:tcPr>
          <w:p w:rsidR="00816E72" w:rsidRPr="00752FBC" w:rsidRDefault="00816E72" w:rsidP="00816E72">
            <w:pPr>
              <w:pStyle w:val="a0"/>
              <w:tabs>
                <w:tab w:val="left" w:pos="6905"/>
              </w:tabs>
              <w:rPr>
                <w:rFonts w:eastAsiaTheme="minorEastAsia"/>
                <w:lang w:eastAsia="zh-CN"/>
              </w:rPr>
            </w:pPr>
          </w:p>
        </w:tc>
      </w:tr>
      <w:tr w:rsidR="00816E72" w:rsidRPr="00752FBC" w:rsidTr="00F95EFA">
        <w:tc>
          <w:tcPr>
            <w:tcW w:w="1101" w:type="dxa"/>
            <w:vMerge/>
            <w:shd w:val="clear" w:color="auto" w:fill="8DB3E2" w:themeFill="text2" w:themeFillTint="66"/>
          </w:tcPr>
          <w:p w:rsidR="00816E72" w:rsidRPr="00752FBC" w:rsidRDefault="00816E72" w:rsidP="00816E72">
            <w:pPr>
              <w:pStyle w:val="a0"/>
              <w:tabs>
                <w:tab w:val="left" w:pos="6905"/>
              </w:tabs>
              <w:rPr>
                <w:rFonts w:eastAsiaTheme="minorEastAsia"/>
                <w:lang w:eastAsia="zh-CN"/>
              </w:rPr>
            </w:pPr>
          </w:p>
        </w:tc>
        <w:tc>
          <w:tcPr>
            <w:tcW w:w="3685" w:type="dxa"/>
            <w:vAlign w:val="center"/>
          </w:tcPr>
          <w:p w:rsidR="00816E72" w:rsidRPr="00752FBC" w:rsidRDefault="00816E72" w:rsidP="00816E72">
            <w:pPr>
              <w:pStyle w:val="a0"/>
              <w:tabs>
                <w:tab w:val="left" w:pos="6905"/>
              </w:tabs>
              <w:rPr>
                <w:rFonts w:eastAsiaTheme="minorEastAsia"/>
                <w:lang w:eastAsia="zh-CN"/>
              </w:rPr>
            </w:pPr>
            <w:proofErr w:type="spellStart"/>
            <w:r w:rsidRPr="00752FBC">
              <w:rPr>
                <w:color w:val="000000"/>
              </w:rPr>
              <w:t>eMBB</w:t>
            </w:r>
            <w:proofErr w:type="spellEnd"/>
            <w:r w:rsidRPr="00752FBC">
              <w:rPr>
                <w:color w:val="000000"/>
              </w:rPr>
              <w:t xml:space="preserve"> PUSCH</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-0.65 </w:t>
            </w:r>
          </w:p>
        </w:tc>
        <w:tc>
          <w:tcPr>
            <w:tcW w:w="2234" w:type="dxa"/>
            <w:vAlign w:val="bottom"/>
          </w:tcPr>
          <w:p w:rsidR="00816E72" w:rsidRPr="00752FBC" w:rsidRDefault="00816E72" w:rsidP="00816E72">
            <w:pPr>
              <w:pStyle w:val="a0"/>
              <w:tabs>
                <w:tab w:val="left" w:pos="6905"/>
              </w:tabs>
              <w:rPr>
                <w:rFonts w:eastAsiaTheme="minorEastAsia"/>
                <w:lang w:eastAsia="zh-CN"/>
              </w:rPr>
            </w:pPr>
          </w:p>
        </w:tc>
      </w:tr>
      <w:tr w:rsidR="00816E72" w:rsidRPr="00752FBC" w:rsidTr="00F95EFA">
        <w:tc>
          <w:tcPr>
            <w:tcW w:w="1101" w:type="dxa"/>
            <w:vMerge/>
            <w:shd w:val="clear" w:color="auto" w:fill="8DB3E2" w:themeFill="text2" w:themeFillTint="66"/>
          </w:tcPr>
          <w:p w:rsidR="00816E72" w:rsidRPr="00752FBC" w:rsidRDefault="00816E72" w:rsidP="00816E72">
            <w:pPr>
              <w:pStyle w:val="a0"/>
              <w:tabs>
                <w:tab w:val="left" w:pos="6905"/>
              </w:tabs>
              <w:rPr>
                <w:rFonts w:eastAsiaTheme="minorEastAsia"/>
                <w:lang w:eastAsia="zh-CN"/>
              </w:rPr>
            </w:pPr>
          </w:p>
        </w:tc>
        <w:tc>
          <w:tcPr>
            <w:tcW w:w="3685" w:type="dxa"/>
            <w:vAlign w:val="center"/>
          </w:tcPr>
          <w:p w:rsidR="00816E72" w:rsidRPr="00752FBC" w:rsidRDefault="00816E72" w:rsidP="00816E72">
            <w:pPr>
              <w:pStyle w:val="a0"/>
              <w:tabs>
                <w:tab w:val="left" w:pos="6905"/>
              </w:tabs>
              <w:rPr>
                <w:rFonts w:eastAsiaTheme="minorEastAsia"/>
                <w:lang w:eastAsia="zh-CN"/>
              </w:rPr>
            </w:pPr>
            <w:r w:rsidRPr="00752FBC">
              <w:rPr>
                <w:color w:val="000000"/>
              </w:rPr>
              <w:t>VoIP PUSCH, w/o rep</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-10.25 </w:t>
            </w:r>
          </w:p>
        </w:tc>
        <w:tc>
          <w:tcPr>
            <w:tcW w:w="2234"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-8.90 </w:t>
            </w:r>
          </w:p>
        </w:tc>
      </w:tr>
      <w:tr w:rsidR="00816E72" w:rsidRPr="00752FBC" w:rsidTr="00F95EFA">
        <w:tc>
          <w:tcPr>
            <w:tcW w:w="1101" w:type="dxa"/>
            <w:vMerge/>
            <w:shd w:val="clear" w:color="auto" w:fill="8DB3E2" w:themeFill="text2" w:themeFillTint="66"/>
          </w:tcPr>
          <w:p w:rsidR="00816E72" w:rsidRPr="00752FBC" w:rsidRDefault="00816E72" w:rsidP="00816E72">
            <w:pPr>
              <w:pStyle w:val="a0"/>
              <w:tabs>
                <w:tab w:val="left" w:pos="6905"/>
              </w:tabs>
              <w:rPr>
                <w:rFonts w:eastAsiaTheme="minorEastAsia"/>
                <w:lang w:eastAsia="zh-CN"/>
              </w:rPr>
            </w:pPr>
          </w:p>
        </w:tc>
        <w:tc>
          <w:tcPr>
            <w:tcW w:w="3685" w:type="dxa"/>
            <w:vAlign w:val="center"/>
          </w:tcPr>
          <w:p w:rsidR="00816E72" w:rsidRPr="00752FBC" w:rsidRDefault="00816E72" w:rsidP="00816E72">
            <w:pPr>
              <w:pStyle w:val="a0"/>
              <w:tabs>
                <w:tab w:val="left" w:pos="6905"/>
              </w:tabs>
              <w:rPr>
                <w:rFonts w:eastAsiaTheme="minorEastAsia"/>
                <w:lang w:eastAsia="zh-CN"/>
              </w:rPr>
            </w:pPr>
            <w:r w:rsidRPr="00752FBC">
              <w:rPr>
                <w:color w:val="000000"/>
              </w:rPr>
              <w:t>Msg3 PUSCH</w:t>
            </w:r>
          </w:p>
        </w:tc>
        <w:tc>
          <w:tcPr>
            <w:tcW w:w="2268"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-4.45 </w:t>
            </w:r>
          </w:p>
        </w:tc>
        <w:tc>
          <w:tcPr>
            <w:tcW w:w="2234" w:type="dxa"/>
            <w:vAlign w:val="bottom"/>
          </w:tcPr>
          <w:p w:rsidR="00816E72" w:rsidRPr="00752FBC" w:rsidRDefault="00816E72" w:rsidP="00816E72">
            <w:pPr>
              <w:pStyle w:val="a0"/>
              <w:tabs>
                <w:tab w:val="left" w:pos="6905"/>
              </w:tabs>
              <w:rPr>
                <w:rFonts w:eastAsiaTheme="minorEastAsia"/>
                <w:lang w:eastAsia="zh-CN"/>
              </w:rPr>
            </w:pPr>
            <w:r w:rsidRPr="00F95EFA">
              <w:rPr>
                <w:color w:val="000000"/>
              </w:rPr>
              <w:t xml:space="preserve">-3.10 </w:t>
            </w:r>
          </w:p>
        </w:tc>
      </w:tr>
    </w:tbl>
    <w:p w:rsidR="00816E72" w:rsidRDefault="00816E72" w:rsidP="009C0BC2">
      <w:pPr>
        <w:pStyle w:val="a0"/>
        <w:tabs>
          <w:tab w:val="left" w:pos="6905"/>
        </w:tabs>
        <w:rPr>
          <w:rFonts w:eastAsiaTheme="minorEastAsia"/>
          <w:lang w:eastAsia="zh-CN"/>
        </w:rPr>
      </w:pPr>
    </w:p>
    <w:p w:rsidR="009C0BC2" w:rsidRPr="00F95EFA" w:rsidRDefault="00C8402F" w:rsidP="009C0BC2">
      <w:pPr>
        <w:pStyle w:val="a0"/>
        <w:tabs>
          <w:tab w:val="left" w:pos="6905"/>
        </w:tabs>
        <w:rPr>
          <w:rFonts w:eastAsiaTheme="minorEastAsia"/>
          <w:b/>
          <w:lang w:eastAsia="zh-CN"/>
        </w:rPr>
      </w:pPr>
      <w:r w:rsidRPr="004E4ECA">
        <w:rPr>
          <w:rFonts w:eastAsiaTheme="minorEastAsia"/>
          <w:b/>
          <w:lang w:eastAsia="zh-CN"/>
        </w:rPr>
        <w:t>Ob</w:t>
      </w:r>
      <w:r w:rsidR="009C0BC2" w:rsidRPr="004E4ECA">
        <w:rPr>
          <w:rFonts w:eastAsiaTheme="minorEastAsia"/>
          <w:b/>
          <w:lang w:eastAsia="zh-CN"/>
        </w:rPr>
        <w:t>servation 3:</w:t>
      </w:r>
      <w:r w:rsidR="009C0BC2" w:rsidRPr="00F95EFA">
        <w:rPr>
          <w:rFonts w:eastAsiaTheme="minorEastAsia"/>
          <w:b/>
          <w:lang w:eastAsia="zh-CN"/>
        </w:rPr>
        <w:t xml:space="preserve"> For </w:t>
      </w:r>
      <w:proofErr w:type="spellStart"/>
      <w:r w:rsidR="009C0BC2" w:rsidRPr="00F95EFA">
        <w:rPr>
          <w:rFonts w:eastAsiaTheme="minorEastAsia"/>
          <w:b/>
          <w:lang w:eastAsia="zh-CN"/>
        </w:rPr>
        <w:t>SubUrban</w:t>
      </w:r>
      <w:proofErr w:type="spellEnd"/>
      <w:r w:rsidR="009C0BC2" w:rsidRPr="00F95EFA">
        <w:rPr>
          <w:rFonts w:eastAsiaTheme="minorEastAsia"/>
          <w:b/>
          <w:lang w:eastAsia="zh-CN"/>
        </w:rPr>
        <w:t xml:space="preserve"> scenario,</w:t>
      </w:r>
    </w:p>
    <w:p w:rsidR="009C0BC2" w:rsidRPr="00F95EFA" w:rsidRDefault="009C0BC2" w:rsidP="009C0BC2">
      <w:pPr>
        <w:pStyle w:val="a0"/>
        <w:numPr>
          <w:ilvl w:val="0"/>
          <w:numId w:val="52"/>
        </w:numPr>
        <w:tabs>
          <w:tab w:val="left" w:pos="6905"/>
        </w:tabs>
        <w:rPr>
          <w:b/>
          <w:lang w:eastAsia="zh-CN"/>
        </w:rPr>
      </w:pPr>
      <w:r w:rsidRPr="00F95EFA">
        <w:rPr>
          <w:b/>
          <w:lang w:eastAsia="zh-CN"/>
        </w:rPr>
        <w:t>PDCCH</w:t>
      </w:r>
      <w:r w:rsidRPr="00F95EFA">
        <w:rPr>
          <w:rFonts w:eastAsiaTheme="minorEastAsia"/>
          <w:b/>
          <w:lang w:eastAsia="zh-CN"/>
        </w:rPr>
        <w:t>/PDSCH/SSB</w:t>
      </w:r>
      <w:r w:rsidRPr="00F95EFA">
        <w:rPr>
          <w:b/>
          <w:lang w:eastAsia="zh-CN"/>
        </w:rPr>
        <w:t xml:space="preserve"> can </w:t>
      </w:r>
      <w:r w:rsidR="00752FBC" w:rsidRPr="00F95EFA">
        <w:rPr>
          <w:b/>
          <w:lang w:eastAsia="zh-CN"/>
        </w:rPr>
        <w:t>meet the</w:t>
      </w:r>
      <w:r w:rsidR="00752FBC" w:rsidRPr="00F95EFA">
        <w:rPr>
          <w:rFonts w:eastAsiaTheme="minorEastAsia"/>
          <w:b/>
          <w:lang w:eastAsia="zh-CN"/>
        </w:rPr>
        <w:t xml:space="preserve"> coverage</w:t>
      </w:r>
      <w:r w:rsidR="00752FBC" w:rsidRPr="00F95EFA">
        <w:rPr>
          <w:b/>
          <w:lang w:eastAsia="zh-CN"/>
        </w:rPr>
        <w:t xml:space="preserve"> requirement</w:t>
      </w:r>
      <w:r w:rsidRPr="00F95EFA">
        <w:rPr>
          <w:b/>
          <w:lang w:eastAsia="zh-CN"/>
        </w:rPr>
        <w:t xml:space="preserve">. </w:t>
      </w:r>
    </w:p>
    <w:p w:rsidR="009C0BC2" w:rsidRPr="00F95EFA" w:rsidRDefault="009C0BC2" w:rsidP="00C94079">
      <w:pPr>
        <w:pStyle w:val="a0"/>
        <w:numPr>
          <w:ilvl w:val="0"/>
          <w:numId w:val="52"/>
        </w:numPr>
        <w:tabs>
          <w:tab w:val="left" w:pos="6905"/>
        </w:tabs>
        <w:rPr>
          <w:rFonts w:eastAsiaTheme="minorEastAsia"/>
          <w:b/>
          <w:lang w:eastAsia="zh-CN"/>
        </w:rPr>
      </w:pPr>
      <w:r w:rsidRPr="00F95EFA">
        <w:rPr>
          <w:rFonts w:eastAsiaTheme="minorEastAsia"/>
          <w:b/>
          <w:lang w:eastAsia="zh-CN"/>
        </w:rPr>
        <w:t xml:space="preserve">For PUCCH format 1, coverage requirement can be fulfilled. For PUCCH format 3, </w:t>
      </w:r>
      <w:r w:rsidR="00C94079" w:rsidRPr="00F95EFA">
        <w:rPr>
          <w:rFonts w:eastAsiaTheme="minorEastAsia"/>
          <w:b/>
          <w:lang w:eastAsia="zh-CN"/>
        </w:rPr>
        <w:t>the performance gap can be compensated by enabling repetition</w:t>
      </w:r>
      <w:r w:rsidRPr="00F95EFA">
        <w:rPr>
          <w:rFonts w:eastAsiaTheme="minorEastAsia"/>
          <w:b/>
          <w:lang w:eastAsia="zh-CN"/>
        </w:rPr>
        <w:t>.</w:t>
      </w:r>
    </w:p>
    <w:p w:rsidR="00B57B52" w:rsidRPr="00F95EFA" w:rsidRDefault="00B57B52" w:rsidP="00B57B52">
      <w:pPr>
        <w:pStyle w:val="a0"/>
        <w:numPr>
          <w:ilvl w:val="0"/>
          <w:numId w:val="52"/>
        </w:numPr>
        <w:tabs>
          <w:tab w:val="left" w:pos="6905"/>
        </w:tabs>
        <w:rPr>
          <w:b/>
          <w:lang w:eastAsia="zh-CN"/>
        </w:rPr>
      </w:pPr>
      <w:r w:rsidRPr="00F95EFA">
        <w:rPr>
          <w:rFonts w:eastAsiaTheme="minorEastAsia"/>
          <w:b/>
          <w:lang w:eastAsia="zh-CN"/>
        </w:rPr>
        <w:t xml:space="preserve">PUSCH can’t meet coverage requirement in many cases and PUSCH coverage is the bottleneck for </w:t>
      </w:r>
      <w:proofErr w:type="spellStart"/>
      <w:r w:rsidR="00C8402F" w:rsidRPr="00F95EFA">
        <w:rPr>
          <w:rFonts w:eastAsiaTheme="minorEastAsia"/>
          <w:b/>
          <w:lang w:eastAsia="zh-CN"/>
        </w:rPr>
        <w:t>SubUrban</w:t>
      </w:r>
      <w:proofErr w:type="spellEnd"/>
      <w:r w:rsidRPr="00F95EFA">
        <w:rPr>
          <w:rFonts w:eastAsiaTheme="minorEastAsia"/>
          <w:b/>
          <w:lang w:eastAsia="zh-CN"/>
        </w:rPr>
        <w:t xml:space="preserve"> scenario.</w:t>
      </w:r>
    </w:p>
    <w:p w:rsidR="00B57B52" w:rsidRDefault="00B57B52" w:rsidP="0037724F">
      <w:pPr>
        <w:pStyle w:val="a0"/>
        <w:tabs>
          <w:tab w:val="left" w:pos="6905"/>
        </w:tabs>
        <w:rPr>
          <w:rFonts w:eastAsiaTheme="minorEastAsia"/>
          <w:lang w:eastAsia="zh-CN"/>
        </w:rPr>
      </w:pPr>
      <w:r>
        <w:rPr>
          <w:rFonts w:eastAsiaTheme="minorEastAsia" w:hint="eastAsia"/>
          <w:lang w:eastAsia="zh-CN"/>
        </w:rPr>
        <w:t>With observation 1, 2, 3, we have the following proposal:</w:t>
      </w:r>
    </w:p>
    <w:p w:rsidR="00B57B52" w:rsidRPr="0037724F" w:rsidRDefault="00C8402F" w:rsidP="0037724F">
      <w:pPr>
        <w:pStyle w:val="a0"/>
        <w:tabs>
          <w:tab w:val="left" w:pos="6905"/>
        </w:tabs>
        <w:rPr>
          <w:b/>
          <w:lang w:eastAsia="zh-CN"/>
        </w:rPr>
      </w:pPr>
      <w:r w:rsidRPr="0037724F">
        <w:rPr>
          <w:rFonts w:eastAsiaTheme="minorEastAsia"/>
          <w:b/>
          <w:lang w:eastAsia="zh-CN"/>
        </w:rPr>
        <w:t xml:space="preserve">Proposal 1: </w:t>
      </w:r>
      <w:r w:rsidR="00B57B52" w:rsidRPr="0037724F">
        <w:rPr>
          <w:rFonts w:eastAsiaTheme="minorEastAsia"/>
          <w:b/>
          <w:lang w:eastAsia="zh-CN"/>
        </w:rPr>
        <w:t>PUSCH coverage enhancement should be studied</w:t>
      </w:r>
      <w:r w:rsidR="004E4ECA">
        <w:rPr>
          <w:rFonts w:eastAsiaTheme="minorEastAsia" w:hint="eastAsia"/>
          <w:b/>
          <w:lang w:eastAsia="zh-CN"/>
        </w:rPr>
        <w:t xml:space="preserve"> for FR2</w:t>
      </w:r>
      <w:r w:rsidR="00B57B52" w:rsidRPr="0037724F">
        <w:rPr>
          <w:rFonts w:eastAsiaTheme="minorEastAsia"/>
          <w:b/>
          <w:lang w:eastAsia="zh-CN"/>
        </w:rPr>
        <w:t>.</w:t>
      </w:r>
    </w:p>
    <w:p w:rsidR="005935B8" w:rsidRPr="002A1CB5" w:rsidRDefault="00830F4E" w:rsidP="003C16F1">
      <w:pPr>
        <w:pStyle w:val="1"/>
        <w:jc w:val="both"/>
        <w:rPr>
          <w:rFonts w:ascii="Times New Roman" w:hAnsi="Times New Roman"/>
        </w:rPr>
      </w:pPr>
      <w:r w:rsidRPr="002A1CB5">
        <w:rPr>
          <w:rFonts w:ascii="Times New Roman" w:hAnsi="Times New Roman"/>
        </w:rPr>
        <w:t>Conclusion</w:t>
      </w:r>
    </w:p>
    <w:p w:rsidR="00FB6AD0" w:rsidRDefault="00080303" w:rsidP="003C16F1">
      <w:pPr>
        <w:pStyle w:val="a0"/>
        <w:ind w:left="-2"/>
        <w:rPr>
          <w:rFonts w:eastAsiaTheme="minorEastAsia"/>
          <w:lang w:eastAsia="zh-CN"/>
        </w:rPr>
      </w:pPr>
      <w:r w:rsidRPr="00A42F39">
        <w:rPr>
          <w:rFonts w:eastAsiaTheme="minorEastAsia"/>
          <w:lang w:eastAsia="zh-CN"/>
        </w:rPr>
        <w:t>This contribution</w:t>
      </w:r>
      <w:r w:rsidR="0069218D">
        <w:rPr>
          <w:rFonts w:eastAsiaTheme="minorEastAsia" w:hint="eastAsia"/>
          <w:lang w:eastAsia="zh-CN"/>
        </w:rPr>
        <w:t xml:space="preserve"> discussed the </w:t>
      </w:r>
      <w:r w:rsidR="002F52CD" w:rsidRPr="009A1BB3">
        <w:rPr>
          <w:rFonts w:eastAsiaTheme="minorEastAsia"/>
          <w:lang w:eastAsia="zh-CN"/>
        </w:rPr>
        <w:t>basel</w:t>
      </w:r>
      <w:r w:rsidR="002F52CD">
        <w:rPr>
          <w:rFonts w:eastAsiaTheme="minorEastAsia"/>
          <w:lang w:eastAsia="zh-CN"/>
        </w:rPr>
        <w:t>ine performance and simulation assumptions</w:t>
      </w:r>
      <w:r w:rsidR="002F52CD">
        <w:rPr>
          <w:rFonts w:eastAsiaTheme="minorEastAsia" w:hint="eastAsia"/>
          <w:lang w:eastAsia="zh-CN"/>
        </w:rPr>
        <w:t xml:space="preserve"> for FR2, we have following </w:t>
      </w:r>
      <w:r w:rsidR="005D4255">
        <w:rPr>
          <w:rFonts w:eastAsiaTheme="minorEastAsia" w:hint="eastAsia"/>
          <w:lang w:eastAsia="zh-CN"/>
        </w:rPr>
        <w:t>observations</w:t>
      </w:r>
      <w:r w:rsidR="002F52CD">
        <w:rPr>
          <w:rFonts w:eastAsiaTheme="minorEastAsia" w:hint="eastAsia"/>
          <w:lang w:eastAsia="zh-CN"/>
        </w:rPr>
        <w:t>:</w:t>
      </w:r>
    </w:p>
    <w:p w:rsidR="00752FBC" w:rsidRPr="00F95EFA" w:rsidRDefault="00752FBC" w:rsidP="00752FBC">
      <w:pPr>
        <w:pStyle w:val="a0"/>
        <w:tabs>
          <w:tab w:val="left" w:pos="6905"/>
        </w:tabs>
        <w:rPr>
          <w:rFonts w:eastAsiaTheme="minorEastAsia"/>
          <w:b/>
          <w:lang w:eastAsia="zh-CN"/>
        </w:rPr>
      </w:pPr>
      <w:r w:rsidRPr="004E4ECA">
        <w:rPr>
          <w:rFonts w:eastAsiaTheme="minorEastAsia" w:hint="eastAsia"/>
          <w:b/>
          <w:lang w:eastAsia="zh-CN"/>
        </w:rPr>
        <w:t>Ob</w:t>
      </w:r>
      <w:r w:rsidRPr="00CD79C5">
        <w:rPr>
          <w:rFonts w:eastAsiaTheme="minorEastAsia"/>
          <w:b/>
          <w:lang w:eastAsia="zh-CN"/>
        </w:rPr>
        <w:t>servation 1:</w:t>
      </w:r>
      <w:r w:rsidRPr="00F95EFA">
        <w:rPr>
          <w:rFonts w:eastAsiaTheme="minorEastAsia"/>
          <w:b/>
          <w:lang w:eastAsia="zh-CN"/>
        </w:rPr>
        <w:t xml:space="preserve"> For Urban scenario,</w:t>
      </w:r>
    </w:p>
    <w:p w:rsidR="00752FBC" w:rsidRPr="00F95EFA" w:rsidRDefault="00752FBC" w:rsidP="00752FBC">
      <w:pPr>
        <w:pStyle w:val="a0"/>
        <w:numPr>
          <w:ilvl w:val="0"/>
          <w:numId w:val="52"/>
        </w:numPr>
        <w:tabs>
          <w:tab w:val="left" w:pos="6905"/>
        </w:tabs>
        <w:rPr>
          <w:b/>
          <w:lang w:eastAsia="zh-CN"/>
        </w:rPr>
      </w:pPr>
      <w:r w:rsidRPr="00F95EFA">
        <w:rPr>
          <w:b/>
          <w:lang w:eastAsia="zh-CN"/>
        </w:rPr>
        <w:t>PDCCH</w:t>
      </w:r>
      <w:r w:rsidRPr="00F95EFA">
        <w:rPr>
          <w:rFonts w:eastAsiaTheme="minorEastAsia"/>
          <w:b/>
          <w:lang w:eastAsia="zh-CN"/>
        </w:rPr>
        <w:t>/PDSCH/SSB</w:t>
      </w:r>
      <w:r w:rsidRPr="00F95EFA">
        <w:rPr>
          <w:b/>
          <w:lang w:eastAsia="zh-CN"/>
        </w:rPr>
        <w:t xml:space="preserve"> can meet the</w:t>
      </w:r>
      <w:r w:rsidRPr="00F95EFA">
        <w:rPr>
          <w:rFonts w:eastAsiaTheme="minorEastAsia"/>
          <w:b/>
          <w:lang w:eastAsia="zh-CN"/>
        </w:rPr>
        <w:t xml:space="preserve"> coverage</w:t>
      </w:r>
      <w:r w:rsidRPr="00F95EFA">
        <w:rPr>
          <w:b/>
          <w:lang w:eastAsia="zh-CN"/>
        </w:rPr>
        <w:t xml:space="preserve"> requirement. </w:t>
      </w:r>
    </w:p>
    <w:p w:rsidR="00752FBC" w:rsidRPr="00F95EFA" w:rsidRDefault="00752FBC" w:rsidP="00752FBC">
      <w:pPr>
        <w:pStyle w:val="a0"/>
        <w:numPr>
          <w:ilvl w:val="0"/>
          <w:numId w:val="52"/>
        </w:numPr>
        <w:tabs>
          <w:tab w:val="left" w:pos="6905"/>
        </w:tabs>
        <w:rPr>
          <w:b/>
          <w:lang w:eastAsia="zh-CN"/>
        </w:rPr>
      </w:pPr>
      <w:r w:rsidRPr="00F95EFA">
        <w:rPr>
          <w:rFonts w:eastAsiaTheme="minorEastAsia"/>
          <w:b/>
          <w:lang w:eastAsia="zh-CN"/>
        </w:rPr>
        <w:t>For PUCCH format 1, coverage requirement can be fulfilled. For PUCCH format 3, the performance gap can be compensated by enabling repetition in some cases.</w:t>
      </w:r>
    </w:p>
    <w:p w:rsidR="00752FBC" w:rsidRPr="00F95EFA" w:rsidRDefault="00752FBC" w:rsidP="00752FBC">
      <w:pPr>
        <w:pStyle w:val="a0"/>
        <w:numPr>
          <w:ilvl w:val="0"/>
          <w:numId w:val="52"/>
        </w:numPr>
        <w:tabs>
          <w:tab w:val="left" w:pos="6905"/>
        </w:tabs>
        <w:rPr>
          <w:b/>
          <w:lang w:eastAsia="zh-CN"/>
        </w:rPr>
      </w:pPr>
      <w:r w:rsidRPr="00F95EFA">
        <w:rPr>
          <w:rFonts w:eastAsiaTheme="minorEastAsia"/>
          <w:b/>
          <w:lang w:eastAsia="zh-CN"/>
        </w:rPr>
        <w:t xml:space="preserve">PUSCH can’t meet coverage requirement in many cases and PUSCH coverage is the bottleneck for </w:t>
      </w:r>
      <w:proofErr w:type="gramStart"/>
      <w:r w:rsidRPr="00F95EFA">
        <w:rPr>
          <w:rFonts w:eastAsiaTheme="minorEastAsia"/>
          <w:b/>
          <w:lang w:eastAsia="zh-CN"/>
        </w:rPr>
        <w:t>Urban</w:t>
      </w:r>
      <w:proofErr w:type="gramEnd"/>
      <w:r w:rsidRPr="00F95EFA">
        <w:rPr>
          <w:rFonts w:eastAsiaTheme="minorEastAsia"/>
          <w:b/>
          <w:lang w:eastAsia="zh-CN"/>
        </w:rPr>
        <w:t xml:space="preserve"> scenario.</w:t>
      </w:r>
    </w:p>
    <w:p w:rsidR="00752FBC" w:rsidRPr="00F95EFA" w:rsidRDefault="00752FBC" w:rsidP="00752FBC">
      <w:pPr>
        <w:pStyle w:val="a0"/>
        <w:tabs>
          <w:tab w:val="left" w:pos="6905"/>
        </w:tabs>
        <w:rPr>
          <w:rFonts w:eastAsiaTheme="minorEastAsia"/>
          <w:b/>
          <w:lang w:eastAsia="zh-CN"/>
        </w:rPr>
      </w:pPr>
      <w:r w:rsidRPr="004E4ECA">
        <w:rPr>
          <w:rFonts w:eastAsiaTheme="minorEastAsia"/>
          <w:b/>
          <w:lang w:eastAsia="zh-CN"/>
        </w:rPr>
        <w:t>Observation 2</w:t>
      </w:r>
      <w:r w:rsidRPr="00F95EFA">
        <w:rPr>
          <w:rFonts w:eastAsiaTheme="minorEastAsia"/>
          <w:b/>
          <w:lang w:eastAsia="zh-CN"/>
        </w:rPr>
        <w:t>: For Indoor scenario, no bottleneck channel is identified</w:t>
      </w:r>
      <w:r w:rsidRPr="00F95EFA">
        <w:rPr>
          <w:b/>
          <w:lang w:eastAsia="zh-CN"/>
        </w:rPr>
        <w:t xml:space="preserve">. </w:t>
      </w:r>
    </w:p>
    <w:p w:rsidR="00752FBC" w:rsidRPr="00F95EFA" w:rsidRDefault="00752FBC" w:rsidP="00752FBC">
      <w:pPr>
        <w:pStyle w:val="a0"/>
        <w:tabs>
          <w:tab w:val="left" w:pos="6905"/>
        </w:tabs>
        <w:rPr>
          <w:rFonts w:eastAsiaTheme="minorEastAsia"/>
          <w:b/>
          <w:lang w:eastAsia="zh-CN"/>
        </w:rPr>
      </w:pPr>
      <w:r w:rsidRPr="004E4ECA">
        <w:rPr>
          <w:rFonts w:eastAsiaTheme="minorEastAsia"/>
          <w:b/>
          <w:lang w:eastAsia="zh-CN"/>
        </w:rPr>
        <w:t>Observation 3:</w:t>
      </w:r>
      <w:r w:rsidRPr="00F95EFA">
        <w:rPr>
          <w:rFonts w:eastAsiaTheme="minorEastAsia"/>
          <w:b/>
          <w:lang w:eastAsia="zh-CN"/>
        </w:rPr>
        <w:t xml:space="preserve"> For </w:t>
      </w:r>
      <w:proofErr w:type="spellStart"/>
      <w:r w:rsidRPr="00F95EFA">
        <w:rPr>
          <w:rFonts w:eastAsiaTheme="minorEastAsia"/>
          <w:b/>
          <w:lang w:eastAsia="zh-CN"/>
        </w:rPr>
        <w:t>SubUrban</w:t>
      </w:r>
      <w:proofErr w:type="spellEnd"/>
      <w:r w:rsidRPr="00F95EFA">
        <w:rPr>
          <w:rFonts w:eastAsiaTheme="minorEastAsia"/>
          <w:b/>
          <w:lang w:eastAsia="zh-CN"/>
        </w:rPr>
        <w:t xml:space="preserve"> scenario,</w:t>
      </w:r>
    </w:p>
    <w:p w:rsidR="00752FBC" w:rsidRPr="00F95EFA" w:rsidRDefault="00752FBC" w:rsidP="00752FBC">
      <w:pPr>
        <w:pStyle w:val="a0"/>
        <w:numPr>
          <w:ilvl w:val="0"/>
          <w:numId w:val="52"/>
        </w:numPr>
        <w:tabs>
          <w:tab w:val="left" w:pos="6905"/>
        </w:tabs>
        <w:rPr>
          <w:b/>
          <w:lang w:eastAsia="zh-CN"/>
        </w:rPr>
      </w:pPr>
      <w:r w:rsidRPr="00F95EFA">
        <w:rPr>
          <w:b/>
          <w:lang w:eastAsia="zh-CN"/>
        </w:rPr>
        <w:t>PDCCH</w:t>
      </w:r>
      <w:r w:rsidRPr="00F95EFA">
        <w:rPr>
          <w:rFonts w:eastAsiaTheme="minorEastAsia"/>
          <w:b/>
          <w:lang w:eastAsia="zh-CN"/>
        </w:rPr>
        <w:t>/PDSCH/SSB</w:t>
      </w:r>
      <w:r w:rsidRPr="00F95EFA">
        <w:rPr>
          <w:b/>
          <w:lang w:eastAsia="zh-CN"/>
        </w:rPr>
        <w:t xml:space="preserve"> can meet the</w:t>
      </w:r>
      <w:r w:rsidRPr="00F95EFA">
        <w:rPr>
          <w:rFonts w:eastAsiaTheme="minorEastAsia"/>
          <w:b/>
          <w:lang w:eastAsia="zh-CN"/>
        </w:rPr>
        <w:t xml:space="preserve"> coverage</w:t>
      </w:r>
      <w:r w:rsidRPr="00F95EFA">
        <w:rPr>
          <w:b/>
          <w:lang w:eastAsia="zh-CN"/>
        </w:rPr>
        <w:t xml:space="preserve"> requirement. </w:t>
      </w:r>
    </w:p>
    <w:p w:rsidR="00752FBC" w:rsidRPr="00F95EFA" w:rsidRDefault="00752FBC" w:rsidP="00752FBC">
      <w:pPr>
        <w:pStyle w:val="a0"/>
        <w:numPr>
          <w:ilvl w:val="0"/>
          <w:numId w:val="52"/>
        </w:numPr>
        <w:tabs>
          <w:tab w:val="left" w:pos="6905"/>
        </w:tabs>
        <w:rPr>
          <w:rFonts w:eastAsiaTheme="minorEastAsia"/>
          <w:b/>
          <w:lang w:eastAsia="zh-CN"/>
        </w:rPr>
      </w:pPr>
      <w:r w:rsidRPr="00F95EFA">
        <w:rPr>
          <w:rFonts w:eastAsiaTheme="minorEastAsia"/>
          <w:b/>
          <w:lang w:eastAsia="zh-CN"/>
        </w:rPr>
        <w:t>For PUCCH format 1, coverage requirement can be fulfilled. For PUCCH format 3, the performance gap can be compensated by enabling repetition in some cases</w:t>
      </w:r>
      <w:proofErr w:type="gramStart"/>
      <w:r w:rsidRPr="00F95EFA">
        <w:rPr>
          <w:rFonts w:eastAsiaTheme="minorEastAsia"/>
          <w:b/>
          <w:lang w:eastAsia="zh-CN"/>
        </w:rPr>
        <w:t>..</w:t>
      </w:r>
      <w:proofErr w:type="gramEnd"/>
    </w:p>
    <w:p w:rsidR="00752FBC" w:rsidRPr="00F95EFA" w:rsidRDefault="00752FBC" w:rsidP="00752FBC">
      <w:pPr>
        <w:pStyle w:val="a0"/>
        <w:numPr>
          <w:ilvl w:val="0"/>
          <w:numId w:val="52"/>
        </w:numPr>
        <w:tabs>
          <w:tab w:val="left" w:pos="6905"/>
        </w:tabs>
        <w:rPr>
          <w:b/>
          <w:lang w:eastAsia="zh-CN"/>
        </w:rPr>
      </w:pPr>
      <w:r w:rsidRPr="00F95EFA">
        <w:rPr>
          <w:rFonts w:eastAsiaTheme="minorEastAsia"/>
          <w:b/>
          <w:lang w:eastAsia="zh-CN"/>
        </w:rPr>
        <w:t xml:space="preserve">PUSCH can’t meet coverage requirement in many cases and PUSCH coverage is the bottleneck for </w:t>
      </w:r>
      <w:proofErr w:type="spellStart"/>
      <w:r w:rsidRPr="00F95EFA">
        <w:rPr>
          <w:rFonts w:eastAsiaTheme="minorEastAsia"/>
          <w:b/>
          <w:lang w:eastAsia="zh-CN"/>
        </w:rPr>
        <w:t>SubUrban</w:t>
      </w:r>
      <w:proofErr w:type="spellEnd"/>
      <w:r w:rsidRPr="00F95EFA">
        <w:rPr>
          <w:rFonts w:eastAsiaTheme="minorEastAsia"/>
          <w:b/>
          <w:lang w:eastAsia="zh-CN"/>
        </w:rPr>
        <w:t xml:space="preserve"> scenario.</w:t>
      </w:r>
    </w:p>
    <w:p w:rsidR="00453936" w:rsidRDefault="00453936" w:rsidP="00453936">
      <w:pPr>
        <w:pStyle w:val="a0"/>
        <w:tabs>
          <w:tab w:val="left" w:pos="6905"/>
        </w:tabs>
        <w:rPr>
          <w:rFonts w:eastAsiaTheme="minorEastAsia"/>
          <w:lang w:eastAsia="zh-CN"/>
        </w:rPr>
      </w:pPr>
      <w:r>
        <w:rPr>
          <w:rFonts w:eastAsiaTheme="minorEastAsia" w:hint="eastAsia"/>
          <w:lang w:eastAsia="zh-CN"/>
        </w:rPr>
        <w:t>With observation 1, 2, 3, we have the following proposal:</w:t>
      </w:r>
    </w:p>
    <w:p w:rsidR="00453936" w:rsidRPr="00CF794A" w:rsidRDefault="00453936" w:rsidP="00453936">
      <w:pPr>
        <w:pStyle w:val="a0"/>
        <w:tabs>
          <w:tab w:val="left" w:pos="6905"/>
        </w:tabs>
        <w:rPr>
          <w:b/>
          <w:lang w:eastAsia="zh-CN"/>
        </w:rPr>
      </w:pPr>
      <w:r w:rsidRPr="00CF794A">
        <w:rPr>
          <w:rFonts w:eastAsiaTheme="minorEastAsia" w:hint="eastAsia"/>
          <w:b/>
          <w:lang w:eastAsia="zh-CN"/>
        </w:rPr>
        <w:t xml:space="preserve">Proposal 1: </w:t>
      </w:r>
      <w:r w:rsidR="002B63F6" w:rsidRPr="0037724F">
        <w:rPr>
          <w:rFonts w:eastAsiaTheme="minorEastAsia"/>
          <w:b/>
          <w:lang w:eastAsia="zh-CN"/>
        </w:rPr>
        <w:t>PUSCH coverage enhancement should be studied</w:t>
      </w:r>
      <w:r w:rsidR="002B63F6">
        <w:rPr>
          <w:rFonts w:eastAsiaTheme="minorEastAsia" w:hint="eastAsia"/>
          <w:b/>
          <w:lang w:eastAsia="zh-CN"/>
        </w:rPr>
        <w:t xml:space="preserve"> for FR2</w:t>
      </w:r>
      <w:bookmarkStart w:id="4" w:name="_GoBack"/>
      <w:bookmarkEnd w:id="4"/>
      <w:r w:rsidRPr="00CF794A">
        <w:rPr>
          <w:rFonts w:eastAsiaTheme="minorEastAsia" w:hint="eastAsia"/>
          <w:b/>
          <w:lang w:eastAsia="zh-CN"/>
        </w:rPr>
        <w:t>.</w:t>
      </w:r>
    </w:p>
    <w:p w:rsidR="00453936" w:rsidRPr="00453936" w:rsidRDefault="00453936" w:rsidP="003C16F1">
      <w:pPr>
        <w:pStyle w:val="a0"/>
        <w:ind w:left="-2"/>
        <w:rPr>
          <w:rFonts w:eastAsiaTheme="minorEastAsia"/>
          <w:lang w:eastAsia="zh-CN"/>
        </w:rPr>
      </w:pPr>
    </w:p>
    <w:p w:rsidR="00830F4E" w:rsidRPr="00624FEA" w:rsidRDefault="00830F4E" w:rsidP="003C16F1">
      <w:pPr>
        <w:pStyle w:val="1"/>
        <w:jc w:val="both"/>
        <w:rPr>
          <w:rFonts w:ascii="Times New Roman" w:hAnsi="Times New Roman"/>
        </w:rPr>
      </w:pPr>
      <w:r w:rsidRPr="00624FEA">
        <w:rPr>
          <w:rFonts w:ascii="Times New Roman" w:hAnsi="Times New Roman"/>
        </w:rPr>
        <w:t>References</w:t>
      </w:r>
    </w:p>
    <w:p w:rsidR="00453936" w:rsidRDefault="00453936" w:rsidP="00453936">
      <w:pPr>
        <w:pStyle w:val="a0"/>
        <w:numPr>
          <w:ilvl w:val="1"/>
          <w:numId w:val="1"/>
        </w:numPr>
        <w:tabs>
          <w:tab w:val="clear" w:pos="1545"/>
          <w:tab w:val="left" w:pos="0"/>
          <w:tab w:val="left" w:pos="540"/>
        </w:tabs>
        <w:ind w:left="540" w:hangingChars="270" w:hanging="540"/>
        <w:rPr>
          <w:rFonts w:eastAsiaTheme="minorEastAsia"/>
          <w:lang w:eastAsia="zh-CN"/>
        </w:rPr>
      </w:pPr>
      <w:bookmarkStart w:id="5" w:name="_Ref40110219"/>
      <w:r w:rsidRPr="002B3C1D">
        <w:rPr>
          <w:rFonts w:eastAsiaTheme="minorEastAsia"/>
          <w:lang w:eastAsia="zh-CN"/>
        </w:rPr>
        <w:t>RP-193240</w:t>
      </w:r>
      <w:r w:rsidRPr="002B3C1D">
        <w:rPr>
          <w:rFonts w:eastAsiaTheme="minorEastAsia" w:hint="eastAsia"/>
          <w:lang w:eastAsia="zh-CN"/>
        </w:rPr>
        <w:t>,</w:t>
      </w:r>
      <w:r w:rsidRPr="002B3C1D">
        <w:rPr>
          <w:rFonts w:eastAsiaTheme="minorEastAsia"/>
          <w:lang w:eastAsia="zh-CN"/>
        </w:rPr>
        <w:t xml:space="preserve"> New SID on NR coverage enhancement</w:t>
      </w:r>
      <w:r w:rsidRPr="002B3C1D">
        <w:rPr>
          <w:rFonts w:eastAsiaTheme="minorEastAsia" w:hint="eastAsia"/>
          <w:lang w:eastAsia="zh-CN"/>
        </w:rPr>
        <w:t>,</w:t>
      </w:r>
      <w:r w:rsidRPr="002B3C1D">
        <w:rPr>
          <w:rFonts w:eastAsiaTheme="minorEastAsia"/>
          <w:lang w:eastAsia="zh-CN"/>
        </w:rPr>
        <w:t xml:space="preserve"> China Telecom</w:t>
      </w:r>
      <w:r w:rsidRPr="002B3C1D">
        <w:rPr>
          <w:rFonts w:eastAsiaTheme="minorEastAsia" w:hint="eastAsia"/>
          <w:lang w:eastAsia="zh-CN"/>
        </w:rPr>
        <w:t>,</w:t>
      </w:r>
      <w:r w:rsidRPr="002B3C1D">
        <w:rPr>
          <w:rFonts w:eastAsiaTheme="minorEastAsia"/>
          <w:lang w:eastAsia="zh-CN"/>
        </w:rPr>
        <w:t xml:space="preserve"> RAN Meeting #86</w:t>
      </w:r>
      <w:r>
        <w:rPr>
          <w:rFonts w:eastAsiaTheme="minorEastAsia" w:hint="eastAsia"/>
          <w:lang w:eastAsia="zh-CN"/>
        </w:rPr>
        <w:t>.</w:t>
      </w:r>
      <w:bookmarkEnd w:id="5"/>
    </w:p>
    <w:p w:rsidR="009D3173" w:rsidRPr="00453936" w:rsidRDefault="00160F07" w:rsidP="0037724F">
      <w:pPr>
        <w:pStyle w:val="1"/>
        <w:jc w:val="both"/>
      </w:pPr>
      <w:r>
        <w:rPr>
          <w:rFonts w:hint="eastAsia"/>
        </w:rPr>
        <w:t xml:space="preserve">Appendix: LLS assumptions </w:t>
      </w:r>
    </w:p>
    <w:p w:rsidR="009D3173" w:rsidRDefault="009D3173" w:rsidP="00453936">
      <w:pPr>
        <w:pStyle w:val="a0"/>
        <w:tabs>
          <w:tab w:val="left" w:pos="0"/>
          <w:tab w:val="left" w:pos="540"/>
        </w:tabs>
        <w:jc w:val="center"/>
        <w:rPr>
          <w:rFonts w:eastAsiaTheme="minorEastAsia"/>
          <w:lang w:eastAsia="zh-CN"/>
        </w:rPr>
      </w:pPr>
      <w:r>
        <w:rPr>
          <w:rFonts w:eastAsiaTheme="minorEastAsia" w:hint="eastAsia"/>
          <w:lang w:eastAsia="zh-CN"/>
        </w:rPr>
        <w:t xml:space="preserve">Table </w:t>
      </w:r>
      <w:r w:rsidR="005D01F0">
        <w:rPr>
          <w:rFonts w:eastAsiaTheme="minorEastAsia" w:hint="eastAsia"/>
          <w:lang w:eastAsia="zh-CN"/>
        </w:rPr>
        <w:t>3</w:t>
      </w:r>
      <w:r>
        <w:rPr>
          <w:rFonts w:eastAsiaTheme="minorEastAsia" w:hint="eastAsia"/>
          <w:lang w:eastAsia="zh-CN"/>
        </w:rPr>
        <w:t>: LLS assumptions for PUSCH</w:t>
      </w:r>
    </w:p>
    <w:tbl>
      <w:tblPr>
        <w:tblStyle w:val="af3"/>
        <w:tblW w:w="0" w:type="auto"/>
        <w:tblLayout w:type="fixed"/>
        <w:tblLook w:val="04A0" w:firstRow="1" w:lastRow="0" w:firstColumn="1" w:lastColumn="0" w:noHBand="0" w:noVBand="1"/>
      </w:tblPr>
      <w:tblGrid>
        <w:gridCol w:w="2376"/>
        <w:gridCol w:w="2268"/>
        <w:gridCol w:w="2322"/>
        <w:gridCol w:w="2322"/>
      </w:tblGrid>
      <w:tr w:rsidR="00A3559E" w:rsidTr="00816E72">
        <w:tc>
          <w:tcPr>
            <w:tcW w:w="2376" w:type="dxa"/>
            <w:shd w:val="clear" w:color="auto" w:fill="FDE9D9" w:themeFill="accent6" w:themeFillTint="33"/>
            <w:vAlign w:val="center"/>
          </w:tcPr>
          <w:p w:rsidR="00A3559E" w:rsidRDefault="00A3559E">
            <w:pPr>
              <w:pStyle w:val="a0"/>
              <w:jc w:val="center"/>
              <w:rPr>
                <w:rFonts w:eastAsia="宋体"/>
                <w:lang w:eastAsia="zh-CN"/>
              </w:rPr>
            </w:pPr>
            <w:r w:rsidRPr="005E5EE2">
              <w:rPr>
                <w:b/>
                <w:bCs/>
              </w:rPr>
              <w:lastRenderedPageBreak/>
              <w:t>Parameters</w:t>
            </w:r>
          </w:p>
        </w:tc>
        <w:tc>
          <w:tcPr>
            <w:tcW w:w="6912" w:type="dxa"/>
            <w:gridSpan w:val="3"/>
            <w:shd w:val="clear" w:color="auto" w:fill="FDE9D9" w:themeFill="accent6" w:themeFillTint="33"/>
            <w:vAlign w:val="center"/>
          </w:tcPr>
          <w:p w:rsidR="00A3559E" w:rsidRDefault="00A3559E">
            <w:pPr>
              <w:pStyle w:val="a0"/>
              <w:jc w:val="center"/>
              <w:rPr>
                <w:rFonts w:eastAsia="宋体"/>
                <w:lang w:eastAsia="zh-CN"/>
              </w:rPr>
            </w:pPr>
            <w:r w:rsidRPr="005E5EE2">
              <w:rPr>
                <w:b/>
                <w:bCs/>
              </w:rPr>
              <w:t>Values</w:t>
            </w:r>
          </w:p>
        </w:tc>
      </w:tr>
      <w:tr w:rsidR="00A3559E" w:rsidTr="00816E72">
        <w:tc>
          <w:tcPr>
            <w:tcW w:w="2376" w:type="dxa"/>
            <w:shd w:val="clear" w:color="auto" w:fill="FDE9D9" w:themeFill="accent6" w:themeFillTint="33"/>
          </w:tcPr>
          <w:p w:rsidR="00A3559E" w:rsidRDefault="00A3559E" w:rsidP="003C16F1">
            <w:pPr>
              <w:pStyle w:val="a0"/>
              <w:rPr>
                <w:rFonts w:eastAsia="宋体"/>
                <w:lang w:eastAsia="zh-CN"/>
              </w:rPr>
            </w:pPr>
            <w:r w:rsidRPr="005E5EE2">
              <w:t>Scenario</w:t>
            </w:r>
          </w:p>
        </w:tc>
        <w:tc>
          <w:tcPr>
            <w:tcW w:w="2268" w:type="dxa"/>
            <w:shd w:val="clear" w:color="auto" w:fill="FDE9D9" w:themeFill="accent6" w:themeFillTint="33"/>
          </w:tcPr>
          <w:p w:rsidR="00A3559E" w:rsidRDefault="00A3559E" w:rsidP="003C16F1">
            <w:pPr>
              <w:pStyle w:val="a0"/>
              <w:rPr>
                <w:rFonts w:eastAsia="宋体"/>
                <w:lang w:eastAsia="zh-CN"/>
              </w:rPr>
            </w:pPr>
            <w:r>
              <w:rPr>
                <w:rFonts w:eastAsia="宋体" w:hint="eastAsia"/>
                <w:lang w:eastAsia="zh-CN"/>
              </w:rPr>
              <w:t>Indoor</w:t>
            </w:r>
          </w:p>
        </w:tc>
        <w:tc>
          <w:tcPr>
            <w:tcW w:w="2322" w:type="dxa"/>
            <w:shd w:val="clear" w:color="auto" w:fill="FDE9D9" w:themeFill="accent6" w:themeFillTint="33"/>
          </w:tcPr>
          <w:p w:rsidR="00A3559E" w:rsidRDefault="00A3559E" w:rsidP="003C16F1">
            <w:pPr>
              <w:pStyle w:val="a0"/>
              <w:rPr>
                <w:rFonts w:eastAsia="宋体"/>
                <w:lang w:eastAsia="zh-CN"/>
              </w:rPr>
            </w:pPr>
            <w:r>
              <w:rPr>
                <w:rFonts w:eastAsia="宋体"/>
                <w:lang w:eastAsia="zh-CN"/>
              </w:rPr>
              <w:t>U</w:t>
            </w:r>
            <w:r>
              <w:rPr>
                <w:rFonts w:eastAsia="宋体" w:hint="eastAsia"/>
                <w:lang w:eastAsia="zh-CN"/>
              </w:rPr>
              <w:t xml:space="preserve">rban </w:t>
            </w:r>
          </w:p>
        </w:tc>
        <w:tc>
          <w:tcPr>
            <w:tcW w:w="2322" w:type="dxa"/>
            <w:shd w:val="clear" w:color="auto" w:fill="FDE9D9" w:themeFill="accent6" w:themeFillTint="33"/>
          </w:tcPr>
          <w:p w:rsidR="00A3559E" w:rsidRDefault="00A3559E" w:rsidP="003C16F1">
            <w:pPr>
              <w:pStyle w:val="a0"/>
              <w:rPr>
                <w:rFonts w:eastAsia="宋体"/>
                <w:lang w:eastAsia="zh-CN"/>
              </w:rPr>
            </w:pPr>
            <w:r>
              <w:rPr>
                <w:rFonts w:eastAsia="宋体" w:hint="eastAsia"/>
                <w:lang w:eastAsia="zh-CN"/>
              </w:rPr>
              <w:t>Suburban</w:t>
            </w:r>
          </w:p>
        </w:tc>
      </w:tr>
      <w:tr w:rsidR="00A3559E" w:rsidTr="00816E72">
        <w:tc>
          <w:tcPr>
            <w:tcW w:w="2376" w:type="dxa"/>
          </w:tcPr>
          <w:p w:rsidR="00A3559E" w:rsidRPr="00E97FD6" w:rsidRDefault="00A3559E" w:rsidP="003C16F1">
            <w:pPr>
              <w:widowControl w:val="0"/>
              <w:overflowPunct w:val="0"/>
              <w:autoSpaceDE w:val="0"/>
              <w:autoSpaceDN w:val="0"/>
              <w:spacing w:after="180"/>
              <w:jc w:val="both"/>
              <w:rPr>
                <w:rFonts w:eastAsiaTheme="minorEastAsia"/>
                <w:lang w:eastAsia="zh-CN"/>
              </w:rPr>
            </w:pPr>
            <w:r>
              <w:t>Carrier</w:t>
            </w:r>
          </w:p>
        </w:tc>
        <w:tc>
          <w:tcPr>
            <w:tcW w:w="2268" w:type="dxa"/>
          </w:tcPr>
          <w:p w:rsidR="00A3559E" w:rsidRDefault="00A3559E" w:rsidP="003C16F1">
            <w:r w:rsidRPr="00DB25A4">
              <w:rPr>
                <w:rFonts w:eastAsiaTheme="minorEastAsia" w:hint="eastAsia"/>
                <w:lang w:eastAsia="zh-CN"/>
              </w:rPr>
              <w:t>28G</w:t>
            </w:r>
            <w:r>
              <w:rPr>
                <w:rFonts w:eastAsiaTheme="minorEastAsia" w:hint="eastAsia"/>
                <w:lang w:eastAsia="zh-CN"/>
              </w:rPr>
              <w:t>Hz</w:t>
            </w:r>
          </w:p>
        </w:tc>
        <w:tc>
          <w:tcPr>
            <w:tcW w:w="2322" w:type="dxa"/>
          </w:tcPr>
          <w:p w:rsidR="00A3559E" w:rsidRDefault="00A3559E" w:rsidP="003C16F1">
            <w:r w:rsidRPr="00DB25A4">
              <w:rPr>
                <w:rFonts w:eastAsiaTheme="minorEastAsia" w:hint="eastAsia"/>
                <w:lang w:eastAsia="zh-CN"/>
              </w:rPr>
              <w:t>28G</w:t>
            </w:r>
            <w:r>
              <w:rPr>
                <w:rFonts w:eastAsiaTheme="minorEastAsia" w:hint="eastAsia"/>
                <w:lang w:eastAsia="zh-CN"/>
              </w:rPr>
              <w:t>Hz</w:t>
            </w:r>
          </w:p>
        </w:tc>
        <w:tc>
          <w:tcPr>
            <w:tcW w:w="2322" w:type="dxa"/>
          </w:tcPr>
          <w:p w:rsidR="00A3559E" w:rsidRDefault="00A3559E" w:rsidP="003C16F1">
            <w:r w:rsidRPr="00DB25A4">
              <w:rPr>
                <w:rFonts w:eastAsiaTheme="minorEastAsia" w:hint="eastAsia"/>
                <w:lang w:eastAsia="zh-CN"/>
              </w:rPr>
              <w:t>28G</w:t>
            </w:r>
            <w:r>
              <w:rPr>
                <w:rFonts w:eastAsiaTheme="minorEastAsia" w:hint="eastAsia"/>
                <w:lang w:eastAsia="zh-CN"/>
              </w:rPr>
              <w:t>Hz</w:t>
            </w:r>
          </w:p>
        </w:tc>
      </w:tr>
      <w:tr w:rsidR="003D450A" w:rsidTr="00816E72">
        <w:tc>
          <w:tcPr>
            <w:tcW w:w="2376" w:type="dxa"/>
          </w:tcPr>
          <w:p w:rsidR="003D450A" w:rsidRPr="0037724F" w:rsidRDefault="003D450A" w:rsidP="003C16F1">
            <w:pPr>
              <w:widowControl w:val="0"/>
              <w:overflowPunct w:val="0"/>
              <w:autoSpaceDE w:val="0"/>
              <w:autoSpaceDN w:val="0"/>
              <w:spacing w:after="180"/>
              <w:jc w:val="both"/>
              <w:rPr>
                <w:rFonts w:eastAsiaTheme="minorEastAsia"/>
                <w:lang w:eastAsia="zh-CN"/>
              </w:rPr>
            </w:pPr>
            <w:r>
              <w:rPr>
                <w:rFonts w:eastAsiaTheme="minorEastAsia" w:hint="eastAsia"/>
                <w:lang w:eastAsia="zh-CN"/>
              </w:rPr>
              <w:t>Duplex configuration</w:t>
            </w:r>
          </w:p>
        </w:tc>
        <w:tc>
          <w:tcPr>
            <w:tcW w:w="2268" w:type="dxa"/>
          </w:tcPr>
          <w:p w:rsidR="003D450A" w:rsidRDefault="003D450A" w:rsidP="003C16F1">
            <w:pPr>
              <w:rPr>
                <w:rFonts w:eastAsiaTheme="minorEastAsia"/>
                <w:lang w:eastAsia="zh-CN"/>
              </w:rPr>
            </w:pPr>
            <w:r w:rsidRPr="00736C78">
              <w:t xml:space="preserve">TDD </w:t>
            </w:r>
            <w:proofErr w:type="spellStart"/>
            <w:r w:rsidRPr="00736C78">
              <w:t>config</w:t>
            </w:r>
            <w:proofErr w:type="spellEnd"/>
            <w:r w:rsidRPr="00736C78">
              <w:t xml:space="preserve"> 1: DDDSU (S: 10D:2G:2U)</w:t>
            </w:r>
          </w:p>
          <w:p w:rsidR="003D450A" w:rsidRPr="003D450A" w:rsidRDefault="003D450A" w:rsidP="003C16F1">
            <w:pPr>
              <w:rPr>
                <w:rFonts w:eastAsiaTheme="minorEastAsia"/>
                <w:lang w:eastAsia="zh-CN"/>
              </w:rPr>
            </w:pPr>
            <w:r w:rsidRPr="00736C78">
              <w:t xml:space="preserve">TDD </w:t>
            </w:r>
            <w:proofErr w:type="spellStart"/>
            <w:r w:rsidRPr="00736C78">
              <w:t>confg</w:t>
            </w:r>
            <w:proofErr w:type="spellEnd"/>
            <w:r w:rsidRPr="00736C78">
              <w:t xml:space="preserve"> 2: DDSU (S: 11D:3G:0U)</w:t>
            </w:r>
          </w:p>
        </w:tc>
        <w:tc>
          <w:tcPr>
            <w:tcW w:w="2322" w:type="dxa"/>
          </w:tcPr>
          <w:p w:rsidR="003D450A" w:rsidRDefault="003D450A" w:rsidP="003C16F1">
            <w:pPr>
              <w:rPr>
                <w:rFonts w:eastAsiaTheme="minorEastAsia"/>
                <w:lang w:eastAsia="zh-CN"/>
              </w:rPr>
            </w:pPr>
            <w:r w:rsidRPr="00736C78">
              <w:t xml:space="preserve">TDD </w:t>
            </w:r>
            <w:proofErr w:type="spellStart"/>
            <w:r w:rsidRPr="00736C78">
              <w:t>config</w:t>
            </w:r>
            <w:proofErr w:type="spellEnd"/>
            <w:r w:rsidRPr="00736C78">
              <w:t xml:space="preserve"> 1: DDDSU (S: 10D:2G:2U)</w:t>
            </w:r>
          </w:p>
          <w:p w:rsidR="003D450A" w:rsidRPr="00DB25A4" w:rsidRDefault="003D450A" w:rsidP="003C16F1">
            <w:pPr>
              <w:rPr>
                <w:rFonts w:eastAsiaTheme="minorEastAsia"/>
                <w:lang w:eastAsia="zh-CN"/>
              </w:rPr>
            </w:pPr>
            <w:r w:rsidRPr="00736C78">
              <w:t xml:space="preserve">TDD </w:t>
            </w:r>
            <w:proofErr w:type="spellStart"/>
            <w:r w:rsidRPr="00736C78">
              <w:t>confg</w:t>
            </w:r>
            <w:proofErr w:type="spellEnd"/>
            <w:r w:rsidRPr="00736C78">
              <w:t xml:space="preserve"> 2: DDSU (S: 11D:3G:0U)</w:t>
            </w:r>
          </w:p>
        </w:tc>
        <w:tc>
          <w:tcPr>
            <w:tcW w:w="2322" w:type="dxa"/>
          </w:tcPr>
          <w:p w:rsidR="003D450A" w:rsidRDefault="003D450A" w:rsidP="009C0BC2">
            <w:pPr>
              <w:rPr>
                <w:rFonts w:eastAsiaTheme="minorEastAsia"/>
                <w:lang w:eastAsia="zh-CN"/>
              </w:rPr>
            </w:pPr>
            <w:r w:rsidRPr="00736C78">
              <w:t xml:space="preserve">TDD </w:t>
            </w:r>
            <w:proofErr w:type="spellStart"/>
            <w:r w:rsidRPr="00736C78">
              <w:t>config</w:t>
            </w:r>
            <w:proofErr w:type="spellEnd"/>
            <w:r w:rsidRPr="00736C78">
              <w:t xml:space="preserve"> 1: DDDSU (S: 10D:2G:2U)</w:t>
            </w:r>
          </w:p>
          <w:p w:rsidR="003D450A" w:rsidRPr="00DB25A4" w:rsidRDefault="003D450A" w:rsidP="009C0BC2">
            <w:pPr>
              <w:rPr>
                <w:rFonts w:eastAsiaTheme="minorEastAsia"/>
                <w:lang w:eastAsia="zh-CN"/>
              </w:rPr>
            </w:pPr>
            <w:r w:rsidRPr="00736C78">
              <w:t xml:space="preserve">TDD </w:t>
            </w:r>
            <w:proofErr w:type="spellStart"/>
            <w:r w:rsidRPr="00736C78">
              <w:t>confg</w:t>
            </w:r>
            <w:proofErr w:type="spellEnd"/>
            <w:r w:rsidRPr="00736C78">
              <w:t xml:space="preserve"> 2: DDSU (S: 11D:3G:0U)</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SCS</w:t>
            </w:r>
          </w:p>
        </w:tc>
        <w:tc>
          <w:tcPr>
            <w:tcW w:w="2268" w:type="dxa"/>
          </w:tcPr>
          <w:p w:rsidR="00A3559E" w:rsidRDefault="00A3559E" w:rsidP="003C16F1">
            <w:r>
              <w:rPr>
                <w:rFonts w:eastAsiaTheme="minorEastAsia" w:hint="eastAsia"/>
                <w:lang w:eastAsia="zh-CN"/>
              </w:rPr>
              <w:t>120</w:t>
            </w:r>
            <w:r w:rsidRPr="00577C46">
              <w:t>KHz</w:t>
            </w:r>
          </w:p>
        </w:tc>
        <w:tc>
          <w:tcPr>
            <w:tcW w:w="2322" w:type="dxa"/>
          </w:tcPr>
          <w:p w:rsidR="00A3559E" w:rsidRDefault="00A3559E" w:rsidP="003C16F1">
            <w:r>
              <w:rPr>
                <w:rFonts w:eastAsiaTheme="minorEastAsia" w:hint="eastAsia"/>
                <w:lang w:eastAsia="zh-CN"/>
              </w:rPr>
              <w:t>120</w:t>
            </w:r>
            <w:r w:rsidRPr="00577C46">
              <w:t>KHz</w:t>
            </w:r>
          </w:p>
        </w:tc>
        <w:tc>
          <w:tcPr>
            <w:tcW w:w="2322" w:type="dxa"/>
          </w:tcPr>
          <w:p w:rsidR="00A3559E" w:rsidRDefault="00A3559E" w:rsidP="003C16F1">
            <w:r>
              <w:rPr>
                <w:rFonts w:eastAsiaTheme="minorEastAsia" w:hint="eastAsia"/>
                <w:lang w:eastAsia="zh-CN"/>
              </w:rPr>
              <w:t>120</w:t>
            </w:r>
            <w:r w:rsidRPr="00577C46">
              <w:t>KHz</w:t>
            </w:r>
          </w:p>
        </w:tc>
      </w:tr>
      <w:tr w:rsidR="00A3559E" w:rsidTr="00816E72">
        <w:tc>
          <w:tcPr>
            <w:tcW w:w="2376" w:type="dxa"/>
          </w:tcPr>
          <w:p w:rsidR="00A3559E" w:rsidRDefault="00A3559E" w:rsidP="003C16F1">
            <w:pPr>
              <w:widowControl w:val="0"/>
              <w:overflowPunct w:val="0"/>
              <w:autoSpaceDE w:val="0"/>
              <w:autoSpaceDN w:val="0"/>
              <w:spacing w:after="180"/>
              <w:jc w:val="both"/>
            </w:pPr>
            <w:r w:rsidRPr="0048378B">
              <w:rPr>
                <w:szCs w:val="21"/>
              </w:rPr>
              <w:t>Number of antenna elements for BS</w:t>
            </w:r>
          </w:p>
        </w:tc>
        <w:tc>
          <w:tcPr>
            <w:tcW w:w="2268" w:type="dxa"/>
          </w:tcPr>
          <w:p w:rsidR="00A3559E" w:rsidRPr="007C4ADB" w:rsidRDefault="00A81DAD" w:rsidP="003C16F1">
            <w:pPr>
              <w:rPr>
                <w:szCs w:val="21"/>
              </w:rPr>
            </w:pPr>
            <w:r>
              <w:rPr>
                <w:rFonts w:eastAsiaTheme="minorEastAsia" w:hint="eastAsia"/>
                <w:szCs w:val="21"/>
                <w:lang w:eastAsia="zh-CN"/>
              </w:rPr>
              <w:t xml:space="preserve">128, </w:t>
            </w:r>
            <w:r w:rsidR="00A3559E" w:rsidRPr="007C4ADB">
              <w:rPr>
                <w:szCs w:val="21"/>
              </w:rPr>
              <w:t>(M, N, P, Mg, Ng) = (8, 8, 2, 1, 1)</w:t>
            </w:r>
          </w:p>
          <w:p w:rsidR="00A3559E" w:rsidRDefault="00A3559E" w:rsidP="003C16F1">
            <w:pPr>
              <w:widowControl w:val="0"/>
              <w:jc w:val="both"/>
            </w:pPr>
          </w:p>
        </w:tc>
        <w:tc>
          <w:tcPr>
            <w:tcW w:w="2322" w:type="dxa"/>
          </w:tcPr>
          <w:p w:rsidR="00A81DAD" w:rsidRPr="007C4ADB" w:rsidRDefault="00A81DAD" w:rsidP="003C16F1">
            <w:pPr>
              <w:rPr>
                <w:szCs w:val="21"/>
              </w:rPr>
            </w:pPr>
            <w:r>
              <w:rPr>
                <w:rFonts w:eastAsiaTheme="minorEastAsia" w:hint="eastAsia"/>
                <w:szCs w:val="21"/>
                <w:lang w:eastAsia="zh-CN"/>
              </w:rPr>
              <w:t xml:space="preserve">256, </w:t>
            </w:r>
            <w:r w:rsidRPr="007C4ADB">
              <w:rPr>
                <w:szCs w:val="21"/>
              </w:rPr>
              <w:t>(</w:t>
            </w:r>
            <w:proofErr w:type="spellStart"/>
            <w:r w:rsidRPr="007C4ADB">
              <w:rPr>
                <w:szCs w:val="21"/>
              </w:rPr>
              <w:t>M,N,P,Mg,Ng</w:t>
            </w:r>
            <w:proofErr w:type="spellEnd"/>
            <w:r w:rsidRPr="007C4ADB">
              <w:rPr>
                <w:szCs w:val="21"/>
              </w:rPr>
              <w:t>) = (4, 8, 2, 2, 2)</w:t>
            </w:r>
          </w:p>
          <w:p w:rsidR="00A3559E" w:rsidRDefault="00A3559E" w:rsidP="003C16F1">
            <w:pPr>
              <w:widowControl w:val="0"/>
              <w:jc w:val="both"/>
            </w:pPr>
          </w:p>
        </w:tc>
        <w:tc>
          <w:tcPr>
            <w:tcW w:w="2322" w:type="dxa"/>
          </w:tcPr>
          <w:p w:rsidR="00A81DAD" w:rsidRPr="007C4ADB" w:rsidRDefault="00A81DAD" w:rsidP="009C0BC2">
            <w:pPr>
              <w:rPr>
                <w:szCs w:val="21"/>
              </w:rPr>
            </w:pPr>
            <w:r>
              <w:rPr>
                <w:rFonts w:eastAsiaTheme="minorEastAsia" w:hint="eastAsia"/>
                <w:szCs w:val="21"/>
                <w:lang w:eastAsia="zh-CN"/>
              </w:rPr>
              <w:t xml:space="preserve">256, </w:t>
            </w:r>
            <w:r w:rsidRPr="007C4ADB">
              <w:rPr>
                <w:szCs w:val="21"/>
              </w:rPr>
              <w:t>(</w:t>
            </w:r>
            <w:proofErr w:type="spellStart"/>
            <w:r w:rsidRPr="007C4ADB">
              <w:rPr>
                <w:szCs w:val="21"/>
              </w:rPr>
              <w:t>M,N,P,Mg,Ng</w:t>
            </w:r>
            <w:proofErr w:type="spellEnd"/>
            <w:r w:rsidRPr="007C4ADB">
              <w:rPr>
                <w:szCs w:val="21"/>
              </w:rPr>
              <w:t>) = (4, 8, 2, 2, 2)</w:t>
            </w:r>
          </w:p>
          <w:p w:rsidR="00A3559E" w:rsidRDefault="00A3559E" w:rsidP="009C0BC2">
            <w:pPr>
              <w:widowControl w:val="0"/>
              <w:jc w:val="both"/>
            </w:pPr>
          </w:p>
        </w:tc>
      </w:tr>
      <w:tr w:rsidR="00A3559E" w:rsidTr="00816E72">
        <w:tc>
          <w:tcPr>
            <w:tcW w:w="2376" w:type="dxa"/>
          </w:tcPr>
          <w:p w:rsidR="00A3559E" w:rsidRDefault="00A3559E" w:rsidP="003C16F1">
            <w:pPr>
              <w:widowControl w:val="0"/>
              <w:overflowPunct w:val="0"/>
              <w:autoSpaceDE w:val="0"/>
              <w:autoSpaceDN w:val="0"/>
              <w:spacing w:after="180"/>
              <w:jc w:val="both"/>
            </w:pPr>
            <w:r w:rsidRPr="0048378B">
              <w:rPr>
                <w:szCs w:val="21"/>
              </w:rPr>
              <w:t xml:space="preserve">Number of </w:t>
            </w:r>
            <w:proofErr w:type="spellStart"/>
            <w:r w:rsidRPr="0048378B">
              <w:rPr>
                <w:szCs w:val="21"/>
              </w:rPr>
              <w:t>TxRUs</w:t>
            </w:r>
            <w:proofErr w:type="spellEnd"/>
            <w:r w:rsidRPr="0048378B">
              <w:rPr>
                <w:szCs w:val="21"/>
              </w:rPr>
              <w:t xml:space="preserve"> for BS</w:t>
            </w:r>
          </w:p>
        </w:tc>
        <w:tc>
          <w:tcPr>
            <w:tcW w:w="2268" w:type="dxa"/>
          </w:tcPr>
          <w:p w:rsidR="00A3559E" w:rsidRPr="00A81DAD" w:rsidRDefault="00A81DAD" w:rsidP="003C16F1">
            <w:pPr>
              <w:widowControl w:val="0"/>
              <w:jc w:val="both"/>
              <w:rPr>
                <w:rFonts w:eastAsiaTheme="minorEastAsia"/>
                <w:lang w:eastAsia="zh-CN"/>
              </w:rPr>
            </w:pPr>
            <w:r>
              <w:rPr>
                <w:rFonts w:eastAsiaTheme="minorEastAsia" w:hint="eastAsia"/>
                <w:lang w:eastAsia="zh-CN"/>
              </w:rPr>
              <w:t>2</w:t>
            </w:r>
          </w:p>
        </w:tc>
        <w:tc>
          <w:tcPr>
            <w:tcW w:w="2322" w:type="dxa"/>
          </w:tcPr>
          <w:p w:rsidR="00A3559E" w:rsidRPr="00A81DAD" w:rsidRDefault="00A81DAD" w:rsidP="003C16F1">
            <w:pPr>
              <w:widowControl w:val="0"/>
              <w:jc w:val="both"/>
              <w:rPr>
                <w:rFonts w:eastAsiaTheme="minorEastAsia"/>
                <w:lang w:eastAsia="zh-CN"/>
              </w:rPr>
            </w:pPr>
            <w:r>
              <w:rPr>
                <w:rFonts w:eastAsiaTheme="minorEastAsia" w:hint="eastAsia"/>
                <w:lang w:eastAsia="zh-CN"/>
              </w:rPr>
              <w:t>2</w:t>
            </w:r>
          </w:p>
        </w:tc>
        <w:tc>
          <w:tcPr>
            <w:tcW w:w="2322" w:type="dxa"/>
          </w:tcPr>
          <w:p w:rsidR="00A3559E" w:rsidRPr="00A81DAD" w:rsidRDefault="00A81DAD" w:rsidP="003C16F1">
            <w:pPr>
              <w:widowControl w:val="0"/>
              <w:jc w:val="both"/>
              <w:rPr>
                <w:rFonts w:eastAsiaTheme="minorEastAsia"/>
                <w:lang w:eastAsia="zh-CN"/>
              </w:rPr>
            </w:pPr>
            <w:r>
              <w:rPr>
                <w:rFonts w:eastAsiaTheme="minorEastAsia" w:hint="eastAsia"/>
                <w:lang w:eastAsia="zh-CN"/>
              </w:rPr>
              <w:t>2</w:t>
            </w:r>
          </w:p>
        </w:tc>
      </w:tr>
      <w:tr w:rsidR="009423CA" w:rsidTr="00816E72">
        <w:tc>
          <w:tcPr>
            <w:tcW w:w="2376" w:type="dxa"/>
          </w:tcPr>
          <w:p w:rsidR="009423CA" w:rsidRPr="009423CA" w:rsidRDefault="009423CA" w:rsidP="003C16F1">
            <w:pPr>
              <w:rPr>
                <w:rFonts w:eastAsiaTheme="minorEastAsia"/>
                <w:lang w:val="en-GB" w:eastAsia="zh-CN"/>
              </w:rPr>
            </w:pPr>
            <w:r w:rsidRPr="0048378B">
              <w:rPr>
                <w:szCs w:val="21"/>
              </w:rPr>
              <w:t xml:space="preserve">Number of antenna elements for </w:t>
            </w:r>
            <w:r>
              <w:rPr>
                <w:rFonts w:eastAsiaTheme="minorEastAsia" w:hint="eastAsia"/>
                <w:szCs w:val="21"/>
                <w:lang w:eastAsia="zh-CN"/>
              </w:rPr>
              <w:t>UE</w:t>
            </w:r>
          </w:p>
        </w:tc>
        <w:tc>
          <w:tcPr>
            <w:tcW w:w="2268" w:type="dxa"/>
          </w:tcPr>
          <w:p w:rsidR="009423CA" w:rsidRPr="009423CA" w:rsidRDefault="009423CA" w:rsidP="003C16F1">
            <w:pPr>
              <w:rPr>
                <w:rFonts w:eastAsiaTheme="minorEastAsia"/>
                <w:szCs w:val="21"/>
                <w:lang w:eastAsia="zh-CN"/>
              </w:rPr>
            </w:pPr>
            <w:r w:rsidRPr="007C4ADB">
              <w:rPr>
                <w:szCs w:val="21"/>
              </w:rPr>
              <w:t>8, one panel:(M, N, P) = (2,2,2)</w:t>
            </w:r>
          </w:p>
        </w:tc>
        <w:tc>
          <w:tcPr>
            <w:tcW w:w="2322" w:type="dxa"/>
          </w:tcPr>
          <w:p w:rsidR="009423CA" w:rsidRPr="009423CA" w:rsidRDefault="009423CA" w:rsidP="003C16F1">
            <w:pPr>
              <w:widowControl w:val="0"/>
              <w:jc w:val="both"/>
              <w:rPr>
                <w:rFonts w:eastAsiaTheme="minorEastAsia"/>
                <w:lang w:eastAsia="zh-CN"/>
              </w:rPr>
            </w:pPr>
            <w:r w:rsidRPr="007C4ADB">
              <w:rPr>
                <w:szCs w:val="21"/>
              </w:rPr>
              <w:t>8, one panel:(M, N, P) = (2,2,2)</w:t>
            </w:r>
          </w:p>
        </w:tc>
        <w:tc>
          <w:tcPr>
            <w:tcW w:w="2322" w:type="dxa"/>
          </w:tcPr>
          <w:p w:rsidR="009423CA" w:rsidRDefault="009423CA" w:rsidP="003C16F1">
            <w:pPr>
              <w:widowControl w:val="0"/>
              <w:jc w:val="both"/>
              <w:rPr>
                <w:rFonts w:eastAsiaTheme="minorEastAsia"/>
                <w:lang w:eastAsia="zh-CN"/>
              </w:rPr>
            </w:pPr>
            <w:r w:rsidRPr="007C4ADB">
              <w:rPr>
                <w:szCs w:val="21"/>
              </w:rPr>
              <w:t>8, one panel:(M, N, P) = (2,2,2)</w:t>
            </w:r>
          </w:p>
        </w:tc>
      </w:tr>
      <w:tr w:rsidR="00A3559E" w:rsidTr="00816E72">
        <w:tc>
          <w:tcPr>
            <w:tcW w:w="2376" w:type="dxa"/>
          </w:tcPr>
          <w:p w:rsidR="00A3559E" w:rsidRPr="00A81DAD" w:rsidRDefault="009423CA" w:rsidP="003C16F1">
            <w:pPr>
              <w:rPr>
                <w:rFonts w:eastAsiaTheme="minorEastAsia"/>
                <w:lang w:eastAsia="zh-CN"/>
              </w:rPr>
            </w:pPr>
            <w:r>
              <w:rPr>
                <w:rFonts w:eastAsiaTheme="minorEastAsia" w:hint="eastAsia"/>
                <w:lang w:val="en-GB" w:eastAsia="zh-CN"/>
              </w:rPr>
              <w:t xml:space="preserve">Number of </w:t>
            </w:r>
            <w:r w:rsidR="00A3559E" w:rsidRPr="0048378B">
              <w:rPr>
                <w:lang w:val="en-GB"/>
              </w:rPr>
              <w:t xml:space="preserve">UE </w:t>
            </w:r>
            <w:proofErr w:type="spellStart"/>
            <w:r>
              <w:rPr>
                <w:rFonts w:eastAsiaTheme="minorEastAsia" w:hint="eastAsia"/>
                <w:lang w:val="en-GB" w:eastAsia="zh-CN"/>
              </w:rPr>
              <w:t>Tx</w:t>
            </w:r>
            <w:proofErr w:type="spellEnd"/>
            <w:r>
              <w:rPr>
                <w:rFonts w:eastAsiaTheme="minorEastAsia" w:hint="eastAsia"/>
                <w:lang w:val="en-GB" w:eastAsia="zh-CN"/>
              </w:rPr>
              <w:t xml:space="preserve"> </w:t>
            </w:r>
            <w:r w:rsidR="00A3559E" w:rsidRPr="0048378B">
              <w:rPr>
                <w:lang w:val="en-GB"/>
              </w:rPr>
              <w:t>chains</w:t>
            </w:r>
          </w:p>
        </w:tc>
        <w:tc>
          <w:tcPr>
            <w:tcW w:w="2268" w:type="dxa"/>
          </w:tcPr>
          <w:p w:rsidR="00A3559E" w:rsidRPr="009423CA" w:rsidRDefault="009423CA" w:rsidP="003C16F1">
            <w:pPr>
              <w:widowControl w:val="0"/>
              <w:jc w:val="both"/>
              <w:rPr>
                <w:rFonts w:eastAsiaTheme="minorEastAsia"/>
                <w:lang w:eastAsia="zh-CN"/>
              </w:rPr>
            </w:pPr>
            <w:r>
              <w:rPr>
                <w:rFonts w:eastAsiaTheme="minorEastAsia" w:hint="eastAsia"/>
                <w:lang w:eastAsia="zh-CN"/>
              </w:rPr>
              <w:t>1</w:t>
            </w:r>
          </w:p>
        </w:tc>
        <w:tc>
          <w:tcPr>
            <w:tcW w:w="2322" w:type="dxa"/>
          </w:tcPr>
          <w:p w:rsidR="00A3559E" w:rsidRPr="009423CA" w:rsidRDefault="009423CA" w:rsidP="003C16F1">
            <w:pPr>
              <w:widowControl w:val="0"/>
              <w:jc w:val="both"/>
              <w:rPr>
                <w:rFonts w:eastAsiaTheme="minorEastAsia"/>
                <w:lang w:eastAsia="zh-CN"/>
              </w:rPr>
            </w:pPr>
            <w:r>
              <w:rPr>
                <w:rFonts w:eastAsiaTheme="minorEastAsia" w:hint="eastAsia"/>
                <w:lang w:eastAsia="zh-CN"/>
              </w:rPr>
              <w:t>1</w:t>
            </w:r>
          </w:p>
        </w:tc>
        <w:tc>
          <w:tcPr>
            <w:tcW w:w="2322" w:type="dxa"/>
          </w:tcPr>
          <w:p w:rsidR="00A3559E" w:rsidRPr="009423CA" w:rsidRDefault="009423CA" w:rsidP="003C16F1">
            <w:pPr>
              <w:widowControl w:val="0"/>
              <w:jc w:val="both"/>
              <w:rPr>
                <w:rFonts w:eastAsiaTheme="minorEastAsia"/>
                <w:lang w:eastAsia="zh-CN"/>
              </w:rPr>
            </w:pPr>
            <w:r>
              <w:rPr>
                <w:rFonts w:eastAsiaTheme="minorEastAsia" w:hint="eastAsia"/>
                <w:lang w:eastAsia="zh-CN"/>
              </w:rPr>
              <w:t>1</w:t>
            </w:r>
          </w:p>
        </w:tc>
      </w:tr>
      <w:tr w:rsidR="00A3559E" w:rsidTr="00816E72">
        <w:tc>
          <w:tcPr>
            <w:tcW w:w="2376" w:type="dxa"/>
          </w:tcPr>
          <w:p w:rsidR="00A3559E" w:rsidRPr="001A5CC6" w:rsidRDefault="00A3559E" w:rsidP="003C16F1">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A3559E" w:rsidRDefault="00A3559E" w:rsidP="003C16F1">
            <w:pPr>
              <w:widowControl w:val="0"/>
              <w:jc w:val="both"/>
              <w:rPr>
                <w:rFonts w:eastAsia="宋体"/>
              </w:rPr>
            </w:pPr>
            <w:r>
              <w:t>14 OS</w:t>
            </w:r>
          </w:p>
        </w:tc>
        <w:tc>
          <w:tcPr>
            <w:tcW w:w="2322" w:type="dxa"/>
          </w:tcPr>
          <w:p w:rsidR="00A3559E" w:rsidRDefault="00A3559E" w:rsidP="003C16F1">
            <w:pPr>
              <w:widowControl w:val="0"/>
              <w:jc w:val="both"/>
              <w:rPr>
                <w:rFonts w:eastAsia="宋体"/>
              </w:rPr>
            </w:pPr>
            <w:r>
              <w:t>14 OS</w:t>
            </w:r>
          </w:p>
        </w:tc>
        <w:tc>
          <w:tcPr>
            <w:tcW w:w="2322" w:type="dxa"/>
          </w:tcPr>
          <w:p w:rsidR="00A3559E" w:rsidRDefault="00A3559E" w:rsidP="003C16F1">
            <w:pPr>
              <w:widowControl w:val="0"/>
              <w:jc w:val="both"/>
              <w:rPr>
                <w:rFonts w:eastAsia="宋体"/>
              </w:rPr>
            </w:pPr>
            <w:r>
              <w:t>14 OS</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rPr>
                <w:rFonts w:eastAsiaTheme="minorEastAsia" w:hint="eastAsia"/>
                <w:lang w:eastAsia="zh-CN"/>
              </w:rPr>
              <w:t>Number</w:t>
            </w:r>
            <w:r>
              <w:t xml:space="preserve"> of DMRS</w:t>
            </w:r>
          </w:p>
        </w:tc>
        <w:tc>
          <w:tcPr>
            <w:tcW w:w="2268" w:type="dxa"/>
          </w:tcPr>
          <w:p w:rsidR="00AD17F7" w:rsidRPr="00736C78" w:rsidRDefault="00AD17F7" w:rsidP="003C16F1">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For </w:t>
            </w:r>
            <w:proofErr w:type="spellStart"/>
            <w:r w:rsidRPr="00736C78">
              <w:rPr>
                <w:rFonts w:ascii="Times New Roman" w:hAnsi="Times New Roman" w:cs="Times New Roman"/>
                <w:sz w:val="20"/>
                <w:szCs w:val="20"/>
              </w:rPr>
              <w:t>eMBB</w:t>
            </w:r>
            <w:proofErr w:type="spellEnd"/>
            <w:r w:rsidRPr="00736C78">
              <w:rPr>
                <w:rFonts w:ascii="Times New Roman" w:hAnsi="Times New Roman" w:cs="Times New Roman"/>
                <w:sz w:val="20"/>
                <w:szCs w:val="20"/>
              </w:rPr>
              <w:t xml:space="preserve">/VoIP: 1 OS </w:t>
            </w:r>
          </w:p>
          <w:p w:rsidR="00A3559E" w:rsidRDefault="00AD17F7" w:rsidP="003C16F1">
            <w:pPr>
              <w:widowControl w:val="0"/>
              <w:jc w:val="both"/>
              <w:rPr>
                <w:rFonts w:eastAsia="宋体"/>
              </w:rPr>
            </w:pPr>
            <w:r w:rsidRPr="00736C78">
              <w:t xml:space="preserve">For </w:t>
            </w:r>
            <w:proofErr w:type="spellStart"/>
            <w:r w:rsidRPr="00736C78">
              <w:t>Msg</w:t>
            </w:r>
            <w:proofErr w:type="spellEnd"/>
            <w:r w:rsidRPr="00736C78">
              <w:t xml:space="preserve"> 3:</w:t>
            </w:r>
            <w:r>
              <w:rPr>
                <w:rFonts w:hint="eastAsia"/>
              </w:rPr>
              <w:t xml:space="preserve"> </w:t>
            </w:r>
            <w:r w:rsidRPr="00736C78">
              <w:t>3 OS</w:t>
            </w:r>
          </w:p>
        </w:tc>
        <w:tc>
          <w:tcPr>
            <w:tcW w:w="2322" w:type="dxa"/>
          </w:tcPr>
          <w:p w:rsidR="00AD17F7" w:rsidRPr="00736C78" w:rsidRDefault="00AD17F7" w:rsidP="003C16F1">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For </w:t>
            </w:r>
            <w:proofErr w:type="spellStart"/>
            <w:r w:rsidRPr="00736C78">
              <w:rPr>
                <w:rFonts w:ascii="Times New Roman" w:hAnsi="Times New Roman" w:cs="Times New Roman"/>
                <w:sz w:val="20"/>
                <w:szCs w:val="20"/>
              </w:rPr>
              <w:t>eMBB</w:t>
            </w:r>
            <w:proofErr w:type="spellEnd"/>
            <w:r w:rsidRPr="00736C78">
              <w:rPr>
                <w:rFonts w:ascii="Times New Roman" w:hAnsi="Times New Roman" w:cs="Times New Roman"/>
                <w:sz w:val="20"/>
                <w:szCs w:val="20"/>
              </w:rPr>
              <w:t>/VoIP:</w:t>
            </w:r>
          </w:p>
          <w:p w:rsidR="00AD17F7" w:rsidRPr="00736C78" w:rsidRDefault="00AD17F7" w:rsidP="003C16F1">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3km/h: 1 OS </w:t>
            </w:r>
          </w:p>
          <w:p w:rsidR="00AD17F7" w:rsidRPr="00736C78" w:rsidRDefault="00AD17F7" w:rsidP="009C0BC2">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30km/h: 2 OS </w:t>
            </w:r>
          </w:p>
          <w:p w:rsidR="00A3559E" w:rsidRPr="00AD17F7" w:rsidRDefault="00AD17F7" w:rsidP="009C0BC2">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For </w:t>
            </w:r>
            <w:proofErr w:type="spellStart"/>
            <w:r w:rsidRPr="00736C78">
              <w:rPr>
                <w:rFonts w:ascii="Times New Roman" w:hAnsi="Times New Roman" w:cs="Times New Roman"/>
                <w:sz w:val="20"/>
                <w:szCs w:val="20"/>
              </w:rPr>
              <w:t>Msg</w:t>
            </w:r>
            <w:proofErr w:type="spellEnd"/>
            <w:r w:rsidRPr="00736C78">
              <w:rPr>
                <w:rFonts w:ascii="Times New Roman" w:hAnsi="Times New Roman" w:cs="Times New Roman"/>
                <w:sz w:val="20"/>
                <w:szCs w:val="20"/>
              </w:rPr>
              <w:t xml:space="preserve"> 3:</w:t>
            </w:r>
            <w:r>
              <w:rPr>
                <w:rFonts w:ascii="Times New Roman" w:hAnsi="Times New Roman" w:cs="Times New Roman" w:hint="eastAsia"/>
                <w:sz w:val="20"/>
                <w:szCs w:val="20"/>
              </w:rPr>
              <w:t xml:space="preserve"> </w:t>
            </w:r>
            <w:r w:rsidRPr="00736C78">
              <w:rPr>
                <w:rFonts w:ascii="Times New Roman" w:hAnsi="Times New Roman" w:cs="Times New Roman"/>
                <w:sz w:val="20"/>
                <w:szCs w:val="20"/>
              </w:rPr>
              <w:t>3 OS</w:t>
            </w:r>
          </w:p>
        </w:tc>
        <w:tc>
          <w:tcPr>
            <w:tcW w:w="2322" w:type="dxa"/>
          </w:tcPr>
          <w:p w:rsidR="00AD17F7" w:rsidRPr="00736C78" w:rsidRDefault="00AD17F7" w:rsidP="00453936">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For </w:t>
            </w:r>
            <w:proofErr w:type="spellStart"/>
            <w:r w:rsidRPr="00736C78">
              <w:rPr>
                <w:rFonts w:ascii="Times New Roman" w:hAnsi="Times New Roman" w:cs="Times New Roman"/>
                <w:sz w:val="20"/>
                <w:szCs w:val="20"/>
              </w:rPr>
              <w:t>eMBB</w:t>
            </w:r>
            <w:proofErr w:type="spellEnd"/>
            <w:r w:rsidRPr="00736C78">
              <w:rPr>
                <w:rFonts w:ascii="Times New Roman" w:hAnsi="Times New Roman" w:cs="Times New Roman"/>
                <w:sz w:val="20"/>
                <w:szCs w:val="20"/>
              </w:rPr>
              <w:t>/VoIP:</w:t>
            </w:r>
          </w:p>
          <w:p w:rsidR="00AD17F7" w:rsidRPr="00736C78" w:rsidRDefault="00AD17F7">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3km/h: 1 OS </w:t>
            </w:r>
          </w:p>
          <w:p w:rsidR="00AD17F7" w:rsidRPr="00736C78" w:rsidRDefault="00AD17F7">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30km/h: 2 OS </w:t>
            </w:r>
          </w:p>
          <w:p w:rsidR="00A3559E" w:rsidRDefault="00AD17F7">
            <w:pPr>
              <w:widowControl w:val="0"/>
              <w:jc w:val="both"/>
              <w:rPr>
                <w:rFonts w:eastAsia="宋体"/>
              </w:rPr>
            </w:pPr>
            <w:r w:rsidRPr="00736C78">
              <w:t xml:space="preserve">For </w:t>
            </w:r>
            <w:proofErr w:type="spellStart"/>
            <w:r w:rsidRPr="00736C78">
              <w:t>Msg</w:t>
            </w:r>
            <w:proofErr w:type="spellEnd"/>
            <w:r w:rsidRPr="00736C78">
              <w:t xml:space="preserve"> 3:</w:t>
            </w:r>
            <w:r>
              <w:rPr>
                <w:rFonts w:hint="eastAsia"/>
              </w:rPr>
              <w:t xml:space="preserve"> </w:t>
            </w:r>
            <w:r w:rsidRPr="00736C78">
              <w:t>3 OS</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Occupied channel bandwidth</w:t>
            </w:r>
          </w:p>
        </w:tc>
        <w:tc>
          <w:tcPr>
            <w:tcW w:w="2268" w:type="dxa"/>
          </w:tcPr>
          <w:p w:rsidR="00AD17F7" w:rsidRPr="00736C78" w:rsidRDefault="00AD17F7" w:rsidP="003C16F1">
            <w:pPr>
              <w:snapToGrid w:val="0"/>
            </w:pPr>
            <w:r w:rsidRPr="00736C78">
              <w:t xml:space="preserve">30 PRBs for </w:t>
            </w:r>
            <w:proofErr w:type="spellStart"/>
            <w:r w:rsidRPr="00736C78">
              <w:t>eMBB</w:t>
            </w:r>
            <w:proofErr w:type="spellEnd"/>
          </w:p>
          <w:p w:rsidR="00AD17F7" w:rsidRPr="00736C78" w:rsidRDefault="00AD17F7" w:rsidP="003C16F1">
            <w:pPr>
              <w:snapToGrid w:val="0"/>
            </w:pPr>
            <w:r w:rsidRPr="00736C78">
              <w:t>4 PRBs for VoIP</w:t>
            </w:r>
          </w:p>
          <w:p w:rsidR="00A3559E" w:rsidRDefault="00AD17F7" w:rsidP="003C16F1">
            <w:r w:rsidRPr="00736C78">
              <w:t xml:space="preserve">2 PRBs for </w:t>
            </w:r>
            <w:proofErr w:type="spellStart"/>
            <w:r w:rsidRPr="00736C78">
              <w:t>Msg</w:t>
            </w:r>
            <w:proofErr w:type="spellEnd"/>
            <w:r w:rsidRPr="00736C78">
              <w:t xml:space="preserve"> 3</w:t>
            </w:r>
          </w:p>
        </w:tc>
        <w:tc>
          <w:tcPr>
            <w:tcW w:w="2322" w:type="dxa"/>
          </w:tcPr>
          <w:p w:rsidR="00AD17F7" w:rsidRPr="00736C78" w:rsidRDefault="00AD17F7" w:rsidP="003C16F1">
            <w:pPr>
              <w:snapToGrid w:val="0"/>
            </w:pPr>
            <w:r w:rsidRPr="00736C78">
              <w:t xml:space="preserve">30 PRBs for </w:t>
            </w:r>
            <w:proofErr w:type="spellStart"/>
            <w:r w:rsidRPr="00736C78">
              <w:t>eMBB</w:t>
            </w:r>
            <w:proofErr w:type="spellEnd"/>
          </w:p>
          <w:p w:rsidR="00AD17F7" w:rsidRPr="00736C78" w:rsidRDefault="00AD17F7" w:rsidP="009C0BC2">
            <w:pPr>
              <w:snapToGrid w:val="0"/>
            </w:pPr>
            <w:r w:rsidRPr="00736C78">
              <w:t>4 PRBs for VoIP</w:t>
            </w:r>
          </w:p>
          <w:p w:rsidR="00A3559E" w:rsidRDefault="00AD17F7" w:rsidP="009C0BC2">
            <w:r w:rsidRPr="00736C78">
              <w:t xml:space="preserve">2 PRBs for </w:t>
            </w:r>
            <w:proofErr w:type="spellStart"/>
            <w:r w:rsidRPr="00736C78">
              <w:t>Msg</w:t>
            </w:r>
            <w:proofErr w:type="spellEnd"/>
            <w:r w:rsidRPr="00736C78">
              <w:t xml:space="preserve"> 3</w:t>
            </w:r>
          </w:p>
        </w:tc>
        <w:tc>
          <w:tcPr>
            <w:tcW w:w="2322" w:type="dxa"/>
          </w:tcPr>
          <w:p w:rsidR="00AD17F7" w:rsidRPr="00736C78" w:rsidRDefault="00AD17F7" w:rsidP="00453936">
            <w:pPr>
              <w:snapToGrid w:val="0"/>
            </w:pPr>
            <w:r>
              <w:rPr>
                <w:rFonts w:eastAsiaTheme="minorEastAsia" w:hint="eastAsia"/>
                <w:lang w:eastAsia="zh-CN"/>
              </w:rPr>
              <w:t xml:space="preserve">4 </w:t>
            </w:r>
            <w:r w:rsidRPr="00736C78">
              <w:t xml:space="preserve">PRBs for </w:t>
            </w:r>
            <w:proofErr w:type="spellStart"/>
            <w:r w:rsidRPr="00736C78">
              <w:t>eMBB</w:t>
            </w:r>
            <w:proofErr w:type="spellEnd"/>
          </w:p>
          <w:p w:rsidR="00AD17F7" w:rsidRPr="00736C78" w:rsidRDefault="00AD17F7">
            <w:pPr>
              <w:snapToGrid w:val="0"/>
            </w:pPr>
            <w:r w:rsidRPr="00736C78">
              <w:t>4 PRBs for VoIP</w:t>
            </w:r>
          </w:p>
          <w:p w:rsidR="00A3559E" w:rsidRDefault="00AD17F7">
            <w:r w:rsidRPr="00736C78">
              <w:t xml:space="preserve">2 PRBs for </w:t>
            </w:r>
            <w:proofErr w:type="spellStart"/>
            <w:r w:rsidRPr="00736C78">
              <w:t>Msg</w:t>
            </w:r>
            <w:proofErr w:type="spellEnd"/>
            <w:r w:rsidRPr="00736C78">
              <w:t xml:space="preserve"> 3</w:t>
            </w:r>
          </w:p>
        </w:tc>
      </w:tr>
      <w:tr w:rsidR="00AD17F7" w:rsidTr="00816E72">
        <w:tc>
          <w:tcPr>
            <w:tcW w:w="2376" w:type="dxa"/>
          </w:tcPr>
          <w:p w:rsidR="00AD17F7" w:rsidRDefault="00AD17F7" w:rsidP="003C16F1">
            <w:pPr>
              <w:widowControl w:val="0"/>
              <w:overflowPunct w:val="0"/>
              <w:autoSpaceDE w:val="0"/>
              <w:autoSpaceDN w:val="0"/>
              <w:spacing w:after="180"/>
              <w:jc w:val="both"/>
              <w:rPr>
                <w:rFonts w:eastAsia="等线"/>
                <w:lang w:eastAsia="zh-CN"/>
              </w:rPr>
            </w:pPr>
            <w:r>
              <w:rPr>
                <w:rFonts w:eastAsia="等线" w:hint="eastAsia"/>
                <w:lang w:eastAsia="zh-CN"/>
              </w:rPr>
              <w:t>Modulation</w:t>
            </w:r>
          </w:p>
        </w:tc>
        <w:tc>
          <w:tcPr>
            <w:tcW w:w="2268" w:type="dxa"/>
          </w:tcPr>
          <w:p w:rsidR="00AD17F7" w:rsidRPr="00F53EA4" w:rsidRDefault="00AD17F7" w:rsidP="003C16F1">
            <w:pPr>
              <w:widowControl w:val="0"/>
              <w:jc w:val="both"/>
              <w:rPr>
                <w:rFonts w:eastAsiaTheme="minorEastAsia"/>
                <w:lang w:eastAsia="zh-CN"/>
              </w:rPr>
            </w:pPr>
            <w:r>
              <w:rPr>
                <w:rFonts w:eastAsiaTheme="minorEastAsia" w:hint="eastAsia"/>
                <w:lang w:eastAsia="zh-CN"/>
              </w:rPr>
              <w:t>QPSK</w:t>
            </w:r>
          </w:p>
        </w:tc>
        <w:tc>
          <w:tcPr>
            <w:tcW w:w="2322" w:type="dxa"/>
          </w:tcPr>
          <w:p w:rsidR="00AD17F7" w:rsidRPr="00F53EA4" w:rsidRDefault="00AD17F7" w:rsidP="003C16F1">
            <w:pPr>
              <w:widowControl w:val="0"/>
              <w:jc w:val="both"/>
              <w:rPr>
                <w:rFonts w:eastAsiaTheme="minorEastAsia"/>
                <w:lang w:eastAsia="zh-CN"/>
              </w:rPr>
            </w:pPr>
            <w:r>
              <w:rPr>
                <w:rFonts w:eastAsiaTheme="minorEastAsia" w:hint="eastAsia"/>
                <w:lang w:eastAsia="zh-CN"/>
              </w:rPr>
              <w:t>QPSK</w:t>
            </w:r>
          </w:p>
        </w:tc>
        <w:tc>
          <w:tcPr>
            <w:tcW w:w="2322" w:type="dxa"/>
          </w:tcPr>
          <w:p w:rsidR="00AD17F7" w:rsidRPr="00F53EA4" w:rsidRDefault="00AD17F7" w:rsidP="003C16F1">
            <w:pPr>
              <w:widowControl w:val="0"/>
              <w:jc w:val="both"/>
              <w:rPr>
                <w:rFonts w:eastAsiaTheme="minorEastAsia"/>
                <w:lang w:eastAsia="zh-CN"/>
              </w:rPr>
            </w:pPr>
            <w:r>
              <w:rPr>
                <w:rFonts w:eastAsiaTheme="minorEastAsia" w:hint="eastAsia"/>
                <w:lang w:eastAsia="zh-CN"/>
              </w:rPr>
              <w:t>QPSK</w:t>
            </w:r>
          </w:p>
        </w:tc>
      </w:tr>
      <w:tr w:rsidR="00A3559E" w:rsidTr="00816E72">
        <w:tc>
          <w:tcPr>
            <w:tcW w:w="2376" w:type="dxa"/>
          </w:tcPr>
          <w:p w:rsidR="00A3559E" w:rsidRPr="00F53EA4" w:rsidRDefault="00AD17F7" w:rsidP="003C16F1">
            <w:pPr>
              <w:widowControl w:val="0"/>
              <w:overflowPunct w:val="0"/>
              <w:autoSpaceDE w:val="0"/>
              <w:autoSpaceDN w:val="0"/>
              <w:spacing w:after="180"/>
              <w:jc w:val="both"/>
              <w:rPr>
                <w:rFonts w:eastAsiaTheme="minorEastAsia"/>
                <w:lang w:eastAsia="zh-CN"/>
              </w:rPr>
            </w:pPr>
            <w:r>
              <w:rPr>
                <w:rFonts w:eastAsia="等线" w:hint="eastAsia"/>
                <w:lang w:eastAsia="zh-CN"/>
              </w:rPr>
              <w:t>Coding Rate</w:t>
            </w:r>
          </w:p>
        </w:tc>
        <w:tc>
          <w:tcPr>
            <w:tcW w:w="2268" w:type="dxa"/>
          </w:tcPr>
          <w:p w:rsidR="00A3559E" w:rsidRDefault="00AD17F7" w:rsidP="003C16F1">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1:</w:t>
            </w:r>
          </w:p>
          <w:p w:rsidR="00AD17F7" w:rsidRDefault="00AD17F7" w:rsidP="003C16F1">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CR=379/1024;</w:t>
            </w:r>
          </w:p>
          <w:p w:rsidR="00AD17F7" w:rsidRDefault="00AD17F7" w:rsidP="003C16F1">
            <w:pPr>
              <w:widowControl w:val="0"/>
              <w:jc w:val="both"/>
              <w:rPr>
                <w:rFonts w:eastAsiaTheme="minorEastAsia"/>
                <w:lang w:eastAsia="zh-CN"/>
              </w:rPr>
            </w:pPr>
            <w:r>
              <w:rPr>
                <w:rFonts w:eastAsiaTheme="minorEastAsia" w:hint="eastAsia"/>
                <w:lang w:eastAsia="zh-CN"/>
              </w:rPr>
              <w:t>VoIP: CR=308/1024;</w:t>
            </w:r>
          </w:p>
          <w:p w:rsidR="00AD17F7" w:rsidRDefault="00AD17F7" w:rsidP="003C16F1">
            <w:pPr>
              <w:widowControl w:val="0"/>
              <w:jc w:val="both"/>
              <w:rPr>
                <w:rFonts w:eastAsiaTheme="minorEastAsia"/>
                <w:lang w:eastAsia="zh-CN"/>
              </w:rPr>
            </w:pPr>
            <w:r>
              <w:rPr>
                <w:rFonts w:eastAsiaTheme="minorEastAsia" w:hint="eastAsia"/>
                <w:lang w:eastAsia="zh-CN"/>
              </w:rPr>
              <w:t>Msg3: CR=120/1024;</w:t>
            </w:r>
          </w:p>
          <w:p w:rsidR="00AD17F7" w:rsidRDefault="00AD17F7" w:rsidP="009C0BC2">
            <w:pPr>
              <w:widowControl w:val="0"/>
              <w:jc w:val="both"/>
              <w:rPr>
                <w:rFonts w:eastAsiaTheme="minorEastAsia"/>
                <w:lang w:eastAsia="zh-CN"/>
              </w:rPr>
            </w:pPr>
          </w:p>
          <w:p w:rsidR="00AD17F7" w:rsidRDefault="00AD17F7" w:rsidP="009C0BC2">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2:</w:t>
            </w:r>
          </w:p>
          <w:p w:rsidR="00AD17F7" w:rsidRDefault="00AD17F7" w:rsidP="00453936">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CR=308/1024;</w:t>
            </w:r>
          </w:p>
          <w:p w:rsidR="00AD17F7" w:rsidRDefault="00AD17F7">
            <w:pPr>
              <w:widowControl w:val="0"/>
              <w:jc w:val="both"/>
              <w:rPr>
                <w:rFonts w:eastAsiaTheme="minorEastAsia"/>
                <w:lang w:eastAsia="zh-CN"/>
              </w:rPr>
            </w:pPr>
            <w:r>
              <w:rPr>
                <w:rFonts w:eastAsiaTheme="minorEastAsia" w:hint="eastAsia"/>
                <w:lang w:eastAsia="zh-CN"/>
              </w:rPr>
              <w:t>VoIP: CR=308/1024;</w:t>
            </w:r>
          </w:p>
          <w:p w:rsidR="00AD17F7" w:rsidRDefault="00AD17F7">
            <w:pPr>
              <w:widowControl w:val="0"/>
              <w:jc w:val="both"/>
              <w:rPr>
                <w:rFonts w:eastAsiaTheme="minorEastAsia"/>
                <w:lang w:eastAsia="zh-CN"/>
              </w:rPr>
            </w:pPr>
            <w:r>
              <w:rPr>
                <w:rFonts w:eastAsiaTheme="minorEastAsia" w:hint="eastAsia"/>
                <w:lang w:eastAsia="zh-CN"/>
              </w:rPr>
              <w:t>Msg3: CR=120/1024;</w:t>
            </w:r>
          </w:p>
          <w:p w:rsidR="00AD17F7" w:rsidRPr="00F53EA4" w:rsidRDefault="00AD17F7">
            <w:pPr>
              <w:widowControl w:val="0"/>
              <w:jc w:val="both"/>
              <w:rPr>
                <w:rFonts w:eastAsiaTheme="minorEastAsia"/>
                <w:lang w:eastAsia="zh-CN"/>
              </w:rPr>
            </w:pPr>
          </w:p>
        </w:tc>
        <w:tc>
          <w:tcPr>
            <w:tcW w:w="2322" w:type="dxa"/>
          </w:tcPr>
          <w:p w:rsidR="00AD17F7" w:rsidRDefault="00AD17F7">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1:</w:t>
            </w:r>
          </w:p>
          <w:p w:rsidR="00AD17F7" w:rsidRDefault="00AD17F7">
            <w:pPr>
              <w:widowControl w:val="0"/>
              <w:jc w:val="both"/>
              <w:rPr>
                <w:rFonts w:eastAsiaTheme="minorEastAsia"/>
                <w:lang w:eastAsia="zh-CN"/>
              </w:rPr>
            </w:pPr>
            <w:r>
              <w:rPr>
                <w:rFonts w:eastAsiaTheme="minorEastAsia" w:hint="eastAsia"/>
                <w:lang w:eastAsia="zh-CN"/>
              </w:rPr>
              <w:t>3km/h:</w:t>
            </w:r>
          </w:p>
          <w:p w:rsidR="00AD17F7" w:rsidRDefault="00AD17F7">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CR=379/1024;</w:t>
            </w:r>
          </w:p>
          <w:p w:rsidR="00AD17F7" w:rsidRDefault="00AD17F7">
            <w:pPr>
              <w:widowControl w:val="0"/>
              <w:jc w:val="both"/>
              <w:rPr>
                <w:rFonts w:eastAsiaTheme="minorEastAsia"/>
                <w:lang w:eastAsia="zh-CN"/>
              </w:rPr>
            </w:pPr>
            <w:r>
              <w:rPr>
                <w:rFonts w:eastAsiaTheme="minorEastAsia" w:hint="eastAsia"/>
                <w:lang w:eastAsia="zh-CN"/>
              </w:rPr>
              <w:t>VoIP: CR=308/1024;</w:t>
            </w:r>
          </w:p>
          <w:p w:rsidR="00AD17F7" w:rsidRDefault="00AD17F7">
            <w:pPr>
              <w:widowControl w:val="0"/>
              <w:jc w:val="both"/>
              <w:rPr>
                <w:rFonts w:eastAsiaTheme="minorEastAsia"/>
                <w:lang w:eastAsia="zh-CN"/>
              </w:rPr>
            </w:pPr>
            <w:r>
              <w:rPr>
                <w:rFonts w:eastAsiaTheme="minorEastAsia" w:hint="eastAsia"/>
                <w:lang w:eastAsia="zh-CN"/>
              </w:rPr>
              <w:t>Msg3: CR=120/1024;</w:t>
            </w:r>
          </w:p>
          <w:p w:rsidR="00AD17F7" w:rsidRDefault="00AD17F7">
            <w:pPr>
              <w:widowControl w:val="0"/>
              <w:jc w:val="both"/>
              <w:rPr>
                <w:rFonts w:eastAsiaTheme="minorEastAsia"/>
                <w:lang w:eastAsia="zh-CN"/>
              </w:rPr>
            </w:pPr>
            <w:r>
              <w:rPr>
                <w:rFonts w:eastAsiaTheme="minorEastAsia" w:hint="eastAsia"/>
                <w:lang w:eastAsia="zh-CN"/>
              </w:rPr>
              <w:t>30km/h:</w:t>
            </w:r>
          </w:p>
          <w:p w:rsidR="00AD17F7" w:rsidRDefault="00AD17F7">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CR=379/1024;</w:t>
            </w:r>
          </w:p>
          <w:p w:rsidR="00AD17F7" w:rsidRDefault="00AD17F7">
            <w:pPr>
              <w:widowControl w:val="0"/>
              <w:jc w:val="both"/>
              <w:rPr>
                <w:rFonts w:eastAsiaTheme="minorEastAsia"/>
                <w:lang w:eastAsia="zh-CN"/>
              </w:rPr>
            </w:pPr>
            <w:r>
              <w:rPr>
                <w:rFonts w:eastAsiaTheme="minorEastAsia" w:hint="eastAsia"/>
                <w:lang w:eastAsia="zh-CN"/>
              </w:rPr>
              <w:t>VoIP: CR=308/1024;</w:t>
            </w:r>
          </w:p>
          <w:p w:rsidR="00AD17F7" w:rsidRDefault="00AD17F7">
            <w:pPr>
              <w:widowControl w:val="0"/>
              <w:jc w:val="both"/>
              <w:rPr>
                <w:rFonts w:eastAsiaTheme="minorEastAsia"/>
                <w:lang w:eastAsia="zh-CN"/>
              </w:rPr>
            </w:pPr>
            <w:r>
              <w:rPr>
                <w:rFonts w:eastAsiaTheme="minorEastAsia" w:hint="eastAsia"/>
                <w:lang w:eastAsia="zh-CN"/>
              </w:rPr>
              <w:t>Msg3: CR=120/1024;</w:t>
            </w:r>
          </w:p>
          <w:p w:rsidR="00AD17F7" w:rsidRDefault="00AD17F7">
            <w:pPr>
              <w:widowControl w:val="0"/>
              <w:jc w:val="both"/>
              <w:rPr>
                <w:rFonts w:eastAsiaTheme="minorEastAsia"/>
                <w:lang w:eastAsia="zh-CN"/>
              </w:rPr>
            </w:pPr>
          </w:p>
          <w:p w:rsidR="00AD17F7" w:rsidRDefault="00AD17F7">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2:</w:t>
            </w:r>
          </w:p>
          <w:p w:rsidR="00AD17F7" w:rsidRDefault="00AD17F7">
            <w:pPr>
              <w:widowControl w:val="0"/>
              <w:jc w:val="both"/>
              <w:rPr>
                <w:rFonts w:eastAsiaTheme="minorEastAsia"/>
                <w:lang w:eastAsia="zh-CN"/>
              </w:rPr>
            </w:pPr>
            <w:r>
              <w:rPr>
                <w:rFonts w:eastAsiaTheme="minorEastAsia" w:hint="eastAsia"/>
                <w:lang w:eastAsia="zh-CN"/>
              </w:rPr>
              <w:t>3km/h:</w:t>
            </w:r>
          </w:p>
          <w:p w:rsidR="00AD17F7" w:rsidRDefault="00AD17F7">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CR=308/1024;</w:t>
            </w:r>
          </w:p>
          <w:p w:rsidR="00AD17F7" w:rsidRDefault="00AD17F7">
            <w:pPr>
              <w:widowControl w:val="0"/>
              <w:jc w:val="both"/>
              <w:rPr>
                <w:rFonts w:eastAsiaTheme="minorEastAsia"/>
                <w:lang w:eastAsia="zh-CN"/>
              </w:rPr>
            </w:pPr>
            <w:r>
              <w:rPr>
                <w:rFonts w:eastAsiaTheme="minorEastAsia" w:hint="eastAsia"/>
                <w:lang w:eastAsia="zh-CN"/>
              </w:rPr>
              <w:t>VoIP: CR=308/1024;</w:t>
            </w:r>
          </w:p>
          <w:p w:rsidR="00AD17F7" w:rsidRDefault="00AD17F7">
            <w:pPr>
              <w:widowControl w:val="0"/>
              <w:jc w:val="both"/>
              <w:rPr>
                <w:rFonts w:eastAsiaTheme="minorEastAsia"/>
                <w:lang w:eastAsia="zh-CN"/>
              </w:rPr>
            </w:pPr>
            <w:r>
              <w:rPr>
                <w:rFonts w:eastAsiaTheme="minorEastAsia" w:hint="eastAsia"/>
                <w:lang w:eastAsia="zh-CN"/>
              </w:rPr>
              <w:t>Msg3: CR=120/1024;</w:t>
            </w:r>
          </w:p>
          <w:p w:rsidR="00AD17F7" w:rsidRDefault="00AD17F7">
            <w:pPr>
              <w:widowControl w:val="0"/>
              <w:jc w:val="both"/>
              <w:rPr>
                <w:rFonts w:eastAsiaTheme="minorEastAsia"/>
                <w:lang w:eastAsia="zh-CN"/>
              </w:rPr>
            </w:pPr>
            <w:r>
              <w:rPr>
                <w:rFonts w:eastAsiaTheme="minorEastAsia" w:hint="eastAsia"/>
                <w:lang w:eastAsia="zh-CN"/>
              </w:rPr>
              <w:t>30km/h:</w:t>
            </w:r>
          </w:p>
          <w:p w:rsidR="00AD17F7" w:rsidRDefault="00AD17F7">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CR=308/1024;</w:t>
            </w:r>
          </w:p>
          <w:p w:rsidR="00AD17F7" w:rsidRDefault="00AD17F7">
            <w:pPr>
              <w:widowControl w:val="0"/>
              <w:jc w:val="both"/>
              <w:rPr>
                <w:rFonts w:eastAsiaTheme="minorEastAsia"/>
                <w:lang w:eastAsia="zh-CN"/>
              </w:rPr>
            </w:pPr>
            <w:r>
              <w:rPr>
                <w:rFonts w:eastAsiaTheme="minorEastAsia" w:hint="eastAsia"/>
                <w:lang w:eastAsia="zh-CN"/>
              </w:rPr>
              <w:t>VoIP: CR=308/1024;</w:t>
            </w:r>
          </w:p>
          <w:p w:rsidR="00A3559E" w:rsidRPr="00AD17F7" w:rsidRDefault="00AD17F7">
            <w:pPr>
              <w:widowControl w:val="0"/>
              <w:jc w:val="both"/>
              <w:rPr>
                <w:rFonts w:eastAsiaTheme="minorEastAsia"/>
                <w:lang w:eastAsia="zh-CN"/>
              </w:rPr>
            </w:pPr>
            <w:r>
              <w:rPr>
                <w:rFonts w:eastAsiaTheme="minorEastAsia" w:hint="eastAsia"/>
                <w:lang w:eastAsia="zh-CN"/>
              </w:rPr>
              <w:t>Msg3: CR=120/1024;</w:t>
            </w:r>
          </w:p>
        </w:tc>
        <w:tc>
          <w:tcPr>
            <w:tcW w:w="2322" w:type="dxa"/>
          </w:tcPr>
          <w:p w:rsidR="003D450A" w:rsidRDefault="003D450A">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1:</w:t>
            </w:r>
          </w:p>
          <w:p w:rsidR="003D450A" w:rsidRDefault="003D450A">
            <w:pPr>
              <w:widowControl w:val="0"/>
              <w:jc w:val="both"/>
              <w:rPr>
                <w:rFonts w:eastAsiaTheme="minorEastAsia"/>
                <w:lang w:eastAsia="zh-CN"/>
              </w:rPr>
            </w:pPr>
            <w:r>
              <w:rPr>
                <w:rFonts w:eastAsiaTheme="minorEastAsia" w:hint="eastAsia"/>
                <w:lang w:eastAsia="zh-CN"/>
              </w:rPr>
              <w:t>3km/h:</w:t>
            </w:r>
          </w:p>
          <w:p w:rsidR="003D450A" w:rsidRDefault="003D450A">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CR=30/1024;</w:t>
            </w:r>
          </w:p>
          <w:p w:rsidR="003D450A" w:rsidRDefault="003D450A">
            <w:pPr>
              <w:widowControl w:val="0"/>
              <w:jc w:val="both"/>
              <w:rPr>
                <w:rFonts w:eastAsiaTheme="minorEastAsia"/>
                <w:lang w:eastAsia="zh-CN"/>
              </w:rPr>
            </w:pPr>
            <w:r>
              <w:rPr>
                <w:rFonts w:eastAsiaTheme="minorEastAsia" w:hint="eastAsia"/>
                <w:lang w:eastAsia="zh-CN"/>
              </w:rPr>
              <w:t>VoIP: CR=308/1024;</w:t>
            </w:r>
          </w:p>
          <w:p w:rsidR="003D450A" w:rsidRDefault="003D450A">
            <w:pPr>
              <w:widowControl w:val="0"/>
              <w:jc w:val="both"/>
              <w:rPr>
                <w:rFonts w:eastAsiaTheme="minorEastAsia"/>
                <w:lang w:eastAsia="zh-CN"/>
              </w:rPr>
            </w:pPr>
            <w:r>
              <w:rPr>
                <w:rFonts w:eastAsiaTheme="minorEastAsia" w:hint="eastAsia"/>
                <w:lang w:eastAsia="zh-CN"/>
              </w:rPr>
              <w:t>Msg3: CR=120/1024;</w:t>
            </w:r>
          </w:p>
          <w:p w:rsidR="003D450A" w:rsidRDefault="003D450A">
            <w:pPr>
              <w:widowControl w:val="0"/>
              <w:jc w:val="both"/>
              <w:rPr>
                <w:rFonts w:eastAsiaTheme="minorEastAsia"/>
                <w:lang w:eastAsia="zh-CN"/>
              </w:rPr>
            </w:pPr>
            <w:r>
              <w:rPr>
                <w:rFonts w:eastAsiaTheme="minorEastAsia" w:hint="eastAsia"/>
                <w:lang w:eastAsia="zh-CN"/>
              </w:rPr>
              <w:t>30km/h:</w:t>
            </w:r>
          </w:p>
          <w:p w:rsidR="003D450A" w:rsidRDefault="003D450A">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CR=30/1024;</w:t>
            </w:r>
          </w:p>
          <w:p w:rsidR="003D450A" w:rsidRDefault="003D450A">
            <w:pPr>
              <w:widowControl w:val="0"/>
              <w:jc w:val="both"/>
              <w:rPr>
                <w:rFonts w:eastAsiaTheme="minorEastAsia"/>
                <w:lang w:eastAsia="zh-CN"/>
              </w:rPr>
            </w:pPr>
            <w:r>
              <w:rPr>
                <w:rFonts w:eastAsiaTheme="minorEastAsia" w:hint="eastAsia"/>
                <w:lang w:eastAsia="zh-CN"/>
              </w:rPr>
              <w:t>VoIP: CR=308/1024;</w:t>
            </w:r>
          </w:p>
          <w:p w:rsidR="003D450A" w:rsidRDefault="003D450A">
            <w:pPr>
              <w:widowControl w:val="0"/>
              <w:jc w:val="both"/>
              <w:rPr>
                <w:rFonts w:eastAsiaTheme="minorEastAsia"/>
                <w:lang w:eastAsia="zh-CN"/>
              </w:rPr>
            </w:pPr>
            <w:r>
              <w:rPr>
                <w:rFonts w:eastAsiaTheme="minorEastAsia" w:hint="eastAsia"/>
                <w:lang w:eastAsia="zh-CN"/>
              </w:rPr>
              <w:t>Msg3: CR=120/1024;</w:t>
            </w:r>
          </w:p>
          <w:p w:rsidR="003D450A" w:rsidRDefault="003D450A">
            <w:pPr>
              <w:widowControl w:val="0"/>
              <w:jc w:val="both"/>
              <w:rPr>
                <w:rFonts w:eastAsiaTheme="minorEastAsia"/>
                <w:lang w:eastAsia="zh-CN"/>
              </w:rPr>
            </w:pPr>
          </w:p>
          <w:p w:rsidR="003D450A" w:rsidRDefault="003D450A">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2:</w:t>
            </w:r>
          </w:p>
          <w:p w:rsidR="003D450A" w:rsidRDefault="003D450A">
            <w:pPr>
              <w:widowControl w:val="0"/>
              <w:jc w:val="both"/>
              <w:rPr>
                <w:rFonts w:eastAsiaTheme="minorEastAsia"/>
                <w:lang w:eastAsia="zh-CN"/>
              </w:rPr>
            </w:pPr>
            <w:r>
              <w:rPr>
                <w:rFonts w:eastAsiaTheme="minorEastAsia" w:hint="eastAsia"/>
                <w:lang w:eastAsia="zh-CN"/>
              </w:rPr>
              <w:t>3km/h:</w:t>
            </w:r>
          </w:p>
          <w:p w:rsidR="003D450A" w:rsidRDefault="003D450A">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CR=30/1024;</w:t>
            </w:r>
          </w:p>
          <w:p w:rsidR="003D450A" w:rsidRDefault="003D450A">
            <w:pPr>
              <w:widowControl w:val="0"/>
              <w:jc w:val="both"/>
              <w:rPr>
                <w:rFonts w:eastAsiaTheme="minorEastAsia"/>
                <w:lang w:eastAsia="zh-CN"/>
              </w:rPr>
            </w:pPr>
            <w:r>
              <w:rPr>
                <w:rFonts w:eastAsiaTheme="minorEastAsia" w:hint="eastAsia"/>
                <w:lang w:eastAsia="zh-CN"/>
              </w:rPr>
              <w:t>VoIP: CR=308/1024;</w:t>
            </w:r>
          </w:p>
          <w:p w:rsidR="003D450A" w:rsidRDefault="003D450A">
            <w:pPr>
              <w:widowControl w:val="0"/>
              <w:jc w:val="both"/>
              <w:rPr>
                <w:rFonts w:eastAsiaTheme="minorEastAsia"/>
                <w:lang w:eastAsia="zh-CN"/>
              </w:rPr>
            </w:pPr>
            <w:r>
              <w:rPr>
                <w:rFonts w:eastAsiaTheme="minorEastAsia" w:hint="eastAsia"/>
                <w:lang w:eastAsia="zh-CN"/>
              </w:rPr>
              <w:t>Msg3: CR=120/1024;</w:t>
            </w:r>
          </w:p>
          <w:p w:rsidR="003D450A" w:rsidRDefault="003D450A">
            <w:pPr>
              <w:widowControl w:val="0"/>
              <w:jc w:val="both"/>
              <w:rPr>
                <w:rFonts w:eastAsiaTheme="minorEastAsia"/>
                <w:lang w:eastAsia="zh-CN"/>
              </w:rPr>
            </w:pPr>
            <w:r>
              <w:rPr>
                <w:rFonts w:eastAsiaTheme="minorEastAsia" w:hint="eastAsia"/>
                <w:lang w:eastAsia="zh-CN"/>
              </w:rPr>
              <w:t>30km/h:</w:t>
            </w:r>
          </w:p>
          <w:p w:rsidR="003D450A" w:rsidRDefault="003D450A">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CR=30/1024;</w:t>
            </w:r>
          </w:p>
          <w:p w:rsidR="003D450A" w:rsidRDefault="003D450A">
            <w:pPr>
              <w:widowControl w:val="0"/>
              <w:jc w:val="both"/>
              <w:rPr>
                <w:rFonts w:eastAsiaTheme="minorEastAsia"/>
                <w:lang w:eastAsia="zh-CN"/>
              </w:rPr>
            </w:pPr>
            <w:r>
              <w:rPr>
                <w:rFonts w:eastAsiaTheme="minorEastAsia" w:hint="eastAsia"/>
                <w:lang w:eastAsia="zh-CN"/>
              </w:rPr>
              <w:t>VoIP: CR=308/1024;</w:t>
            </w:r>
          </w:p>
          <w:p w:rsidR="00A3559E" w:rsidRPr="003D450A" w:rsidRDefault="003D450A">
            <w:pPr>
              <w:widowControl w:val="0"/>
              <w:jc w:val="both"/>
              <w:rPr>
                <w:rFonts w:eastAsiaTheme="minorEastAsia"/>
                <w:lang w:eastAsia="zh-CN"/>
              </w:rPr>
            </w:pPr>
            <w:r>
              <w:rPr>
                <w:rFonts w:eastAsiaTheme="minorEastAsia" w:hint="eastAsia"/>
                <w:lang w:eastAsia="zh-CN"/>
              </w:rPr>
              <w:t>Msg3: CR=120/1024;</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Channel Coding</w:t>
            </w:r>
          </w:p>
        </w:tc>
        <w:tc>
          <w:tcPr>
            <w:tcW w:w="2268" w:type="dxa"/>
          </w:tcPr>
          <w:p w:rsidR="00A3559E" w:rsidRDefault="00A3559E" w:rsidP="003C16F1">
            <w:pPr>
              <w:widowControl w:val="0"/>
              <w:jc w:val="both"/>
              <w:rPr>
                <w:rFonts w:eastAsia="宋体"/>
              </w:rPr>
            </w:pPr>
            <w:r>
              <w:t>LDPC</w:t>
            </w:r>
          </w:p>
        </w:tc>
        <w:tc>
          <w:tcPr>
            <w:tcW w:w="2322" w:type="dxa"/>
          </w:tcPr>
          <w:p w:rsidR="00A3559E" w:rsidRDefault="00A3559E" w:rsidP="003C16F1">
            <w:pPr>
              <w:widowControl w:val="0"/>
              <w:jc w:val="both"/>
              <w:rPr>
                <w:rFonts w:eastAsia="宋体"/>
              </w:rPr>
            </w:pPr>
            <w:r>
              <w:t>LDPC</w:t>
            </w:r>
          </w:p>
        </w:tc>
        <w:tc>
          <w:tcPr>
            <w:tcW w:w="2322" w:type="dxa"/>
          </w:tcPr>
          <w:p w:rsidR="00A3559E" w:rsidRDefault="00A3559E" w:rsidP="003C16F1">
            <w:pPr>
              <w:widowControl w:val="0"/>
              <w:jc w:val="both"/>
              <w:rPr>
                <w:rFonts w:eastAsia="宋体"/>
              </w:rPr>
            </w:pPr>
            <w:r>
              <w:t>LDPC</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lang w:eastAsia="zh-CN"/>
              </w:rPr>
            </w:pPr>
            <w:r>
              <w:t>Channel Mode</w:t>
            </w:r>
          </w:p>
        </w:tc>
        <w:tc>
          <w:tcPr>
            <w:tcW w:w="2268" w:type="dxa"/>
          </w:tcPr>
          <w:p w:rsidR="00A3559E" w:rsidRDefault="00A3559E" w:rsidP="003C16F1">
            <w:pPr>
              <w:widowControl w:val="0"/>
              <w:overflowPunct w:val="0"/>
              <w:autoSpaceDE w:val="0"/>
              <w:autoSpaceDN w:val="0"/>
              <w:spacing w:after="180"/>
              <w:jc w:val="both"/>
              <w:rPr>
                <w:rFonts w:eastAsia="宋体"/>
              </w:rPr>
            </w:pPr>
            <w:r>
              <w:rPr>
                <w:rFonts w:eastAsiaTheme="minorEastAsia" w:hint="eastAsia"/>
                <w:lang w:eastAsia="zh-CN"/>
              </w:rPr>
              <w:t xml:space="preserve">TDL-A, </w:t>
            </w:r>
            <w:r w:rsidR="00AD17F7">
              <w:rPr>
                <w:rFonts w:eastAsiaTheme="minorEastAsia" w:hint="eastAsia"/>
                <w:lang w:eastAsia="zh-CN"/>
              </w:rPr>
              <w:t>100</w:t>
            </w:r>
            <w:r>
              <w:rPr>
                <w:rFonts w:eastAsiaTheme="minorEastAsia" w:hint="eastAsia"/>
                <w:lang w:eastAsia="zh-CN"/>
              </w:rPr>
              <w:t>ns</w:t>
            </w:r>
          </w:p>
        </w:tc>
        <w:tc>
          <w:tcPr>
            <w:tcW w:w="2322" w:type="dxa"/>
          </w:tcPr>
          <w:p w:rsidR="00A3559E" w:rsidRDefault="00AD17F7" w:rsidP="003C16F1">
            <w:pPr>
              <w:widowControl w:val="0"/>
              <w:overflowPunct w:val="0"/>
              <w:autoSpaceDE w:val="0"/>
              <w:autoSpaceDN w:val="0"/>
              <w:spacing w:after="180"/>
              <w:jc w:val="both"/>
              <w:rPr>
                <w:rFonts w:eastAsiaTheme="minorEastAsia"/>
                <w:lang w:eastAsia="zh-CN"/>
              </w:rPr>
            </w:pPr>
            <w:r>
              <w:rPr>
                <w:rFonts w:eastAsiaTheme="minorEastAsia" w:hint="eastAsia"/>
                <w:lang w:eastAsia="zh-CN"/>
              </w:rPr>
              <w:t>TDL-A, 100ns</w:t>
            </w:r>
          </w:p>
          <w:p w:rsidR="00AD17F7" w:rsidRPr="0037724F" w:rsidRDefault="00AD17F7" w:rsidP="003C16F1">
            <w:pPr>
              <w:widowControl w:val="0"/>
              <w:overflowPunct w:val="0"/>
              <w:autoSpaceDE w:val="0"/>
              <w:autoSpaceDN w:val="0"/>
              <w:spacing w:after="180"/>
              <w:jc w:val="both"/>
              <w:rPr>
                <w:rFonts w:eastAsiaTheme="minorEastAsia"/>
                <w:lang w:eastAsia="zh-CN"/>
              </w:rPr>
            </w:pPr>
            <w:r>
              <w:rPr>
                <w:rFonts w:eastAsiaTheme="minorEastAsia" w:hint="eastAsia"/>
                <w:lang w:eastAsia="zh-CN"/>
              </w:rPr>
              <w:t>TDL-C, 100ns</w:t>
            </w:r>
          </w:p>
        </w:tc>
        <w:tc>
          <w:tcPr>
            <w:tcW w:w="2322" w:type="dxa"/>
          </w:tcPr>
          <w:p w:rsidR="00AD17F7" w:rsidRDefault="00AD17F7" w:rsidP="003C16F1">
            <w:pPr>
              <w:widowControl w:val="0"/>
              <w:overflowPunct w:val="0"/>
              <w:autoSpaceDE w:val="0"/>
              <w:autoSpaceDN w:val="0"/>
              <w:spacing w:after="180"/>
              <w:jc w:val="both"/>
              <w:rPr>
                <w:rFonts w:eastAsiaTheme="minorEastAsia"/>
                <w:lang w:eastAsia="zh-CN"/>
              </w:rPr>
            </w:pPr>
            <w:r>
              <w:rPr>
                <w:rFonts w:eastAsiaTheme="minorEastAsia" w:hint="eastAsia"/>
                <w:lang w:eastAsia="zh-CN"/>
              </w:rPr>
              <w:t>TDL-A, 100ns</w:t>
            </w:r>
          </w:p>
          <w:p w:rsidR="00A3559E" w:rsidRDefault="00AD17F7" w:rsidP="009C0BC2">
            <w:pPr>
              <w:widowControl w:val="0"/>
              <w:overflowPunct w:val="0"/>
              <w:autoSpaceDE w:val="0"/>
              <w:autoSpaceDN w:val="0"/>
              <w:spacing w:after="180"/>
              <w:jc w:val="both"/>
              <w:rPr>
                <w:rFonts w:eastAsia="宋体"/>
              </w:rPr>
            </w:pPr>
            <w:r>
              <w:rPr>
                <w:rFonts w:eastAsiaTheme="minorEastAsia" w:hint="eastAsia"/>
                <w:lang w:eastAsia="zh-CN"/>
              </w:rPr>
              <w:t>TDL-C, 100ns</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UE Mobility:</w:t>
            </w:r>
          </w:p>
        </w:tc>
        <w:tc>
          <w:tcPr>
            <w:tcW w:w="2268" w:type="dxa"/>
          </w:tcPr>
          <w:p w:rsidR="00A3559E" w:rsidRDefault="003D450A" w:rsidP="003C16F1">
            <w:pPr>
              <w:widowControl w:val="0"/>
              <w:overflowPunct w:val="0"/>
              <w:autoSpaceDE w:val="0"/>
              <w:autoSpaceDN w:val="0"/>
              <w:spacing w:after="180"/>
              <w:jc w:val="both"/>
              <w:rPr>
                <w:rFonts w:eastAsia="宋体"/>
              </w:rPr>
            </w:pPr>
            <w:r w:rsidRPr="003D450A">
              <w:t>3km/h</w:t>
            </w:r>
          </w:p>
        </w:tc>
        <w:tc>
          <w:tcPr>
            <w:tcW w:w="2322" w:type="dxa"/>
          </w:tcPr>
          <w:p w:rsidR="00A3559E" w:rsidRDefault="003D450A" w:rsidP="003C16F1">
            <w:pPr>
              <w:widowControl w:val="0"/>
              <w:overflowPunct w:val="0"/>
              <w:autoSpaceDE w:val="0"/>
              <w:autoSpaceDN w:val="0"/>
              <w:spacing w:after="180"/>
              <w:jc w:val="both"/>
              <w:rPr>
                <w:rFonts w:eastAsia="宋体"/>
              </w:rPr>
            </w:pPr>
            <w:r w:rsidRPr="003D450A">
              <w:t>3km/h for indoor, 30km/h for outdoor</w:t>
            </w:r>
          </w:p>
        </w:tc>
        <w:tc>
          <w:tcPr>
            <w:tcW w:w="2322" w:type="dxa"/>
          </w:tcPr>
          <w:p w:rsidR="00A3559E" w:rsidRDefault="003D450A" w:rsidP="003C16F1">
            <w:pPr>
              <w:widowControl w:val="0"/>
              <w:overflowPunct w:val="0"/>
              <w:autoSpaceDE w:val="0"/>
              <w:autoSpaceDN w:val="0"/>
              <w:spacing w:after="180"/>
              <w:jc w:val="both"/>
              <w:rPr>
                <w:rFonts w:eastAsia="宋体"/>
              </w:rPr>
            </w:pPr>
            <w:r w:rsidRPr="003D450A">
              <w:t>3km/h for indoor, 30km/h for outdoor</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Channel estimation</w:t>
            </w:r>
          </w:p>
        </w:tc>
        <w:tc>
          <w:tcPr>
            <w:tcW w:w="2268" w:type="dxa"/>
          </w:tcPr>
          <w:p w:rsidR="00A3559E" w:rsidRDefault="00A3559E" w:rsidP="003C16F1">
            <w:pPr>
              <w:widowControl w:val="0"/>
              <w:jc w:val="both"/>
              <w:rPr>
                <w:rFonts w:eastAsia="宋体"/>
              </w:rPr>
            </w:pPr>
            <w:r>
              <w:t>True</w:t>
            </w:r>
          </w:p>
        </w:tc>
        <w:tc>
          <w:tcPr>
            <w:tcW w:w="2322" w:type="dxa"/>
          </w:tcPr>
          <w:p w:rsidR="00A3559E" w:rsidRDefault="00A3559E" w:rsidP="003C16F1">
            <w:pPr>
              <w:widowControl w:val="0"/>
              <w:jc w:val="both"/>
              <w:rPr>
                <w:rFonts w:eastAsia="宋体"/>
              </w:rPr>
            </w:pPr>
            <w:r>
              <w:t>True</w:t>
            </w:r>
          </w:p>
        </w:tc>
        <w:tc>
          <w:tcPr>
            <w:tcW w:w="2322" w:type="dxa"/>
          </w:tcPr>
          <w:p w:rsidR="00A3559E" w:rsidRDefault="00A3559E" w:rsidP="003C16F1">
            <w:pPr>
              <w:widowControl w:val="0"/>
              <w:jc w:val="both"/>
              <w:rPr>
                <w:rFonts w:eastAsia="宋体"/>
              </w:rPr>
            </w:pPr>
            <w:r>
              <w:t>True</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Target BLER</w:t>
            </w:r>
          </w:p>
        </w:tc>
        <w:tc>
          <w:tcPr>
            <w:tcW w:w="2268" w:type="dxa"/>
          </w:tcPr>
          <w:p w:rsidR="003D450A" w:rsidRDefault="003D450A" w:rsidP="003C16F1">
            <w:pPr>
              <w:widowControl w:val="0"/>
              <w:jc w:val="both"/>
              <w:rPr>
                <w:rFonts w:eastAsiaTheme="minorEastAsia"/>
                <w:lang w:eastAsia="zh-CN"/>
              </w:rPr>
            </w:pPr>
            <w:r>
              <w:rPr>
                <w:rFonts w:eastAsiaTheme="minorEastAsia" w:hint="eastAsia"/>
                <w:lang w:eastAsia="zh-CN"/>
              </w:rPr>
              <w:t xml:space="preserve">10% BLER for </w:t>
            </w:r>
            <w:proofErr w:type="spellStart"/>
            <w:r>
              <w:rPr>
                <w:rFonts w:eastAsiaTheme="minorEastAsia" w:hint="eastAsia"/>
                <w:lang w:eastAsia="zh-CN"/>
              </w:rPr>
              <w:t>eMBB</w:t>
            </w:r>
            <w:proofErr w:type="spellEnd"/>
          </w:p>
          <w:p w:rsidR="003D450A" w:rsidRDefault="003D450A" w:rsidP="003C16F1">
            <w:pPr>
              <w:widowControl w:val="0"/>
              <w:jc w:val="both"/>
              <w:rPr>
                <w:rFonts w:eastAsiaTheme="minorEastAsia"/>
                <w:lang w:eastAsia="zh-CN"/>
              </w:rPr>
            </w:pPr>
            <w:r>
              <w:rPr>
                <w:rFonts w:eastAsiaTheme="minorEastAsia" w:hint="eastAsia"/>
                <w:lang w:eastAsia="zh-CN"/>
              </w:rPr>
              <w:t>2% BLER for VoIP</w:t>
            </w:r>
          </w:p>
          <w:p w:rsidR="003D450A" w:rsidRPr="0037724F" w:rsidRDefault="003D450A" w:rsidP="003C16F1">
            <w:pPr>
              <w:widowControl w:val="0"/>
              <w:jc w:val="both"/>
              <w:rPr>
                <w:rFonts w:eastAsiaTheme="minorEastAsia"/>
                <w:lang w:eastAsia="zh-CN"/>
              </w:rPr>
            </w:pPr>
            <w:r>
              <w:rPr>
                <w:rFonts w:eastAsiaTheme="minorEastAsia" w:hint="eastAsia"/>
                <w:lang w:eastAsia="zh-CN"/>
              </w:rPr>
              <w:lastRenderedPageBreak/>
              <w:t>10% BLER for Msg3</w:t>
            </w:r>
          </w:p>
        </w:tc>
        <w:tc>
          <w:tcPr>
            <w:tcW w:w="2322" w:type="dxa"/>
          </w:tcPr>
          <w:p w:rsidR="003D450A" w:rsidRDefault="003D450A" w:rsidP="003C16F1">
            <w:pPr>
              <w:widowControl w:val="0"/>
              <w:jc w:val="both"/>
              <w:rPr>
                <w:rFonts w:eastAsiaTheme="minorEastAsia"/>
                <w:lang w:eastAsia="zh-CN"/>
              </w:rPr>
            </w:pPr>
            <w:r>
              <w:rPr>
                <w:rFonts w:eastAsiaTheme="minorEastAsia" w:hint="eastAsia"/>
                <w:lang w:eastAsia="zh-CN"/>
              </w:rPr>
              <w:lastRenderedPageBreak/>
              <w:t xml:space="preserve">10% BLER for </w:t>
            </w:r>
            <w:proofErr w:type="spellStart"/>
            <w:r>
              <w:rPr>
                <w:rFonts w:eastAsiaTheme="minorEastAsia" w:hint="eastAsia"/>
                <w:lang w:eastAsia="zh-CN"/>
              </w:rPr>
              <w:t>eMBB</w:t>
            </w:r>
            <w:proofErr w:type="spellEnd"/>
          </w:p>
          <w:p w:rsidR="003D450A" w:rsidRDefault="003D450A" w:rsidP="009C0BC2">
            <w:pPr>
              <w:widowControl w:val="0"/>
              <w:jc w:val="both"/>
              <w:rPr>
                <w:rFonts w:eastAsiaTheme="minorEastAsia"/>
                <w:lang w:eastAsia="zh-CN"/>
              </w:rPr>
            </w:pPr>
            <w:r>
              <w:rPr>
                <w:rFonts w:eastAsiaTheme="minorEastAsia" w:hint="eastAsia"/>
                <w:lang w:eastAsia="zh-CN"/>
              </w:rPr>
              <w:t>2% BLER for VoIP</w:t>
            </w:r>
          </w:p>
          <w:p w:rsidR="00A3559E" w:rsidRDefault="003D450A" w:rsidP="009C0BC2">
            <w:pPr>
              <w:widowControl w:val="0"/>
              <w:jc w:val="both"/>
              <w:rPr>
                <w:rFonts w:eastAsia="宋体"/>
              </w:rPr>
            </w:pPr>
            <w:r>
              <w:rPr>
                <w:rFonts w:eastAsiaTheme="minorEastAsia" w:hint="eastAsia"/>
                <w:lang w:eastAsia="zh-CN"/>
              </w:rPr>
              <w:lastRenderedPageBreak/>
              <w:t>10% BLER for Msg3</w:t>
            </w:r>
          </w:p>
        </w:tc>
        <w:tc>
          <w:tcPr>
            <w:tcW w:w="2322" w:type="dxa"/>
          </w:tcPr>
          <w:p w:rsidR="003D450A" w:rsidRDefault="003D450A" w:rsidP="00453936">
            <w:pPr>
              <w:widowControl w:val="0"/>
              <w:jc w:val="both"/>
              <w:rPr>
                <w:rFonts w:eastAsiaTheme="minorEastAsia"/>
                <w:lang w:eastAsia="zh-CN"/>
              </w:rPr>
            </w:pPr>
            <w:r>
              <w:rPr>
                <w:rFonts w:eastAsiaTheme="minorEastAsia" w:hint="eastAsia"/>
                <w:lang w:eastAsia="zh-CN"/>
              </w:rPr>
              <w:lastRenderedPageBreak/>
              <w:t xml:space="preserve">10% BLER for </w:t>
            </w:r>
            <w:proofErr w:type="spellStart"/>
            <w:r>
              <w:rPr>
                <w:rFonts w:eastAsiaTheme="minorEastAsia" w:hint="eastAsia"/>
                <w:lang w:eastAsia="zh-CN"/>
              </w:rPr>
              <w:t>eMBB</w:t>
            </w:r>
            <w:proofErr w:type="spellEnd"/>
          </w:p>
          <w:p w:rsidR="003D450A" w:rsidRDefault="003D450A">
            <w:pPr>
              <w:widowControl w:val="0"/>
              <w:jc w:val="both"/>
              <w:rPr>
                <w:rFonts w:eastAsiaTheme="minorEastAsia"/>
                <w:lang w:eastAsia="zh-CN"/>
              </w:rPr>
            </w:pPr>
            <w:r>
              <w:rPr>
                <w:rFonts w:eastAsiaTheme="minorEastAsia" w:hint="eastAsia"/>
                <w:lang w:eastAsia="zh-CN"/>
              </w:rPr>
              <w:t>2% BLER for VoIP</w:t>
            </w:r>
          </w:p>
          <w:p w:rsidR="00A3559E" w:rsidRDefault="003D450A">
            <w:pPr>
              <w:widowControl w:val="0"/>
              <w:jc w:val="both"/>
              <w:rPr>
                <w:rFonts w:eastAsia="宋体"/>
              </w:rPr>
            </w:pPr>
            <w:r>
              <w:rPr>
                <w:rFonts w:eastAsiaTheme="minorEastAsia" w:hint="eastAsia"/>
                <w:lang w:eastAsia="zh-CN"/>
              </w:rPr>
              <w:lastRenderedPageBreak/>
              <w:t>10% BLER for Msg3</w:t>
            </w:r>
          </w:p>
        </w:tc>
      </w:tr>
      <w:tr w:rsidR="003D450A" w:rsidTr="0037724F">
        <w:tc>
          <w:tcPr>
            <w:tcW w:w="2376" w:type="dxa"/>
            <w:vAlign w:val="center"/>
          </w:tcPr>
          <w:p w:rsidR="003D450A" w:rsidRDefault="003D450A" w:rsidP="003C16F1">
            <w:pPr>
              <w:widowControl w:val="0"/>
              <w:overflowPunct w:val="0"/>
              <w:autoSpaceDE w:val="0"/>
              <w:autoSpaceDN w:val="0"/>
              <w:spacing w:after="180"/>
              <w:jc w:val="both"/>
              <w:rPr>
                <w:rFonts w:eastAsia="宋体"/>
              </w:rPr>
            </w:pPr>
            <w:r w:rsidRPr="00736C78">
              <w:lastRenderedPageBreak/>
              <w:t>PUSCH repetition</w:t>
            </w:r>
          </w:p>
        </w:tc>
        <w:tc>
          <w:tcPr>
            <w:tcW w:w="2268" w:type="dxa"/>
          </w:tcPr>
          <w:p w:rsidR="003D450A" w:rsidRPr="0037724F" w:rsidRDefault="003D450A" w:rsidP="003C16F1">
            <w:pPr>
              <w:widowControl w:val="0"/>
              <w:jc w:val="both"/>
              <w:rPr>
                <w:rFonts w:eastAsiaTheme="minorEastAsia"/>
                <w:lang w:eastAsia="zh-CN"/>
              </w:rPr>
            </w:pPr>
            <w:r>
              <w:rPr>
                <w:rFonts w:eastAsiaTheme="minorEastAsia" w:hint="eastAsia"/>
                <w:lang w:eastAsia="zh-CN"/>
              </w:rPr>
              <w:t>w/o repetition</w:t>
            </w:r>
          </w:p>
        </w:tc>
        <w:tc>
          <w:tcPr>
            <w:tcW w:w="2322" w:type="dxa"/>
          </w:tcPr>
          <w:p w:rsidR="003D450A" w:rsidRDefault="003D450A" w:rsidP="003C16F1">
            <w:pPr>
              <w:widowControl w:val="0"/>
              <w:jc w:val="both"/>
              <w:rPr>
                <w:rFonts w:eastAsia="宋体"/>
              </w:rPr>
            </w:pPr>
            <w:r>
              <w:rPr>
                <w:rFonts w:eastAsiaTheme="minorEastAsia" w:hint="eastAsia"/>
                <w:lang w:eastAsia="zh-CN"/>
              </w:rPr>
              <w:t>w/o repetition</w:t>
            </w:r>
          </w:p>
        </w:tc>
        <w:tc>
          <w:tcPr>
            <w:tcW w:w="2322" w:type="dxa"/>
          </w:tcPr>
          <w:p w:rsidR="003D450A" w:rsidRDefault="003D450A" w:rsidP="003C16F1">
            <w:pPr>
              <w:widowControl w:val="0"/>
              <w:jc w:val="both"/>
              <w:rPr>
                <w:rFonts w:eastAsia="宋体"/>
              </w:rPr>
            </w:pPr>
            <w:r>
              <w:rPr>
                <w:rFonts w:eastAsiaTheme="minorEastAsia" w:hint="eastAsia"/>
                <w:lang w:eastAsia="zh-CN"/>
              </w:rPr>
              <w:t>w/o repetition</w:t>
            </w:r>
          </w:p>
        </w:tc>
      </w:tr>
      <w:tr w:rsidR="003D450A" w:rsidTr="0037724F">
        <w:tc>
          <w:tcPr>
            <w:tcW w:w="2376" w:type="dxa"/>
            <w:vAlign w:val="center"/>
          </w:tcPr>
          <w:p w:rsidR="003D450A" w:rsidRDefault="003D450A" w:rsidP="003C16F1">
            <w:pPr>
              <w:widowControl w:val="0"/>
              <w:overflowPunct w:val="0"/>
              <w:autoSpaceDE w:val="0"/>
              <w:autoSpaceDN w:val="0"/>
              <w:spacing w:after="180"/>
              <w:jc w:val="both"/>
              <w:rPr>
                <w:rFonts w:eastAsia="宋体"/>
              </w:rPr>
            </w:pPr>
            <w:r w:rsidRPr="00736C78">
              <w:t>Waveform</w:t>
            </w:r>
          </w:p>
        </w:tc>
        <w:tc>
          <w:tcPr>
            <w:tcW w:w="2268" w:type="dxa"/>
          </w:tcPr>
          <w:p w:rsidR="003D450A" w:rsidRPr="00EB786D" w:rsidRDefault="003D450A" w:rsidP="003C16F1">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c>
          <w:tcPr>
            <w:tcW w:w="2322" w:type="dxa"/>
          </w:tcPr>
          <w:p w:rsidR="003D450A" w:rsidRPr="00EB786D" w:rsidRDefault="003D450A" w:rsidP="003C16F1">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c>
          <w:tcPr>
            <w:tcW w:w="2322" w:type="dxa"/>
          </w:tcPr>
          <w:p w:rsidR="003D450A" w:rsidRPr="00EB786D" w:rsidRDefault="003D450A" w:rsidP="003C16F1">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r>
    </w:tbl>
    <w:p w:rsidR="00A3559E" w:rsidRPr="00A3559E" w:rsidRDefault="00A3559E" w:rsidP="003C16F1">
      <w:pPr>
        <w:pStyle w:val="a0"/>
        <w:tabs>
          <w:tab w:val="left" w:pos="0"/>
          <w:tab w:val="left" w:pos="540"/>
        </w:tabs>
        <w:jc w:val="center"/>
        <w:rPr>
          <w:rFonts w:eastAsiaTheme="minorEastAsia"/>
          <w:lang w:eastAsia="zh-CN"/>
        </w:rPr>
      </w:pPr>
    </w:p>
    <w:p w:rsidR="00E76225" w:rsidRDefault="00E76225" w:rsidP="00E76225">
      <w:pPr>
        <w:pStyle w:val="a0"/>
        <w:tabs>
          <w:tab w:val="left" w:pos="0"/>
          <w:tab w:val="left" w:pos="540"/>
        </w:tabs>
        <w:jc w:val="center"/>
        <w:rPr>
          <w:rFonts w:eastAsiaTheme="minorEastAsia"/>
          <w:lang w:eastAsia="zh-CN"/>
        </w:rPr>
      </w:pPr>
      <w:r>
        <w:rPr>
          <w:rFonts w:eastAsiaTheme="minorEastAsia" w:hint="eastAsia"/>
          <w:lang w:eastAsia="zh-CN"/>
        </w:rPr>
        <w:t xml:space="preserve">Table </w:t>
      </w:r>
      <w:r w:rsidR="005D01F0">
        <w:rPr>
          <w:rFonts w:eastAsiaTheme="minorEastAsia" w:hint="eastAsia"/>
          <w:lang w:eastAsia="zh-CN"/>
        </w:rPr>
        <w:t>4</w:t>
      </w:r>
      <w:r>
        <w:rPr>
          <w:rFonts w:eastAsiaTheme="minorEastAsia" w:hint="eastAsia"/>
          <w:lang w:eastAsia="zh-CN"/>
        </w:rPr>
        <w:t>: LLS assumptions for PUCCH</w:t>
      </w:r>
    </w:p>
    <w:tbl>
      <w:tblPr>
        <w:tblStyle w:val="af3"/>
        <w:tblW w:w="0" w:type="auto"/>
        <w:tblLayout w:type="fixed"/>
        <w:tblLook w:val="04A0" w:firstRow="1" w:lastRow="0" w:firstColumn="1" w:lastColumn="0" w:noHBand="0" w:noVBand="1"/>
      </w:tblPr>
      <w:tblGrid>
        <w:gridCol w:w="2376"/>
        <w:gridCol w:w="2268"/>
        <w:gridCol w:w="2322"/>
        <w:gridCol w:w="2322"/>
      </w:tblGrid>
      <w:tr w:rsidR="00E76225" w:rsidTr="00816E72">
        <w:tc>
          <w:tcPr>
            <w:tcW w:w="2376" w:type="dxa"/>
            <w:shd w:val="clear" w:color="auto" w:fill="FDE9D9" w:themeFill="accent6" w:themeFillTint="33"/>
            <w:vAlign w:val="center"/>
          </w:tcPr>
          <w:p w:rsidR="00E76225" w:rsidRDefault="00E76225" w:rsidP="00816E72">
            <w:pPr>
              <w:pStyle w:val="a0"/>
              <w:jc w:val="center"/>
              <w:rPr>
                <w:rFonts w:eastAsia="宋体"/>
                <w:lang w:eastAsia="zh-CN"/>
              </w:rPr>
            </w:pPr>
            <w:r w:rsidRPr="005E5EE2">
              <w:rPr>
                <w:b/>
                <w:bCs/>
              </w:rPr>
              <w:t>Parameters</w:t>
            </w:r>
          </w:p>
        </w:tc>
        <w:tc>
          <w:tcPr>
            <w:tcW w:w="6912" w:type="dxa"/>
            <w:gridSpan w:val="3"/>
            <w:shd w:val="clear" w:color="auto" w:fill="FDE9D9" w:themeFill="accent6" w:themeFillTint="33"/>
            <w:vAlign w:val="center"/>
          </w:tcPr>
          <w:p w:rsidR="00E76225" w:rsidRDefault="00E76225" w:rsidP="00816E72">
            <w:pPr>
              <w:pStyle w:val="a0"/>
              <w:jc w:val="center"/>
              <w:rPr>
                <w:rFonts w:eastAsia="宋体"/>
                <w:lang w:eastAsia="zh-CN"/>
              </w:rPr>
            </w:pPr>
            <w:r w:rsidRPr="005E5EE2">
              <w:rPr>
                <w:b/>
                <w:bCs/>
              </w:rPr>
              <w:t>Values</w:t>
            </w:r>
          </w:p>
        </w:tc>
      </w:tr>
      <w:tr w:rsidR="00E76225" w:rsidTr="00816E72">
        <w:tc>
          <w:tcPr>
            <w:tcW w:w="2376" w:type="dxa"/>
            <w:shd w:val="clear" w:color="auto" w:fill="FDE9D9" w:themeFill="accent6" w:themeFillTint="33"/>
          </w:tcPr>
          <w:p w:rsidR="00E76225" w:rsidRDefault="00E76225" w:rsidP="00816E72">
            <w:pPr>
              <w:pStyle w:val="a0"/>
              <w:rPr>
                <w:rFonts w:eastAsia="宋体"/>
                <w:lang w:eastAsia="zh-CN"/>
              </w:rPr>
            </w:pPr>
            <w:r w:rsidRPr="005E5EE2">
              <w:t>Scenario</w:t>
            </w:r>
          </w:p>
        </w:tc>
        <w:tc>
          <w:tcPr>
            <w:tcW w:w="2268" w:type="dxa"/>
            <w:shd w:val="clear" w:color="auto" w:fill="FDE9D9" w:themeFill="accent6" w:themeFillTint="33"/>
          </w:tcPr>
          <w:p w:rsidR="00E76225" w:rsidRDefault="00E76225" w:rsidP="00816E72">
            <w:pPr>
              <w:pStyle w:val="a0"/>
              <w:rPr>
                <w:rFonts w:eastAsia="宋体"/>
                <w:lang w:eastAsia="zh-CN"/>
              </w:rPr>
            </w:pPr>
            <w:r>
              <w:rPr>
                <w:rFonts w:eastAsia="宋体" w:hint="eastAsia"/>
                <w:lang w:eastAsia="zh-CN"/>
              </w:rPr>
              <w:t>Indoor</w:t>
            </w:r>
          </w:p>
        </w:tc>
        <w:tc>
          <w:tcPr>
            <w:tcW w:w="2322" w:type="dxa"/>
            <w:shd w:val="clear" w:color="auto" w:fill="FDE9D9" w:themeFill="accent6" w:themeFillTint="33"/>
          </w:tcPr>
          <w:p w:rsidR="00E76225" w:rsidRDefault="00E76225" w:rsidP="00816E72">
            <w:pPr>
              <w:pStyle w:val="a0"/>
              <w:rPr>
                <w:rFonts w:eastAsia="宋体"/>
                <w:lang w:eastAsia="zh-CN"/>
              </w:rPr>
            </w:pPr>
            <w:r>
              <w:rPr>
                <w:rFonts w:eastAsia="宋体"/>
                <w:lang w:eastAsia="zh-CN"/>
              </w:rPr>
              <w:t>U</w:t>
            </w:r>
            <w:r>
              <w:rPr>
                <w:rFonts w:eastAsia="宋体" w:hint="eastAsia"/>
                <w:lang w:eastAsia="zh-CN"/>
              </w:rPr>
              <w:t xml:space="preserve">rban </w:t>
            </w:r>
          </w:p>
        </w:tc>
        <w:tc>
          <w:tcPr>
            <w:tcW w:w="2322" w:type="dxa"/>
            <w:shd w:val="clear" w:color="auto" w:fill="FDE9D9" w:themeFill="accent6" w:themeFillTint="33"/>
          </w:tcPr>
          <w:p w:rsidR="00E76225" w:rsidRDefault="00E76225" w:rsidP="00816E72">
            <w:pPr>
              <w:pStyle w:val="a0"/>
              <w:rPr>
                <w:rFonts w:eastAsia="宋体"/>
                <w:lang w:eastAsia="zh-CN"/>
              </w:rPr>
            </w:pPr>
            <w:r>
              <w:rPr>
                <w:rFonts w:eastAsia="宋体" w:hint="eastAsia"/>
                <w:lang w:eastAsia="zh-CN"/>
              </w:rPr>
              <w:t>Suburban</w:t>
            </w:r>
          </w:p>
        </w:tc>
      </w:tr>
      <w:tr w:rsidR="00E76225" w:rsidTr="00816E72">
        <w:tc>
          <w:tcPr>
            <w:tcW w:w="2376" w:type="dxa"/>
          </w:tcPr>
          <w:p w:rsidR="00E76225" w:rsidRPr="00E97FD6" w:rsidRDefault="00E76225" w:rsidP="00816E72">
            <w:pPr>
              <w:widowControl w:val="0"/>
              <w:overflowPunct w:val="0"/>
              <w:autoSpaceDE w:val="0"/>
              <w:autoSpaceDN w:val="0"/>
              <w:spacing w:after="180"/>
              <w:jc w:val="both"/>
              <w:rPr>
                <w:rFonts w:eastAsiaTheme="minorEastAsia"/>
                <w:lang w:eastAsia="zh-CN"/>
              </w:rPr>
            </w:pPr>
            <w:r>
              <w:t>Carrier</w:t>
            </w:r>
          </w:p>
        </w:tc>
        <w:tc>
          <w:tcPr>
            <w:tcW w:w="2268" w:type="dxa"/>
          </w:tcPr>
          <w:p w:rsidR="00E76225" w:rsidRDefault="00E76225" w:rsidP="00816E72">
            <w:r w:rsidRPr="00DB25A4">
              <w:rPr>
                <w:rFonts w:eastAsiaTheme="minorEastAsia" w:hint="eastAsia"/>
                <w:lang w:eastAsia="zh-CN"/>
              </w:rPr>
              <w:t>28G</w:t>
            </w:r>
            <w:r>
              <w:rPr>
                <w:rFonts w:eastAsiaTheme="minorEastAsia" w:hint="eastAsia"/>
                <w:lang w:eastAsia="zh-CN"/>
              </w:rPr>
              <w:t>Hz</w:t>
            </w:r>
          </w:p>
        </w:tc>
        <w:tc>
          <w:tcPr>
            <w:tcW w:w="2322" w:type="dxa"/>
          </w:tcPr>
          <w:p w:rsidR="00E76225" w:rsidRDefault="00E76225" w:rsidP="00816E72">
            <w:r w:rsidRPr="00DB25A4">
              <w:rPr>
                <w:rFonts w:eastAsiaTheme="minorEastAsia" w:hint="eastAsia"/>
                <w:lang w:eastAsia="zh-CN"/>
              </w:rPr>
              <w:t>28G</w:t>
            </w:r>
            <w:r>
              <w:rPr>
                <w:rFonts w:eastAsiaTheme="minorEastAsia" w:hint="eastAsia"/>
                <w:lang w:eastAsia="zh-CN"/>
              </w:rPr>
              <w:t>Hz</w:t>
            </w:r>
          </w:p>
        </w:tc>
        <w:tc>
          <w:tcPr>
            <w:tcW w:w="2322" w:type="dxa"/>
          </w:tcPr>
          <w:p w:rsidR="00E76225" w:rsidRDefault="00E76225" w:rsidP="00816E72">
            <w:r w:rsidRPr="00DB25A4">
              <w:rPr>
                <w:rFonts w:eastAsiaTheme="minorEastAsia" w:hint="eastAsia"/>
                <w:lang w:eastAsia="zh-CN"/>
              </w:rPr>
              <w:t>28G</w:t>
            </w:r>
            <w:r>
              <w:rPr>
                <w:rFonts w:eastAsiaTheme="minorEastAsia" w:hint="eastAsia"/>
                <w:lang w:eastAsia="zh-CN"/>
              </w:rPr>
              <w:t>Hz</w:t>
            </w:r>
          </w:p>
        </w:tc>
      </w:tr>
      <w:tr w:rsidR="00E76225" w:rsidTr="00816E72">
        <w:tc>
          <w:tcPr>
            <w:tcW w:w="2376" w:type="dxa"/>
          </w:tcPr>
          <w:p w:rsidR="00E76225" w:rsidRPr="00EC3269" w:rsidRDefault="00E76225" w:rsidP="00816E72">
            <w:pPr>
              <w:widowControl w:val="0"/>
              <w:overflowPunct w:val="0"/>
              <w:autoSpaceDE w:val="0"/>
              <w:autoSpaceDN w:val="0"/>
              <w:spacing w:after="180"/>
              <w:jc w:val="both"/>
              <w:rPr>
                <w:rFonts w:eastAsiaTheme="minorEastAsia"/>
                <w:lang w:eastAsia="zh-CN"/>
              </w:rPr>
            </w:pPr>
            <w:r>
              <w:rPr>
                <w:rFonts w:eastAsiaTheme="minorEastAsia" w:hint="eastAsia"/>
                <w:lang w:eastAsia="zh-CN"/>
              </w:rPr>
              <w:t>Format type</w:t>
            </w:r>
          </w:p>
        </w:tc>
        <w:tc>
          <w:tcPr>
            <w:tcW w:w="2268" w:type="dxa"/>
          </w:tcPr>
          <w:p w:rsidR="00E76225" w:rsidRDefault="00E76225" w:rsidP="00816E72">
            <w:r>
              <w:rPr>
                <w:rFonts w:hint="eastAsia"/>
              </w:rPr>
              <w:t>PUCCH format 1 with 2bits</w:t>
            </w:r>
          </w:p>
          <w:p w:rsidR="00E76225" w:rsidRPr="003D450A" w:rsidRDefault="00E76225" w:rsidP="00816E72">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c>
          <w:tcPr>
            <w:tcW w:w="2322" w:type="dxa"/>
          </w:tcPr>
          <w:p w:rsidR="00E76225" w:rsidRDefault="00E76225" w:rsidP="00816E72">
            <w:r>
              <w:rPr>
                <w:rFonts w:hint="eastAsia"/>
              </w:rPr>
              <w:t>PUCCH format 1 with 2bits</w:t>
            </w:r>
          </w:p>
          <w:p w:rsidR="00E76225" w:rsidRPr="00DB25A4" w:rsidRDefault="00E76225" w:rsidP="00816E72">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c>
          <w:tcPr>
            <w:tcW w:w="2322" w:type="dxa"/>
          </w:tcPr>
          <w:p w:rsidR="00E76225" w:rsidRDefault="00E76225" w:rsidP="00816E72">
            <w:r>
              <w:rPr>
                <w:rFonts w:hint="eastAsia"/>
              </w:rPr>
              <w:t>PUCCH format 1 with 2bits</w:t>
            </w:r>
          </w:p>
          <w:p w:rsidR="00E76225" w:rsidRPr="00DB25A4" w:rsidRDefault="00E76225" w:rsidP="00816E72">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t>SCS</w:t>
            </w:r>
          </w:p>
        </w:tc>
        <w:tc>
          <w:tcPr>
            <w:tcW w:w="2268" w:type="dxa"/>
          </w:tcPr>
          <w:p w:rsidR="00E76225" w:rsidRDefault="00E76225" w:rsidP="00816E72">
            <w:r>
              <w:rPr>
                <w:rFonts w:eastAsiaTheme="minorEastAsia" w:hint="eastAsia"/>
                <w:lang w:eastAsia="zh-CN"/>
              </w:rPr>
              <w:t>120</w:t>
            </w:r>
            <w:r w:rsidRPr="00577C46">
              <w:t>KHz</w:t>
            </w:r>
          </w:p>
        </w:tc>
        <w:tc>
          <w:tcPr>
            <w:tcW w:w="2322" w:type="dxa"/>
          </w:tcPr>
          <w:p w:rsidR="00E76225" w:rsidRDefault="00E76225" w:rsidP="00816E72">
            <w:r>
              <w:rPr>
                <w:rFonts w:eastAsiaTheme="minorEastAsia" w:hint="eastAsia"/>
                <w:lang w:eastAsia="zh-CN"/>
              </w:rPr>
              <w:t>120</w:t>
            </w:r>
            <w:r w:rsidRPr="00577C46">
              <w:t>KHz</w:t>
            </w:r>
          </w:p>
        </w:tc>
        <w:tc>
          <w:tcPr>
            <w:tcW w:w="2322" w:type="dxa"/>
          </w:tcPr>
          <w:p w:rsidR="00E76225" w:rsidRDefault="00E76225" w:rsidP="00816E72">
            <w:r>
              <w:rPr>
                <w:rFonts w:eastAsiaTheme="minorEastAsia" w:hint="eastAsia"/>
                <w:lang w:eastAsia="zh-CN"/>
              </w:rPr>
              <w:t>120</w:t>
            </w:r>
            <w:r w:rsidRPr="00577C46">
              <w:t>KHz</w:t>
            </w:r>
          </w:p>
        </w:tc>
      </w:tr>
      <w:tr w:rsidR="00E76225" w:rsidTr="00816E72">
        <w:tc>
          <w:tcPr>
            <w:tcW w:w="2376" w:type="dxa"/>
          </w:tcPr>
          <w:p w:rsidR="00E76225" w:rsidRDefault="00E76225" w:rsidP="00816E72">
            <w:pPr>
              <w:widowControl w:val="0"/>
              <w:overflowPunct w:val="0"/>
              <w:autoSpaceDE w:val="0"/>
              <w:autoSpaceDN w:val="0"/>
              <w:spacing w:after="180"/>
              <w:jc w:val="both"/>
            </w:pPr>
            <w:r w:rsidRPr="0048378B">
              <w:rPr>
                <w:szCs w:val="21"/>
              </w:rPr>
              <w:t>Number of antenna elements for BS</w:t>
            </w:r>
          </w:p>
        </w:tc>
        <w:tc>
          <w:tcPr>
            <w:tcW w:w="2268" w:type="dxa"/>
          </w:tcPr>
          <w:p w:rsidR="00E76225" w:rsidRPr="007C4ADB" w:rsidRDefault="00E76225" w:rsidP="00816E72">
            <w:pPr>
              <w:rPr>
                <w:szCs w:val="21"/>
              </w:rPr>
            </w:pPr>
            <w:r>
              <w:rPr>
                <w:rFonts w:eastAsiaTheme="minorEastAsia" w:hint="eastAsia"/>
                <w:szCs w:val="21"/>
                <w:lang w:eastAsia="zh-CN"/>
              </w:rPr>
              <w:t xml:space="preserve">128, </w:t>
            </w:r>
            <w:r w:rsidRPr="007C4ADB">
              <w:rPr>
                <w:szCs w:val="21"/>
              </w:rPr>
              <w:t>(M, N, P, Mg, Ng) = (8, 8, 2, 1, 1)</w:t>
            </w:r>
          </w:p>
          <w:p w:rsidR="00E76225" w:rsidRDefault="00E76225" w:rsidP="00816E72">
            <w:pPr>
              <w:widowControl w:val="0"/>
              <w:jc w:val="both"/>
            </w:pPr>
          </w:p>
        </w:tc>
        <w:tc>
          <w:tcPr>
            <w:tcW w:w="2322" w:type="dxa"/>
          </w:tcPr>
          <w:p w:rsidR="00E76225" w:rsidRPr="007C4ADB" w:rsidRDefault="00E76225" w:rsidP="00816E72">
            <w:pPr>
              <w:rPr>
                <w:szCs w:val="21"/>
              </w:rPr>
            </w:pPr>
            <w:r>
              <w:rPr>
                <w:rFonts w:eastAsiaTheme="minorEastAsia" w:hint="eastAsia"/>
                <w:szCs w:val="21"/>
                <w:lang w:eastAsia="zh-CN"/>
              </w:rPr>
              <w:t xml:space="preserve">256, </w:t>
            </w:r>
            <w:r w:rsidRPr="007C4ADB">
              <w:rPr>
                <w:szCs w:val="21"/>
              </w:rPr>
              <w:t>(</w:t>
            </w:r>
            <w:proofErr w:type="spellStart"/>
            <w:r w:rsidRPr="007C4ADB">
              <w:rPr>
                <w:szCs w:val="21"/>
              </w:rPr>
              <w:t>M,N,P,Mg,Ng</w:t>
            </w:r>
            <w:proofErr w:type="spellEnd"/>
            <w:r w:rsidRPr="007C4ADB">
              <w:rPr>
                <w:szCs w:val="21"/>
              </w:rPr>
              <w:t>) = (4, 8, 2, 2, 2)</w:t>
            </w:r>
          </w:p>
          <w:p w:rsidR="00E76225" w:rsidRDefault="00E76225" w:rsidP="00816E72">
            <w:pPr>
              <w:widowControl w:val="0"/>
              <w:jc w:val="both"/>
            </w:pPr>
          </w:p>
        </w:tc>
        <w:tc>
          <w:tcPr>
            <w:tcW w:w="2322" w:type="dxa"/>
          </w:tcPr>
          <w:p w:rsidR="00E76225" w:rsidRPr="007C4ADB" w:rsidRDefault="00E76225" w:rsidP="00816E72">
            <w:pPr>
              <w:rPr>
                <w:szCs w:val="21"/>
              </w:rPr>
            </w:pPr>
            <w:r>
              <w:rPr>
                <w:rFonts w:eastAsiaTheme="minorEastAsia" w:hint="eastAsia"/>
                <w:szCs w:val="21"/>
                <w:lang w:eastAsia="zh-CN"/>
              </w:rPr>
              <w:t xml:space="preserve">256, </w:t>
            </w:r>
            <w:r w:rsidRPr="007C4ADB">
              <w:rPr>
                <w:szCs w:val="21"/>
              </w:rPr>
              <w:t>(</w:t>
            </w:r>
            <w:proofErr w:type="spellStart"/>
            <w:r w:rsidRPr="007C4ADB">
              <w:rPr>
                <w:szCs w:val="21"/>
              </w:rPr>
              <w:t>M,N,P,Mg,Ng</w:t>
            </w:r>
            <w:proofErr w:type="spellEnd"/>
            <w:r w:rsidRPr="007C4ADB">
              <w:rPr>
                <w:szCs w:val="21"/>
              </w:rPr>
              <w:t>) = (4, 8, 2, 2, 2)</w:t>
            </w:r>
          </w:p>
          <w:p w:rsidR="00E76225" w:rsidRDefault="00E76225" w:rsidP="00816E72">
            <w:pPr>
              <w:widowControl w:val="0"/>
              <w:jc w:val="both"/>
            </w:pPr>
          </w:p>
        </w:tc>
      </w:tr>
      <w:tr w:rsidR="00E76225" w:rsidTr="00816E72">
        <w:tc>
          <w:tcPr>
            <w:tcW w:w="2376" w:type="dxa"/>
          </w:tcPr>
          <w:p w:rsidR="00E76225" w:rsidRDefault="00E76225" w:rsidP="00816E72">
            <w:pPr>
              <w:widowControl w:val="0"/>
              <w:overflowPunct w:val="0"/>
              <w:autoSpaceDE w:val="0"/>
              <w:autoSpaceDN w:val="0"/>
              <w:spacing w:after="180"/>
              <w:jc w:val="both"/>
            </w:pPr>
            <w:r w:rsidRPr="0048378B">
              <w:rPr>
                <w:szCs w:val="21"/>
              </w:rPr>
              <w:t xml:space="preserve">Number of </w:t>
            </w:r>
            <w:proofErr w:type="spellStart"/>
            <w:r w:rsidRPr="0048378B">
              <w:rPr>
                <w:szCs w:val="21"/>
              </w:rPr>
              <w:t>TxRUs</w:t>
            </w:r>
            <w:proofErr w:type="spellEnd"/>
            <w:r w:rsidRPr="0048378B">
              <w:rPr>
                <w:szCs w:val="21"/>
              </w:rPr>
              <w:t xml:space="preserve"> for BS</w:t>
            </w:r>
          </w:p>
        </w:tc>
        <w:tc>
          <w:tcPr>
            <w:tcW w:w="2268" w:type="dxa"/>
          </w:tcPr>
          <w:p w:rsidR="00E76225" w:rsidRPr="00A81DAD" w:rsidRDefault="00E76225" w:rsidP="00816E72">
            <w:pPr>
              <w:widowControl w:val="0"/>
              <w:jc w:val="both"/>
              <w:rPr>
                <w:rFonts w:eastAsiaTheme="minorEastAsia"/>
                <w:lang w:eastAsia="zh-CN"/>
              </w:rPr>
            </w:pPr>
            <w:r>
              <w:rPr>
                <w:rFonts w:eastAsiaTheme="minorEastAsia" w:hint="eastAsia"/>
                <w:lang w:eastAsia="zh-CN"/>
              </w:rPr>
              <w:t>2</w:t>
            </w:r>
          </w:p>
        </w:tc>
        <w:tc>
          <w:tcPr>
            <w:tcW w:w="2322" w:type="dxa"/>
          </w:tcPr>
          <w:p w:rsidR="00E76225" w:rsidRPr="00A81DAD" w:rsidRDefault="00E76225" w:rsidP="00816E72">
            <w:pPr>
              <w:widowControl w:val="0"/>
              <w:jc w:val="both"/>
              <w:rPr>
                <w:rFonts w:eastAsiaTheme="minorEastAsia"/>
                <w:lang w:eastAsia="zh-CN"/>
              </w:rPr>
            </w:pPr>
            <w:r>
              <w:rPr>
                <w:rFonts w:eastAsiaTheme="minorEastAsia" w:hint="eastAsia"/>
                <w:lang w:eastAsia="zh-CN"/>
              </w:rPr>
              <w:t>2</w:t>
            </w:r>
          </w:p>
        </w:tc>
        <w:tc>
          <w:tcPr>
            <w:tcW w:w="2322" w:type="dxa"/>
          </w:tcPr>
          <w:p w:rsidR="00E76225" w:rsidRPr="00A81DAD" w:rsidRDefault="00E76225" w:rsidP="00816E72">
            <w:pPr>
              <w:widowControl w:val="0"/>
              <w:jc w:val="both"/>
              <w:rPr>
                <w:rFonts w:eastAsiaTheme="minorEastAsia"/>
                <w:lang w:eastAsia="zh-CN"/>
              </w:rPr>
            </w:pPr>
            <w:r>
              <w:rPr>
                <w:rFonts w:eastAsiaTheme="minorEastAsia" w:hint="eastAsia"/>
                <w:lang w:eastAsia="zh-CN"/>
              </w:rPr>
              <w:t>2</w:t>
            </w:r>
          </w:p>
        </w:tc>
      </w:tr>
      <w:tr w:rsidR="00E76225" w:rsidTr="00816E72">
        <w:tc>
          <w:tcPr>
            <w:tcW w:w="2376" w:type="dxa"/>
          </w:tcPr>
          <w:p w:rsidR="00E76225" w:rsidRPr="00A81DAD" w:rsidRDefault="00E76225" w:rsidP="00816E72">
            <w:pPr>
              <w:rPr>
                <w:rFonts w:eastAsiaTheme="minorEastAsia"/>
                <w:lang w:eastAsia="zh-CN"/>
              </w:rPr>
            </w:pPr>
            <w:r>
              <w:rPr>
                <w:rFonts w:eastAsiaTheme="minorEastAsia" w:hint="eastAsia"/>
                <w:lang w:val="en-GB" w:eastAsia="zh-CN"/>
              </w:rPr>
              <w:t xml:space="preserve">Number of </w:t>
            </w:r>
            <w:r w:rsidRPr="0048378B">
              <w:rPr>
                <w:lang w:val="en-GB"/>
              </w:rPr>
              <w:t xml:space="preserve">UE </w:t>
            </w:r>
            <w:proofErr w:type="spellStart"/>
            <w:r>
              <w:rPr>
                <w:rFonts w:eastAsiaTheme="minorEastAsia" w:hint="eastAsia"/>
                <w:lang w:val="en-GB" w:eastAsia="zh-CN"/>
              </w:rPr>
              <w:t>Tx</w:t>
            </w:r>
            <w:proofErr w:type="spellEnd"/>
            <w:r>
              <w:rPr>
                <w:rFonts w:eastAsiaTheme="minorEastAsia" w:hint="eastAsia"/>
                <w:lang w:val="en-GB" w:eastAsia="zh-CN"/>
              </w:rPr>
              <w:t xml:space="preserve"> </w:t>
            </w:r>
            <w:r w:rsidRPr="0048378B">
              <w:rPr>
                <w:lang w:val="en-GB"/>
              </w:rPr>
              <w:t>chains</w:t>
            </w:r>
          </w:p>
        </w:tc>
        <w:tc>
          <w:tcPr>
            <w:tcW w:w="2268" w:type="dxa"/>
          </w:tcPr>
          <w:p w:rsidR="00E76225" w:rsidRPr="009423CA" w:rsidRDefault="00E76225" w:rsidP="00816E72">
            <w:pPr>
              <w:widowControl w:val="0"/>
              <w:jc w:val="both"/>
              <w:rPr>
                <w:rFonts w:eastAsiaTheme="minorEastAsia"/>
                <w:lang w:eastAsia="zh-CN"/>
              </w:rPr>
            </w:pPr>
            <w:r>
              <w:rPr>
                <w:rFonts w:eastAsiaTheme="minorEastAsia" w:hint="eastAsia"/>
                <w:lang w:eastAsia="zh-CN"/>
              </w:rPr>
              <w:t>1</w:t>
            </w:r>
          </w:p>
        </w:tc>
        <w:tc>
          <w:tcPr>
            <w:tcW w:w="2322" w:type="dxa"/>
          </w:tcPr>
          <w:p w:rsidR="00E76225" w:rsidRPr="009423CA" w:rsidRDefault="00E76225" w:rsidP="00816E72">
            <w:pPr>
              <w:widowControl w:val="0"/>
              <w:jc w:val="both"/>
              <w:rPr>
                <w:rFonts w:eastAsiaTheme="minorEastAsia"/>
                <w:lang w:eastAsia="zh-CN"/>
              </w:rPr>
            </w:pPr>
            <w:r>
              <w:rPr>
                <w:rFonts w:eastAsiaTheme="minorEastAsia" w:hint="eastAsia"/>
                <w:lang w:eastAsia="zh-CN"/>
              </w:rPr>
              <w:t>1</w:t>
            </w:r>
          </w:p>
        </w:tc>
        <w:tc>
          <w:tcPr>
            <w:tcW w:w="2322" w:type="dxa"/>
          </w:tcPr>
          <w:p w:rsidR="00E76225" w:rsidRPr="009423CA" w:rsidRDefault="00E76225" w:rsidP="00816E72">
            <w:pPr>
              <w:widowControl w:val="0"/>
              <w:jc w:val="both"/>
              <w:rPr>
                <w:rFonts w:eastAsiaTheme="minorEastAsia"/>
                <w:lang w:eastAsia="zh-CN"/>
              </w:rPr>
            </w:pPr>
            <w:r>
              <w:rPr>
                <w:rFonts w:eastAsiaTheme="minorEastAsia" w:hint="eastAsia"/>
                <w:lang w:eastAsia="zh-CN"/>
              </w:rPr>
              <w:t>1</w:t>
            </w:r>
          </w:p>
        </w:tc>
      </w:tr>
      <w:tr w:rsidR="00E76225" w:rsidTr="00816E72">
        <w:tc>
          <w:tcPr>
            <w:tcW w:w="2376" w:type="dxa"/>
          </w:tcPr>
          <w:p w:rsidR="00E76225" w:rsidRPr="001A5CC6" w:rsidRDefault="00E76225" w:rsidP="00816E72">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E76225" w:rsidRDefault="00E76225" w:rsidP="00816E72">
            <w:pPr>
              <w:widowControl w:val="0"/>
              <w:jc w:val="both"/>
              <w:rPr>
                <w:rFonts w:eastAsia="宋体"/>
              </w:rPr>
            </w:pPr>
            <w:r>
              <w:t>14 OS</w:t>
            </w:r>
          </w:p>
        </w:tc>
        <w:tc>
          <w:tcPr>
            <w:tcW w:w="2322" w:type="dxa"/>
          </w:tcPr>
          <w:p w:rsidR="00E76225" w:rsidRDefault="00E76225" w:rsidP="00816E72">
            <w:pPr>
              <w:widowControl w:val="0"/>
              <w:jc w:val="both"/>
              <w:rPr>
                <w:rFonts w:eastAsia="宋体"/>
              </w:rPr>
            </w:pPr>
            <w:r>
              <w:t>14 OS</w:t>
            </w:r>
          </w:p>
        </w:tc>
        <w:tc>
          <w:tcPr>
            <w:tcW w:w="2322" w:type="dxa"/>
          </w:tcPr>
          <w:p w:rsidR="00E76225" w:rsidRDefault="00E76225" w:rsidP="00816E72">
            <w:pPr>
              <w:widowControl w:val="0"/>
              <w:jc w:val="both"/>
              <w:rPr>
                <w:rFonts w:eastAsia="宋体"/>
              </w:rPr>
            </w:pPr>
            <w:r>
              <w:t>14 OS</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rsidRPr="00C53172">
              <w:t>DMRS configuration for PUCCH</w:t>
            </w:r>
          </w:p>
        </w:tc>
        <w:tc>
          <w:tcPr>
            <w:tcW w:w="2268" w:type="dxa"/>
            <w:vAlign w:val="center"/>
          </w:tcPr>
          <w:p w:rsidR="00E76225" w:rsidRDefault="00E76225" w:rsidP="00816E72">
            <w:pPr>
              <w:widowControl w:val="0"/>
              <w:jc w:val="both"/>
              <w:rPr>
                <w:rFonts w:eastAsia="宋体"/>
              </w:rPr>
            </w:pPr>
            <w:r w:rsidRPr="00C53172">
              <w:rPr>
                <w:color w:val="000000" w:themeColor="text1"/>
                <w:kern w:val="24"/>
              </w:rPr>
              <w:t>w/</w:t>
            </w:r>
            <w:r>
              <w:rPr>
                <w:rFonts w:hint="eastAsia"/>
                <w:color w:val="000000" w:themeColor="text1"/>
                <w:kern w:val="24"/>
              </w:rPr>
              <w:t>o</w:t>
            </w:r>
            <w:r w:rsidRPr="00C53172">
              <w:rPr>
                <w:color w:val="000000" w:themeColor="text1"/>
                <w:kern w:val="24"/>
              </w:rPr>
              <w:t xml:space="preserve"> additional</w:t>
            </w:r>
            <w:r>
              <w:rPr>
                <w:rFonts w:hint="eastAsia"/>
                <w:color w:val="000000" w:themeColor="text1"/>
                <w:kern w:val="24"/>
              </w:rPr>
              <w:t xml:space="preserve"> DMRS</w:t>
            </w:r>
          </w:p>
        </w:tc>
        <w:tc>
          <w:tcPr>
            <w:tcW w:w="2322" w:type="dxa"/>
            <w:vAlign w:val="center"/>
          </w:tcPr>
          <w:p w:rsidR="00E76225" w:rsidRPr="00AD17F7" w:rsidRDefault="00E76225" w:rsidP="00816E72">
            <w:pPr>
              <w:pStyle w:val="af1"/>
              <w:adjustRightInd w:val="0"/>
              <w:snapToGrid w:val="0"/>
              <w:spacing w:before="0" w:beforeAutospacing="0" w:after="0" w:afterAutospacing="0"/>
              <w:rPr>
                <w:rFonts w:ascii="Times New Roman" w:hAnsi="Times New Roman" w:cs="Times New Roman"/>
                <w:sz w:val="20"/>
                <w:szCs w:val="20"/>
              </w:rPr>
            </w:pPr>
            <w:r w:rsidRPr="00C53172">
              <w:rPr>
                <w:rFonts w:ascii="Times New Roman" w:hAnsi="Times New Roman"/>
                <w:color w:val="000000" w:themeColor="text1"/>
                <w:kern w:val="24"/>
                <w:sz w:val="20"/>
                <w:szCs w:val="20"/>
              </w:rPr>
              <w:t>w/</w:t>
            </w:r>
            <w:r>
              <w:rPr>
                <w:rFonts w:ascii="Times New Roman" w:hAnsi="Times New Roman" w:hint="eastAsia"/>
                <w:color w:val="000000" w:themeColor="text1"/>
                <w:kern w:val="24"/>
                <w:sz w:val="20"/>
                <w:szCs w:val="20"/>
              </w:rPr>
              <w:t>o</w:t>
            </w:r>
            <w:r w:rsidRPr="00C53172">
              <w:rPr>
                <w:rFonts w:ascii="Times New Roman" w:hAnsi="Times New Roman"/>
                <w:color w:val="000000" w:themeColor="text1"/>
                <w:kern w:val="24"/>
                <w:sz w:val="20"/>
                <w:szCs w:val="20"/>
              </w:rPr>
              <w:t xml:space="preserve"> additional</w:t>
            </w:r>
            <w:r>
              <w:rPr>
                <w:rFonts w:ascii="Times New Roman" w:hAnsi="Times New Roman" w:hint="eastAsia"/>
                <w:color w:val="000000" w:themeColor="text1"/>
                <w:kern w:val="24"/>
                <w:sz w:val="20"/>
                <w:szCs w:val="20"/>
              </w:rPr>
              <w:t xml:space="preserve"> DMRS</w:t>
            </w:r>
          </w:p>
        </w:tc>
        <w:tc>
          <w:tcPr>
            <w:tcW w:w="2322" w:type="dxa"/>
            <w:vAlign w:val="center"/>
          </w:tcPr>
          <w:p w:rsidR="00E76225" w:rsidRDefault="00E76225" w:rsidP="00816E72">
            <w:pPr>
              <w:widowControl w:val="0"/>
              <w:jc w:val="both"/>
              <w:rPr>
                <w:rFonts w:eastAsia="宋体"/>
              </w:rPr>
            </w:pPr>
            <w:r w:rsidRPr="00C53172">
              <w:rPr>
                <w:color w:val="000000" w:themeColor="text1"/>
                <w:kern w:val="24"/>
              </w:rPr>
              <w:t>w/</w:t>
            </w:r>
            <w:r>
              <w:rPr>
                <w:rFonts w:hint="eastAsia"/>
                <w:color w:val="000000" w:themeColor="text1"/>
                <w:kern w:val="24"/>
              </w:rPr>
              <w:t>o</w:t>
            </w:r>
            <w:r w:rsidRPr="00C53172">
              <w:rPr>
                <w:color w:val="000000" w:themeColor="text1"/>
                <w:kern w:val="24"/>
              </w:rPr>
              <w:t xml:space="preserve"> additional</w:t>
            </w:r>
            <w:r>
              <w:rPr>
                <w:rFonts w:hint="eastAsia"/>
                <w:color w:val="000000" w:themeColor="text1"/>
                <w:kern w:val="24"/>
              </w:rPr>
              <w:t xml:space="preserve"> DMRS</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t>Occupied channel bandwidth</w:t>
            </w:r>
          </w:p>
        </w:tc>
        <w:tc>
          <w:tcPr>
            <w:tcW w:w="2268" w:type="dxa"/>
            <w:vAlign w:val="center"/>
          </w:tcPr>
          <w:p w:rsidR="00E76225" w:rsidRDefault="00E76225" w:rsidP="00816E72">
            <w:r>
              <w:rPr>
                <w:color w:val="000000" w:themeColor="text1"/>
                <w:kern w:val="24"/>
              </w:rPr>
              <w:t>1 PRB</w:t>
            </w:r>
          </w:p>
        </w:tc>
        <w:tc>
          <w:tcPr>
            <w:tcW w:w="2322" w:type="dxa"/>
            <w:vAlign w:val="center"/>
          </w:tcPr>
          <w:p w:rsidR="00E76225" w:rsidRDefault="00E76225" w:rsidP="00816E72">
            <w:r>
              <w:rPr>
                <w:color w:val="000000" w:themeColor="text1"/>
                <w:kern w:val="24"/>
              </w:rPr>
              <w:t>1 PRB</w:t>
            </w:r>
          </w:p>
        </w:tc>
        <w:tc>
          <w:tcPr>
            <w:tcW w:w="2322" w:type="dxa"/>
            <w:vAlign w:val="center"/>
          </w:tcPr>
          <w:p w:rsidR="00E76225" w:rsidRDefault="00E76225" w:rsidP="00816E72">
            <w:r>
              <w:rPr>
                <w:color w:val="000000" w:themeColor="text1"/>
                <w:kern w:val="24"/>
              </w:rPr>
              <w:t>1 PRB</w:t>
            </w:r>
          </w:p>
        </w:tc>
      </w:tr>
      <w:tr w:rsidR="00E76225" w:rsidTr="00816E72">
        <w:tc>
          <w:tcPr>
            <w:tcW w:w="2376" w:type="dxa"/>
          </w:tcPr>
          <w:p w:rsidR="00E76225" w:rsidRDefault="00E76225" w:rsidP="00816E72">
            <w:pPr>
              <w:widowControl w:val="0"/>
              <w:overflowPunct w:val="0"/>
              <w:autoSpaceDE w:val="0"/>
              <w:autoSpaceDN w:val="0"/>
              <w:jc w:val="both"/>
              <w:rPr>
                <w:rFonts w:eastAsia="宋体"/>
                <w:lang w:eastAsia="zh-CN"/>
              </w:rPr>
            </w:pPr>
            <w:r>
              <w:t>Channel Mode</w:t>
            </w:r>
          </w:p>
        </w:tc>
        <w:tc>
          <w:tcPr>
            <w:tcW w:w="2268" w:type="dxa"/>
          </w:tcPr>
          <w:p w:rsidR="00E76225" w:rsidRDefault="00E76225" w:rsidP="00816E72">
            <w:pPr>
              <w:widowControl w:val="0"/>
              <w:overflowPunct w:val="0"/>
              <w:autoSpaceDE w:val="0"/>
              <w:autoSpaceDN w:val="0"/>
              <w:jc w:val="both"/>
              <w:rPr>
                <w:rFonts w:eastAsia="宋体"/>
              </w:rPr>
            </w:pPr>
            <w:r>
              <w:rPr>
                <w:rFonts w:eastAsiaTheme="minorEastAsia" w:hint="eastAsia"/>
                <w:lang w:eastAsia="zh-CN"/>
              </w:rPr>
              <w:t>TDL-A, 30ns</w:t>
            </w:r>
          </w:p>
        </w:tc>
        <w:tc>
          <w:tcPr>
            <w:tcW w:w="2322" w:type="dxa"/>
          </w:tcPr>
          <w:p w:rsidR="00E76225" w:rsidRDefault="00E76225" w:rsidP="00816E72">
            <w:pPr>
              <w:widowControl w:val="0"/>
              <w:overflowPunct w:val="0"/>
              <w:autoSpaceDE w:val="0"/>
              <w:autoSpaceDN w:val="0"/>
              <w:jc w:val="both"/>
              <w:rPr>
                <w:rFonts w:eastAsiaTheme="minorEastAsia"/>
                <w:lang w:eastAsia="zh-CN"/>
              </w:rPr>
            </w:pPr>
            <w:r>
              <w:rPr>
                <w:rFonts w:eastAsiaTheme="minorEastAsia" w:hint="eastAsia"/>
                <w:lang w:eastAsia="zh-CN"/>
              </w:rPr>
              <w:t>TDL-A, 100ns</w:t>
            </w:r>
          </w:p>
          <w:p w:rsidR="00E76225" w:rsidRPr="00EC3269" w:rsidRDefault="00E76225" w:rsidP="00816E72">
            <w:pPr>
              <w:widowControl w:val="0"/>
              <w:overflowPunct w:val="0"/>
              <w:autoSpaceDE w:val="0"/>
              <w:autoSpaceDN w:val="0"/>
              <w:jc w:val="both"/>
              <w:rPr>
                <w:rFonts w:eastAsiaTheme="minorEastAsia"/>
                <w:lang w:eastAsia="zh-CN"/>
              </w:rPr>
            </w:pPr>
            <w:r>
              <w:rPr>
                <w:rFonts w:eastAsiaTheme="minorEastAsia" w:hint="eastAsia"/>
                <w:lang w:eastAsia="zh-CN"/>
              </w:rPr>
              <w:t>TDL-C, 100ns</w:t>
            </w:r>
          </w:p>
        </w:tc>
        <w:tc>
          <w:tcPr>
            <w:tcW w:w="2322" w:type="dxa"/>
          </w:tcPr>
          <w:p w:rsidR="00E76225" w:rsidRDefault="00E76225" w:rsidP="00816E72">
            <w:pPr>
              <w:widowControl w:val="0"/>
              <w:overflowPunct w:val="0"/>
              <w:autoSpaceDE w:val="0"/>
              <w:autoSpaceDN w:val="0"/>
              <w:jc w:val="both"/>
              <w:rPr>
                <w:rFonts w:eastAsiaTheme="minorEastAsia"/>
                <w:lang w:eastAsia="zh-CN"/>
              </w:rPr>
            </w:pPr>
            <w:r>
              <w:rPr>
                <w:rFonts w:eastAsiaTheme="minorEastAsia" w:hint="eastAsia"/>
                <w:lang w:eastAsia="zh-CN"/>
              </w:rPr>
              <w:t>TDL-A, 30ns</w:t>
            </w:r>
          </w:p>
          <w:p w:rsidR="00E76225" w:rsidRDefault="00E76225" w:rsidP="00816E72">
            <w:pPr>
              <w:widowControl w:val="0"/>
              <w:overflowPunct w:val="0"/>
              <w:autoSpaceDE w:val="0"/>
              <w:autoSpaceDN w:val="0"/>
              <w:jc w:val="both"/>
              <w:rPr>
                <w:rFonts w:eastAsia="宋体"/>
              </w:rPr>
            </w:pPr>
            <w:r>
              <w:rPr>
                <w:rFonts w:eastAsiaTheme="minorEastAsia" w:hint="eastAsia"/>
                <w:lang w:eastAsia="zh-CN"/>
              </w:rPr>
              <w:t>TDL-C, 30ns</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t>UE Mobility:</w:t>
            </w:r>
          </w:p>
        </w:tc>
        <w:tc>
          <w:tcPr>
            <w:tcW w:w="2268" w:type="dxa"/>
          </w:tcPr>
          <w:p w:rsidR="00E76225" w:rsidRDefault="00E76225" w:rsidP="00816E72">
            <w:pPr>
              <w:widowControl w:val="0"/>
              <w:overflowPunct w:val="0"/>
              <w:autoSpaceDE w:val="0"/>
              <w:autoSpaceDN w:val="0"/>
              <w:spacing w:after="180"/>
              <w:jc w:val="both"/>
              <w:rPr>
                <w:rFonts w:eastAsia="宋体"/>
              </w:rPr>
            </w:pPr>
            <w:r w:rsidRPr="003D450A">
              <w:t>3km/h</w:t>
            </w:r>
          </w:p>
        </w:tc>
        <w:tc>
          <w:tcPr>
            <w:tcW w:w="2322" w:type="dxa"/>
          </w:tcPr>
          <w:p w:rsidR="00E76225" w:rsidRDefault="00E76225" w:rsidP="00816E72">
            <w:pPr>
              <w:widowControl w:val="0"/>
              <w:overflowPunct w:val="0"/>
              <w:autoSpaceDE w:val="0"/>
              <w:autoSpaceDN w:val="0"/>
              <w:jc w:val="both"/>
              <w:rPr>
                <w:rFonts w:eastAsiaTheme="minorEastAsia"/>
                <w:lang w:eastAsia="zh-CN"/>
              </w:rPr>
            </w:pPr>
            <w:r>
              <w:t>3km/h for indoor,</w:t>
            </w:r>
          </w:p>
          <w:p w:rsidR="00E76225" w:rsidRDefault="00E76225" w:rsidP="00816E72">
            <w:pPr>
              <w:widowControl w:val="0"/>
              <w:overflowPunct w:val="0"/>
              <w:autoSpaceDE w:val="0"/>
              <w:autoSpaceDN w:val="0"/>
              <w:jc w:val="both"/>
              <w:rPr>
                <w:rFonts w:eastAsia="宋体"/>
              </w:rPr>
            </w:pPr>
            <w:r w:rsidRPr="003D450A">
              <w:t>30km/h for outdoor</w:t>
            </w:r>
          </w:p>
        </w:tc>
        <w:tc>
          <w:tcPr>
            <w:tcW w:w="2322" w:type="dxa"/>
          </w:tcPr>
          <w:p w:rsidR="00E76225" w:rsidRDefault="00E76225" w:rsidP="00816E72">
            <w:pPr>
              <w:widowControl w:val="0"/>
              <w:overflowPunct w:val="0"/>
              <w:autoSpaceDE w:val="0"/>
              <w:autoSpaceDN w:val="0"/>
              <w:jc w:val="both"/>
              <w:rPr>
                <w:rFonts w:eastAsiaTheme="minorEastAsia"/>
                <w:lang w:eastAsia="zh-CN"/>
              </w:rPr>
            </w:pPr>
            <w:r>
              <w:t>3km/h for indoor,</w:t>
            </w:r>
          </w:p>
          <w:p w:rsidR="00E76225" w:rsidRDefault="00E76225" w:rsidP="00816E72">
            <w:pPr>
              <w:widowControl w:val="0"/>
              <w:overflowPunct w:val="0"/>
              <w:autoSpaceDE w:val="0"/>
              <w:autoSpaceDN w:val="0"/>
              <w:jc w:val="both"/>
              <w:rPr>
                <w:rFonts w:eastAsia="宋体"/>
              </w:rPr>
            </w:pPr>
            <w:r w:rsidRPr="003D450A">
              <w:t>30km/h for outdoor</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t>Channel estimation</w:t>
            </w:r>
          </w:p>
        </w:tc>
        <w:tc>
          <w:tcPr>
            <w:tcW w:w="2268" w:type="dxa"/>
          </w:tcPr>
          <w:p w:rsidR="00E76225" w:rsidRDefault="00E76225" w:rsidP="00816E72">
            <w:pPr>
              <w:widowControl w:val="0"/>
              <w:jc w:val="both"/>
              <w:rPr>
                <w:rFonts w:eastAsia="宋体"/>
              </w:rPr>
            </w:pPr>
            <w:r>
              <w:t>True</w:t>
            </w:r>
          </w:p>
        </w:tc>
        <w:tc>
          <w:tcPr>
            <w:tcW w:w="2322" w:type="dxa"/>
          </w:tcPr>
          <w:p w:rsidR="00E76225" w:rsidRDefault="00E76225" w:rsidP="00816E72">
            <w:pPr>
              <w:widowControl w:val="0"/>
              <w:jc w:val="both"/>
              <w:rPr>
                <w:rFonts w:eastAsia="宋体"/>
              </w:rPr>
            </w:pPr>
            <w:r>
              <w:t>True</w:t>
            </w:r>
          </w:p>
        </w:tc>
        <w:tc>
          <w:tcPr>
            <w:tcW w:w="2322" w:type="dxa"/>
          </w:tcPr>
          <w:p w:rsidR="00E76225" w:rsidRDefault="00E76225" w:rsidP="00816E72">
            <w:pPr>
              <w:widowControl w:val="0"/>
              <w:jc w:val="both"/>
              <w:rPr>
                <w:rFonts w:eastAsia="宋体"/>
              </w:rPr>
            </w:pPr>
            <w:r>
              <w:t>True</w:t>
            </w:r>
          </w:p>
        </w:tc>
      </w:tr>
      <w:tr w:rsidR="00E76225" w:rsidTr="00816E72">
        <w:tc>
          <w:tcPr>
            <w:tcW w:w="2376" w:type="dxa"/>
            <w:vAlign w:val="center"/>
          </w:tcPr>
          <w:p w:rsidR="00E76225" w:rsidRDefault="00E76225" w:rsidP="00816E72">
            <w:pPr>
              <w:widowControl w:val="0"/>
              <w:overflowPunct w:val="0"/>
              <w:autoSpaceDE w:val="0"/>
              <w:autoSpaceDN w:val="0"/>
              <w:spacing w:after="180"/>
              <w:jc w:val="both"/>
              <w:rPr>
                <w:rFonts w:eastAsia="宋体"/>
              </w:rPr>
            </w:pPr>
            <w:r>
              <w:t>PU</w:t>
            </w:r>
            <w:r>
              <w:rPr>
                <w:rFonts w:eastAsiaTheme="minorEastAsia" w:hint="eastAsia"/>
                <w:lang w:eastAsia="zh-CN"/>
              </w:rPr>
              <w:t>C</w:t>
            </w:r>
            <w:r w:rsidRPr="00736C78">
              <w:t>CH repetition</w:t>
            </w:r>
          </w:p>
        </w:tc>
        <w:tc>
          <w:tcPr>
            <w:tcW w:w="2268" w:type="dxa"/>
          </w:tcPr>
          <w:p w:rsidR="00E76225" w:rsidRPr="00EC3269" w:rsidRDefault="00E76225" w:rsidP="00816E72">
            <w:pPr>
              <w:widowControl w:val="0"/>
              <w:jc w:val="both"/>
              <w:rPr>
                <w:rFonts w:eastAsiaTheme="minorEastAsia"/>
                <w:lang w:eastAsia="zh-CN"/>
              </w:rPr>
            </w:pPr>
            <w:r>
              <w:rPr>
                <w:rFonts w:eastAsiaTheme="minorEastAsia" w:hint="eastAsia"/>
                <w:lang w:eastAsia="zh-CN"/>
              </w:rPr>
              <w:t>1/2</w:t>
            </w:r>
          </w:p>
        </w:tc>
        <w:tc>
          <w:tcPr>
            <w:tcW w:w="2322" w:type="dxa"/>
          </w:tcPr>
          <w:p w:rsidR="00E76225" w:rsidRDefault="00E76225" w:rsidP="00816E72">
            <w:pPr>
              <w:widowControl w:val="0"/>
              <w:jc w:val="both"/>
              <w:rPr>
                <w:rFonts w:eastAsia="宋体"/>
              </w:rPr>
            </w:pPr>
            <w:r>
              <w:rPr>
                <w:rFonts w:eastAsiaTheme="minorEastAsia" w:hint="eastAsia"/>
                <w:lang w:eastAsia="zh-CN"/>
              </w:rPr>
              <w:t>1/2</w:t>
            </w:r>
          </w:p>
        </w:tc>
        <w:tc>
          <w:tcPr>
            <w:tcW w:w="2322" w:type="dxa"/>
          </w:tcPr>
          <w:p w:rsidR="00E76225" w:rsidRDefault="00E76225" w:rsidP="00816E72">
            <w:pPr>
              <w:widowControl w:val="0"/>
              <w:jc w:val="both"/>
              <w:rPr>
                <w:rFonts w:eastAsia="宋体"/>
              </w:rPr>
            </w:pPr>
            <w:r>
              <w:rPr>
                <w:rFonts w:eastAsiaTheme="minorEastAsia" w:hint="eastAsia"/>
                <w:lang w:eastAsia="zh-CN"/>
              </w:rPr>
              <w:t>1/2</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rPr>
                <w:rFonts w:hint="eastAsia"/>
              </w:rPr>
              <w:t>Frequency hopping</w:t>
            </w:r>
          </w:p>
        </w:tc>
        <w:tc>
          <w:tcPr>
            <w:tcW w:w="2268" w:type="dxa"/>
          </w:tcPr>
          <w:p w:rsidR="00E76225" w:rsidRPr="00EB786D" w:rsidRDefault="00E76225" w:rsidP="00816E72">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c>
          <w:tcPr>
            <w:tcW w:w="2322" w:type="dxa"/>
          </w:tcPr>
          <w:p w:rsidR="00E76225" w:rsidRPr="00EB786D" w:rsidRDefault="00E76225" w:rsidP="00816E72">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c>
          <w:tcPr>
            <w:tcW w:w="2322" w:type="dxa"/>
          </w:tcPr>
          <w:p w:rsidR="00E76225" w:rsidRPr="00EB786D" w:rsidRDefault="00E76225" w:rsidP="00816E72">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r>
    </w:tbl>
    <w:p w:rsidR="00E76225" w:rsidRDefault="00E76225" w:rsidP="00E76225">
      <w:pPr>
        <w:pStyle w:val="a0"/>
        <w:tabs>
          <w:tab w:val="left" w:pos="0"/>
          <w:tab w:val="left" w:pos="540"/>
        </w:tabs>
        <w:jc w:val="center"/>
        <w:rPr>
          <w:rFonts w:eastAsiaTheme="minorEastAsia"/>
          <w:lang w:eastAsia="zh-CN"/>
        </w:rPr>
      </w:pPr>
    </w:p>
    <w:p w:rsidR="005D01F0" w:rsidRDefault="005D01F0">
      <w:pPr>
        <w:pStyle w:val="a0"/>
        <w:tabs>
          <w:tab w:val="left" w:pos="0"/>
          <w:tab w:val="left" w:pos="540"/>
        </w:tabs>
        <w:jc w:val="center"/>
        <w:rPr>
          <w:rFonts w:eastAsiaTheme="minorEastAsia"/>
          <w:lang w:eastAsia="zh-CN"/>
        </w:rPr>
      </w:pPr>
      <w:r>
        <w:rPr>
          <w:rFonts w:eastAsiaTheme="minorEastAsia" w:hint="eastAsia"/>
          <w:lang w:eastAsia="zh-CN"/>
        </w:rPr>
        <w:t>Table 5: LLS assumptions for PDSCH</w:t>
      </w:r>
    </w:p>
    <w:tbl>
      <w:tblPr>
        <w:tblStyle w:val="af3"/>
        <w:tblW w:w="9039" w:type="dxa"/>
        <w:tblLayout w:type="fixed"/>
        <w:tblLook w:val="04A0" w:firstRow="1" w:lastRow="0" w:firstColumn="1" w:lastColumn="0" w:noHBand="0" w:noVBand="1"/>
      </w:tblPr>
      <w:tblGrid>
        <w:gridCol w:w="2235"/>
        <w:gridCol w:w="2268"/>
        <w:gridCol w:w="2268"/>
        <w:gridCol w:w="2268"/>
      </w:tblGrid>
      <w:tr w:rsidR="005D01F0" w:rsidTr="0019339C">
        <w:tc>
          <w:tcPr>
            <w:tcW w:w="2235" w:type="dxa"/>
            <w:shd w:val="clear" w:color="auto" w:fill="FDE9D9" w:themeFill="accent6" w:themeFillTint="33"/>
            <w:vAlign w:val="center"/>
          </w:tcPr>
          <w:p w:rsidR="005D01F0" w:rsidRDefault="005D01F0" w:rsidP="0019339C">
            <w:pPr>
              <w:pStyle w:val="a0"/>
              <w:jc w:val="center"/>
              <w:rPr>
                <w:rFonts w:eastAsia="宋体"/>
                <w:lang w:eastAsia="zh-CN"/>
              </w:rPr>
            </w:pPr>
            <w:r w:rsidRPr="005E5EE2">
              <w:rPr>
                <w:b/>
                <w:bCs/>
              </w:rPr>
              <w:t>Parameters</w:t>
            </w:r>
          </w:p>
        </w:tc>
        <w:tc>
          <w:tcPr>
            <w:tcW w:w="6804" w:type="dxa"/>
            <w:gridSpan w:val="3"/>
            <w:shd w:val="clear" w:color="auto" w:fill="FDE9D9" w:themeFill="accent6" w:themeFillTint="33"/>
            <w:vAlign w:val="center"/>
          </w:tcPr>
          <w:p w:rsidR="005D01F0" w:rsidRDefault="005D01F0" w:rsidP="0019339C">
            <w:pPr>
              <w:pStyle w:val="a0"/>
              <w:jc w:val="center"/>
              <w:rPr>
                <w:rFonts w:eastAsia="宋体"/>
                <w:lang w:eastAsia="zh-CN"/>
              </w:rPr>
            </w:pPr>
            <w:r w:rsidRPr="005E5EE2">
              <w:rPr>
                <w:b/>
                <w:bCs/>
              </w:rPr>
              <w:t>Values</w:t>
            </w:r>
          </w:p>
        </w:tc>
      </w:tr>
      <w:tr w:rsidR="005D01F0" w:rsidTr="0019339C">
        <w:tc>
          <w:tcPr>
            <w:tcW w:w="2235" w:type="dxa"/>
            <w:shd w:val="clear" w:color="auto" w:fill="FDE9D9" w:themeFill="accent6" w:themeFillTint="33"/>
          </w:tcPr>
          <w:p w:rsidR="005D01F0" w:rsidRDefault="005D01F0" w:rsidP="0019339C">
            <w:pPr>
              <w:pStyle w:val="a0"/>
              <w:rPr>
                <w:rFonts w:eastAsia="宋体"/>
                <w:lang w:eastAsia="zh-CN"/>
              </w:rPr>
            </w:pPr>
            <w:r w:rsidRPr="005E5EE2">
              <w:t>Scenario</w:t>
            </w:r>
          </w:p>
        </w:tc>
        <w:tc>
          <w:tcPr>
            <w:tcW w:w="2268" w:type="dxa"/>
            <w:shd w:val="clear" w:color="auto" w:fill="FDE9D9" w:themeFill="accent6" w:themeFillTint="33"/>
          </w:tcPr>
          <w:p w:rsidR="005D01F0" w:rsidRPr="000F6167" w:rsidRDefault="005D01F0" w:rsidP="0019339C">
            <w:r>
              <w:rPr>
                <w:rFonts w:hint="eastAsia"/>
              </w:rPr>
              <w:t>Indoor</w:t>
            </w:r>
            <w:r w:rsidRPr="000F6167">
              <w:t xml:space="preserve"> </w:t>
            </w:r>
          </w:p>
        </w:tc>
        <w:tc>
          <w:tcPr>
            <w:tcW w:w="2268" w:type="dxa"/>
            <w:shd w:val="clear" w:color="auto" w:fill="FDE9D9" w:themeFill="accent6" w:themeFillTint="33"/>
          </w:tcPr>
          <w:p w:rsidR="005D01F0" w:rsidRPr="000F6167" w:rsidRDefault="005D01F0" w:rsidP="0019339C">
            <w:r>
              <w:rPr>
                <w:rFonts w:hint="eastAsia"/>
              </w:rPr>
              <w:t>Urban</w:t>
            </w:r>
          </w:p>
        </w:tc>
        <w:tc>
          <w:tcPr>
            <w:tcW w:w="2268" w:type="dxa"/>
            <w:shd w:val="clear" w:color="auto" w:fill="FDE9D9" w:themeFill="accent6" w:themeFillTint="33"/>
          </w:tcPr>
          <w:p w:rsidR="005D01F0" w:rsidRPr="000F6167" w:rsidRDefault="005D01F0" w:rsidP="0019339C">
            <w:r>
              <w:rPr>
                <w:rFonts w:hint="eastAsia"/>
              </w:rPr>
              <w:t>Suburban</w:t>
            </w:r>
          </w:p>
        </w:tc>
      </w:tr>
      <w:tr w:rsidR="005D01F0" w:rsidRPr="000F6167" w:rsidTr="0019339C">
        <w:tc>
          <w:tcPr>
            <w:tcW w:w="2235" w:type="dxa"/>
          </w:tcPr>
          <w:p w:rsidR="005D01F0" w:rsidRPr="000F6167" w:rsidRDefault="005D01F0" w:rsidP="0019339C">
            <w:pPr>
              <w:overflowPunct w:val="0"/>
              <w:autoSpaceDE w:val="0"/>
              <w:autoSpaceDN w:val="0"/>
              <w:spacing w:after="180"/>
            </w:pPr>
            <w:r w:rsidRPr="000F6167">
              <w:rPr>
                <w:rFonts w:hint="eastAsia"/>
              </w:rPr>
              <w:t xml:space="preserve">Carrier: </w:t>
            </w:r>
          </w:p>
        </w:tc>
        <w:tc>
          <w:tcPr>
            <w:tcW w:w="2268" w:type="dxa"/>
          </w:tcPr>
          <w:p w:rsidR="005D01F0" w:rsidRPr="00040EC7" w:rsidRDefault="005D01F0" w:rsidP="0019339C">
            <w:pPr>
              <w:overflowPunct w:val="0"/>
              <w:autoSpaceDE w:val="0"/>
              <w:autoSpaceDN w:val="0"/>
            </w:pPr>
            <w:r>
              <w:rPr>
                <w:rFonts w:hint="eastAsia"/>
              </w:rPr>
              <w:t>28GHz</w:t>
            </w:r>
          </w:p>
        </w:tc>
        <w:tc>
          <w:tcPr>
            <w:tcW w:w="2268" w:type="dxa"/>
          </w:tcPr>
          <w:p w:rsidR="005D01F0" w:rsidRDefault="005D01F0" w:rsidP="0019339C">
            <w:r w:rsidRPr="00142131">
              <w:rPr>
                <w:rFonts w:hint="eastAsia"/>
              </w:rPr>
              <w:t>28GHz</w:t>
            </w:r>
          </w:p>
        </w:tc>
        <w:tc>
          <w:tcPr>
            <w:tcW w:w="2268" w:type="dxa"/>
          </w:tcPr>
          <w:p w:rsidR="005D01F0" w:rsidRDefault="005D01F0" w:rsidP="0019339C">
            <w:r w:rsidRPr="00142131">
              <w:rPr>
                <w:rFonts w:hint="eastAsia"/>
              </w:rPr>
              <w:t>28GHz</w:t>
            </w:r>
          </w:p>
        </w:tc>
      </w:tr>
      <w:tr w:rsidR="005D01F0" w:rsidRPr="000F6167" w:rsidTr="0019339C">
        <w:tc>
          <w:tcPr>
            <w:tcW w:w="2235" w:type="dxa"/>
          </w:tcPr>
          <w:p w:rsidR="005D01F0" w:rsidRPr="000F6167" w:rsidRDefault="005D01F0" w:rsidP="0019339C">
            <w:pPr>
              <w:overflowPunct w:val="0"/>
              <w:autoSpaceDE w:val="0"/>
              <w:autoSpaceDN w:val="0"/>
              <w:spacing w:after="180"/>
            </w:pPr>
            <w:r>
              <w:rPr>
                <w:rFonts w:hint="eastAsia"/>
              </w:rPr>
              <w:t>BWP</w:t>
            </w:r>
          </w:p>
        </w:tc>
        <w:tc>
          <w:tcPr>
            <w:tcW w:w="2268" w:type="dxa"/>
          </w:tcPr>
          <w:p w:rsidR="005D01F0" w:rsidRPr="007C3E41" w:rsidRDefault="005D01F0" w:rsidP="0019339C">
            <w:pPr>
              <w:rPr>
                <w:rFonts w:eastAsiaTheme="minorEastAsia"/>
                <w:lang w:eastAsia="zh-CN"/>
              </w:rPr>
            </w:pPr>
            <w:r w:rsidRPr="007C4ADB">
              <w:rPr>
                <w:szCs w:val="21"/>
              </w:rPr>
              <w:t>100MHz</w:t>
            </w:r>
          </w:p>
        </w:tc>
        <w:tc>
          <w:tcPr>
            <w:tcW w:w="2268" w:type="dxa"/>
          </w:tcPr>
          <w:p w:rsidR="005D01F0" w:rsidRDefault="005D01F0" w:rsidP="0019339C">
            <w:r w:rsidRPr="00250124">
              <w:rPr>
                <w:szCs w:val="21"/>
              </w:rPr>
              <w:t>100MHz</w:t>
            </w:r>
          </w:p>
        </w:tc>
        <w:tc>
          <w:tcPr>
            <w:tcW w:w="2268" w:type="dxa"/>
          </w:tcPr>
          <w:p w:rsidR="005D01F0" w:rsidRDefault="005D01F0" w:rsidP="0019339C">
            <w:r w:rsidRPr="00250124">
              <w:rPr>
                <w:szCs w:val="21"/>
              </w:rPr>
              <w:t>100MHz</w:t>
            </w:r>
          </w:p>
        </w:tc>
      </w:tr>
      <w:tr w:rsidR="005D01F0" w:rsidRPr="000F6167" w:rsidTr="0019339C">
        <w:tc>
          <w:tcPr>
            <w:tcW w:w="2235" w:type="dxa"/>
          </w:tcPr>
          <w:p w:rsidR="005D01F0" w:rsidRPr="000F6167" w:rsidRDefault="005D01F0" w:rsidP="0019339C">
            <w:pPr>
              <w:overflowPunct w:val="0"/>
              <w:autoSpaceDE w:val="0"/>
              <w:autoSpaceDN w:val="0"/>
              <w:spacing w:after="180"/>
            </w:pPr>
            <w:r w:rsidRPr="000F6167">
              <w:rPr>
                <w:rFonts w:hint="eastAsia"/>
              </w:rPr>
              <w:t>SCS</w:t>
            </w:r>
          </w:p>
        </w:tc>
        <w:tc>
          <w:tcPr>
            <w:tcW w:w="2268" w:type="dxa"/>
          </w:tcPr>
          <w:p w:rsidR="005D01F0" w:rsidRPr="000F6167" w:rsidRDefault="005D01F0" w:rsidP="0019339C">
            <w:pPr>
              <w:overflowPunct w:val="0"/>
              <w:autoSpaceDE w:val="0"/>
              <w:autoSpaceDN w:val="0"/>
            </w:pPr>
            <w:r>
              <w:rPr>
                <w:rFonts w:hint="eastAsia"/>
              </w:rPr>
              <w:t>120KHz</w:t>
            </w:r>
          </w:p>
        </w:tc>
        <w:tc>
          <w:tcPr>
            <w:tcW w:w="2268" w:type="dxa"/>
          </w:tcPr>
          <w:p w:rsidR="005D01F0" w:rsidRDefault="005D01F0" w:rsidP="0019339C">
            <w:r w:rsidRPr="00585C4F">
              <w:rPr>
                <w:rFonts w:hint="eastAsia"/>
              </w:rPr>
              <w:t>120KHz</w:t>
            </w:r>
          </w:p>
        </w:tc>
        <w:tc>
          <w:tcPr>
            <w:tcW w:w="2268" w:type="dxa"/>
          </w:tcPr>
          <w:p w:rsidR="005D01F0" w:rsidRDefault="005D01F0" w:rsidP="0019339C">
            <w:r w:rsidRPr="00585C4F">
              <w:rPr>
                <w:rFonts w:hint="eastAsia"/>
              </w:rPr>
              <w:t>120KHz</w:t>
            </w:r>
          </w:p>
        </w:tc>
      </w:tr>
      <w:tr w:rsidR="005D01F0" w:rsidRPr="000F6167" w:rsidTr="0019339C">
        <w:tc>
          <w:tcPr>
            <w:tcW w:w="2235" w:type="dxa"/>
          </w:tcPr>
          <w:p w:rsidR="005D01F0" w:rsidRPr="000F6167" w:rsidRDefault="005D01F0" w:rsidP="0019339C">
            <w:pPr>
              <w:overflowPunct w:val="0"/>
              <w:autoSpaceDE w:val="0"/>
              <w:autoSpaceDN w:val="0"/>
              <w:spacing w:after="180"/>
            </w:pPr>
            <w:r w:rsidRPr="007C4ADB">
              <w:rPr>
                <w:szCs w:val="21"/>
              </w:rPr>
              <w:t>Number of antenna elements for BS</w:t>
            </w:r>
          </w:p>
        </w:tc>
        <w:tc>
          <w:tcPr>
            <w:tcW w:w="2268" w:type="dxa"/>
          </w:tcPr>
          <w:p w:rsidR="005D01F0" w:rsidRPr="007C4ADB" w:rsidRDefault="005D01F0" w:rsidP="0019339C">
            <w:pPr>
              <w:rPr>
                <w:szCs w:val="21"/>
              </w:rPr>
            </w:pPr>
            <w:r w:rsidRPr="007C4ADB">
              <w:rPr>
                <w:szCs w:val="21"/>
              </w:rPr>
              <w:t>128</w:t>
            </w:r>
          </w:p>
          <w:p w:rsidR="005D01F0" w:rsidRPr="007C4ADB" w:rsidRDefault="005D01F0" w:rsidP="0019339C">
            <w:pPr>
              <w:rPr>
                <w:szCs w:val="21"/>
              </w:rPr>
            </w:pPr>
            <w:r w:rsidRPr="007C4ADB">
              <w:rPr>
                <w:szCs w:val="21"/>
              </w:rPr>
              <w:t>(M, N, P, Mg, Ng) = (8, 8, 2, 1, 1)</w:t>
            </w:r>
          </w:p>
          <w:p w:rsidR="005D01F0" w:rsidRPr="000F6167" w:rsidRDefault="005D01F0" w:rsidP="0019339C">
            <w:pPr>
              <w:overflowPunct w:val="0"/>
              <w:autoSpaceDE w:val="0"/>
              <w:autoSpaceDN w:val="0"/>
            </w:pPr>
          </w:p>
        </w:tc>
        <w:tc>
          <w:tcPr>
            <w:tcW w:w="2268" w:type="dxa"/>
          </w:tcPr>
          <w:p w:rsidR="005D01F0" w:rsidRPr="007C4ADB" w:rsidRDefault="005D01F0" w:rsidP="0019339C">
            <w:pPr>
              <w:rPr>
                <w:szCs w:val="21"/>
              </w:rPr>
            </w:pPr>
            <w:r w:rsidRPr="007C4ADB">
              <w:rPr>
                <w:szCs w:val="21"/>
              </w:rPr>
              <w:t>256, (</w:t>
            </w:r>
            <w:proofErr w:type="spellStart"/>
            <w:r w:rsidRPr="007C4ADB">
              <w:rPr>
                <w:szCs w:val="21"/>
              </w:rPr>
              <w:t>M,N,P,Mg,Ng</w:t>
            </w:r>
            <w:proofErr w:type="spellEnd"/>
            <w:r w:rsidRPr="007C4ADB">
              <w:rPr>
                <w:szCs w:val="21"/>
              </w:rPr>
              <w:t>) = (4, 8, 2, 2, 2)</w:t>
            </w:r>
          </w:p>
          <w:p w:rsidR="005D01F0" w:rsidRPr="000F6167" w:rsidRDefault="005D01F0" w:rsidP="0019339C">
            <w:pPr>
              <w:overflowPunct w:val="0"/>
              <w:autoSpaceDE w:val="0"/>
              <w:autoSpaceDN w:val="0"/>
            </w:pPr>
            <w:r w:rsidRPr="007C4ADB">
              <w:rPr>
                <w:szCs w:val="21"/>
              </w:rPr>
              <w:t>Optional: 512, (</w:t>
            </w:r>
            <w:proofErr w:type="spellStart"/>
            <w:r w:rsidRPr="007C4ADB">
              <w:rPr>
                <w:szCs w:val="21"/>
              </w:rPr>
              <w:t>M,N,P,Mg,Ng</w:t>
            </w:r>
            <w:proofErr w:type="spellEnd"/>
            <w:r w:rsidRPr="007C4ADB">
              <w:rPr>
                <w:szCs w:val="21"/>
              </w:rPr>
              <w:t>) = (8,8,2,2,2)</w:t>
            </w:r>
          </w:p>
        </w:tc>
        <w:tc>
          <w:tcPr>
            <w:tcW w:w="2268" w:type="dxa"/>
          </w:tcPr>
          <w:p w:rsidR="005D01F0" w:rsidRPr="007C4ADB" w:rsidRDefault="005D01F0" w:rsidP="0019339C">
            <w:pPr>
              <w:rPr>
                <w:szCs w:val="21"/>
              </w:rPr>
            </w:pPr>
            <w:r w:rsidRPr="007C4ADB">
              <w:rPr>
                <w:szCs w:val="21"/>
              </w:rPr>
              <w:t>256, (</w:t>
            </w:r>
            <w:proofErr w:type="spellStart"/>
            <w:r w:rsidRPr="007C4ADB">
              <w:rPr>
                <w:szCs w:val="21"/>
              </w:rPr>
              <w:t>M,N,P,Mg,Ng</w:t>
            </w:r>
            <w:proofErr w:type="spellEnd"/>
            <w:r w:rsidRPr="007C4ADB">
              <w:rPr>
                <w:szCs w:val="21"/>
              </w:rPr>
              <w:t>) = (4, 8, 2, 2, 2)</w:t>
            </w:r>
          </w:p>
          <w:p w:rsidR="005D01F0" w:rsidRPr="000F6167" w:rsidRDefault="005D01F0" w:rsidP="0019339C">
            <w:pPr>
              <w:overflowPunct w:val="0"/>
              <w:autoSpaceDE w:val="0"/>
              <w:autoSpaceDN w:val="0"/>
            </w:pPr>
            <w:r w:rsidRPr="007C4ADB">
              <w:rPr>
                <w:szCs w:val="21"/>
              </w:rPr>
              <w:t>Optional: 512, (</w:t>
            </w:r>
            <w:proofErr w:type="spellStart"/>
            <w:r w:rsidRPr="007C4ADB">
              <w:rPr>
                <w:szCs w:val="21"/>
              </w:rPr>
              <w:t>M,N,P,Mg,Ng</w:t>
            </w:r>
            <w:proofErr w:type="spellEnd"/>
            <w:r w:rsidRPr="007C4ADB">
              <w:rPr>
                <w:szCs w:val="21"/>
              </w:rPr>
              <w:t>) = (8,8,2,2,2)</w:t>
            </w:r>
          </w:p>
        </w:tc>
      </w:tr>
      <w:tr w:rsidR="005D01F0" w:rsidRPr="000F6167" w:rsidTr="0019339C">
        <w:tc>
          <w:tcPr>
            <w:tcW w:w="2235" w:type="dxa"/>
          </w:tcPr>
          <w:p w:rsidR="005D01F0" w:rsidRPr="007C4ADB" w:rsidRDefault="005D01F0" w:rsidP="0019339C">
            <w:pPr>
              <w:overflowPunct w:val="0"/>
              <w:autoSpaceDE w:val="0"/>
              <w:autoSpaceDN w:val="0"/>
              <w:spacing w:after="180"/>
              <w:rPr>
                <w:szCs w:val="21"/>
              </w:rPr>
            </w:pPr>
            <w:r w:rsidRPr="007C4ADB">
              <w:rPr>
                <w:szCs w:val="21"/>
              </w:rPr>
              <w:t xml:space="preserve">Number of </w:t>
            </w:r>
            <w:proofErr w:type="spellStart"/>
            <w:r w:rsidRPr="007C4ADB">
              <w:rPr>
                <w:szCs w:val="21"/>
              </w:rPr>
              <w:t>TxRUs</w:t>
            </w:r>
            <w:proofErr w:type="spellEnd"/>
            <w:r w:rsidRPr="007C4ADB">
              <w:rPr>
                <w:szCs w:val="21"/>
              </w:rPr>
              <w:t xml:space="preserve"> for </w:t>
            </w:r>
            <w:r w:rsidRPr="007C4ADB">
              <w:rPr>
                <w:szCs w:val="21"/>
              </w:rPr>
              <w:lastRenderedPageBreak/>
              <w:t>BS</w:t>
            </w:r>
          </w:p>
        </w:tc>
        <w:tc>
          <w:tcPr>
            <w:tcW w:w="2268" w:type="dxa"/>
          </w:tcPr>
          <w:p w:rsidR="005D01F0" w:rsidRPr="00AA3C22" w:rsidRDefault="005D01F0" w:rsidP="0019339C">
            <w:pPr>
              <w:rPr>
                <w:szCs w:val="21"/>
              </w:rPr>
            </w:pPr>
            <w:r w:rsidRPr="007C4ADB">
              <w:rPr>
                <w:szCs w:val="21"/>
              </w:rPr>
              <w:lastRenderedPageBreak/>
              <w:t>2.</w:t>
            </w:r>
          </w:p>
        </w:tc>
        <w:tc>
          <w:tcPr>
            <w:tcW w:w="2268" w:type="dxa"/>
          </w:tcPr>
          <w:p w:rsidR="005D01F0" w:rsidRPr="00B63866" w:rsidRDefault="005D01F0" w:rsidP="0019339C">
            <w:pPr>
              <w:rPr>
                <w:rFonts w:eastAsiaTheme="minorEastAsia"/>
                <w:szCs w:val="21"/>
                <w:lang w:eastAsia="zh-CN"/>
              </w:rPr>
            </w:pPr>
            <w:r w:rsidRPr="007C4ADB">
              <w:rPr>
                <w:szCs w:val="21"/>
              </w:rPr>
              <w:t>2</w:t>
            </w:r>
          </w:p>
        </w:tc>
        <w:tc>
          <w:tcPr>
            <w:tcW w:w="2268" w:type="dxa"/>
          </w:tcPr>
          <w:p w:rsidR="005D01F0" w:rsidRPr="00B63866" w:rsidRDefault="005D01F0" w:rsidP="0019339C">
            <w:pPr>
              <w:rPr>
                <w:rFonts w:eastAsiaTheme="minorEastAsia"/>
                <w:szCs w:val="21"/>
                <w:lang w:eastAsia="zh-CN"/>
              </w:rPr>
            </w:pPr>
            <w:r w:rsidRPr="007C4ADB">
              <w:rPr>
                <w:szCs w:val="21"/>
              </w:rPr>
              <w:t>2</w:t>
            </w:r>
          </w:p>
        </w:tc>
      </w:tr>
      <w:tr w:rsidR="005D01F0" w:rsidRPr="000F6167" w:rsidTr="0019339C">
        <w:tc>
          <w:tcPr>
            <w:tcW w:w="2235" w:type="dxa"/>
          </w:tcPr>
          <w:p w:rsidR="005D01F0" w:rsidRPr="000F6167" w:rsidRDefault="005D01F0" w:rsidP="0019339C">
            <w:bookmarkStart w:id="6" w:name="OLE_LINK12"/>
            <w:bookmarkStart w:id="7" w:name="OLE_LINK13"/>
            <w:r w:rsidRPr="007C3E41">
              <w:rPr>
                <w:lang w:val="en-GB"/>
              </w:rPr>
              <w:lastRenderedPageBreak/>
              <w:t>UE receive chains</w:t>
            </w:r>
            <w:bookmarkEnd w:id="6"/>
            <w:bookmarkEnd w:id="7"/>
            <w:r>
              <w:rPr>
                <w:rFonts w:hint="eastAsia"/>
                <w:lang w:val="en-GB"/>
              </w:rPr>
              <w:t xml:space="preserve"> </w:t>
            </w:r>
          </w:p>
        </w:tc>
        <w:tc>
          <w:tcPr>
            <w:tcW w:w="2268" w:type="dxa"/>
          </w:tcPr>
          <w:p w:rsidR="005D01F0" w:rsidRDefault="005D01F0" w:rsidP="0019339C">
            <w:r w:rsidRPr="007C4ADB">
              <w:t>2T2R</w:t>
            </w:r>
          </w:p>
          <w:p w:rsidR="005D01F0" w:rsidRPr="000F6167" w:rsidRDefault="005D01F0" w:rsidP="0019339C"/>
        </w:tc>
        <w:tc>
          <w:tcPr>
            <w:tcW w:w="2268" w:type="dxa"/>
          </w:tcPr>
          <w:p w:rsidR="005D01F0" w:rsidRPr="000F6167" w:rsidRDefault="005D01F0" w:rsidP="0019339C">
            <w:r w:rsidRPr="007C4ADB">
              <w:rPr>
                <w:szCs w:val="21"/>
                <w:lang w:eastAsia="ko-KR"/>
              </w:rPr>
              <w:t>2T2R</w:t>
            </w:r>
          </w:p>
        </w:tc>
        <w:tc>
          <w:tcPr>
            <w:tcW w:w="2268" w:type="dxa"/>
          </w:tcPr>
          <w:p w:rsidR="005D01F0" w:rsidRPr="000F6167" w:rsidRDefault="005D01F0" w:rsidP="0019339C">
            <w:r w:rsidRPr="007C4ADB">
              <w:rPr>
                <w:szCs w:val="21"/>
                <w:lang w:eastAsia="ko-KR"/>
              </w:rPr>
              <w:t>2T2R</w:t>
            </w:r>
          </w:p>
        </w:tc>
      </w:tr>
      <w:tr w:rsidR="005D01F0" w:rsidRPr="000F6167" w:rsidTr="0019339C">
        <w:tc>
          <w:tcPr>
            <w:tcW w:w="2235" w:type="dxa"/>
          </w:tcPr>
          <w:p w:rsidR="005D01F0" w:rsidRPr="000F6167" w:rsidRDefault="005D01F0" w:rsidP="0019339C">
            <w:pPr>
              <w:overflowPunct w:val="0"/>
              <w:autoSpaceDE w:val="0"/>
              <w:autoSpaceDN w:val="0"/>
              <w:spacing w:after="180"/>
            </w:pPr>
            <w:r w:rsidRPr="000F6167">
              <w:rPr>
                <w:rFonts w:hint="eastAsia"/>
              </w:rPr>
              <w:t>length of PDCCH</w:t>
            </w:r>
          </w:p>
        </w:tc>
        <w:tc>
          <w:tcPr>
            <w:tcW w:w="2268" w:type="dxa"/>
          </w:tcPr>
          <w:p w:rsidR="005D01F0" w:rsidRPr="000F6167" w:rsidRDefault="005D01F0" w:rsidP="0019339C">
            <w:r>
              <w:rPr>
                <w:rFonts w:hint="eastAsia"/>
              </w:rPr>
              <w:t>12</w:t>
            </w:r>
            <w:r w:rsidRPr="000F6167">
              <w:rPr>
                <w:rFonts w:hint="eastAsia"/>
              </w:rPr>
              <w:t xml:space="preserve"> OS</w:t>
            </w:r>
          </w:p>
        </w:tc>
        <w:tc>
          <w:tcPr>
            <w:tcW w:w="2268" w:type="dxa"/>
          </w:tcPr>
          <w:p w:rsidR="005D01F0" w:rsidRPr="000F6167" w:rsidRDefault="005D01F0" w:rsidP="0019339C">
            <w:r>
              <w:rPr>
                <w:rFonts w:hint="eastAsia"/>
              </w:rPr>
              <w:t>12</w:t>
            </w:r>
            <w:r w:rsidRPr="000F6167">
              <w:rPr>
                <w:rFonts w:hint="eastAsia"/>
              </w:rPr>
              <w:t xml:space="preserve"> OS</w:t>
            </w:r>
          </w:p>
        </w:tc>
        <w:tc>
          <w:tcPr>
            <w:tcW w:w="2268" w:type="dxa"/>
          </w:tcPr>
          <w:p w:rsidR="005D01F0" w:rsidRPr="007C3E41" w:rsidRDefault="005D01F0" w:rsidP="0019339C">
            <w:pPr>
              <w:overflowPunct w:val="0"/>
              <w:autoSpaceDE w:val="0"/>
              <w:autoSpaceDN w:val="0"/>
              <w:spacing w:after="180"/>
              <w:rPr>
                <w:rFonts w:eastAsiaTheme="minorEastAsia"/>
                <w:lang w:eastAsia="zh-CN"/>
              </w:rPr>
            </w:pPr>
            <w:r>
              <w:rPr>
                <w:rFonts w:hint="eastAsia"/>
              </w:rPr>
              <w:t>12</w:t>
            </w:r>
            <w:r w:rsidRPr="000F6167">
              <w:rPr>
                <w:rFonts w:hint="eastAsia"/>
              </w:rPr>
              <w:t xml:space="preserve"> OS</w:t>
            </w:r>
          </w:p>
        </w:tc>
      </w:tr>
      <w:tr w:rsidR="005D01F0" w:rsidRPr="000F6167" w:rsidTr="0019339C">
        <w:tc>
          <w:tcPr>
            <w:tcW w:w="2235" w:type="dxa"/>
          </w:tcPr>
          <w:p w:rsidR="005D01F0" w:rsidRPr="000F6167" w:rsidRDefault="005D01F0" w:rsidP="0019339C">
            <w:pPr>
              <w:overflowPunct w:val="0"/>
              <w:autoSpaceDE w:val="0"/>
              <w:autoSpaceDN w:val="0"/>
              <w:spacing w:after="180"/>
            </w:pPr>
            <w:r>
              <w:rPr>
                <w:rFonts w:hint="eastAsia"/>
              </w:rPr>
              <w:t>Configuration</w:t>
            </w:r>
            <w:r w:rsidRPr="000F6167">
              <w:rPr>
                <w:rFonts w:hint="eastAsia"/>
              </w:rPr>
              <w:t xml:space="preserve"> of DMRS</w:t>
            </w:r>
          </w:p>
        </w:tc>
        <w:tc>
          <w:tcPr>
            <w:tcW w:w="2268" w:type="dxa"/>
          </w:tcPr>
          <w:p w:rsidR="005D01F0" w:rsidRPr="000F6167" w:rsidRDefault="005D01F0" w:rsidP="0019339C">
            <w:r w:rsidRPr="007C4ADB">
              <w:rPr>
                <w:szCs w:val="21"/>
                <w:lang w:eastAsia="ko-KR"/>
              </w:rPr>
              <w:t>3km/h: Type I, 1 or 2 DMRS symbol, no multiplexing with data.</w:t>
            </w:r>
          </w:p>
        </w:tc>
        <w:tc>
          <w:tcPr>
            <w:tcW w:w="2268" w:type="dxa"/>
          </w:tcPr>
          <w:p w:rsidR="005D01F0" w:rsidRPr="000F6167" w:rsidRDefault="005D01F0" w:rsidP="0019339C">
            <w:r w:rsidRPr="007C4ADB">
              <w:rPr>
                <w:szCs w:val="21"/>
                <w:lang w:eastAsia="ko-KR"/>
              </w:rPr>
              <w:t>For 30km/h (optional: 120km/h): Type I, 2 or 3 DMRS symbol, no multiplexing with data.</w:t>
            </w:r>
          </w:p>
        </w:tc>
        <w:tc>
          <w:tcPr>
            <w:tcW w:w="2268" w:type="dxa"/>
          </w:tcPr>
          <w:p w:rsidR="005D01F0" w:rsidRPr="000F6167" w:rsidRDefault="005D01F0" w:rsidP="0019339C">
            <w:r w:rsidRPr="007C4ADB">
              <w:rPr>
                <w:szCs w:val="21"/>
                <w:lang w:eastAsia="ko-KR"/>
              </w:rPr>
              <w:t>For 30km/h (optional: 120km/h): Type I, 2 or 3 DMRS symbol, no multiplexing with data.</w:t>
            </w:r>
          </w:p>
        </w:tc>
      </w:tr>
      <w:tr w:rsidR="005D01F0" w:rsidRPr="008F53AB" w:rsidTr="0019339C">
        <w:tc>
          <w:tcPr>
            <w:tcW w:w="2235" w:type="dxa"/>
          </w:tcPr>
          <w:p w:rsidR="005D01F0" w:rsidRPr="008F53AB" w:rsidRDefault="005D01F0" w:rsidP="0019339C">
            <w:pPr>
              <w:overflowPunct w:val="0"/>
              <w:autoSpaceDE w:val="0"/>
              <w:autoSpaceDN w:val="0"/>
              <w:spacing w:after="180"/>
            </w:pPr>
            <w:r w:rsidRPr="008F53AB">
              <w:t>D</w:t>
            </w:r>
            <w:r w:rsidRPr="008F53AB">
              <w:rPr>
                <w:rFonts w:hint="eastAsia"/>
              </w:rPr>
              <w:t xml:space="preserve">ata rate </w:t>
            </w:r>
          </w:p>
        </w:tc>
        <w:tc>
          <w:tcPr>
            <w:tcW w:w="2268" w:type="dxa"/>
          </w:tcPr>
          <w:p w:rsidR="005D01F0" w:rsidRPr="00FF2C1C" w:rsidRDefault="005D01F0" w:rsidP="0019339C">
            <w:pPr>
              <w:rPr>
                <w:rFonts w:eastAsiaTheme="minorEastAsia"/>
                <w:lang w:eastAsia="zh-CN"/>
              </w:rPr>
            </w:pPr>
            <w:r>
              <w:rPr>
                <w:rFonts w:hint="eastAsia"/>
              </w:rPr>
              <w:t>25Mbps</w:t>
            </w:r>
            <w:r>
              <w:rPr>
                <w:rFonts w:eastAsiaTheme="minorEastAsia" w:hint="eastAsia"/>
                <w:lang w:eastAsia="zh-CN"/>
              </w:rPr>
              <w:t xml:space="preserve"> for </w:t>
            </w:r>
            <w:proofErr w:type="spellStart"/>
            <w:r>
              <w:rPr>
                <w:rFonts w:eastAsiaTheme="minorEastAsia" w:hint="eastAsia"/>
                <w:lang w:eastAsia="zh-CN"/>
              </w:rPr>
              <w:t>eMBB</w:t>
            </w:r>
            <w:proofErr w:type="spellEnd"/>
          </w:p>
          <w:p w:rsidR="005D01F0" w:rsidRPr="00FF2C1C" w:rsidRDefault="005D01F0" w:rsidP="0019339C">
            <w:pPr>
              <w:rPr>
                <w:rFonts w:eastAsiaTheme="minorEastAsia"/>
                <w:lang w:val="en-GB" w:eastAsia="zh-CN"/>
              </w:rPr>
            </w:pPr>
            <w:r w:rsidRPr="007C4ADB">
              <w:rPr>
                <w:lang w:val="en-GB"/>
              </w:rPr>
              <w:t>[320] bits</w:t>
            </w:r>
            <w:r>
              <w:rPr>
                <w:rFonts w:hint="eastAsia"/>
                <w:lang w:val="en-GB"/>
              </w:rPr>
              <w:t xml:space="preserve"> </w:t>
            </w:r>
            <w:r w:rsidRPr="007C4ADB">
              <w:rPr>
                <w:lang w:val="en-GB"/>
              </w:rPr>
              <w:t>with 20ms data arriving</w:t>
            </w:r>
            <w:r>
              <w:rPr>
                <w:rFonts w:eastAsiaTheme="minorEastAsia" w:hint="eastAsia"/>
                <w:lang w:val="en-GB" w:eastAsia="zh-CN"/>
              </w:rPr>
              <w:t xml:space="preserve"> for VOIP</w:t>
            </w:r>
          </w:p>
          <w:p w:rsidR="005D01F0" w:rsidRPr="008F53AB" w:rsidRDefault="005D01F0" w:rsidP="0019339C"/>
        </w:tc>
        <w:tc>
          <w:tcPr>
            <w:tcW w:w="2268" w:type="dxa"/>
          </w:tcPr>
          <w:p w:rsidR="005D01F0" w:rsidRPr="00FF2C1C" w:rsidRDefault="005D01F0" w:rsidP="0019339C">
            <w:pPr>
              <w:rPr>
                <w:rFonts w:eastAsiaTheme="minorEastAsia"/>
                <w:lang w:eastAsia="zh-CN"/>
              </w:rPr>
            </w:pPr>
            <w:r>
              <w:rPr>
                <w:rFonts w:hint="eastAsia"/>
              </w:rPr>
              <w:t>25Mbps</w:t>
            </w:r>
            <w:r>
              <w:rPr>
                <w:rFonts w:eastAsiaTheme="minorEastAsia" w:hint="eastAsia"/>
                <w:lang w:eastAsia="zh-CN"/>
              </w:rPr>
              <w:t xml:space="preserve"> for </w:t>
            </w:r>
            <w:proofErr w:type="spellStart"/>
            <w:r>
              <w:rPr>
                <w:rFonts w:eastAsiaTheme="minorEastAsia" w:hint="eastAsia"/>
                <w:lang w:eastAsia="zh-CN"/>
              </w:rPr>
              <w:t>eMBB</w:t>
            </w:r>
            <w:proofErr w:type="spellEnd"/>
          </w:p>
          <w:p w:rsidR="005D01F0" w:rsidRPr="00FF2C1C" w:rsidRDefault="005D01F0" w:rsidP="0019339C">
            <w:pPr>
              <w:rPr>
                <w:rFonts w:eastAsiaTheme="minorEastAsia"/>
                <w:lang w:val="en-GB" w:eastAsia="zh-CN"/>
              </w:rPr>
            </w:pPr>
            <w:r w:rsidRPr="007C4ADB">
              <w:rPr>
                <w:lang w:val="en-GB"/>
              </w:rPr>
              <w:t>[320] bits</w:t>
            </w:r>
            <w:r>
              <w:rPr>
                <w:rFonts w:hint="eastAsia"/>
                <w:lang w:val="en-GB"/>
              </w:rPr>
              <w:t xml:space="preserve"> </w:t>
            </w:r>
            <w:r w:rsidRPr="007C4ADB">
              <w:rPr>
                <w:lang w:val="en-GB"/>
              </w:rPr>
              <w:t>with 20ms data arriving</w:t>
            </w:r>
            <w:r>
              <w:rPr>
                <w:rFonts w:eastAsiaTheme="minorEastAsia" w:hint="eastAsia"/>
                <w:lang w:val="en-GB" w:eastAsia="zh-CN"/>
              </w:rPr>
              <w:t xml:space="preserve"> for VOIP</w:t>
            </w:r>
          </w:p>
          <w:p w:rsidR="005D01F0" w:rsidRPr="008F53AB" w:rsidRDefault="005D01F0" w:rsidP="0019339C"/>
        </w:tc>
        <w:tc>
          <w:tcPr>
            <w:tcW w:w="2268" w:type="dxa"/>
          </w:tcPr>
          <w:p w:rsidR="005D01F0" w:rsidRPr="00FF2C1C" w:rsidRDefault="005D01F0" w:rsidP="0019339C">
            <w:pPr>
              <w:rPr>
                <w:rFonts w:eastAsiaTheme="minorEastAsia"/>
                <w:lang w:eastAsia="zh-CN"/>
              </w:rPr>
            </w:pPr>
            <w:r>
              <w:rPr>
                <w:rFonts w:hint="eastAsia"/>
              </w:rPr>
              <w:t>1Mbps</w:t>
            </w:r>
            <w:r>
              <w:rPr>
                <w:rFonts w:eastAsiaTheme="minorEastAsia" w:hint="eastAsia"/>
                <w:lang w:eastAsia="zh-CN"/>
              </w:rPr>
              <w:t xml:space="preserve"> for </w:t>
            </w:r>
            <w:proofErr w:type="spellStart"/>
            <w:r>
              <w:rPr>
                <w:rFonts w:eastAsiaTheme="minorEastAsia" w:hint="eastAsia"/>
                <w:lang w:eastAsia="zh-CN"/>
              </w:rPr>
              <w:t>eMBB</w:t>
            </w:r>
            <w:proofErr w:type="spellEnd"/>
          </w:p>
          <w:p w:rsidR="005D01F0" w:rsidRPr="00FF2C1C" w:rsidRDefault="005D01F0" w:rsidP="0019339C">
            <w:pPr>
              <w:rPr>
                <w:rFonts w:eastAsiaTheme="minorEastAsia"/>
                <w:lang w:val="en-GB" w:eastAsia="zh-CN"/>
              </w:rPr>
            </w:pPr>
            <w:r w:rsidRPr="007C4ADB">
              <w:rPr>
                <w:lang w:val="en-GB"/>
              </w:rPr>
              <w:t>[320] bits</w:t>
            </w:r>
            <w:r>
              <w:rPr>
                <w:rFonts w:hint="eastAsia"/>
                <w:lang w:val="en-GB"/>
              </w:rPr>
              <w:t xml:space="preserve"> </w:t>
            </w:r>
            <w:r w:rsidRPr="007C4ADB">
              <w:rPr>
                <w:lang w:val="en-GB"/>
              </w:rPr>
              <w:t>with 20ms data arriving</w:t>
            </w:r>
            <w:r>
              <w:rPr>
                <w:rFonts w:eastAsiaTheme="minorEastAsia" w:hint="eastAsia"/>
                <w:lang w:val="en-GB" w:eastAsia="zh-CN"/>
              </w:rPr>
              <w:t xml:space="preserve"> for VOIP</w:t>
            </w:r>
          </w:p>
          <w:p w:rsidR="005D01F0" w:rsidRPr="008F53AB" w:rsidRDefault="005D01F0" w:rsidP="0019339C"/>
        </w:tc>
      </w:tr>
      <w:tr w:rsidR="005D01F0" w:rsidRPr="00717C79" w:rsidTr="0019339C">
        <w:tc>
          <w:tcPr>
            <w:tcW w:w="2235" w:type="dxa"/>
          </w:tcPr>
          <w:p w:rsidR="005D01F0" w:rsidRPr="00717C79" w:rsidRDefault="005D01F0" w:rsidP="0019339C">
            <w:pPr>
              <w:overflowPunct w:val="0"/>
              <w:autoSpaceDE w:val="0"/>
              <w:autoSpaceDN w:val="0"/>
              <w:spacing w:after="180"/>
            </w:pPr>
            <w:r w:rsidRPr="00717C79">
              <w:rPr>
                <w:rFonts w:hint="eastAsia"/>
              </w:rPr>
              <w:t xml:space="preserve">PRBs/TBS/MCS </w:t>
            </w:r>
          </w:p>
        </w:tc>
        <w:tc>
          <w:tcPr>
            <w:tcW w:w="2268" w:type="dxa"/>
          </w:tcPr>
          <w:p w:rsidR="005D01F0" w:rsidRPr="00FF2C1C" w:rsidRDefault="005D01F0" w:rsidP="0019339C">
            <w:pPr>
              <w:overflowPunct w:val="0"/>
              <w:autoSpaceDE w:val="0"/>
              <w:autoSpaceDN w:val="0"/>
              <w:spacing w:after="180"/>
              <w:rPr>
                <w:rFonts w:eastAsiaTheme="minorEastAsia"/>
                <w:lang w:eastAsia="zh-CN"/>
              </w:rPr>
            </w:pPr>
            <w:r w:rsidRPr="00717C79">
              <w:rPr>
                <w:szCs w:val="21"/>
                <w:lang w:eastAsia="ko-KR"/>
              </w:rPr>
              <w:t>full bandwidth</w:t>
            </w:r>
            <w:r>
              <w:rPr>
                <w:rFonts w:eastAsiaTheme="minorEastAsia" w:hint="eastAsia"/>
                <w:szCs w:val="21"/>
                <w:lang w:eastAsia="zh-CN"/>
              </w:rPr>
              <w:t xml:space="preserve"> for </w:t>
            </w:r>
            <w:proofErr w:type="spellStart"/>
            <w:r>
              <w:rPr>
                <w:rFonts w:eastAsiaTheme="minorEastAsia" w:hint="eastAsia"/>
                <w:szCs w:val="21"/>
                <w:lang w:eastAsia="zh-CN"/>
              </w:rPr>
              <w:t>eMBB</w:t>
            </w:r>
            <w:proofErr w:type="spellEnd"/>
          </w:p>
          <w:p w:rsidR="005D01F0" w:rsidRPr="00FF2C1C" w:rsidRDefault="005D01F0" w:rsidP="0019339C">
            <w:pPr>
              <w:rPr>
                <w:rFonts w:eastAsiaTheme="minorEastAsia"/>
                <w:lang w:val="en-GB" w:eastAsia="zh-CN"/>
              </w:rPr>
            </w:pPr>
            <w:r w:rsidRPr="00717C79">
              <w:rPr>
                <w:lang w:val="en-GB"/>
              </w:rPr>
              <w:t>[320] bits</w:t>
            </w:r>
            <w:r w:rsidRPr="00717C79">
              <w:rPr>
                <w:rFonts w:hint="eastAsia"/>
                <w:lang w:val="en-GB"/>
              </w:rPr>
              <w:t xml:space="preserve"> </w:t>
            </w:r>
            <w:r w:rsidRPr="00717C79">
              <w:rPr>
                <w:lang w:val="en-GB"/>
              </w:rPr>
              <w:t>with 20ms data arriving</w:t>
            </w:r>
            <w:r>
              <w:rPr>
                <w:rFonts w:eastAsiaTheme="minorEastAsia" w:hint="eastAsia"/>
                <w:lang w:val="en-GB" w:eastAsia="zh-CN"/>
              </w:rPr>
              <w:t xml:space="preserve">  for VOIP</w:t>
            </w:r>
          </w:p>
        </w:tc>
        <w:tc>
          <w:tcPr>
            <w:tcW w:w="2268" w:type="dxa"/>
          </w:tcPr>
          <w:p w:rsidR="005D01F0" w:rsidRPr="00FF2C1C" w:rsidRDefault="005D01F0" w:rsidP="0019339C">
            <w:pPr>
              <w:overflowPunct w:val="0"/>
              <w:autoSpaceDE w:val="0"/>
              <w:autoSpaceDN w:val="0"/>
              <w:spacing w:after="180"/>
              <w:rPr>
                <w:rFonts w:eastAsiaTheme="minorEastAsia"/>
                <w:lang w:eastAsia="zh-CN"/>
              </w:rPr>
            </w:pPr>
            <w:r w:rsidRPr="00717C79">
              <w:rPr>
                <w:szCs w:val="21"/>
                <w:lang w:eastAsia="ko-KR"/>
              </w:rPr>
              <w:t>full bandwidth</w:t>
            </w:r>
            <w:r>
              <w:rPr>
                <w:rFonts w:eastAsiaTheme="minorEastAsia" w:hint="eastAsia"/>
                <w:szCs w:val="21"/>
                <w:lang w:eastAsia="zh-CN"/>
              </w:rPr>
              <w:t xml:space="preserve"> for </w:t>
            </w:r>
            <w:proofErr w:type="spellStart"/>
            <w:r>
              <w:rPr>
                <w:rFonts w:eastAsiaTheme="minorEastAsia" w:hint="eastAsia"/>
                <w:szCs w:val="21"/>
                <w:lang w:eastAsia="zh-CN"/>
              </w:rPr>
              <w:t>eMBB</w:t>
            </w:r>
            <w:proofErr w:type="spellEnd"/>
          </w:p>
          <w:p w:rsidR="005D01F0" w:rsidRPr="00717C79" w:rsidRDefault="005D01F0" w:rsidP="0019339C">
            <w:r w:rsidRPr="00717C79">
              <w:rPr>
                <w:lang w:val="en-GB"/>
              </w:rPr>
              <w:t>[320] bits</w:t>
            </w:r>
            <w:r w:rsidRPr="00717C79">
              <w:rPr>
                <w:rFonts w:hint="eastAsia"/>
                <w:lang w:val="en-GB"/>
              </w:rPr>
              <w:t xml:space="preserve"> </w:t>
            </w:r>
            <w:r w:rsidRPr="00717C79">
              <w:rPr>
                <w:lang w:val="en-GB"/>
              </w:rPr>
              <w:t>with 20ms data arriving</w:t>
            </w:r>
            <w:r>
              <w:rPr>
                <w:rFonts w:eastAsiaTheme="minorEastAsia" w:hint="eastAsia"/>
                <w:lang w:val="en-GB" w:eastAsia="zh-CN"/>
              </w:rPr>
              <w:t xml:space="preserve">  for VOIP</w:t>
            </w:r>
            <w:r w:rsidRPr="00717C79">
              <w:t xml:space="preserve"> </w:t>
            </w:r>
          </w:p>
        </w:tc>
        <w:tc>
          <w:tcPr>
            <w:tcW w:w="2268" w:type="dxa"/>
          </w:tcPr>
          <w:p w:rsidR="005D01F0" w:rsidRPr="00FF2C1C" w:rsidRDefault="005D01F0" w:rsidP="0019339C">
            <w:pPr>
              <w:overflowPunct w:val="0"/>
              <w:autoSpaceDE w:val="0"/>
              <w:autoSpaceDN w:val="0"/>
              <w:spacing w:after="180"/>
              <w:rPr>
                <w:rFonts w:eastAsiaTheme="minorEastAsia"/>
                <w:lang w:eastAsia="zh-CN"/>
              </w:rPr>
            </w:pPr>
            <w:r w:rsidRPr="00717C79">
              <w:rPr>
                <w:szCs w:val="21"/>
                <w:lang w:eastAsia="ko-KR"/>
              </w:rPr>
              <w:t>full bandwidth</w:t>
            </w:r>
            <w:r>
              <w:rPr>
                <w:rFonts w:eastAsiaTheme="minorEastAsia" w:hint="eastAsia"/>
                <w:szCs w:val="21"/>
                <w:lang w:eastAsia="zh-CN"/>
              </w:rPr>
              <w:t xml:space="preserve"> for </w:t>
            </w:r>
            <w:proofErr w:type="spellStart"/>
            <w:r>
              <w:rPr>
                <w:rFonts w:eastAsiaTheme="minorEastAsia" w:hint="eastAsia"/>
                <w:szCs w:val="21"/>
                <w:lang w:eastAsia="zh-CN"/>
              </w:rPr>
              <w:t>eMBB</w:t>
            </w:r>
            <w:proofErr w:type="spellEnd"/>
          </w:p>
          <w:p w:rsidR="005D01F0" w:rsidRPr="00717C79" w:rsidRDefault="005D01F0" w:rsidP="0019339C">
            <w:pPr>
              <w:rPr>
                <w:rFonts w:eastAsiaTheme="minorEastAsia"/>
                <w:lang w:val="en-GB" w:eastAsia="zh-CN"/>
              </w:rPr>
            </w:pPr>
            <w:r w:rsidRPr="00717C79">
              <w:rPr>
                <w:lang w:val="en-GB"/>
              </w:rPr>
              <w:t>[320] bits</w:t>
            </w:r>
            <w:r w:rsidRPr="00717C79">
              <w:rPr>
                <w:rFonts w:hint="eastAsia"/>
                <w:lang w:val="en-GB"/>
              </w:rPr>
              <w:t xml:space="preserve"> </w:t>
            </w:r>
            <w:r w:rsidRPr="00717C79">
              <w:rPr>
                <w:lang w:val="en-GB"/>
              </w:rPr>
              <w:t>with 20ms data arriving</w:t>
            </w:r>
            <w:r>
              <w:rPr>
                <w:rFonts w:eastAsiaTheme="minorEastAsia" w:hint="eastAsia"/>
                <w:lang w:val="en-GB" w:eastAsia="zh-CN"/>
              </w:rPr>
              <w:t xml:space="preserve">  for VOIP</w:t>
            </w:r>
          </w:p>
        </w:tc>
      </w:tr>
      <w:tr w:rsidR="005D01F0" w:rsidRPr="008F53AB" w:rsidTr="0019339C">
        <w:tc>
          <w:tcPr>
            <w:tcW w:w="2235" w:type="dxa"/>
          </w:tcPr>
          <w:p w:rsidR="005D01F0" w:rsidRPr="008F53AB" w:rsidRDefault="005D01F0" w:rsidP="0019339C">
            <w:pPr>
              <w:overflowPunct w:val="0"/>
              <w:autoSpaceDE w:val="0"/>
              <w:autoSpaceDN w:val="0"/>
              <w:spacing w:after="180"/>
            </w:pPr>
            <w:r w:rsidRPr="008F53AB">
              <w:rPr>
                <w:rFonts w:hint="eastAsia"/>
              </w:rPr>
              <w:t>Channel Coding</w:t>
            </w:r>
          </w:p>
        </w:tc>
        <w:tc>
          <w:tcPr>
            <w:tcW w:w="2268" w:type="dxa"/>
          </w:tcPr>
          <w:p w:rsidR="005D01F0" w:rsidRPr="008F53AB" w:rsidRDefault="005D01F0" w:rsidP="0019339C">
            <w:r w:rsidRPr="008F53AB">
              <w:rPr>
                <w:rFonts w:hint="eastAsia"/>
              </w:rPr>
              <w:t>LDPC</w:t>
            </w:r>
          </w:p>
        </w:tc>
        <w:tc>
          <w:tcPr>
            <w:tcW w:w="2268" w:type="dxa"/>
          </w:tcPr>
          <w:p w:rsidR="005D01F0" w:rsidRPr="008F53AB" w:rsidRDefault="005D01F0" w:rsidP="0019339C">
            <w:r w:rsidRPr="008F53AB">
              <w:rPr>
                <w:rFonts w:hint="eastAsia"/>
              </w:rPr>
              <w:t>LDPC</w:t>
            </w:r>
          </w:p>
        </w:tc>
        <w:tc>
          <w:tcPr>
            <w:tcW w:w="2268" w:type="dxa"/>
          </w:tcPr>
          <w:p w:rsidR="005D01F0" w:rsidRPr="008F53AB" w:rsidRDefault="005D01F0" w:rsidP="0019339C">
            <w:r w:rsidRPr="008F53AB">
              <w:rPr>
                <w:rFonts w:hint="eastAsia"/>
              </w:rPr>
              <w:t>LDPC</w:t>
            </w:r>
          </w:p>
          <w:p w:rsidR="005D01F0" w:rsidRPr="008F53AB" w:rsidRDefault="005D01F0" w:rsidP="0019339C">
            <w:r w:rsidRPr="008F53AB">
              <w:rPr>
                <w:rFonts w:hint="eastAsia"/>
              </w:rPr>
              <w:t>LDPC</w:t>
            </w:r>
          </w:p>
        </w:tc>
      </w:tr>
      <w:tr w:rsidR="005D01F0" w:rsidRPr="008F53AB" w:rsidTr="0019339C">
        <w:tc>
          <w:tcPr>
            <w:tcW w:w="2235" w:type="dxa"/>
          </w:tcPr>
          <w:p w:rsidR="005D01F0" w:rsidRPr="00FF2C1C" w:rsidRDefault="005D01F0" w:rsidP="0019339C">
            <w:pPr>
              <w:overflowPunct w:val="0"/>
              <w:autoSpaceDE w:val="0"/>
              <w:autoSpaceDN w:val="0"/>
              <w:spacing w:after="180"/>
              <w:rPr>
                <w:rFonts w:eastAsiaTheme="minorEastAsia"/>
                <w:lang w:eastAsia="zh-CN"/>
              </w:rPr>
            </w:pPr>
            <w:r w:rsidRPr="008F53AB">
              <w:rPr>
                <w:rFonts w:hint="eastAsia"/>
              </w:rPr>
              <w:t>Channel Model</w:t>
            </w:r>
          </w:p>
        </w:tc>
        <w:tc>
          <w:tcPr>
            <w:tcW w:w="2268" w:type="dxa"/>
          </w:tcPr>
          <w:p w:rsidR="005D01F0" w:rsidRPr="008F53AB" w:rsidRDefault="005D01F0" w:rsidP="0019339C">
            <w:pPr>
              <w:overflowPunct w:val="0"/>
              <w:autoSpaceDE w:val="0"/>
              <w:autoSpaceDN w:val="0"/>
              <w:spacing w:after="180"/>
            </w:pPr>
            <w:r w:rsidRPr="007C4ADB">
              <w:rPr>
                <w:szCs w:val="21"/>
              </w:rPr>
              <w:t xml:space="preserve">TDL-A, </w:t>
            </w:r>
          </w:p>
        </w:tc>
        <w:tc>
          <w:tcPr>
            <w:tcW w:w="2268" w:type="dxa"/>
          </w:tcPr>
          <w:p w:rsidR="005D01F0" w:rsidRPr="00FF2C1C" w:rsidRDefault="005D01F0" w:rsidP="0019339C">
            <w:pPr>
              <w:rPr>
                <w:rFonts w:eastAsiaTheme="minorEastAsia"/>
                <w:lang w:eastAsia="zh-CN"/>
              </w:rPr>
            </w:pPr>
            <w:r>
              <w:rPr>
                <w:rFonts w:eastAsiaTheme="minorEastAsia" w:hint="eastAsia"/>
                <w:szCs w:val="21"/>
                <w:lang w:eastAsia="zh-CN"/>
              </w:rPr>
              <w:t>T</w:t>
            </w:r>
            <w:r w:rsidRPr="007C4ADB">
              <w:rPr>
                <w:szCs w:val="21"/>
              </w:rPr>
              <w:t>DL- A, TDL-A</w:t>
            </w:r>
          </w:p>
        </w:tc>
        <w:tc>
          <w:tcPr>
            <w:tcW w:w="2268" w:type="dxa"/>
          </w:tcPr>
          <w:p w:rsidR="005D01F0" w:rsidRPr="00FF2C1C" w:rsidRDefault="005D01F0" w:rsidP="0019339C">
            <w:pPr>
              <w:rPr>
                <w:rFonts w:eastAsiaTheme="minorEastAsia"/>
                <w:lang w:eastAsia="zh-CN"/>
              </w:rPr>
            </w:pPr>
            <w:r>
              <w:rPr>
                <w:rFonts w:eastAsiaTheme="minorEastAsia" w:hint="eastAsia"/>
                <w:szCs w:val="21"/>
                <w:lang w:eastAsia="zh-CN"/>
              </w:rPr>
              <w:t>T</w:t>
            </w:r>
            <w:r w:rsidRPr="007C4ADB">
              <w:rPr>
                <w:szCs w:val="21"/>
              </w:rPr>
              <w:t>DL- A, TDL-</w:t>
            </w:r>
            <w:r>
              <w:rPr>
                <w:rFonts w:eastAsiaTheme="minorEastAsia" w:hint="eastAsia"/>
                <w:szCs w:val="21"/>
                <w:lang w:eastAsia="zh-CN"/>
              </w:rPr>
              <w:t>C</w:t>
            </w:r>
          </w:p>
        </w:tc>
      </w:tr>
      <w:tr w:rsidR="005D01F0" w:rsidRPr="008F53AB" w:rsidTr="0019339C">
        <w:tc>
          <w:tcPr>
            <w:tcW w:w="2235" w:type="dxa"/>
          </w:tcPr>
          <w:p w:rsidR="005D01F0" w:rsidRPr="008F53AB" w:rsidRDefault="005D01F0" w:rsidP="0019339C">
            <w:pPr>
              <w:overflowPunct w:val="0"/>
              <w:autoSpaceDE w:val="0"/>
              <w:autoSpaceDN w:val="0"/>
              <w:spacing w:after="180"/>
            </w:pPr>
            <w:r>
              <w:rPr>
                <w:rFonts w:hint="eastAsia"/>
              </w:rPr>
              <w:t>DS</w:t>
            </w:r>
          </w:p>
        </w:tc>
        <w:tc>
          <w:tcPr>
            <w:tcW w:w="2268" w:type="dxa"/>
          </w:tcPr>
          <w:p w:rsidR="005D01F0" w:rsidRPr="008F53AB" w:rsidRDefault="005D01F0" w:rsidP="0019339C">
            <w:pPr>
              <w:overflowPunct w:val="0"/>
              <w:autoSpaceDE w:val="0"/>
              <w:autoSpaceDN w:val="0"/>
              <w:spacing w:after="180"/>
            </w:pPr>
            <w:r>
              <w:rPr>
                <w:rFonts w:hint="eastAsia"/>
              </w:rPr>
              <w:t>30ns</w:t>
            </w:r>
          </w:p>
        </w:tc>
        <w:tc>
          <w:tcPr>
            <w:tcW w:w="2268" w:type="dxa"/>
          </w:tcPr>
          <w:p w:rsidR="005D01F0" w:rsidRDefault="005D01F0" w:rsidP="0019339C">
            <w:r>
              <w:rPr>
                <w:rFonts w:hint="eastAsia"/>
              </w:rPr>
              <w:t>100ns</w:t>
            </w:r>
          </w:p>
        </w:tc>
        <w:tc>
          <w:tcPr>
            <w:tcW w:w="2268" w:type="dxa"/>
          </w:tcPr>
          <w:p w:rsidR="005D01F0" w:rsidRDefault="005D01F0" w:rsidP="0019339C">
            <w:r w:rsidRPr="00112399">
              <w:rPr>
                <w:rFonts w:hint="eastAsia"/>
              </w:rPr>
              <w:t>100ns</w:t>
            </w:r>
          </w:p>
          <w:p w:rsidR="005D01F0" w:rsidRDefault="005D01F0" w:rsidP="0019339C">
            <w:r w:rsidRPr="00112399">
              <w:rPr>
                <w:rFonts w:hint="eastAsia"/>
              </w:rPr>
              <w:t>100ns</w:t>
            </w:r>
          </w:p>
        </w:tc>
      </w:tr>
      <w:tr w:rsidR="005D01F0" w:rsidRPr="000F6167" w:rsidTr="0019339C">
        <w:tc>
          <w:tcPr>
            <w:tcW w:w="2235" w:type="dxa"/>
          </w:tcPr>
          <w:p w:rsidR="005D01F0" w:rsidRPr="000F6167" w:rsidRDefault="005D01F0" w:rsidP="0019339C">
            <w:pPr>
              <w:overflowPunct w:val="0"/>
              <w:autoSpaceDE w:val="0"/>
              <w:autoSpaceDN w:val="0"/>
              <w:spacing w:after="180"/>
            </w:pPr>
            <w:r w:rsidRPr="000F6167">
              <w:rPr>
                <w:rFonts w:hint="eastAsia"/>
              </w:rPr>
              <w:t xml:space="preserve">UE </w:t>
            </w:r>
            <w:r w:rsidRPr="007C4ADB">
              <w:t>velocity</w:t>
            </w:r>
            <w:r w:rsidRPr="000F6167">
              <w:rPr>
                <w:rFonts w:hint="eastAsia"/>
              </w:rPr>
              <w:t>:</w:t>
            </w:r>
          </w:p>
        </w:tc>
        <w:tc>
          <w:tcPr>
            <w:tcW w:w="2268" w:type="dxa"/>
          </w:tcPr>
          <w:p w:rsidR="005D01F0" w:rsidRPr="000F6167" w:rsidRDefault="005D01F0" w:rsidP="0019339C">
            <w:pPr>
              <w:overflowPunct w:val="0"/>
              <w:autoSpaceDE w:val="0"/>
              <w:autoSpaceDN w:val="0"/>
              <w:spacing w:after="180"/>
            </w:pPr>
            <w:r w:rsidRPr="000F6167">
              <w:rPr>
                <w:rFonts w:hint="eastAsia"/>
              </w:rPr>
              <w:t>3km/h</w:t>
            </w:r>
          </w:p>
        </w:tc>
        <w:tc>
          <w:tcPr>
            <w:tcW w:w="2268" w:type="dxa"/>
          </w:tcPr>
          <w:p w:rsidR="005D01F0" w:rsidRDefault="005D01F0" w:rsidP="0019339C">
            <w:r w:rsidRPr="00714468">
              <w:rPr>
                <w:sz w:val="21"/>
                <w:szCs w:val="21"/>
              </w:rPr>
              <w:t>3km/h for indoor, 30km/h, for outdoor.</w:t>
            </w:r>
          </w:p>
        </w:tc>
        <w:tc>
          <w:tcPr>
            <w:tcW w:w="2268" w:type="dxa"/>
          </w:tcPr>
          <w:p w:rsidR="005D01F0" w:rsidRPr="00C80FDC" w:rsidRDefault="005D01F0" w:rsidP="0019339C">
            <w:pPr>
              <w:rPr>
                <w:rFonts w:eastAsiaTheme="minorEastAsia"/>
                <w:lang w:eastAsia="zh-CN"/>
              </w:rPr>
            </w:pPr>
            <w:r w:rsidRPr="00714468">
              <w:rPr>
                <w:sz w:val="21"/>
                <w:szCs w:val="21"/>
              </w:rPr>
              <w:t>3km/h for indoor, 30km/h, for outdoor.</w:t>
            </w:r>
          </w:p>
        </w:tc>
      </w:tr>
      <w:tr w:rsidR="005D01F0" w:rsidRPr="000F6167" w:rsidTr="0019339C">
        <w:tc>
          <w:tcPr>
            <w:tcW w:w="2235" w:type="dxa"/>
          </w:tcPr>
          <w:p w:rsidR="005D01F0" w:rsidRPr="000F6167" w:rsidRDefault="005D01F0" w:rsidP="0019339C">
            <w:pPr>
              <w:overflowPunct w:val="0"/>
              <w:autoSpaceDE w:val="0"/>
              <w:autoSpaceDN w:val="0"/>
              <w:spacing w:after="180"/>
            </w:pPr>
            <w:r w:rsidRPr="000F6167">
              <w:rPr>
                <w:rFonts w:hint="eastAsia"/>
              </w:rPr>
              <w:t>Channel estimation</w:t>
            </w:r>
          </w:p>
        </w:tc>
        <w:tc>
          <w:tcPr>
            <w:tcW w:w="2268" w:type="dxa"/>
          </w:tcPr>
          <w:p w:rsidR="005D01F0" w:rsidRPr="000F6167" w:rsidRDefault="005D01F0" w:rsidP="0019339C">
            <w:r w:rsidRPr="000F6167">
              <w:rPr>
                <w:rFonts w:hint="eastAsia"/>
              </w:rPr>
              <w:t>True</w:t>
            </w:r>
          </w:p>
        </w:tc>
        <w:tc>
          <w:tcPr>
            <w:tcW w:w="2268" w:type="dxa"/>
          </w:tcPr>
          <w:p w:rsidR="005D01F0" w:rsidRPr="000F6167" w:rsidRDefault="005D01F0" w:rsidP="0019339C">
            <w:r w:rsidRPr="000F6167">
              <w:rPr>
                <w:rFonts w:hint="eastAsia"/>
              </w:rPr>
              <w:t>True</w:t>
            </w:r>
          </w:p>
        </w:tc>
        <w:tc>
          <w:tcPr>
            <w:tcW w:w="2268" w:type="dxa"/>
          </w:tcPr>
          <w:p w:rsidR="005D01F0" w:rsidRPr="00941F37" w:rsidRDefault="005D01F0" w:rsidP="0019339C">
            <w:pPr>
              <w:rPr>
                <w:rFonts w:eastAsiaTheme="minorEastAsia"/>
                <w:lang w:eastAsia="zh-CN"/>
              </w:rPr>
            </w:pPr>
            <w:r w:rsidRPr="000F6167">
              <w:rPr>
                <w:rFonts w:hint="eastAsia"/>
              </w:rPr>
              <w:t>True</w:t>
            </w:r>
          </w:p>
        </w:tc>
      </w:tr>
      <w:tr w:rsidR="005D01F0" w:rsidRPr="000F6167" w:rsidTr="0019339C">
        <w:tc>
          <w:tcPr>
            <w:tcW w:w="2235" w:type="dxa"/>
          </w:tcPr>
          <w:p w:rsidR="005D01F0" w:rsidRPr="000F6167" w:rsidRDefault="005D01F0" w:rsidP="0019339C">
            <w:pPr>
              <w:overflowPunct w:val="0"/>
              <w:autoSpaceDE w:val="0"/>
              <w:autoSpaceDN w:val="0"/>
              <w:spacing w:after="180"/>
            </w:pPr>
            <w:r w:rsidRPr="000F6167">
              <w:t>T</w:t>
            </w:r>
            <w:r w:rsidRPr="000F6167">
              <w:rPr>
                <w:rFonts w:hint="eastAsia"/>
              </w:rPr>
              <w:t>arget BLER</w:t>
            </w:r>
          </w:p>
        </w:tc>
        <w:tc>
          <w:tcPr>
            <w:tcW w:w="2268" w:type="dxa"/>
          </w:tcPr>
          <w:p w:rsidR="005D01F0" w:rsidRPr="00941F37" w:rsidRDefault="005D01F0" w:rsidP="0019339C">
            <w:pPr>
              <w:overflowPunct w:val="0"/>
              <w:autoSpaceDE w:val="0"/>
              <w:autoSpaceDN w:val="0"/>
              <w:spacing w:after="180"/>
              <w:rPr>
                <w:rFonts w:eastAsiaTheme="minorEastAsia"/>
                <w:lang w:eastAsia="zh-CN"/>
              </w:rPr>
            </w:pPr>
            <w:r>
              <w:rPr>
                <w:sz w:val="21"/>
                <w:szCs w:val="21"/>
                <w:lang w:val="en-GB"/>
              </w:rPr>
              <w:t xml:space="preserve">10% </w:t>
            </w:r>
            <w:r w:rsidRPr="007C4ADB">
              <w:rPr>
                <w:sz w:val="21"/>
                <w:szCs w:val="21"/>
                <w:lang w:val="en-GB"/>
              </w:rPr>
              <w:t>BLER</w:t>
            </w:r>
            <w:r>
              <w:rPr>
                <w:rFonts w:eastAsiaTheme="minorEastAsia" w:hint="eastAsia"/>
                <w:sz w:val="21"/>
                <w:szCs w:val="21"/>
                <w:lang w:val="en-GB" w:eastAsia="zh-CN"/>
              </w:rPr>
              <w:t xml:space="preserve"> for </w:t>
            </w:r>
            <w:proofErr w:type="spellStart"/>
            <w:r>
              <w:rPr>
                <w:rFonts w:eastAsiaTheme="minorEastAsia" w:hint="eastAsia"/>
                <w:sz w:val="21"/>
                <w:szCs w:val="21"/>
                <w:lang w:val="en-GB" w:eastAsia="zh-CN"/>
              </w:rPr>
              <w:t>eMBB</w:t>
            </w:r>
            <w:proofErr w:type="spellEnd"/>
          </w:p>
          <w:p w:rsidR="005D01F0" w:rsidRPr="00941F37" w:rsidRDefault="005D01F0" w:rsidP="0019339C">
            <w:pPr>
              <w:overflowPunct w:val="0"/>
              <w:autoSpaceDE w:val="0"/>
              <w:autoSpaceDN w:val="0"/>
              <w:spacing w:after="180"/>
              <w:rPr>
                <w:rFonts w:eastAsiaTheme="minorEastAsia"/>
                <w:sz w:val="21"/>
                <w:szCs w:val="21"/>
                <w:lang w:val="en-GB" w:eastAsia="zh-CN"/>
              </w:rPr>
            </w:pPr>
            <w:r>
              <w:rPr>
                <w:sz w:val="21"/>
                <w:szCs w:val="21"/>
                <w:lang w:val="en-GB"/>
              </w:rPr>
              <w:t>2% BLER for VOIP</w:t>
            </w:r>
          </w:p>
        </w:tc>
        <w:tc>
          <w:tcPr>
            <w:tcW w:w="2268" w:type="dxa"/>
          </w:tcPr>
          <w:p w:rsidR="005D01F0" w:rsidRPr="00941F37" w:rsidRDefault="005D01F0" w:rsidP="0019339C">
            <w:pPr>
              <w:overflowPunct w:val="0"/>
              <w:autoSpaceDE w:val="0"/>
              <w:autoSpaceDN w:val="0"/>
              <w:spacing w:after="180"/>
              <w:rPr>
                <w:rFonts w:eastAsiaTheme="minorEastAsia"/>
                <w:lang w:eastAsia="zh-CN"/>
              </w:rPr>
            </w:pPr>
            <w:r>
              <w:rPr>
                <w:sz w:val="21"/>
                <w:szCs w:val="21"/>
                <w:lang w:val="en-GB"/>
              </w:rPr>
              <w:t xml:space="preserve">10% </w:t>
            </w:r>
            <w:r w:rsidRPr="007C4ADB">
              <w:rPr>
                <w:sz w:val="21"/>
                <w:szCs w:val="21"/>
                <w:lang w:val="en-GB"/>
              </w:rPr>
              <w:t>BLER</w:t>
            </w:r>
            <w:r>
              <w:rPr>
                <w:rFonts w:eastAsiaTheme="minorEastAsia" w:hint="eastAsia"/>
                <w:sz w:val="21"/>
                <w:szCs w:val="21"/>
                <w:lang w:val="en-GB" w:eastAsia="zh-CN"/>
              </w:rPr>
              <w:t xml:space="preserve"> for </w:t>
            </w:r>
            <w:proofErr w:type="spellStart"/>
            <w:r>
              <w:rPr>
                <w:rFonts w:eastAsiaTheme="minorEastAsia" w:hint="eastAsia"/>
                <w:sz w:val="21"/>
                <w:szCs w:val="21"/>
                <w:lang w:val="en-GB" w:eastAsia="zh-CN"/>
              </w:rPr>
              <w:t>eMBB</w:t>
            </w:r>
            <w:proofErr w:type="spellEnd"/>
          </w:p>
          <w:p w:rsidR="005D01F0" w:rsidRPr="00941F37" w:rsidRDefault="005D01F0" w:rsidP="0019339C">
            <w:pPr>
              <w:overflowPunct w:val="0"/>
              <w:autoSpaceDE w:val="0"/>
              <w:autoSpaceDN w:val="0"/>
              <w:spacing w:after="180"/>
              <w:rPr>
                <w:rFonts w:eastAsiaTheme="minorEastAsia"/>
                <w:sz w:val="21"/>
                <w:szCs w:val="21"/>
                <w:lang w:val="en-GB" w:eastAsia="zh-CN"/>
              </w:rPr>
            </w:pPr>
            <w:r>
              <w:rPr>
                <w:sz w:val="21"/>
                <w:szCs w:val="21"/>
                <w:lang w:val="en-GB"/>
              </w:rPr>
              <w:t>2% BLER for VOIP</w:t>
            </w:r>
          </w:p>
        </w:tc>
        <w:tc>
          <w:tcPr>
            <w:tcW w:w="2268" w:type="dxa"/>
          </w:tcPr>
          <w:p w:rsidR="005D01F0" w:rsidRPr="00941F37" w:rsidRDefault="005D01F0" w:rsidP="0019339C">
            <w:pPr>
              <w:overflowPunct w:val="0"/>
              <w:autoSpaceDE w:val="0"/>
              <w:autoSpaceDN w:val="0"/>
              <w:spacing w:after="180"/>
              <w:rPr>
                <w:rFonts w:eastAsiaTheme="minorEastAsia"/>
                <w:lang w:eastAsia="zh-CN"/>
              </w:rPr>
            </w:pPr>
            <w:r>
              <w:rPr>
                <w:sz w:val="21"/>
                <w:szCs w:val="21"/>
                <w:lang w:val="en-GB"/>
              </w:rPr>
              <w:t xml:space="preserve">10% </w:t>
            </w:r>
            <w:r w:rsidRPr="007C4ADB">
              <w:rPr>
                <w:sz w:val="21"/>
                <w:szCs w:val="21"/>
                <w:lang w:val="en-GB"/>
              </w:rPr>
              <w:t>BLER</w:t>
            </w:r>
            <w:r>
              <w:rPr>
                <w:rFonts w:eastAsiaTheme="minorEastAsia" w:hint="eastAsia"/>
                <w:sz w:val="21"/>
                <w:szCs w:val="21"/>
                <w:lang w:val="en-GB" w:eastAsia="zh-CN"/>
              </w:rPr>
              <w:t xml:space="preserve"> for </w:t>
            </w:r>
            <w:proofErr w:type="spellStart"/>
            <w:r>
              <w:rPr>
                <w:rFonts w:eastAsiaTheme="minorEastAsia" w:hint="eastAsia"/>
                <w:sz w:val="21"/>
                <w:szCs w:val="21"/>
                <w:lang w:val="en-GB" w:eastAsia="zh-CN"/>
              </w:rPr>
              <w:t>eMBB</w:t>
            </w:r>
            <w:proofErr w:type="spellEnd"/>
          </w:p>
          <w:p w:rsidR="005D01F0" w:rsidRPr="00941F37" w:rsidRDefault="005D01F0" w:rsidP="0019339C">
            <w:pPr>
              <w:overflowPunct w:val="0"/>
              <w:autoSpaceDE w:val="0"/>
              <w:autoSpaceDN w:val="0"/>
              <w:spacing w:after="180"/>
              <w:rPr>
                <w:rFonts w:eastAsiaTheme="minorEastAsia"/>
                <w:sz w:val="21"/>
                <w:szCs w:val="21"/>
                <w:lang w:val="en-GB" w:eastAsia="zh-CN"/>
              </w:rPr>
            </w:pPr>
            <w:r>
              <w:rPr>
                <w:sz w:val="21"/>
                <w:szCs w:val="21"/>
                <w:lang w:val="en-GB"/>
              </w:rPr>
              <w:t>2% BLER for VOIP</w:t>
            </w:r>
          </w:p>
        </w:tc>
      </w:tr>
      <w:tr w:rsidR="005D01F0" w:rsidRPr="000F6167" w:rsidTr="0019339C">
        <w:tc>
          <w:tcPr>
            <w:tcW w:w="2235" w:type="dxa"/>
          </w:tcPr>
          <w:p w:rsidR="005D01F0" w:rsidRPr="000F6167" w:rsidRDefault="005D01F0" w:rsidP="0019339C">
            <w:pPr>
              <w:overflowPunct w:val="0"/>
              <w:autoSpaceDE w:val="0"/>
              <w:autoSpaceDN w:val="0"/>
              <w:spacing w:after="180"/>
            </w:pPr>
            <w:r w:rsidRPr="000F6167">
              <w:rPr>
                <w:rFonts w:hint="eastAsia"/>
              </w:rPr>
              <w:t>UL DL configuration if TDD is assumed:</w:t>
            </w:r>
          </w:p>
        </w:tc>
        <w:tc>
          <w:tcPr>
            <w:tcW w:w="2268" w:type="dxa"/>
          </w:tcPr>
          <w:p w:rsidR="005D01F0" w:rsidRPr="007C4ADB" w:rsidRDefault="005D01F0" w:rsidP="0019339C">
            <w:pPr>
              <w:pStyle w:val="a0"/>
              <w:rPr>
                <w:sz w:val="21"/>
                <w:szCs w:val="21"/>
              </w:rPr>
            </w:pPr>
            <w:r w:rsidRPr="007C4ADB">
              <w:rPr>
                <w:sz w:val="21"/>
                <w:szCs w:val="21"/>
              </w:rPr>
              <w:t>DDDSU (S: 10D:2G:2U)</w:t>
            </w:r>
          </w:p>
          <w:p w:rsidR="005D01F0" w:rsidRPr="007C4ADB" w:rsidRDefault="005D01F0" w:rsidP="0019339C">
            <w:pPr>
              <w:pStyle w:val="a0"/>
              <w:rPr>
                <w:sz w:val="21"/>
                <w:szCs w:val="21"/>
              </w:rPr>
            </w:pPr>
            <w:r w:rsidRPr="007C4ADB">
              <w:rPr>
                <w:sz w:val="21"/>
                <w:szCs w:val="21"/>
              </w:rPr>
              <w:t>DDSU (S: 11D:3G:0U)</w:t>
            </w:r>
          </w:p>
          <w:p w:rsidR="005D01F0" w:rsidRPr="000F6167" w:rsidRDefault="005D01F0" w:rsidP="0019339C"/>
        </w:tc>
        <w:tc>
          <w:tcPr>
            <w:tcW w:w="2268" w:type="dxa"/>
          </w:tcPr>
          <w:p w:rsidR="005D01F0" w:rsidRPr="007C4ADB" w:rsidRDefault="005D01F0" w:rsidP="0019339C">
            <w:pPr>
              <w:pStyle w:val="a0"/>
              <w:rPr>
                <w:sz w:val="21"/>
                <w:szCs w:val="21"/>
              </w:rPr>
            </w:pPr>
            <w:r w:rsidRPr="007C4ADB">
              <w:rPr>
                <w:sz w:val="21"/>
                <w:szCs w:val="21"/>
              </w:rPr>
              <w:t>DDDSU (S: 10D:2G:2U)</w:t>
            </w:r>
          </w:p>
          <w:p w:rsidR="005D01F0" w:rsidRPr="007C4ADB" w:rsidRDefault="005D01F0" w:rsidP="0019339C">
            <w:pPr>
              <w:pStyle w:val="a0"/>
              <w:rPr>
                <w:sz w:val="21"/>
                <w:szCs w:val="21"/>
              </w:rPr>
            </w:pPr>
            <w:r w:rsidRPr="007C4ADB">
              <w:rPr>
                <w:sz w:val="21"/>
                <w:szCs w:val="21"/>
              </w:rPr>
              <w:t>DDSU (S: 11D:3G:0U)</w:t>
            </w:r>
          </w:p>
          <w:p w:rsidR="005D01F0" w:rsidRPr="000F6167" w:rsidRDefault="005D01F0" w:rsidP="0019339C"/>
        </w:tc>
        <w:tc>
          <w:tcPr>
            <w:tcW w:w="2268" w:type="dxa"/>
          </w:tcPr>
          <w:p w:rsidR="005D01F0" w:rsidRPr="007C4ADB" w:rsidRDefault="005D01F0" w:rsidP="0019339C">
            <w:pPr>
              <w:pStyle w:val="a0"/>
              <w:rPr>
                <w:sz w:val="21"/>
                <w:szCs w:val="21"/>
              </w:rPr>
            </w:pPr>
            <w:r w:rsidRPr="007C4ADB">
              <w:rPr>
                <w:sz w:val="21"/>
                <w:szCs w:val="21"/>
              </w:rPr>
              <w:t>DDDSU (S: 10D:2G:2U)</w:t>
            </w:r>
          </w:p>
          <w:p w:rsidR="005D01F0" w:rsidRPr="007C4ADB" w:rsidRDefault="005D01F0" w:rsidP="0019339C">
            <w:pPr>
              <w:pStyle w:val="a0"/>
              <w:rPr>
                <w:sz w:val="21"/>
                <w:szCs w:val="21"/>
              </w:rPr>
            </w:pPr>
            <w:r w:rsidRPr="007C4ADB">
              <w:rPr>
                <w:sz w:val="21"/>
                <w:szCs w:val="21"/>
              </w:rPr>
              <w:t>DDSU (S: 11D:3G:0U)</w:t>
            </w:r>
          </w:p>
          <w:p w:rsidR="005D01F0" w:rsidRPr="000F6167" w:rsidRDefault="005D01F0" w:rsidP="0019339C"/>
        </w:tc>
      </w:tr>
    </w:tbl>
    <w:p w:rsidR="005D01F0" w:rsidRPr="00717C79" w:rsidRDefault="005D01F0" w:rsidP="005D01F0">
      <w:pPr>
        <w:pStyle w:val="a0"/>
        <w:tabs>
          <w:tab w:val="left" w:pos="0"/>
          <w:tab w:val="left" w:pos="540"/>
        </w:tabs>
        <w:rPr>
          <w:rFonts w:eastAsiaTheme="minorEastAsia"/>
          <w:lang w:eastAsia="zh-CN"/>
        </w:rPr>
      </w:pPr>
    </w:p>
    <w:p w:rsidR="005D01F0" w:rsidRDefault="005D01F0" w:rsidP="005D01F0">
      <w:pPr>
        <w:pStyle w:val="a7"/>
        <w:keepNext/>
        <w:jc w:val="center"/>
        <w:rPr>
          <w:rFonts w:eastAsiaTheme="minorEastAsia"/>
          <w:lang w:eastAsia="zh-CN"/>
        </w:rPr>
      </w:pPr>
      <w:r>
        <w:rPr>
          <w:rFonts w:eastAsiaTheme="minorEastAsia" w:hint="eastAsia"/>
          <w:lang w:eastAsia="zh-CN"/>
        </w:rPr>
        <w:t>Table 6: LLS assumptions for PDCCH</w:t>
      </w:r>
    </w:p>
    <w:tbl>
      <w:tblPr>
        <w:tblW w:w="8237" w:type="dxa"/>
        <w:jc w:val="center"/>
        <w:tblCellMar>
          <w:left w:w="0" w:type="dxa"/>
          <w:right w:w="0" w:type="dxa"/>
        </w:tblCellMar>
        <w:tblLook w:val="04A0" w:firstRow="1" w:lastRow="0" w:firstColumn="1" w:lastColumn="0" w:noHBand="0" w:noVBand="1"/>
      </w:tblPr>
      <w:tblGrid>
        <w:gridCol w:w="3086"/>
        <w:gridCol w:w="5151"/>
      </w:tblGrid>
      <w:tr w:rsidR="005D01F0" w:rsidRPr="0048378B" w:rsidTr="0019339C">
        <w:trPr>
          <w:trHeight w:val="275"/>
          <w:jc w:val="center"/>
        </w:trPr>
        <w:tc>
          <w:tcPr>
            <w:tcW w:w="3086" w:type="dxa"/>
            <w:tcBorders>
              <w:top w:val="single" w:sz="8" w:space="0" w:color="auto"/>
              <w:left w:val="single" w:sz="8" w:space="0" w:color="auto"/>
              <w:bottom w:val="single" w:sz="8"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rsidR="005D01F0" w:rsidRPr="0048378B" w:rsidRDefault="005D01F0" w:rsidP="0019339C">
            <w:pPr>
              <w:spacing w:line="312" w:lineRule="auto"/>
              <w:jc w:val="center"/>
              <w:rPr>
                <w:b/>
                <w:bCs/>
                <w:szCs w:val="21"/>
                <w:lang w:val="en-GB" w:eastAsia="ko-KR"/>
              </w:rPr>
            </w:pPr>
            <w:r w:rsidRPr="0048378B">
              <w:rPr>
                <w:b/>
                <w:bCs/>
                <w:szCs w:val="21"/>
                <w:lang w:val="en-GB" w:eastAsia="ko-KR"/>
              </w:rPr>
              <w:t>Parameters</w:t>
            </w:r>
          </w:p>
        </w:tc>
        <w:tc>
          <w:tcPr>
            <w:tcW w:w="5151" w:type="dxa"/>
            <w:tcBorders>
              <w:top w:val="single" w:sz="8" w:space="0" w:color="auto"/>
              <w:left w:val="nil"/>
              <w:bottom w:val="single" w:sz="8" w:space="0" w:color="auto"/>
              <w:right w:val="single" w:sz="8" w:space="0" w:color="auto"/>
            </w:tcBorders>
            <w:shd w:val="clear" w:color="auto" w:fill="FDE9D9" w:themeFill="accent6" w:themeFillTint="33"/>
            <w:tcMar>
              <w:top w:w="0" w:type="dxa"/>
              <w:left w:w="108" w:type="dxa"/>
              <w:bottom w:w="0" w:type="dxa"/>
              <w:right w:w="108" w:type="dxa"/>
            </w:tcMar>
            <w:hideMark/>
          </w:tcPr>
          <w:p w:rsidR="005D01F0" w:rsidRPr="0048378B" w:rsidRDefault="005D01F0" w:rsidP="0019339C">
            <w:pPr>
              <w:spacing w:line="312" w:lineRule="auto"/>
              <w:jc w:val="center"/>
              <w:rPr>
                <w:szCs w:val="21"/>
                <w:lang w:val="en-GB" w:eastAsia="ko-KR"/>
              </w:rPr>
            </w:pPr>
            <w:r w:rsidRPr="0048378B">
              <w:rPr>
                <w:b/>
                <w:bCs/>
                <w:szCs w:val="21"/>
                <w:lang w:val="en-GB" w:eastAsia="ko-KR"/>
              </w:rPr>
              <w:t>Values</w:t>
            </w:r>
          </w:p>
        </w:tc>
      </w:tr>
      <w:tr w:rsidR="005D01F0" w:rsidRPr="0048378B" w:rsidTr="0019339C">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48378B" w:rsidRDefault="005D01F0" w:rsidP="0019339C">
            <w:pPr>
              <w:spacing w:line="312" w:lineRule="auto"/>
              <w:jc w:val="center"/>
              <w:rPr>
                <w:bCs/>
                <w:szCs w:val="21"/>
                <w:lang w:val="en-GB"/>
              </w:rPr>
            </w:pPr>
            <w:r w:rsidRPr="0048378B">
              <w:rPr>
                <w:bCs/>
                <w:szCs w:val="21"/>
                <w:lang w:val="en-GB"/>
              </w:rPr>
              <w:t>C</w:t>
            </w:r>
            <w:r w:rsidRPr="0048378B">
              <w:rPr>
                <w:rFonts w:hint="eastAsia"/>
                <w:bCs/>
                <w:szCs w:val="21"/>
                <w:lang w:val="en-GB"/>
              </w:rPr>
              <w:t>arrier</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Pr="0046546E" w:rsidRDefault="005D01F0" w:rsidP="0019339C">
            <w:pPr>
              <w:spacing w:line="312" w:lineRule="auto"/>
              <w:jc w:val="center"/>
              <w:rPr>
                <w:rFonts w:eastAsiaTheme="minorEastAsia"/>
                <w:szCs w:val="21"/>
                <w:lang w:eastAsia="zh-CN"/>
              </w:rPr>
            </w:pPr>
            <w:r>
              <w:rPr>
                <w:rFonts w:eastAsiaTheme="minorEastAsia" w:hint="eastAsia"/>
                <w:szCs w:val="21"/>
                <w:lang w:eastAsia="zh-CN"/>
              </w:rPr>
              <w:t>28GHz</w:t>
            </w:r>
          </w:p>
        </w:tc>
      </w:tr>
      <w:tr w:rsidR="005D01F0" w:rsidRPr="0048378B" w:rsidTr="0019339C">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48378B" w:rsidRDefault="005D01F0" w:rsidP="0019339C">
            <w:pPr>
              <w:spacing w:line="312" w:lineRule="auto"/>
              <w:jc w:val="center"/>
              <w:rPr>
                <w:bCs/>
                <w:szCs w:val="21"/>
                <w:lang w:val="en-GB"/>
              </w:rPr>
            </w:pPr>
            <w:r w:rsidRPr="0048378B">
              <w:rPr>
                <w:rFonts w:hint="eastAsia"/>
                <w:bCs/>
                <w:szCs w:val="21"/>
                <w:lang w:val="en-GB"/>
              </w:rPr>
              <w:t>SCS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Pr="00064129" w:rsidRDefault="005D01F0" w:rsidP="0019339C">
            <w:pPr>
              <w:spacing w:line="312" w:lineRule="auto"/>
              <w:jc w:val="center"/>
              <w:rPr>
                <w:rFonts w:eastAsiaTheme="minorEastAsia"/>
                <w:szCs w:val="21"/>
                <w:lang w:eastAsia="zh-CN"/>
              </w:rPr>
            </w:pPr>
            <w:r>
              <w:rPr>
                <w:rFonts w:eastAsiaTheme="minorEastAsia" w:hint="eastAsia"/>
                <w:szCs w:val="21"/>
                <w:lang w:eastAsia="zh-CN"/>
              </w:rPr>
              <w:t>120kHz</w:t>
            </w:r>
          </w:p>
        </w:tc>
      </w:tr>
      <w:tr w:rsidR="005D01F0" w:rsidRPr="0048378B" w:rsidTr="0019339C">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833F0A" w:rsidRDefault="005D01F0" w:rsidP="0019339C">
            <w:pPr>
              <w:spacing w:line="312" w:lineRule="auto"/>
              <w:jc w:val="center"/>
              <w:rPr>
                <w:rFonts w:eastAsiaTheme="minorEastAsia"/>
                <w:bCs/>
                <w:szCs w:val="21"/>
                <w:lang w:val="en-GB" w:eastAsia="zh-CN"/>
              </w:rPr>
            </w:pPr>
            <w:r>
              <w:rPr>
                <w:rFonts w:eastAsiaTheme="minorEastAsia" w:hint="eastAsia"/>
                <w:bCs/>
                <w:szCs w:val="21"/>
                <w:lang w:val="en-GB" w:eastAsia="zh-CN"/>
              </w:rPr>
              <w:t>UE speed</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Default="005D01F0" w:rsidP="0019339C">
            <w:pPr>
              <w:spacing w:line="312" w:lineRule="auto"/>
              <w:jc w:val="center"/>
              <w:rPr>
                <w:rFonts w:eastAsiaTheme="minorEastAsia"/>
                <w:szCs w:val="21"/>
                <w:lang w:eastAsia="zh-CN"/>
              </w:rPr>
            </w:pPr>
            <w:r>
              <w:rPr>
                <w:rFonts w:eastAsiaTheme="minorEastAsia" w:hint="eastAsia"/>
                <w:szCs w:val="21"/>
                <w:lang w:eastAsia="zh-CN"/>
              </w:rPr>
              <w:t>3kmph, 30kmph</w:t>
            </w:r>
          </w:p>
        </w:tc>
      </w:tr>
      <w:tr w:rsidR="005D01F0" w:rsidRPr="0048378B" w:rsidTr="0019339C">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Default="005D01F0" w:rsidP="0019339C">
            <w:pPr>
              <w:spacing w:line="312" w:lineRule="auto"/>
              <w:jc w:val="center"/>
              <w:rPr>
                <w:rFonts w:eastAsiaTheme="minorEastAsia"/>
                <w:bCs/>
                <w:szCs w:val="21"/>
                <w:lang w:val="en-GB" w:eastAsia="zh-CN"/>
              </w:rPr>
            </w:pPr>
            <w:r>
              <w:rPr>
                <w:rFonts w:eastAsiaTheme="minorEastAsia"/>
                <w:bCs/>
                <w:szCs w:val="21"/>
                <w:lang w:val="en-GB" w:eastAsia="zh-CN"/>
              </w:rPr>
              <w:t>C</w:t>
            </w:r>
            <w:r>
              <w:rPr>
                <w:rFonts w:eastAsiaTheme="minorEastAsia" w:hint="eastAsia"/>
                <w:bCs/>
                <w:szCs w:val="21"/>
                <w:lang w:val="en-GB" w:eastAsia="zh-CN"/>
              </w:rPr>
              <w:t>hannel model</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Default="005D01F0" w:rsidP="0019339C">
            <w:pPr>
              <w:spacing w:line="312" w:lineRule="auto"/>
              <w:jc w:val="center"/>
              <w:rPr>
                <w:rFonts w:eastAsiaTheme="minorEastAsia"/>
                <w:szCs w:val="21"/>
                <w:lang w:eastAsia="zh-CN"/>
              </w:rPr>
            </w:pPr>
            <w:r>
              <w:rPr>
                <w:rFonts w:eastAsiaTheme="minorEastAsia" w:hint="eastAsia"/>
                <w:szCs w:val="21"/>
                <w:lang w:eastAsia="zh-CN"/>
              </w:rPr>
              <w:t>TDL-A, TDL-C</w:t>
            </w:r>
          </w:p>
        </w:tc>
      </w:tr>
      <w:tr w:rsidR="005D01F0" w:rsidRPr="0048378B" w:rsidTr="0019339C">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19339C">
            <w:pPr>
              <w:spacing w:line="312" w:lineRule="auto"/>
              <w:jc w:val="center"/>
              <w:rPr>
                <w:szCs w:val="21"/>
                <w:lang w:eastAsia="ko-KR"/>
              </w:rPr>
            </w:pPr>
            <w:r w:rsidRPr="0048378B">
              <w:rPr>
                <w:szCs w:val="21"/>
                <w:lang w:val="en-GB"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5D01F0" w:rsidRPr="0048378B" w:rsidRDefault="005D01F0" w:rsidP="0019339C">
            <w:pPr>
              <w:spacing w:line="312" w:lineRule="auto"/>
              <w:jc w:val="center"/>
              <w:rPr>
                <w:szCs w:val="21"/>
                <w:lang w:eastAsia="ko-KR"/>
              </w:rPr>
            </w:pPr>
            <w:r w:rsidRPr="0048378B">
              <w:rPr>
                <w:szCs w:val="21"/>
                <w:lang w:eastAsia="ko-KR"/>
              </w:rPr>
              <w:t>16</w:t>
            </w:r>
          </w:p>
        </w:tc>
      </w:tr>
      <w:tr w:rsidR="005D01F0" w:rsidRPr="0048378B" w:rsidTr="0019339C">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19339C">
            <w:pPr>
              <w:spacing w:line="312" w:lineRule="auto"/>
              <w:jc w:val="center"/>
              <w:rPr>
                <w:szCs w:val="21"/>
                <w:lang w:eastAsia="ko-KR"/>
              </w:rPr>
            </w:pPr>
            <w:r w:rsidRPr="0048378B">
              <w:rPr>
                <w:szCs w:val="21"/>
                <w:lang w:val="en-GB"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19339C">
            <w:pPr>
              <w:spacing w:line="312" w:lineRule="auto"/>
              <w:jc w:val="center"/>
              <w:rPr>
                <w:szCs w:val="21"/>
              </w:rPr>
            </w:pPr>
            <w:r w:rsidRPr="0048378B">
              <w:rPr>
                <w:szCs w:val="21"/>
                <w:lang w:eastAsia="ko-KR"/>
              </w:rPr>
              <w:t>40 bits</w:t>
            </w:r>
            <w:r w:rsidRPr="0048378B">
              <w:rPr>
                <w:rFonts w:hint="eastAsia"/>
                <w:szCs w:val="21"/>
              </w:rPr>
              <w:t xml:space="preserve"> + 24CRC bits</w:t>
            </w:r>
          </w:p>
        </w:tc>
      </w:tr>
      <w:tr w:rsidR="005D01F0" w:rsidRPr="0048378B" w:rsidTr="0019339C">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19339C">
            <w:pPr>
              <w:spacing w:line="312" w:lineRule="auto"/>
              <w:jc w:val="center"/>
              <w:rPr>
                <w:szCs w:val="21"/>
                <w:lang w:val="en-GB" w:eastAsia="ko-KR"/>
              </w:rPr>
            </w:pPr>
            <w:r w:rsidRPr="0048378B">
              <w:rPr>
                <w:szCs w:val="21"/>
                <w:lang w:val="en-GB"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19339C">
            <w:pPr>
              <w:spacing w:line="312" w:lineRule="auto"/>
              <w:jc w:val="center"/>
              <w:rPr>
                <w:szCs w:val="21"/>
                <w:lang w:eastAsia="ko-KR"/>
              </w:rPr>
            </w:pPr>
            <w:r w:rsidRPr="0048378B">
              <w:rPr>
                <w:szCs w:val="21"/>
                <w:lang w:eastAsia="ko-KR"/>
              </w:rPr>
              <w:t>2 symbols, 48 PRBs</w:t>
            </w:r>
          </w:p>
        </w:tc>
      </w:tr>
      <w:tr w:rsidR="005D01F0" w:rsidRPr="0048378B" w:rsidTr="0019339C">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19339C">
            <w:pPr>
              <w:spacing w:line="312" w:lineRule="auto"/>
              <w:jc w:val="center"/>
              <w:rPr>
                <w:szCs w:val="21"/>
                <w:lang w:val="en-GB" w:eastAsia="ko-KR"/>
              </w:rPr>
            </w:pPr>
            <w:proofErr w:type="spellStart"/>
            <w:r w:rsidRPr="0048378B">
              <w:rPr>
                <w:szCs w:val="21"/>
                <w:lang w:val="en-GB" w:eastAsia="ko-KR"/>
              </w:rPr>
              <w:t>Tx</w:t>
            </w:r>
            <w:proofErr w:type="spellEnd"/>
            <w:r w:rsidRPr="0048378B">
              <w:rPr>
                <w:szCs w:val="21"/>
                <w:lang w:val="en-GB" w:eastAsia="ko-KR"/>
              </w:rPr>
              <w:t xml:space="preserve">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5D01F0" w:rsidRPr="0048378B" w:rsidRDefault="005D01F0" w:rsidP="0019339C">
            <w:pPr>
              <w:spacing w:line="312" w:lineRule="auto"/>
              <w:jc w:val="center"/>
              <w:rPr>
                <w:rFonts w:eastAsiaTheme="minorEastAsia"/>
                <w:szCs w:val="21"/>
                <w:lang w:eastAsia="zh-CN"/>
              </w:rPr>
            </w:pPr>
            <w:r w:rsidRPr="0048378B">
              <w:rPr>
                <w:rFonts w:hint="eastAsia"/>
                <w:sz w:val="18"/>
                <w:szCs w:val="18"/>
              </w:rPr>
              <w:t xml:space="preserve">1-port </w:t>
            </w:r>
            <w:proofErr w:type="spellStart"/>
            <w:r w:rsidRPr="0048378B">
              <w:rPr>
                <w:rFonts w:hint="eastAsia"/>
                <w:sz w:val="18"/>
                <w:szCs w:val="18"/>
              </w:rPr>
              <w:t>precoder</w:t>
            </w:r>
            <w:proofErr w:type="spellEnd"/>
            <w:r w:rsidRPr="0048378B">
              <w:rPr>
                <w:rFonts w:hint="eastAsia"/>
                <w:sz w:val="18"/>
                <w:szCs w:val="18"/>
              </w:rPr>
              <w:t xml:space="preserve"> cycling</w:t>
            </w:r>
          </w:p>
        </w:tc>
      </w:tr>
      <w:tr w:rsidR="005D01F0" w:rsidRPr="0048378B" w:rsidTr="0019339C">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19339C">
            <w:pPr>
              <w:spacing w:line="312" w:lineRule="auto"/>
              <w:jc w:val="center"/>
              <w:rPr>
                <w:szCs w:val="21"/>
                <w:lang w:val="en-GB" w:eastAsia="ko-KR"/>
              </w:rPr>
            </w:pPr>
            <w:r w:rsidRPr="0048378B">
              <w:rPr>
                <w:szCs w:val="21"/>
                <w:lang w:val="en-GB"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5D01F0" w:rsidRPr="0048378B" w:rsidRDefault="005D01F0" w:rsidP="0019339C">
            <w:pPr>
              <w:spacing w:line="312" w:lineRule="auto"/>
              <w:jc w:val="center"/>
              <w:rPr>
                <w:rFonts w:eastAsiaTheme="minorEastAsia"/>
                <w:szCs w:val="21"/>
                <w:lang w:eastAsia="zh-CN"/>
              </w:rPr>
            </w:pPr>
            <w:r w:rsidRPr="0048378B">
              <w:rPr>
                <w:szCs w:val="21"/>
                <w:lang w:eastAsia="ko-KR"/>
              </w:rPr>
              <w:t>1% BLER</w:t>
            </w:r>
          </w:p>
        </w:tc>
      </w:tr>
      <w:tr w:rsidR="005D01F0" w:rsidRPr="0048378B" w:rsidTr="0019339C">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19339C">
            <w:pPr>
              <w:spacing w:line="312" w:lineRule="auto"/>
              <w:jc w:val="center"/>
              <w:rPr>
                <w:szCs w:val="21"/>
                <w:lang w:val="en-GB" w:eastAsia="ko-KR"/>
              </w:rPr>
            </w:pPr>
            <w:r w:rsidRPr="0048378B">
              <w:rPr>
                <w:szCs w:val="21"/>
                <w:lang w:val="en-GB" w:eastAsia="ko-KR"/>
              </w:rPr>
              <w:t>Number of SSB for broadcast 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19339C">
            <w:pPr>
              <w:spacing w:line="312" w:lineRule="auto"/>
              <w:jc w:val="center"/>
              <w:rPr>
                <w:rFonts w:eastAsiaTheme="minorEastAsia"/>
                <w:szCs w:val="21"/>
                <w:lang w:eastAsia="zh-CN"/>
              </w:rPr>
            </w:pPr>
            <w:r w:rsidRPr="0048378B">
              <w:rPr>
                <w:rFonts w:eastAsiaTheme="minorEastAsia" w:hint="eastAsia"/>
                <w:szCs w:val="21"/>
                <w:lang w:eastAsia="zh-CN"/>
              </w:rPr>
              <w:t>4</w:t>
            </w:r>
          </w:p>
        </w:tc>
      </w:tr>
    </w:tbl>
    <w:p w:rsidR="005D01F0" w:rsidRDefault="005D01F0" w:rsidP="005D01F0">
      <w:pPr>
        <w:pStyle w:val="a0"/>
        <w:tabs>
          <w:tab w:val="left" w:pos="0"/>
          <w:tab w:val="left" w:pos="540"/>
        </w:tabs>
        <w:rPr>
          <w:rFonts w:eastAsiaTheme="minorEastAsia"/>
          <w:lang w:eastAsia="zh-CN"/>
        </w:rPr>
      </w:pPr>
    </w:p>
    <w:p w:rsidR="005D01F0" w:rsidRDefault="005D01F0" w:rsidP="005D01F0">
      <w:pPr>
        <w:pStyle w:val="a0"/>
        <w:tabs>
          <w:tab w:val="left" w:pos="0"/>
          <w:tab w:val="left" w:pos="540"/>
        </w:tabs>
        <w:rPr>
          <w:rFonts w:eastAsiaTheme="minorEastAsia"/>
          <w:lang w:eastAsia="zh-CN"/>
        </w:rPr>
      </w:pPr>
    </w:p>
    <w:p w:rsidR="005D01F0" w:rsidRDefault="005D01F0" w:rsidP="005D01F0">
      <w:pPr>
        <w:pStyle w:val="a7"/>
        <w:keepNext/>
        <w:jc w:val="center"/>
        <w:rPr>
          <w:rFonts w:eastAsiaTheme="minorEastAsia"/>
          <w:lang w:eastAsia="zh-CN"/>
        </w:rPr>
      </w:pPr>
      <w:r>
        <w:rPr>
          <w:rFonts w:eastAsiaTheme="minorEastAsia" w:hint="eastAsia"/>
          <w:lang w:eastAsia="zh-CN"/>
        </w:rPr>
        <w:lastRenderedPageBreak/>
        <w:t>Table 7: LLS assumptions for SSB</w:t>
      </w:r>
    </w:p>
    <w:tbl>
      <w:tblPr>
        <w:tblW w:w="8273" w:type="dxa"/>
        <w:jc w:val="center"/>
        <w:tblInd w:w="-78" w:type="dxa"/>
        <w:tblCellMar>
          <w:left w:w="0" w:type="dxa"/>
          <w:right w:w="0" w:type="dxa"/>
        </w:tblCellMar>
        <w:tblLook w:val="04A0" w:firstRow="1" w:lastRow="0" w:firstColumn="1" w:lastColumn="0" w:noHBand="0" w:noVBand="1"/>
      </w:tblPr>
      <w:tblGrid>
        <w:gridCol w:w="3024"/>
        <w:gridCol w:w="5249"/>
      </w:tblGrid>
      <w:tr w:rsidR="005D01F0" w:rsidRPr="007C4ADB" w:rsidTr="0019339C">
        <w:trPr>
          <w:trHeight w:val="394"/>
          <w:jc w:val="center"/>
        </w:trPr>
        <w:tc>
          <w:tcPr>
            <w:tcW w:w="3024" w:type="dxa"/>
            <w:tcBorders>
              <w:top w:val="single" w:sz="8" w:space="0" w:color="auto"/>
              <w:left w:val="single" w:sz="8" w:space="0" w:color="auto"/>
              <w:bottom w:val="single" w:sz="8"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rsidR="005D01F0" w:rsidRPr="007C4ADB" w:rsidRDefault="005D01F0" w:rsidP="0019339C">
            <w:pPr>
              <w:spacing w:line="252" w:lineRule="auto"/>
              <w:jc w:val="center"/>
              <w:rPr>
                <w:b/>
                <w:bCs/>
                <w:szCs w:val="21"/>
                <w:lang w:val="en-GB" w:eastAsia="ko-KR"/>
              </w:rPr>
            </w:pPr>
            <w:r w:rsidRPr="007C4ADB">
              <w:rPr>
                <w:b/>
                <w:bCs/>
                <w:szCs w:val="21"/>
                <w:lang w:val="en-GB" w:eastAsia="ko-KR"/>
              </w:rPr>
              <w:t>Parameters</w:t>
            </w:r>
          </w:p>
        </w:tc>
        <w:tc>
          <w:tcPr>
            <w:tcW w:w="5249" w:type="dxa"/>
            <w:tcBorders>
              <w:top w:val="single" w:sz="8" w:space="0" w:color="auto"/>
              <w:left w:val="nil"/>
              <w:bottom w:val="single" w:sz="8"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rsidR="005D01F0" w:rsidRPr="003C51AC" w:rsidRDefault="005D01F0" w:rsidP="0019339C">
            <w:pPr>
              <w:spacing w:line="252" w:lineRule="auto"/>
              <w:jc w:val="center"/>
              <w:rPr>
                <w:rFonts w:eastAsiaTheme="minorEastAsia"/>
                <w:b/>
                <w:bCs/>
                <w:szCs w:val="21"/>
                <w:lang w:val="en-GB" w:eastAsia="zh-CN"/>
              </w:rPr>
            </w:pPr>
            <w:r w:rsidRPr="007C4ADB">
              <w:rPr>
                <w:b/>
                <w:bCs/>
                <w:szCs w:val="21"/>
                <w:lang w:val="en-GB" w:eastAsia="ko-KR"/>
              </w:rPr>
              <w:t>Values</w:t>
            </w:r>
          </w:p>
        </w:tc>
      </w:tr>
      <w:tr w:rsidR="005D01F0" w:rsidRPr="0048378B" w:rsidTr="0019339C">
        <w:trPr>
          <w:trHeight w:val="275"/>
          <w:jc w:val="center"/>
        </w:trPr>
        <w:tc>
          <w:tcPr>
            <w:tcW w:w="3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F72175" w:rsidRDefault="005D01F0" w:rsidP="0019339C">
            <w:pPr>
              <w:spacing w:line="312" w:lineRule="auto"/>
              <w:jc w:val="center"/>
              <w:rPr>
                <w:szCs w:val="21"/>
                <w:lang w:eastAsia="ko-KR"/>
              </w:rPr>
            </w:pPr>
            <w:r w:rsidRPr="00F72175">
              <w:rPr>
                <w:szCs w:val="21"/>
                <w:lang w:eastAsia="ko-KR"/>
              </w:rPr>
              <w:t>C</w:t>
            </w:r>
            <w:r w:rsidRPr="00F72175">
              <w:rPr>
                <w:rFonts w:hint="eastAsia"/>
                <w:szCs w:val="21"/>
                <w:lang w:eastAsia="ko-KR"/>
              </w:rPr>
              <w:t>arrier</w:t>
            </w:r>
          </w:p>
        </w:tc>
        <w:tc>
          <w:tcPr>
            <w:tcW w:w="5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Pr="0048378B" w:rsidRDefault="005D01F0" w:rsidP="0019339C">
            <w:pPr>
              <w:spacing w:line="312" w:lineRule="auto"/>
              <w:jc w:val="center"/>
              <w:rPr>
                <w:szCs w:val="21"/>
                <w:lang w:eastAsia="ko-KR"/>
              </w:rPr>
            </w:pPr>
            <w:r w:rsidRPr="0048378B">
              <w:rPr>
                <w:szCs w:val="21"/>
                <w:lang w:eastAsia="ko-KR"/>
              </w:rPr>
              <w:t>2</w:t>
            </w:r>
            <w:r>
              <w:rPr>
                <w:rFonts w:eastAsiaTheme="minorEastAsia" w:hint="eastAsia"/>
                <w:szCs w:val="21"/>
                <w:lang w:eastAsia="zh-CN"/>
              </w:rPr>
              <w:t>8</w:t>
            </w:r>
            <w:r w:rsidRPr="0048378B">
              <w:rPr>
                <w:rFonts w:hint="eastAsia"/>
                <w:szCs w:val="21"/>
                <w:lang w:eastAsia="ko-KR"/>
              </w:rPr>
              <w:t>GHz</w:t>
            </w:r>
          </w:p>
        </w:tc>
      </w:tr>
      <w:tr w:rsidR="005D01F0" w:rsidRPr="00F72175" w:rsidTr="0019339C">
        <w:trPr>
          <w:trHeight w:val="406"/>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F72175" w:rsidRDefault="005D01F0" w:rsidP="0019339C">
            <w:pPr>
              <w:spacing w:line="312" w:lineRule="auto"/>
              <w:jc w:val="center"/>
              <w:rPr>
                <w:szCs w:val="21"/>
                <w:lang w:eastAsia="ko-KR"/>
              </w:rPr>
            </w:pPr>
            <w:r w:rsidRPr="00F72175">
              <w:rPr>
                <w:szCs w:val="21"/>
                <w:lang w:eastAsia="ko-KR"/>
              </w:rPr>
              <w:t>Periodicity</w:t>
            </w:r>
          </w:p>
        </w:tc>
        <w:tc>
          <w:tcPr>
            <w:tcW w:w="5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01F0" w:rsidRPr="00F72175" w:rsidRDefault="005D01F0" w:rsidP="0019339C">
            <w:pPr>
              <w:spacing w:line="312" w:lineRule="auto"/>
              <w:jc w:val="center"/>
              <w:rPr>
                <w:szCs w:val="21"/>
                <w:lang w:eastAsia="ko-KR"/>
              </w:rPr>
            </w:pPr>
            <w:r w:rsidRPr="00F72175">
              <w:rPr>
                <w:szCs w:val="21"/>
                <w:lang w:eastAsia="ko-KR"/>
              </w:rPr>
              <w:t>20ms</w:t>
            </w:r>
          </w:p>
        </w:tc>
      </w:tr>
      <w:tr w:rsidR="005D01F0" w:rsidRPr="00F72175" w:rsidTr="0019339C">
        <w:trPr>
          <w:trHeight w:val="406"/>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F72175" w:rsidRDefault="005D01F0" w:rsidP="0019339C">
            <w:pPr>
              <w:spacing w:line="312" w:lineRule="auto"/>
              <w:jc w:val="center"/>
              <w:rPr>
                <w:szCs w:val="21"/>
                <w:lang w:eastAsia="ko-KR"/>
              </w:rPr>
            </w:pPr>
            <w:r w:rsidRPr="00F72175">
              <w:rPr>
                <w:rFonts w:hint="eastAsia"/>
                <w:szCs w:val="21"/>
                <w:lang w:eastAsia="ko-KR"/>
              </w:rPr>
              <w:t>SCS</w:t>
            </w:r>
          </w:p>
        </w:tc>
        <w:tc>
          <w:tcPr>
            <w:tcW w:w="5249" w:type="dxa"/>
            <w:tcBorders>
              <w:top w:val="nil"/>
              <w:left w:val="nil"/>
              <w:bottom w:val="single" w:sz="8" w:space="0" w:color="auto"/>
              <w:right w:val="single" w:sz="8" w:space="0" w:color="auto"/>
            </w:tcBorders>
            <w:tcMar>
              <w:top w:w="0" w:type="dxa"/>
              <w:left w:w="108" w:type="dxa"/>
              <w:bottom w:w="0" w:type="dxa"/>
              <w:right w:w="108" w:type="dxa"/>
            </w:tcMar>
            <w:vAlign w:val="center"/>
          </w:tcPr>
          <w:p w:rsidR="005D01F0" w:rsidRPr="00F72175" w:rsidRDefault="005D01F0" w:rsidP="0019339C">
            <w:pPr>
              <w:spacing w:line="312" w:lineRule="auto"/>
              <w:jc w:val="center"/>
              <w:rPr>
                <w:szCs w:val="21"/>
                <w:lang w:eastAsia="ko-KR"/>
              </w:rPr>
            </w:pPr>
            <w:r>
              <w:rPr>
                <w:rFonts w:eastAsiaTheme="minorEastAsia" w:hint="eastAsia"/>
                <w:szCs w:val="21"/>
                <w:lang w:eastAsia="zh-CN"/>
              </w:rPr>
              <w:t>120</w:t>
            </w:r>
            <w:r w:rsidRPr="00F72175">
              <w:rPr>
                <w:rFonts w:hint="eastAsia"/>
                <w:szCs w:val="21"/>
                <w:lang w:eastAsia="ko-KR"/>
              </w:rPr>
              <w:t xml:space="preserve">KHz </w:t>
            </w:r>
          </w:p>
        </w:tc>
      </w:tr>
      <w:tr w:rsidR="005D01F0" w:rsidTr="0019339C">
        <w:trPr>
          <w:trHeight w:val="275"/>
          <w:jc w:val="center"/>
        </w:trPr>
        <w:tc>
          <w:tcPr>
            <w:tcW w:w="3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833F0A" w:rsidRDefault="005D01F0" w:rsidP="0019339C">
            <w:pPr>
              <w:spacing w:line="312" w:lineRule="auto"/>
              <w:jc w:val="center"/>
              <w:rPr>
                <w:rFonts w:eastAsiaTheme="minorEastAsia"/>
                <w:bCs/>
                <w:szCs w:val="21"/>
                <w:lang w:val="en-GB" w:eastAsia="zh-CN"/>
              </w:rPr>
            </w:pPr>
            <w:r>
              <w:rPr>
                <w:rFonts w:eastAsiaTheme="minorEastAsia" w:hint="eastAsia"/>
                <w:bCs/>
                <w:szCs w:val="21"/>
                <w:lang w:val="en-GB" w:eastAsia="zh-CN"/>
              </w:rPr>
              <w:t>UE speed</w:t>
            </w:r>
          </w:p>
        </w:tc>
        <w:tc>
          <w:tcPr>
            <w:tcW w:w="5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Default="005D01F0" w:rsidP="0019339C">
            <w:pPr>
              <w:spacing w:line="312" w:lineRule="auto"/>
              <w:jc w:val="center"/>
              <w:rPr>
                <w:rFonts w:eastAsiaTheme="minorEastAsia"/>
                <w:szCs w:val="21"/>
                <w:lang w:eastAsia="zh-CN"/>
              </w:rPr>
            </w:pPr>
            <w:r>
              <w:rPr>
                <w:rFonts w:eastAsiaTheme="minorEastAsia" w:hint="eastAsia"/>
                <w:szCs w:val="21"/>
                <w:lang w:eastAsia="zh-CN"/>
              </w:rPr>
              <w:t>3kmph, 30kmph</w:t>
            </w:r>
          </w:p>
        </w:tc>
      </w:tr>
      <w:tr w:rsidR="005D01F0" w:rsidTr="0019339C">
        <w:trPr>
          <w:trHeight w:val="275"/>
          <w:jc w:val="center"/>
        </w:trPr>
        <w:tc>
          <w:tcPr>
            <w:tcW w:w="3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Default="005D01F0" w:rsidP="0019339C">
            <w:pPr>
              <w:spacing w:line="312" w:lineRule="auto"/>
              <w:jc w:val="center"/>
              <w:rPr>
                <w:rFonts w:eastAsiaTheme="minorEastAsia"/>
                <w:bCs/>
                <w:szCs w:val="21"/>
                <w:lang w:val="en-GB" w:eastAsia="zh-CN"/>
              </w:rPr>
            </w:pPr>
            <w:r>
              <w:rPr>
                <w:rFonts w:eastAsiaTheme="minorEastAsia"/>
                <w:bCs/>
                <w:szCs w:val="21"/>
                <w:lang w:val="en-GB" w:eastAsia="zh-CN"/>
              </w:rPr>
              <w:t>C</w:t>
            </w:r>
            <w:r>
              <w:rPr>
                <w:rFonts w:eastAsiaTheme="minorEastAsia" w:hint="eastAsia"/>
                <w:bCs/>
                <w:szCs w:val="21"/>
                <w:lang w:val="en-GB" w:eastAsia="zh-CN"/>
              </w:rPr>
              <w:t>hannel model</w:t>
            </w:r>
          </w:p>
        </w:tc>
        <w:tc>
          <w:tcPr>
            <w:tcW w:w="5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Default="005D01F0" w:rsidP="0019339C">
            <w:pPr>
              <w:spacing w:line="312" w:lineRule="auto"/>
              <w:jc w:val="center"/>
              <w:rPr>
                <w:rFonts w:eastAsiaTheme="minorEastAsia"/>
                <w:szCs w:val="21"/>
                <w:lang w:eastAsia="zh-CN"/>
              </w:rPr>
            </w:pPr>
            <w:r>
              <w:rPr>
                <w:rFonts w:eastAsiaTheme="minorEastAsia" w:hint="eastAsia"/>
                <w:szCs w:val="21"/>
                <w:lang w:eastAsia="zh-CN"/>
              </w:rPr>
              <w:t>TDL-A, TDL-C</w:t>
            </w:r>
          </w:p>
        </w:tc>
      </w:tr>
      <w:tr w:rsidR="005D01F0" w:rsidRPr="00F72175" w:rsidTr="0019339C">
        <w:trPr>
          <w:trHeight w:val="406"/>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3E2416" w:rsidRDefault="005D01F0" w:rsidP="0019339C">
            <w:pPr>
              <w:spacing w:line="312" w:lineRule="auto"/>
              <w:jc w:val="center"/>
              <w:rPr>
                <w:rFonts w:eastAsiaTheme="minorEastAsia"/>
                <w:szCs w:val="21"/>
                <w:lang w:val="en-GB" w:eastAsia="zh-CN"/>
              </w:rPr>
            </w:pPr>
            <w:r w:rsidRPr="0048378B">
              <w:rPr>
                <w:szCs w:val="21"/>
                <w:lang w:val="en-GB" w:eastAsia="ko-KR"/>
              </w:rPr>
              <w:t xml:space="preserve">BLER for </w:t>
            </w:r>
            <w:r>
              <w:rPr>
                <w:rFonts w:eastAsiaTheme="minorEastAsia" w:hint="eastAsia"/>
                <w:szCs w:val="21"/>
                <w:lang w:val="en-GB" w:eastAsia="zh-CN"/>
              </w:rPr>
              <w:t>SSB</w:t>
            </w:r>
          </w:p>
        </w:tc>
        <w:tc>
          <w:tcPr>
            <w:tcW w:w="5249" w:type="dxa"/>
            <w:tcBorders>
              <w:top w:val="nil"/>
              <w:left w:val="nil"/>
              <w:bottom w:val="single" w:sz="8" w:space="0" w:color="auto"/>
              <w:right w:val="single" w:sz="8" w:space="0" w:color="auto"/>
            </w:tcBorders>
            <w:tcMar>
              <w:top w:w="0" w:type="dxa"/>
              <w:left w:w="108" w:type="dxa"/>
              <w:bottom w:w="0" w:type="dxa"/>
              <w:right w:w="108" w:type="dxa"/>
            </w:tcMar>
          </w:tcPr>
          <w:p w:rsidR="005D01F0" w:rsidRPr="0048378B" w:rsidRDefault="005D01F0" w:rsidP="0019339C">
            <w:pPr>
              <w:spacing w:line="312" w:lineRule="auto"/>
              <w:jc w:val="center"/>
              <w:rPr>
                <w:rFonts w:eastAsiaTheme="minorEastAsia"/>
                <w:szCs w:val="21"/>
                <w:lang w:eastAsia="zh-CN"/>
              </w:rPr>
            </w:pPr>
            <w:r w:rsidRPr="0048378B">
              <w:rPr>
                <w:szCs w:val="21"/>
                <w:lang w:eastAsia="ko-KR"/>
              </w:rPr>
              <w:t>1% BLER</w:t>
            </w:r>
          </w:p>
        </w:tc>
      </w:tr>
      <w:tr w:rsidR="005D01F0" w:rsidRPr="00F72175" w:rsidTr="0019339C">
        <w:trPr>
          <w:trHeight w:val="406"/>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7C4ADB" w:rsidRDefault="005D01F0" w:rsidP="0019339C">
            <w:pPr>
              <w:spacing w:line="312" w:lineRule="auto"/>
              <w:jc w:val="center"/>
              <w:rPr>
                <w:szCs w:val="21"/>
                <w:lang w:eastAsia="ko-KR"/>
              </w:rPr>
            </w:pPr>
            <w:r w:rsidRPr="007C4ADB">
              <w:rPr>
                <w:szCs w:val="21"/>
                <w:lang w:eastAsia="ko-KR"/>
              </w:rPr>
              <w:t>Performance metric</w:t>
            </w:r>
          </w:p>
        </w:tc>
        <w:tc>
          <w:tcPr>
            <w:tcW w:w="5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01F0" w:rsidRPr="007C4ADB" w:rsidRDefault="005D01F0" w:rsidP="0019339C">
            <w:pPr>
              <w:spacing w:line="312" w:lineRule="auto"/>
              <w:jc w:val="center"/>
              <w:rPr>
                <w:szCs w:val="21"/>
                <w:lang w:eastAsia="ko-KR"/>
              </w:rPr>
            </w:pPr>
            <w:r w:rsidRPr="007C4ADB">
              <w:rPr>
                <w:szCs w:val="21"/>
                <w:lang w:eastAsia="ko-KR"/>
              </w:rPr>
              <w:t>Combination of 4 SSBs in 80ms.</w:t>
            </w:r>
          </w:p>
          <w:p w:rsidR="005D01F0" w:rsidRPr="007C4ADB" w:rsidRDefault="005D01F0" w:rsidP="0019339C">
            <w:pPr>
              <w:spacing w:line="312" w:lineRule="auto"/>
              <w:jc w:val="center"/>
              <w:rPr>
                <w:szCs w:val="21"/>
                <w:lang w:eastAsia="ko-KR"/>
              </w:rPr>
            </w:pPr>
            <w:r w:rsidRPr="00F72175">
              <w:rPr>
                <w:szCs w:val="21"/>
                <w:lang w:eastAsia="ko-KR"/>
              </w:rPr>
              <w:t>Note: UE is not assumed to know the SS/PBCH block index</w:t>
            </w:r>
          </w:p>
        </w:tc>
      </w:tr>
    </w:tbl>
    <w:p w:rsidR="005D01F0" w:rsidRPr="00DB6E8F" w:rsidRDefault="005D01F0" w:rsidP="005D01F0">
      <w:pPr>
        <w:pStyle w:val="a0"/>
        <w:tabs>
          <w:tab w:val="left" w:pos="0"/>
          <w:tab w:val="left" w:pos="540"/>
        </w:tabs>
        <w:rPr>
          <w:rFonts w:eastAsiaTheme="minorEastAsia"/>
          <w:lang w:eastAsia="zh-CN"/>
        </w:rPr>
      </w:pPr>
    </w:p>
    <w:p w:rsidR="00A3559E" w:rsidRPr="005D01F0" w:rsidRDefault="00A3559E" w:rsidP="003C16F1">
      <w:pPr>
        <w:pStyle w:val="a0"/>
        <w:tabs>
          <w:tab w:val="left" w:pos="0"/>
          <w:tab w:val="left" w:pos="540"/>
        </w:tabs>
        <w:jc w:val="center"/>
        <w:rPr>
          <w:rFonts w:eastAsiaTheme="minorEastAsia"/>
          <w:lang w:eastAsia="zh-CN"/>
        </w:rPr>
      </w:pPr>
    </w:p>
    <w:p w:rsidR="00A3559E" w:rsidRDefault="00A3559E" w:rsidP="003C16F1">
      <w:pPr>
        <w:pStyle w:val="a0"/>
        <w:tabs>
          <w:tab w:val="left" w:pos="0"/>
          <w:tab w:val="left" w:pos="540"/>
        </w:tabs>
        <w:jc w:val="center"/>
        <w:rPr>
          <w:rFonts w:eastAsiaTheme="minorEastAsia"/>
          <w:lang w:eastAsia="zh-CN"/>
        </w:rPr>
      </w:pPr>
    </w:p>
    <w:p w:rsidR="00160F07" w:rsidRPr="002B3C1D" w:rsidRDefault="00160F07" w:rsidP="0037724F">
      <w:pPr>
        <w:pStyle w:val="a0"/>
        <w:tabs>
          <w:tab w:val="left" w:pos="0"/>
          <w:tab w:val="left" w:pos="540"/>
        </w:tabs>
        <w:rPr>
          <w:rFonts w:eastAsiaTheme="minorEastAsia"/>
          <w:lang w:eastAsia="zh-CN"/>
        </w:rPr>
      </w:pPr>
    </w:p>
    <w:sectPr w:rsidR="00160F07" w:rsidRPr="002B3C1D"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385" w:rsidRDefault="00EC0385" w:rsidP="00E9523A">
      <w:pPr>
        <w:ind w:left="-2"/>
      </w:pPr>
      <w:r>
        <w:separator/>
      </w:r>
    </w:p>
  </w:endnote>
  <w:endnote w:type="continuationSeparator" w:id="0">
    <w:p w:rsidR="00EC0385" w:rsidRDefault="00EC038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e Regular">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385" w:rsidRDefault="00EC0385" w:rsidP="00E9523A">
      <w:pPr>
        <w:ind w:left="-2"/>
      </w:pPr>
      <w:r>
        <w:separator/>
      </w:r>
    </w:p>
  </w:footnote>
  <w:footnote w:type="continuationSeparator" w:id="0">
    <w:p w:rsidR="00EC0385" w:rsidRDefault="00EC038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E72" w:rsidRPr="001A329E" w:rsidRDefault="00816E72"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pt;height:11.2pt" o:bullet="t">
        <v:imagedata r:id="rId1" o:title="mso12E3"/>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B7953EE"/>
    <w:multiLevelType w:val="hybridMultilevel"/>
    <w:tmpl w:val="2794A9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6">
    <w:nsid w:val="183A18C7"/>
    <w:multiLevelType w:val="hybridMultilevel"/>
    <w:tmpl w:val="69B23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F458A4"/>
    <w:multiLevelType w:val="hybridMultilevel"/>
    <w:tmpl w:val="84A663BC"/>
    <w:lvl w:ilvl="0" w:tplc="04090003">
      <w:start w:val="1"/>
      <w:numFmt w:val="bullet"/>
      <w:lvlText w:val="o"/>
      <w:lvlPicBulletId w:val="0"/>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C0E73BE"/>
    <w:multiLevelType w:val="hybridMultilevel"/>
    <w:tmpl w:val="1424F0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A22C3D"/>
    <w:multiLevelType w:val="hybridMultilevel"/>
    <w:tmpl w:val="A4CC9E90"/>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00E00A6"/>
    <w:multiLevelType w:val="hybridMultilevel"/>
    <w:tmpl w:val="23E8D8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EC2A33"/>
    <w:multiLevelType w:val="hybridMultilevel"/>
    <w:tmpl w:val="51F0C89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26AD06DE"/>
    <w:multiLevelType w:val="hybridMultilevel"/>
    <w:tmpl w:val="243443EC"/>
    <w:lvl w:ilvl="0" w:tplc="1E74B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9">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2826745"/>
    <w:multiLevelType w:val="hybridMultilevel"/>
    <w:tmpl w:val="1A6C26D8"/>
    <w:lvl w:ilvl="0" w:tplc="78DE7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5B63F48"/>
    <w:multiLevelType w:val="hybridMultilevel"/>
    <w:tmpl w:val="E6C232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36C14F29"/>
    <w:multiLevelType w:val="hybridMultilevel"/>
    <w:tmpl w:val="A3C093C0"/>
    <w:lvl w:ilvl="0" w:tplc="39804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6EC3124"/>
    <w:multiLevelType w:val="hybridMultilevel"/>
    <w:tmpl w:val="F032321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2671C26"/>
    <w:multiLevelType w:val="hybridMultilevel"/>
    <w:tmpl w:val="11C2BB40"/>
    <w:lvl w:ilvl="0" w:tplc="39FC03D6">
      <w:start w:val="1"/>
      <w:numFmt w:val="bullet"/>
      <w:lvlText w:val=""/>
      <w:lvlJc w:val="left"/>
      <w:pPr>
        <w:tabs>
          <w:tab w:val="num" w:pos="720"/>
        </w:tabs>
        <w:ind w:left="720" w:hanging="360"/>
      </w:pPr>
      <w:rPr>
        <w:rFonts w:ascii="Wingdings" w:hAnsi="Wingdings" w:hint="default"/>
      </w:rPr>
    </w:lvl>
    <w:lvl w:ilvl="1" w:tplc="78FCF336">
      <w:start w:val="1"/>
      <w:numFmt w:val="bullet"/>
      <w:lvlText w:val=""/>
      <w:lvlJc w:val="left"/>
      <w:pPr>
        <w:tabs>
          <w:tab w:val="num" w:pos="1440"/>
        </w:tabs>
        <w:ind w:left="1440" w:hanging="360"/>
      </w:pPr>
      <w:rPr>
        <w:rFonts w:ascii="Wingdings" w:hAnsi="Wingdings" w:hint="default"/>
      </w:rPr>
    </w:lvl>
    <w:lvl w:ilvl="2" w:tplc="FD426C4A" w:tentative="1">
      <w:start w:val="1"/>
      <w:numFmt w:val="bullet"/>
      <w:lvlText w:val=""/>
      <w:lvlJc w:val="left"/>
      <w:pPr>
        <w:tabs>
          <w:tab w:val="num" w:pos="2160"/>
        </w:tabs>
        <w:ind w:left="2160" w:hanging="360"/>
      </w:pPr>
      <w:rPr>
        <w:rFonts w:ascii="Wingdings" w:hAnsi="Wingdings" w:hint="default"/>
      </w:rPr>
    </w:lvl>
    <w:lvl w:ilvl="3" w:tplc="E5440F58" w:tentative="1">
      <w:start w:val="1"/>
      <w:numFmt w:val="bullet"/>
      <w:lvlText w:val=""/>
      <w:lvlJc w:val="left"/>
      <w:pPr>
        <w:tabs>
          <w:tab w:val="num" w:pos="2880"/>
        </w:tabs>
        <w:ind w:left="2880" w:hanging="360"/>
      </w:pPr>
      <w:rPr>
        <w:rFonts w:ascii="Wingdings" w:hAnsi="Wingdings" w:hint="default"/>
      </w:rPr>
    </w:lvl>
    <w:lvl w:ilvl="4" w:tplc="2342003A" w:tentative="1">
      <w:start w:val="1"/>
      <w:numFmt w:val="bullet"/>
      <w:lvlText w:val=""/>
      <w:lvlJc w:val="left"/>
      <w:pPr>
        <w:tabs>
          <w:tab w:val="num" w:pos="3600"/>
        </w:tabs>
        <w:ind w:left="3600" w:hanging="360"/>
      </w:pPr>
      <w:rPr>
        <w:rFonts w:ascii="Wingdings" w:hAnsi="Wingdings" w:hint="default"/>
      </w:rPr>
    </w:lvl>
    <w:lvl w:ilvl="5" w:tplc="20C226C4" w:tentative="1">
      <w:start w:val="1"/>
      <w:numFmt w:val="bullet"/>
      <w:lvlText w:val=""/>
      <w:lvlJc w:val="left"/>
      <w:pPr>
        <w:tabs>
          <w:tab w:val="num" w:pos="4320"/>
        </w:tabs>
        <w:ind w:left="4320" w:hanging="360"/>
      </w:pPr>
      <w:rPr>
        <w:rFonts w:ascii="Wingdings" w:hAnsi="Wingdings" w:hint="default"/>
      </w:rPr>
    </w:lvl>
    <w:lvl w:ilvl="6" w:tplc="A888DDF2" w:tentative="1">
      <w:start w:val="1"/>
      <w:numFmt w:val="bullet"/>
      <w:lvlText w:val=""/>
      <w:lvlJc w:val="left"/>
      <w:pPr>
        <w:tabs>
          <w:tab w:val="num" w:pos="5040"/>
        </w:tabs>
        <w:ind w:left="5040" w:hanging="360"/>
      </w:pPr>
      <w:rPr>
        <w:rFonts w:ascii="Wingdings" w:hAnsi="Wingdings" w:hint="default"/>
      </w:rPr>
    </w:lvl>
    <w:lvl w:ilvl="7" w:tplc="1EB0C32E" w:tentative="1">
      <w:start w:val="1"/>
      <w:numFmt w:val="bullet"/>
      <w:lvlText w:val=""/>
      <w:lvlJc w:val="left"/>
      <w:pPr>
        <w:tabs>
          <w:tab w:val="num" w:pos="5760"/>
        </w:tabs>
        <w:ind w:left="5760" w:hanging="360"/>
      </w:pPr>
      <w:rPr>
        <w:rFonts w:ascii="Wingdings" w:hAnsi="Wingdings" w:hint="default"/>
      </w:rPr>
    </w:lvl>
    <w:lvl w:ilvl="8" w:tplc="39721A74" w:tentative="1">
      <w:start w:val="1"/>
      <w:numFmt w:val="bullet"/>
      <w:lvlText w:val=""/>
      <w:lvlJc w:val="left"/>
      <w:pPr>
        <w:tabs>
          <w:tab w:val="num" w:pos="6480"/>
        </w:tabs>
        <w:ind w:left="6480" w:hanging="360"/>
      </w:pPr>
      <w:rPr>
        <w:rFonts w:ascii="Wingdings" w:hAnsi="Wingdings" w:hint="default"/>
      </w:rPr>
    </w:lvl>
  </w:abstractNum>
  <w:abstractNum w:abstractNumId="30">
    <w:nsid w:val="43357DA6"/>
    <w:multiLevelType w:val="hybridMultilevel"/>
    <w:tmpl w:val="46B613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AF56DDF"/>
    <w:multiLevelType w:val="hybridMultilevel"/>
    <w:tmpl w:val="B52867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39">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2">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66505001"/>
    <w:multiLevelType w:val="hybridMultilevel"/>
    <w:tmpl w:val="F282FAF4"/>
    <w:lvl w:ilvl="0" w:tplc="1820D1E2">
      <w:start w:val="1"/>
      <w:numFmt w:val="bullet"/>
      <w:lvlText w:val=""/>
      <w:lvlJc w:val="left"/>
      <w:pPr>
        <w:tabs>
          <w:tab w:val="num" w:pos="720"/>
        </w:tabs>
        <w:ind w:left="720" w:hanging="360"/>
      </w:pPr>
      <w:rPr>
        <w:rFonts w:ascii="Wingdings" w:hAnsi="Wingdings" w:hint="default"/>
      </w:rPr>
    </w:lvl>
    <w:lvl w:ilvl="1" w:tplc="4B50B898">
      <w:start w:val="1"/>
      <w:numFmt w:val="bullet"/>
      <w:lvlText w:val=""/>
      <w:lvlJc w:val="left"/>
      <w:pPr>
        <w:tabs>
          <w:tab w:val="num" w:pos="1440"/>
        </w:tabs>
        <w:ind w:left="1440" w:hanging="360"/>
      </w:pPr>
      <w:rPr>
        <w:rFonts w:ascii="Wingdings" w:hAnsi="Wingdings" w:hint="default"/>
      </w:rPr>
    </w:lvl>
    <w:lvl w:ilvl="2" w:tplc="50FAE1FE" w:tentative="1">
      <w:start w:val="1"/>
      <w:numFmt w:val="bullet"/>
      <w:lvlText w:val=""/>
      <w:lvlJc w:val="left"/>
      <w:pPr>
        <w:tabs>
          <w:tab w:val="num" w:pos="2160"/>
        </w:tabs>
        <w:ind w:left="2160" w:hanging="360"/>
      </w:pPr>
      <w:rPr>
        <w:rFonts w:ascii="Wingdings" w:hAnsi="Wingdings" w:hint="default"/>
      </w:rPr>
    </w:lvl>
    <w:lvl w:ilvl="3" w:tplc="914C85CE" w:tentative="1">
      <w:start w:val="1"/>
      <w:numFmt w:val="bullet"/>
      <w:lvlText w:val=""/>
      <w:lvlJc w:val="left"/>
      <w:pPr>
        <w:tabs>
          <w:tab w:val="num" w:pos="2880"/>
        </w:tabs>
        <w:ind w:left="2880" w:hanging="360"/>
      </w:pPr>
      <w:rPr>
        <w:rFonts w:ascii="Wingdings" w:hAnsi="Wingdings" w:hint="default"/>
      </w:rPr>
    </w:lvl>
    <w:lvl w:ilvl="4" w:tplc="96D87C02" w:tentative="1">
      <w:start w:val="1"/>
      <w:numFmt w:val="bullet"/>
      <w:lvlText w:val=""/>
      <w:lvlJc w:val="left"/>
      <w:pPr>
        <w:tabs>
          <w:tab w:val="num" w:pos="3600"/>
        </w:tabs>
        <w:ind w:left="3600" w:hanging="360"/>
      </w:pPr>
      <w:rPr>
        <w:rFonts w:ascii="Wingdings" w:hAnsi="Wingdings" w:hint="default"/>
      </w:rPr>
    </w:lvl>
    <w:lvl w:ilvl="5" w:tplc="E5EAE148" w:tentative="1">
      <w:start w:val="1"/>
      <w:numFmt w:val="bullet"/>
      <w:lvlText w:val=""/>
      <w:lvlJc w:val="left"/>
      <w:pPr>
        <w:tabs>
          <w:tab w:val="num" w:pos="4320"/>
        </w:tabs>
        <w:ind w:left="4320" w:hanging="360"/>
      </w:pPr>
      <w:rPr>
        <w:rFonts w:ascii="Wingdings" w:hAnsi="Wingdings" w:hint="default"/>
      </w:rPr>
    </w:lvl>
    <w:lvl w:ilvl="6" w:tplc="064E1DB8" w:tentative="1">
      <w:start w:val="1"/>
      <w:numFmt w:val="bullet"/>
      <w:lvlText w:val=""/>
      <w:lvlJc w:val="left"/>
      <w:pPr>
        <w:tabs>
          <w:tab w:val="num" w:pos="5040"/>
        </w:tabs>
        <w:ind w:left="5040" w:hanging="360"/>
      </w:pPr>
      <w:rPr>
        <w:rFonts w:ascii="Wingdings" w:hAnsi="Wingdings" w:hint="default"/>
      </w:rPr>
    </w:lvl>
    <w:lvl w:ilvl="7" w:tplc="6CA6A164" w:tentative="1">
      <w:start w:val="1"/>
      <w:numFmt w:val="bullet"/>
      <w:lvlText w:val=""/>
      <w:lvlJc w:val="left"/>
      <w:pPr>
        <w:tabs>
          <w:tab w:val="num" w:pos="5760"/>
        </w:tabs>
        <w:ind w:left="5760" w:hanging="360"/>
      </w:pPr>
      <w:rPr>
        <w:rFonts w:ascii="Wingdings" w:hAnsi="Wingdings" w:hint="default"/>
      </w:rPr>
    </w:lvl>
    <w:lvl w:ilvl="8" w:tplc="2A160A5C" w:tentative="1">
      <w:start w:val="1"/>
      <w:numFmt w:val="bullet"/>
      <w:lvlText w:val=""/>
      <w:lvlJc w:val="left"/>
      <w:pPr>
        <w:tabs>
          <w:tab w:val="num" w:pos="6480"/>
        </w:tabs>
        <w:ind w:left="6480" w:hanging="360"/>
      </w:pPr>
      <w:rPr>
        <w:rFonts w:ascii="Wingdings" w:hAnsi="Wingdings" w:hint="default"/>
      </w:rPr>
    </w:lvl>
  </w:abstractNum>
  <w:abstractNum w:abstractNumId="46">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1261AD"/>
    <w:multiLevelType w:val="hybridMultilevel"/>
    <w:tmpl w:val="0EA8C5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23772B6"/>
    <w:multiLevelType w:val="hybridMultilevel"/>
    <w:tmpl w:val="E1A4FD3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67C5321"/>
    <w:multiLevelType w:val="hybridMultilevel"/>
    <w:tmpl w:val="CCD211EA"/>
    <w:lvl w:ilvl="0" w:tplc="42868CC2">
      <w:start w:val="1"/>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264"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0"/>
  </w:num>
  <w:num w:numId="2">
    <w:abstractNumId w:val="36"/>
  </w:num>
  <w:num w:numId="3">
    <w:abstractNumId w:val="22"/>
  </w:num>
  <w:num w:numId="4">
    <w:abstractNumId w:val="35"/>
  </w:num>
  <w:num w:numId="5">
    <w:abstractNumId w:val="51"/>
  </w:num>
  <w:num w:numId="6">
    <w:abstractNumId w:val="47"/>
  </w:num>
  <w:num w:numId="7">
    <w:abstractNumId w:val="10"/>
  </w:num>
  <w:num w:numId="8">
    <w:abstractNumId w:val="41"/>
  </w:num>
  <w:num w:numId="9">
    <w:abstractNumId w:val="19"/>
  </w:num>
  <w:num w:numId="10">
    <w:abstractNumId w:val="18"/>
  </w:num>
  <w:num w:numId="11">
    <w:abstractNumId w:val="27"/>
  </w:num>
  <w:num w:numId="12">
    <w:abstractNumId w:val="21"/>
  </w:num>
  <w:num w:numId="13">
    <w:abstractNumId w:val="42"/>
  </w:num>
  <w:num w:numId="14">
    <w:abstractNumId w:val="1"/>
  </w:num>
  <w:num w:numId="15">
    <w:abstractNumId w:val="28"/>
  </w:num>
  <w:num w:numId="16">
    <w:abstractNumId w:val="14"/>
  </w:num>
  <w:num w:numId="17">
    <w:abstractNumId w:val="25"/>
  </w:num>
  <w:num w:numId="18">
    <w:abstractNumId w:val="12"/>
  </w:num>
  <w:num w:numId="19">
    <w:abstractNumId w:val="39"/>
  </w:num>
  <w:num w:numId="20">
    <w:abstractNumId w:val="4"/>
  </w:num>
  <w:num w:numId="21">
    <w:abstractNumId w:val="15"/>
  </w:num>
  <w:num w:numId="22">
    <w:abstractNumId w:val="5"/>
  </w:num>
  <w:num w:numId="23">
    <w:abstractNumId w:val="52"/>
  </w:num>
  <w:num w:numId="24">
    <w:abstractNumId w:val="13"/>
  </w:num>
  <w:num w:numId="25">
    <w:abstractNumId w:val="46"/>
  </w:num>
  <w:num w:numId="26">
    <w:abstractNumId w:val="16"/>
  </w:num>
  <w:num w:numId="27">
    <w:abstractNumId w:val="9"/>
  </w:num>
  <w:num w:numId="28">
    <w:abstractNumId w:val="49"/>
  </w:num>
  <w:num w:numId="29">
    <w:abstractNumId w:val="6"/>
  </w:num>
  <w:num w:numId="30">
    <w:abstractNumId w:val="43"/>
  </w:num>
  <w:num w:numId="31">
    <w:abstractNumId w:val="44"/>
  </w:num>
  <w:num w:numId="32">
    <w:abstractNumId w:val="37"/>
  </w:num>
  <w:num w:numId="33">
    <w:abstractNumId w:val="40"/>
  </w:num>
  <w:num w:numId="34">
    <w:abstractNumId w:val="50"/>
  </w:num>
  <w:num w:numId="35">
    <w:abstractNumId w:val="8"/>
  </w:num>
  <w:num w:numId="36">
    <w:abstractNumId w:val="30"/>
  </w:num>
  <w:num w:numId="37">
    <w:abstractNumId w:val="24"/>
  </w:num>
  <w:num w:numId="38">
    <w:abstractNumId w:val="11"/>
  </w:num>
  <w:num w:numId="39">
    <w:abstractNumId w:val="33"/>
  </w:num>
  <w:num w:numId="40">
    <w:abstractNumId w:val="23"/>
  </w:num>
  <w:num w:numId="41">
    <w:abstractNumId w:val="34"/>
  </w:num>
  <w:num w:numId="42">
    <w:abstractNumId w:val="38"/>
  </w:num>
  <w:num w:numId="43">
    <w:abstractNumId w:val="3"/>
  </w:num>
  <w:num w:numId="44">
    <w:abstractNumId w:val="22"/>
  </w:num>
  <w:num w:numId="45">
    <w:abstractNumId w:val="45"/>
  </w:num>
  <w:num w:numId="46">
    <w:abstractNumId w:val="29"/>
  </w:num>
  <w:num w:numId="47">
    <w:abstractNumId w:val="17"/>
  </w:num>
  <w:num w:numId="48">
    <w:abstractNumId w:val="32"/>
  </w:num>
  <w:num w:numId="49">
    <w:abstractNumId w:val="20"/>
  </w:num>
  <w:num w:numId="50">
    <w:abstractNumId w:val="31"/>
  </w:num>
  <w:num w:numId="51">
    <w:abstractNumId w:val="7"/>
  </w:num>
  <w:num w:numId="52">
    <w:abstractNumId w:val="26"/>
  </w:num>
  <w:num w:numId="53">
    <w:abstractNumId w:val="48"/>
  </w:num>
  <w:num w:numId="54">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467"/>
    <w:rsid w:val="00001569"/>
    <w:rsid w:val="000017A9"/>
    <w:rsid w:val="00001869"/>
    <w:rsid w:val="00001ADF"/>
    <w:rsid w:val="00001BE4"/>
    <w:rsid w:val="00001E15"/>
    <w:rsid w:val="00001FE6"/>
    <w:rsid w:val="00002421"/>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7147"/>
    <w:rsid w:val="0001761E"/>
    <w:rsid w:val="000176C8"/>
    <w:rsid w:val="00017BD0"/>
    <w:rsid w:val="000203D9"/>
    <w:rsid w:val="000209AF"/>
    <w:rsid w:val="000213B5"/>
    <w:rsid w:val="0002182E"/>
    <w:rsid w:val="00021C2C"/>
    <w:rsid w:val="00021E0C"/>
    <w:rsid w:val="00022E1A"/>
    <w:rsid w:val="00022F27"/>
    <w:rsid w:val="00023317"/>
    <w:rsid w:val="0002355A"/>
    <w:rsid w:val="00023B5D"/>
    <w:rsid w:val="00023E29"/>
    <w:rsid w:val="00023E9E"/>
    <w:rsid w:val="000242E9"/>
    <w:rsid w:val="00025F9B"/>
    <w:rsid w:val="000262F8"/>
    <w:rsid w:val="000266A1"/>
    <w:rsid w:val="00026853"/>
    <w:rsid w:val="00026A0E"/>
    <w:rsid w:val="00026FC0"/>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85E"/>
    <w:rsid w:val="00037F42"/>
    <w:rsid w:val="00037FA6"/>
    <w:rsid w:val="0004013A"/>
    <w:rsid w:val="0004042C"/>
    <w:rsid w:val="000404B0"/>
    <w:rsid w:val="000409EA"/>
    <w:rsid w:val="00040CC0"/>
    <w:rsid w:val="00041323"/>
    <w:rsid w:val="00041879"/>
    <w:rsid w:val="00042163"/>
    <w:rsid w:val="00042490"/>
    <w:rsid w:val="00042927"/>
    <w:rsid w:val="00042BBB"/>
    <w:rsid w:val="0004338E"/>
    <w:rsid w:val="000435DA"/>
    <w:rsid w:val="000437AE"/>
    <w:rsid w:val="00043A93"/>
    <w:rsid w:val="00043AD0"/>
    <w:rsid w:val="00043B1A"/>
    <w:rsid w:val="00043C48"/>
    <w:rsid w:val="00043D61"/>
    <w:rsid w:val="00043F5C"/>
    <w:rsid w:val="0004534F"/>
    <w:rsid w:val="000453E0"/>
    <w:rsid w:val="00045952"/>
    <w:rsid w:val="00045C3F"/>
    <w:rsid w:val="00045F73"/>
    <w:rsid w:val="00045F8C"/>
    <w:rsid w:val="0004688A"/>
    <w:rsid w:val="00046BAC"/>
    <w:rsid w:val="00046DA1"/>
    <w:rsid w:val="00047987"/>
    <w:rsid w:val="00047A45"/>
    <w:rsid w:val="00047FFE"/>
    <w:rsid w:val="000501ED"/>
    <w:rsid w:val="000505EE"/>
    <w:rsid w:val="0005087B"/>
    <w:rsid w:val="00050E51"/>
    <w:rsid w:val="00050E86"/>
    <w:rsid w:val="000511A0"/>
    <w:rsid w:val="0005124E"/>
    <w:rsid w:val="0005195C"/>
    <w:rsid w:val="0005196D"/>
    <w:rsid w:val="00051A8E"/>
    <w:rsid w:val="000524EB"/>
    <w:rsid w:val="00052577"/>
    <w:rsid w:val="00052886"/>
    <w:rsid w:val="00052A77"/>
    <w:rsid w:val="00054151"/>
    <w:rsid w:val="00054A6C"/>
    <w:rsid w:val="00054B92"/>
    <w:rsid w:val="0005514B"/>
    <w:rsid w:val="000553F1"/>
    <w:rsid w:val="0005592F"/>
    <w:rsid w:val="00055B07"/>
    <w:rsid w:val="00055FF1"/>
    <w:rsid w:val="000563A3"/>
    <w:rsid w:val="00056DC5"/>
    <w:rsid w:val="00057307"/>
    <w:rsid w:val="00057AB9"/>
    <w:rsid w:val="00057C9D"/>
    <w:rsid w:val="00060360"/>
    <w:rsid w:val="0006076C"/>
    <w:rsid w:val="0006090A"/>
    <w:rsid w:val="00061E8F"/>
    <w:rsid w:val="0006200E"/>
    <w:rsid w:val="000620EB"/>
    <w:rsid w:val="000623E5"/>
    <w:rsid w:val="00062402"/>
    <w:rsid w:val="000625CB"/>
    <w:rsid w:val="00062640"/>
    <w:rsid w:val="00062D31"/>
    <w:rsid w:val="000631C3"/>
    <w:rsid w:val="00063211"/>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87F"/>
    <w:rsid w:val="00071EAB"/>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B75"/>
    <w:rsid w:val="00077B86"/>
    <w:rsid w:val="00077F40"/>
    <w:rsid w:val="000800A1"/>
    <w:rsid w:val="00080303"/>
    <w:rsid w:val="00080DEF"/>
    <w:rsid w:val="00081414"/>
    <w:rsid w:val="000814B1"/>
    <w:rsid w:val="000815F6"/>
    <w:rsid w:val="00081BFB"/>
    <w:rsid w:val="00081E0B"/>
    <w:rsid w:val="00081FAF"/>
    <w:rsid w:val="00082950"/>
    <w:rsid w:val="00082C1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3C"/>
    <w:rsid w:val="0008679B"/>
    <w:rsid w:val="000868E5"/>
    <w:rsid w:val="00087487"/>
    <w:rsid w:val="0008757D"/>
    <w:rsid w:val="0008760D"/>
    <w:rsid w:val="000907C0"/>
    <w:rsid w:val="00090F89"/>
    <w:rsid w:val="00091495"/>
    <w:rsid w:val="000914E4"/>
    <w:rsid w:val="00091BB6"/>
    <w:rsid w:val="0009237F"/>
    <w:rsid w:val="000924D0"/>
    <w:rsid w:val="00092877"/>
    <w:rsid w:val="0009369C"/>
    <w:rsid w:val="00093B7D"/>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AF5"/>
    <w:rsid w:val="000A1BF3"/>
    <w:rsid w:val="000A1C50"/>
    <w:rsid w:val="000A1D32"/>
    <w:rsid w:val="000A216E"/>
    <w:rsid w:val="000A24A2"/>
    <w:rsid w:val="000A2789"/>
    <w:rsid w:val="000A2B74"/>
    <w:rsid w:val="000A3443"/>
    <w:rsid w:val="000A39BB"/>
    <w:rsid w:val="000A4105"/>
    <w:rsid w:val="000A410E"/>
    <w:rsid w:val="000A41B5"/>
    <w:rsid w:val="000A42DF"/>
    <w:rsid w:val="000A4E64"/>
    <w:rsid w:val="000A4E6C"/>
    <w:rsid w:val="000A4EEF"/>
    <w:rsid w:val="000A5603"/>
    <w:rsid w:val="000A585B"/>
    <w:rsid w:val="000A5CC6"/>
    <w:rsid w:val="000A5D86"/>
    <w:rsid w:val="000A6D0E"/>
    <w:rsid w:val="000A739D"/>
    <w:rsid w:val="000A7A12"/>
    <w:rsid w:val="000A7B16"/>
    <w:rsid w:val="000A7DD9"/>
    <w:rsid w:val="000B0156"/>
    <w:rsid w:val="000B04B7"/>
    <w:rsid w:val="000B05F4"/>
    <w:rsid w:val="000B113E"/>
    <w:rsid w:val="000B15D9"/>
    <w:rsid w:val="000B2AE9"/>
    <w:rsid w:val="000B2D0E"/>
    <w:rsid w:val="000B3614"/>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8EC"/>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40E9"/>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45E"/>
    <w:rsid w:val="000E4E83"/>
    <w:rsid w:val="000E5618"/>
    <w:rsid w:val="000E60AD"/>
    <w:rsid w:val="000E60D1"/>
    <w:rsid w:val="000E6A50"/>
    <w:rsid w:val="000E6DDD"/>
    <w:rsid w:val="000E7386"/>
    <w:rsid w:val="000E773D"/>
    <w:rsid w:val="000E7873"/>
    <w:rsid w:val="000E7917"/>
    <w:rsid w:val="000E7BAA"/>
    <w:rsid w:val="000F051F"/>
    <w:rsid w:val="000F056C"/>
    <w:rsid w:val="000F1180"/>
    <w:rsid w:val="000F266C"/>
    <w:rsid w:val="000F2DD5"/>
    <w:rsid w:val="000F3194"/>
    <w:rsid w:val="000F3908"/>
    <w:rsid w:val="000F3D0C"/>
    <w:rsid w:val="000F3F67"/>
    <w:rsid w:val="000F4330"/>
    <w:rsid w:val="000F450C"/>
    <w:rsid w:val="000F459D"/>
    <w:rsid w:val="000F469B"/>
    <w:rsid w:val="000F4EC1"/>
    <w:rsid w:val="000F5057"/>
    <w:rsid w:val="000F5631"/>
    <w:rsid w:val="000F599C"/>
    <w:rsid w:val="000F5BAF"/>
    <w:rsid w:val="000F663D"/>
    <w:rsid w:val="000F6BA5"/>
    <w:rsid w:val="000F6D6B"/>
    <w:rsid w:val="000F76D8"/>
    <w:rsid w:val="000F7BA1"/>
    <w:rsid w:val="001000D8"/>
    <w:rsid w:val="0010099A"/>
    <w:rsid w:val="00100A0D"/>
    <w:rsid w:val="00100AE1"/>
    <w:rsid w:val="001013E9"/>
    <w:rsid w:val="001014A4"/>
    <w:rsid w:val="0010161F"/>
    <w:rsid w:val="00101684"/>
    <w:rsid w:val="001016AC"/>
    <w:rsid w:val="00101C52"/>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B86"/>
    <w:rsid w:val="00110194"/>
    <w:rsid w:val="00110488"/>
    <w:rsid w:val="00110795"/>
    <w:rsid w:val="00110F3F"/>
    <w:rsid w:val="00111019"/>
    <w:rsid w:val="00111CC4"/>
    <w:rsid w:val="001125D0"/>
    <w:rsid w:val="00112711"/>
    <w:rsid w:val="00112C85"/>
    <w:rsid w:val="00112D8C"/>
    <w:rsid w:val="00112FB5"/>
    <w:rsid w:val="00113339"/>
    <w:rsid w:val="001135E4"/>
    <w:rsid w:val="001136C6"/>
    <w:rsid w:val="001138B4"/>
    <w:rsid w:val="001140AB"/>
    <w:rsid w:val="0011425E"/>
    <w:rsid w:val="001143D4"/>
    <w:rsid w:val="00114462"/>
    <w:rsid w:val="001144BC"/>
    <w:rsid w:val="0011486C"/>
    <w:rsid w:val="001149EB"/>
    <w:rsid w:val="001153FC"/>
    <w:rsid w:val="0011553D"/>
    <w:rsid w:val="00115A2B"/>
    <w:rsid w:val="00115EA6"/>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DE5"/>
    <w:rsid w:val="00127FD5"/>
    <w:rsid w:val="001304A2"/>
    <w:rsid w:val="00130765"/>
    <w:rsid w:val="00131B46"/>
    <w:rsid w:val="00131F57"/>
    <w:rsid w:val="0013216A"/>
    <w:rsid w:val="00132EBF"/>
    <w:rsid w:val="00132FAE"/>
    <w:rsid w:val="001331A9"/>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37EC1"/>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0B"/>
    <w:rsid w:val="001436FC"/>
    <w:rsid w:val="00143816"/>
    <w:rsid w:val="00143D7E"/>
    <w:rsid w:val="00143DDF"/>
    <w:rsid w:val="00144167"/>
    <w:rsid w:val="001446FA"/>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7543"/>
    <w:rsid w:val="001576B0"/>
    <w:rsid w:val="0015794F"/>
    <w:rsid w:val="00157A0A"/>
    <w:rsid w:val="00160614"/>
    <w:rsid w:val="00160877"/>
    <w:rsid w:val="0016090A"/>
    <w:rsid w:val="00160C7A"/>
    <w:rsid w:val="00160F07"/>
    <w:rsid w:val="0016119D"/>
    <w:rsid w:val="001613C0"/>
    <w:rsid w:val="00161560"/>
    <w:rsid w:val="00161EB6"/>
    <w:rsid w:val="00162387"/>
    <w:rsid w:val="00162565"/>
    <w:rsid w:val="00162E6B"/>
    <w:rsid w:val="001638E1"/>
    <w:rsid w:val="0016391B"/>
    <w:rsid w:val="00163B0E"/>
    <w:rsid w:val="00164179"/>
    <w:rsid w:val="00164602"/>
    <w:rsid w:val="00164873"/>
    <w:rsid w:val="00164D90"/>
    <w:rsid w:val="001651CB"/>
    <w:rsid w:val="00165F5D"/>
    <w:rsid w:val="00166C3A"/>
    <w:rsid w:val="001673E0"/>
    <w:rsid w:val="0016750A"/>
    <w:rsid w:val="001676AA"/>
    <w:rsid w:val="001679C8"/>
    <w:rsid w:val="00167AE1"/>
    <w:rsid w:val="00167C74"/>
    <w:rsid w:val="001700C1"/>
    <w:rsid w:val="00170253"/>
    <w:rsid w:val="001705CB"/>
    <w:rsid w:val="001708AD"/>
    <w:rsid w:val="00170BB2"/>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CC6"/>
    <w:rsid w:val="001A5EB8"/>
    <w:rsid w:val="001A604A"/>
    <w:rsid w:val="001A6234"/>
    <w:rsid w:val="001A6B98"/>
    <w:rsid w:val="001A6EC8"/>
    <w:rsid w:val="001A6F25"/>
    <w:rsid w:val="001A7743"/>
    <w:rsid w:val="001A77B3"/>
    <w:rsid w:val="001A7C6C"/>
    <w:rsid w:val="001A7DB0"/>
    <w:rsid w:val="001B01D7"/>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5A2"/>
    <w:rsid w:val="001C2807"/>
    <w:rsid w:val="001C31C1"/>
    <w:rsid w:val="001C36B2"/>
    <w:rsid w:val="001C3954"/>
    <w:rsid w:val="001C3B60"/>
    <w:rsid w:val="001C3C6C"/>
    <w:rsid w:val="001C3D19"/>
    <w:rsid w:val="001C3EEB"/>
    <w:rsid w:val="001C4692"/>
    <w:rsid w:val="001C4CC5"/>
    <w:rsid w:val="001C4FE6"/>
    <w:rsid w:val="001C5183"/>
    <w:rsid w:val="001C5360"/>
    <w:rsid w:val="001C5C57"/>
    <w:rsid w:val="001C5D05"/>
    <w:rsid w:val="001C641E"/>
    <w:rsid w:val="001C6674"/>
    <w:rsid w:val="001C6949"/>
    <w:rsid w:val="001C6C75"/>
    <w:rsid w:val="001C6E3C"/>
    <w:rsid w:val="001C7924"/>
    <w:rsid w:val="001D0EBC"/>
    <w:rsid w:val="001D1097"/>
    <w:rsid w:val="001D15B5"/>
    <w:rsid w:val="001D2593"/>
    <w:rsid w:val="001D2D39"/>
    <w:rsid w:val="001D2F70"/>
    <w:rsid w:val="001D322B"/>
    <w:rsid w:val="001D32FE"/>
    <w:rsid w:val="001D33FF"/>
    <w:rsid w:val="001D3927"/>
    <w:rsid w:val="001D3C56"/>
    <w:rsid w:val="001D3C98"/>
    <w:rsid w:val="001D3D6B"/>
    <w:rsid w:val="001D3FC1"/>
    <w:rsid w:val="001D4A63"/>
    <w:rsid w:val="001D4B41"/>
    <w:rsid w:val="001D4D1B"/>
    <w:rsid w:val="001D4E64"/>
    <w:rsid w:val="001D5097"/>
    <w:rsid w:val="001D525A"/>
    <w:rsid w:val="001D5A86"/>
    <w:rsid w:val="001D6462"/>
    <w:rsid w:val="001D76D1"/>
    <w:rsid w:val="001D79A1"/>
    <w:rsid w:val="001D7DE6"/>
    <w:rsid w:val="001E017E"/>
    <w:rsid w:val="001E0255"/>
    <w:rsid w:val="001E0836"/>
    <w:rsid w:val="001E0998"/>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B20"/>
    <w:rsid w:val="001E705E"/>
    <w:rsid w:val="001E77FA"/>
    <w:rsid w:val="001E7863"/>
    <w:rsid w:val="001E7A1B"/>
    <w:rsid w:val="001E7C17"/>
    <w:rsid w:val="001E7EA9"/>
    <w:rsid w:val="001F022D"/>
    <w:rsid w:val="001F0830"/>
    <w:rsid w:val="001F0884"/>
    <w:rsid w:val="001F0B93"/>
    <w:rsid w:val="001F0D83"/>
    <w:rsid w:val="001F1281"/>
    <w:rsid w:val="001F1A1E"/>
    <w:rsid w:val="001F1BCC"/>
    <w:rsid w:val="001F2018"/>
    <w:rsid w:val="001F2144"/>
    <w:rsid w:val="001F21B1"/>
    <w:rsid w:val="001F2314"/>
    <w:rsid w:val="001F29F0"/>
    <w:rsid w:val="001F2D3A"/>
    <w:rsid w:val="001F4F88"/>
    <w:rsid w:val="001F538F"/>
    <w:rsid w:val="001F5E13"/>
    <w:rsid w:val="001F5FBA"/>
    <w:rsid w:val="001F6232"/>
    <w:rsid w:val="001F6241"/>
    <w:rsid w:val="001F655B"/>
    <w:rsid w:val="001F65EF"/>
    <w:rsid w:val="001F6692"/>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07DAB"/>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296"/>
    <w:rsid w:val="0021430C"/>
    <w:rsid w:val="002145B1"/>
    <w:rsid w:val="0021461A"/>
    <w:rsid w:val="0021468E"/>
    <w:rsid w:val="0021595D"/>
    <w:rsid w:val="002159B5"/>
    <w:rsid w:val="0021665E"/>
    <w:rsid w:val="002166C0"/>
    <w:rsid w:val="00216868"/>
    <w:rsid w:val="00216953"/>
    <w:rsid w:val="00216B5A"/>
    <w:rsid w:val="00216BBB"/>
    <w:rsid w:val="00216C55"/>
    <w:rsid w:val="00216DFD"/>
    <w:rsid w:val="00216E5F"/>
    <w:rsid w:val="00217308"/>
    <w:rsid w:val="00217ABE"/>
    <w:rsid w:val="00217C0D"/>
    <w:rsid w:val="0022027C"/>
    <w:rsid w:val="002208B8"/>
    <w:rsid w:val="002220F3"/>
    <w:rsid w:val="0022210F"/>
    <w:rsid w:val="00222265"/>
    <w:rsid w:val="002222B5"/>
    <w:rsid w:val="00222E3A"/>
    <w:rsid w:val="0022332F"/>
    <w:rsid w:val="00223AA3"/>
    <w:rsid w:val="00223C5E"/>
    <w:rsid w:val="002247E0"/>
    <w:rsid w:val="00224AEF"/>
    <w:rsid w:val="00224CEC"/>
    <w:rsid w:val="00224F2F"/>
    <w:rsid w:val="00224FA3"/>
    <w:rsid w:val="00225941"/>
    <w:rsid w:val="002274B4"/>
    <w:rsid w:val="00227E3A"/>
    <w:rsid w:val="00230284"/>
    <w:rsid w:val="0023067F"/>
    <w:rsid w:val="00230796"/>
    <w:rsid w:val="00230904"/>
    <w:rsid w:val="00230D55"/>
    <w:rsid w:val="00230EC2"/>
    <w:rsid w:val="0023112E"/>
    <w:rsid w:val="00231278"/>
    <w:rsid w:val="002315DD"/>
    <w:rsid w:val="00231D57"/>
    <w:rsid w:val="00231D7B"/>
    <w:rsid w:val="00231E88"/>
    <w:rsid w:val="00232229"/>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2239"/>
    <w:rsid w:val="00242455"/>
    <w:rsid w:val="0024283A"/>
    <w:rsid w:val="00242D34"/>
    <w:rsid w:val="002431F3"/>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0250"/>
    <w:rsid w:val="002510A8"/>
    <w:rsid w:val="002516FF"/>
    <w:rsid w:val="00251734"/>
    <w:rsid w:val="0025182A"/>
    <w:rsid w:val="002518D9"/>
    <w:rsid w:val="00251A8D"/>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87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645F"/>
    <w:rsid w:val="00267558"/>
    <w:rsid w:val="0026788C"/>
    <w:rsid w:val="0027003D"/>
    <w:rsid w:val="002700F0"/>
    <w:rsid w:val="00270A9C"/>
    <w:rsid w:val="00270D5A"/>
    <w:rsid w:val="0027104B"/>
    <w:rsid w:val="002710A8"/>
    <w:rsid w:val="00271242"/>
    <w:rsid w:val="0027165A"/>
    <w:rsid w:val="00271679"/>
    <w:rsid w:val="00271BA0"/>
    <w:rsid w:val="00271E94"/>
    <w:rsid w:val="00272027"/>
    <w:rsid w:val="00272322"/>
    <w:rsid w:val="002724DC"/>
    <w:rsid w:val="00272DC5"/>
    <w:rsid w:val="0027391F"/>
    <w:rsid w:val="00273D42"/>
    <w:rsid w:val="00273EEE"/>
    <w:rsid w:val="00274301"/>
    <w:rsid w:val="00274956"/>
    <w:rsid w:val="002749BA"/>
    <w:rsid w:val="00274B6F"/>
    <w:rsid w:val="002750C3"/>
    <w:rsid w:val="00275408"/>
    <w:rsid w:val="0027557B"/>
    <w:rsid w:val="00275B6E"/>
    <w:rsid w:val="00275EB7"/>
    <w:rsid w:val="0027671D"/>
    <w:rsid w:val="002768D6"/>
    <w:rsid w:val="002769AB"/>
    <w:rsid w:val="00276E99"/>
    <w:rsid w:val="00277D89"/>
    <w:rsid w:val="00280672"/>
    <w:rsid w:val="00280B55"/>
    <w:rsid w:val="00280B63"/>
    <w:rsid w:val="00280DC4"/>
    <w:rsid w:val="00281720"/>
    <w:rsid w:val="002818C9"/>
    <w:rsid w:val="0028277C"/>
    <w:rsid w:val="00282E37"/>
    <w:rsid w:val="002835E6"/>
    <w:rsid w:val="002838FF"/>
    <w:rsid w:val="00283C9F"/>
    <w:rsid w:val="002840A4"/>
    <w:rsid w:val="00284A37"/>
    <w:rsid w:val="00284B3A"/>
    <w:rsid w:val="00284D87"/>
    <w:rsid w:val="00284DE3"/>
    <w:rsid w:val="00284EF0"/>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03"/>
    <w:rsid w:val="0029501C"/>
    <w:rsid w:val="00295327"/>
    <w:rsid w:val="00295687"/>
    <w:rsid w:val="002956BF"/>
    <w:rsid w:val="00295A68"/>
    <w:rsid w:val="00295D74"/>
    <w:rsid w:val="00295F50"/>
    <w:rsid w:val="0029622B"/>
    <w:rsid w:val="002962F8"/>
    <w:rsid w:val="00296EB9"/>
    <w:rsid w:val="00297027"/>
    <w:rsid w:val="0029737E"/>
    <w:rsid w:val="00297884"/>
    <w:rsid w:val="00297B02"/>
    <w:rsid w:val="00297E60"/>
    <w:rsid w:val="002A0707"/>
    <w:rsid w:val="002A0834"/>
    <w:rsid w:val="002A1453"/>
    <w:rsid w:val="002A1CB5"/>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C1D"/>
    <w:rsid w:val="002B3D25"/>
    <w:rsid w:val="002B3D4C"/>
    <w:rsid w:val="002B4136"/>
    <w:rsid w:val="002B4333"/>
    <w:rsid w:val="002B47CD"/>
    <w:rsid w:val="002B4BF8"/>
    <w:rsid w:val="002B4C3A"/>
    <w:rsid w:val="002B4D9A"/>
    <w:rsid w:val="002B4F75"/>
    <w:rsid w:val="002B4F98"/>
    <w:rsid w:val="002B509F"/>
    <w:rsid w:val="002B5820"/>
    <w:rsid w:val="002B585C"/>
    <w:rsid w:val="002B63F6"/>
    <w:rsid w:val="002B66D4"/>
    <w:rsid w:val="002B7156"/>
    <w:rsid w:val="002B7A3D"/>
    <w:rsid w:val="002B7C9E"/>
    <w:rsid w:val="002B7EBD"/>
    <w:rsid w:val="002C026D"/>
    <w:rsid w:val="002C0F50"/>
    <w:rsid w:val="002C12A6"/>
    <w:rsid w:val="002C13D5"/>
    <w:rsid w:val="002C14EB"/>
    <w:rsid w:val="002C1C62"/>
    <w:rsid w:val="002C1DA7"/>
    <w:rsid w:val="002C2B46"/>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0F2"/>
    <w:rsid w:val="002C64CE"/>
    <w:rsid w:val="002C6DE9"/>
    <w:rsid w:val="002C71F5"/>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40FD"/>
    <w:rsid w:val="002D4698"/>
    <w:rsid w:val="002D4A1E"/>
    <w:rsid w:val="002D508C"/>
    <w:rsid w:val="002D5679"/>
    <w:rsid w:val="002D59A9"/>
    <w:rsid w:val="002D5C61"/>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D6F"/>
    <w:rsid w:val="002E1F7B"/>
    <w:rsid w:val="002E2805"/>
    <w:rsid w:val="002E33F1"/>
    <w:rsid w:val="002E4626"/>
    <w:rsid w:val="002E486D"/>
    <w:rsid w:val="002E4D82"/>
    <w:rsid w:val="002E5D62"/>
    <w:rsid w:val="002E608C"/>
    <w:rsid w:val="002E67D1"/>
    <w:rsid w:val="002E6940"/>
    <w:rsid w:val="002E73B5"/>
    <w:rsid w:val="002E76FA"/>
    <w:rsid w:val="002E7E65"/>
    <w:rsid w:val="002F070C"/>
    <w:rsid w:val="002F0B10"/>
    <w:rsid w:val="002F1328"/>
    <w:rsid w:val="002F1387"/>
    <w:rsid w:val="002F138A"/>
    <w:rsid w:val="002F1494"/>
    <w:rsid w:val="002F275E"/>
    <w:rsid w:val="002F2B2E"/>
    <w:rsid w:val="002F2D60"/>
    <w:rsid w:val="002F2E5B"/>
    <w:rsid w:val="002F32C0"/>
    <w:rsid w:val="002F355D"/>
    <w:rsid w:val="002F35D5"/>
    <w:rsid w:val="002F3B1B"/>
    <w:rsid w:val="002F440E"/>
    <w:rsid w:val="002F52CD"/>
    <w:rsid w:val="002F5363"/>
    <w:rsid w:val="002F5793"/>
    <w:rsid w:val="002F5A0A"/>
    <w:rsid w:val="002F5BFF"/>
    <w:rsid w:val="002F608C"/>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45"/>
    <w:rsid w:val="003011AC"/>
    <w:rsid w:val="00301229"/>
    <w:rsid w:val="0030139D"/>
    <w:rsid w:val="00301D24"/>
    <w:rsid w:val="00301E7D"/>
    <w:rsid w:val="00301F90"/>
    <w:rsid w:val="0030278F"/>
    <w:rsid w:val="003037CE"/>
    <w:rsid w:val="00303AAD"/>
    <w:rsid w:val="00303C5E"/>
    <w:rsid w:val="00304265"/>
    <w:rsid w:val="003042A1"/>
    <w:rsid w:val="003044F8"/>
    <w:rsid w:val="003045FF"/>
    <w:rsid w:val="0030505D"/>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94E"/>
    <w:rsid w:val="00312D3E"/>
    <w:rsid w:val="003130F3"/>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D3C"/>
    <w:rsid w:val="003214FD"/>
    <w:rsid w:val="003215D7"/>
    <w:rsid w:val="00321786"/>
    <w:rsid w:val="0032181F"/>
    <w:rsid w:val="00321CFB"/>
    <w:rsid w:val="00322377"/>
    <w:rsid w:val="003223A2"/>
    <w:rsid w:val="003223C9"/>
    <w:rsid w:val="0032247B"/>
    <w:rsid w:val="00322666"/>
    <w:rsid w:val="00322E88"/>
    <w:rsid w:val="00322EA9"/>
    <w:rsid w:val="0032312C"/>
    <w:rsid w:val="00323642"/>
    <w:rsid w:val="003236E4"/>
    <w:rsid w:val="00323CC3"/>
    <w:rsid w:val="0032444B"/>
    <w:rsid w:val="00324826"/>
    <w:rsid w:val="003249C3"/>
    <w:rsid w:val="00324F09"/>
    <w:rsid w:val="00325385"/>
    <w:rsid w:val="003254CB"/>
    <w:rsid w:val="0032550C"/>
    <w:rsid w:val="003256A6"/>
    <w:rsid w:val="00326898"/>
    <w:rsid w:val="00326FBB"/>
    <w:rsid w:val="003270A3"/>
    <w:rsid w:val="003277D1"/>
    <w:rsid w:val="00327998"/>
    <w:rsid w:val="00327AD4"/>
    <w:rsid w:val="00327D38"/>
    <w:rsid w:val="0033010F"/>
    <w:rsid w:val="00331107"/>
    <w:rsid w:val="00331243"/>
    <w:rsid w:val="0033158B"/>
    <w:rsid w:val="00332356"/>
    <w:rsid w:val="00332B0D"/>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D3"/>
    <w:rsid w:val="003404DB"/>
    <w:rsid w:val="003410C3"/>
    <w:rsid w:val="0034168D"/>
    <w:rsid w:val="00342191"/>
    <w:rsid w:val="00342DF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8E7"/>
    <w:rsid w:val="00355D8F"/>
    <w:rsid w:val="003562EE"/>
    <w:rsid w:val="003564AF"/>
    <w:rsid w:val="00356ACD"/>
    <w:rsid w:val="00356FB8"/>
    <w:rsid w:val="00357425"/>
    <w:rsid w:val="003575F9"/>
    <w:rsid w:val="00360FC4"/>
    <w:rsid w:val="0036134C"/>
    <w:rsid w:val="00362200"/>
    <w:rsid w:val="00362253"/>
    <w:rsid w:val="00362A8B"/>
    <w:rsid w:val="00362C78"/>
    <w:rsid w:val="003638B5"/>
    <w:rsid w:val="00363D45"/>
    <w:rsid w:val="00363DF6"/>
    <w:rsid w:val="00364271"/>
    <w:rsid w:val="003642C7"/>
    <w:rsid w:val="003648AB"/>
    <w:rsid w:val="00364DE7"/>
    <w:rsid w:val="00364E50"/>
    <w:rsid w:val="003650F2"/>
    <w:rsid w:val="0036514D"/>
    <w:rsid w:val="003658BF"/>
    <w:rsid w:val="003658F8"/>
    <w:rsid w:val="00365A9C"/>
    <w:rsid w:val="00365CFA"/>
    <w:rsid w:val="00366436"/>
    <w:rsid w:val="00366569"/>
    <w:rsid w:val="0036656B"/>
    <w:rsid w:val="00366D2B"/>
    <w:rsid w:val="00366DF7"/>
    <w:rsid w:val="0036711C"/>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70B5"/>
    <w:rsid w:val="0037724F"/>
    <w:rsid w:val="00377BBD"/>
    <w:rsid w:val="00377C1E"/>
    <w:rsid w:val="00377C78"/>
    <w:rsid w:val="00377DF2"/>
    <w:rsid w:val="00380610"/>
    <w:rsid w:val="00380621"/>
    <w:rsid w:val="00380BB2"/>
    <w:rsid w:val="00380DD8"/>
    <w:rsid w:val="00381802"/>
    <w:rsid w:val="00381BA9"/>
    <w:rsid w:val="00381EB8"/>
    <w:rsid w:val="00382006"/>
    <w:rsid w:val="003823B8"/>
    <w:rsid w:val="003824A1"/>
    <w:rsid w:val="00382C16"/>
    <w:rsid w:val="00383F2E"/>
    <w:rsid w:val="0038423C"/>
    <w:rsid w:val="0038471C"/>
    <w:rsid w:val="0038592C"/>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304B"/>
    <w:rsid w:val="00393155"/>
    <w:rsid w:val="00393231"/>
    <w:rsid w:val="003932CA"/>
    <w:rsid w:val="003939F8"/>
    <w:rsid w:val="00393A7B"/>
    <w:rsid w:val="00393B1F"/>
    <w:rsid w:val="0039483D"/>
    <w:rsid w:val="00394981"/>
    <w:rsid w:val="00394F25"/>
    <w:rsid w:val="00395D53"/>
    <w:rsid w:val="0039603F"/>
    <w:rsid w:val="00396DE2"/>
    <w:rsid w:val="00397042"/>
    <w:rsid w:val="0039745F"/>
    <w:rsid w:val="00397866"/>
    <w:rsid w:val="003A025E"/>
    <w:rsid w:val="003A06D5"/>
    <w:rsid w:val="003A0701"/>
    <w:rsid w:val="003A1116"/>
    <w:rsid w:val="003A126E"/>
    <w:rsid w:val="003A142A"/>
    <w:rsid w:val="003A192F"/>
    <w:rsid w:val="003A19E6"/>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6DC"/>
    <w:rsid w:val="003B0C5D"/>
    <w:rsid w:val="003B0CD9"/>
    <w:rsid w:val="003B14CF"/>
    <w:rsid w:val="003B169F"/>
    <w:rsid w:val="003B179E"/>
    <w:rsid w:val="003B1945"/>
    <w:rsid w:val="003B1B4A"/>
    <w:rsid w:val="003B220E"/>
    <w:rsid w:val="003B24F0"/>
    <w:rsid w:val="003B2692"/>
    <w:rsid w:val="003B2BA9"/>
    <w:rsid w:val="003B2E00"/>
    <w:rsid w:val="003B2F7F"/>
    <w:rsid w:val="003B2FBE"/>
    <w:rsid w:val="003B3094"/>
    <w:rsid w:val="003B337D"/>
    <w:rsid w:val="003B3459"/>
    <w:rsid w:val="003B3A16"/>
    <w:rsid w:val="003B3B72"/>
    <w:rsid w:val="003B3EC2"/>
    <w:rsid w:val="003B4861"/>
    <w:rsid w:val="003B4932"/>
    <w:rsid w:val="003B49C6"/>
    <w:rsid w:val="003B4A27"/>
    <w:rsid w:val="003B4D36"/>
    <w:rsid w:val="003B5001"/>
    <w:rsid w:val="003B5312"/>
    <w:rsid w:val="003B5636"/>
    <w:rsid w:val="003B5789"/>
    <w:rsid w:val="003B5891"/>
    <w:rsid w:val="003B5CA5"/>
    <w:rsid w:val="003B634A"/>
    <w:rsid w:val="003B6363"/>
    <w:rsid w:val="003B6B05"/>
    <w:rsid w:val="003B6E41"/>
    <w:rsid w:val="003B710A"/>
    <w:rsid w:val="003C03FF"/>
    <w:rsid w:val="003C04F2"/>
    <w:rsid w:val="003C0825"/>
    <w:rsid w:val="003C0878"/>
    <w:rsid w:val="003C0CAC"/>
    <w:rsid w:val="003C0EBE"/>
    <w:rsid w:val="003C16F1"/>
    <w:rsid w:val="003C18FB"/>
    <w:rsid w:val="003C1A84"/>
    <w:rsid w:val="003C272A"/>
    <w:rsid w:val="003C3175"/>
    <w:rsid w:val="003C3248"/>
    <w:rsid w:val="003C3CA9"/>
    <w:rsid w:val="003C3EB7"/>
    <w:rsid w:val="003C4ABA"/>
    <w:rsid w:val="003C4B5A"/>
    <w:rsid w:val="003C4DB4"/>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D8"/>
    <w:rsid w:val="003D12BD"/>
    <w:rsid w:val="003D1434"/>
    <w:rsid w:val="003D14A2"/>
    <w:rsid w:val="003D1770"/>
    <w:rsid w:val="003D1C55"/>
    <w:rsid w:val="003D1E01"/>
    <w:rsid w:val="003D287A"/>
    <w:rsid w:val="003D29D0"/>
    <w:rsid w:val="003D2F96"/>
    <w:rsid w:val="003D3210"/>
    <w:rsid w:val="003D3A48"/>
    <w:rsid w:val="003D3B3B"/>
    <w:rsid w:val="003D450A"/>
    <w:rsid w:val="003D456D"/>
    <w:rsid w:val="003D4A14"/>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1A33"/>
    <w:rsid w:val="003E1B14"/>
    <w:rsid w:val="003E24F7"/>
    <w:rsid w:val="003E27D7"/>
    <w:rsid w:val="003E2DD0"/>
    <w:rsid w:val="003E2FA7"/>
    <w:rsid w:val="003E3145"/>
    <w:rsid w:val="003E3533"/>
    <w:rsid w:val="003E3DFB"/>
    <w:rsid w:val="003E40AD"/>
    <w:rsid w:val="003E425B"/>
    <w:rsid w:val="003E4F8A"/>
    <w:rsid w:val="003E5014"/>
    <w:rsid w:val="003E57A4"/>
    <w:rsid w:val="003E5B2F"/>
    <w:rsid w:val="003E60DB"/>
    <w:rsid w:val="003E60E5"/>
    <w:rsid w:val="003E709F"/>
    <w:rsid w:val="003E7187"/>
    <w:rsid w:val="003E7B42"/>
    <w:rsid w:val="003E7C64"/>
    <w:rsid w:val="003F03D1"/>
    <w:rsid w:val="003F05EE"/>
    <w:rsid w:val="003F0651"/>
    <w:rsid w:val="003F076C"/>
    <w:rsid w:val="003F07A3"/>
    <w:rsid w:val="003F08BC"/>
    <w:rsid w:val="003F09CE"/>
    <w:rsid w:val="003F0DED"/>
    <w:rsid w:val="003F110B"/>
    <w:rsid w:val="003F12A4"/>
    <w:rsid w:val="003F1AAB"/>
    <w:rsid w:val="003F1D5F"/>
    <w:rsid w:val="003F204C"/>
    <w:rsid w:val="003F28E4"/>
    <w:rsid w:val="003F2DF4"/>
    <w:rsid w:val="003F3040"/>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64EB"/>
    <w:rsid w:val="003F6915"/>
    <w:rsid w:val="003F69D6"/>
    <w:rsid w:val="003F6ABE"/>
    <w:rsid w:val="003F6C3B"/>
    <w:rsid w:val="003F6CD4"/>
    <w:rsid w:val="003F6F1F"/>
    <w:rsid w:val="003F73E2"/>
    <w:rsid w:val="003F7729"/>
    <w:rsid w:val="003F7788"/>
    <w:rsid w:val="003F7857"/>
    <w:rsid w:val="003F7CD5"/>
    <w:rsid w:val="004004E0"/>
    <w:rsid w:val="00400796"/>
    <w:rsid w:val="00400EBF"/>
    <w:rsid w:val="00401BD3"/>
    <w:rsid w:val="00401C31"/>
    <w:rsid w:val="00402093"/>
    <w:rsid w:val="004021CF"/>
    <w:rsid w:val="00402BBE"/>
    <w:rsid w:val="0040320B"/>
    <w:rsid w:val="00403405"/>
    <w:rsid w:val="0040353E"/>
    <w:rsid w:val="00403886"/>
    <w:rsid w:val="00403A69"/>
    <w:rsid w:val="004045FF"/>
    <w:rsid w:val="00404D79"/>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B11"/>
    <w:rsid w:val="00414E4A"/>
    <w:rsid w:val="00414F77"/>
    <w:rsid w:val="0041516A"/>
    <w:rsid w:val="0041531E"/>
    <w:rsid w:val="00415C5D"/>
    <w:rsid w:val="00415C9A"/>
    <w:rsid w:val="004160C2"/>
    <w:rsid w:val="00416403"/>
    <w:rsid w:val="00416A6E"/>
    <w:rsid w:val="00416D4B"/>
    <w:rsid w:val="004172B1"/>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BBF"/>
    <w:rsid w:val="00426F41"/>
    <w:rsid w:val="00427F06"/>
    <w:rsid w:val="00430117"/>
    <w:rsid w:val="004301E8"/>
    <w:rsid w:val="00430401"/>
    <w:rsid w:val="00430D4E"/>
    <w:rsid w:val="00430F00"/>
    <w:rsid w:val="0043153C"/>
    <w:rsid w:val="00431A3D"/>
    <w:rsid w:val="00431A58"/>
    <w:rsid w:val="00432081"/>
    <w:rsid w:val="00432898"/>
    <w:rsid w:val="00432B08"/>
    <w:rsid w:val="004334C1"/>
    <w:rsid w:val="00433815"/>
    <w:rsid w:val="00434602"/>
    <w:rsid w:val="004346FF"/>
    <w:rsid w:val="004348A6"/>
    <w:rsid w:val="004348B9"/>
    <w:rsid w:val="00434A0C"/>
    <w:rsid w:val="00434C3A"/>
    <w:rsid w:val="00434DC4"/>
    <w:rsid w:val="00434EE3"/>
    <w:rsid w:val="00434F7B"/>
    <w:rsid w:val="004351FB"/>
    <w:rsid w:val="0043556A"/>
    <w:rsid w:val="00435A1F"/>
    <w:rsid w:val="00435CED"/>
    <w:rsid w:val="00436420"/>
    <w:rsid w:val="004365AF"/>
    <w:rsid w:val="00437868"/>
    <w:rsid w:val="00437871"/>
    <w:rsid w:val="00437B2D"/>
    <w:rsid w:val="00437DEB"/>
    <w:rsid w:val="0044097E"/>
    <w:rsid w:val="0044098C"/>
    <w:rsid w:val="00440A10"/>
    <w:rsid w:val="00440AF3"/>
    <w:rsid w:val="00440C96"/>
    <w:rsid w:val="00440F85"/>
    <w:rsid w:val="0044157C"/>
    <w:rsid w:val="0044171D"/>
    <w:rsid w:val="00441C3E"/>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D36"/>
    <w:rsid w:val="00446F1F"/>
    <w:rsid w:val="00447774"/>
    <w:rsid w:val="00447781"/>
    <w:rsid w:val="0044786D"/>
    <w:rsid w:val="00450117"/>
    <w:rsid w:val="004502CB"/>
    <w:rsid w:val="004504DE"/>
    <w:rsid w:val="0045056E"/>
    <w:rsid w:val="00450A87"/>
    <w:rsid w:val="00450F34"/>
    <w:rsid w:val="004510EA"/>
    <w:rsid w:val="00451296"/>
    <w:rsid w:val="00451715"/>
    <w:rsid w:val="004517F5"/>
    <w:rsid w:val="0045191F"/>
    <w:rsid w:val="00451B6B"/>
    <w:rsid w:val="00451EE3"/>
    <w:rsid w:val="00452083"/>
    <w:rsid w:val="00452BE0"/>
    <w:rsid w:val="00452D1B"/>
    <w:rsid w:val="0045327B"/>
    <w:rsid w:val="0045357E"/>
    <w:rsid w:val="00453936"/>
    <w:rsid w:val="00453BE9"/>
    <w:rsid w:val="00453BF7"/>
    <w:rsid w:val="00453CFE"/>
    <w:rsid w:val="00454A5D"/>
    <w:rsid w:val="00454DFA"/>
    <w:rsid w:val="0045506C"/>
    <w:rsid w:val="004550D4"/>
    <w:rsid w:val="00455754"/>
    <w:rsid w:val="004559A3"/>
    <w:rsid w:val="00455AE6"/>
    <w:rsid w:val="00455B12"/>
    <w:rsid w:val="00455B5D"/>
    <w:rsid w:val="00455CCE"/>
    <w:rsid w:val="004567E9"/>
    <w:rsid w:val="00456A2F"/>
    <w:rsid w:val="004573BB"/>
    <w:rsid w:val="0045760C"/>
    <w:rsid w:val="004577B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485"/>
    <w:rsid w:val="00465849"/>
    <w:rsid w:val="00465989"/>
    <w:rsid w:val="00465AE7"/>
    <w:rsid w:val="00465D62"/>
    <w:rsid w:val="00465DB9"/>
    <w:rsid w:val="004660FC"/>
    <w:rsid w:val="004666D8"/>
    <w:rsid w:val="00466B8E"/>
    <w:rsid w:val="00466F7D"/>
    <w:rsid w:val="004679A0"/>
    <w:rsid w:val="00467B76"/>
    <w:rsid w:val="00467C87"/>
    <w:rsid w:val="004702AB"/>
    <w:rsid w:val="00470543"/>
    <w:rsid w:val="00470668"/>
    <w:rsid w:val="00470735"/>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729"/>
    <w:rsid w:val="0047488B"/>
    <w:rsid w:val="004750AB"/>
    <w:rsid w:val="00475AB6"/>
    <w:rsid w:val="00475D51"/>
    <w:rsid w:val="004763AD"/>
    <w:rsid w:val="004763D5"/>
    <w:rsid w:val="00476435"/>
    <w:rsid w:val="00476BE9"/>
    <w:rsid w:val="00476E55"/>
    <w:rsid w:val="0047715B"/>
    <w:rsid w:val="004771FA"/>
    <w:rsid w:val="004776B9"/>
    <w:rsid w:val="00477829"/>
    <w:rsid w:val="00477A02"/>
    <w:rsid w:val="00477BD8"/>
    <w:rsid w:val="004800E2"/>
    <w:rsid w:val="0048039B"/>
    <w:rsid w:val="00480549"/>
    <w:rsid w:val="00481480"/>
    <w:rsid w:val="00481DA5"/>
    <w:rsid w:val="0048211F"/>
    <w:rsid w:val="00482AA2"/>
    <w:rsid w:val="00482CDE"/>
    <w:rsid w:val="00483589"/>
    <w:rsid w:val="00483BF0"/>
    <w:rsid w:val="00483CB7"/>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2DFC"/>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78"/>
    <w:rsid w:val="004A04FF"/>
    <w:rsid w:val="004A0FAA"/>
    <w:rsid w:val="004A0FCD"/>
    <w:rsid w:val="004A1251"/>
    <w:rsid w:val="004A12E4"/>
    <w:rsid w:val="004A185E"/>
    <w:rsid w:val="004A1994"/>
    <w:rsid w:val="004A1B61"/>
    <w:rsid w:val="004A1D62"/>
    <w:rsid w:val="004A1DBA"/>
    <w:rsid w:val="004A1F34"/>
    <w:rsid w:val="004A1F7E"/>
    <w:rsid w:val="004A20E6"/>
    <w:rsid w:val="004A2203"/>
    <w:rsid w:val="004A25B4"/>
    <w:rsid w:val="004A269A"/>
    <w:rsid w:val="004A2FE2"/>
    <w:rsid w:val="004A3B96"/>
    <w:rsid w:val="004A4105"/>
    <w:rsid w:val="004A41A2"/>
    <w:rsid w:val="004A41E2"/>
    <w:rsid w:val="004A4287"/>
    <w:rsid w:val="004A46EF"/>
    <w:rsid w:val="004A4DB6"/>
    <w:rsid w:val="004A4FC4"/>
    <w:rsid w:val="004A505A"/>
    <w:rsid w:val="004A5412"/>
    <w:rsid w:val="004A5655"/>
    <w:rsid w:val="004A58D8"/>
    <w:rsid w:val="004A5CA1"/>
    <w:rsid w:val="004A6474"/>
    <w:rsid w:val="004A6AD2"/>
    <w:rsid w:val="004A6D78"/>
    <w:rsid w:val="004A6D94"/>
    <w:rsid w:val="004A6F61"/>
    <w:rsid w:val="004A72C8"/>
    <w:rsid w:val="004A7649"/>
    <w:rsid w:val="004A7AFB"/>
    <w:rsid w:val="004A7C25"/>
    <w:rsid w:val="004A7C97"/>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121"/>
    <w:rsid w:val="004C63DF"/>
    <w:rsid w:val="004C6621"/>
    <w:rsid w:val="004C674B"/>
    <w:rsid w:val="004C6878"/>
    <w:rsid w:val="004C7050"/>
    <w:rsid w:val="004C76BF"/>
    <w:rsid w:val="004D0090"/>
    <w:rsid w:val="004D05A8"/>
    <w:rsid w:val="004D151B"/>
    <w:rsid w:val="004D1FAF"/>
    <w:rsid w:val="004D2758"/>
    <w:rsid w:val="004D31AD"/>
    <w:rsid w:val="004D31CF"/>
    <w:rsid w:val="004D3AF1"/>
    <w:rsid w:val="004D3F13"/>
    <w:rsid w:val="004D4001"/>
    <w:rsid w:val="004D45D6"/>
    <w:rsid w:val="004D461D"/>
    <w:rsid w:val="004D4A8B"/>
    <w:rsid w:val="004D4DB5"/>
    <w:rsid w:val="004D4EF8"/>
    <w:rsid w:val="004D522C"/>
    <w:rsid w:val="004D53A2"/>
    <w:rsid w:val="004D5400"/>
    <w:rsid w:val="004D57C3"/>
    <w:rsid w:val="004D57DC"/>
    <w:rsid w:val="004D5CEC"/>
    <w:rsid w:val="004D61A4"/>
    <w:rsid w:val="004D648D"/>
    <w:rsid w:val="004D725E"/>
    <w:rsid w:val="004D76F2"/>
    <w:rsid w:val="004D7877"/>
    <w:rsid w:val="004D7D52"/>
    <w:rsid w:val="004D7EEC"/>
    <w:rsid w:val="004E03BC"/>
    <w:rsid w:val="004E079E"/>
    <w:rsid w:val="004E0A7F"/>
    <w:rsid w:val="004E104F"/>
    <w:rsid w:val="004E16A7"/>
    <w:rsid w:val="004E1789"/>
    <w:rsid w:val="004E1F88"/>
    <w:rsid w:val="004E2140"/>
    <w:rsid w:val="004E26D8"/>
    <w:rsid w:val="004E2ABC"/>
    <w:rsid w:val="004E3218"/>
    <w:rsid w:val="004E46C0"/>
    <w:rsid w:val="004E480A"/>
    <w:rsid w:val="004E4E46"/>
    <w:rsid w:val="004E4ECA"/>
    <w:rsid w:val="004E5091"/>
    <w:rsid w:val="004E54FB"/>
    <w:rsid w:val="004E56FE"/>
    <w:rsid w:val="004E59D3"/>
    <w:rsid w:val="004E6491"/>
    <w:rsid w:val="004E7A9F"/>
    <w:rsid w:val="004E7EF8"/>
    <w:rsid w:val="004F00B0"/>
    <w:rsid w:val="004F08F8"/>
    <w:rsid w:val="004F194B"/>
    <w:rsid w:val="004F1B30"/>
    <w:rsid w:val="004F25FD"/>
    <w:rsid w:val="004F308B"/>
    <w:rsid w:val="004F3234"/>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21D6"/>
    <w:rsid w:val="005021EB"/>
    <w:rsid w:val="005029FB"/>
    <w:rsid w:val="00503D64"/>
    <w:rsid w:val="00503D86"/>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87B"/>
    <w:rsid w:val="00521023"/>
    <w:rsid w:val="00521584"/>
    <w:rsid w:val="00521AA5"/>
    <w:rsid w:val="00521B7C"/>
    <w:rsid w:val="00522D36"/>
    <w:rsid w:val="00522DBA"/>
    <w:rsid w:val="00523E0D"/>
    <w:rsid w:val="005241A1"/>
    <w:rsid w:val="00524CA3"/>
    <w:rsid w:val="00524E8B"/>
    <w:rsid w:val="00525264"/>
    <w:rsid w:val="005265A1"/>
    <w:rsid w:val="00526658"/>
    <w:rsid w:val="005267AC"/>
    <w:rsid w:val="00526A14"/>
    <w:rsid w:val="00526FDD"/>
    <w:rsid w:val="00527237"/>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1B80"/>
    <w:rsid w:val="0054284E"/>
    <w:rsid w:val="00542F64"/>
    <w:rsid w:val="00543135"/>
    <w:rsid w:val="00543DA2"/>
    <w:rsid w:val="00543EAF"/>
    <w:rsid w:val="00544155"/>
    <w:rsid w:val="005442E8"/>
    <w:rsid w:val="00544337"/>
    <w:rsid w:val="00544602"/>
    <w:rsid w:val="00544851"/>
    <w:rsid w:val="00544C28"/>
    <w:rsid w:val="0054545C"/>
    <w:rsid w:val="005455E5"/>
    <w:rsid w:val="005468C5"/>
    <w:rsid w:val="00546B55"/>
    <w:rsid w:val="00546E92"/>
    <w:rsid w:val="00546EC0"/>
    <w:rsid w:val="005473E2"/>
    <w:rsid w:val="00550479"/>
    <w:rsid w:val="00550D6E"/>
    <w:rsid w:val="00550F26"/>
    <w:rsid w:val="00551836"/>
    <w:rsid w:val="00551904"/>
    <w:rsid w:val="005529D6"/>
    <w:rsid w:val="00552BA2"/>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A90"/>
    <w:rsid w:val="00566B52"/>
    <w:rsid w:val="005673FF"/>
    <w:rsid w:val="005674AC"/>
    <w:rsid w:val="00570165"/>
    <w:rsid w:val="005704F2"/>
    <w:rsid w:val="00570D00"/>
    <w:rsid w:val="00570EC3"/>
    <w:rsid w:val="005713C8"/>
    <w:rsid w:val="0057147D"/>
    <w:rsid w:val="00571498"/>
    <w:rsid w:val="00571693"/>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A7C"/>
    <w:rsid w:val="00590A86"/>
    <w:rsid w:val="00591438"/>
    <w:rsid w:val="0059146A"/>
    <w:rsid w:val="00591D59"/>
    <w:rsid w:val="005926C6"/>
    <w:rsid w:val="00592CBA"/>
    <w:rsid w:val="00592CE7"/>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B09"/>
    <w:rsid w:val="00597F54"/>
    <w:rsid w:val="005A01C9"/>
    <w:rsid w:val="005A039C"/>
    <w:rsid w:val="005A04B9"/>
    <w:rsid w:val="005A0914"/>
    <w:rsid w:val="005A0F91"/>
    <w:rsid w:val="005A15CA"/>
    <w:rsid w:val="005A2036"/>
    <w:rsid w:val="005A23D3"/>
    <w:rsid w:val="005A2B35"/>
    <w:rsid w:val="005A2D22"/>
    <w:rsid w:val="005A2F52"/>
    <w:rsid w:val="005A386B"/>
    <w:rsid w:val="005A3E04"/>
    <w:rsid w:val="005A43A8"/>
    <w:rsid w:val="005A4A61"/>
    <w:rsid w:val="005A4CFB"/>
    <w:rsid w:val="005A4FAB"/>
    <w:rsid w:val="005A4FCB"/>
    <w:rsid w:val="005A5251"/>
    <w:rsid w:val="005A5B16"/>
    <w:rsid w:val="005A5E7E"/>
    <w:rsid w:val="005A5E93"/>
    <w:rsid w:val="005A5F60"/>
    <w:rsid w:val="005A6428"/>
    <w:rsid w:val="005A7016"/>
    <w:rsid w:val="005A71A7"/>
    <w:rsid w:val="005A785E"/>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867"/>
    <w:rsid w:val="005C6B90"/>
    <w:rsid w:val="005C6D97"/>
    <w:rsid w:val="005C6DC4"/>
    <w:rsid w:val="005C6FDD"/>
    <w:rsid w:val="005C7049"/>
    <w:rsid w:val="005C72EC"/>
    <w:rsid w:val="005C773E"/>
    <w:rsid w:val="005C7AF6"/>
    <w:rsid w:val="005D01F0"/>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255"/>
    <w:rsid w:val="005D443C"/>
    <w:rsid w:val="005D47C0"/>
    <w:rsid w:val="005D5A59"/>
    <w:rsid w:val="005D5F6B"/>
    <w:rsid w:val="005D60A4"/>
    <w:rsid w:val="005D62A3"/>
    <w:rsid w:val="005E006D"/>
    <w:rsid w:val="005E0147"/>
    <w:rsid w:val="005E0A04"/>
    <w:rsid w:val="005E14A9"/>
    <w:rsid w:val="005E14DA"/>
    <w:rsid w:val="005E3BC5"/>
    <w:rsid w:val="005E4B1B"/>
    <w:rsid w:val="005E4C67"/>
    <w:rsid w:val="005E5156"/>
    <w:rsid w:val="005E591D"/>
    <w:rsid w:val="005E5F9E"/>
    <w:rsid w:val="005E63B2"/>
    <w:rsid w:val="005E6581"/>
    <w:rsid w:val="005E7304"/>
    <w:rsid w:val="005E7E22"/>
    <w:rsid w:val="005E7F2F"/>
    <w:rsid w:val="005F00D7"/>
    <w:rsid w:val="005F05FD"/>
    <w:rsid w:val="005F0BCA"/>
    <w:rsid w:val="005F16B5"/>
    <w:rsid w:val="005F2A77"/>
    <w:rsid w:val="005F3386"/>
    <w:rsid w:val="005F3A15"/>
    <w:rsid w:val="005F3A5E"/>
    <w:rsid w:val="005F3DE1"/>
    <w:rsid w:val="005F3E7F"/>
    <w:rsid w:val="005F46B8"/>
    <w:rsid w:val="005F481D"/>
    <w:rsid w:val="005F5017"/>
    <w:rsid w:val="005F52A2"/>
    <w:rsid w:val="005F5647"/>
    <w:rsid w:val="005F5EEC"/>
    <w:rsid w:val="005F639C"/>
    <w:rsid w:val="005F65AE"/>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DD2"/>
    <w:rsid w:val="00614F03"/>
    <w:rsid w:val="0061532D"/>
    <w:rsid w:val="0061569E"/>
    <w:rsid w:val="00615EAF"/>
    <w:rsid w:val="00616489"/>
    <w:rsid w:val="00616AC5"/>
    <w:rsid w:val="00616BC5"/>
    <w:rsid w:val="00616BEA"/>
    <w:rsid w:val="006172BB"/>
    <w:rsid w:val="00617B9F"/>
    <w:rsid w:val="00617BC3"/>
    <w:rsid w:val="00620151"/>
    <w:rsid w:val="00620601"/>
    <w:rsid w:val="00620D3F"/>
    <w:rsid w:val="00620F26"/>
    <w:rsid w:val="00621E42"/>
    <w:rsid w:val="006220C5"/>
    <w:rsid w:val="006226AE"/>
    <w:rsid w:val="006227DE"/>
    <w:rsid w:val="006227E7"/>
    <w:rsid w:val="00622B3B"/>
    <w:rsid w:val="00622C73"/>
    <w:rsid w:val="0062338C"/>
    <w:rsid w:val="00623451"/>
    <w:rsid w:val="006236BB"/>
    <w:rsid w:val="00623BAF"/>
    <w:rsid w:val="00623DD0"/>
    <w:rsid w:val="0062439E"/>
    <w:rsid w:val="00624624"/>
    <w:rsid w:val="00624D60"/>
    <w:rsid w:val="00624FEA"/>
    <w:rsid w:val="006254F3"/>
    <w:rsid w:val="00626271"/>
    <w:rsid w:val="00626314"/>
    <w:rsid w:val="006265E7"/>
    <w:rsid w:val="00626DE9"/>
    <w:rsid w:val="006270F8"/>
    <w:rsid w:val="006275E5"/>
    <w:rsid w:val="0062785C"/>
    <w:rsid w:val="00627E6D"/>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CBB"/>
    <w:rsid w:val="0063626D"/>
    <w:rsid w:val="006363C2"/>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A41"/>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0BB"/>
    <w:rsid w:val="006546D9"/>
    <w:rsid w:val="00654CA0"/>
    <w:rsid w:val="00654CE1"/>
    <w:rsid w:val="00654D82"/>
    <w:rsid w:val="00654E4B"/>
    <w:rsid w:val="00655607"/>
    <w:rsid w:val="00655899"/>
    <w:rsid w:val="00655A31"/>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B72"/>
    <w:rsid w:val="00670F4F"/>
    <w:rsid w:val="0067153F"/>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8AF"/>
    <w:rsid w:val="00677C00"/>
    <w:rsid w:val="00677C94"/>
    <w:rsid w:val="00680D2F"/>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F16"/>
    <w:rsid w:val="006A57CA"/>
    <w:rsid w:val="006A5F9A"/>
    <w:rsid w:val="006A665F"/>
    <w:rsid w:val="006A666F"/>
    <w:rsid w:val="006A6A6C"/>
    <w:rsid w:val="006A6B55"/>
    <w:rsid w:val="006A6BA9"/>
    <w:rsid w:val="006A6C2E"/>
    <w:rsid w:val="006A6DDD"/>
    <w:rsid w:val="006A7744"/>
    <w:rsid w:val="006A7FD6"/>
    <w:rsid w:val="006B004F"/>
    <w:rsid w:val="006B0132"/>
    <w:rsid w:val="006B1526"/>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D4B"/>
    <w:rsid w:val="006B5E3D"/>
    <w:rsid w:val="006B5FE2"/>
    <w:rsid w:val="006B5FEF"/>
    <w:rsid w:val="006B656A"/>
    <w:rsid w:val="006B69CD"/>
    <w:rsid w:val="006B6D24"/>
    <w:rsid w:val="006B7095"/>
    <w:rsid w:val="006B70FB"/>
    <w:rsid w:val="006B74C1"/>
    <w:rsid w:val="006B7A24"/>
    <w:rsid w:val="006B7F69"/>
    <w:rsid w:val="006C0360"/>
    <w:rsid w:val="006C06EC"/>
    <w:rsid w:val="006C1802"/>
    <w:rsid w:val="006C18DC"/>
    <w:rsid w:val="006C1966"/>
    <w:rsid w:val="006C1A8D"/>
    <w:rsid w:val="006C2D7E"/>
    <w:rsid w:val="006C31DD"/>
    <w:rsid w:val="006C3340"/>
    <w:rsid w:val="006C37C1"/>
    <w:rsid w:val="006C3D68"/>
    <w:rsid w:val="006C405D"/>
    <w:rsid w:val="006C4261"/>
    <w:rsid w:val="006C429F"/>
    <w:rsid w:val="006C45E3"/>
    <w:rsid w:val="006C5263"/>
    <w:rsid w:val="006C52E9"/>
    <w:rsid w:val="006C52F2"/>
    <w:rsid w:val="006C58A2"/>
    <w:rsid w:val="006C676D"/>
    <w:rsid w:val="006C6788"/>
    <w:rsid w:val="006C6A02"/>
    <w:rsid w:val="006C7BCE"/>
    <w:rsid w:val="006C7C7C"/>
    <w:rsid w:val="006C7CAB"/>
    <w:rsid w:val="006D0701"/>
    <w:rsid w:val="006D109A"/>
    <w:rsid w:val="006D1914"/>
    <w:rsid w:val="006D1C34"/>
    <w:rsid w:val="006D1C74"/>
    <w:rsid w:val="006D1D59"/>
    <w:rsid w:val="006D1E70"/>
    <w:rsid w:val="006D2B96"/>
    <w:rsid w:val="006D2E60"/>
    <w:rsid w:val="006D3133"/>
    <w:rsid w:val="006D3322"/>
    <w:rsid w:val="006D38A5"/>
    <w:rsid w:val="006D3E2B"/>
    <w:rsid w:val="006D4917"/>
    <w:rsid w:val="006D4B75"/>
    <w:rsid w:val="006D4E59"/>
    <w:rsid w:val="006D51DB"/>
    <w:rsid w:val="006D55F6"/>
    <w:rsid w:val="006D571A"/>
    <w:rsid w:val="006D5A14"/>
    <w:rsid w:val="006D5B67"/>
    <w:rsid w:val="006D6B33"/>
    <w:rsid w:val="006D703B"/>
    <w:rsid w:val="006D719C"/>
    <w:rsid w:val="006E020D"/>
    <w:rsid w:val="006E14D1"/>
    <w:rsid w:val="006E1569"/>
    <w:rsid w:val="006E16B2"/>
    <w:rsid w:val="006E1727"/>
    <w:rsid w:val="006E1930"/>
    <w:rsid w:val="006E1A0B"/>
    <w:rsid w:val="006E1F32"/>
    <w:rsid w:val="006E1F50"/>
    <w:rsid w:val="006E229E"/>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1E2"/>
    <w:rsid w:val="006F0BD3"/>
    <w:rsid w:val="006F0E38"/>
    <w:rsid w:val="006F0F8E"/>
    <w:rsid w:val="006F10DB"/>
    <w:rsid w:val="006F1588"/>
    <w:rsid w:val="006F1589"/>
    <w:rsid w:val="006F19DB"/>
    <w:rsid w:val="006F1EB2"/>
    <w:rsid w:val="006F2083"/>
    <w:rsid w:val="006F22DB"/>
    <w:rsid w:val="006F2370"/>
    <w:rsid w:val="006F25AE"/>
    <w:rsid w:val="006F2CDC"/>
    <w:rsid w:val="006F3B70"/>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6E"/>
    <w:rsid w:val="0070255E"/>
    <w:rsid w:val="00702B50"/>
    <w:rsid w:val="00702DA4"/>
    <w:rsid w:val="00703918"/>
    <w:rsid w:val="007039B7"/>
    <w:rsid w:val="007039E5"/>
    <w:rsid w:val="00703CB9"/>
    <w:rsid w:val="00703E55"/>
    <w:rsid w:val="00704714"/>
    <w:rsid w:val="007047AE"/>
    <w:rsid w:val="00704829"/>
    <w:rsid w:val="0070489F"/>
    <w:rsid w:val="007054A6"/>
    <w:rsid w:val="0070567B"/>
    <w:rsid w:val="0070588B"/>
    <w:rsid w:val="0070653A"/>
    <w:rsid w:val="00706A2B"/>
    <w:rsid w:val="00706AB0"/>
    <w:rsid w:val="00706AF2"/>
    <w:rsid w:val="00706C26"/>
    <w:rsid w:val="00707342"/>
    <w:rsid w:val="00707386"/>
    <w:rsid w:val="007074C3"/>
    <w:rsid w:val="0071040B"/>
    <w:rsid w:val="007113C8"/>
    <w:rsid w:val="0071194B"/>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6B7"/>
    <w:rsid w:val="00714710"/>
    <w:rsid w:val="007147CF"/>
    <w:rsid w:val="00714B80"/>
    <w:rsid w:val="00714D3A"/>
    <w:rsid w:val="00715B54"/>
    <w:rsid w:val="00716118"/>
    <w:rsid w:val="007163FB"/>
    <w:rsid w:val="007167AE"/>
    <w:rsid w:val="0071687F"/>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375F"/>
    <w:rsid w:val="00733821"/>
    <w:rsid w:val="007348B3"/>
    <w:rsid w:val="00734BED"/>
    <w:rsid w:val="007353F9"/>
    <w:rsid w:val="0073599B"/>
    <w:rsid w:val="00736008"/>
    <w:rsid w:val="007360CD"/>
    <w:rsid w:val="0073655A"/>
    <w:rsid w:val="00736578"/>
    <w:rsid w:val="0073726A"/>
    <w:rsid w:val="007372F2"/>
    <w:rsid w:val="0073782C"/>
    <w:rsid w:val="00737E2A"/>
    <w:rsid w:val="00737FDA"/>
    <w:rsid w:val="007401CA"/>
    <w:rsid w:val="007406EF"/>
    <w:rsid w:val="00740924"/>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688"/>
    <w:rsid w:val="007468A3"/>
    <w:rsid w:val="00746913"/>
    <w:rsid w:val="00746A05"/>
    <w:rsid w:val="007470C4"/>
    <w:rsid w:val="00747102"/>
    <w:rsid w:val="007501DD"/>
    <w:rsid w:val="00750348"/>
    <w:rsid w:val="00750C95"/>
    <w:rsid w:val="007512E6"/>
    <w:rsid w:val="00751617"/>
    <w:rsid w:val="00751994"/>
    <w:rsid w:val="00751C0E"/>
    <w:rsid w:val="00751D5F"/>
    <w:rsid w:val="00752884"/>
    <w:rsid w:val="007528FE"/>
    <w:rsid w:val="00752AB3"/>
    <w:rsid w:val="00752B54"/>
    <w:rsid w:val="00752D23"/>
    <w:rsid w:val="00752FBC"/>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EC2"/>
    <w:rsid w:val="00765027"/>
    <w:rsid w:val="0076538C"/>
    <w:rsid w:val="007658C4"/>
    <w:rsid w:val="00765960"/>
    <w:rsid w:val="00765CCD"/>
    <w:rsid w:val="00765DF8"/>
    <w:rsid w:val="00766612"/>
    <w:rsid w:val="0076704B"/>
    <w:rsid w:val="007675CA"/>
    <w:rsid w:val="0076779B"/>
    <w:rsid w:val="007679E3"/>
    <w:rsid w:val="00767E21"/>
    <w:rsid w:val="0077021A"/>
    <w:rsid w:val="00770408"/>
    <w:rsid w:val="00771508"/>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E6A"/>
    <w:rsid w:val="00780130"/>
    <w:rsid w:val="00780BB4"/>
    <w:rsid w:val="00780EB0"/>
    <w:rsid w:val="00780F98"/>
    <w:rsid w:val="00781105"/>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53E"/>
    <w:rsid w:val="00786673"/>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74D"/>
    <w:rsid w:val="007A09C7"/>
    <w:rsid w:val="007A09D8"/>
    <w:rsid w:val="007A09DF"/>
    <w:rsid w:val="007A156E"/>
    <w:rsid w:val="007A17B8"/>
    <w:rsid w:val="007A19F2"/>
    <w:rsid w:val="007A1F96"/>
    <w:rsid w:val="007A2A6F"/>
    <w:rsid w:val="007A3483"/>
    <w:rsid w:val="007A3801"/>
    <w:rsid w:val="007A39CB"/>
    <w:rsid w:val="007A3B00"/>
    <w:rsid w:val="007A4089"/>
    <w:rsid w:val="007A4256"/>
    <w:rsid w:val="007A499A"/>
    <w:rsid w:val="007A49EF"/>
    <w:rsid w:val="007A530F"/>
    <w:rsid w:val="007A59EE"/>
    <w:rsid w:val="007A5F5D"/>
    <w:rsid w:val="007A60BB"/>
    <w:rsid w:val="007A7309"/>
    <w:rsid w:val="007A7811"/>
    <w:rsid w:val="007B0509"/>
    <w:rsid w:val="007B0614"/>
    <w:rsid w:val="007B0EC2"/>
    <w:rsid w:val="007B12D2"/>
    <w:rsid w:val="007B182F"/>
    <w:rsid w:val="007B1BBB"/>
    <w:rsid w:val="007B2D05"/>
    <w:rsid w:val="007B31D1"/>
    <w:rsid w:val="007B331A"/>
    <w:rsid w:val="007B3634"/>
    <w:rsid w:val="007B378C"/>
    <w:rsid w:val="007B40B6"/>
    <w:rsid w:val="007B411F"/>
    <w:rsid w:val="007B45E1"/>
    <w:rsid w:val="007B4735"/>
    <w:rsid w:val="007B4741"/>
    <w:rsid w:val="007B5240"/>
    <w:rsid w:val="007B545A"/>
    <w:rsid w:val="007B552E"/>
    <w:rsid w:val="007B5582"/>
    <w:rsid w:val="007B5802"/>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1CD0"/>
    <w:rsid w:val="007C2364"/>
    <w:rsid w:val="007C2446"/>
    <w:rsid w:val="007C27A7"/>
    <w:rsid w:val="007C292D"/>
    <w:rsid w:val="007C2F43"/>
    <w:rsid w:val="007C3180"/>
    <w:rsid w:val="007C3498"/>
    <w:rsid w:val="007C35BE"/>
    <w:rsid w:val="007C3903"/>
    <w:rsid w:val="007C3A6A"/>
    <w:rsid w:val="007C3C1A"/>
    <w:rsid w:val="007C3DD3"/>
    <w:rsid w:val="007C48E0"/>
    <w:rsid w:val="007C4CB1"/>
    <w:rsid w:val="007C5413"/>
    <w:rsid w:val="007C5F1A"/>
    <w:rsid w:val="007C666E"/>
    <w:rsid w:val="007C6FAD"/>
    <w:rsid w:val="007C7055"/>
    <w:rsid w:val="007C7CE9"/>
    <w:rsid w:val="007D0239"/>
    <w:rsid w:val="007D03E8"/>
    <w:rsid w:val="007D06DB"/>
    <w:rsid w:val="007D0AB4"/>
    <w:rsid w:val="007D0CE5"/>
    <w:rsid w:val="007D14E0"/>
    <w:rsid w:val="007D1879"/>
    <w:rsid w:val="007D1DF9"/>
    <w:rsid w:val="007D32B2"/>
    <w:rsid w:val="007D3E76"/>
    <w:rsid w:val="007D41FC"/>
    <w:rsid w:val="007D42FF"/>
    <w:rsid w:val="007D449F"/>
    <w:rsid w:val="007D4B1C"/>
    <w:rsid w:val="007D51D6"/>
    <w:rsid w:val="007D54CF"/>
    <w:rsid w:val="007D55B7"/>
    <w:rsid w:val="007D5AE7"/>
    <w:rsid w:val="007D5EDC"/>
    <w:rsid w:val="007D61DF"/>
    <w:rsid w:val="007D68E4"/>
    <w:rsid w:val="007D6A69"/>
    <w:rsid w:val="007D6C84"/>
    <w:rsid w:val="007D7C28"/>
    <w:rsid w:val="007D7E02"/>
    <w:rsid w:val="007E0518"/>
    <w:rsid w:val="007E079E"/>
    <w:rsid w:val="007E08FA"/>
    <w:rsid w:val="007E091C"/>
    <w:rsid w:val="007E16BB"/>
    <w:rsid w:val="007E189F"/>
    <w:rsid w:val="007E1B9C"/>
    <w:rsid w:val="007E1DE5"/>
    <w:rsid w:val="007E1E3F"/>
    <w:rsid w:val="007E3401"/>
    <w:rsid w:val="007E3573"/>
    <w:rsid w:val="007E48D5"/>
    <w:rsid w:val="007E49D0"/>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3F34"/>
    <w:rsid w:val="007F43CD"/>
    <w:rsid w:val="007F4F2B"/>
    <w:rsid w:val="007F50EF"/>
    <w:rsid w:val="007F5196"/>
    <w:rsid w:val="007F5492"/>
    <w:rsid w:val="007F5602"/>
    <w:rsid w:val="007F58A1"/>
    <w:rsid w:val="007F6BC4"/>
    <w:rsid w:val="007F6F01"/>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4E4"/>
    <w:rsid w:val="0080557D"/>
    <w:rsid w:val="00805827"/>
    <w:rsid w:val="008059F2"/>
    <w:rsid w:val="00805C58"/>
    <w:rsid w:val="00805F76"/>
    <w:rsid w:val="008060A9"/>
    <w:rsid w:val="00806250"/>
    <w:rsid w:val="008068B5"/>
    <w:rsid w:val="00806D35"/>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48E"/>
    <w:rsid w:val="008156FA"/>
    <w:rsid w:val="00816C6D"/>
    <w:rsid w:val="00816E72"/>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C23"/>
    <w:rsid w:val="00825092"/>
    <w:rsid w:val="0082538B"/>
    <w:rsid w:val="008255F0"/>
    <w:rsid w:val="0082572B"/>
    <w:rsid w:val="008261F3"/>
    <w:rsid w:val="00826588"/>
    <w:rsid w:val="0082671D"/>
    <w:rsid w:val="00826D17"/>
    <w:rsid w:val="00826E63"/>
    <w:rsid w:val="00826EEF"/>
    <w:rsid w:val="008274A1"/>
    <w:rsid w:val="008274D5"/>
    <w:rsid w:val="00827B2F"/>
    <w:rsid w:val="00827B87"/>
    <w:rsid w:val="008300C9"/>
    <w:rsid w:val="0083022B"/>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643A"/>
    <w:rsid w:val="00836727"/>
    <w:rsid w:val="0083685A"/>
    <w:rsid w:val="00836DBF"/>
    <w:rsid w:val="00837039"/>
    <w:rsid w:val="0083768C"/>
    <w:rsid w:val="00840A90"/>
    <w:rsid w:val="00840AF1"/>
    <w:rsid w:val="00840C83"/>
    <w:rsid w:val="00840D43"/>
    <w:rsid w:val="00841579"/>
    <w:rsid w:val="00841631"/>
    <w:rsid w:val="00841B91"/>
    <w:rsid w:val="00842114"/>
    <w:rsid w:val="0084211A"/>
    <w:rsid w:val="0084237C"/>
    <w:rsid w:val="008423AA"/>
    <w:rsid w:val="00842579"/>
    <w:rsid w:val="0084261D"/>
    <w:rsid w:val="008427CC"/>
    <w:rsid w:val="008431F2"/>
    <w:rsid w:val="00843312"/>
    <w:rsid w:val="008437B6"/>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0987"/>
    <w:rsid w:val="00851362"/>
    <w:rsid w:val="00851915"/>
    <w:rsid w:val="0085212D"/>
    <w:rsid w:val="00852345"/>
    <w:rsid w:val="00852D66"/>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40"/>
    <w:rsid w:val="008636D1"/>
    <w:rsid w:val="00863D51"/>
    <w:rsid w:val="00863E54"/>
    <w:rsid w:val="0086441E"/>
    <w:rsid w:val="00864D42"/>
    <w:rsid w:val="008654E5"/>
    <w:rsid w:val="00865954"/>
    <w:rsid w:val="008659F4"/>
    <w:rsid w:val="00865CEC"/>
    <w:rsid w:val="00866508"/>
    <w:rsid w:val="008666E5"/>
    <w:rsid w:val="00867FBA"/>
    <w:rsid w:val="0087001D"/>
    <w:rsid w:val="00870C8A"/>
    <w:rsid w:val="008712BB"/>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F42"/>
    <w:rsid w:val="00885534"/>
    <w:rsid w:val="00885F62"/>
    <w:rsid w:val="00885F67"/>
    <w:rsid w:val="008860A4"/>
    <w:rsid w:val="008861D1"/>
    <w:rsid w:val="008868CB"/>
    <w:rsid w:val="00886C03"/>
    <w:rsid w:val="00886F38"/>
    <w:rsid w:val="008872DF"/>
    <w:rsid w:val="008873C8"/>
    <w:rsid w:val="00887DAF"/>
    <w:rsid w:val="00887E9D"/>
    <w:rsid w:val="00890005"/>
    <w:rsid w:val="008906D1"/>
    <w:rsid w:val="00890859"/>
    <w:rsid w:val="00890A73"/>
    <w:rsid w:val="008911C4"/>
    <w:rsid w:val="008912A9"/>
    <w:rsid w:val="008912CF"/>
    <w:rsid w:val="00891603"/>
    <w:rsid w:val="008919B5"/>
    <w:rsid w:val="00891ABB"/>
    <w:rsid w:val="00892043"/>
    <w:rsid w:val="008924E5"/>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B0AAF"/>
    <w:rsid w:val="008B0C82"/>
    <w:rsid w:val="008B1446"/>
    <w:rsid w:val="008B1460"/>
    <w:rsid w:val="008B16F0"/>
    <w:rsid w:val="008B1C93"/>
    <w:rsid w:val="008B1D42"/>
    <w:rsid w:val="008B1DE3"/>
    <w:rsid w:val="008B2181"/>
    <w:rsid w:val="008B2349"/>
    <w:rsid w:val="008B2584"/>
    <w:rsid w:val="008B2933"/>
    <w:rsid w:val="008B2B11"/>
    <w:rsid w:val="008B2D25"/>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BB2"/>
    <w:rsid w:val="008C0CE5"/>
    <w:rsid w:val="008C123B"/>
    <w:rsid w:val="008C12D5"/>
    <w:rsid w:val="008C1956"/>
    <w:rsid w:val="008C22C3"/>
    <w:rsid w:val="008C26B6"/>
    <w:rsid w:val="008C27F9"/>
    <w:rsid w:val="008C3805"/>
    <w:rsid w:val="008C47AD"/>
    <w:rsid w:val="008C490E"/>
    <w:rsid w:val="008C49DE"/>
    <w:rsid w:val="008C5046"/>
    <w:rsid w:val="008C5570"/>
    <w:rsid w:val="008C5F6C"/>
    <w:rsid w:val="008C6028"/>
    <w:rsid w:val="008C6780"/>
    <w:rsid w:val="008C6796"/>
    <w:rsid w:val="008C6A01"/>
    <w:rsid w:val="008C6EEA"/>
    <w:rsid w:val="008C77E4"/>
    <w:rsid w:val="008C7E5A"/>
    <w:rsid w:val="008D019D"/>
    <w:rsid w:val="008D03CA"/>
    <w:rsid w:val="008D135F"/>
    <w:rsid w:val="008D1D2D"/>
    <w:rsid w:val="008D1DED"/>
    <w:rsid w:val="008D2648"/>
    <w:rsid w:val="008D2ED5"/>
    <w:rsid w:val="008D31D1"/>
    <w:rsid w:val="008D3535"/>
    <w:rsid w:val="008D3E56"/>
    <w:rsid w:val="008D4963"/>
    <w:rsid w:val="008D49FF"/>
    <w:rsid w:val="008D4C07"/>
    <w:rsid w:val="008D5A2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533"/>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F03"/>
    <w:rsid w:val="00903B7F"/>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376"/>
    <w:rsid w:val="00907474"/>
    <w:rsid w:val="0090753E"/>
    <w:rsid w:val="00907A17"/>
    <w:rsid w:val="00907D28"/>
    <w:rsid w:val="009101E9"/>
    <w:rsid w:val="00910ADB"/>
    <w:rsid w:val="00910FEE"/>
    <w:rsid w:val="009111F2"/>
    <w:rsid w:val="0091120C"/>
    <w:rsid w:val="0091195C"/>
    <w:rsid w:val="00911C83"/>
    <w:rsid w:val="00912355"/>
    <w:rsid w:val="00912A94"/>
    <w:rsid w:val="009139C7"/>
    <w:rsid w:val="00914298"/>
    <w:rsid w:val="00914E1E"/>
    <w:rsid w:val="0091571D"/>
    <w:rsid w:val="0091597E"/>
    <w:rsid w:val="009163DE"/>
    <w:rsid w:val="00916719"/>
    <w:rsid w:val="009167DA"/>
    <w:rsid w:val="009167E4"/>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4E2"/>
    <w:rsid w:val="00922D52"/>
    <w:rsid w:val="00923090"/>
    <w:rsid w:val="009236E4"/>
    <w:rsid w:val="009236F4"/>
    <w:rsid w:val="00923D7B"/>
    <w:rsid w:val="00923EF2"/>
    <w:rsid w:val="009241C9"/>
    <w:rsid w:val="00924DF7"/>
    <w:rsid w:val="009252B1"/>
    <w:rsid w:val="009262F0"/>
    <w:rsid w:val="009268C6"/>
    <w:rsid w:val="00926B77"/>
    <w:rsid w:val="009274B7"/>
    <w:rsid w:val="00930636"/>
    <w:rsid w:val="00930AEF"/>
    <w:rsid w:val="00930D2B"/>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6FA"/>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3CA"/>
    <w:rsid w:val="009425C7"/>
    <w:rsid w:val="00942F21"/>
    <w:rsid w:val="00943B1C"/>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509F"/>
    <w:rsid w:val="009550A5"/>
    <w:rsid w:val="00955E7F"/>
    <w:rsid w:val="009566F3"/>
    <w:rsid w:val="00956711"/>
    <w:rsid w:val="00956CF8"/>
    <w:rsid w:val="009571BD"/>
    <w:rsid w:val="00957BCE"/>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66F"/>
    <w:rsid w:val="009666FB"/>
    <w:rsid w:val="00966D29"/>
    <w:rsid w:val="0096756E"/>
    <w:rsid w:val="009679BB"/>
    <w:rsid w:val="00967D4E"/>
    <w:rsid w:val="00970342"/>
    <w:rsid w:val="00970382"/>
    <w:rsid w:val="00970426"/>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5D1"/>
    <w:rsid w:val="00974B00"/>
    <w:rsid w:val="00974CEC"/>
    <w:rsid w:val="00974EDB"/>
    <w:rsid w:val="0097548A"/>
    <w:rsid w:val="00975557"/>
    <w:rsid w:val="00976DE9"/>
    <w:rsid w:val="00976F93"/>
    <w:rsid w:val="00977265"/>
    <w:rsid w:val="009776A0"/>
    <w:rsid w:val="00977C74"/>
    <w:rsid w:val="00977F01"/>
    <w:rsid w:val="009808F9"/>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DE"/>
    <w:rsid w:val="00983AAF"/>
    <w:rsid w:val="00983B22"/>
    <w:rsid w:val="009847DD"/>
    <w:rsid w:val="00984963"/>
    <w:rsid w:val="00984A4C"/>
    <w:rsid w:val="00984BAC"/>
    <w:rsid w:val="009854F2"/>
    <w:rsid w:val="009858E2"/>
    <w:rsid w:val="009858EE"/>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1BB3"/>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FC8"/>
    <w:rsid w:val="009A754B"/>
    <w:rsid w:val="009A7E8E"/>
    <w:rsid w:val="009B00EC"/>
    <w:rsid w:val="009B027D"/>
    <w:rsid w:val="009B0BB3"/>
    <w:rsid w:val="009B0C3C"/>
    <w:rsid w:val="009B0FE0"/>
    <w:rsid w:val="009B105D"/>
    <w:rsid w:val="009B14D0"/>
    <w:rsid w:val="009B268A"/>
    <w:rsid w:val="009B283B"/>
    <w:rsid w:val="009B2B5C"/>
    <w:rsid w:val="009B2CDC"/>
    <w:rsid w:val="009B3048"/>
    <w:rsid w:val="009B3155"/>
    <w:rsid w:val="009B3214"/>
    <w:rsid w:val="009B3B29"/>
    <w:rsid w:val="009B4EB4"/>
    <w:rsid w:val="009B5639"/>
    <w:rsid w:val="009B5810"/>
    <w:rsid w:val="009B597A"/>
    <w:rsid w:val="009B5AC6"/>
    <w:rsid w:val="009B61C7"/>
    <w:rsid w:val="009B6282"/>
    <w:rsid w:val="009B66B5"/>
    <w:rsid w:val="009B73DE"/>
    <w:rsid w:val="009B750C"/>
    <w:rsid w:val="009B7BAF"/>
    <w:rsid w:val="009B7D84"/>
    <w:rsid w:val="009C0661"/>
    <w:rsid w:val="009C0730"/>
    <w:rsid w:val="009C0BC2"/>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BA4"/>
    <w:rsid w:val="009C7D39"/>
    <w:rsid w:val="009C7DB2"/>
    <w:rsid w:val="009C7EDF"/>
    <w:rsid w:val="009D0421"/>
    <w:rsid w:val="009D081D"/>
    <w:rsid w:val="009D09C7"/>
    <w:rsid w:val="009D0EB2"/>
    <w:rsid w:val="009D0F3F"/>
    <w:rsid w:val="009D12FD"/>
    <w:rsid w:val="009D1D21"/>
    <w:rsid w:val="009D237F"/>
    <w:rsid w:val="009D2424"/>
    <w:rsid w:val="009D250F"/>
    <w:rsid w:val="009D251E"/>
    <w:rsid w:val="009D2632"/>
    <w:rsid w:val="009D3173"/>
    <w:rsid w:val="009D456E"/>
    <w:rsid w:val="009D47F0"/>
    <w:rsid w:val="009D4E0B"/>
    <w:rsid w:val="009D559E"/>
    <w:rsid w:val="009D6004"/>
    <w:rsid w:val="009D6217"/>
    <w:rsid w:val="009D7660"/>
    <w:rsid w:val="009D7661"/>
    <w:rsid w:val="009D7795"/>
    <w:rsid w:val="009D7BD1"/>
    <w:rsid w:val="009D7CBE"/>
    <w:rsid w:val="009D7D17"/>
    <w:rsid w:val="009D7F48"/>
    <w:rsid w:val="009E0287"/>
    <w:rsid w:val="009E03E1"/>
    <w:rsid w:val="009E0621"/>
    <w:rsid w:val="009E0654"/>
    <w:rsid w:val="009E07FD"/>
    <w:rsid w:val="009E0CF2"/>
    <w:rsid w:val="009E0D60"/>
    <w:rsid w:val="009E0F5E"/>
    <w:rsid w:val="009E15D3"/>
    <w:rsid w:val="009E219B"/>
    <w:rsid w:val="009E22EA"/>
    <w:rsid w:val="009E258F"/>
    <w:rsid w:val="009E2737"/>
    <w:rsid w:val="009E2959"/>
    <w:rsid w:val="009E3573"/>
    <w:rsid w:val="009E3829"/>
    <w:rsid w:val="009E3A61"/>
    <w:rsid w:val="009E3F7C"/>
    <w:rsid w:val="009E40C9"/>
    <w:rsid w:val="009E4195"/>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3C4"/>
    <w:rsid w:val="009F168A"/>
    <w:rsid w:val="009F1B50"/>
    <w:rsid w:val="009F1C8E"/>
    <w:rsid w:val="009F244C"/>
    <w:rsid w:val="009F25BE"/>
    <w:rsid w:val="009F2986"/>
    <w:rsid w:val="009F3085"/>
    <w:rsid w:val="009F3E6C"/>
    <w:rsid w:val="009F4164"/>
    <w:rsid w:val="009F4314"/>
    <w:rsid w:val="009F44D5"/>
    <w:rsid w:val="009F4595"/>
    <w:rsid w:val="009F468A"/>
    <w:rsid w:val="009F4C2C"/>
    <w:rsid w:val="009F4CC0"/>
    <w:rsid w:val="009F50A1"/>
    <w:rsid w:val="009F50AE"/>
    <w:rsid w:val="009F515E"/>
    <w:rsid w:val="009F56C4"/>
    <w:rsid w:val="009F5903"/>
    <w:rsid w:val="009F5CC2"/>
    <w:rsid w:val="009F5ED9"/>
    <w:rsid w:val="009F6206"/>
    <w:rsid w:val="009F6336"/>
    <w:rsid w:val="009F6B78"/>
    <w:rsid w:val="009F702E"/>
    <w:rsid w:val="009F70BD"/>
    <w:rsid w:val="009F781F"/>
    <w:rsid w:val="009F7A43"/>
    <w:rsid w:val="009F7BF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4F3"/>
    <w:rsid w:val="00A066CC"/>
    <w:rsid w:val="00A067DB"/>
    <w:rsid w:val="00A07278"/>
    <w:rsid w:val="00A07744"/>
    <w:rsid w:val="00A07D77"/>
    <w:rsid w:val="00A07F3A"/>
    <w:rsid w:val="00A10F07"/>
    <w:rsid w:val="00A10FA2"/>
    <w:rsid w:val="00A11298"/>
    <w:rsid w:val="00A11519"/>
    <w:rsid w:val="00A11881"/>
    <w:rsid w:val="00A11A39"/>
    <w:rsid w:val="00A120F7"/>
    <w:rsid w:val="00A123DC"/>
    <w:rsid w:val="00A12B90"/>
    <w:rsid w:val="00A130E7"/>
    <w:rsid w:val="00A13238"/>
    <w:rsid w:val="00A13256"/>
    <w:rsid w:val="00A136AF"/>
    <w:rsid w:val="00A138ED"/>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AAE"/>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616"/>
    <w:rsid w:val="00A3227C"/>
    <w:rsid w:val="00A32770"/>
    <w:rsid w:val="00A3297E"/>
    <w:rsid w:val="00A32C7C"/>
    <w:rsid w:val="00A33247"/>
    <w:rsid w:val="00A33634"/>
    <w:rsid w:val="00A34297"/>
    <w:rsid w:val="00A3490B"/>
    <w:rsid w:val="00A34917"/>
    <w:rsid w:val="00A34AC4"/>
    <w:rsid w:val="00A3559E"/>
    <w:rsid w:val="00A35768"/>
    <w:rsid w:val="00A360E6"/>
    <w:rsid w:val="00A3648B"/>
    <w:rsid w:val="00A3661F"/>
    <w:rsid w:val="00A36743"/>
    <w:rsid w:val="00A369AE"/>
    <w:rsid w:val="00A37291"/>
    <w:rsid w:val="00A3732D"/>
    <w:rsid w:val="00A373C7"/>
    <w:rsid w:val="00A374BA"/>
    <w:rsid w:val="00A3774D"/>
    <w:rsid w:val="00A37780"/>
    <w:rsid w:val="00A37B99"/>
    <w:rsid w:val="00A4069E"/>
    <w:rsid w:val="00A40B8A"/>
    <w:rsid w:val="00A41448"/>
    <w:rsid w:val="00A4156B"/>
    <w:rsid w:val="00A41663"/>
    <w:rsid w:val="00A41D2F"/>
    <w:rsid w:val="00A42B14"/>
    <w:rsid w:val="00A42C4C"/>
    <w:rsid w:val="00A42DDB"/>
    <w:rsid w:val="00A42F39"/>
    <w:rsid w:val="00A43D28"/>
    <w:rsid w:val="00A44081"/>
    <w:rsid w:val="00A44945"/>
    <w:rsid w:val="00A44E24"/>
    <w:rsid w:val="00A45B1B"/>
    <w:rsid w:val="00A45E64"/>
    <w:rsid w:val="00A46160"/>
    <w:rsid w:val="00A4696F"/>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5131"/>
    <w:rsid w:val="00A553CB"/>
    <w:rsid w:val="00A56823"/>
    <w:rsid w:val="00A56845"/>
    <w:rsid w:val="00A56BFE"/>
    <w:rsid w:val="00A56CD6"/>
    <w:rsid w:val="00A570EF"/>
    <w:rsid w:val="00A57347"/>
    <w:rsid w:val="00A5757F"/>
    <w:rsid w:val="00A575BA"/>
    <w:rsid w:val="00A575E2"/>
    <w:rsid w:val="00A57EAB"/>
    <w:rsid w:val="00A60489"/>
    <w:rsid w:val="00A60C86"/>
    <w:rsid w:val="00A60E97"/>
    <w:rsid w:val="00A611A8"/>
    <w:rsid w:val="00A612FA"/>
    <w:rsid w:val="00A61A75"/>
    <w:rsid w:val="00A61D70"/>
    <w:rsid w:val="00A61EBB"/>
    <w:rsid w:val="00A61F5B"/>
    <w:rsid w:val="00A62266"/>
    <w:rsid w:val="00A6272C"/>
    <w:rsid w:val="00A62A91"/>
    <w:rsid w:val="00A62D18"/>
    <w:rsid w:val="00A62F7E"/>
    <w:rsid w:val="00A63227"/>
    <w:rsid w:val="00A6357E"/>
    <w:rsid w:val="00A6380F"/>
    <w:rsid w:val="00A638B9"/>
    <w:rsid w:val="00A64242"/>
    <w:rsid w:val="00A644F8"/>
    <w:rsid w:val="00A6472E"/>
    <w:rsid w:val="00A649FF"/>
    <w:rsid w:val="00A64AAA"/>
    <w:rsid w:val="00A64CB8"/>
    <w:rsid w:val="00A64FFD"/>
    <w:rsid w:val="00A6641C"/>
    <w:rsid w:val="00A66497"/>
    <w:rsid w:val="00A66617"/>
    <w:rsid w:val="00A666EB"/>
    <w:rsid w:val="00A66C87"/>
    <w:rsid w:val="00A67398"/>
    <w:rsid w:val="00A701C2"/>
    <w:rsid w:val="00A71262"/>
    <w:rsid w:val="00A717D2"/>
    <w:rsid w:val="00A718AA"/>
    <w:rsid w:val="00A719C9"/>
    <w:rsid w:val="00A71DDC"/>
    <w:rsid w:val="00A71EFA"/>
    <w:rsid w:val="00A7241F"/>
    <w:rsid w:val="00A7269B"/>
    <w:rsid w:val="00A73038"/>
    <w:rsid w:val="00A7345D"/>
    <w:rsid w:val="00A734F7"/>
    <w:rsid w:val="00A7360A"/>
    <w:rsid w:val="00A738AE"/>
    <w:rsid w:val="00A738ED"/>
    <w:rsid w:val="00A74274"/>
    <w:rsid w:val="00A74CBA"/>
    <w:rsid w:val="00A75366"/>
    <w:rsid w:val="00A75437"/>
    <w:rsid w:val="00A7557D"/>
    <w:rsid w:val="00A759D9"/>
    <w:rsid w:val="00A75A17"/>
    <w:rsid w:val="00A75D47"/>
    <w:rsid w:val="00A761F1"/>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AD"/>
    <w:rsid w:val="00A81DC7"/>
    <w:rsid w:val="00A82229"/>
    <w:rsid w:val="00A822EA"/>
    <w:rsid w:val="00A82AD8"/>
    <w:rsid w:val="00A82C94"/>
    <w:rsid w:val="00A83470"/>
    <w:rsid w:val="00A83816"/>
    <w:rsid w:val="00A839AC"/>
    <w:rsid w:val="00A83B77"/>
    <w:rsid w:val="00A84B28"/>
    <w:rsid w:val="00A84CDB"/>
    <w:rsid w:val="00A8518D"/>
    <w:rsid w:val="00A851C7"/>
    <w:rsid w:val="00A85991"/>
    <w:rsid w:val="00A85E91"/>
    <w:rsid w:val="00A85EDD"/>
    <w:rsid w:val="00A8649F"/>
    <w:rsid w:val="00A866AA"/>
    <w:rsid w:val="00A86736"/>
    <w:rsid w:val="00A86E10"/>
    <w:rsid w:val="00A871FE"/>
    <w:rsid w:val="00A8781A"/>
    <w:rsid w:val="00A91295"/>
    <w:rsid w:val="00A913BD"/>
    <w:rsid w:val="00A9147B"/>
    <w:rsid w:val="00A917DB"/>
    <w:rsid w:val="00A9180C"/>
    <w:rsid w:val="00A91D33"/>
    <w:rsid w:val="00A9204D"/>
    <w:rsid w:val="00A922A3"/>
    <w:rsid w:val="00A925AF"/>
    <w:rsid w:val="00A9334A"/>
    <w:rsid w:val="00A93F07"/>
    <w:rsid w:val="00A93FF0"/>
    <w:rsid w:val="00A942AA"/>
    <w:rsid w:val="00A945C4"/>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E0"/>
    <w:rsid w:val="00AA2981"/>
    <w:rsid w:val="00AA3088"/>
    <w:rsid w:val="00AA3261"/>
    <w:rsid w:val="00AA35F2"/>
    <w:rsid w:val="00AA37B4"/>
    <w:rsid w:val="00AA39C4"/>
    <w:rsid w:val="00AA3F38"/>
    <w:rsid w:val="00AA4B80"/>
    <w:rsid w:val="00AA4E0E"/>
    <w:rsid w:val="00AA4E5A"/>
    <w:rsid w:val="00AA5801"/>
    <w:rsid w:val="00AA5879"/>
    <w:rsid w:val="00AA608F"/>
    <w:rsid w:val="00AA6192"/>
    <w:rsid w:val="00AA62BB"/>
    <w:rsid w:val="00AA6454"/>
    <w:rsid w:val="00AA6C1B"/>
    <w:rsid w:val="00AA7C37"/>
    <w:rsid w:val="00AB0A8F"/>
    <w:rsid w:val="00AB0D05"/>
    <w:rsid w:val="00AB1B90"/>
    <w:rsid w:val="00AB211A"/>
    <w:rsid w:val="00AB2652"/>
    <w:rsid w:val="00AB27AF"/>
    <w:rsid w:val="00AB2C35"/>
    <w:rsid w:val="00AB2EA5"/>
    <w:rsid w:val="00AB38D1"/>
    <w:rsid w:val="00AB3E82"/>
    <w:rsid w:val="00AB4337"/>
    <w:rsid w:val="00AB4411"/>
    <w:rsid w:val="00AB4BB7"/>
    <w:rsid w:val="00AB55BE"/>
    <w:rsid w:val="00AB56DD"/>
    <w:rsid w:val="00AB60C7"/>
    <w:rsid w:val="00AB649B"/>
    <w:rsid w:val="00AB6C31"/>
    <w:rsid w:val="00AB6DEA"/>
    <w:rsid w:val="00AB6E58"/>
    <w:rsid w:val="00AB6E73"/>
    <w:rsid w:val="00AB78A0"/>
    <w:rsid w:val="00AB7ACE"/>
    <w:rsid w:val="00AB7D25"/>
    <w:rsid w:val="00AC062F"/>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524F"/>
    <w:rsid w:val="00AC58FC"/>
    <w:rsid w:val="00AC5A55"/>
    <w:rsid w:val="00AC5B5A"/>
    <w:rsid w:val="00AC60E1"/>
    <w:rsid w:val="00AC6521"/>
    <w:rsid w:val="00AC6765"/>
    <w:rsid w:val="00AC688D"/>
    <w:rsid w:val="00AC6A9F"/>
    <w:rsid w:val="00AC6BDD"/>
    <w:rsid w:val="00AC6CB4"/>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7F7"/>
    <w:rsid w:val="00AD1C9C"/>
    <w:rsid w:val="00AD2A7F"/>
    <w:rsid w:val="00AD2C92"/>
    <w:rsid w:val="00AD2CDB"/>
    <w:rsid w:val="00AD2D29"/>
    <w:rsid w:val="00AD31B3"/>
    <w:rsid w:val="00AD3203"/>
    <w:rsid w:val="00AD32EB"/>
    <w:rsid w:val="00AD38E6"/>
    <w:rsid w:val="00AD3E77"/>
    <w:rsid w:val="00AD41DD"/>
    <w:rsid w:val="00AD46D9"/>
    <w:rsid w:val="00AD47BB"/>
    <w:rsid w:val="00AD49A5"/>
    <w:rsid w:val="00AD4CB3"/>
    <w:rsid w:val="00AD539C"/>
    <w:rsid w:val="00AD6642"/>
    <w:rsid w:val="00AD675E"/>
    <w:rsid w:val="00AD6C5D"/>
    <w:rsid w:val="00AD6D60"/>
    <w:rsid w:val="00AD6F0B"/>
    <w:rsid w:val="00AD7046"/>
    <w:rsid w:val="00AD76D8"/>
    <w:rsid w:val="00AD77BD"/>
    <w:rsid w:val="00AD7E03"/>
    <w:rsid w:val="00AE04D6"/>
    <w:rsid w:val="00AE0C84"/>
    <w:rsid w:val="00AE0D5E"/>
    <w:rsid w:val="00AE0FAB"/>
    <w:rsid w:val="00AE1C4C"/>
    <w:rsid w:val="00AE1F4F"/>
    <w:rsid w:val="00AE2359"/>
    <w:rsid w:val="00AE23C6"/>
    <w:rsid w:val="00AE2FDF"/>
    <w:rsid w:val="00AE3917"/>
    <w:rsid w:val="00AE3BE2"/>
    <w:rsid w:val="00AE4116"/>
    <w:rsid w:val="00AE41CF"/>
    <w:rsid w:val="00AE4A96"/>
    <w:rsid w:val="00AE511E"/>
    <w:rsid w:val="00AE547B"/>
    <w:rsid w:val="00AE56F9"/>
    <w:rsid w:val="00AE5954"/>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3EE"/>
    <w:rsid w:val="00AF3629"/>
    <w:rsid w:val="00AF3736"/>
    <w:rsid w:val="00AF386B"/>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4E1"/>
    <w:rsid w:val="00B04596"/>
    <w:rsid w:val="00B04B52"/>
    <w:rsid w:val="00B04FB7"/>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7574"/>
    <w:rsid w:val="00B177FA"/>
    <w:rsid w:val="00B17F46"/>
    <w:rsid w:val="00B20109"/>
    <w:rsid w:val="00B20719"/>
    <w:rsid w:val="00B20800"/>
    <w:rsid w:val="00B20B8E"/>
    <w:rsid w:val="00B218FF"/>
    <w:rsid w:val="00B2211C"/>
    <w:rsid w:val="00B22A6A"/>
    <w:rsid w:val="00B2363B"/>
    <w:rsid w:val="00B2396B"/>
    <w:rsid w:val="00B23C83"/>
    <w:rsid w:val="00B23D06"/>
    <w:rsid w:val="00B23F98"/>
    <w:rsid w:val="00B24092"/>
    <w:rsid w:val="00B24592"/>
    <w:rsid w:val="00B24615"/>
    <w:rsid w:val="00B24740"/>
    <w:rsid w:val="00B24BF3"/>
    <w:rsid w:val="00B25017"/>
    <w:rsid w:val="00B2512F"/>
    <w:rsid w:val="00B25B2B"/>
    <w:rsid w:val="00B25D53"/>
    <w:rsid w:val="00B25EAE"/>
    <w:rsid w:val="00B25F1C"/>
    <w:rsid w:val="00B263CA"/>
    <w:rsid w:val="00B264D3"/>
    <w:rsid w:val="00B268AB"/>
    <w:rsid w:val="00B26A6F"/>
    <w:rsid w:val="00B26ABF"/>
    <w:rsid w:val="00B270E4"/>
    <w:rsid w:val="00B274E0"/>
    <w:rsid w:val="00B27F22"/>
    <w:rsid w:val="00B30182"/>
    <w:rsid w:val="00B30DCD"/>
    <w:rsid w:val="00B30FC3"/>
    <w:rsid w:val="00B30FD9"/>
    <w:rsid w:val="00B3132F"/>
    <w:rsid w:val="00B3150D"/>
    <w:rsid w:val="00B31F31"/>
    <w:rsid w:val="00B32295"/>
    <w:rsid w:val="00B329C3"/>
    <w:rsid w:val="00B32E2D"/>
    <w:rsid w:val="00B32F74"/>
    <w:rsid w:val="00B340C4"/>
    <w:rsid w:val="00B345AA"/>
    <w:rsid w:val="00B349AB"/>
    <w:rsid w:val="00B34C0F"/>
    <w:rsid w:val="00B352DF"/>
    <w:rsid w:val="00B35358"/>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7092"/>
    <w:rsid w:val="00B478B2"/>
    <w:rsid w:val="00B478BF"/>
    <w:rsid w:val="00B50652"/>
    <w:rsid w:val="00B50A4B"/>
    <w:rsid w:val="00B50BB9"/>
    <w:rsid w:val="00B514E2"/>
    <w:rsid w:val="00B5150C"/>
    <w:rsid w:val="00B5152E"/>
    <w:rsid w:val="00B51585"/>
    <w:rsid w:val="00B51F8F"/>
    <w:rsid w:val="00B52A12"/>
    <w:rsid w:val="00B52A18"/>
    <w:rsid w:val="00B52C70"/>
    <w:rsid w:val="00B53698"/>
    <w:rsid w:val="00B53E1E"/>
    <w:rsid w:val="00B5462A"/>
    <w:rsid w:val="00B54990"/>
    <w:rsid w:val="00B54A4F"/>
    <w:rsid w:val="00B54E1D"/>
    <w:rsid w:val="00B55BD4"/>
    <w:rsid w:val="00B560C1"/>
    <w:rsid w:val="00B566A2"/>
    <w:rsid w:val="00B56AFE"/>
    <w:rsid w:val="00B56C78"/>
    <w:rsid w:val="00B56F23"/>
    <w:rsid w:val="00B574F4"/>
    <w:rsid w:val="00B57B52"/>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A7B"/>
    <w:rsid w:val="00B70C8A"/>
    <w:rsid w:val="00B7120E"/>
    <w:rsid w:val="00B713EA"/>
    <w:rsid w:val="00B713FD"/>
    <w:rsid w:val="00B71840"/>
    <w:rsid w:val="00B72121"/>
    <w:rsid w:val="00B723C5"/>
    <w:rsid w:val="00B73319"/>
    <w:rsid w:val="00B73755"/>
    <w:rsid w:val="00B7386B"/>
    <w:rsid w:val="00B73D59"/>
    <w:rsid w:val="00B74043"/>
    <w:rsid w:val="00B746AE"/>
    <w:rsid w:val="00B74AA3"/>
    <w:rsid w:val="00B74D6E"/>
    <w:rsid w:val="00B75782"/>
    <w:rsid w:val="00B7622A"/>
    <w:rsid w:val="00B76724"/>
    <w:rsid w:val="00B76A40"/>
    <w:rsid w:val="00B76A55"/>
    <w:rsid w:val="00B804C5"/>
    <w:rsid w:val="00B80F06"/>
    <w:rsid w:val="00B8185A"/>
    <w:rsid w:val="00B81C15"/>
    <w:rsid w:val="00B821F2"/>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741"/>
    <w:rsid w:val="00BA20F6"/>
    <w:rsid w:val="00BA22A3"/>
    <w:rsid w:val="00BA2833"/>
    <w:rsid w:val="00BA352E"/>
    <w:rsid w:val="00BA36BB"/>
    <w:rsid w:val="00BA3B29"/>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E5E"/>
    <w:rsid w:val="00BB02BC"/>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0A"/>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4D27"/>
    <w:rsid w:val="00BD64B9"/>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C3"/>
    <w:rsid w:val="00BE7C27"/>
    <w:rsid w:val="00BF018B"/>
    <w:rsid w:val="00BF1695"/>
    <w:rsid w:val="00BF19C1"/>
    <w:rsid w:val="00BF1BEF"/>
    <w:rsid w:val="00BF1D82"/>
    <w:rsid w:val="00BF1D96"/>
    <w:rsid w:val="00BF256A"/>
    <w:rsid w:val="00BF27DB"/>
    <w:rsid w:val="00BF2BB6"/>
    <w:rsid w:val="00BF2C1E"/>
    <w:rsid w:val="00BF2E77"/>
    <w:rsid w:val="00BF2FFA"/>
    <w:rsid w:val="00BF3968"/>
    <w:rsid w:val="00BF3BEF"/>
    <w:rsid w:val="00BF3C04"/>
    <w:rsid w:val="00BF3FD9"/>
    <w:rsid w:val="00BF4324"/>
    <w:rsid w:val="00BF4947"/>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A09"/>
    <w:rsid w:val="00C00D98"/>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3BA"/>
    <w:rsid w:val="00C046B6"/>
    <w:rsid w:val="00C0471E"/>
    <w:rsid w:val="00C04AC6"/>
    <w:rsid w:val="00C04E8F"/>
    <w:rsid w:val="00C04F18"/>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5F3"/>
    <w:rsid w:val="00C10858"/>
    <w:rsid w:val="00C10E24"/>
    <w:rsid w:val="00C119DD"/>
    <w:rsid w:val="00C11D78"/>
    <w:rsid w:val="00C11ED7"/>
    <w:rsid w:val="00C12C2E"/>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771E"/>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608E0"/>
    <w:rsid w:val="00C60B9C"/>
    <w:rsid w:val="00C61306"/>
    <w:rsid w:val="00C6141C"/>
    <w:rsid w:val="00C61511"/>
    <w:rsid w:val="00C61992"/>
    <w:rsid w:val="00C61D3F"/>
    <w:rsid w:val="00C6242B"/>
    <w:rsid w:val="00C62963"/>
    <w:rsid w:val="00C62DA7"/>
    <w:rsid w:val="00C63522"/>
    <w:rsid w:val="00C639DC"/>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E8A"/>
    <w:rsid w:val="00C71F98"/>
    <w:rsid w:val="00C72083"/>
    <w:rsid w:val="00C721DC"/>
    <w:rsid w:val="00C7229E"/>
    <w:rsid w:val="00C729C9"/>
    <w:rsid w:val="00C72C25"/>
    <w:rsid w:val="00C72F2F"/>
    <w:rsid w:val="00C72FAD"/>
    <w:rsid w:val="00C730DA"/>
    <w:rsid w:val="00C73432"/>
    <w:rsid w:val="00C73D3E"/>
    <w:rsid w:val="00C73E51"/>
    <w:rsid w:val="00C740BF"/>
    <w:rsid w:val="00C74154"/>
    <w:rsid w:val="00C74DFE"/>
    <w:rsid w:val="00C75695"/>
    <w:rsid w:val="00C75BB7"/>
    <w:rsid w:val="00C75E88"/>
    <w:rsid w:val="00C765B0"/>
    <w:rsid w:val="00C7667A"/>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C3D"/>
    <w:rsid w:val="00C83D9E"/>
    <w:rsid w:val="00C8402F"/>
    <w:rsid w:val="00C8499F"/>
    <w:rsid w:val="00C85228"/>
    <w:rsid w:val="00C8542A"/>
    <w:rsid w:val="00C85EEF"/>
    <w:rsid w:val="00C86707"/>
    <w:rsid w:val="00C86754"/>
    <w:rsid w:val="00C86787"/>
    <w:rsid w:val="00C86D7C"/>
    <w:rsid w:val="00C87260"/>
    <w:rsid w:val="00C87BDA"/>
    <w:rsid w:val="00C902B2"/>
    <w:rsid w:val="00C904FF"/>
    <w:rsid w:val="00C905CB"/>
    <w:rsid w:val="00C90D6C"/>
    <w:rsid w:val="00C9104B"/>
    <w:rsid w:val="00C91050"/>
    <w:rsid w:val="00C91076"/>
    <w:rsid w:val="00C91102"/>
    <w:rsid w:val="00C91751"/>
    <w:rsid w:val="00C91AB5"/>
    <w:rsid w:val="00C91BD9"/>
    <w:rsid w:val="00C91CE0"/>
    <w:rsid w:val="00C9213C"/>
    <w:rsid w:val="00C92A19"/>
    <w:rsid w:val="00C92AB4"/>
    <w:rsid w:val="00C92BC1"/>
    <w:rsid w:val="00C92EC6"/>
    <w:rsid w:val="00C92F3E"/>
    <w:rsid w:val="00C92F71"/>
    <w:rsid w:val="00C93011"/>
    <w:rsid w:val="00C93BA3"/>
    <w:rsid w:val="00C94079"/>
    <w:rsid w:val="00C94365"/>
    <w:rsid w:val="00C9484D"/>
    <w:rsid w:val="00C94B5B"/>
    <w:rsid w:val="00C94B70"/>
    <w:rsid w:val="00C955F8"/>
    <w:rsid w:val="00C95CF4"/>
    <w:rsid w:val="00C9605E"/>
    <w:rsid w:val="00C961FA"/>
    <w:rsid w:val="00C969F1"/>
    <w:rsid w:val="00C96AC7"/>
    <w:rsid w:val="00C97CB9"/>
    <w:rsid w:val="00C97EA6"/>
    <w:rsid w:val="00C97FB9"/>
    <w:rsid w:val="00CA0606"/>
    <w:rsid w:val="00CA138F"/>
    <w:rsid w:val="00CA1499"/>
    <w:rsid w:val="00CA1815"/>
    <w:rsid w:val="00CA18BB"/>
    <w:rsid w:val="00CA19E1"/>
    <w:rsid w:val="00CA1D17"/>
    <w:rsid w:val="00CA27FD"/>
    <w:rsid w:val="00CA2843"/>
    <w:rsid w:val="00CA2882"/>
    <w:rsid w:val="00CA2B10"/>
    <w:rsid w:val="00CA2CAD"/>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A"/>
    <w:rsid w:val="00CA7556"/>
    <w:rsid w:val="00CA7695"/>
    <w:rsid w:val="00CB057A"/>
    <w:rsid w:val="00CB0C04"/>
    <w:rsid w:val="00CB12F9"/>
    <w:rsid w:val="00CB1F05"/>
    <w:rsid w:val="00CB2213"/>
    <w:rsid w:val="00CB2337"/>
    <w:rsid w:val="00CB24C4"/>
    <w:rsid w:val="00CB29B6"/>
    <w:rsid w:val="00CB2AE8"/>
    <w:rsid w:val="00CB30FA"/>
    <w:rsid w:val="00CB3483"/>
    <w:rsid w:val="00CB37FD"/>
    <w:rsid w:val="00CB398F"/>
    <w:rsid w:val="00CB3DC7"/>
    <w:rsid w:val="00CB495C"/>
    <w:rsid w:val="00CB4A83"/>
    <w:rsid w:val="00CB5F67"/>
    <w:rsid w:val="00CB5F96"/>
    <w:rsid w:val="00CB5FB2"/>
    <w:rsid w:val="00CB6270"/>
    <w:rsid w:val="00CB63CE"/>
    <w:rsid w:val="00CB6C50"/>
    <w:rsid w:val="00CB6D2D"/>
    <w:rsid w:val="00CB6D8D"/>
    <w:rsid w:val="00CB6DE5"/>
    <w:rsid w:val="00CB6FCD"/>
    <w:rsid w:val="00CB75C9"/>
    <w:rsid w:val="00CB76CE"/>
    <w:rsid w:val="00CC018E"/>
    <w:rsid w:val="00CC01A0"/>
    <w:rsid w:val="00CC021A"/>
    <w:rsid w:val="00CC055F"/>
    <w:rsid w:val="00CC0841"/>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226"/>
    <w:rsid w:val="00CC53B2"/>
    <w:rsid w:val="00CC5633"/>
    <w:rsid w:val="00CC5E03"/>
    <w:rsid w:val="00CC5ECA"/>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9C5"/>
    <w:rsid w:val="00CD7A2C"/>
    <w:rsid w:val="00CE0270"/>
    <w:rsid w:val="00CE09D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0CD"/>
    <w:rsid w:val="00CE656D"/>
    <w:rsid w:val="00CE68F0"/>
    <w:rsid w:val="00CE73B3"/>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BBE"/>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4A4"/>
    <w:rsid w:val="00D2260B"/>
    <w:rsid w:val="00D226F8"/>
    <w:rsid w:val="00D2277A"/>
    <w:rsid w:val="00D22EC9"/>
    <w:rsid w:val="00D23584"/>
    <w:rsid w:val="00D23706"/>
    <w:rsid w:val="00D238F0"/>
    <w:rsid w:val="00D239BA"/>
    <w:rsid w:val="00D24083"/>
    <w:rsid w:val="00D24B08"/>
    <w:rsid w:val="00D25161"/>
    <w:rsid w:val="00D25EAB"/>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278"/>
    <w:rsid w:val="00D33526"/>
    <w:rsid w:val="00D33AC1"/>
    <w:rsid w:val="00D340BB"/>
    <w:rsid w:val="00D35042"/>
    <w:rsid w:val="00D35499"/>
    <w:rsid w:val="00D35B05"/>
    <w:rsid w:val="00D35B2F"/>
    <w:rsid w:val="00D35E5C"/>
    <w:rsid w:val="00D35ED6"/>
    <w:rsid w:val="00D36985"/>
    <w:rsid w:val="00D36E52"/>
    <w:rsid w:val="00D37A1C"/>
    <w:rsid w:val="00D40315"/>
    <w:rsid w:val="00D41303"/>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DF1"/>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137B"/>
    <w:rsid w:val="00D81771"/>
    <w:rsid w:val="00D81966"/>
    <w:rsid w:val="00D81A74"/>
    <w:rsid w:val="00D82BDF"/>
    <w:rsid w:val="00D82E4F"/>
    <w:rsid w:val="00D84A6B"/>
    <w:rsid w:val="00D85200"/>
    <w:rsid w:val="00D86400"/>
    <w:rsid w:val="00D865A6"/>
    <w:rsid w:val="00D86C03"/>
    <w:rsid w:val="00D87894"/>
    <w:rsid w:val="00D9038E"/>
    <w:rsid w:val="00D9129F"/>
    <w:rsid w:val="00D915BF"/>
    <w:rsid w:val="00D918BE"/>
    <w:rsid w:val="00D926AF"/>
    <w:rsid w:val="00D9273A"/>
    <w:rsid w:val="00D92FC1"/>
    <w:rsid w:val="00D93150"/>
    <w:rsid w:val="00D93304"/>
    <w:rsid w:val="00D93333"/>
    <w:rsid w:val="00D94437"/>
    <w:rsid w:val="00D9489F"/>
    <w:rsid w:val="00D94B41"/>
    <w:rsid w:val="00D94EEF"/>
    <w:rsid w:val="00D95205"/>
    <w:rsid w:val="00D95235"/>
    <w:rsid w:val="00D95276"/>
    <w:rsid w:val="00D95623"/>
    <w:rsid w:val="00D9586D"/>
    <w:rsid w:val="00D95C69"/>
    <w:rsid w:val="00D95D44"/>
    <w:rsid w:val="00D9689C"/>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C62"/>
    <w:rsid w:val="00DA3D77"/>
    <w:rsid w:val="00DA3DB6"/>
    <w:rsid w:val="00DA3E8D"/>
    <w:rsid w:val="00DA4EA9"/>
    <w:rsid w:val="00DA4F78"/>
    <w:rsid w:val="00DA5125"/>
    <w:rsid w:val="00DA529E"/>
    <w:rsid w:val="00DA5CA6"/>
    <w:rsid w:val="00DA5FC5"/>
    <w:rsid w:val="00DA60A3"/>
    <w:rsid w:val="00DA66FB"/>
    <w:rsid w:val="00DA6729"/>
    <w:rsid w:val="00DA6BA0"/>
    <w:rsid w:val="00DA73F8"/>
    <w:rsid w:val="00DA75FE"/>
    <w:rsid w:val="00DA7651"/>
    <w:rsid w:val="00DB00F6"/>
    <w:rsid w:val="00DB0860"/>
    <w:rsid w:val="00DB0BB6"/>
    <w:rsid w:val="00DB103E"/>
    <w:rsid w:val="00DB1275"/>
    <w:rsid w:val="00DB1355"/>
    <w:rsid w:val="00DB15BA"/>
    <w:rsid w:val="00DB1A60"/>
    <w:rsid w:val="00DB1D9A"/>
    <w:rsid w:val="00DB2474"/>
    <w:rsid w:val="00DB2600"/>
    <w:rsid w:val="00DB2CA5"/>
    <w:rsid w:val="00DB2D6B"/>
    <w:rsid w:val="00DB3C2E"/>
    <w:rsid w:val="00DB3D86"/>
    <w:rsid w:val="00DB4BCB"/>
    <w:rsid w:val="00DB4DF0"/>
    <w:rsid w:val="00DB50C3"/>
    <w:rsid w:val="00DB56D6"/>
    <w:rsid w:val="00DB5BEA"/>
    <w:rsid w:val="00DB6928"/>
    <w:rsid w:val="00DB7498"/>
    <w:rsid w:val="00DB7835"/>
    <w:rsid w:val="00DB7858"/>
    <w:rsid w:val="00DB7ADF"/>
    <w:rsid w:val="00DB7E25"/>
    <w:rsid w:val="00DC005D"/>
    <w:rsid w:val="00DC00DC"/>
    <w:rsid w:val="00DC03F2"/>
    <w:rsid w:val="00DC04A8"/>
    <w:rsid w:val="00DC0A30"/>
    <w:rsid w:val="00DC0A50"/>
    <w:rsid w:val="00DC1114"/>
    <w:rsid w:val="00DC12F0"/>
    <w:rsid w:val="00DC13C2"/>
    <w:rsid w:val="00DC1510"/>
    <w:rsid w:val="00DC15BE"/>
    <w:rsid w:val="00DC2C9B"/>
    <w:rsid w:val="00DC2F13"/>
    <w:rsid w:val="00DC2F67"/>
    <w:rsid w:val="00DC3089"/>
    <w:rsid w:val="00DC3D9E"/>
    <w:rsid w:val="00DC42CC"/>
    <w:rsid w:val="00DC4D3D"/>
    <w:rsid w:val="00DC5260"/>
    <w:rsid w:val="00DC550C"/>
    <w:rsid w:val="00DC57AE"/>
    <w:rsid w:val="00DC5AB9"/>
    <w:rsid w:val="00DC5E37"/>
    <w:rsid w:val="00DC5F0C"/>
    <w:rsid w:val="00DC64FF"/>
    <w:rsid w:val="00DC654E"/>
    <w:rsid w:val="00DC6608"/>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BA5"/>
    <w:rsid w:val="00DE1E99"/>
    <w:rsid w:val="00DE2CB9"/>
    <w:rsid w:val="00DE3127"/>
    <w:rsid w:val="00DE3F92"/>
    <w:rsid w:val="00DE45C7"/>
    <w:rsid w:val="00DE46D6"/>
    <w:rsid w:val="00DE4789"/>
    <w:rsid w:val="00DE4996"/>
    <w:rsid w:val="00DE4EA5"/>
    <w:rsid w:val="00DE501E"/>
    <w:rsid w:val="00DE579B"/>
    <w:rsid w:val="00DE5E5E"/>
    <w:rsid w:val="00DE629A"/>
    <w:rsid w:val="00DE699E"/>
    <w:rsid w:val="00DE7005"/>
    <w:rsid w:val="00DE7483"/>
    <w:rsid w:val="00DE76BF"/>
    <w:rsid w:val="00DE797C"/>
    <w:rsid w:val="00DE7993"/>
    <w:rsid w:val="00DF0859"/>
    <w:rsid w:val="00DF158B"/>
    <w:rsid w:val="00DF16C6"/>
    <w:rsid w:val="00DF1A39"/>
    <w:rsid w:val="00DF20F3"/>
    <w:rsid w:val="00DF2307"/>
    <w:rsid w:val="00DF2977"/>
    <w:rsid w:val="00DF2B13"/>
    <w:rsid w:val="00DF3901"/>
    <w:rsid w:val="00DF3934"/>
    <w:rsid w:val="00DF3F9A"/>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C0B"/>
    <w:rsid w:val="00E16F7F"/>
    <w:rsid w:val="00E170B6"/>
    <w:rsid w:val="00E1723D"/>
    <w:rsid w:val="00E1776C"/>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1749"/>
    <w:rsid w:val="00E3279D"/>
    <w:rsid w:val="00E32B31"/>
    <w:rsid w:val="00E32E89"/>
    <w:rsid w:val="00E335EA"/>
    <w:rsid w:val="00E34AE8"/>
    <w:rsid w:val="00E353B7"/>
    <w:rsid w:val="00E35472"/>
    <w:rsid w:val="00E35786"/>
    <w:rsid w:val="00E35B38"/>
    <w:rsid w:val="00E35C54"/>
    <w:rsid w:val="00E366E2"/>
    <w:rsid w:val="00E36BB7"/>
    <w:rsid w:val="00E36D85"/>
    <w:rsid w:val="00E36E7F"/>
    <w:rsid w:val="00E37111"/>
    <w:rsid w:val="00E37FEC"/>
    <w:rsid w:val="00E40961"/>
    <w:rsid w:val="00E40D3F"/>
    <w:rsid w:val="00E414E0"/>
    <w:rsid w:val="00E414E2"/>
    <w:rsid w:val="00E4181C"/>
    <w:rsid w:val="00E41822"/>
    <w:rsid w:val="00E4196F"/>
    <w:rsid w:val="00E41D3D"/>
    <w:rsid w:val="00E42978"/>
    <w:rsid w:val="00E42AE8"/>
    <w:rsid w:val="00E42C78"/>
    <w:rsid w:val="00E430B5"/>
    <w:rsid w:val="00E432A3"/>
    <w:rsid w:val="00E439DB"/>
    <w:rsid w:val="00E43B25"/>
    <w:rsid w:val="00E44018"/>
    <w:rsid w:val="00E44115"/>
    <w:rsid w:val="00E442A4"/>
    <w:rsid w:val="00E445B3"/>
    <w:rsid w:val="00E44F75"/>
    <w:rsid w:val="00E452E0"/>
    <w:rsid w:val="00E4535C"/>
    <w:rsid w:val="00E45779"/>
    <w:rsid w:val="00E45AEF"/>
    <w:rsid w:val="00E4623F"/>
    <w:rsid w:val="00E46A4E"/>
    <w:rsid w:val="00E46BEC"/>
    <w:rsid w:val="00E46D81"/>
    <w:rsid w:val="00E47246"/>
    <w:rsid w:val="00E472E2"/>
    <w:rsid w:val="00E476D0"/>
    <w:rsid w:val="00E47F7D"/>
    <w:rsid w:val="00E50C13"/>
    <w:rsid w:val="00E516A7"/>
    <w:rsid w:val="00E51BB7"/>
    <w:rsid w:val="00E51E3C"/>
    <w:rsid w:val="00E521D3"/>
    <w:rsid w:val="00E521EC"/>
    <w:rsid w:val="00E523B8"/>
    <w:rsid w:val="00E52DF7"/>
    <w:rsid w:val="00E52F74"/>
    <w:rsid w:val="00E530FB"/>
    <w:rsid w:val="00E53EC5"/>
    <w:rsid w:val="00E545E8"/>
    <w:rsid w:val="00E54660"/>
    <w:rsid w:val="00E54B12"/>
    <w:rsid w:val="00E54B69"/>
    <w:rsid w:val="00E555AD"/>
    <w:rsid w:val="00E56A2C"/>
    <w:rsid w:val="00E56CCA"/>
    <w:rsid w:val="00E57A72"/>
    <w:rsid w:val="00E57B01"/>
    <w:rsid w:val="00E57DDE"/>
    <w:rsid w:val="00E60050"/>
    <w:rsid w:val="00E60085"/>
    <w:rsid w:val="00E603FA"/>
    <w:rsid w:val="00E61826"/>
    <w:rsid w:val="00E61CD0"/>
    <w:rsid w:val="00E61D01"/>
    <w:rsid w:val="00E632D2"/>
    <w:rsid w:val="00E63335"/>
    <w:rsid w:val="00E63734"/>
    <w:rsid w:val="00E637BD"/>
    <w:rsid w:val="00E63ABF"/>
    <w:rsid w:val="00E63B73"/>
    <w:rsid w:val="00E63EDD"/>
    <w:rsid w:val="00E64937"/>
    <w:rsid w:val="00E64970"/>
    <w:rsid w:val="00E64D87"/>
    <w:rsid w:val="00E65563"/>
    <w:rsid w:val="00E65620"/>
    <w:rsid w:val="00E656B7"/>
    <w:rsid w:val="00E657C4"/>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B2"/>
    <w:rsid w:val="00E73169"/>
    <w:rsid w:val="00E739BE"/>
    <w:rsid w:val="00E73CA0"/>
    <w:rsid w:val="00E740A7"/>
    <w:rsid w:val="00E74230"/>
    <w:rsid w:val="00E74AC5"/>
    <w:rsid w:val="00E74D09"/>
    <w:rsid w:val="00E74E76"/>
    <w:rsid w:val="00E75A7F"/>
    <w:rsid w:val="00E76225"/>
    <w:rsid w:val="00E766BE"/>
    <w:rsid w:val="00E76738"/>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72A"/>
    <w:rsid w:val="00E8472F"/>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8AA"/>
    <w:rsid w:val="00E94B3D"/>
    <w:rsid w:val="00E94B8F"/>
    <w:rsid w:val="00E9523A"/>
    <w:rsid w:val="00E95459"/>
    <w:rsid w:val="00E95A52"/>
    <w:rsid w:val="00E96156"/>
    <w:rsid w:val="00E965A0"/>
    <w:rsid w:val="00E970EC"/>
    <w:rsid w:val="00E979A6"/>
    <w:rsid w:val="00E979C8"/>
    <w:rsid w:val="00E97AC0"/>
    <w:rsid w:val="00E97FD6"/>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B20"/>
    <w:rsid w:val="00EB5DB0"/>
    <w:rsid w:val="00EB66A3"/>
    <w:rsid w:val="00EB6715"/>
    <w:rsid w:val="00EB6C1A"/>
    <w:rsid w:val="00EB77E7"/>
    <w:rsid w:val="00EB786D"/>
    <w:rsid w:val="00EB7884"/>
    <w:rsid w:val="00EB78A4"/>
    <w:rsid w:val="00EB7DB6"/>
    <w:rsid w:val="00EB7E3B"/>
    <w:rsid w:val="00EB7F27"/>
    <w:rsid w:val="00EB7F8F"/>
    <w:rsid w:val="00EB7FE4"/>
    <w:rsid w:val="00EC0385"/>
    <w:rsid w:val="00EC0443"/>
    <w:rsid w:val="00EC0613"/>
    <w:rsid w:val="00EC080F"/>
    <w:rsid w:val="00EC08D8"/>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9D8"/>
    <w:rsid w:val="00ED3A53"/>
    <w:rsid w:val="00ED3D2C"/>
    <w:rsid w:val="00ED3F8B"/>
    <w:rsid w:val="00ED4318"/>
    <w:rsid w:val="00ED50CE"/>
    <w:rsid w:val="00ED514B"/>
    <w:rsid w:val="00ED5280"/>
    <w:rsid w:val="00ED533E"/>
    <w:rsid w:val="00ED5FDF"/>
    <w:rsid w:val="00ED68E0"/>
    <w:rsid w:val="00ED6C9B"/>
    <w:rsid w:val="00ED73E4"/>
    <w:rsid w:val="00ED7595"/>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606"/>
    <w:rsid w:val="00EE3AD7"/>
    <w:rsid w:val="00EE404C"/>
    <w:rsid w:val="00EE409E"/>
    <w:rsid w:val="00EE40D9"/>
    <w:rsid w:val="00EE410F"/>
    <w:rsid w:val="00EE45F9"/>
    <w:rsid w:val="00EE56FB"/>
    <w:rsid w:val="00EE58F4"/>
    <w:rsid w:val="00EE5962"/>
    <w:rsid w:val="00EE5B3B"/>
    <w:rsid w:val="00EE695F"/>
    <w:rsid w:val="00EE69B8"/>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72D7"/>
    <w:rsid w:val="00EF75C6"/>
    <w:rsid w:val="00EF7655"/>
    <w:rsid w:val="00EF76AE"/>
    <w:rsid w:val="00EF7843"/>
    <w:rsid w:val="00EF7964"/>
    <w:rsid w:val="00EF7F19"/>
    <w:rsid w:val="00EF7F26"/>
    <w:rsid w:val="00F004EB"/>
    <w:rsid w:val="00F006DC"/>
    <w:rsid w:val="00F00B1E"/>
    <w:rsid w:val="00F00BE1"/>
    <w:rsid w:val="00F00DF6"/>
    <w:rsid w:val="00F01202"/>
    <w:rsid w:val="00F01D93"/>
    <w:rsid w:val="00F0202E"/>
    <w:rsid w:val="00F024D3"/>
    <w:rsid w:val="00F02D84"/>
    <w:rsid w:val="00F02E50"/>
    <w:rsid w:val="00F03AC7"/>
    <w:rsid w:val="00F03DDE"/>
    <w:rsid w:val="00F049DF"/>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50D"/>
    <w:rsid w:val="00F13968"/>
    <w:rsid w:val="00F13C5B"/>
    <w:rsid w:val="00F13D9B"/>
    <w:rsid w:val="00F1446B"/>
    <w:rsid w:val="00F145F4"/>
    <w:rsid w:val="00F148A8"/>
    <w:rsid w:val="00F14B09"/>
    <w:rsid w:val="00F14DB7"/>
    <w:rsid w:val="00F1521D"/>
    <w:rsid w:val="00F1544A"/>
    <w:rsid w:val="00F158FB"/>
    <w:rsid w:val="00F15A22"/>
    <w:rsid w:val="00F15A33"/>
    <w:rsid w:val="00F15B90"/>
    <w:rsid w:val="00F16208"/>
    <w:rsid w:val="00F1654E"/>
    <w:rsid w:val="00F1683F"/>
    <w:rsid w:val="00F16DD9"/>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8DC"/>
    <w:rsid w:val="00F24A9E"/>
    <w:rsid w:val="00F24CE1"/>
    <w:rsid w:val="00F25138"/>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266"/>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1CD"/>
    <w:rsid w:val="00F37608"/>
    <w:rsid w:val="00F37C6D"/>
    <w:rsid w:val="00F37F6D"/>
    <w:rsid w:val="00F37F94"/>
    <w:rsid w:val="00F402F7"/>
    <w:rsid w:val="00F40485"/>
    <w:rsid w:val="00F4052A"/>
    <w:rsid w:val="00F4066A"/>
    <w:rsid w:val="00F40687"/>
    <w:rsid w:val="00F406FF"/>
    <w:rsid w:val="00F4141B"/>
    <w:rsid w:val="00F4198E"/>
    <w:rsid w:val="00F422D7"/>
    <w:rsid w:val="00F43643"/>
    <w:rsid w:val="00F43DC1"/>
    <w:rsid w:val="00F4421C"/>
    <w:rsid w:val="00F44411"/>
    <w:rsid w:val="00F44F8A"/>
    <w:rsid w:val="00F45F0C"/>
    <w:rsid w:val="00F46DE7"/>
    <w:rsid w:val="00F474E5"/>
    <w:rsid w:val="00F47AF9"/>
    <w:rsid w:val="00F47E32"/>
    <w:rsid w:val="00F47F78"/>
    <w:rsid w:val="00F5070C"/>
    <w:rsid w:val="00F50734"/>
    <w:rsid w:val="00F50C26"/>
    <w:rsid w:val="00F50C8B"/>
    <w:rsid w:val="00F51155"/>
    <w:rsid w:val="00F515FC"/>
    <w:rsid w:val="00F519A8"/>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3EA4"/>
    <w:rsid w:val="00F54278"/>
    <w:rsid w:val="00F547E8"/>
    <w:rsid w:val="00F54A22"/>
    <w:rsid w:val="00F54BD3"/>
    <w:rsid w:val="00F55228"/>
    <w:rsid w:val="00F5523B"/>
    <w:rsid w:val="00F5530A"/>
    <w:rsid w:val="00F55BD8"/>
    <w:rsid w:val="00F55D63"/>
    <w:rsid w:val="00F55E14"/>
    <w:rsid w:val="00F55FEA"/>
    <w:rsid w:val="00F562AD"/>
    <w:rsid w:val="00F563EF"/>
    <w:rsid w:val="00F566BA"/>
    <w:rsid w:val="00F56E2E"/>
    <w:rsid w:val="00F57025"/>
    <w:rsid w:val="00F57325"/>
    <w:rsid w:val="00F57755"/>
    <w:rsid w:val="00F57D00"/>
    <w:rsid w:val="00F6026E"/>
    <w:rsid w:val="00F604A4"/>
    <w:rsid w:val="00F613C3"/>
    <w:rsid w:val="00F614B3"/>
    <w:rsid w:val="00F61D63"/>
    <w:rsid w:val="00F622AE"/>
    <w:rsid w:val="00F6244B"/>
    <w:rsid w:val="00F62CA0"/>
    <w:rsid w:val="00F62CCB"/>
    <w:rsid w:val="00F632BB"/>
    <w:rsid w:val="00F63CF9"/>
    <w:rsid w:val="00F63D02"/>
    <w:rsid w:val="00F640C3"/>
    <w:rsid w:val="00F642F0"/>
    <w:rsid w:val="00F643F8"/>
    <w:rsid w:val="00F6480E"/>
    <w:rsid w:val="00F6496A"/>
    <w:rsid w:val="00F64D90"/>
    <w:rsid w:val="00F64F6E"/>
    <w:rsid w:val="00F66326"/>
    <w:rsid w:val="00F6647B"/>
    <w:rsid w:val="00F66839"/>
    <w:rsid w:val="00F66C24"/>
    <w:rsid w:val="00F66F87"/>
    <w:rsid w:val="00F67394"/>
    <w:rsid w:val="00F70205"/>
    <w:rsid w:val="00F7065F"/>
    <w:rsid w:val="00F70D36"/>
    <w:rsid w:val="00F7115C"/>
    <w:rsid w:val="00F7143F"/>
    <w:rsid w:val="00F719B6"/>
    <w:rsid w:val="00F71EC6"/>
    <w:rsid w:val="00F7253C"/>
    <w:rsid w:val="00F725F8"/>
    <w:rsid w:val="00F72AE1"/>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C9E"/>
    <w:rsid w:val="00F75268"/>
    <w:rsid w:val="00F75838"/>
    <w:rsid w:val="00F761A9"/>
    <w:rsid w:val="00F7670D"/>
    <w:rsid w:val="00F76DA6"/>
    <w:rsid w:val="00F77460"/>
    <w:rsid w:val="00F77910"/>
    <w:rsid w:val="00F77F7B"/>
    <w:rsid w:val="00F77F97"/>
    <w:rsid w:val="00F8014A"/>
    <w:rsid w:val="00F805EF"/>
    <w:rsid w:val="00F80BA9"/>
    <w:rsid w:val="00F8165C"/>
    <w:rsid w:val="00F817BF"/>
    <w:rsid w:val="00F81A9D"/>
    <w:rsid w:val="00F81ABF"/>
    <w:rsid w:val="00F81ADF"/>
    <w:rsid w:val="00F81C80"/>
    <w:rsid w:val="00F823B0"/>
    <w:rsid w:val="00F82785"/>
    <w:rsid w:val="00F82D5A"/>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0B"/>
    <w:rsid w:val="00F946C4"/>
    <w:rsid w:val="00F94A2B"/>
    <w:rsid w:val="00F94BCA"/>
    <w:rsid w:val="00F95216"/>
    <w:rsid w:val="00F95231"/>
    <w:rsid w:val="00F9533D"/>
    <w:rsid w:val="00F9580A"/>
    <w:rsid w:val="00F958EA"/>
    <w:rsid w:val="00F95A14"/>
    <w:rsid w:val="00F95EA3"/>
    <w:rsid w:val="00F95EFA"/>
    <w:rsid w:val="00F96A80"/>
    <w:rsid w:val="00F96D1E"/>
    <w:rsid w:val="00F96FC6"/>
    <w:rsid w:val="00F9713C"/>
    <w:rsid w:val="00F97335"/>
    <w:rsid w:val="00F97F52"/>
    <w:rsid w:val="00FA0166"/>
    <w:rsid w:val="00FA02E6"/>
    <w:rsid w:val="00FA02F0"/>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594"/>
    <w:rsid w:val="00FB7B8B"/>
    <w:rsid w:val="00FB7BFE"/>
    <w:rsid w:val="00FB7E0F"/>
    <w:rsid w:val="00FC01B9"/>
    <w:rsid w:val="00FC0930"/>
    <w:rsid w:val="00FC0A71"/>
    <w:rsid w:val="00FC1E1B"/>
    <w:rsid w:val="00FC1EEC"/>
    <w:rsid w:val="00FC21BD"/>
    <w:rsid w:val="00FC3288"/>
    <w:rsid w:val="00FC3373"/>
    <w:rsid w:val="00FC3389"/>
    <w:rsid w:val="00FC338A"/>
    <w:rsid w:val="00FC3419"/>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C3C"/>
    <w:rsid w:val="00FD0F8F"/>
    <w:rsid w:val="00FD1771"/>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E0905"/>
    <w:rsid w:val="00FE0A0E"/>
    <w:rsid w:val="00FE158C"/>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41"/>
    <w:rsid w:val="00FF25BA"/>
    <w:rsid w:val="00FF27E4"/>
    <w:rsid w:val="00FF28F5"/>
    <w:rsid w:val="00FF2C18"/>
    <w:rsid w:val="00FF2CCE"/>
    <w:rsid w:val="00FF397C"/>
    <w:rsid w:val="00FF4CE7"/>
    <w:rsid w:val="00FF517F"/>
    <w:rsid w:val="00FF545B"/>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 w:type="character" w:customStyle="1" w:styleId="afa">
    <w:name w:val="批注文字 字符"/>
    <w:rsid w:val="000C78EC"/>
    <w:rPr>
      <w:rFonts w:ascii="Times New Roman" w:eastAsia="MS Mincho" w:hAnsi="Times New Roman"/>
      <w:lang w:eastAsia="en-US"/>
    </w:rPr>
  </w:style>
  <w:style w:type="paragraph" w:customStyle="1" w:styleId="Tablehead">
    <w:name w:val="Table_head"/>
    <w:basedOn w:val="a"/>
    <w:next w:val="a"/>
    <w:link w:val="TableheadChar"/>
    <w:qFormat/>
    <w:rsid w:val="00100A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100AE1"/>
    <w:rPr>
      <w:rFonts w:eastAsia="Times New Roman"/>
      <w:sz w:val="22"/>
      <w:lang w:val="en-GB" w:eastAsia="en-US"/>
    </w:rPr>
  </w:style>
  <w:style w:type="character" w:customStyle="1" w:styleId="TableheadChar">
    <w:name w:val="Table_head Char"/>
    <w:basedOn w:val="a1"/>
    <w:link w:val="Tablehead"/>
    <w:locked/>
    <w:rsid w:val="00100AE1"/>
    <w:rPr>
      <w:b/>
      <w:sz w:val="22"/>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 w:type="character" w:customStyle="1" w:styleId="afa">
    <w:name w:val="批注文字 字符"/>
    <w:rsid w:val="000C78EC"/>
    <w:rPr>
      <w:rFonts w:ascii="Times New Roman" w:eastAsia="MS Mincho" w:hAnsi="Times New Roman"/>
      <w:lang w:eastAsia="en-US"/>
    </w:rPr>
  </w:style>
  <w:style w:type="paragraph" w:customStyle="1" w:styleId="Tablehead">
    <w:name w:val="Table_head"/>
    <w:basedOn w:val="a"/>
    <w:next w:val="a"/>
    <w:link w:val="TableheadChar"/>
    <w:qFormat/>
    <w:rsid w:val="00100A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100AE1"/>
    <w:rPr>
      <w:rFonts w:eastAsia="Times New Roman"/>
      <w:sz w:val="22"/>
      <w:lang w:val="en-GB" w:eastAsia="en-US"/>
    </w:rPr>
  </w:style>
  <w:style w:type="character" w:customStyle="1" w:styleId="TableheadChar">
    <w:name w:val="Table_head Char"/>
    <w:basedOn w:val="a1"/>
    <w:link w:val="Tablehead"/>
    <w:locked/>
    <w:rsid w:val="00100AE1"/>
    <w:rPr>
      <w:b/>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437737">
      <w:bodyDiv w:val="1"/>
      <w:marLeft w:val="0"/>
      <w:marRight w:val="0"/>
      <w:marTop w:val="0"/>
      <w:marBottom w:val="0"/>
      <w:divBdr>
        <w:top w:val="none" w:sz="0" w:space="0" w:color="auto"/>
        <w:left w:val="none" w:sz="0" w:space="0" w:color="auto"/>
        <w:bottom w:val="none" w:sz="0" w:space="0" w:color="auto"/>
        <w:right w:val="none" w:sz="0" w:space="0" w:color="auto"/>
      </w:divBdr>
    </w:div>
    <w:div w:id="15237624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0934217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83079414">
      <w:bodyDiv w:val="1"/>
      <w:marLeft w:val="0"/>
      <w:marRight w:val="0"/>
      <w:marTop w:val="0"/>
      <w:marBottom w:val="0"/>
      <w:divBdr>
        <w:top w:val="none" w:sz="0" w:space="0" w:color="auto"/>
        <w:left w:val="none" w:sz="0" w:space="0" w:color="auto"/>
        <w:bottom w:val="none" w:sz="0" w:space="0" w:color="auto"/>
        <w:right w:val="none" w:sz="0" w:space="0" w:color="auto"/>
      </w:divBdr>
    </w:div>
    <w:div w:id="287048186">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52584132">
      <w:bodyDiv w:val="1"/>
      <w:marLeft w:val="0"/>
      <w:marRight w:val="0"/>
      <w:marTop w:val="0"/>
      <w:marBottom w:val="0"/>
      <w:divBdr>
        <w:top w:val="none" w:sz="0" w:space="0" w:color="auto"/>
        <w:left w:val="none" w:sz="0" w:space="0" w:color="auto"/>
        <w:bottom w:val="none" w:sz="0" w:space="0" w:color="auto"/>
        <w:right w:val="none" w:sz="0" w:space="0" w:color="auto"/>
      </w:divBdr>
    </w:div>
    <w:div w:id="376974323">
      <w:bodyDiv w:val="1"/>
      <w:marLeft w:val="0"/>
      <w:marRight w:val="0"/>
      <w:marTop w:val="0"/>
      <w:marBottom w:val="0"/>
      <w:divBdr>
        <w:top w:val="none" w:sz="0" w:space="0" w:color="auto"/>
        <w:left w:val="none" w:sz="0" w:space="0" w:color="auto"/>
        <w:bottom w:val="none" w:sz="0" w:space="0" w:color="auto"/>
        <w:right w:val="none" w:sz="0" w:space="0" w:color="auto"/>
      </w:divBdr>
    </w:div>
    <w:div w:id="400374820">
      <w:bodyDiv w:val="1"/>
      <w:marLeft w:val="0"/>
      <w:marRight w:val="0"/>
      <w:marTop w:val="0"/>
      <w:marBottom w:val="0"/>
      <w:divBdr>
        <w:top w:val="none" w:sz="0" w:space="0" w:color="auto"/>
        <w:left w:val="none" w:sz="0" w:space="0" w:color="auto"/>
        <w:bottom w:val="none" w:sz="0" w:space="0" w:color="auto"/>
        <w:right w:val="none" w:sz="0" w:space="0" w:color="auto"/>
      </w:divBdr>
      <w:divsChild>
        <w:div w:id="1832328156">
          <w:marLeft w:val="1166"/>
          <w:marRight w:val="0"/>
          <w:marTop w:val="0"/>
          <w:marBottom w:val="0"/>
          <w:divBdr>
            <w:top w:val="none" w:sz="0" w:space="0" w:color="auto"/>
            <w:left w:val="none" w:sz="0" w:space="0" w:color="auto"/>
            <w:bottom w:val="none" w:sz="0" w:space="0" w:color="auto"/>
            <w:right w:val="none" w:sz="0" w:space="0" w:color="auto"/>
          </w:divBdr>
        </w:div>
        <w:div w:id="1111508433">
          <w:marLeft w:val="1166"/>
          <w:marRight w:val="0"/>
          <w:marTop w:val="0"/>
          <w:marBottom w:val="0"/>
          <w:divBdr>
            <w:top w:val="none" w:sz="0" w:space="0" w:color="auto"/>
            <w:left w:val="none" w:sz="0" w:space="0" w:color="auto"/>
            <w:bottom w:val="none" w:sz="0" w:space="0" w:color="auto"/>
            <w:right w:val="none" w:sz="0" w:space="0" w:color="auto"/>
          </w:divBdr>
        </w:div>
        <w:div w:id="900753103">
          <w:marLeft w:val="1166"/>
          <w:marRight w:val="0"/>
          <w:marTop w:val="0"/>
          <w:marBottom w:val="0"/>
          <w:divBdr>
            <w:top w:val="none" w:sz="0" w:space="0" w:color="auto"/>
            <w:left w:val="none" w:sz="0" w:space="0" w:color="auto"/>
            <w:bottom w:val="none" w:sz="0" w:space="0" w:color="auto"/>
            <w:right w:val="none" w:sz="0" w:space="0" w:color="auto"/>
          </w:divBdr>
        </w:div>
        <w:div w:id="723331562">
          <w:marLeft w:val="116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1632448">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6193871">
      <w:bodyDiv w:val="1"/>
      <w:marLeft w:val="0"/>
      <w:marRight w:val="0"/>
      <w:marTop w:val="0"/>
      <w:marBottom w:val="0"/>
      <w:divBdr>
        <w:top w:val="none" w:sz="0" w:space="0" w:color="auto"/>
        <w:left w:val="none" w:sz="0" w:space="0" w:color="auto"/>
        <w:bottom w:val="none" w:sz="0" w:space="0" w:color="auto"/>
        <w:right w:val="none" w:sz="0" w:space="0" w:color="auto"/>
      </w:divBdr>
    </w:div>
    <w:div w:id="535897683">
      <w:bodyDiv w:val="1"/>
      <w:marLeft w:val="0"/>
      <w:marRight w:val="0"/>
      <w:marTop w:val="0"/>
      <w:marBottom w:val="0"/>
      <w:divBdr>
        <w:top w:val="none" w:sz="0" w:space="0" w:color="auto"/>
        <w:left w:val="none" w:sz="0" w:space="0" w:color="auto"/>
        <w:bottom w:val="none" w:sz="0" w:space="0" w:color="auto"/>
        <w:right w:val="none" w:sz="0" w:space="0" w:color="auto"/>
      </w:divBdr>
      <w:divsChild>
        <w:div w:id="1876195673">
          <w:marLeft w:val="1166"/>
          <w:marRight w:val="0"/>
          <w:marTop w:val="0"/>
          <w:marBottom w:val="0"/>
          <w:divBdr>
            <w:top w:val="none" w:sz="0" w:space="0" w:color="auto"/>
            <w:left w:val="none" w:sz="0" w:space="0" w:color="auto"/>
            <w:bottom w:val="none" w:sz="0" w:space="0" w:color="auto"/>
            <w:right w:val="none" w:sz="0" w:space="0" w:color="auto"/>
          </w:divBdr>
        </w:div>
        <w:div w:id="1403141268">
          <w:marLeft w:val="1166"/>
          <w:marRight w:val="0"/>
          <w:marTop w:val="0"/>
          <w:marBottom w:val="0"/>
          <w:divBdr>
            <w:top w:val="none" w:sz="0" w:space="0" w:color="auto"/>
            <w:left w:val="none" w:sz="0" w:space="0" w:color="auto"/>
            <w:bottom w:val="none" w:sz="0" w:space="0" w:color="auto"/>
            <w:right w:val="none" w:sz="0" w:space="0" w:color="auto"/>
          </w:divBdr>
        </w:div>
        <w:div w:id="1484277380">
          <w:marLeft w:val="1166"/>
          <w:marRight w:val="0"/>
          <w:marTop w:val="0"/>
          <w:marBottom w:val="0"/>
          <w:divBdr>
            <w:top w:val="none" w:sz="0" w:space="0" w:color="auto"/>
            <w:left w:val="none" w:sz="0" w:space="0" w:color="auto"/>
            <w:bottom w:val="none" w:sz="0" w:space="0" w:color="auto"/>
            <w:right w:val="none" w:sz="0" w:space="0" w:color="auto"/>
          </w:divBdr>
        </w:div>
        <w:div w:id="1677809798">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964401">
      <w:bodyDiv w:val="1"/>
      <w:marLeft w:val="0"/>
      <w:marRight w:val="0"/>
      <w:marTop w:val="0"/>
      <w:marBottom w:val="0"/>
      <w:divBdr>
        <w:top w:val="none" w:sz="0" w:space="0" w:color="auto"/>
        <w:left w:val="none" w:sz="0" w:space="0" w:color="auto"/>
        <w:bottom w:val="none" w:sz="0" w:space="0" w:color="auto"/>
        <w:right w:val="none" w:sz="0" w:space="0" w:color="auto"/>
      </w:divBdr>
      <w:divsChild>
        <w:div w:id="891887766">
          <w:marLeft w:val="1166"/>
          <w:marRight w:val="0"/>
          <w:marTop w:val="0"/>
          <w:marBottom w:val="0"/>
          <w:divBdr>
            <w:top w:val="none" w:sz="0" w:space="0" w:color="auto"/>
            <w:left w:val="none" w:sz="0" w:space="0" w:color="auto"/>
            <w:bottom w:val="none" w:sz="0" w:space="0" w:color="auto"/>
            <w:right w:val="none" w:sz="0" w:space="0" w:color="auto"/>
          </w:divBdr>
        </w:div>
      </w:divsChild>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399640">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663090">
      <w:bodyDiv w:val="1"/>
      <w:marLeft w:val="0"/>
      <w:marRight w:val="0"/>
      <w:marTop w:val="0"/>
      <w:marBottom w:val="0"/>
      <w:divBdr>
        <w:top w:val="none" w:sz="0" w:space="0" w:color="auto"/>
        <w:left w:val="none" w:sz="0" w:space="0" w:color="auto"/>
        <w:bottom w:val="none" w:sz="0" w:space="0" w:color="auto"/>
        <w:right w:val="none" w:sz="0" w:space="0" w:color="auto"/>
      </w:divBdr>
    </w:div>
    <w:div w:id="95729419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7617915">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816907">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1841627">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001480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08514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78367639">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8870428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6963E-F60F-43C0-9F49-8224E6B33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2018</Words>
  <Characters>11508</Characters>
  <Application>Microsoft Office Word</Application>
  <DocSecurity>0</DocSecurity>
  <PresentationFormat/>
  <Lines>95</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dcterms:created xsi:type="dcterms:W3CDTF">2020-08-07T09:39:00Z</dcterms:created>
  <dcterms:modified xsi:type="dcterms:W3CDTF">2020-08-07T09:50:00Z</dcterms:modified>
</cp:coreProperties>
</file>