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BB9BA" w14:textId="1F833B96" w:rsidR="00183F72" w:rsidRPr="00287516" w:rsidRDefault="00183F72" w:rsidP="00183F72">
      <w:pPr>
        <w:pStyle w:val="ae"/>
        <w:tabs>
          <w:tab w:val="right" w:pos="9781"/>
        </w:tabs>
        <w:snapToGrid w:val="0"/>
        <w:ind w:right="-57"/>
        <w:jc w:val="both"/>
        <w:rPr>
          <w:rFonts w:eastAsiaTheme="minorEastAsia"/>
          <w:bCs/>
          <w:sz w:val="22"/>
          <w:szCs w:val="22"/>
          <w:lang w:val="en-GB" w:eastAsia="zh-CN"/>
        </w:rPr>
      </w:pPr>
      <w:bookmarkStart w:id="0" w:name="_Hlk35270951"/>
      <w:r w:rsidRPr="00384C60">
        <w:rPr>
          <w:bCs/>
          <w:sz w:val="22"/>
          <w:szCs w:val="22"/>
          <w:lang w:val="en-GB"/>
        </w:rPr>
        <w:t>3GPP TSG RAN WG1 #</w:t>
      </w:r>
      <w:proofErr w:type="gramStart"/>
      <w:r w:rsidRPr="00384C60">
        <w:rPr>
          <w:bCs/>
          <w:sz w:val="22"/>
          <w:szCs w:val="22"/>
          <w:lang w:val="en-GB"/>
        </w:rPr>
        <w:t>10</w:t>
      </w:r>
      <w:r w:rsidR="00287516">
        <w:rPr>
          <w:rFonts w:eastAsiaTheme="minorEastAsia" w:hint="eastAsia"/>
          <w:bCs/>
          <w:sz w:val="22"/>
          <w:szCs w:val="22"/>
          <w:lang w:val="en-GB" w:eastAsia="zh-CN"/>
        </w:rPr>
        <w:t>1</w:t>
      </w:r>
      <w:r w:rsidRPr="00384C60">
        <w:rPr>
          <w:bCs/>
          <w:sz w:val="22"/>
          <w:szCs w:val="22"/>
          <w:lang w:val="en-GB"/>
        </w:rPr>
        <w:tab/>
      </w:r>
      <w:r w:rsidRPr="00384C60">
        <w:rPr>
          <w:bCs/>
          <w:sz w:val="22"/>
          <w:szCs w:val="22"/>
          <w:lang w:val="en-GB"/>
        </w:rPr>
        <w:tab/>
      </w:r>
      <w:r w:rsidR="00C21AAB" w:rsidRPr="00C21AAB">
        <w:rPr>
          <w:bCs/>
          <w:sz w:val="22"/>
          <w:szCs w:val="22"/>
          <w:lang w:val="en-GB"/>
        </w:rPr>
        <w:t>R1-2003622</w:t>
      </w:r>
      <w:proofErr w:type="gramEnd"/>
    </w:p>
    <w:p w14:paraId="2F59CD0F" w14:textId="14B4BE25" w:rsidR="00183F72" w:rsidRPr="00384C60" w:rsidRDefault="004520FA" w:rsidP="00183F72">
      <w:pPr>
        <w:pStyle w:val="ae"/>
        <w:tabs>
          <w:tab w:val="right" w:pos="8280"/>
          <w:tab w:val="right" w:pos="9781"/>
        </w:tabs>
        <w:snapToGrid w:val="0"/>
        <w:ind w:right="-57"/>
        <w:jc w:val="both"/>
        <w:rPr>
          <w:rFonts w:eastAsiaTheme="minorEastAsia"/>
          <w:bCs/>
          <w:sz w:val="22"/>
          <w:szCs w:val="22"/>
          <w:lang w:val="en-GB" w:eastAsia="zh-CN"/>
        </w:rPr>
      </w:pPr>
      <w:r w:rsidRPr="003F3BD9">
        <w:rPr>
          <w:rFonts w:eastAsia="宋体" w:cs="Arial"/>
          <w:bCs/>
          <w:sz w:val="22"/>
          <w:lang w:val="x-none"/>
        </w:rPr>
        <w:t xml:space="preserve">e-Meeting, </w:t>
      </w:r>
      <w:r w:rsidR="00287516">
        <w:rPr>
          <w:rFonts w:eastAsia="宋体" w:cs="Arial" w:hint="eastAsia"/>
          <w:bCs/>
          <w:sz w:val="22"/>
          <w:lang w:val="x-none" w:eastAsia="zh-CN"/>
        </w:rPr>
        <w:t>May</w:t>
      </w:r>
      <w:r w:rsidRPr="003F3BD9">
        <w:rPr>
          <w:rFonts w:eastAsia="宋体" w:cs="Arial"/>
          <w:bCs/>
          <w:sz w:val="22"/>
          <w:lang w:val="x-none"/>
        </w:rPr>
        <w:t xml:space="preserve"> </w:t>
      </w:r>
      <w:r w:rsidR="00287516">
        <w:rPr>
          <w:rFonts w:eastAsia="宋体" w:cs="Arial" w:hint="eastAsia"/>
          <w:bCs/>
          <w:sz w:val="22"/>
          <w:lang w:val="x-none" w:eastAsia="zh-CN"/>
        </w:rPr>
        <w:t>25</w:t>
      </w:r>
      <w:r w:rsidRPr="003F3BD9">
        <w:rPr>
          <w:rFonts w:eastAsia="宋体" w:cs="Arial"/>
          <w:bCs/>
          <w:sz w:val="22"/>
          <w:vertAlign w:val="superscript"/>
          <w:lang w:val="x-none"/>
        </w:rPr>
        <w:t>th</w:t>
      </w:r>
      <w:r w:rsidRPr="003F3BD9">
        <w:rPr>
          <w:rFonts w:eastAsia="宋体" w:cs="Arial"/>
          <w:bCs/>
          <w:sz w:val="22"/>
          <w:lang w:val="x-none"/>
        </w:rPr>
        <w:t xml:space="preserve"> – </w:t>
      </w:r>
      <w:r w:rsidR="003D0F27">
        <w:rPr>
          <w:rFonts w:eastAsia="宋体" w:cs="Arial" w:hint="eastAsia"/>
          <w:bCs/>
          <w:sz w:val="22"/>
          <w:lang w:val="x-none" w:eastAsia="zh-CN"/>
        </w:rPr>
        <w:t>June 5</w:t>
      </w:r>
      <w:r w:rsidRPr="00E05CD9">
        <w:rPr>
          <w:rFonts w:eastAsia="宋体" w:cs="Arial" w:hint="eastAsia"/>
          <w:bCs/>
          <w:sz w:val="22"/>
          <w:vertAlign w:val="superscript"/>
          <w:lang w:val="x-none"/>
        </w:rPr>
        <w:t>t</w:t>
      </w:r>
      <w:r>
        <w:rPr>
          <w:rFonts w:eastAsia="宋体" w:cs="Arial" w:hint="eastAsia"/>
          <w:bCs/>
          <w:sz w:val="22"/>
          <w:vertAlign w:val="superscript"/>
          <w:lang w:val="x-none" w:eastAsia="zh-CN"/>
        </w:rPr>
        <w:t>h</w:t>
      </w:r>
      <w:r w:rsidRPr="003F3BD9">
        <w:rPr>
          <w:rFonts w:eastAsia="宋体" w:cs="Arial"/>
          <w:bCs/>
          <w:sz w:val="22"/>
          <w:lang w:val="x-none"/>
        </w:rPr>
        <w:t>, 2020</w:t>
      </w:r>
    </w:p>
    <w:p w14:paraId="231C83D4" w14:textId="77777777" w:rsidR="00183F72" w:rsidRPr="005112A2" w:rsidRDefault="00183F72" w:rsidP="00183F72">
      <w:pPr>
        <w:pStyle w:val="ae"/>
        <w:ind w:left="-2"/>
        <w:rPr>
          <w:sz w:val="22"/>
          <w:szCs w:val="22"/>
          <w:lang w:val="en-GB"/>
        </w:rPr>
      </w:pPr>
    </w:p>
    <w:p w14:paraId="17FA2B84" w14:textId="77777777" w:rsidR="00183F72" w:rsidRPr="0052231C" w:rsidRDefault="00183F72" w:rsidP="00183F72">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73643613" w14:textId="77777777" w:rsidR="00183F72" w:rsidRPr="003F4134" w:rsidRDefault="00183F72" w:rsidP="00183F72">
      <w:pPr>
        <w:pStyle w:val="ae"/>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Pr>
          <w:rFonts w:eastAsiaTheme="minorEastAsia" w:hint="eastAsia"/>
          <w:sz w:val="22"/>
          <w:szCs w:val="22"/>
          <w:lang w:eastAsia="zh-CN"/>
        </w:rPr>
        <w:t>Remaining issues on PUSCH enhancements</w:t>
      </w:r>
    </w:p>
    <w:p w14:paraId="667B6FE9" w14:textId="77777777" w:rsidR="00183F72" w:rsidRPr="002E080F" w:rsidRDefault="00183F72" w:rsidP="00183F72">
      <w:pPr>
        <w:pStyle w:val="ae"/>
        <w:tabs>
          <w:tab w:val="left" w:pos="1800"/>
        </w:tabs>
        <w:ind w:left="-2"/>
        <w:rPr>
          <w:rFonts w:eastAsia="宋体"/>
          <w:sz w:val="22"/>
          <w:szCs w:val="22"/>
          <w:lang w:eastAsia="zh-CN"/>
        </w:rPr>
      </w:pPr>
      <w:r w:rsidRPr="00E25ACB">
        <w:rPr>
          <w:sz w:val="22"/>
          <w:szCs w:val="22"/>
        </w:rPr>
        <w:t>Agenda Item:</w:t>
      </w:r>
      <w:bookmarkStart w:id="2" w:name="Source"/>
      <w:bookmarkEnd w:id="2"/>
      <w:r w:rsidRPr="00E25ACB">
        <w:rPr>
          <w:sz w:val="22"/>
          <w:szCs w:val="22"/>
        </w:rPr>
        <w:tab/>
      </w:r>
      <w:r w:rsidRPr="00E25ACB">
        <w:rPr>
          <w:rFonts w:eastAsia="宋体"/>
          <w:sz w:val="22"/>
          <w:szCs w:val="22"/>
          <w:lang w:eastAsia="zh-CN"/>
        </w:rPr>
        <w:t>7.2.</w:t>
      </w:r>
      <w:r>
        <w:rPr>
          <w:rFonts w:eastAsia="宋体" w:hint="eastAsia"/>
          <w:sz w:val="22"/>
          <w:szCs w:val="22"/>
          <w:lang w:eastAsia="zh-CN"/>
        </w:rPr>
        <w:t>5</w:t>
      </w:r>
      <w:r w:rsidRPr="00E25ACB">
        <w:rPr>
          <w:rFonts w:eastAsia="宋体"/>
          <w:sz w:val="22"/>
          <w:szCs w:val="22"/>
          <w:lang w:eastAsia="zh-CN"/>
        </w:rPr>
        <w:t>.3</w:t>
      </w:r>
    </w:p>
    <w:p w14:paraId="288124F9" w14:textId="77777777" w:rsidR="00183F72" w:rsidRPr="0052231C" w:rsidRDefault="00183F72" w:rsidP="00183F72">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7D742A70" w14:textId="77777777" w:rsidR="00183F72" w:rsidRPr="005D47C0" w:rsidRDefault="00183F72" w:rsidP="00183F72">
      <w:pPr>
        <w:pBdr>
          <w:bottom w:val="single" w:sz="4" w:space="1" w:color="auto"/>
        </w:pBdr>
        <w:tabs>
          <w:tab w:val="left" w:pos="2552"/>
        </w:tabs>
        <w:ind w:left="-2"/>
        <w:rPr>
          <w:rFonts w:eastAsia="宋体"/>
          <w:lang w:eastAsia="zh-CN"/>
        </w:rPr>
      </w:pPr>
    </w:p>
    <w:p w14:paraId="6C8CFD8D" w14:textId="77777777" w:rsidR="00183F72" w:rsidRPr="008C5C80" w:rsidRDefault="00183F72" w:rsidP="000E6A47">
      <w:pPr>
        <w:keepNext/>
        <w:widowControl w:val="0"/>
        <w:numPr>
          <w:ilvl w:val="0"/>
          <w:numId w:val="3"/>
        </w:numPr>
        <w:spacing w:before="360" w:after="120"/>
        <w:jc w:val="both"/>
        <w:outlineLvl w:val="0"/>
        <w:rPr>
          <w:rFonts w:eastAsia="宋体"/>
          <w:b/>
          <w:kern w:val="32"/>
          <w:sz w:val="28"/>
          <w:lang w:eastAsia="zh-CN"/>
        </w:rPr>
      </w:pPr>
      <w:bookmarkStart w:id="4" w:name="_Ref521334010"/>
      <w:r w:rsidRPr="008C5C80">
        <w:rPr>
          <w:rFonts w:eastAsia="宋体"/>
          <w:b/>
          <w:kern w:val="32"/>
          <w:sz w:val="28"/>
          <w:lang w:eastAsia="zh-CN"/>
        </w:rPr>
        <w:t>Introduction</w:t>
      </w:r>
      <w:bookmarkEnd w:id="4"/>
    </w:p>
    <w:p w14:paraId="77E7F598" w14:textId="118F66EA" w:rsidR="00183F72" w:rsidRDefault="00183F72" w:rsidP="00183F72">
      <w:pPr>
        <w:spacing w:after="120"/>
        <w:jc w:val="both"/>
        <w:rPr>
          <w:rFonts w:eastAsia="宋体"/>
          <w:lang w:eastAsia="zh-CN"/>
        </w:rPr>
      </w:pPr>
      <w:r>
        <w:rPr>
          <w:rFonts w:eastAsia="宋体" w:hint="eastAsia"/>
          <w:lang w:eastAsia="zh-CN"/>
        </w:rPr>
        <w:t xml:space="preserve">PUSCH transmission enhancement was introduced in Rel-16 as a part of </w:t>
      </w:r>
      <w:r w:rsidRPr="008C5C80">
        <w:rPr>
          <w:rFonts w:eastAsia="宋体"/>
          <w:lang w:eastAsia="zh-CN"/>
        </w:rPr>
        <w:t xml:space="preserve">URLLC </w:t>
      </w:r>
      <w:r>
        <w:rPr>
          <w:rFonts w:eastAsia="宋体" w:hint="eastAsia"/>
          <w:lang w:eastAsia="zh-CN"/>
        </w:rPr>
        <w:t>enhancements</w:t>
      </w:r>
      <w:r w:rsidRPr="008C5C80">
        <w:rPr>
          <w:rFonts w:eastAsia="宋体"/>
          <w:lang w:eastAsia="zh-CN"/>
        </w:rPr>
        <w:t xml:space="preserve">. </w:t>
      </w:r>
      <w:r>
        <w:rPr>
          <w:rFonts w:eastAsia="宋体" w:hint="eastAsia"/>
          <w:lang w:eastAsia="zh-CN"/>
        </w:rPr>
        <w:t>In this contribution, we analyze some FFS issues for PUSCH enhancement and corresponding text proposal</w:t>
      </w:r>
      <w:r w:rsidR="00134ED2">
        <w:rPr>
          <w:rFonts w:eastAsia="宋体" w:hint="eastAsia"/>
          <w:lang w:eastAsia="zh-CN"/>
        </w:rPr>
        <w:t>s</w:t>
      </w:r>
      <w:r>
        <w:rPr>
          <w:rFonts w:eastAsia="宋体" w:hint="eastAsia"/>
          <w:lang w:eastAsia="zh-CN"/>
        </w:rPr>
        <w:t xml:space="preserve"> </w:t>
      </w:r>
      <w:r w:rsidR="00134ED2">
        <w:rPr>
          <w:rFonts w:eastAsia="宋体" w:hint="eastAsia"/>
          <w:lang w:eastAsia="zh-CN"/>
        </w:rPr>
        <w:t xml:space="preserve">are </w:t>
      </w:r>
      <w:r>
        <w:rPr>
          <w:rFonts w:eastAsia="宋体" w:hint="eastAsia"/>
          <w:lang w:eastAsia="zh-CN"/>
        </w:rPr>
        <w:t>provided.</w:t>
      </w:r>
    </w:p>
    <w:p w14:paraId="18C5AD4D" w14:textId="77777777" w:rsidR="00183F72" w:rsidRPr="008C5C80" w:rsidRDefault="00183F72" w:rsidP="000E6A47">
      <w:pPr>
        <w:keepNext/>
        <w:widowControl w:val="0"/>
        <w:numPr>
          <w:ilvl w:val="0"/>
          <w:numId w:val="3"/>
        </w:numPr>
        <w:spacing w:before="360" w:after="120"/>
        <w:jc w:val="both"/>
        <w:outlineLvl w:val="0"/>
        <w:rPr>
          <w:rFonts w:eastAsia="宋体"/>
          <w:b/>
          <w:kern w:val="32"/>
          <w:sz w:val="28"/>
          <w:lang w:eastAsia="zh-CN"/>
        </w:rPr>
      </w:pPr>
      <w:r w:rsidRPr="008C5C80">
        <w:rPr>
          <w:rFonts w:eastAsia="宋体"/>
          <w:b/>
          <w:kern w:val="32"/>
          <w:sz w:val="28"/>
          <w:lang w:eastAsia="zh-CN"/>
        </w:rPr>
        <w:t>Discussions</w:t>
      </w:r>
    </w:p>
    <w:p w14:paraId="729617CB" w14:textId="77777777" w:rsidR="00183F72" w:rsidRPr="005C1835" w:rsidRDefault="00183F72" w:rsidP="000E6A47">
      <w:pPr>
        <w:keepNext/>
        <w:widowControl w:val="0"/>
        <w:numPr>
          <w:ilvl w:val="1"/>
          <w:numId w:val="3"/>
        </w:numPr>
        <w:tabs>
          <w:tab w:val="left" w:pos="-806"/>
        </w:tabs>
        <w:spacing w:before="240" w:after="120"/>
        <w:ind w:left="651" w:hangingChars="270" w:hanging="651"/>
        <w:jc w:val="both"/>
        <w:outlineLvl w:val="1"/>
        <w:rPr>
          <w:rFonts w:eastAsia="宋体"/>
          <w:b/>
          <w:sz w:val="24"/>
          <w:lang w:eastAsia="zh-CN"/>
        </w:rPr>
      </w:pPr>
      <w:bookmarkStart w:id="5" w:name="OLE_LINK15"/>
      <w:bookmarkStart w:id="6" w:name="OLE_LINK16"/>
      <w:r w:rsidRPr="005C1835">
        <w:rPr>
          <w:rFonts w:eastAsia="宋体"/>
          <w:b/>
          <w:sz w:val="24"/>
          <w:lang w:eastAsia="zh-CN"/>
        </w:rPr>
        <w:t xml:space="preserve">UCI multiplexing on </w:t>
      </w:r>
      <w:r>
        <w:rPr>
          <w:rFonts w:eastAsia="宋体"/>
          <w:b/>
          <w:sz w:val="24"/>
          <w:lang w:eastAsia="zh-CN"/>
        </w:rPr>
        <w:t>PUSCH repetition type B</w:t>
      </w:r>
    </w:p>
    <w:p w14:paraId="6B1E0DD5" w14:textId="74EF5A92" w:rsidR="00DB3C80" w:rsidRDefault="006E771E" w:rsidP="00C62802">
      <w:pPr>
        <w:rPr>
          <w:rFonts w:eastAsia="宋体"/>
          <w:lang w:val="en-GB" w:eastAsia="zh-CN"/>
        </w:rPr>
      </w:pPr>
      <w:r>
        <w:rPr>
          <w:rFonts w:eastAsia="宋体" w:hint="eastAsia"/>
          <w:lang w:val="en-GB" w:eastAsia="zh-CN"/>
        </w:rPr>
        <w:t xml:space="preserve">Following agreements on UCI multiplexing on PUSCH were made in </w:t>
      </w:r>
      <w:r w:rsidR="003D0F27">
        <w:rPr>
          <w:rFonts w:eastAsia="宋体" w:hint="eastAsia"/>
          <w:lang w:val="en-GB" w:eastAsia="zh-CN"/>
        </w:rPr>
        <w:t>RAN1</w:t>
      </w:r>
      <w:r>
        <w:rPr>
          <w:rFonts w:eastAsia="宋体" w:hint="eastAsia"/>
          <w:lang w:val="en-GB" w:eastAsia="zh-CN"/>
        </w:rPr>
        <w:t>#100bis_e meeting:</w:t>
      </w:r>
    </w:p>
    <w:tbl>
      <w:tblPr>
        <w:tblStyle w:val="af4"/>
        <w:tblW w:w="0" w:type="auto"/>
        <w:tblLook w:val="04A0" w:firstRow="1" w:lastRow="0" w:firstColumn="1" w:lastColumn="0" w:noHBand="0" w:noVBand="1"/>
      </w:tblPr>
      <w:tblGrid>
        <w:gridCol w:w="9288"/>
      </w:tblGrid>
      <w:tr w:rsidR="00297379" w14:paraId="287A885E" w14:textId="77777777" w:rsidTr="00297379">
        <w:tc>
          <w:tcPr>
            <w:tcW w:w="9288" w:type="dxa"/>
          </w:tcPr>
          <w:p w14:paraId="004D6CB5" w14:textId="773722AD" w:rsidR="00297379" w:rsidRPr="00297379" w:rsidRDefault="00297379" w:rsidP="00297379">
            <w:pPr>
              <w:rPr>
                <w:rFonts w:eastAsia="宋体"/>
                <w:b/>
                <w:bCs/>
                <w:u w:val="single"/>
                <w:lang w:eastAsia="zh-CN"/>
              </w:rPr>
            </w:pPr>
            <w:r w:rsidRPr="00297379">
              <w:rPr>
                <w:rFonts w:eastAsia="宋体"/>
                <w:b/>
                <w:bCs/>
                <w:highlight w:val="green"/>
                <w:u w:val="single"/>
                <w:lang w:eastAsia="zh-CN"/>
              </w:rPr>
              <w:t>Agreements:</w:t>
            </w:r>
          </w:p>
          <w:p w14:paraId="5AE6A1CC" w14:textId="00F4AB61" w:rsidR="00297379" w:rsidRPr="00297379" w:rsidRDefault="00297379" w:rsidP="00956CDE">
            <w:pPr>
              <w:rPr>
                <w:rFonts w:eastAsia="宋体"/>
                <w:lang w:val="en-GB" w:eastAsia="zh-CN"/>
              </w:rPr>
            </w:pPr>
            <w:r w:rsidRPr="00297379">
              <w:rPr>
                <w:rFonts w:eastAsia="宋体"/>
                <w:lang w:val="en-GB" w:eastAsia="zh-CN"/>
              </w:rPr>
              <w:t>In case of PUCCH overlapping wit</w:t>
            </w:r>
            <w:r w:rsidR="00956CDE">
              <w:rPr>
                <w:rFonts w:eastAsia="宋体"/>
                <w:lang w:val="en-GB" w:eastAsia="zh-CN"/>
              </w:rPr>
              <w:t>h PUSCH with repetition Type B,</w:t>
            </w:r>
            <w:r w:rsidR="00956CDE">
              <w:rPr>
                <w:rFonts w:eastAsia="宋体" w:hint="eastAsia"/>
                <w:lang w:val="en-GB" w:eastAsia="zh-CN"/>
              </w:rPr>
              <w:t xml:space="preserve"> m</w:t>
            </w:r>
            <w:r w:rsidRPr="00297379">
              <w:rPr>
                <w:rFonts w:eastAsia="宋体"/>
                <w:lang w:val="en-GB" w:eastAsia="zh-CN"/>
              </w:rPr>
              <w:t>ultiplexing timeline conditions in Clause 9.2.5 of TS 38.213 shall be satisfied for all the overlapping actual repetitions. Otherwise it is considered as an error case.</w:t>
            </w:r>
          </w:p>
          <w:p w14:paraId="5CD9EC65" w14:textId="77777777" w:rsidR="00297379" w:rsidRPr="00297379" w:rsidRDefault="00297379" w:rsidP="00297379">
            <w:pPr>
              <w:rPr>
                <w:rFonts w:eastAsia="宋体"/>
                <w:lang w:val="en-GB" w:eastAsia="zh-CN"/>
              </w:rPr>
            </w:pPr>
          </w:p>
          <w:p w14:paraId="2F4EBE00" w14:textId="77777777" w:rsidR="00297379" w:rsidRPr="00297379" w:rsidRDefault="00297379" w:rsidP="00297379">
            <w:pPr>
              <w:rPr>
                <w:rFonts w:eastAsia="宋体"/>
                <w:b/>
                <w:bCs/>
                <w:u w:val="single"/>
                <w:lang w:eastAsia="zh-CN"/>
              </w:rPr>
            </w:pPr>
            <w:r w:rsidRPr="00297379">
              <w:rPr>
                <w:rFonts w:eastAsia="宋体"/>
                <w:b/>
                <w:bCs/>
                <w:highlight w:val="green"/>
                <w:u w:val="single"/>
                <w:lang w:eastAsia="zh-CN"/>
              </w:rPr>
              <w:t>Agreements:</w:t>
            </w:r>
            <w:r w:rsidRPr="00297379">
              <w:rPr>
                <w:rFonts w:eastAsia="宋体"/>
                <w:b/>
                <w:bCs/>
                <w:u w:val="single"/>
                <w:lang w:eastAsia="zh-CN"/>
              </w:rPr>
              <w:t> </w:t>
            </w:r>
          </w:p>
          <w:p w14:paraId="606C09AC" w14:textId="3A5CF294" w:rsidR="00297379" w:rsidRDefault="00297379" w:rsidP="00956CDE">
            <w:pPr>
              <w:rPr>
                <w:rFonts w:eastAsia="宋体"/>
                <w:lang w:val="en-GB" w:eastAsia="zh-CN"/>
              </w:rPr>
            </w:pPr>
            <w:r w:rsidRPr="00297379">
              <w:rPr>
                <w:rFonts w:eastAsia="宋体"/>
                <w:lang w:val="en-GB" w:eastAsia="zh-CN"/>
              </w:rPr>
              <w:t>In case PUCCH overlaps with multiple repetitions of PUSCH repetition Type B that satisfy the multiplexing timeline conditions, UCI is multiplexed on the first overlapping actual repetition</w:t>
            </w:r>
            <w:r w:rsidR="00956CDE">
              <w:rPr>
                <w:rFonts w:eastAsia="宋体" w:hint="eastAsia"/>
                <w:color w:val="FF0000"/>
                <w:lang w:val="en-GB" w:eastAsia="zh-CN"/>
              </w:rPr>
              <w:t xml:space="preserve"> </w:t>
            </w:r>
            <w:r w:rsidRPr="00297379">
              <w:rPr>
                <w:rFonts w:eastAsia="宋体"/>
                <w:lang w:val="en-GB" w:eastAsia="zh-CN"/>
              </w:rPr>
              <w:t>that satisfies the multiplexing timeline</w:t>
            </w:r>
            <w:r w:rsidR="00956CDE">
              <w:rPr>
                <w:rFonts w:eastAsia="宋体" w:hint="eastAsia"/>
                <w:lang w:val="en-GB" w:eastAsia="zh-CN"/>
              </w:rPr>
              <w:t>.</w:t>
            </w:r>
          </w:p>
          <w:p w14:paraId="455F61C9" w14:textId="77777777" w:rsidR="00956CDE" w:rsidRPr="00297379" w:rsidRDefault="00956CDE" w:rsidP="00956CDE">
            <w:pPr>
              <w:rPr>
                <w:rFonts w:eastAsia="宋体"/>
                <w:lang w:val="en-GB" w:eastAsia="zh-CN"/>
              </w:rPr>
            </w:pPr>
          </w:p>
          <w:p w14:paraId="2BBBF50F" w14:textId="77777777" w:rsidR="00297379" w:rsidRPr="00297379" w:rsidRDefault="00297379" w:rsidP="00297379">
            <w:pPr>
              <w:rPr>
                <w:rFonts w:eastAsia="宋体"/>
                <w:b/>
                <w:bCs/>
                <w:u w:val="single"/>
                <w:lang w:eastAsia="zh-CN"/>
              </w:rPr>
            </w:pPr>
            <w:r w:rsidRPr="00297379">
              <w:rPr>
                <w:rFonts w:eastAsia="宋体"/>
                <w:b/>
                <w:bCs/>
                <w:highlight w:val="green"/>
                <w:u w:val="single"/>
                <w:lang w:eastAsia="zh-CN"/>
              </w:rPr>
              <w:t>Conclusion:</w:t>
            </w:r>
          </w:p>
          <w:p w14:paraId="64B517AA" w14:textId="77777777" w:rsidR="00297379" w:rsidRPr="00297379" w:rsidRDefault="00297379" w:rsidP="00297379">
            <w:pPr>
              <w:rPr>
                <w:rFonts w:eastAsia="宋体"/>
                <w:lang w:eastAsia="zh-CN"/>
              </w:rPr>
            </w:pPr>
            <w:r w:rsidRPr="00297379">
              <w:rPr>
                <w:rFonts w:eastAsia="宋体"/>
                <w:lang w:eastAsia="zh-CN"/>
              </w:rPr>
              <w:t>The number of possible indices for beta offset that dynamic-ForDCIFormat0_2 can indicate is not increased.</w:t>
            </w:r>
          </w:p>
          <w:p w14:paraId="2F67497A" w14:textId="77777777" w:rsidR="00297379" w:rsidRPr="00297379" w:rsidRDefault="00297379" w:rsidP="00C62802">
            <w:pPr>
              <w:rPr>
                <w:rFonts w:eastAsia="宋体"/>
                <w:lang w:eastAsia="zh-CN"/>
              </w:rPr>
            </w:pPr>
          </w:p>
        </w:tc>
      </w:tr>
    </w:tbl>
    <w:p w14:paraId="3F9AC20D" w14:textId="77777777" w:rsidR="00297379" w:rsidRDefault="00297379" w:rsidP="00C62802">
      <w:pPr>
        <w:rPr>
          <w:rFonts w:eastAsia="宋体"/>
          <w:lang w:val="en-GB" w:eastAsia="zh-CN"/>
        </w:rPr>
      </w:pPr>
    </w:p>
    <w:p w14:paraId="29B37BBA" w14:textId="7063A372" w:rsidR="00016A21" w:rsidRDefault="006A050D" w:rsidP="00183F72">
      <w:pPr>
        <w:spacing w:beforeLines="50" w:before="120" w:afterLines="50" w:after="120"/>
        <w:rPr>
          <w:rFonts w:eastAsiaTheme="minorEastAsia"/>
          <w:lang w:val="en-GB" w:eastAsia="zh-CN"/>
        </w:rPr>
      </w:pPr>
      <w:r>
        <w:rPr>
          <w:rFonts w:eastAsia="宋体" w:hint="eastAsia"/>
          <w:kern w:val="2"/>
          <w:lang w:eastAsia="zh-CN"/>
        </w:rPr>
        <w:t>T</w:t>
      </w:r>
      <w:r w:rsidR="004876CC">
        <w:rPr>
          <w:rFonts w:eastAsia="宋体" w:hint="eastAsia"/>
          <w:kern w:val="2"/>
          <w:lang w:eastAsia="zh-CN"/>
        </w:rPr>
        <w:t xml:space="preserve">here is still no agreement on UCI resource determination. </w:t>
      </w:r>
      <w:r w:rsidR="00183F72">
        <w:rPr>
          <w:rFonts w:eastAsia="宋体"/>
          <w:kern w:val="2"/>
          <w:lang w:eastAsia="zh-CN"/>
        </w:rPr>
        <w:t xml:space="preserve">In Rel-16, UCI may </w:t>
      </w:r>
      <w:r w:rsidR="001550C8">
        <w:rPr>
          <w:rFonts w:eastAsia="宋体"/>
          <w:kern w:val="2"/>
          <w:lang w:eastAsia="zh-CN"/>
        </w:rPr>
        <w:t xml:space="preserve">collide with </w:t>
      </w:r>
      <w:r w:rsidR="00183F72">
        <w:rPr>
          <w:rFonts w:eastAsia="宋体"/>
          <w:kern w:val="2"/>
          <w:lang w:eastAsia="zh-CN"/>
        </w:rPr>
        <w:t xml:space="preserve">an actual repetition which is segmented from a nominal repetition. </w:t>
      </w:r>
      <w:r w:rsidR="00016A21">
        <w:rPr>
          <w:rFonts w:eastAsiaTheme="minorEastAsia" w:hint="eastAsia"/>
          <w:lang w:val="en-GB" w:eastAsia="zh-CN"/>
        </w:rPr>
        <w:t>T</w:t>
      </w:r>
      <w:r w:rsidR="007B59C1">
        <w:rPr>
          <w:rFonts w:eastAsiaTheme="minorEastAsia" w:hint="eastAsia"/>
          <w:lang w:val="en-GB" w:eastAsia="zh-CN"/>
        </w:rPr>
        <w:t xml:space="preserve">hree options </w:t>
      </w:r>
      <w:r w:rsidR="00F36D66">
        <w:rPr>
          <w:rFonts w:eastAsiaTheme="minorEastAsia" w:hint="eastAsia"/>
          <w:lang w:val="en-GB" w:eastAsia="zh-CN"/>
        </w:rPr>
        <w:t xml:space="preserve">were </w:t>
      </w:r>
      <w:r w:rsidR="007B59C1">
        <w:rPr>
          <w:rFonts w:eastAsiaTheme="minorEastAsia" w:hint="eastAsia"/>
          <w:lang w:val="en-GB" w:eastAsia="zh-CN"/>
        </w:rPr>
        <w:t xml:space="preserve">mainly discussed </w:t>
      </w:r>
      <w:r w:rsidR="00016A21">
        <w:rPr>
          <w:rFonts w:eastAsiaTheme="minorEastAsia" w:hint="eastAsia"/>
          <w:lang w:val="en-GB" w:eastAsia="zh-CN"/>
        </w:rPr>
        <w:t>during last meeting.</w:t>
      </w:r>
    </w:p>
    <w:p w14:paraId="32C564B5" w14:textId="77777777" w:rsidR="00016A21" w:rsidRPr="00016A21" w:rsidRDefault="00016A21" w:rsidP="000E6A47">
      <w:pPr>
        <w:numPr>
          <w:ilvl w:val="0"/>
          <w:numId w:val="30"/>
        </w:numPr>
        <w:spacing w:beforeLines="50" w:before="120" w:afterLines="50" w:after="120"/>
        <w:rPr>
          <w:rFonts w:eastAsiaTheme="minorEastAsia"/>
          <w:lang w:eastAsia="zh-CN"/>
        </w:rPr>
      </w:pPr>
      <w:r w:rsidRPr="00016A21">
        <w:rPr>
          <w:rFonts w:eastAsiaTheme="minorEastAsia"/>
          <w:b/>
          <w:bCs/>
          <w:lang w:eastAsia="zh-CN"/>
        </w:rPr>
        <w:t>Option 1</w:t>
      </w:r>
      <w:r w:rsidRPr="00016A21">
        <w:rPr>
          <w:rFonts w:eastAsiaTheme="minorEastAsia"/>
          <w:lang w:eastAsia="zh-CN"/>
        </w:rPr>
        <w:t>: The calculation is based on the nominal repetition, i.e., using the same number of REs as in TBS determination</w:t>
      </w:r>
    </w:p>
    <w:p w14:paraId="175B20D7" w14:textId="77777777" w:rsidR="00016A21" w:rsidRPr="00016A21" w:rsidRDefault="00016A21" w:rsidP="000E6A47">
      <w:pPr>
        <w:numPr>
          <w:ilvl w:val="1"/>
          <w:numId w:val="30"/>
        </w:numPr>
        <w:spacing w:beforeLines="50" w:before="120" w:afterLines="50" w:after="120"/>
        <w:rPr>
          <w:rFonts w:eastAsiaTheme="minorEastAsia"/>
          <w:lang w:eastAsia="zh-CN"/>
        </w:rPr>
      </w:pPr>
      <w:r w:rsidRPr="00016A21">
        <w:rPr>
          <w:rFonts w:eastAsiaTheme="minorEastAsia"/>
          <w:lang w:eastAsia="zh-CN"/>
        </w:rPr>
        <w:t>Option 1a: with the additional limit of no more than the resources available in the actual repetition</w:t>
      </w:r>
    </w:p>
    <w:p w14:paraId="3B7F8BB0" w14:textId="77777777" w:rsidR="00016A21" w:rsidRPr="00016A21" w:rsidRDefault="00016A21" w:rsidP="000E6A47">
      <w:pPr>
        <w:numPr>
          <w:ilvl w:val="1"/>
          <w:numId w:val="30"/>
        </w:numPr>
        <w:spacing w:beforeLines="50" w:before="120" w:afterLines="50" w:after="120"/>
        <w:rPr>
          <w:rFonts w:eastAsiaTheme="minorEastAsia"/>
          <w:lang w:eastAsia="zh-CN"/>
        </w:rPr>
      </w:pPr>
      <w:r w:rsidRPr="00016A21">
        <w:rPr>
          <w:rFonts w:eastAsiaTheme="minorEastAsia"/>
          <w:lang w:eastAsia="zh-CN"/>
        </w:rPr>
        <w:t>Option 1b: UE does not expect that the number of REs required by UCI is more than the number of available REs in the actual repetition on which the UCI is multiplexed.</w:t>
      </w:r>
    </w:p>
    <w:p w14:paraId="59E3D8E5" w14:textId="77777777" w:rsidR="00016A21" w:rsidRPr="00016A21" w:rsidRDefault="00016A21" w:rsidP="000E6A47">
      <w:pPr>
        <w:numPr>
          <w:ilvl w:val="0"/>
          <w:numId w:val="30"/>
        </w:numPr>
        <w:spacing w:beforeLines="50" w:before="120" w:afterLines="50" w:after="120"/>
        <w:rPr>
          <w:rFonts w:eastAsiaTheme="minorEastAsia"/>
          <w:lang w:eastAsia="zh-CN"/>
        </w:rPr>
      </w:pPr>
      <w:r w:rsidRPr="00016A21">
        <w:rPr>
          <w:rFonts w:eastAsiaTheme="minorEastAsia"/>
          <w:b/>
          <w:bCs/>
          <w:lang w:eastAsia="zh-CN"/>
        </w:rPr>
        <w:t>Option 3</w:t>
      </w:r>
      <w:r w:rsidRPr="00016A21">
        <w:rPr>
          <w:rFonts w:eastAsiaTheme="minorEastAsia"/>
          <w:lang w:eastAsia="zh-CN"/>
        </w:rPr>
        <w:t>: The first part of the equation is based on the nominal repetition, and the second part of the equation is based on the actual repetition.</w:t>
      </w:r>
    </w:p>
    <w:p w14:paraId="4E4D5EC5" w14:textId="00AD08E6" w:rsidR="00003CBC" w:rsidRDefault="00003CBC" w:rsidP="00183F72">
      <w:pPr>
        <w:spacing w:beforeLines="50" w:before="120" w:afterLines="50" w:after="120"/>
        <w:rPr>
          <w:rFonts w:eastAsiaTheme="minorEastAsia"/>
          <w:lang w:eastAsia="zh-CN"/>
        </w:rPr>
      </w:pPr>
      <w:r>
        <w:rPr>
          <w:rFonts w:eastAsiaTheme="minorEastAsia" w:hint="eastAsia"/>
          <w:lang w:eastAsia="zh-CN"/>
        </w:rPr>
        <w:t xml:space="preserve">Compared </w:t>
      </w:r>
      <w:r w:rsidR="00BF42B9">
        <w:rPr>
          <w:rFonts w:eastAsiaTheme="minorEastAsia" w:hint="eastAsia"/>
          <w:lang w:eastAsia="zh-CN"/>
        </w:rPr>
        <w:t xml:space="preserve">with </w:t>
      </w:r>
      <w:r>
        <w:rPr>
          <w:rFonts w:eastAsiaTheme="minorEastAsia" w:hint="eastAsia"/>
          <w:lang w:eastAsia="zh-CN"/>
        </w:rPr>
        <w:t xml:space="preserve">option 1a, option 1b </w:t>
      </w:r>
      <w:r w:rsidR="0056021E">
        <w:rPr>
          <w:rFonts w:eastAsiaTheme="minorEastAsia" w:hint="eastAsia"/>
          <w:lang w:eastAsia="zh-CN"/>
        </w:rPr>
        <w:t xml:space="preserve">requires </w:t>
      </w:r>
      <w:r>
        <w:rPr>
          <w:rFonts w:eastAsiaTheme="minorEastAsia" w:hint="eastAsia"/>
          <w:lang w:eastAsia="zh-CN"/>
        </w:rPr>
        <w:t>that the calculated UCI resource</w:t>
      </w:r>
      <w:r w:rsidR="00A878A4">
        <w:rPr>
          <w:rFonts w:eastAsiaTheme="minorEastAsia" w:hint="eastAsia"/>
          <w:lang w:eastAsia="zh-CN"/>
        </w:rPr>
        <w:t>s</w:t>
      </w:r>
      <w:r>
        <w:rPr>
          <w:rFonts w:eastAsiaTheme="minorEastAsia" w:hint="eastAsia"/>
          <w:lang w:eastAsia="zh-CN"/>
        </w:rPr>
        <w:t xml:space="preserve"> based on nominal repetition should not exceed </w:t>
      </w:r>
      <w:proofErr w:type="gramStart"/>
      <w:r>
        <w:rPr>
          <w:rFonts w:eastAsiaTheme="minorEastAsia" w:hint="eastAsia"/>
          <w:lang w:eastAsia="zh-CN"/>
        </w:rPr>
        <w:t xml:space="preserve">actual </w:t>
      </w:r>
      <w:r w:rsidR="00A878A4">
        <w:rPr>
          <w:rFonts w:eastAsiaTheme="minorEastAsia" w:hint="eastAsia"/>
          <w:lang w:eastAsia="zh-CN"/>
        </w:rPr>
        <w:t>available resources</w:t>
      </w:r>
      <w:r w:rsidR="00AB3F77">
        <w:rPr>
          <w:rFonts w:eastAsiaTheme="minorEastAsia" w:hint="eastAsia"/>
          <w:lang w:eastAsia="zh-CN"/>
        </w:rPr>
        <w:t xml:space="preserve"> which</w:t>
      </w:r>
      <w:r w:rsidR="009C4130">
        <w:rPr>
          <w:rFonts w:eastAsiaTheme="minorEastAsia" w:hint="eastAsia"/>
          <w:lang w:eastAsia="zh-CN"/>
        </w:rPr>
        <w:t xml:space="preserve"> imposes</w:t>
      </w:r>
      <w:proofErr w:type="gramEnd"/>
      <w:r w:rsidR="009C4130">
        <w:rPr>
          <w:rFonts w:eastAsiaTheme="minorEastAsia" w:hint="eastAsia"/>
          <w:lang w:eastAsia="zh-CN"/>
        </w:rPr>
        <w:t xml:space="preserve"> </w:t>
      </w:r>
      <w:r w:rsidR="00BB50AA">
        <w:rPr>
          <w:rFonts w:eastAsiaTheme="minorEastAsia" w:hint="eastAsia"/>
          <w:lang w:eastAsia="zh-CN"/>
        </w:rPr>
        <w:t xml:space="preserve">more </w:t>
      </w:r>
      <w:r w:rsidR="009C4130">
        <w:rPr>
          <w:rFonts w:eastAsiaTheme="minorEastAsia" w:hint="eastAsia"/>
          <w:lang w:eastAsia="zh-CN"/>
        </w:rPr>
        <w:t>limitation on scheduling flexibility</w:t>
      </w:r>
      <w:r w:rsidR="0082274A">
        <w:rPr>
          <w:rFonts w:eastAsiaTheme="minorEastAsia" w:hint="eastAsia"/>
          <w:lang w:eastAsia="zh-CN"/>
        </w:rPr>
        <w:t>, especially for UCI multiplexing on CG PUSCH cases</w:t>
      </w:r>
      <w:r w:rsidR="009C4130">
        <w:rPr>
          <w:rFonts w:eastAsiaTheme="minorEastAsia" w:hint="eastAsia"/>
          <w:lang w:eastAsia="zh-CN"/>
        </w:rPr>
        <w:t xml:space="preserve">. </w:t>
      </w:r>
    </w:p>
    <w:p w14:paraId="409EBE02" w14:textId="05B4AF27" w:rsidR="00AB3F77" w:rsidRDefault="00AB3F77" w:rsidP="00AB3F77">
      <w:pPr>
        <w:spacing w:beforeLines="50" w:before="120" w:afterLines="50" w:after="120"/>
        <w:rPr>
          <w:rFonts w:eastAsiaTheme="minorEastAsia"/>
          <w:lang w:eastAsia="zh-CN"/>
        </w:rPr>
      </w:pPr>
      <w:r>
        <w:rPr>
          <w:rFonts w:eastAsiaTheme="minorEastAsia" w:hint="eastAsia"/>
          <w:lang w:eastAsia="zh-CN"/>
        </w:rPr>
        <w:t xml:space="preserve">The main difference between option 1a and option 3 is whether to allow UCI to occupy all the available resources when the first part of the UCI resource calculation equation exceeds available UCI resources on actual PUSCH repetition. For option 1a, a third component is </w:t>
      </w:r>
      <w:r>
        <w:rPr>
          <w:rFonts w:eastAsiaTheme="minorEastAsia"/>
          <w:lang w:eastAsia="zh-CN"/>
        </w:rPr>
        <w:t>added</w:t>
      </w:r>
      <w:r>
        <w:rPr>
          <w:rFonts w:eastAsiaTheme="minorEastAsia" w:hint="eastAsia"/>
          <w:lang w:eastAsia="zh-CN"/>
        </w:rPr>
        <w:t xml:space="preserve"> to the existing min function for UCI resource </w:t>
      </w:r>
      <w:r w:rsidRPr="00AB3F77">
        <w:rPr>
          <w:rFonts w:eastAsiaTheme="minorEastAsia" w:hint="eastAsia"/>
          <w:lang w:eastAsia="zh-CN"/>
        </w:rPr>
        <w:t xml:space="preserve">calculation as: </w:t>
      </w:r>
      <m:oMath>
        <m:func>
          <m:funcPr>
            <m:ctrlPr>
              <w:rPr>
                <w:rFonts w:ascii="Cambria Math" w:hAnsi="Cambria Math"/>
                <w:i/>
              </w:rPr>
            </m:ctrlPr>
          </m:funcPr>
          <m:fName>
            <m:sSubSup>
              <m:sSubSupPr>
                <m:ctrlPr>
                  <w:rPr>
                    <w:rFonts w:ascii="Cambria Math" w:hAnsi="Cambria Math"/>
                    <w:i/>
                  </w:rPr>
                </m:ctrlPr>
              </m:sSubSupPr>
              <m:e>
                <m:r>
                  <w:rPr>
                    <w:rFonts w:ascii="Cambria Math"/>
                  </w:rPr>
                  <m:t>Q</m:t>
                </m:r>
              </m:e>
              <m:sub>
                <m:r>
                  <m:rPr>
                    <m:nor/>
                  </m:rPr>
                  <w:rPr>
                    <w:rFonts w:ascii="Cambria Math"/>
                  </w:rPr>
                  <m:t>ACK</m:t>
                </m:r>
                <m:ctrlPr>
                  <w:rPr>
                    <w:rFonts w:ascii="Cambria Math" w:hAnsi="Cambria Math"/>
                  </w:rPr>
                </m:ctrlPr>
              </m:sub>
              <m:sup>
                <m:r>
                  <w:rPr>
                    <w:rFonts w:ascii="Cambria Math" w:hint="eastAsia"/>
                  </w:rPr>
                  <m:t>'</m:t>
                </m:r>
              </m:sup>
            </m:sSubSup>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eastAsia="MS Mincho" w:hAnsi="Cambria Math" w:cs="MS Mincho"/>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eastAsia="MS Mincho" w:hAnsi="Cambria Math" w:cs="MS Mincho"/>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lang w:eastAsia="zh-CN"/>
                                  </w:rPr>
                                  <m:t>nominal_</m:t>
                                </m:r>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r>
                                  <m:rPr>
                                    <m:nor/>
                                  </m:rPr>
                                  <w:rPr>
                                    <w:rFonts w:ascii="Cambria Math"/>
                                    <w:lang w:eastAsia="zh-CN"/>
                                  </w:rPr>
                                  <m:t>,nominal</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eastAsia="MS Mincho" w:hAnsi="Cambria Math" w:cs="MS Mincho"/>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lang w:eastAsia="zh-CN"/>
                              </w:rPr>
                              <m:t>nominal_</m:t>
                            </m:r>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r>
                              <m:rPr>
                                <m:nor/>
                              </m:rPr>
                              <w:rPr>
                                <w:rFonts w:ascii="Cambria Math"/>
                                <w:lang w:eastAsia="zh-CN"/>
                              </w:rPr>
                              <m:t>,nominal</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r>
                  <w:rPr>
                    <w:rFonts w:ascii="Cambria Math" w:hAnsi="Cambria Math"/>
                  </w:rPr>
                  <m:t>,</m:t>
                </m:r>
                <m:r>
                  <w:rPr>
                    <w:rFonts w:ascii="Cambria Math" w:hAnsi="Cambria Math"/>
                  </w:rPr>
                  <w:lastRenderedPageBreak/>
                  <m:t xml:space="preserve">  </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eastAsiaTheme="minorEastAsia"/>
                            <w:lang w:eastAsia="zh-CN"/>
                          </w:rPr>
                          <m:t>actual</m:t>
                        </m:r>
                        <m:r>
                          <m:rPr>
                            <m:nor/>
                          </m:rPr>
                          <w:rPr>
                            <w:rFonts w:ascii="Cambria Math"/>
                            <w:lang w:eastAsia="zh-CN"/>
                          </w:rPr>
                          <m:t>l_</m:t>
                        </m:r>
                        <m:r>
                          <m:rPr>
                            <m:nor/>
                          </m:rPr>
                          <w:rPr>
                            <w:rFonts w:ascii="Cambria Math"/>
                          </w:rPr>
                          <m:t>PUSCH</m:t>
                        </m:r>
                        <m:ctrlPr>
                          <w:rPr>
                            <w:rFonts w:ascii="Cambria Math" w:hAnsi="Cambria Math"/>
                          </w:rPr>
                        </m:ctrlP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e>
        </m:func>
      </m:oMath>
      <w:r w:rsidRPr="0056021E">
        <w:rPr>
          <w:rFonts w:eastAsiaTheme="minorEastAsia"/>
          <w:lang w:eastAsia="zh-CN"/>
        </w:rPr>
        <w:t xml:space="preserve">. In this function, if the ratio of scaled UCI payload size to UL-SCH payload size, i.e.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eastAsia="MS Mincho" w:hAnsi="Cambria Math" w:cs="MS Mincho"/>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oMath>
      <w:r w:rsidRPr="0056021E">
        <w:rPr>
          <w:rFonts w:eastAsiaTheme="minorEastAsia"/>
          <w:lang w:eastAsia="zh-CN"/>
        </w:rPr>
        <w:t xml:space="preserve"> is larger than ratio of actual repetition length to nominal repetition length, i.e. </w:t>
      </w:r>
      <m:oMath>
        <m:f>
          <m:fPr>
            <m:ctrlPr>
              <w:rPr>
                <w:rFonts w:ascii="Cambria Math" w:hAnsi="Cambria Math"/>
                <w:i/>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eastAsiaTheme="minorEastAsia"/>
                        <w:lang w:eastAsia="zh-CN"/>
                      </w:rPr>
                      <m:t>actual</m:t>
                    </m:r>
                    <m:r>
                      <m:rPr>
                        <m:nor/>
                      </m:rPr>
                      <w:rPr>
                        <w:rFonts w:ascii="Cambria Math"/>
                        <w:lang w:eastAsia="zh-CN"/>
                      </w:rPr>
                      <m:t>l_</m:t>
                    </m:r>
                    <m:r>
                      <m:rPr>
                        <m:nor/>
                      </m:rPr>
                      <w:rPr>
                        <w:rFonts w:ascii="Cambria Math"/>
                      </w:rPr>
                      <m:t>PUSCH</m:t>
                    </m:r>
                    <m:ctrlPr>
                      <w:rPr>
                        <w:rFonts w:ascii="Cambria Math" w:hAnsi="Cambria Math"/>
                      </w:rPr>
                    </m:ctrlP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lang w:eastAsia="zh-CN"/>
                      </w:rPr>
                      <m:t>nominal_</m:t>
                    </m:r>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r>
                      <m:rPr>
                        <m:nor/>
                      </m:rPr>
                      <w:rPr>
                        <w:rFonts w:ascii="Cambria Math"/>
                        <w:lang w:eastAsia="zh-CN"/>
                      </w:rPr>
                      <m:t>,nominal</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den>
        </m:f>
      </m:oMath>
      <w:r w:rsidRPr="0056021E">
        <w:rPr>
          <w:rFonts w:eastAsiaTheme="minorEastAsia"/>
          <w:lang w:eastAsia="zh-CN"/>
        </w:rPr>
        <w:t xml:space="preserve">, the scaling factor </w:t>
      </w:r>
      <m:oMath>
        <m:r>
          <w:rPr>
            <w:rFonts w:ascii="Cambria Math"/>
          </w:rPr>
          <m:t>α</m:t>
        </m:r>
      </m:oMath>
      <w:r w:rsidRPr="0056021E">
        <w:rPr>
          <w:rFonts w:eastAsiaTheme="minorEastAsia"/>
          <w:lang w:eastAsia="zh-CN"/>
        </w:rPr>
        <w:t xml:space="preserve"> in the second component will not work and all actual repetition resource will be used for UCI transmission. It violates </w:t>
      </w:r>
      <w:proofErr w:type="spellStart"/>
      <w:r w:rsidRPr="0056021E">
        <w:rPr>
          <w:rFonts w:eastAsiaTheme="minorEastAsia"/>
          <w:lang w:eastAsia="zh-CN"/>
        </w:rPr>
        <w:t>gNB’s</w:t>
      </w:r>
      <w:proofErr w:type="spellEnd"/>
      <w:r w:rsidRPr="0056021E">
        <w:rPr>
          <w:rFonts w:eastAsiaTheme="minorEastAsia"/>
          <w:lang w:eastAsia="zh-CN"/>
        </w:rPr>
        <w:t xml:space="preserve"> intention of the scaling factor </w:t>
      </w:r>
      <m:oMath>
        <m:r>
          <w:rPr>
            <w:rFonts w:ascii="Cambria Math"/>
          </w:rPr>
          <m:t>α</m:t>
        </m:r>
      </m:oMath>
      <w:r w:rsidRPr="0056021E">
        <w:rPr>
          <w:rFonts w:eastAsiaTheme="minorEastAsia"/>
          <w:lang w:eastAsia="zh-CN"/>
        </w:rPr>
        <w:t xml:space="preserve"> in order to reserve some resource for UL-SCH. </w:t>
      </w:r>
      <w:r w:rsidRPr="00AB3F77">
        <w:rPr>
          <w:rFonts w:eastAsiaTheme="minorEastAsia" w:hint="eastAsia"/>
          <w:lang w:eastAsia="zh-CN"/>
        </w:rPr>
        <w:t xml:space="preserve">Option 3 can ensure the intention of the </w:t>
      </w:r>
      <w:r w:rsidRPr="0056021E">
        <w:rPr>
          <w:rFonts w:eastAsiaTheme="minorEastAsia"/>
          <w:lang w:eastAsia="zh-CN"/>
        </w:rPr>
        <w:t xml:space="preserve">scaling factor </w:t>
      </w:r>
      <m:oMath>
        <m:r>
          <w:rPr>
            <w:rFonts w:ascii="Cambria Math"/>
          </w:rPr>
          <m:t>α</m:t>
        </m:r>
      </m:oMath>
      <w:r w:rsidRPr="0056021E">
        <w:rPr>
          <w:rFonts w:eastAsiaTheme="minorEastAsia"/>
          <w:lang w:eastAsia="zh-CN"/>
        </w:rPr>
        <w:t xml:space="preserve"> to reserve resource for UL-SCH.</w:t>
      </w:r>
      <w:r w:rsidRPr="00AB3F77">
        <w:rPr>
          <w:rFonts w:eastAsiaTheme="minorEastAsia" w:hint="eastAsia"/>
          <w:lang w:eastAsia="zh-CN"/>
        </w:rPr>
        <w:t xml:space="preserve"> It can be a trade-off between UL-SCH and UCI performance. </w:t>
      </w:r>
      <w:r>
        <w:rPr>
          <w:rFonts w:eastAsiaTheme="minorEastAsia" w:hint="eastAsia"/>
          <w:lang w:eastAsia="zh-CN"/>
        </w:rPr>
        <w:t>Therefore, option 3 is preferred to option 1a.</w:t>
      </w:r>
    </w:p>
    <w:p w14:paraId="7DE65EF3" w14:textId="7FFE68DE" w:rsidR="00016A21" w:rsidRDefault="00BC1A9C" w:rsidP="00183F72">
      <w:pPr>
        <w:spacing w:beforeLines="50" w:before="120" w:afterLines="50" w:after="120"/>
        <w:rPr>
          <w:rFonts w:eastAsiaTheme="minorEastAsia"/>
          <w:b/>
          <w:lang w:eastAsia="zh-CN"/>
        </w:rPr>
      </w:pPr>
      <w:bookmarkStart w:id="7" w:name="_Ref39840331"/>
      <w:bookmarkStart w:id="8" w:name="_Ref39840585"/>
      <w:r w:rsidRPr="00BC1A9C">
        <w:rPr>
          <w:b/>
        </w:rPr>
        <w:t xml:space="preserve">Proposal </w:t>
      </w:r>
      <w:r w:rsidRPr="00BC1A9C">
        <w:rPr>
          <w:b/>
        </w:rPr>
        <w:fldChar w:fldCharType="begin"/>
      </w:r>
      <w:r w:rsidRPr="00BC1A9C">
        <w:rPr>
          <w:b/>
        </w:rPr>
        <w:instrText xml:space="preserve"> SEQ Proposal \* ARABIC </w:instrText>
      </w:r>
      <w:r w:rsidRPr="00BC1A9C">
        <w:rPr>
          <w:b/>
        </w:rPr>
        <w:fldChar w:fldCharType="separate"/>
      </w:r>
      <w:r>
        <w:rPr>
          <w:b/>
          <w:noProof/>
        </w:rPr>
        <w:t>1</w:t>
      </w:r>
      <w:r w:rsidRPr="00BC1A9C">
        <w:rPr>
          <w:b/>
        </w:rPr>
        <w:fldChar w:fldCharType="end"/>
      </w:r>
      <w:bookmarkEnd w:id="7"/>
      <w:r w:rsidRPr="00BC1A9C">
        <w:rPr>
          <w:b/>
          <w:lang w:eastAsia="zh-CN"/>
        </w:rPr>
        <w:t>:</w:t>
      </w:r>
      <w:r w:rsidRPr="00BC1A9C">
        <w:rPr>
          <w:rFonts w:eastAsiaTheme="minorEastAsia"/>
          <w:b/>
          <w:lang w:eastAsia="zh-CN"/>
        </w:rPr>
        <w:t xml:space="preserve"> </w:t>
      </w:r>
      <w:r w:rsidR="0056021E">
        <w:rPr>
          <w:rFonts w:eastAsiaTheme="minorEastAsia" w:hint="eastAsia"/>
          <w:b/>
          <w:lang w:eastAsia="zh-CN"/>
        </w:rPr>
        <w:t>For UCI resource determination, t</w:t>
      </w:r>
      <w:r w:rsidR="00395237" w:rsidRPr="00395237">
        <w:rPr>
          <w:rFonts w:eastAsiaTheme="minorEastAsia"/>
          <w:b/>
          <w:lang w:eastAsia="zh-CN"/>
        </w:rPr>
        <w:t>he first part of the equation is based on the nominal repetition, and the second part of the equation is based on the actual repetition</w:t>
      </w:r>
      <w:r w:rsidR="00395237" w:rsidRPr="00395237" w:rsidDel="00395237">
        <w:rPr>
          <w:rFonts w:eastAsiaTheme="minorEastAsia"/>
          <w:b/>
          <w:lang w:eastAsia="zh-CN"/>
        </w:rPr>
        <w:t xml:space="preserve"> </w:t>
      </w:r>
      <w:bookmarkEnd w:id="8"/>
    </w:p>
    <w:p w14:paraId="125BC445" w14:textId="7181D287" w:rsidR="007479D1" w:rsidRPr="00E75F42" w:rsidRDefault="007479D1" w:rsidP="00183F72">
      <w:pPr>
        <w:spacing w:beforeLines="50" w:before="120" w:afterLines="50" w:after="120"/>
        <w:rPr>
          <w:rFonts w:eastAsiaTheme="minorEastAsia"/>
          <w:lang w:eastAsia="zh-CN"/>
        </w:rPr>
      </w:pPr>
      <w:r w:rsidRPr="00E75F42">
        <w:rPr>
          <w:rFonts w:eastAsiaTheme="minorEastAsia"/>
          <w:lang w:eastAsia="zh-CN"/>
        </w:rPr>
        <w:t xml:space="preserve">TP corresponding to </w:t>
      </w:r>
      <w:r w:rsidRPr="00E75F42">
        <w:rPr>
          <w:rFonts w:eastAsiaTheme="minorEastAsia"/>
          <w:lang w:eastAsia="zh-CN"/>
        </w:rPr>
        <w:fldChar w:fldCharType="begin"/>
      </w:r>
      <w:r w:rsidRPr="00E75F42">
        <w:rPr>
          <w:rFonts w:eastAsiaTheme="minorEastAsia"/>
          <w:lang w:eastAsia="zh-CN"/>
        </w:rPr>
        <w:instrText xml:space="preserve"> REF _Ref39840331 \h </w:instrText>
      </w:r>
      <w:r w:rsidR="000E7549">
        <w:rPr>
          <w:rFonts w:eastAsiaTheme="minorEastAsia"/>
          <w:lang w:eastAsia="zh-CN"/>
        </w:rPr>
        <w:instrText xml:space="preserve"> \* MERGEFORMAT </w:instrText>
      </w:r>
      <w:r w:rsidRPr="00E75F42">
        <w:rPr>
          <w:rFonts w:eastAsiaTheme="minorEastAsia"/>
          <w:lang w:eastAsia="zh-CN"/>
        </w:rPr>
      </w:r>
      <w:r w:rsidRPr="00E75F42">
        <w:rPr>
          <w:rFonts w:eastAsiaTheme="minorEastAsia"/>
          <w:lang w:eastAsia="zh-CN"/>
        </w:rPr>
        <w:fldChar w:fldCharType="separate"/>
      </w:r>
      <w:r w:rsidRPr="00E75F42">
        <w:t xml:space="preserve">Proposal </w:t>
      </w:r>
      <w:r w:rsidRPr="00E75F42">
        <w:rPr>
          <w:noProof/>
        </w:rPr>
        <w:t>1</w:t>
      </w:r>
      <w:r w:rsidRPr="00E75F42">
        <w:rPr>
          <w:rFonts w:eastAsiaTheme="minorEastAsia"/>
          <w:lang w:eastAsia="zh-CN"/>
        </w:rPr>
        <w:fldChar w:fldCharType="end"/>
      </w:r>
      <w:r w:rsidRPr="000E7549">
        <w:rPr>
          <w:rFonts w:eastAsiaTheme="minorEastAsia" w:hint="eastAsia"/>
          <w:lang w:eastAsia="zh-CN"/>
        </w:rPr>
        <w:t xml:space="preserve"> is provided in TP1</w:t>
      </w:r>
      <w:r w:rsidR="005476FD" w:rsidRPr="000E7549">
        <w:rPr>
          <w:rFonts w:eastAsiaTheme="minorEastAsia" w:hint="eastAsia"/>
          <w:lang w:eastAsia="zh-CN"/>
        </w:rPr>
        <w:t xml:space="preserve"> and TP2</w:t>
      </w:r>
      <w:r w:rsidRPr="000E7549">
        <w:rPr>
          <w:rFonts w:eastAsiaTheme="minorEastAsia" w:hint="eastAsia"/>
          <w:lang w:eastAsia="zh-CN"/>
        </w:rPr>
        <w:t xml:space="preserve"> in section 4.1</w:t>
      </w:r>
      <w:r w:rsidR="00021A93" w:rsidRPr="000E7549">
        <w:rPr>
          <w:rFonts w:eastAsiaTheme="minorEastAsia" w:hint="eastAsia"/>
          <w:lang w:eastAsia="zh-CN"/>
        </w:rPr>
        <w:t xml:space="preserve"> and section 4.2</w:t>
      </w:r>
      <w:r w:rsidRPr="000E7549">
        <w:rPr>
          <w:rFonts w:eastAsiaTheme="minorEastAsia" w:hint="eastAsia"/>
          <w:lang w:eastAsia="zh-CN"/>
        </w:rPr>
        <w:t>.</w:t>
      </w:r>
    </w:p>
    <w:p w14:paraId="7DE2280B" w14:textId="1A60F244" w:rsidR="00511B75" w:rsidRPr="001244F9" w:rsidRDefault="00837D13" w:rsidP="000E6A47">
      <w:pPr>
        <w:keepNext/>
        <w:widowControl w:val="0"/>
        <w:numPr>
          <w:ilvl w:val="1"/>
          <w:numId w:val="3"/>
        </w:numPr>
        <w:tabs>
          <w:tab w:val="left" w:pos="-806"/>
        </w:tabs>
        <w:spacing w:before="240" w:after="120"/>
        <w:ind w:left="651" w:hangingChars="270" w:hanging="651"/>
        <w:jc w:val="both"/>
        <w:outlineLvl w:val="1"/>
        <w:rPr>
          <w:rFonts w:eastAsia="宋体"/>
          <w:b/>
          <w:sz w:val="24"/>
          <w:lang w:eastAsia="zh-CN"/>
        </w:rPr>
      </w:pPr>
      <w:r w:rsidRPr="00837D13">
        <w:rPr>
          <w:rFonts w:eastAsia="宋体" w:hint="eastAsia"/>
          <w:b/>
          <w:sz w:val="24"/>
          <w:lang w:eastAsia="zh-CN"/>
        </w:rPr>
        <w:t>P</w:t>
      </w:r>
      <w:r w:rsidRPr="00837D13">
        <w:rPr>
          <w:rFonts w:eastAsia="宋体"/>
          <w:b/>
          <w:sz w:val="24"/>
          <w:lang w:eastAsia="zh-CN"/>
        </w:rPr>
        <w:t xml:space="preserve">USCH </w:t>
      </w:r>
      <w:r w:rsidR="006D4C57">
        <w:rPr>
          <w:rFonts w:eastAsia="宋体" w:hint="eastAsia"/>
          <w:b/>
          <w:sz w:val="24"/>
          <w:lang w:eastAsia="zh-CN"/>
        </w:rPr>
        <w:t>transmission</w:t>
      </w:r>
      <w:r w:rsidR="00511B75">
        <w:rPr>
          <w:rFonts w:eastAsia="宋体"/>
          <w:b/>
          <w:sz w:val="24"/>
          <w:lang w:eastAsia="zh-CN"/>
        </w:rPr>
        <w:t xml:space="preserve"> with </w:t>
      </w:r>
      <w:r w:rsidRPr="00837D13">
        <w:rPr>
          <w:rFonts w:eastAsia="宋体"/>
          <w:b/>
          <w:sz w:val="24"/>
          <w:lang w:eastAsia="zh-CN"/>
        </w:rPr>
        <w:t>CSI</w:t>
      </w:r>
      <w:r w:rsidR="00511B75">
        <w:rPr>
          <w:rFonts w:eastAsia="宋体" w:hint="eastAsia"/>
          <w:b/>
          <w:sz w:val="24"/>
          <w:lang w:eastAsia="zh-CN"/>
        </w:rPr>
        <w:t xml:space="preserve"> report</w:t>
      </w:r>
    </w:p>
    <w:p w14:paraId="682721AF" w14:textId="54CEC383" w:rsidR="00511B75" w:rsidRPr="00511B75" w:rsidRDefault="00F63D12" w:rsidP="00183F72">
      <w:pPr>
        <w:widowControl w:val="0"/>
        <w:spacing w:beforeLines="50" w:before="120" w:afterLines="50" w:after="120"/>
        <w:jc w:val="both"/>
        <w:rPr>
          <w:rFonts w:eastAsia="宋体"/>
          <w:bCs/>
          <w:kern w:val="2"/>
          <w:u w:val="single"/>
          <w:lang w:eastAsia="zh-CN"/>
        </w:rPr>
      </w:pPr>
      <w:r>
        <w:rPr>
          <w:rFonts w:eastAsia="宋体" w:hint="eastAsia"/>
          <w:bCs/>
          <w:kern w:val="2"/>
          <w:u w:val="single"/>
          <w:lang w:eastAsia="zh-CN"/>
        </w:rPr>
        <w:t xml:space="preserve">PUSCH </w:t>
      </w:r>
      <w:r w:rsidR="006D4C57">
        <w:rPr>
          <w:rFonts w:eastAsia="宋体" w:hint="eastAsia"/>
          <w:bCs/>
          <w:kern w:val="2"/>
          <w:u w:val="single"/>
          <w:lang w:eastAsia="zh-CN"/>
        </w:rPr>
        <w:t>transmission</w:t>
      </w:r>
      <w:r>
        <w:rPr>
          <w:rFonts w:eastAsia="宋体" w:hint="eastAsia"/>
          <w:bCs/>
          <w:kern w:val="2"/>
          <w:u w:val="single"/>
          <w:lang w:eastAsia="zh-CN"/>
        </w:rPr>
        <w:t xml:space="preserve"> with </w:t>
      </w:r>
      <w:r w:rsidR="00511B75" w:rsidRPr="00511B75">
        <w:rPr>
          <w:rFonts w:eastAsia="宋体" w:hint="eastAsia"/>
          <w:bCs/>
          <w:kern w:val="2"/>
          <w:u w:val="single"/>
          <w:lang w:eastAsia="zh-CN"/>
        </w:rPr>
        <w:t>CSI only</w:t>
      </w:r>
    </w:p>
    <w:p w14:paraId="4833D3E4" w14:textId="2258608E" w:rsidR="00DC02D0" w:rsidRPr="00333B17" w:rsidRDefault="004876CC" w:rsidP="00EB0ADB">
      <w:pPr>
        <w:widowControl w:val="0"/>
        <w:spacing w:beforeLines="50" w:before="120" w:afterLines="50" w:after="120"/>
        <w:jc w:val="both"/>
        <w:rPr>
          <w:rFonts w:eastAsia="宋体"/>
          <w:bCs/>
          <w:kern w:val="2"/>
          <w:lang w:eastAsia="zh-CN"/>
        </w:rPr>
      </w:pPr>
      <w:r>
        <w:rPr>
          <w:rFonts w:eastAsia="宋体" w:hint="eastAsia"/>
          <w:bCs/>
          <w:kern w:val="2"/>
          <w:lang w:eastAsia="zh-CN"/>
        </w:rPr>
        <w:t xml:space="preserve">PUSCH transmission with A-CSI/SP-CSI and UL-SCH data has been discussed and </w:t>
      </w:r>
      <w:r w:rsidR="00333B17">
        <w:rPr>
          <w:rFonts w:eastAsia="宋体" w:hint="eastAsia"/>
          <w:bCs/>
          <w:kern w:val="2"/>
          <w:lang w:eastAsia="zh-CN"/>
        </w:rPr>
        <w:t>one of three options needs to be selected.</w:t>
      </w:r>
    </w:p>
    <w:tbl>
      <w:tblPr>
        <w:tblStyle w:val="af4"/>
        <w:tblW w:w="0" w:type="auto"/>
        <w:tblLook w:val="04A0" w:firstRow="1" w:lastRow="0" w:firstColumn="1" w:lastColumn="0" w:noHBand="0" w:noVBand="1"/>
      </w:tblPr>
      <w:tblGrid>
        <w:gridCol w:w="9288"/>
      </w:tblGrid>
      <w:tr w:rsidR="00DC02D0" w14:paraId="0D66949E" w14:textId="77777777" w:rsidTr="00DC02D0">
        <w:tc>
          <w:tcPr>
            <w:tcW w:w="9288" w:type="dxa"/>
          </w:tcPr>
          <w:p w14:paraId="0B94B089" w14:textId="77777777" w:rsidR="00DC02D0" w:rsidRPr="00DC02D0" w:rsidRDefault="00DC02D0" w:rsidP="00DC02D0">
            <w:pPr>
              <w:widowControl w:val="0"/>
              <w:spacing w:beforeLines="50" w:before="120" w:afterLines="50" w:after="120"/>
              <w:jc w:val="both"/>
              <w:rPr>
                <w:rFonts w:eastAsia="宋体"/>
                <w:b/>
                <w:bCs/>
                <w:kern w:val="2"/>
                <w:u w:val="single"/>
                <w:lang w:val="en-GB" w:eastAsia="zh-CN"/>
              </w:rPr>
            </w:pPr>
            <w:r w:rsidRPr="00DC02D0">
              <w:rPr>
                <w:rFonts w:eastAsia="宋体"/>
                <w:b/>
                <w:bCs/>
                <w:kern w:val="2"/>
                <w:highlight w:val="yellow"/>
                <w:u w:val="single"/>
                <w:lang w:val="en-GB" w:eastAsia="zh-CN"/>
              </w:rPr>
              <w:t>Proposal 1a:</w:t>
            </w:r>
            <w:r w:rsidRPr="00DC02D0">
              <w:rPr>
                <w:rFonts w:eastAsia="宋体"/>
                <w:b/>
                <w:bCs/>
                <w:kern w:val="2"/>
                <w:u w:val="single"/>
                <w:lang w:val="en-GB" w:eastAsia="zh-CN"/>
              </w:rPr>
              <w:t xml:space="preserve"> </w:t>
            </w:r>
          </w:p>
          <w:p w14:paraId="62453BA7" w14:textId="77777777" w:rsidR="00DC02D0" w:rsidRPr="00DC02D0" w:rsidRDefault="00DC02D0" w:rsidP="00DC02D0">
            <w:pPr>
              <w:widowControl w:val="0"/>
              <w:spacing w:beforeLines="50" w:before="120" w:afterLines="50" w:after="120"/>
              <w:jc w:val="both"/>
              <w:rPr>
                <w:rFonts w:eastAsia="宋体"/>
                <w:bCs/>
                <w:kern w:val="2"/>
                <w:lang w:eastAsia="zh-CN"/>
              </w:rPr>
            </w:pPr>
            <w:r w:rsidRPr="00DC02D0">
              <w:rPr>
                <w:rFonts w:eastAsia="宋体"/>
                <w:bCs/>
                <w:kern w:val="2"/>
                <w:lang w:eastAsia="zh-CN"/>
              </w:rPr>
              <w:t>For A-CSI/SP-CSI on PUSCH with repetition Type B without UL-SCH, A-CSI/SP-CSI is transmitted on the first actual repetition, and other actual repetitions are discarded. Down-select among the following:</w:t>
            </w:r>
          </w:p>
          <w:p w14:paraId="150E653D" w14:textId="77777777" w:rsidR="00DC02D0" w:rsidRPr="00DC02D0" w:rsidRDefault="00DC02D0" w:rsidP="00DC02D0">
            <w:pPr>
              <w:widowControl w:val="0"/>
              <w:numPr>
                <w:ilvl w:val="0"/>
                <w:numId w:val="31"/>
              </w:numPr>
              <w:spacing w:beforeLines="50" w:before="120" w:afterLines="50" w:after="120"/>
              <w:jc w:val="both"/>
              <w:rPr>
                <w:rFonts w:eastAsia="宋体"/>
                <w:bCs/>
                <w:kern w:val="2"/>
                <w:lang w:eastAsia="zh-CN"/>
              </w:rPr>
            </w:pPr>
            <w:r w:rsidRPr="00DC02D0">
              <w:rPr>
                <w:rFonts w:eastAsia="宋体"/>
                <w:bCs/>
                <w:kern w:val="2"/>
                <w:lang w:eastAsia="zh-CN"/>
              </w:rPr>
              <w:t>Option A: there is no scheduling restriction.</w:t>
            </w:r>
          </w:p>
          <w:p w14:paraId="644E9A64" w14:textId="77777777" w:rsidR="00DC02D0" w:rsidRPr="00DC02D0" w:rsidRDefault="00DC02D0" w:rsidP="00DC02D0">
            <w:pPr>
              <w:widowControl w:val="0"/>
              <w:numPr>
                <w:ilvl w:val="0"/>
                <w:numId w:val="31"/>
              </w:numPr>
              <w:spacing w:beforeLines="50" w:before="120" w:afterLines="50" w:after="120"/>
              <w:jc w:val="both"/>
              <w:rPr>
                <w:rFonts w:eastAsia="宋体"/>
                <w:bCs/>
                <w:kern w:val="2"/>
                <w:lang w:eastAsia="zh-CN"/>
              </w:rPr>
            </w:pPr>
            <w:r w:rsidRPr="00DC02D0">
              <w:rPr>
                <w:rFonts w:eastAsia="宋体"/>
                <w:bCs/>
                <w:kern w:val="2"/>
                <w:lang w:eastAsia="zh-CN"/>
              </w:rPr>
              <w:t xml:space="preserve">Option B: UE is not expected to be indicated with </w:t>
            </w:r>
            <w:proofErr w:type="spellStart"/>
            <w:r w:rsidRPr="00333B17">
              <w:rPr>
                <w:rFonts w:eastAsia="宋体"/>
                <w:bCs/>
                <w:i/>
                <w:kern w:val="2"/>
                <w:lang w:eastAsia="zh-CN"/>
              </w:rPr>
              <w:t>numberofrepetitions</w:t>
            </w:r>
            <w:proofErr w:type="spellEnd"/>
            <w:r w:rsidRPr="00DC02D0">
              <w:rPr>
                <w:rFonts w:eastAsia="宋体"/>
                <w:bCs/>
                <w:kern w:val="2"/>
                <w:lang w:eastAsia="zh-CN"/>
              </w:rPr>
              <w:t xml:space="preserve"> &gt;1.</w:t>
            </w:r>
          </w:p>
          <w:p w14:paraId="65EB4297" w14:textId="014C32AA" w:rsidR="00DC02D0" w:rsidRPr="00DC02D0" w:rsidRDefault="00DC02D0" w:rsidP="00EB0ADB">
            <w:pPr>
              <w:widowControl w:val="0"/>
              <w:numPr>
                <w:ilvl w:val="0"/>
                <w:numId w:val="31"/>
              </w:numPr>
              <w:spacing w:beforeLines="50" w:before="120" w:afterLines="50" w:after="120"/>
              <w:jc w:val="both"/>
              <w:rPr>
                <w:rFonts w:eastAsia="宋体"/>
                <w:bCs/>
                <w:kern w:val="2"/>
                <w:lang w:eastAsia="zh-CN"/>
              </w:rPr>
            </w:pPr>
            <w:r w:rsidRPr="00DC02D0">
              <w:rPr>
                <w:rFonts w:eastAsia="宋体"/>
                <w:bCs/>
                <w:kern w:val="2"/>
                <w:lang w:eastAsia="zh-CN"/>
              </w:rPr>
              <w:t>Option C: The first nominal repetition is not expected to be segmented into multiple actual repetitions.</w:t>
            </w:r>
          </w:p>
        </w:tc>
      </w:tr>
    </w:tbl>
    <w:p w14:paraId="6ED2291F" w14:textId="77777777" w:rsidR="00CC5F80" w:rsidRDefault="00CC5F80" w:rsidP="00B06C67">
      <w:pPr>
        <w:rPr>
          <w:rFonts w:eastAsia="宋体"/>
          <w:bCs/>
          <w:kern w:val="2"/>
          <w:lang w:eastAsia="zh-CN"/>
        </w:rPr>
      </w:pPr>
    </w:p>
    <w:p w14:paraId="7ABCF34D" w14:textId="55F39528" w:rsidR="00B06C67" w:rsidRDefault="00B06C67" w:rsidP="00B06C67">
      <w:pPr>
        <w:rPr>
          <w:rFonts w:eastAsiaTheme="minorEastAsia"/>
          <w:lang w:eastAsia="zh-CN"/>
        </w:rPr>
      </w:pPr>
      <w:r>
        <w:rPr>
          <w:rFonts w:eastAsia="宋体" w:hint="eastAsia"/>
          <w:bCs/>
          <w:kern w:val="2"/>
          <w:lang w:eastAsia="zh-CN"/>
        </w:rPr>
        <w:t xml:space="preserve">The limitation </w:t>
      </w:r>
      <w:r>
        <w:rPr>
          <w:rFonts w:eastAsia="宋体"/>
          <w:bCs/>
          <w:kern w:val="2"/>
          <w:lang w:eastAsia="zh-CN"/>
        </w:rPr>
        <w:t>“</w:t>
      </w:r>
      <w:proofErr w:type="spellStart"/>
      <w:r w:rsidRPr="00333B17">
        <w:rPr>
          <w:rFonts w:eastAsia="宋体"/>
          <w:bCs/>
          <w:i/>
          <w:kern w:val="2"/>
          <w:lang w:eastAsia="zh-CN"/>
        </w:rPr>
        <w:t>numberofrepetitions</w:t>
      </w:r>
      <w:proofErr w:type="spellEnd"/>
      <w:r>
        <w:rPr>
          <w:rFonts w:eastAsia="宋体" w:hint="eastAsia"/>
          <w:bCs/>
          <w:kern w:val="2"/>
          <w:lang w:eastAsia="zh-CN"/>
        </w:rPr>
        <w:t xml:space="preserve"> = 1</w:t>
      </w:r>
      <w:r>
        <w:rPr>
          <w:rFonts w:eastAsia="宋体"/>
          <w:bCs/>
          <w:kern w:val="2"/>
          <w:lang w:eastAsia="zh-CN"/>
        </w:rPr>
        <w:t>”</w:t>
      </w:r>
      <w:r>
        <w:rPr>
          <w:rFonts w:eastAsia="宋体" w:hint="eastAsia"/>
          <w:bCs/>
          <w:kern w:val="2"/>
          <w:lang w:eastAsia="zh-CN"/>
        </w:rPr>
        <w:t xml:space="preserve"> </w:t>
      </w:r>
      <w:r w:rsidR="00CC5F80">
        <w:rPr>
          <w:rFonts w:eastAsia="宋体" w:hint="eastAsia"/>
          <w:bCs/>
          <w:kern w:val="2"/>
          <w:lang w:eastAsia="zh-CN"/>
        </w:rPr>
        <w:t>in</w:t>
      </w:r>
      <w:r>
        <w:rPr>
          <w:rFonts w:eastAsia="宋体" w:hint="eastAsia"/>
          <w:bCs/>
          <w:kern w:val="2"/>
          <w:lang w:eastAsia="zh-CN"/>
        </w:rPr>
        <w:t xml:space="preserve"> option B is not necessary since UE can just ignore</w:t>
      </w:r>
      <w:r>
        <w:rPr>
          <w:rFonts w:eastAsiaTheme="minorEastAsia" w:hint="eastAsia"/>
          <w:lang w:eastAsia="zh-CN"/>
        </w:rPr>
        <w:t xml:space="preserve"> the</w:t>
      </w:r>
      <w:r w:rsidRPr="00C729F1">
        <w:t xml:space="preserve"> number of the repetitions</w:t>
      </w:r>
      <w:r w:rsidR="00B14B11">
        <w:rPr>
          <w:rFonts w:eastAsiaTheme="minorEastAsia" w:hint="eastAsia"/>
          <w:lang w:eastAsia="zh-CN"/>
        </w:rPr>
        <w:t xml:space="preserve"> as in Rel-15</w:t>
      </w:r>
      <w:r w:rsidRPr="00C729F1">
        <w:t xml:space="preserve">. Although the number of repetitions is dynamically indicated in DCI for PUSCH repetition type B, it is possible that </w:t>
      </w:r>
      <w:proofErr w:type="spellStart"/>
      <w:r w:rsidRPr="00C729F1">
        <w:t>gNB</w:t>
      </w:r>
      <w:proofErr w:type="spellEnd"/>
      <w:r w:rsidRPr="00C729F1">
        <w:t xml:space="preserve"> cannot indicate the intended combination of S and L with K=1 depending on the configured TDRA entries.</w:t>
      </w:r>
      <w:r w:rsidR="00CC5F80">
        <w:rPr>
          <w:rFonts w:eastAsiaTheme="minorEastAsia" w:hint="eastAsia"/>
          <w:lang w:eastAsia="zh-CN"/>
        </w:rPr>
        <w:t xml:space="preserve"> Therefore, option B is not preferred.</w:t>
      </w:r>
    </w:p>
    <w:p w14:paraId="3DCEC363" w14:textId="19F16A31" w:rsidR="00B06C67" w:rsidRPr="009A5EBE" w:rsidRDefault="00B14B11" w:rsidP="00B14B11">
      <w:pPr>
        <w:rPr>
          <w:rFonts w:eastAsiaTheme="minorEastAsia"/>
          <w:lang w:eastAsia="zh-CN"/>
        </w:rPr>
      </w:pPr>
      <w:r>
        <w:rPr>
          <w:rFonts w:eastAsiaTheme="minorEastAsia" w:hint="eastAsia"/>
          <w:lang w:eastAsia="zh-CN"/>
        </w:rPr>
        <w:t xml:space="preserve">Comparing </w:t>
      </w:r>
      <w:r w:rsidR="006104E2">
        <w:rPr>
          <w:rFonts w:eastAsiaTheme="minorEastAsia" w:hint="eastAsia"/>
          <w:lang w:eastAsia="zh-CN"/>
        </w:rPr>
        <w:t>option A</w:t>
      </w:r>
      <w:r>
        <w:rPr>
          <w:rFonts w:eastAsiaTheme="minorEastAsia" w:hint="eastAsia"/>
          <w:lang w:eastAsia="zh-CN"/>
        </w:rPr>
        <w:t xml:space="preserve"> and option C</w:t>
      </w:r>
      <w:r w:rsidR="006104E2">
        <w:rPr>
          <w:rFonts w:eastAsiaTheme="minorEastAsia" w:hint="eastAsia"/>
          <w:lang w:eastAsia="zh-CN"/>
        </w:rPr>
        <w:t>,</w:t>
      </w:r>
      <w:r>
        <w:rPr>
          <w:rFonts w:eastAsiaTheme="minorEastAsia" w:hint="eastAsia"/>
          <w:lang w:eastAsia="zh-CN"/>
        </w:rPr>
        <w:t xml:space="preserve"> option A gives </w:t>
      </w:r>
      <w:proofErr w:type="spellStart"/>
      <w:r>
        <w:rPr>
          <w:rFonts w:eastAsiaTheme="minorEastAsia" w:hint="eastAsia"/>
          <w:lang w:eastAsia="zh-CN"/>
        </w:rPr>
        <w:t>gNB</w:t>
      </w:r>
      <w:proofErr w:type="spellEnd"/>
      <w:r>
        <w:rPr>
          <w:rFonts w:eastAsiaTheme="minorEastAsia" w:hint="eastAsia"/>
          <w:lang w:eastAsia="zh-CN"/>
        </w:rPr>
        <w:t xml:space="preserve"> more flexibility in terms of PUSCH</w:t>
      </w:r>
      <w:r w:rsidR="003F3651">
        <w:rPr>
          <w:rFonts w:eastAsiaTheme="minorEastAsia" w:hint="eastAsia"/>
          <w:lang w:eastAsia="zh-CN"/>
        </w:rPr>
        <w:t xml:space="preserve"> </w:t>
      </w:r>
      <w:r>
        <w:rPr>
          <w:rFonts w:eastAsiaTheme="minorEastAsia" w:hint="eastAsia"/>
          <w:lang w:eastAsia="zh-CN"/>
        </w:rPr>
        <w:t xml:space="preserve">resource </w:t>
      </w:r>
      <w:r>
        <w:rPr>
          <w:rFonts w:eastAsiaTheme="minorEastAsia"/>
          <w:lang w:eastAsia="zh-CN"/>
        </w:rPr>
        <w:t>allocation</w:t>
      </w:r>
      <w:r>
        <w:rPr>
          <w:rFonts w:eastAsiaTheme="minorEastAsia" w:hint="eastAsia"/>
          <w:lang w:eastAsia="zh-CN"/>
        </w:rPr>
        <w:t xml:space="preserve"> which allows the first nominal repetition to be segmented into multiple </w:t>
      </w:r>
      <w:r>
        <w:rPr>
          <w:rFonts w:eastAsiaTheme="minorEastAsia"/>
          <w:lang w:eastAsia="zh-CN"/>
        </w:rPr>
        <w:t>actual</w:t>
      </w:r>
      <w:r>
        <w:rPr>
          <w:rFonts w:eastAsiaTheme="minorEastAsia" w:hint="eastAsia"/>
          <w:lang w:eastAsia="zh-CN"/>
        </w:rPr>
        <w:t xml:space="preserve"> repetitions. It may be beneficial for PUSCH resource allocation for SP-CSI, however, this kind of optimization may not be needed considering that </w:t>
      </w:r>
      <w:proofErr w:type="spellStart"/>
      <w:r w:rsidR="008A3F6D" w:rsidRPr="00C729F1">
        <w:t>gNB</w:t>
      </w:r>
      <w:proofErr w:type="spellEnd"/>
      <w:r w:rsidR="008A3F6D" w:rsidRPr="00C729F1">
        <w:t xml:space="preserve"> has alternative ways to trigger SP-CSI, e.g. trigger SP-CSI on PUCCH, or trigger SP-CSI on PUSCH with repetition type A.</w:t>
      </w:r>
      <w:r w:rsidR="008A3F6D">
        <w:rPr>
          <w:rFonts w:eastAsiaTheme="minorEastAsia" w:hint="eastAsia"/>
          <w:lang w:eastAsia="zh-CN"/>
        </w:rPr>
        <w:t xml:space="preserve"> </w:t>
      </w:r>
      <w:r>
        <w:rPr>
          <w:rFonts w:eastAsiaTheme="minorEastAsia" w:hint="eastAsia"/>
          <w:lang w:eastAsia="zh-CN"/>
        </w:rPr>
        <w:t>After all, PUSCH repetition type B was not designed for SP-CSI on PUSCH.</w:t>
      </w:r>
    </w:p>
    <w:p w14:paraId="6E97D9DE" w14:textId="5643C8E0" w:rsidR="00E1084E" w:rsidRPr="00FF2561" w:rsidRDefault="00E1084E" w:rsidP="00FF2561">
      <w:pPr>
        <w:pStyle w:val="a8"/>
        <w:jc w:val="both"/>
        <w:rPr>
          <w:b/>
        </w:rPr>
      </w:pPr>
      <w:bookmarkStart w:id="9" w:name="_Ref37258870"/>
      <w:bookmarkStart w:id="10" w:name="_Ref37259001"/>
      <w:r w:rsidRPr="00FF2561">
        <w:rPr>
          <w:b/>
          <w:sz w:val="20"/>
          <w:szCs w:val="20"/>
        </w:rPr>
        <w:t xml:space="preserve">Proposal </w:t>
      </w:r>
      <w:r w:rsidRPr="00FF2561">
        <w:rPr>
          <w:b/>
          <w:sz w:val="20"/>
          <w:szCs w:val="20"/>
        </w:rPr>
        <w:fldChar w:fldCharType="begin"/>
      </w:r>
      <w:r w:rsidRPr="00FF2561">
        <w:rPr>
          <w:b/>
          <w:sz w:val="20"/>
          <w:szCs w:val="20"/>
        </w:rPr>
        <w:instrText xml:space="preserve"> SEQ Proposal \* ARABIC </w:instrText>
      </w:r>
      <w:r w:rsidRPr="00FF2561">
        <w:rPr>
          <w:b/>
          <w:sz w:val="20"/>
          <w:szCs w:val="20"/>
        </w:rPr>
        <w:fldChar w:fldCharType="separate"/>
      </w:r>
      <w:r w:rsidR="00BC1A9C">
        <w:rPr>
          <w:b/>
          <w:noProof/>
          <w:sz w:val="20"/>
          <w:szCs w:val="20"/>
        </w:rPr>
        <w:t>2</w:t>
      </w:r>
      <w:r w:rsidRPr="00FF2561">
        <w:rPr>
          <w:b/>
          <w:sz w:val="20"/>
          <w:szCs w:val="20"/>
        </w:rPr>
        <w:fldChar w:fldCharType="end"/>
      </w:r>
      <w:bookmarkEnd w:id="9"/>
      <w:r w:rsidRPr="00FF2561">
        <w:rPr>
          <w:b/>
          <w:sz w:val="20"/>
          <w:szCs w:val="20"/>
          <w:lang w:eastAsia="zh-CN"/>
        </w:rPr>
        <w:t xml:space="preserve">: </w:t>
      </w:r>
      <w:r w:rsidRPr="00FF2561">
        <w:rPr>
          <w:b/>
          <w:bCs/>
          <w:sz w:val="20"/>
          <w:szCs w:val="20"/>
          <w:lang w:eastAsia="zh-CN"/>
        </w:rPr>
        <w:t>For PUSCH</w:t>
      </w:r>
      <w:r>
        <w:rPr>
          <w:rFonts w:hint="eastAsia"/>
          <w:b/>
          <w:bCs/>
          <w:sz w:val="20"/>
          <w:szCs w:val="20"/>
          <w:lang w:eastAsia="zh-CN"/>
        </w:rPr>
        <w:t xml:space="preserve"> </w:t>
      </w:r>
      <w:r w:rsidR="008F578D">
        <w:rPr>
          <w:rFonts w:hint="eastAsia"/>
          <w:b/>
          <w:bCs/>
          <w:sz w:val="20"/>
          <w:szCs w:val="20"/>
          <w:lang w:eastAsia="zh-CN"/>
        </w:rPr>
        <w:t xml:space="preserve">repetition type B </w:t>
      </w:r>
      <w:r>
        <w:rPr>
          <w:rFonts w:hint="eastAsia"/>
          <w:b/>
          <w:bCs/>
          <w:sz w:val="20"/>
          <w:szCs w:val="20"/>
          <w:lang w:eastAsia="zh-CN"/>
        </w:rPr>
        <w:t>with</w:t>
      </w:r>
      <w:r w:rsidRPr="00FF2561">
        <w:rPr>
          <w:b/>
          <w:bCs/>
          <w:sz w:val="20"/>
          <w:szCs w:val="20"/>
          <w:lang w:eastAsia="zh-CN"/>
        </w:rPr>
        <w:t xml:space="preserve"> CSI report only, CSI is transmitted on the first repetition</w:t>
      </w:r>
      <w:r w:rsidR="00FB1F2B">
        <w:rPr>
          <w:rFonts w:hint="eastAsia"/>
          <w:b/>
          <w:bCs/>
          <w:sz w:val="20"/>
          <w:szCs w:val="20"/>
          <w:lang w:eastAsia="zh-CN"/>
        </w:rPr>
        <w:t xml:space="preserve"> and</w:t>
      </w:r>
      <w:r w:rsidRPr="00FF2561">
        <w:rPr>
          <w:b/>
          <w:bCs/>
          <w:sz w:val="20"/>
          <w:szCs w:val="20"/>
          <w:lang w:eastAsia="zh-CN"/>
        </w:rPr>
        <w:t xml:space="preserve"> the first nominal repetition is </w:t>
      </w:r>
      <w:r>
        <w:rPr>
          <w:rFonts w:hint="eastAsia"/>
          <w:b/>
          <w:bCs/>
          <w:sz w:val="20"/>
          <w:szCs w:val="20"/>
          <w:lang w:eastAsia="zh-CN"/>
        </w:rPr>
        <w:t xml:space="preserve">not expected to be </w:t>
      </w:r>
      <w:r w:rsidRPr="00FF2561">
        <w:rPr>
          <w:b/>
          <w:bCs/>
          <w:sz w:val="20"/>
          <w:szCs w:val="20"/>
          <w:lang w:eastAsia="zh-CN"/>
        </w:rPr>
        <w:t xml:space="preserve">segmented into </w:t>
      </w:r>
      <w:r w:rsidR="00C17639">
        <w:rPr>
          <w:rFonts w:hint="eastAsia"/>
          <w:b/>
          <w:bCs/>
          <w:sz w:val="20"/>
          <w:szCs w:val="20"/>
          <w:lang w:eastAsia="zh-CN"/>
        </w:rPr>
        <w:t>multiple</w:t>
      </w:r>
      <w:r w:rsidRPr="00FF2561">
        <w:rPr>
          <w:b/>
          <w:bCs/>
          <w:sz w:val="20"/>
          <w:szCs w:val="20"/>
          <w:lang w:eastAsia="zh-CN"/>
        </w:rPr>
        <w:t xml:space="preserve"> actual repetitions.</w:t>
      </w:r>
      <w:bookmarkEnd w:id="10"/>
    </w:p>
    <w:p w14:paraId="4BEF6309" w14:textId="77777777" w:rsidR="009A5EBE" w:rsidRDefault="009A5EBE" w:rsidP="00183F72">
      <w:pPr>
        <w:widowControl w:val="0"/>
        <w:spacing w:beforeLines="50" w:before="120" w:afterLines="50" w:after="120"/>
        <w:jc w:val="both"/>
        <w:rPr>
          <w:rFonts w:eastAsia="宋体"/>
          <w:bCs/>
          <w:kern w:val="2"/>
          <w:u w:val="single"/>
          <w:lang w:eastAsia="zh-CN"/>
        </w:rPr>
      </w:pPr>
    </w:p>
    <w:p w14:paraId="63404F07" w14:textId="562ACB99" w:rsidR="00DC02D0" w:rsidRPr="00B06C67" w:rsidRDefault="001244F9" w:rsidP="00183F72">
      <w:pPr>
        <w:widowControl w:val="0"/>
        <w:spacing w:beforeLines="50" w:before="120" w:afterLines="50" w:after="120"/>
        <w:jc w:val="both"/>
        <w:rPr>
          <w:rFonts w:eastAsia="宋体"/>
          <w:bCs/>
          <w:kern w:val="2"/>
          <w:lang w:eastAsia="zh-CN"/>
        </w:rPr>
      </w:pPr>
      <w:r w:rsidRPr="00511B75">
        <w:rPr>
          <w:rFonts w:eastAsia="宋体" w:hint="eastAsia"/>
          <w:bCs/>
          <w:kern w:val="2"/>
          <w:u w:val="single"/>
          <w:lang w:eastAsia="zh-CN"/>
        </w:rPr>
        <w:t xml:space="preserve">PUSCH with UL-SCH and </w:t>
      </w:r>
      <w:r w:rsidR="00844A33">
        <w:rPr>
          <w:rFonts w:eastAsia="宋体" w:hint="eastAsia"/>
          <w:bCs/>
          <w:kern w:val="2"/>
          <w:u w:val="single"/>
          <w:lang w:eastAsia="zh-CN"/>
        </w:rPr>
        <w:t>A-</w:t>
      </w:r>
      <w:r w:rsidRPr="00511B75">
        <w:rPr>
          <w:rFonts w:eastAsia="宋体" w:hint="eastAsia"/>
          <w:bCs/>
          <w:kern w:val="2"/>
          <w:u w:val="single"/>
          <w:lang w:eastAsia="zh-CN"/>
        </w:rPr>
        <w:t>CSI</w:t>
      </w:r>
    </w:p>
    <w:p w14:paraId="3524A8A2" w14:textId="00F8D0D4" w:rsidR="00DC02D0" w:rsidRDefault="005C6C4F" w:rsidP="00183F72">
      <w:pPr>
        <w:widowControl w:val="0"/>
        <w:spacing w:beforeLines="50" w:before="120" w:afterLines="50" w:after="120"/>
        <w:jc w:val="both"/>
        <w:rPr>
          <w:rFonts w:eastAsia="宋体"/>
          <w:bCs/>
          <w:kern w:val="2"/>
          <w:lang w:eastAsia="zh-CN"/>
        </w:rPr>
      </w:pPr>
      <w:r>
        <w:rPr>
          <w:rFonts w:eastAsia="宋体" w:hint="eastAsia"/>
          <w:bCs/>
          <w:kern w:val="2"/>
          <w:lang w:eastAsia="zh-CN"/>
        </w:rPr>
        <w:t xml:space="preserve">For PUSCH with UL-SCH and A-CSI, </w:t>
      </w:r>
      <w:r w:rsidR="00381FBB">
        <w:rPr>
          <w:rFonts w:eastAsia="宋体"/>
          <w:bCs/>
          <w:kern w:val="2"/>
          <w:lang w:eastAsia="zh-CN"/>
        </w:rPr>
        <w:t>and the</w:t>
      </w:r>
      <w:r w:rsidR="00381FBB">
        <w:rPr>
          <w:rFonts w:eastAsia="宋体" w:hint="eastAsia"/>
          <w:bCs/>
          <w:kern w:val="2"/>
          <w:lang w:eastAsia="zh-CN"/>
        </w:rPr>
        <w:t xml:space="preserve"> following</w:t>
      </w:r>
      <w:r>
        <w:rPr>
          <w:rFonts w:eastAsia="宋体" w:hint="eastAsia"/>
          <w:bCs/>
          <w:kern w:val="2"/>
          <w:lang w:eastAsia="zh-CN"/>
        </w:rPr>
        <w:t xml:space="preserve"> three options </w:t>
      </w:r>
      <w:r w:rsidR="00381FBB">
        <w:rPr>
          <w:rFonts w:eastAsia="宋体" w:hint="eastAsia"/>
          <w:bCs/>
          <w:kern w:val="2"/>
          <w:lang w:eastAsia="zh-CN"/>
        </w:rPr>
        <w:t>were discussed</w:t>
      </w:r>
      <w:r w:rsidR="000B389B">
        <w:rPr>
          <w:rFonts w:eastAsia="宋体" w:hint="eastAsia"/>
          <w:bCs/>
          <w:kern w:val="2"/>
          <w:lang w:eastAsia="zh-CN"/>
        </w:rPr>
        <w:t>.</w:t>
      </w:r>
    </w:p>
    <w:p w14:paraId="1D36AAAE" w14:textId="77777777" w:rsidR="00956CDE" w:rsidRPr="00381FBB" w:rsidRDefault="00956CDE" w:rsidP="00A878A4">
      <w:pPr>
        <w:pStyle w:val="af3"/>
        <w:numPr>
          <w:ilvl w:val="0"/>
          <w:numId w:val="34"/>
        </w:numPr>
        <w:ind w:firstLineChars="0"/>
      </w:pPr>
      <w:r w:rsidRPr="00381FBB">
        <w:rPr>
          <w:rFonts w:ascii="Times New Roman" w:hAnsi="Times New Roman"/>
          <w:bCs/>
          <w:kern w:val="2"/>
          <w:sz w:val="20"/>
          <w:szCs w:val="20"/>
          <w:lang w:eastAsia="zh-CN"/>
        </w:rPr>
        <w:t xml:space="preserve">Option 1: </w:t>
      </w:r>
      <w:r w:rsidRPr="00381FBB">
        <w:rPr>
          <w:rFonts w:ascii="Times New Roman" w:hAnsi="Times New Roman"/>
          <w:sz w:val="20"/>
          <w:szCs w:val="20"/>
        </w:rPr>
        <w:t>For A-CSI on PUSCH with repetition Type B with UL-SCH, A-CSI is transmitted on the first actual repetition.</w:t>
      </w:r>
    </w:p>
    <w:p w14:paraId="553E90EE" w14:textId="77777777" w:rsidR="00956CDE" w:rsidRPr="00381FBB" w:rsidRDefault="00956CDE" w:rsidP="00A878A4">
      <w:pPr>
        <w:pStyle w:val="af3"/>
        <w:numPr>
          <w:ilvl w:val="0"/>
          <w:numId w:val="34"/>
        </w:numPr>
        <w:ind w:firstLineChars="0"/>
      </w:pPr>
      <w:r w:rsidRPr="00381FBB">
        <w:rPr>
          <w:rFonts w:ascii="Times New Roman" w:eastAsiaTheme="minorEastAsia" w:hAnsi="Times New Roman"/>
          <w:sz w:val="20"/>
          <w:szCs w:val="20"/>
          <w:lang w:eastAsia="zh-CN"/>
        </w:rPr>
        <w:t xml:space="preserve">Option 2: </w:t>
      </w:r>
      <w:r w:rsidRPr="00381FBB">
        <w:rPr>
          <w:rFonts w:ascii="Times New Roman" w:hAnsi="Times New Roman"/>
          <w:sz w:val="20"/>
          <w:szCs w:val="20"/>
        </w:rPr>
        <w:t>For A-CSI on PUSCH with repetition Type B with UL-SCH, A-CSI is transmitted on the last actual repetition.</w:t>
      </w:r>
    </w:p>
    <w:p w14:paraId="4573897F" w14:textId="3C694F09" w:rsidR="009939B5" w:rsidRPr="00381FBB" w:rsidRDefault="00956CDE" w:rsidP="00A878A4">
      <w:pPr>
        <w:pStyle w:val="af3"/>
        <w:widowControl w:val="0"/>
        <w:numPr>
          <w:ilvl w:val="0"/>
          <w:numId w:val="34"/>
        </w:numPr>
        <w:spacing w:beforeLines="50" w:before="120" w:afterLines="50" w:after="120"/>
        <w:ind w:firstLineChars="0"/>
        <w:jc w:val="both"/>
        <w:rPr>
          <w:bCs/>
          <w:kern w:val="2"/>
          <w:lang w:eastAsia="zh-CN"/>
        </w:rPr>
      </w:pPr>
      <w:r w:rsidRPr="00381FBB">
        <w:rPr>
          <w:rFonts w:ascii="Times New Roman" w:eastAsiaTheme="minorEastAsia" w:hAnsi="Times New Roman"/>
          <w:sz w:val="20"/>
          <w:szCs w:val="20"/>
          <w:lang w:eastAsia="zh-CN"/>
        </w:rPr>
        <w:t xml:space="preserve">Option 3: </w:t>
      </w:r>
      <w:r w:rsidRPr="00381FBB">
        <w:rPr>
          <w:rFonts w:ascii="Times New Roman" w:hAnsi="Times New Roman"/>
          <w:sz w:val="20"/>
          <w:szCs w:val="20"/>
        </w:rPr>
        <w:t>For A-CSI on PUSCH with repetition Type B with UL-SCH, A-CSI is transmitted on the first actual repetition that fulfills the CSI multiplexing timeline.</w:t>
      </w:r>
    </w:p>
    <w:p w14:paraId="5A661775" w14:textId="0F0372B4" w:rsidR="00DC02D0" w:rsidRDefault="00CB687F" w:rsidP="00183F72">
      <w:pPr>
        <w:widowControl w:val="0"/>
        <w:spacing w:beforeLines="50" w:before="120" w:afterLines="50" w:after="120"/>
        <w:jc w:val="both"/>
        <w:rPr>
          <w:rFonts w:eastAsia="宋体"/>
          <w:bCs/>
          <w:kern w:val="2"/>
          <w:lang w:eastAsia="zh-CN"/>
        </w:rPr>
      </w:pPr>
      <w:r>
        <w:rPr>
          <w:rFonts w:eastAsia="宋体" w:hint="eastAsia"/>
          <w:bCs/>
          <w:kern w:val="2"/>
          <w:lang w:eastAsia="zh-CN"/>
        </w:rPr>
        <w:t>Considering th</w:t>
      </w:r>
      <w:r w:rsidR="00FC04CC">
        <w:rPr>
          <w:rFonts w:eastAsia="宋体" w:hint="eastAsia"/>
          <w:bCs/>
          <w:kern w:val="2"/>
          <w:lang w:eastAsia="zh-CN"/>
        </w:rPr>
        <w:t xml:space="preserve">at </w:t>
      </w:r>
      <w:proofErr w:type="spellStart"/>
      <w:r w:rsidR="00FC04CC">
        <w:rPr>
          <w:rFonts w:eastAsia="宋体" w:hint="eastAsia"/>
          <w:bCs/>
          <w:kern w:val="2"/>
          <w:lang w:eastAsia="zh-CN"/>
        </w:rPr>
        <w:t>gNB</w:t>
      </w:r>
      <w:proofErr w:type="spellEnd"/>
      <w:r w:rsidR="00FC04CC">
        <w:rPr>
          <w:rFonts w:eastAsia="宋体" w:hint="eastAsia"/>
          <w:bCs/>
          <w:kern w:val="2"/>
          <w:lang w:eastAsia="zh-CN"/>
        </w:rPr>
        <w:t xml:space="preserve"> and UE may have different understanding</w:t>
      </w:r>
      <w:r w:rsidR="00A878A4">
        <w:rPr>
          <w:rFonts w:eastAsia="宋体" w:hint="eastAsia"/>
          <w:bCs/>
          <w:kern w:val="2"/>
          <w:lang w:eastAsia="zh-CN"/>
        </w:rPr>
        <w:t>s</w:t>
      </w:r>
      <w:r w:rsidR="00FC04CC">
        <w:rPr>
          <w:rFonts w:eastAsia="宋体" w:hint="eastAsia"/>
          <w:bCs/>
          <w:kern w:val="2"/>
          <w:lang w:eastAsia="zh-CN"/>
        </w:rPr>
        <w:t xml:space="preserve"> on the first actual repetition fulfilling the CSI multiplexing timeline, ambiguity on which actual repetition CSI is transmitted on may occur. O</w:t>
      </w:r>
      <w:r w:rsidR="00F70606">
        <w:rPr>
          <w:rFonts w:eastAsia="宋体" w:hint="eastAsia"/>
          <w:bCs/>
          <w:kern w:val="2"/>
          <w:lang w:eastAsia="zh-CN"/>
        </w:rPr>
        <w:t xml:space="preserve">ption 3 is not </w:t>
      </w:r>
      <w:r w:rsidR="00F70606">
        <w:rPr>
          <w:rFonts w:eastAsia="宋体" w:hint="eastAsia"/>
          <w:bCs/>
          <w:kern w:val="2"/>
          <w:lang w:eastAsia="zh-CN"/>
        </w:rPr>
        <w:lastRenderedPageBreak/>
        <w:t>preferred</w:t>
      </w:r>
      <w:r w:rsidR="009939B5">
        <w:rPr>
          <w:rFonts w:eastAsia="宋体" w:hint="eastAsia"/>
          <w:bCs/>
          <w:kern w:val="2"/>
          <w:lang w:eastAsia="zh-CN"/>
        </w:rPr>
        <w:t xml:space="preserve">. Option 1 can result in smaller CSI reporting latency than option </w:t>
      </w:r>
      <w:r w:rsidR="00D35781">
        <w:rPr>
          <w:rFonts w:eastAsia="宋体" w:hint="eastAsia"/>
          <w:bCs/>
          <w:kern w:val="2"/>
          <w:lang w:eastAsia="zh-CN"/>
        </w:rPr>
        <w:t>2</w:t>
      </w:r>
      <w:r w:rsidR="009939B5">
        <w:rPr>
          <w:rFonts w:eastAsia="宋体" w:hint="eastAsia"/>
          <w:bCs/>
          <w:kern w:val="2"/>
          <w:lang w:eastAsia="zh-CN"/>
        </w:rPr>
        <w:t>. However, if the first actual repetition can</w:t>
      </w:r>
      <w:r w:rsidR="009939B5">
        <w:rPr>
          <w:rFonts w:eastAsia="宋体"/>
          <w:bCs/>
          <w:kern w:val="2"/>
          <w:lang w:eastAsia="zh-CN"/>
        </w:rPr>
        <w:t>’</w:t>
      </w:r>
      <w:r w:rsidR="009939B5">
        <w:rPr>
          <w:rFonts w:eastAsia="宋体" w:hint="eastAsia"/>
          <w:bCs/>
          <w:kern w:val="2"/>
          <w:lang w:eastAsia="zh-CN"/>
        </w:rPr>
        <w:t xml:space="preserve">t satisfy CSI multiplexing timeline, </w:t>
      </w:r>
      <w:r w:rsidR="009939B5">
        <w:rPr>
          <w:rFonts w:eastAsia="宋体"/>
          <w:bCs/>
          <w:kern w:val="2"/>
          <w:lang w:eastAsia="zh-CN"/>
        </w:rPr>
        <w:t>obsolete</w:t>
      </w:r>
      <w:r w:rsidR="009939B5">
        <w:rPr>
          <w:rFonts w:eastAsia="宋体" w:hint="eastAsia"/>
          <w:bCs/>
          <w:kern w:val="2"/>
          <w:lang w:eastAsia="zh-CN"/>
        </w:rPr>
        <w:t xml:space="preserve"> CSI will be reported which is not </w:t>
      </w:r>
      <w:r w:rsidR="00D35781">
        <w:rPr>
          <w:rFonts w:eastAsia="宋体" w:hint="eastAsia"/>
          <w:bCs/>
          <w:kern w:val="2"/>
          <w:lang w:eastAsia="zh-CN"/>
        </w:rPr>
        <w:t xml:space="preserve">the </w:t>
      </w:r>
      <w:r w:rsidR="009939B5">
        <w:rPr>
          <w:rFonts w:eastAsia="宋体" w:hint="eastAsia"/>
          <w:bCs/>
          <w:kern w:val="2"/>
          <w:lang w:eastAsia="zh-CN"/>
        </w:rPr>
        <w:t>desired</w:t>
      </w:r>
      <w:r w:rsidR="00D35781">
        <w:rPr>
          <w:rFonts w:eastAsia="宋体" w:hint="eastAsia"/>
          <w:bCs/>
          <w:kern w:val="2"/>
          <w:lang w:eastAsia="zh-CN"/>
        </w:rPr>
        <w:t xml:space="preserve"> result</w:t>
      </w:r>
      <w:r w:rsidR="009939B5">
        <w:rPr>
          <w:rFonts w:eastAsia="宋体" w:hint="eastAsia"/>
          <w:bCs/>
          <w:kern w:val="2"/>
          <w:lang w:eastAsia="zh-CN"/>
        </w:rPr>
        <w:t xml:space="preserve">. </w:t>
      </w:r>
      <w:r w:rsidR="001A7A35">
        <w:rPr>
          <w:rFonts w:eastAsia="宋体" w:hint="eastAsia"/>
          <w:bCs/>
          <w:kern w:val="2"/>
          <w:lang w:eastAsia="zh-CN"/>
        </w:rPr>
        <w:t xml:space="preserve">To transmit A-CSI on the last actual repetition can provide </w:t>
      </w:r>
      <w:r w:rsidR="00381FBB">
        <w:rPr>
          <w:rFonts w:eastAsia="宋体" w:hint="eastAsia"/>
          <w:bCs/>
          <w:kern w:val="2"/>
          <w:lang w:eastAsia="zh-CN"/>
        </w:rPr>
        <w:t xml:space="preserve">higher </w:t>
      </w:r>
      <w:r w:rsidR="001A7A35">
        <w:rPr>
          <w:rFonts w:eastAsia="宋体" w:hint="eastAsia"/>
          <w:bCs/>
          <w:kern w:val="2"/>
          <w:lang w:eastAsia="zh-CN"/>
        </w:rPr>
        <w:t>possibility to report fresh CSI reporting</w:t>
      </w:r>
      <w:r w:rsidR="00381FBB">
        <w:rPr>
          <w:rFonts w:eastAsia="宋体" w:hint="eastAsia"/>
          <w:bCs/>
          <w:kern w:val="2"/>
          <w:lang w:eastAsia="zh-CN"/>
        </w:rPr>
        <w:t xml:space="preserve"> without delaying the UL-SCH transmission</w:t>
      </w:r>
      <w:r w:rsidR="001A7A35">
        <w:rPr>
          <w:rFonts w:eastAsia="宋体" w:hint="eastAsia"/>
          <w:bCs/>
          <w:kern w:val="2"/>
          <w:lang w:eastAsia="zh-CN"/>
        </w:rPr>
        <w:t>. Therefore, option 2 is preferred.</w:t>
      </w:r>
    </w:p>
    <w:p w14:paraId="1653C93E" w14:textId="275C1895" w:rsidR="00A878A4" w:rsidRDefault="00A878A4" w:rsidP="00183F72">
      <w:pPr>
        <w:widowControl w:val="0"/>
        <w:spacing w:beforeLines="50" w:before="120" w:afterLines="50" w:after="120"/>
        <w:jc w:val="both"/>
        <w:rPr>
          <w:rFonts w:eastAsia="宋体"/>
          <w:bCs/>
          <w:kern w:val="2"/>
          <w:lang w:eastAsia="zh-CN"/>
        </w:rPr>
      </w:pPr>
      <w:r>
        <w:rPr>
          <w:rFonts w:eastAsia="宋体" w:hint="eastAsia"/>
          <w:bCs/>
          <w:kern w:val="2"/>
          <w:lang w:eastAsia="zh-CN"/>
        </w:rPr>
        <w:t>In addition, it is proposed to adopt the same scheme for PUSCH with repetition type A.</w:t>
      </w:r>
    </w:p>
    <w:p w14:paraId="199EBDB8" w14:textId="1327C36E" w:rsidR="00DC02D0" w:rsidRPr="0011586A" w:rsidRDefault="0011586A" w:rsidP="0011586A">
      <w:pPr>
        <w:pStyle w:val="a8"/>
        <w:jc w:val="both"/>
        <w:rPr>
          <w:b/>
        </w:rPr>
      </w:pPr>
      <w:bookmarkStart w:id="11" w:name="_Ref39840362"/>
      <w:bookmarkStart w:id="12" w:name="_Ref39840595"/>
      <w:r w:rsidRPr="00FF2561">
        <w:rPr>
          <w:b/>
          <w:sz w:val="20"/>
          <w:szCs w:val="20"/>
        </w:rPr>
        <w:t xml:space="preserve">Proposal </w:t>
      </w:r>
      <w:r w:rsidRPr="00FF2561">
        <w:rPr>
          <w:b/>
          <w:sz w:val="20"/>
          <w:szCs w:val="20"/>
        </w:rPr>
        <w:fldChar w:fldCharType="begin"/>
      </w:r>
      <w:r w:rsidRPr="00FF2561">
        <w:rPr>
          <w:b/>
          <w:sz w:val="20"/>
          <w:szCs w:val="20"/>
        </w:rPr>
        <w:instrText xml:space="preserve"> SEQ Proposal \* ARABIC </w:instrText>
      </w:r>
      <w:r w:rsidRPr="00FF2561">
        <w:rPr>
          <w:b/>
          <w:sz w:val="20"/>
          <w:szCs w:val="20"/>
        </w:rPr>
        <w:fldChar w:fldCharType="separate"/>
      </w:r>
      <w:r>
        <w:rPr>
          <w:b/>
          <w:noProof/>
          <w:sz w:val="20"/>
          <w:szCs w:val="20"/>
        </w:rPr>
        <w:t>3</w:t>
      </w:r>
      <w:r w:rsidRPr="00FF2561">
        <w:rPr>
          <w:b/>
          <w:sz w:val="20"/>
          <w:szCs w:val="20"/>
        </w:rPr>
        <w:fldChar w:fldCharType="end"/>
      </w:r>
      <w:bookmarkEnd w:id="11"/>
      <w:r w:rsidRPr="00FF2561">
        <w:rPr>
          <w:b/>
          <w:sz w:val="20"/>
          <w:szCs w:val="20"/>
          <w:lang w:eastAsia="zh-CN"/>
        </w:rPr>
        <w:t xml:space="preserve">: </w:t>
      </w:r>
      <w:r w:rsidRPr="0011586A">
        <w:rPr>
          <w:b/>
          <w:bCs/>
          <w:sz w:val="20"/>
          <w:szCs w:val="20"/>
          <w:lang w:eastAsia="zh-CN"/>
        </w:rPr>
        <w:t xml:space="preserve">For A-CSI on PUSCH with repetition </w:t>
      </w:r>
      <w:r w:rsidR="00A878A4">
        <w:rPr>
          <w:rFonts w:hint="eastAsia"/>
          <w:b/>
          <w:bCs/>
          <w:sz w:val="20"/>
          <w:szCs w:val="20"/>
          <w:lang w:eastAsia="zh-CN"/>
        </w:rPr>
        <w:t xml:space="preserve">Type A or repetition </w:t>
      </w:r>
      <w:r w:rsidRPr="0011586A">
        <w:rPr>
          <w:b/>
          <w:bCs/>
          <w:sz w:val="20"/>
          <w:szCs w:val="20"/>
          <w:lang w:eastAsia="zh-CN"/>
        </w:rPr>
        <w:t>Type B with UL-SCH, A-CSI is transmitted on the last actual repetition</w:t>
      </w:r>
      <w:r w:rsidRPr="00FF2561">
        <w:rPr>
          <w:b/>
          <w:bCs/>
          <w:sz w:val="20"/>
          <w:szCs w:val="20"/>
          <w:lang w:eastAsia="zh-CN"/>
        </w:rPr>
        <w:t>.</w:t>
      </w:r>
      <w:bookmarkEnd w:id="12"/>
    </w:p>
    <w:p w14:paraId="26CB72DC" w14:textId="1EACD078" w:rsidR="00FF21C2" w:rsidRDefault="007A3794" w:rsidP="008612D4">
      <w:pPr>
        <w:rPr>
          <w:rFonts w:eastAsiaTheme="minorEastAsia"/>
          <w:lang w:eastAsia="zh-CN"/>
        </w:rPr>
      </w:pPr>
      <w:r>
        <w:rPr>
          <w:rFonts w:eastAsiaTheme="minorEastAsia" w:hint="eastAsia"/>
          <w:lang w:eastAsia="zh-CN"/>
        </w:rPr>
        <w:t xml:space="preserve">TP </w:t>
      </w:r>
      <w:r w:rsidR="00FF2561">
        <w:rPr>
          <w:rFonts w:eastAsiaTheme="minorEastAsia" w:hint="eastAsia"/>
          <w:lang w:eastAsia="zh-CN"/>
        </w:rPr>
        <w:t xml:space="preserve">corresponding </w:t>
      </w:r>
      <w:r>
        <w:rPr>
          <w:rFonts w:eastAsiaTheme="minorEastAsia" w:hint="eastAsia"/>
          <w:lang w:eastAsia="zh-CN"/>
        </w:rPr>
        <w:t xml:space="preserve">to </w:t>
      </w:r>
      <w:r w:rsidR="007479D1">
        <w:rPr>
          <w:rFonts w:eastAsiaTheme="minorEastAsia"/>
          <w:lang w:eastAsia="zh-CN"/>
        </w:rPr>
        <w:fldChar w:fldCharType="begin"/>
      </w:r>
      <w:r w:rsidR="007479D1">
        <w:rPr>
          <w:rFonts w:eastAsiaTheme="minorEastAsia"/>
          <w:lang w:eastAsia="zh-CN"/>
        </w:rPr>
        <w:instrText xml:space="preserve"> </w:instrText>
      </w:r>
      <w:r w:rsidR="007479D1">
        <w:rPr>
          <w:rFonts w:eastAsiaTheme="minorEastAsia" w:hint="eastAsia"/>
          <w:lang w:eastAsia="zh-CN"/>
        </w:rPr>
        <w:instrText>REF _Ref37258870 \h</w:instrText>
      </w:r>
      <w:r w:rsidR="007479D1">
        <w:rPr>
          <w:rFonts w:eastAsiaTheme="minorEastAsia"/>
          <w:lang w:eastAsia="zh-CN"/>
        </w:rPr>
        <w:instrText xml:space="preserve"> </w:instrText>
      </w:r>
      <w:r w:rsidR="007479D1">
        <w:rPr>
          <w:rFonts w:eastAsiaTheme="minorEastAsia"/>
          <w:lang w:eastAsia="zh-CN"/>
        </w:rPr>
      </w:r>
      <w:r w:rsidR="007479D1">
        <w:rPr>
          <w:rFonts w:eastAsiaTheme="minorEastAsia"/>
          <w:lang w:eastAsia="zh-CN"/>
        </w:rPr>
        <w:fldChar w:fldCharType="separate"/>
      </w:r>
      <w:r w:rsidR="007479D1" w:rsidRPr="00FF2561">
        <w:rPr>
          <w:b/>
        </w:rPr>
        <w:t xml:space="preserve">Proposal </w:t>
      </w:r>
      <w:r w:rsidR="007479D1">
        <w:rPr>
          <w:b/>
          <w:noProof/>
        </w:rPr>
        <w:t>2</w:t>
      </w:r>
      <w:r w:rsidR="007479D1">
        <w:rPr>
          <w:rFonts w:eastAsiaTheme="minorEastAsia"/>
          <w:lang w:eastAsia="zh-CN"/>
        </w:rPr>
        <w:fldChar w:fldCharType="end"/>
      </w:r>
      <w:r w:rsidR="007479D1">
        <w:rPr>
          <w:rFonts w:eastAsiaTheme="minorEastAsia" w:hint="eastAsia"/>
          <w:lang w:eastAsia="zh-CN"/>
        </w:rPr>
        <w:t xml:space="preserve"> </w:t>
      </w:r>
      <w:r>
        <w:rPr>
          <w:rFonts w:eastAsiaTheme="minorEastAsia" w:hint="eastAsia"/>
          <w:lang w:eastAsia="zh-CN"/>
        </w:rPr>
        <w:t xml:space="preserve">and </w:t>
      </w:r>
      <w:r w:rsidR="007479D1">
        <w:rPr>
          <w:rFonts w:eastAsiaTheme="minorEastAsia"/>
          <w:lang w:eastAsia="zh-CN"/>
        </w:rPr>
        <w:fldChar w:fldCharType="begin"/>
      </w:r>
      <w:r w:rsidR="007479D1">
        <w:rPr>
          <w:rFonts w:eastAsiaTheme="minorEastAsia"/>
          <w:lang w:eastAsia="zh-CN"/>
        </w:rPr>
        <w:instrText xml:space="preserve"> </w:instrText>
      </w:r>
      <w:r w:rsidR="007479D1">
        <w:rPr>
          <w:rFonts w:eastAsiaTheme="minorEastAsia" w:hint="eastAsia"/>
          <w:lang w:eastAsia="zh-CN"/>
        </w:rPr>
        <w:instrText>REF _Ref39840362 \h</w:instrText>
      </w:r>
      <w:r w:rsidR="007479D1">
        <w:rPr>
          <w:rFonts w:eastAsiaTheme="minorEastAsia"/>
          <w:lang w:eastAsia="zh-CN"/>
        </w:rPr>
        <w:instrText xml:space="preserve"> </w:instrText>
      </w:r>
      <w:r w:rsidR="007479D1">
        <w:rPr>
          <w:rFonts w:eastAsiaTheme="minorEastAsia"/>
          <w:lang w:eastAsia="zh-CN"/>
        </w:rPr>
      </w:r>
      <w:r w:rsidR="007479D1">
        <w:rPr>
          <w:rFonts w:eastAsiaTheme="minorEastAsia"/>
          <w:lang w:eastAsia="zh-CN"/>
        </w:rPr>
        <w:fldChar w:fldCharType="separate"/>
      </w:r>
      <w:r w:rsidR="007479D1" w:rsidRPr="00FF2561">
        <w:rPr>
          <w:b/>
        </w:rPr>
        <w:t xml:space="preserve">Proposal </w:t>
      </w:r>
      <w:r w:rsidR="007479D1">
        <w:rPr>
          <w:b/>
          <w:noProof/>
        </w:rPr>
        <w:t>3</w:t>
      </w:r>
      <w:r w:rsidR="007479D1">
        <w:rPr>
          <w:rFonts w:eastAsiaTheme="minorEastAsia"/>
          <w:lang w:eastAsia="zh-CN"/>
        </w:rPr>
        <w:fldChar w:fldCharType="end"/>
      </w:r>
      <w:r w:rsidR="007479D1">
        <w:rPr>
          <w:rFonts w:eastAsiaTheme="minorEastAsia" w:hint="eastAsia"/>
          <w:lang w:eastAsia="zh-CN"/>
        </w:rPr>
        <w:t xml:space="preserve"> </w:t>
      </w:r>
      <w:r>
        <w:rPr>
          <w:rFonts w:eastAsiaTheme="minorEastAsia" w:hint="eastAsia"/>
          <w:lang w:eastAsia="zh-CN"/>
        </w:rPr>
        <w:t xml:space="preserve">is </w:t>
      </w:r>
      <w:r w:rsidR="00FF2561">
        <w:rPr>
          <w:rFonts w:eastAsiaTheme="minorEastAsia" w:hint="eastAsia"/>
          <w:lang w:eastAsia="zh-CN"/>
        </w:rPr>
        <w:t xml:space="preserve">provided </w:t>
      </w:r>
      <w:r>
        <w:rPr>
          <w:rFonts w:eastAsiaTheme="minorEastAsia" w:hint="eastAsia"/>
          <w:lang w:eastAsia="zh-CN"/>
        </w:rPr>
        <w:t xml:space="preserve">in </w:t>
      </w:r>
      <w:r w:rsidR="00B324A9">
        <w:rPr>
          <w:rFonts w:eastAsiaTheme="minorEastAsia" w:hint="eastAsia"/>
          <w:lang w:eastAsia="zh-CN"/>
        </w:rPr>
        <w:t xml:space="preserve">the following </w:t>
      </w:r>
      <w:r>
        <w:rPr>
          <w:rFonts w:eastAsiaTheme="minorEastAsia" w:hint="eastAsia"/>
          <w:lang w:eastAsia="zh-CN"/>
        </w:rPr>
        <w:t>TP.</w:t>
      </w:r>
    </w:p>
    <w:tbl>
      <w:tblPr>
        <w:tblStyle w:val="af4"/>
        <w:tblW w:w="0" w:type="auto"/>
        <w:tblLook w:val="04A0" w:firstRow="1" w:lastRow="0" w:firstColumn="1" w:lastColumn="0" w:noHBand="0" w:noVBand="1"/>
      </w:tblPr>
      <w:tblGrid>
        <w:gridCol w:w="9288"/>
      </w:tblGrid>
      <w:tr w:rsidR="00B324A9" w14:paraId="182DAC25" w14:textId="77777777" w:rsidTr="00B324A9">
        <w:tc>
          <w:tcPr>
            <w:tcW w:w="9288" w:type="dxa"/>
          </w:tcPr>
          <w:p w14:paraId="2B31C496" w14:textId="77777777" w:rsidR="00B324A9" w:rsidRDefault="00B324A9" w:rsidP="00B324A9">
            <w:pPr>
              <w:rPr>
                <w:rFonts w:eastAsiaTheme="minorEastAsia"/>
                <w:color w:val="FF0000"/>
                <w:lang w:eastAsia="zh-CN"/>
              </w:rPr>
            </w:pPr>
            <w:r w:rsidRPr="002F6D65">
              <w:rPr>
                <w:rFonts w:eastAsiaTheme="minorEastAsia"/>
                <w:color w:val="FF0000"/>
                <w:lang w:eastAsia="zh-CN"/>
              </w:rPr>
              <w:t>---------------------------------------------- Start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p w14:paraId="2F4F6A5C" w14:textId="77777777" w:rsidR="00B324A9" w:rsidRPr="00B324A9" w:rsidRDefault="00B324A9" w:rsidP="00B324A9">
            <w:pPr>
              <w:jc w:val="center"/>
              <w:rPr>
                <w:rFonts w:eastAsia="宋体"/>
                <w:color w:val="FF0000"/>
                <w:lang w:eastAsia="zh-CN"/>
              </w:rPr>
            </w:pPr>
            <w:r w:rsidRPr="00675D41">
              <w:rPr>
                <w:rFonts w:eastAsia="宋体"/>
                <w:color w:val="FF0000"/>
              </w:rPr>
              <w:t>&lt;unchanged part omitted&gt;</w:t>
            </w:r>
          </w:p>
          <w:p w14:paraId="14B02A49" w14:textId="77777777" w:rsidR="00B324A9" w:rsidRPr="0064227C" w:rsidRDefault="00B324A9" w:rsidP="00B324A9">
            <w:pPr>
              <w:pStyle w:val="30"/>
              <w:keepLines/>
              <w:tabs>
                <w:tab w:val="clear" w:pos="-5500"/>
              </w:tabs>
              <w:ind w:left="1134" w:hanging="1134"/>
              <w:outlineLvl w:val="2"/>
              <w:rPr>
                <w:rFonts w:eastAsiaTheme="minorEastAsia"/>
                <w:color w:val="000000"/>
                <w:sz w:val="28"/>
                <w:szCs w:val="20"/>
                <w:lang w:val="x-none"/>
              </w:rPr>
            </w:pPr>
            <w:r w:rsidRPr="0064227C">
              <w:rPr>
                <w:rFonts w:eastAsiaTheme="minorEastAsia"/>
                <w:color w:val="000000"/>
                <w:sz w:val="28"/>
                <w:szCs w:val="20"/>
                <w:lang w:val="x-none"/>
              </w:rPr>
              <w:t>6.1.2</w:t>
            </w:r>
            <w:r w:rsidRPr="0064227C">
              <w:rPr>
                <w:rFonts w:eastAsiaTheme="minorEastAsia"/>
                <w:color w:val="000000"/>
                <w:sz w:val="28"/>
                <w:szCs w:val="20"/>
                <w:lang w:val="x-none"/>
              </w:rPr>
              <w:tab/>
              <w:t xml:space="preserve">Resource allocation </w:t>
            </w:r>
          </w:p>
          <w:p w14:paraId="4552E459" w14:textId="77777777" w:rsidR="00B324A9" w:rsidRPr="007A3794" w:rsidRDefault="00B324A9" w:rsidP="00B324A9">
            <w:pPr>
              <w:pStyle w:val="4"/>
              <w:keepLines/>
              <w:ind w:left="1418" w:hanging="1418"/>
              <w:outlineLvl w:val="3"/>
              <w:rPr>
                <w:rFonts w:eastAsiaTheme="minorEastAsia"/>
                <w:color w:val="000000"/>
                <w:lang w:val="x-none" w:eastAsia="zh-CN"/>
              </w:rPr>
            </w:pPr>
            <w:r w:rsidRPr="0064227C">
              <w:rPr>
                <w:rFonts w:eastAsiaTheme="minorEastAsia"/>
                <w:color w:val="000000"/>
                <w:lang w:val="x-none"/>
              </w:rPr>
              <w:t>6.1.2.1</w:t>
            </w:r>
            <w:r w:rsidRPr="0064227C">
              <w:rPr>
                <w:rFonts w:eastAsiaTheme="minorEastAsia"/>
                <w:color w:val="000000"/>
                <w:lang w:val="x-none"/>
              </w:rPr>
              <w:tab/>
              <w:t>Resource allocation in time domain</w:t>
            </w:r>
          </w:p>
          <w:p w14:paraId="180EFC28" w14:textId="77777777" w:rsidR="00B324A9" w:rsidRPr="006357C4" w:rsidRDefault="00B324A9" w:rsidP="00B324A9">
            <w:pPr>
              <w:jc w:val="center"/>
              <w:rPr>
                <w:rFonts w:eastAsia="宋体"/>
                <w:color w:val="FF0000"/>
                <w:lang w:eastAsia="zh-CN"/>
              </w:rPr>
            </w:pPr>
            <w:r w:rsidRPr="00675D41">
              <w:rPr>
                <w:rFonts w:eastAsia="宋体"/>
                <w:color w:val="FF0000"/>
              </w:rPr>
              <w:t>&lt;unchanged part omitted&gt;</w:t>
            </w:r>
          </w:p>
          <w:p w14:paraId="11EC4B7F" w14:textId="6DBF2907" w:rsidR="00B324A9" w:rsidRPr="006357C4" w:rsidRDefault="00B324A9" w:rsidP="00B324A9">
            <w:pPr>
              <w:jc w:val="both"/>
              <w:rPr>
                <w:rFonts w:eastAsia="宋体"/>
                <w:lang w:eastAsia="zh-CN"/>
              </w:rPr>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w:t>
            </w:r>
            <w:r w:rsidRPr="00E75F42">
              <w:rPr>
                <w:rFonts w:eastAsiaTheme="minorEastAsia"/>
                <w:color w:val="FF0000"/>
                <w:u w:val="single"/>
                <w:lang w:eastAsia="zh-CN"/>
              </w:rPr>
              <w:t xml:space="preserve">When the UE is scheduled to transmit a transport block and CSI report(s) on PUSCH, the CSI report(s) is transmitted on the </w:t>
            </w:r>
            <w:r w:rsidR="00A878A4" w:rsidRPr="00E75F42">
              <w:rPr>
                <w:rFonts w:eastAsiaTheme="minorEastAsia"/>
                <w:color w:val="FF0000"/>
                <w:u w:val="single"/>
                <w:lang w:eastAsia="zh-CN"/>
              </w:rPr>
              <w:t xml:space="preserve">last </w:t>
            </w:r>
            <w:r w:rsidRPr="00E75F42">
              <w:rPr>
                <w:rFonts w:eastAsiaTheme="minorEastAsia"/>
                <w:color w:val="FF0000"/>
                <w:u w:val="single"/>
                <w:lang w:eastAsia="zh-CN"/>
              </w:rPr>
              <w:t xml:space="preserve">PUSCH repetition. </w:t>
            </w:r>
            <w:r w:rsidRPr="0085777E">
              <w:t xml:space="preserve">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 xml:space="preserve">th transmission occasion of the TB, where n = 0, </w:t>
            </w:r>
            <w:proofErr w:type="gramStart"/>
            <w:r w:rsidRPr="0085777E">
              <w:t>1, …</w:t>
            </w:r>
            <w:proofErr w:type="gramEnd"/>
            <w:r w:rsidRPr="00CF1299">
              <w:rPr>
                <w:i/>
              </w:rPr>
              <w:t xml:space="preserve"> </w:t>
            </w:r>
            <w:r w:rsidRPr="009A2108">
              <w:rPr>
                <w:i/>
              </w:rPr>
              <w:t>K</w:t>
            </w:r>
            <w:r w:rsidRPr="0085777E">
              <w:t>-1, is determined according to table 6.1.2.1-2.</w:t>
            </w:r>
          </w:p>
          <w:p w14:paraId="31190D1F" w14:textId="77777777" w:rsidR="00B324A9" w:rsidRPr="0064227C" w:rsidRDefault="00B324A9" w:rsidP="00B324A9">
            <w:pPr>
              <w:jc w:val="center"/>
              <w:rPr>
                <w:rFonts w:eastAsia="宋体"/>
                <w:color w:val="FF0000"/>
                <w:lang w:eastAsia="zh-CN"/>
              </w:rPr>
            </w:pPr>
            <w:r w:rsidRPr="00675D41">
              <w:rPr>
                <w:rFonts w:eastAsia="宋体"/>
                <w:color w:val="FF0000"/>
              </w:rPr>
              <w:t>&lt;unchanged part omitted&gt;</w:t>
            </w:r>
          </w:p>
          <w:p w14:paraId="29192AC4" w14:textId="77777777" w:rsidR="00B324A9" w:rsidRDefault="00B324A9" w:rsidP="00B324A9">
            <w:pPr>
              <w:rPr>
                <w:rFonts w:eastAsiaTheme="minorEastAsia"/>
                <w:lang w:eastAsia="zh-CN"/>
              </w:rPr>
            </w:pPr>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Pr>
                <w:color w:val="000000"/>
              </w:rPr>
              <w:t>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458A6623" w14:textId="77777777" w:rsidR="00B324A9" w:rsidRPr="00E75F42" w:rsidRDefault="00B324A9" w:rsidP="00B324A9">
            <w:pPr>
              <w:rPr>
                <w:color w:val="FF0000"/>
                <w:u w:val="single"/>
                <w:lang w:val="en-GB" w:eastAsia="zh-CN"/>
              </w:rPr>
            </w:pPr>
            <w:r w:rsidRPr="00E75F42">
              <w:rPr>
                <w:color w:val="FF0000"/>
                <w:u w:val="single"/>
                <w:lang w:eastAsia="zh-CN"/>
              </w:rPr>
              <w:t xml:space="preserve">For PUSCH repetition type B with </w:t>
            </w:r>
            <w:r w:rsidRPr="00E75F42">
              <w:rPr>
                <w:rFonts w:eastAsiaTheme="minorEastAsia"/>
                <w:color w:val="FF0000"/>
                <w:u w:val="single"/>
                <w:lang w:eastAsia="zh-CN"/>
              </w:rPr>
              <w:t xml:space="preserve">no transport block and with a </w:t>
            </w:r>
            <w:r w:rsidRPr="00E75F42">
              <w:rPr>
                <w:color w:val="FF0000"/>
                <w:u w:val="single"/>
                <w:lang w:eastAsia="zh-CN"/>
              </w:rPr>
              <w:t>CSI</w:t>
            </w:r>
            <w:r w:rsidRPr="00E75F42">
              <w:rPr>
                <w:rFonts w:eastAsiaTheme="minorEastAsia"/>
                <w:color w:val="FF0000"/>
                <w:u w:val="single"/>
                <w:lang w:eastAsia="zh-CN"/>
              </w:rPr>
              <w:t xml:space="preserve"> report(s)</w:t>
            </w:r>
            <w:r w:rsidRPr="00E75F42">
              <w:rPr>
                <w:color w:val="FF0000"/>
                <w:u w:val="single"/>
                <w:lang w:eastAsia="zh-CN"/>
              </w:rPr>
              <w:t xml:space="preserve">, </w:t>
            </w:r>
            <w:r w:rsidRPr="00E75F42">
              <w:rPr>
                <w:rFonts w:eastAsiaTheme="minorEastAsia"/>
                <w:color w:val="FF0000"/>
                <w:u w:val="single"/>
                <w:lang w:eastAsia="zh-CN"/>
              </w:rPr>
              <w:t xml:space="preserve">the </w:t>
            </w:r>
            <w:r w:rsidRPr="00E75F42">
              <w:rPr>
                <w:color w:val="FF0000"/>
                <w:u w:val="single"/>
                <w:lang w:eastAsia="zh-CN"/>
              </w:rPr>
              <w:t xml:space="preserve">CSI </w:t>
            </w:r>
            <w:r w:rsidRPr="00E75F42">
              <w:rPr>
                <w:rFonts w:eastAsiaTheme="minorEastAsia"/>
                <w:color w:val="FF0000"/>
                <w:u w:val="single"/>
                <w:lang w:eastAsia="zh-CN"/>
              </w:rPr>
              <w:t xml:space="preserve">report(s) </w:t>
            </w:r>
            <w:r w:rsidRPr="00E75F42">
              <w:rPr>
                <w:color w:val="FF0000"/>
                <w:u w:val="single"/>
                <w:lang w:eastAsia="zh-CN"/>
              </w:rPr>
              <w:t xml:space="preserve">is transmitted on the first </w:t>
            </w:r>
            <w:r w:rsidRPr="00E75F42">
              <w:rPr>
                <w:rFonts w:eastAsiaTheme="minorEastAsia"/>
                <w:color w:val="FF0000"/>
                <w:u w:val="single"/>
                <w:lang w:eastAsia="zh-CN"/>
              </w:rPr>
              <w:t xml:space="preserve">PUSCH </w:t>
            </w:r>
            <w:r w:rsidRPr="00E75F42">
              <w:rPr>
                <w:color w:val="FF0000"/>
                <w:u w:val="single"/>
                <w:lang w:eastAsia="zh-CN"/>
              </w:rPr>
              <w:t>repetition</w:t>
            </w:r>
            <w:r w:rsidRPr="00E75F42">
              <w:rPr>
                <w:rFonts w:eastAsiaTheme="minorEastAsia"/>
                <w:color w:val="FF0000"/>
                <w:u w:val="single"/>
                <w:lang w:eastAsia="zh-CN"/>
              </w:rPr>
              <w:t xml:space="preserve"> and the first PUSCH repetition is not expected to be segmented into multiple actual repetitions.</w:t>
            </w:r>
            <w:r w:rsidRPr="00E75F42">
              <w:rPr>
                <w:color w:val="FF0000"/>
                <w:u w:val="single"/>
                <w:lang w:eastAsia="zh-CN"/>
              </w:rPr>
              <w:t xml:space="preserve"> For PUSCH repetition type B with </w:t>
            </w:r>
            <w:r w:rsidRPr="00E75F42">
              <w:rPr>
                <w:rFonts w:eastAsiaTheme="minorEastAsia"/>
                <w:color w:val="FF0000"/>
                <w:u w:val="single"/>
                <w:lang w:eastAsia="zh-CN"/>
              </w:rPr>
              <w:t xml:space="preserve">transport block and with a </w:t>
            </w:r>
            <w:r w:rsidRPr="00E75F42">
              <w:rPr>
                <w:color w:val="FF0000"/>
                <w:u w:val="single"/>
                <w:lang w:eastAsia="zh-CN"/>
              </w:rPr>
              <w:t>CSI</w:t>
            </w:r>
            <w:r w:rsidRPr="00E75F42">
              <w:rPr>
                <w:rFonts w:eastAsiaTheme="minorEastAsia"/>
                <w:color w:val="FF0000"/>
                <w:u w:val="single"/>
                <w:lang w:eastAsia="zh-CN"/>
              </w:rPr>
              <w:t xml:space="preserve"> report(s)</w:t>
            </w:r>
            <w:r w:rsidRPr="00E75F42">
              <w:rPr>
                <w:color w:val="FF0000"/>
                <w:u w:val="single"/>
                <w:lang w:eastAsia="zh-CN"/>
              </w:rPr>
              <w:t xml:space="preserve">, </w:t>
            </w:r>
            <w:r w:rsidRPr="00E75F42">
              <w:rPr>
                <w:rFonts w:eastAsiaTheme="minorEastAsia"/>
                <w:color w:val="FF0000"/>
                <w:u w:val="single"/>
                <w:lang w:eastAsia="zh-CN"/>
              </w:rPr>
              <w:t xml:space="preserve">the </w:t>
            </w:r>
            <w:r w:rsidRPr="00E75F42">
              <w:rPr>
                <w:color w:val="FF0000"/>
                <w:u w:val="single"/>
                <w:lang w:eastAsia="zh-CN"/>
              </w:rPr>
              <w:t xml:space="preserve">CSI </w:t>
            </w:r>
            <w:r w:rsidRPr="00E75F42">
              <w:rPr>
                <w:rFonts w:eastAsiaTheme="minorEastAsia"/>
                <w:color w:val="FF0000"/>
                <w:u w:val="single"/>
                <w:lang w:eastAsia="zh-CN"/>
              </w:rPr>
              <w:t xml:space="preserve">report(s) </w:t>
            </w:r>
            <w:r w:rsidRPr="00E75F42">
              <w:rPr>
                <w:color w:val="FF0000"/>
                <w:u w:val="single"/>
                <w:lang w:eastAsia="zh-CN"/>
              </w:rPr>
              <w:t xml:space="preserve">is transmitted on the </w:t>
            </w:r>
            <w:r w:rsidRPr="00E75F42">
              <w:rPr>
                <w:rFonts w:eastAsiaTheme="minorEastAsia"/>
                <w:color w:val="FF0000"/>
                <w:u w:val="single"/>
                <w:lang w:eastAsia="zh-CN"/>
              </w:rPr>
              <w:t>last</w:t>
            </w:r>
            <w:r w:rsidRPr="00E75F42">
              <w:rPr>
                <w:color w:val="FF0000"/>
                <w:u w:val="single"/>
                <w:lang w:eastAsia="zh-CN"/>
              </w:rPr>
              <w:t xml:space="preserve"> actual repetition. </w:t>
            </w:r>
          </w:p>
          <w:p w14:paraId="697D2ABF" w14:textId="77777777" w:rsidR="00B324A9" w:rsidRPr="00DD0A84" w:rsidRDefault="00B324A9" w:rsidP="00B324A9">
            <w:pPr>
              <w:jc w:val="center"/>
              <w:rPr>
                <w:rFonts w:eastAsia="宋体"/>
                <w:color w:val="FF0000"/>
              </w:rPr>
            </w:pPr>
            <w:r w:rsidRPr="00675D41">
              <w:rPr>
                <w:rFonts w:eastAsia="宋体"/>
                <w:color w:val="FF0000"/>
              </w:rPr>
              <w:t>&lt;unchanged part omitted&gt;</w:t>
            </w:r>
          </w:p>
          <w:p w14:paraId="01DDE005" w14:textId="77777777" w:rsidR="00B324A9" w:rsidRPr="00E76F93" w:rsidRDefault="00B324A9" w:rsidP="00B324A9">
            <w:r w:rsidRPr="00675D41">
              <w:rPr>
                <w:rFonts w:eastAsia="宋体" w:hint="eastAsia"/>
                <w:color w:val="FF0000"/>
              </w:rPr>
              <w:t xml:space="preserve">---------------------------------------------- </w:t>
            </w:r>
            <w:r>
              <w:rPr>
                <w:rFonts w:eastAsia="宋体"/>
                <w:color w:val="FF0000"/>
              </w:rPr>
              <w:t xml:space="preserve">End </w:t>
            </w:r>
            <w:r w:rsidRPr="00675D41">
              <w:rPr>
                <w:rFonts w:eastAsia="宋体" w:hint="eastAsia"/>
                <w:color w:val="FF0000"/>
              </w:rPr>
              <w:t>of text proposal for 38.21</w:t>
            </w:r>
            <w:r>
              <w:rPr>
                <w:rFonts w:eastAsia="宋体" w:hint="eastAsia"/>
                <w:color w:val="FF0000"/>
                <w:lang w:eastAsia="zh-CN"/>
              </w:rPr>
              <w:t>4</w:t>
            </w:r>
            <w:r w:rsidRPr="00675D41">
              <w:rPr>
                <w:rFonts w:eastAsia="宋体" w:hint="eastAsia"/>
                <w:color w:val="FF0000"/>
              </w:rPr>
              <w:t xml:space="preserve"> ---------------------------------------</w:t>
            </w:r>
          </w:p>
          <w:p w14:paraId="13A0BADF" w14:textId="77777777" w:rsidR="00B324A9" w:rsidRPr="00B324A9" w:rsidRDefault="00B324A9" w:rsidP="008612D4">
            <w:pPr>
              <w:rPr>
                <w:rFonts w:eastAsiaTheme="minorEastAsia"/>
                <w:lang w:eastAsia="zh-CN"/>
              </w:rPr>
            </w:pPr>
          </w:p>
        </w:tc>
      </w:tr>
    </w:tbl>
    <w:p w14:paraId="66C65AF1" w14:textId="77777777" w:rsidR="00B324A9" w:rsidRPr="008612D4" w:rsidRDefault="00B324A9" w:rsidP="008612D4">
      <w:pPr>
        <w:rPr>
          <w:rFonts w:eastAsiaTheme="minorEastAsia"/>
          <w:lang w:eastAsia="zh-CN"/>
        </w:rPr>
      </w:pPr>
    </w:p>
    <w:p w14:paraId="24780CFD" w14:textId="2C96FA49" w:rsidR="0082231D" w:rsidRPr="0082231D" w:rsidRDefault="0082231D" w:rsidP="000E6A47">
      <w:pPr>
        <w:keepNext/>
        <w:widowControl w:val="0"/>
        <w:numPr>
          <w:ilvl w:val="1"/>
          <w:numId w:val="3"/>
        </w:numPr>
        <w:tabs>
          <w:tab w:val="left" w:pos="-806"/>
        </w:tabs>
        <w:spacing w:before="240" w:after="120"/>
        <w:ind w:left="651" w:hangingChars="270" w:hanging="651"/>
        <w:jc w:val="both"/>
        <w:outlineLvl w:val="1"/>
        <w:rPr>
          <w:rFonts w:eastAsia="宋体"/>
          <w:b/>
          <w:sz w:val="24"/>
          <w:lang w:eastAsia="zh-CN"/>
        </w:rPr>
      </w:pPr>
      <w:r w:rsidRPr="0082231D">
        <w:rPr>
          <w:rFonts w:eastAsia="宋体"/>
          <w:b/>
          <w:sz w:val="24"/>
          <w:lang w:eastAsia="zh-CN"/>
        </w:rPr>
        <w:t>Behavior for half-duplex CA</w:t>
      </w:r>
    </w:p>
    <w:p w14:paraId="3D10FCF2" w14:textId="4AB7A1C4" w:rsidR="00433953" w:rsidRDefault="00EC5ACD" w:rsidP="0082231D">
      <w:pPr>
        <w:rPr>
          <w:rFonts w:eastAsiaTheme="minorEastAsia"/>
          <w:lang w:eastAsia="zh-CN"/>
        </w:rPr>
      </w:pPr>
      <w:r>
        <w:rPr>
          <w:rFonts w:eastAsiaTheme="minorEastAsia" w:hint="eastAsia"/>
          <w:lang w:eastAsia="zh-CN"/>
        </w:rPr>
        <w:t xml:space="preserve">Half-duplex operation in CA was discussed in RAN1#100-e and conclusions </w:t>
      </w:r>
      <w:r w:rsidR="00617F39">
        <w:rPr>
          <w:rFonts w:eastAsiaTheme="minorEastAsia" w:hint="eastAsia"/>
          <w:lang w:eastAsia="zh-CN"/>
        </w:rPr>
        <w:t xml:space="preserve">were </w:t>
      </w:r>
      <w:r>
        <w:rPr>
          <w:rFonts w:eastAsiaTheme="minorEastAsia" w:hint="eastAsia"/>
          <w:lang w:eastAsia="zh-CN"/>
        </w:rPr>
        <w:t xml:space="preserve">captured in R1-2001475. UE behavior for half-duplex CA should be considered for PUSCH </w:t>
      </w:r>
      <w:r w:rsidR="002E7D31">
        <w:rPr>
          <w:rFonts w:eastAsiaTheme="minorEastAsia" w:hint="eastAsia"/>
          <w:lang w:eastAsia="zh-CN"/>
        </w:rPr>
        <w:t>transmission</w:t>
      </w:r>
      <w:r>
        <w:rPr>
          <w:rFonts w:eastAsiaTheme="minorEastAsia" w:hint="eastAsia"/>
          <w:lang w:eastAsia="zh-CN"/>
        </w:rPr>
        <w:t>.</w:t>
      </w:r>
      <w:r w:rsidR="00F857E3">
        <w:rPr>
          <w:rFonts w:eastAsiaTheme="minorEastAsia" w:hint="eastAsia"/>
          <w:lang w:eastAsia="zh-CN"/>
        </w:rPr>
        <w:t xml:space="preserve"> </w:t>
      </w:r>
      <w:r w:rsidR="00A00B66">
        <w:rPr>
          <w:rFonts w:eastAsiaTheme="minorEastAsia" w:hint="eastAsia"/>
          <w:lang w:eastAsia="zh-CN"/>
        </w:rPr>
        <w:t>According to the CR</w:t>
      </w:r>
      <w:r w:rsidR="00381FBB">
        <w:rPr>
          <w:rFonts w:eastAsiaTheme="minorEastAsia" w:hint="eastAsia"/>
          <w:lang w:eastAsia="zh-CN"/>
        </w:rPr>
        <w:t xml:space="preserve"> in</w:t>
      </w:r>
      <w:r w:rsidR="00A00B66">
        <w:rPr>
          <w:rFonts w:eastAsiaTheme="minorEastAsia" w:hint="eastAsia"/>
          <w:lang w:eastAsia="zh-CN"/>
        </w:rPr>
        <w:t xml:space="preserve"> R1-2001475, </w:t>
      </w:r>
      <w:r w:rsidR="00E4219D" w:rsidRPr="00A00B66">
        <w:rPr>
          <w:rFonts w:eastAsiaTheme="minorEastAsia" w:hint="eastAsia"/>
          <w:lang w:eastAsia="zh-CN"/>
        </w:rPr>
        <w:t xml:space="preserve">PUSCH transmission behavior </w:t>
      </w:r>
      <w:r w:rsidR="007E5D3E">
        <w:rPr>
          <w:rFonts w:eastAsiaTheme="minorEastAsia" w:hint="eastAsia"/>
          <w:lang w:eastAsia="zh-CN"/>
        </w:rPr>
        <w:t xml:space="preserve">for symbol direction </w:t>
      </w:r>
      <w:r w:rsidR="007E5D3E">
        <w:rPr>
          <w:rFonts w:eastAsiaTheme="minorEastAsia"/>
          <w:lang w:eastAsia="zh-CN"/>
        </w:rPr>
        <w:t>conflict</w:t>
      </w:r>
      <w:r w:rsidR="007E5D3E">
        <w:rPr>
          <w:rFonts w:eastAsiaTheme="minorEastAsia" w:hint="eastAsia"/>
          <w:lang w:eastAsia="zh-CN"/>
        </w:rPr>
        <w:t xml:space="preserve"> between different CCs </w:t>
      </w:r>
      <w:r w:rsidR="00E4219D" w:rsidRPr="00A00B66">
        <w:rPr>
          <w:rFonts w:eastAsiaTheme="minorEastAsia" w:hint="eastAsia"/>
          <w:lang w:eastAsia="zh-CN"/>
        </w:rPr>
        <w:t xml:space="preserve">for half-duplex FDD </w:t>
      </w:r>
      <w:r w:rsidR="00B400C5">
        <w:rPr>
          <w:rFonts w:eastAsiaTheme="minorEastAsia" w:hint="eastAsia"/>
          <w:lang w:eastAsia="zh-CN"/>
        </w:rPr>
        <w:t>CA can be summarized as fo</w:t>
      </w:r>
      <w:r w:rsidR="00C10E37">
        <w:rPr>
          <w:rFonts w:eastAsiaTheme="minorEastAsia" w:hint="eastAsia"/>
          <w:lang w:eastAsia="zh-CN"/>
        </w:rPr>
        <w:t>llow</w:t>
      </w:r>
      <w:r w:rsidR="003B0F1F">
        <w:rPr>
          <w:rFonts w:eastAsiaTheme="minorEastAsia" w:hint="eastAsia"/>
          <w:lang w:eastAsia="zh-CN"/>
        </w:rPr>
        <w:t>:</w:t>
      </w:r>
    </w:p>
    <w:p w14:paraId="6645FEDE" w14:textId="77777777" w:rsidR="00BF73E6" w:rsidRPr="00381FBB" w:rsidRDefault="00BF73E6" w:rsidP="00A71FE0">
      <w:pPr>
        <w:pStyle w:val="af3"/>
        <w:numPr>
          <w:ilvl w:val="0"/>
          <w:numId w:val="35"/>
        </w:numPr>
        <w:ind w:firstLineChars="0"/>
        <w:rPr>
          <w:rFonts w:eastAsiaTheme="minorEastAsia"/>
          <w:lang w:eastAsia="zh-CN"/>
        </w:rPr>
      </w:pPr>
      <w:r w:rsidRPr="00381FBB">
        <w:rPr>
          <w:rFonts w:ascii="Times New Roman" w:eastAsiaTheme="minorEastAsia" w:hAnsi="Times New Roman"/>
          <w:sz w:val="20"/>
          <w:szCs w:val="20"/>
          <w:lang w:eastAsia="zh-CN"/>
        </w:rPr>
        <w:t>For PUSCH on reference cell,</w:t>
      </w:r>
    </w:p>
    <w:p w14:paraId="62590B76" w14:textId="03F2866E" w:rsidR="00BF73E6" w:rsidRPr="00E03094" w:rsidRDefault="00BF73E6" w:rsidP="000E6A47">
      <w:pPr>
        <w:pStyle w:val="af3"/>
        <w:numPr>
          <w:ilvl w:val="0"/>
          <w:numId w:val="7"/>
        </w:numPr>
        <w:ind w:firstLineChars="0"/>
        <w:rPr>
          <w:rFonts w:ascii="Times New Roman" w:eastAsiaTheme="minorEastAsia" w:hAnsi="Times New Roman"/>
          <w:sz w:val="20"/>
          <w:szCs w:val="20"/>
          <w:lang w:eastAsia="zh-CN"/>
        </w:rPr>
      </w:pPr>
      <w:r w:rsidRPr="00617F39">
        <w:rPr>
          <w:rFonts w:ascii="Times New Roman" w:eastAsiaTheme="minorEastAsia" w:hAnsi="Times New Roman"/>
          <w:sz w:val="20"/>
          <w:szCs w:val="20"/>
          <w:lang w:eastAsia="zh-CN"/>
        </w:rPr>
        <w:t xml:space="preserve">For DG PUSCH </w:t>
      </w:r>
      <w:r>
        <w:rPr>
          <w:rFonts w:ascii="Times New Roman" w:eastAsiaTheme="minorEastAsia" w:hAnsi="Times New Roman" w:hint="eastAsia"/>
          <w:sz w:val="20"/>
          <w:szCs w:val="20"/>
          <w:lang w:eastAsia="zh-CN"/>
        </w:rPr>
        <w:t>and</w:t>
      </w:r>
      <w:r w:rsidRPr="00617F39">
        <w:rPr>
          <w:rFonts w:ascii="Times New Roman" w:eastAsiaTheme="minorEastAsia" w:hAnsi="Times New Roman"/>
          <w:sz w:val="20"/>
          <w:szCs w:val="20"/>
          <w:lang w:eastAsia="zh-CN"/>
        </w:rPr>
        <w:t xml:space="preserve"> higher layer configured PUSCH </w:t>
      </w:r>
      <w:r w:rsidR="000F0617">
        <w:rPr>
          <w:rFonts w:ascii="Times New Roman" w:eastAsiaTheme="minorEastAsia" w:hAnsi="Times New Roman" w:hint="eastAsia"/>
          <w:sz w:val="20"/>
          <w:szCs w:val="20"/>
          <w:lang w:eastAsia="zh-CN"/>
        </w:rPr>
        <w:t xml:space="preserve">on reference cell </w:t>
      </w:r>
      <w:r w:rsidRPr="00617F39">
        <w:rPr>
          <w:rFonts w:ascii="Times New Roman" w:eastAsiaTheme="minorEastAsia" w:hAnsi="Times New Roman"/>
          <w:sz w:val="20"/>
          <w:szCs w:val="20"/>
          <w:lang w:eastAsia="zh-CN"/>
        </w:rPr>
        <w:t xml:space="preserve">in a set of symbols, PUSCH </w:t>
      </w:r>
      <w:r w:rsidR="00BC0539">
        <w:rPr>
          <w:rFonts w:ascii="Times New Roman" w:eastAsiaTheme="minorEastAsia" w:hAnsi="Times New Roman" w:hint="eastAsia"/>
          <w:sz w:val="20"/>
          <w:szCs w:val="20"/>
          <w:lang w:eastAsia="zh-CN"/>
        </w:rPr>
        <w:t>transmission will not be affected by symbol direction indicated on other cells.</w:t>
      </w:r>
    </w:p>
    <w:p w14:paraId="6FD83543" w14:textId="77777777" w:rsidR="000147A5" w:rsidRDefault="000147A5" w:rsidP="00BF73E6">
      <w:pPr>
        <w:rPr>
          <w:rFonts w:eastAsiaTheme="minorEastAsia"/>
          <w:lang w:eastAsia="zh-CN"/>
        </w:rPr>
      </w:pPr>
    </w:p>
    <w:p w14:paraId="0D198769" w14:textId="47AE64DE" w:rsidR="00BF73E6" w:rsidRPr="00381FBB" w:rsidRDefault="00BF73E6" w:rsidP="00A71FE0">
      <w:pPr>
        <w:pStyle w:val="af3"/>
        <w:numPr>
          <w:ilvl w:val="0"/>
          <w:numId w:val="35"/>
        </w:numPr>
        <w:ind w:firstLineChars="0"/>
        <w:rPr>
          <w:rFonts w:eastAsiaTheme="minorEastAsia"/>
          <w:lang w:eastAsia="zh-CN"/>
        </w:rPr>
      </w:pPr>
      <w:r w:rsidRPr="00381FBB">
        <w:rPr>
          <w:rFonts w:ascii="Times New Roman" w:eastAsiaTheme="minorEastAsia" w:hAnsi="Times New Roman"/>
          <w:sz w:val="20"/>
          <w:szCs w:val="20"/>
          <w:lang w:eastAsia="zh-CN"/>
        </w:rPr>
        <w:t xml:space="preserve">For PUSCH on </w:t>
      </w:r>
      <w:r w:rsidR="00617F39" w:rsidRPr="00381FBB">
        <w:rPr>
          <w:rFonts w:ascii="Times New Roman" w:eastAsiaTheme="minorEastAsia" w:hAnsi="Times New Roman"/>
          <w:sz w:val="20"/>
          <w:szCs w:val="20"/>
          <w:lang w:eastAsia="zh-CN"/>
        </w:rPr>
        <w:t>other</w:t>
      </w:r>
      <w:r w:rsidRPr="00381FBB">
        <w:rPr>
          <w:rFonts w:ascii="Times New Roman" w:eastAsiaTheme="minorEastAsia" w:hAnsi="Times New Roman"/>
          <w:sz w:val="20"/>
          <w:szCs w:val="20"/>
          <w:lang w:eastAsia="zh-CN"/>
        </w:rPr>
        <w:t xml:space="preserve"> cell</w:t>
      </w:r>
      <w:r w:rsidR="00617F39" w:rsidRPr="00381FBB">
        <w:rPr>
          <w:rFonts w:ascii="Times New Roman" w:eastAsiaTheme="minorEastAsia" w:hAnsi="Times New Roman"/>
          <w:sz w:val="20"/>
          <w:szCs w:val="20"/>
          <w:lang w:eastAsia="zh-CN"/>
        </w:rPr>
        <w:t>(s)</w:t>
      </w:r>
      <w:r w:rsidRPr="00381FBB">
        <w:rPr>
          <w:rFonts w:ascii="Times New Roman" w:eastAsiaTheme="minorEastAsia" w:hAnsi="Times New Roman"/>
          <w:sz w:val="20"/>
          <w:szCs w:val="20"/>
          <w:lang w:eastAsia="zh-CN"/>
        </w:rPr>
        <w:t>,</w:t>
      </w:r>
    </w:p>
    <w:p w14:paraId="46628EFE" w14:textId="6BA28B41" w:rsidR="00BF73E6" w:rsidRPr="00E03094" w:rsidRDefault="00BF73E6" w:rsidP="000E6A47">
      <w:pPr>
        <w:pStyle w:val="af3"/>
        <w:numPr>
          <w:ilvl w:val="0"/>
          <w:numId w:val="7"/>
        </w:numPr>
        <w:ind w:firstLineChars="0"/>
        <w:rPr>
          <w:rFonts w:ascii="Times New Roman" w:eastAsiaTheme="minorEastAsia" w:hAnsi="Times New Roman"/>
          <w:sz w:val="20"/>
          <w:szCs w:val="20"/>
          <w:lang w:eastAsia="zh-CN"/>
        </w:rPr>
      </w:pPr>
      <w:r w:rsidRPr="00617F39">
        <w:rPr>
          <w:rFonts w:ascii="Times New Roman" w:eastAsiaTheme="minorEastAsia" w:hAnsi="Times New Roman"/>
          <w:sz w:val="20"/>
          <w:szCs w:val="20"/>
          <w:lang w:eastAsia="zh-CN"/>
        </w:rPr>
        <w:t xml:space="preserve">For DG PUSCH or the first activated type 2 CG PUSCH in a set of symbols, PUSCH </w:t>
      </w:r>
      <w:r w:rsidR="00BC0539">
        <w:rPr>
          <w:rFonts w:ascii="Times New Roman" w:eastAsiaTheme="minorEastAsia" w:hAnsi="Times New Roman" w:hint="eastAsia"/>
          <w:sz w:val="20"/>
          <w:szCs w:val="20"/>
          <w:lang w:eastAsia="zh-CN"/>
        </w:rPr>
        <w:t>transmission will not be affected by symbol direction indicated on other cells.</w:t>
      </w:r>
    </w:p>
    <w:p w14:paraId="4E1477F2" w14:textId="77777777" w:rsidR="00BF73E6" w:rsidRPr="00617F39" w:rsidRDefault="00BF73E6" w:rsidP="000E6A47">
      <w:pPr>
        <w:pStyle w:val="af3"/>
        <w:numPr>
          <w:ilvl w:val="0"/>
          <w:numId w:val="7"/>
        </w:numPr>
        <w:ind w:firstLineChars="0"/>
        <w:rPr>
          <w:rFonts w:ascii="Times New Roman" w:eastAsiaTheme="minorEastAsia" w:hAnsi="Times New Roman"/>
          <w:sz w:val="20"/>
          <w:szCs w:val="20"/>
          <w:lang w:eastAsia="zh-CN"/>
        </w:rPr>
      </w:pPr>
      <w:r w:rsidRPr="00617F39">
        <w:rPr>
          <w:rFonts w:ascii="Times New Roman" w:eastAsiaTheme="minorEastAsia" w:hAnsi="Times New Roman"/>
          <w:sz w:val="20"/>
          <w:szCs w:val="20"/>
          <w:lang w:eastAsia="zh-CN"/>
        </w:rPr>
        <w:t xml:space="preserve">For higher layer configured PUSCH in a set of symbols, a symbol can’t be used for PUSCH transmission, when </w:t>
      </w:r>
    </w:p>
    <w:p w14:paraId="024A584F" w14:textId="77777777" w:rsidR="00BF73E6" w:rsidRPr="00617F39" w:rsidRDefault="00BF73E6" w:rsidP="000E6A47">
      <w:pPr>
        <w:pStyle w:val="af3"/>
        <w:numPr>
          <w:ilvl w:val="1"/>
          <w:numId w:val="7"/>
        </w:numPr>
        <w:ind w:firstLineChars="0"/>
        <w:rPr>
          <w:rFonts w:ascii="Times New Roman" w:eastAsiaTheme="minorEastAsia" w:hAnsi="Times New Roman"/>
          <w:sz w:val="20"/>
          <w:szCs w:val="20"/>
          <w:lang w:val="en-GB" w:eastAsia="zh-CN"/>
        </w:rPr>
      </w:pPr>
      <w:r w:rsidRPr="00617F39">
        <w:rPr>
          <w:rFonts w:ascii="Times New Roman" w:eastAsiaTheme="minorEastAsia" w:hAnsi="Times New Roman"/>
          <w:sz w:val="20"/>
          <w:szCs w:val="20"/>
          <w:lang w:val="en-GB" w:eastAsia="zh-CN"/>
        </w:rPr>
        <w:t>the symbol is indicated semi-static downlink on reference cell, or</w:t>
      </w:r>
    </w:p>
    <w:p w14:paraId="792A768F" w14:textId="2996810E" w:rsidR="00BF73E6" w:rsidRPr="00617F39" w:rsidRDefault="00BF73E6" w:rsidP="000E6A47">
      <w:pPr>
        <w:pStyle w:val="af3"/>
        <w:numPr>
          <w:ilvl w:val="1"/>
          <w:numId w:val="7"/>
        </w:numPr>
        <w:ind w:firstLineChars="0"/>
        <w:rPr>
          <w:rFonts w:ascii="Times New Roman" w:eastAsiaTheme="minorEastAsia" w:hAnsi="Times New Roman"/>
          <w:sz w:val="20"/>
          <w:szCs w:val="20"/>
          <w:lang w:val="en-GB" w:eastAsia="zh-CN"/>
        </w:rPr>
      </w:pPr>
      <w:r w:rsidRPr="00617F39">
        <w:rPr>
          <w:rFonts w:ascii="Times New Roman" w:eastAsiaTheme="minorEastAsia" w:hAnsi="Times New Roman"/>
          <w:sz w:val="20"/>
          <w:szCs w:val="20"/>
          <w:lang w:val="en-GB" w:eastAsia="zh-CN"/>
        </w:rPr>
        <w:t xml:space="preserve">UE is configured by higher layers to receive PDCCH, PDSCH, or CSI-RS on </w:t>
      </w:r>
      <w:r w:rsidR="007E22FD">
        <w:rPr>
          <w:rFonts w:ascii="Times New Roman" w:eastAsiaTheme="minorEastAsia" w:hAnsi="Times New Roman"/>
          <w:sz w:val="20"/>
          <w:szCs w:val="20"/>
          <w:lang w:val="en-GB" w:eastAsia="zh-CN"/>
        </w:rPr>
        <w:t>reference cell on the symbol</w:t>
      </w:r>
      <w:r w:rsidR="007E22FD">
        <w:rPr>
          <w:rFonts w:ascii="Times New Roman" w:eastAsiaTheme="minorEastAsia" w:hAnsi="Times New Roman" w:hint="eastAsia"/>
          <w:sz w:val="20"/>
          <w:szCs w:val="20"/>
          <w:lang w:val="en-GB" w:eastAsia="zh-CN"/>
        </w:rPr>
        <w:t>.</w:t>
      </w:r>
    </w:p>
    <w:p w14:paraId="54802FE5" w14:textId="77777777" w:rsidR="000147A5" w:rsidRDefault="000147A5" w:rsidP="0082231D">
      <w:pPr>
        <w:rPr>
          <w:rFonts w:eastAsiaTheme="minorEastAsia"/>
          <w:lang w:eastAsia="zh-CN"/>
        </w:rPr>
      </w:pPr>
    </w:p>
    <w:p w14:paraId="21EF4939" w14:textId="6E865D57" w:rsidR="009C4DD7" w:rsidRDefault="00110765" w:rsidP="0082231D">
      <w:pPr>
        <w:rPr>
          <w:rFonts w:eastAsiaTheme="minorEastAsia"/>
          <w:lang w:eastAsia="zh-CN"/>
        </w:rPr>
      </w:pPr>
      <w:r w:rsidRPr="00110765">
        <w:rPr>
          <w:rFonts w:eastAsiaTheme="minorEastAsia"/>
          <w:lang w:eastAsia="zh-CN"/>
        </w:rPr>
        <w:lastRenderedPageBreak/>
        <w:t xml:space="preserve">For PUSCH on </w:t>
      </w:r>
      <w:r>
        <w:rPr>
          <w:rFonts w:eastAsiaTheme="minorEastAsia" w:hint="eastAsia"/>
          <w:lang w:eastAsia="zh-CN"/>
        </w:rPr>
        <w:t xml:space="preserve">reference cell or </w:t>
      </w:r>
      <w:r w:rsidRPr="00110765">
        <w:rPr>
          <w:rFonts w:eastAsiaTheme="minorEastAsia"/>
          <w:lang w:eastAsia="zh-CN"/>
        </w:rPr>
        <w:t>other cell(s),</w:t>
      </w:r>
      <w:r>
        <w:rPr>
          <w:rFonts w:eastAsiaTheme="minorEastAsia" w:hint="eastAsia"/>
          <w:lang w:eastAsia="zh-CN"/>
        </w:rPr>
        <w:t xml:space="preserve"> </w:t>
      </w:r>
      <w:r w:rsidRPr="00617F39">
        <w:rPr>
          <w:rFonts w:eastAsiaTheme="minorEastAsia"/>
          <w:lang w:eastAsia="zh-CN"/>
        </w:rPr>
        <w:t>when</w:t>
      </w:r>
      <w:r w:rsidRPr="00110765">
        <w:t xml:space="preserve"> </w:t>
      </w:r>
      <w:r>
        <w:rPr>
          <w:rFonts w:eastAsiaTheme="minorEastAsia" w:hint="eastAsia"/>
          <w:lang w:eastAsia="zh-CN"/>
        </w:rPr>
        <w:t xml:space="preserve">a symbol </w:t>
      </w:r>
      <w:r w:rsidRPr="00CD2C5C">
        <w:t xml:space="preserve">is indicated to the UE for reception of SS/PBCH blocks in any of multiple serving cells by </w:t>
      </w:r>
      <w:proofErr w:type="spellStart"/>
      <w:r w:rsidRPr="00CD2C5C">
        <w:rPr>
          <w:i/>
        </w:rPr>
        <w:t>ssb-PositionsInBurst</w:t>
      </w:r>
      <w:proofErr w:type="spellEnd"/>
      <w:r w:rsidRPr="00CD2C5C">
        <w:t xml:space="preserve"> in</w:t>
      </w:r>
      <w:r w:rsidRPr="00CD2C5C">
        <w:rPr>
          <w:i/>
        </w:rPr>
        <w:t xml:space="preserve"> SystemInformationBlockType1</w:t>
      </w:r>
      <w:r w:rsidRPr="00CD2C5C">
        <w:t xml:space="preserve"> or by </w:t>
      </w:r>
      <w:proofErr w:type="spellStart"/>
      <w:r w:rsidRPr="00CD2C5C">
        <w:rPr>
          <w:i/>
        </w:rPr>
        <w:t>ssb-PositionsInBurst</w:t>
      </w:r>
      <w:proofErr w:type="spellEnd"/>
      <w:r w:rsidRPr="00CD2C5C">
        <w:t xml:space="preserve"> in </w:t>
      </w:r>
      <w:proofErr w:type="spellStart"/>
      <w:r w:rsidRPr="00CD2C5C">
        <w:rPr>
          <w:i/>
        </w:rPr>
        <w:t>ServingCellConfigCommon</w:t>
      </w:r>
      <w:proofErr w:type="spellEnd"/>
      <w:r>
        <w:rPr>
          <w:rFonts w:eastAsiaTheme="minorEastAsia" w:hint="eastAsia"/>
          <w:lang w:eastAsia="zh-CN"/>
        </w:rPr>
        <w:t xml:space="preserve">, the </w:t>
      </w:r>
      <w:r w:rsidRPr="00617F39">
        <w:rPr>
          <w:rFonts w:eastAsiaTheme="minorEastAsia"/>
          <w:lang w:eastAsia="zh-CN"/>
        </w:rPr>
        <w:t xml:space="preserve">symbol can’t be used </w:t>
      </w:r>
      <w:r>
        <w:rPr>
          <w:rFonts w:eastAsiaTheme="minorEastAsia"/>
          <w:lang w:eastAsia="zh-CN"/>
        </w:rPr>
        <w:t>for PUSCH transmission</w:t>
      </w:r>
      <w:r>
        <w:rPr>
          <w:rFonts w:eastAsiaTheme="minorEastAsia" w:hint="eastAsia"/>
          <w:lang w:eastAsia="zh-CN"/>
        </w:rPr>
        <w:t>.</w:t>
      </w:r>
    </w:p>
    <w:p w14:paraId="59DF81E0" w14:textId="77777777" w:rsidR="00110765" w:rsidRPr="000147A5" w:rsidRDefault="00110765" w:rsidP="0082231D">
      <w:pPr>
        <w:rPr>
          <w:rFonts w:eastAsiaTheme="minorEastAsia"/>
          <w:lang w:eastAsia="zh-CN"/>
        </w:rPr>
      </w:pPr>
    </w:p>
    <w:p w14:paraId="3CB602E8" w14:textId="69F349C3" w:rsidR="009C6BC1" w:rsidRDefault="009C6BC1" w:rsidP="009C6BC1">
      <w:pPr>
        <w:rPr>
          <w:rFonts w:eastAsiaTheme="minorEastAsia"/>
          <w:lang w:eastAsia="zh-CN"/>
        </w:rPr>
      </w:pPr>
      <w:r>
        <w:rPr>
          <w:rFonts w:eastAsiaTheme="minorEastAsia" w:hint="eastAsia"/>
          <w:lang w:eastAsia="zh-CN"/>
        </w:rPr>
        <w:t xml:space="preserve">To </w:t>
      </w:r>
      <w:r w:rsidR="00FE52C8">
        <w:rPr>
          <w:rFonts w:eastAsiaTheme="minorEastAsia" w:hint="eastAsia"/>
          <w:lang w:eastAsia="zh-CN"/>
        </w:rPr>
        <w:t xml:space="preserve">summarize </w:t>
      </w:r>
      <w:r w:rsidR="007E5D3E" w:rsidRPr="00D73529">
        <w:rPr>
          <w:rFonts w:eastAsiaTheme="minorEastAsia" w:hint="eastAsia"/>
          <w:lang w:eastAsia="zh-CN"/>
        </w:rPr>
        <w:t xml:space="preserve">the impact of symbol direction </w:t>
      </w:r>
      <w:r w:rsidR="007E5D3E" w:rsidRPr="00D73529">
        <w:rPr>
          <w:rFonts w:eastAsiaTheme="minorEastAsia"/>
          <w:lang w:eastAsia="zh-CN"/>
        </w:rPr>
        <w:t>conflict</w:t>
      </w:r>
      <w:r w:rsidR="007E5D3E" w:rsidRPr="00D73529">
        <w:rPr>
          <w:rFonts w:eastAsiaTheme="minorEastAsia" w:hint="eastAsia"/>
          <w:lang w:eastAsia="zh-CN"/>
        </w:rPr>
        <w:t xml:space="preserve"> between different CCs for half duplex CA</w:t>
      </w:r>
      <w:r w:rsidR="007E5D3E">
        <w:rPr>
          <w:rFonts w:eastAsiaTheme="minorEastAsia" w:hint="eastAsia"/>
          <w:lang w:eastAsia="zh-CN"/>
        </w:rPr>
        <w:t xml:space="preserve"> on</w:t>
      </w:r>
      <w:r>
        <w:rPr>
          <w:rFonts w:eastAsiaTheme="minorEastAsia" w:hint="eastAsia"/>
          <w:lang w:eastAsia="zh-CN"/>
        </w:rPr>
        <w:t xml:space="preserve"> PUSCH repetition type B</w:t>
      </w:r>
      <w:r w:rsidR="00112E0F">
        <w:rPr>
          <w:rFonts w:eastAsiaTheme="minorEastAsia" w:hint="eastAsia"/>
          <w:lang w:eastAsia="zh-CN"/>
        </w:rPr>
        <w:t>, the following is proposed</w:t>
      </w:r>
      <w:r>
        <w:rPr>
          <w:rFonts w:eastAsiaTheme="minorEastAsia" w:hint="eastAsia"/>
          <w:lang w:eastAsia="zh-CN"/>
        </w:rPr>
        <w:t>:</w:t>
      </w:r>
    </w:p>
    <w:p w14:paraId="54BA34E3" w14:textId="77777777" w:rsidR="000147A5" w:rsidRDefault="009C6BC1" w:rsidP="0037026A">
      <w:pPr>
        <w:pStyle w:val="a8"/>
        <w:rPr>
          <w:b/>
          <w:sz w:val="20"/>
          <w:szCs w:val="20"/>
          <w:lang w:eastAsia="zh-CN"/>
        </w:rPr>
      </w:pPr>
      <w:bookmarkStart w:id="13" w:name="_Ref39840463"/>
      <w:bookmarkStart w:id="14" w:name="_Ref39840601"/>
      <w:bookmarkStart w:id="15" w:name="_Ref37259005"/>
      <w:r w:rsidRPr="009C6BC1">
        <w:rPr>
          <w:b/>
          <w:sz w:val="20"/>
          <w:szCs w:val="20"/>
        </w:rPr>
        <w:t xml:space="preserve">Proposal </w:t>
      </w:r>
      <w:r w:rsidRPr="009C6BC1">
        <w:rPr>
          <w:b/>
          <w:sz w:val="20"/>
          <w:szCs w:val="20"/>
        </w:rPr>
        <w:fldChar w:fldCharType="begin"/>
      </w:r>
      <w:r w:rsidRPr="009C6BC1">
        <w:rPr>
          <w:b/>
          <w:sz w:val="20"/>
          <w:szCs w:val="20"/>
        </w:rPr>
        <w:instrText xml:space="preserve"> SEQ Proposal \* ARABIC </w:instrText>
      </w:r>
      <w:r w:rsidRPr="009C6BC1">
        <w:rPr>
          <w:b/>
          <w:sz w:val="20"/>
          <w:szCs w:val="20"/>
        </w:rPr>
        <w:fldChar w:fldCharType="separate"/>
      </w:r>
      <w:r w:rsidR="00995076">
        <w:rPr>
          <w:b/>
          <w:noProof/>
          <w:sz w:val="20"/>
          <w:szCs w:val="20"/>
        </w:rPr>
        <w:t>4</w:t>
      </w:r>
      <w:r w:rsidRPr="009C6BC1">
        <w:rPr>
          <w:b/>
          <w:sz w:val="20"/>
          <w:szCs w:val="20"/>
        </w:rPr>
        <w:fldChar w:fldCharType="end"/>
      </w:r>
      <w:bookmarkEnd w:id="13"/>
      <w:r w:rsidRPr="009C6BC1">
        <w:rPr>
          <w:rFonts w:hint="eastAsia"/>
          <w:b/>
          <w:sz w:val="20"/>
          <w:szCs w:val="20"/>
          <w:lang w:eastAsia="zh-CN"/>
        </w:rPr>
        <w:t>:</w:t>
      </w:r>
      <w:bookmarkEnd w:id="14"/>
      <w:r w:rsidRPr="009C6BC1">
        <w:rPr>
          <w:rFonts w:hint="eastAsia"/>
          <w:b/>
          <w:sz w:val="20"/>
          <w:szCs w:val="20"/>
          <w:lang w:eastAsia="zh-CN"/>
        </w:rPr>
        <w:t xml:space="preserve"> </w:t>
      </w:r>
    </w:p>
    <w:p w14:paraId="36789E92" w14:textId="3E44B27F" w:rsidR="00B30C34" w:rsidRPr="000147A5" w:rsidRDefault="009C6BC1" w:rsidP="000147A5">
      <w:pPr>
        <w:pStyle w:val="a8"/>
        <w:numPr>
          <w:ilvl w:val="0"/>
          <w:numId w:val="32"/>
        </w:numPr>
        <w:rPr>
          <w:rFonts w:eastAsiaTheme="minorEastAsia"/>
          <w:b/>
          <w:sz w:val="20"/>
          <w:szCs w:val="20"/>
          <w:lang w:eastAsia="zh-CN"/>
        </w:rPr>
      </w:pPr>
      <w:r w:rsidRPr="000147A5">
        <w:rPr>
          <w:rFonts w:eastAsiaTheme="minorEastAsia"/>
          <w:b/>
          <w:sz w:val="20"/>
          <w:szCs w:val="20"/>
          <w:lang w:eastAsia="zh-CN"/>
        </w:rPr>
        <w:t>For type 1 CG PUSCH and type 2 CG PUSCH other than the first activated PUSCH on the other cell in a set of symbols</w:t>
      </w:r>
      <w:r w:rsidR="002F5CD0" w:rsidRPr="000147A5">
        <w:rPr>
          <w:rFonts w:eastAsiaTheme="minorEastAsia"/>
          <w:b/>
          <w:sz w:val="20"/>
          <w:szCs w:val="20"/>
          <w:lang w:eastAsia="zh-CN"/>
        </w:rPr>
        <w:t xml:space="preserve"> with PUSCH repetition type B</w:t>
      </w:r>
      <w:r w:rsidRPr="000147A5">
        <w:rPr>
          <w:rFonts w:eastAsiaTheme="minorEastAsia"/>
          <w:b/>
          <w:sz w:val="20"/>
          <w:szCs w:val="20"/>
          <w:lang w:eastAsia="zh-CN"/>
        </w:rPr>
        <w:t>, if one of the symbols is indicated</w:t>
      </w:r>
      <w:r w:rsidR="00D73529" w:rsidRPr="000147A5">
        <w:rPr>
          <w:rFonts w:eastAsiaTheme="minorEastAsia"/>
          <w:b/>
          <w:sz w:val="20"/>
          <w:szCs w:val="20"/>
          <w:lang w:eastAsia="zh-CN"/>
        </w:rPr>
        <w:t xml:space="preserve"> as</w:t>
      </w:r>
      <w:r w:rsidRPr="000147A5">
        <w:rPr>
          <w:rFonts w:eastAsiaTheme="minorEastAsia"/>
          <w:b/>
          <w:sz w:val="20"/>
          <w:szCs w:val="20"/>
          <w:lang w:eastAsia="zh-CN"/>
        </w:rPr>
        <w:t xml:space="preserve"> semi-static downlink on reference cell, or if the UE is configured by higher layer</w:t>
      </w:r>
      <w:r w:rsidRPr="000147A5">
        <w:rPr>
          <w:rFonts w:eastAsiaTheme="minorEastAsia"/>
          <w:b/>
          <w:bCs/>
          <w:sz w:val="20"/>
          <w:szCs w:val="20"/>
          <w:lang w:eastAsia="zh-CN"/>
        </w:rPr>
        <w:t>s to receive</w:t>
      </w:r>
      <w:r w:rsidRPr="000147A5">
        <w:rPr>
          <w:rFonts w:eastAsiaTheme="minorEastAsia"/>
          <w:b/>
          <w:sz w:val="20"/>
          <w:szCs w:val="20"/>
          <w:lang w:eastAsia="zh-CN"/>
        </w:rPr>
        <w:t xml:space="preserve"> PDCCH, PDSCH, or CSI-RS on reference cell in the symbol, the symbol is invalid </w:t>
      </w:r>
      <w:r w:rsidR="007E5D3E" w:rsidRPr="000147A5">
        <w:rPr>
          <w:rFonts w:eastAsiaTheme="minorEastAsia"/>
          <w:b/>
          <w:sz w:val="20"/>
          <w:szCs w:val="20"/>
          <w:lang w:eastAsia="zh-CN"/>
        </w:rPr>
        <w:t xml:space="preserve">for </w:t>
      </w:r>
      <w:r w:rsidR="007B43BA" w:rsidRPr="000147A5">
        <w:rPr>
          <w:rFonts w:eastAsiaTheme="minorEastAsia"/>
          <w:b/>
          <w:sz w:val="20"/>
          <w:szCs w:val="20"/>
          <w:lang w:eastAsia="zh-CN"/>
        </w:rPr>
        <w:t xml:space="preserve">PUSCH transmission and a PUSCH repetition </w:t>
      </w:r>
      <w:r w:rsidR="002F5CD0" w:rsidRPr="000147A5">
        <w:rPr>
          <w:rFonts w:eastAsiaTheme="minorEastAsia"/>
          <w:b/>
          <w:sz w:val="20"/>
          <w:szCs w:val="20"/>
          <w:lang w:eastAsia="zh-CN"/>
        </w:rPr>
        <w:t>is</w:t>
      </w:r>
      <w:r w:rsidR="007B43BA" w:rsidRPr="000147A5">
        <w:rPr>
          <w:rFonts w:eastAsiaTheme="minorEastAsia"/>
          <w:b/>
          <w:sz w:val="20"/>
          <w:szCs w:val="20"/>
          <w:lang w:eastAsia="zh-CN"/>
        </w:rPr>
        <w:t xml:space="preserve"> segmented around the symbol</w:t>
      </w:r>
      <w:r w:rsidRPr="000147A5">
        <w:rPr>
          <w:rFonts w:eastAsiaTheme="minorEastAsia"/>
          <w:b/>
          <w:sz w:val="20"/>
          <w:szCs w:val="20"/>
          <w:lang w:eastAsia="zh-CN"/>
        </w:rPr>
        <w:t>.</w:t>
      </w:r>
      <w:bookmarkEnd w:id="15"/>
      <w:r w:rsidR="007E5D3E" w:rsidRPr="000147A5">
        <w:rPr>
          <w:rFonts w:eastAsiaTheme="minorEastAsia"/>
          <w:b/>
          <w:sz w:val="20"/>
          <w:szCs w:val="20"/>
          <w:lang w:eastAsia="zh-CN"/>
        </w:rPr>
        <w:t xml:space="preserve"> </w:t>
      </w:r>
    </w:p>
    <w:p w14:paraId="6C807904" w14:textId="0FF3065E" w:rsidR="000147A5" w:rsidRPr="00995076" w:rsidRDefault="000147A5" w:rsidP="000147A5">
      <w:pPr>
        <w:pStyle w:val="af3"/>
        <w:numPr>
          <w:ilvl w:val="0"/>
          <w:numId w:val="32"/>
        </w:numPr>
        <w:ind w:firstLineChars="0"/>
        <w:rPr>
          <w:rFonts w:ascii="Times New Roman" w:eastAsiaTheme="minorEastAsia" w:hAnsi="Times New Roman"/>
          <w:b/>
          <w:kern w:val="2"/>
          <w:sz w:val="20"/>
          <w:szCs w:val="20"/>
          <w:lang w:val="en-GB" w:eastAsia="zh-CN"/>
        </w:rPr>
      </w:pPr>
      <w:r w:rsidRPr="000147A5">
        <w:rPr>
          <w:rFonts w:ascii="Times New Roman" w:eastAsiaTheme="minorEastAsia" w:hAnsi="Times New Roman"/>
          <w:b/>
          <w:sz w:val="20"/>
          <w:szCs w:val="20"/>
          <w:lang w:eastAsia="zh-CN"/>
        </w:rPr>
        <w:t xml:space="preserve">For PUSCH on reference cell or other cell(s), if one of the symbols </w:t>
      </w:r>
      <w:r w:rsidRPr="000147A5">
        <w:rPr>
          <w:rFonts w:ascii="Times New Roman" w:hAnsi="Times New Roman"/>
          <w:b/>
          <w:sz w:val="20"/>
          <w:szCs w:val="20"/>
        </w:rPr>
        <w:t xml:space="preserve">is indicated to the UE for reception of SS/PBCH blocks in any of multiple serving cells by </w:t>
      </w:r>
      <w:proofErr w:type="spellStart"/>
      <w:r w:rsidRPr="000147A5">
        <w:rPr>
          <w:rFonts w:ascii="Times New Roman" w:hAnsi="Times New Roman"/>
          <w:b/>
          <w:i/>
          <w:sz w:val="20"/>
          <w:szCs w:val="20"/>
        </w:rPr>
        <w:t>ssb-PositionsInBurst</w:t>
      </w:r>
      <w:proofErr w:type="spellEnd"/>
      <w:r w:rsidRPr="000147A5">
        <w:rPr>
          <w:rFonts w:ascii="Times New Roman" w:hAnsi="Times New Roman"/>
          <w:b/>
          <w:sz w:val="20"/>
          <w:szCs w:val="20"/>
        </w:rPr>
        <w:t xml:space="preserve"> in</w:t>
      </w:r>
      <w:r w:rsidRPr="000147A5">
        <w:rPr>
          <w:rFonts w:ascii="Times New Roman" w:hAnsi="Times New Roman"/>
          <w:b/>
          <w:i/>
          <w:sz w:val="20"/>
          <w:szCs w:val="20"/>
        </w:rPr>
        <w:t xml:space="preserve"> SystemInformationBlockType1</w:t>
      </w:r>
      <w:r w:rsidRPr="000147A5">
        <w:rPr>
          <w:rFonts w:ascii="Times New Roman" w:hAnsi="Times New Roman"/>
          <w:b/>
          <w:sz w:val="20"/>
          <w:szCs w:val="20"/>
        </w:rPr>
        <w:t xml:space="preserve"> or by </w:t>
      </w:r>
      <w:proofErr w:type="spellStart"/>
      <w:r w:rsidRPr="000147A5">
        <w:rPr>
          <w:rFonts w:ascii="Times New Roman" w:hAnsi="Times New Roman"/>
          <w:b/>
          <w:i/>
          <w:sz w:val="20"/>
          <w:szCs w:val="20"/>
        </w:rPr>
        <w:t>ssb-PositionsInBurst</w:t>
      </w:r>
      <w:proofErr w:type="spellEnd"/>
      <w:r w:rsidRPr="000147A5">
        <w:rPr>
          <w:rFonts w:ascii="Times New Roman" w:hAnsi="Times New Roman"/>
          <w:b/>
          <w:sz w:val="20"/>
          <w:szCs w:val="20"/>
        </w:rPr>
        <w:t xml:space="preserve"> in </w:t>
      </w:r>
      <w:proofErr w:type="spellStart"/>
      <w:r w:rsidRPr="000147A5">
        <w:rPr>
          <w:rFonts w:ascii="Times New Roman" w:hAnsi="Times New Roman"/>
          <w:b/>
          <w:i/>
          <w:sz w:val="20"/>
          <w:szCs w:val="20"/>
        </w:rPr>
        <w:t>ServingCellConfigCommon</w:t>
      </w:r>
      <w:proofErr w:type="spellEnd"/>
      <w:r w:rsidRPr="000147A5">
        <w:rPr>
          <w:rFonts w:ascii="Times New Roman" w:eastAsiaTheme="minorEastAsia" w:hAnsi="Times New Roman"/>
          <w:b/>
          <w:sz w:val="20"/>
          <w:szCs w:val="20"/>
          <w:lang w:eastAsia="zh-CN"/>
        </w:rPr>
        <w:t xml:space="preserve">, the symbol is invalid for PUSCH transmission and a </w:t>
      </w:r>
      <w:r w:rsidRPr="000147A5">
        <w:rPr>
          <w:rFonts w:ascii="Times New Roman" w:eastAsiaTheme="minorEastAsia" w:hAnsi="Times New Roman"/>
          <w:b/>
          <w:kern w:val="2"/>
          <w:sz w:val="20"/>
          <w:szCs w:val="20"/>
          <w:lang w:val="en-GB" w:eastAsia="zh-CN"/>
        </w:rPr>
        <w:t>PUSCH repetition is segmented around the symbol.</w:t>
      </w:r>
    </w:p>
    <w:bookmarkEnd w:id="0"/>
    <w:p w14:paraId="33EACEDB" w14:textId="2A70B527" w:rsidR="00124EDB" w:rsidRPr="00A17151" w:rsidRDefault="00A17151" w:rsidP="000E6A47">
      <w:pPr>
        <w:keepNext/>
        <w:widowControl w:val="0"/>
        <w:numPr>
          <w:ilvl w:val="1"/>
          <w:numId w:val="3"/>
        </w:numPr>
        <w:tabs>
          <w:tab w:val="left" w:pos="-806"/>
        </w:tabs>
        <w:spacing w:before="240" w:after="120"/>
        <w:ind w:left="651" w:hangingChars="270" w:hanging="651"/>
        <w:jc w:val="both"/>
        <w:outlineLvl w:val="1"/>
        <w:rPr>
          <w:rFonts w:eastAsia="宋体"/>
          <w:b/>
          <w:sz w:val="24"/>
          <w:lang w:eastAsia="zh-CN"/>
        </w:rPr>
      </w:pPr>
      <w:r w:rsidRPr="00A17151">
        <w:rPr>
          <w:rFonts w:eastAsia="宋体"/>
          <w:b/>
          <w:sz w:val="24"/>
          <w:lang w:eastAsia="zh-CN"/>
        </w:rPr>
        <w:t>Interaction with DL/UL Directions for PUSCH repetition Type B</w:t>
      </w:r>
    </w:p>
    <w:p w14:paraId="520E775B" w14:textId="6C5D7055" w:rsidR="00124EDB" w:rsidRPr="00A17151" w:rsidRDefault="00A17151" w:rsidP="00124EDB">
      <w:pPr>
        <w:rPr>
          <w:rFonts w:eastAsiaTheme="minorEastAsia"/>
          <w:lang w:val="en-GB" w:eastAsia="zh-CN"/>
        </w:rPr>
      </w:pPr>
      <w:r w:rsidRPr="00A17151">
        <w:rPr>
          <w:rFonts w:eastAsiaTheme="minorEastAsia"/>
          <w:lang w:val="en-GB" w:eastAsia="zh-CN"/>
        </w:rPr>
        <w:t>Following agreements on 2.5</w:t>
      </w:r>
      <w:r w:rsidRPr="00A17151">
        <w:rPr>
          <w:rFonts w:eastAsiaTheme="minorEastAsia"/>
          <w:lang w:val="en-GB" w:eastAsia="zh-CN"/>
        </w:rPr>
        <w:tab/>
        <w:t xml:space="preserve">Interaction with DL/UL Directions </w:t>
      </w:r>
      <w:r>
        <w:rPr>
          <w:rFonts w:eastAsiaTheme="minorEastAsia" w:hint="eastAsia"/>
          <w:lang w:val="en-GB" w:eastAsia="zh-CN"/>
        </w:rPr>
        <w:t xml:space="preserve">for PUSCH repetition </w:t>
      </w:r>
      <w:r>
        <w:rPr>
          <w:rFonts w:eastAsiaTheme="minorEastAsia"/>
          <w:lang w:val="en-GB" w:eastAsia="zh-CN"/>
        </w:rPr>
        <w:t>type</w:t>
      </w:r>
      <w:r>
        <w:rPr>
          <w:rFonts w:eastAsiaTheme="minorEastAsia" w:hint="eastAsia"/>
          <w:lang w:val="en-GB" w:eastAsia="zh-CN"/>
        </w:rPr>
        <w:t xml:space="preserve"> B </w:t>
      </w:r>
      <w:r w:rsidRPr="00A17151">
        <w:rPr>
          <w:rFonts w:eastAsiaTheme="minorEastAsia"/>
          <w:lang w:val="en-GB" w:eastAsia="zh-CN"/>
        </w:rPr>
        <w:t>were made in Ran1#100bis_e meeting:</w:t>
      </w:r>
    </w:p>
    <w:tbl>
      <w:tblPr>
        <w:tblStyle w:val="af4"/>
        <w:tblW w:w="0" w:type="auto"/>
        <w:tblLook w:val="04A0" w:firstRow="1" w:lastRow="0" w:firstColumn="1" w:lastColumn="0" w:noHBand="0" w:noVBand="1"/>
      </w:tblPr>
      <w:tblGrid>
        <w:gridCol w:w="9288"/>
      </w:tblGrid>
      <w:tr w:rsidR="00124EDB" w14:paraId="1A9A600A" w14:textId="77777777" w:rsidTr="00124EDB">
        <w:tc>
          <w:tcPr>
            <w:tcW w:w="9288" w:type="dxa"/>
          </w:tcPr>
          <w:p w14:paraId="40577D00" w14:textId="77777777" w:rsidR="00124EDB" w:rsidRPr="00124EDB" w:rsidRDefault="00124EDB" w:rsidP="00124EDB">
            <w:pPr>
              <w:rPr>
                <w:rFonts w:eastAsiaTheme="minorEastAsia"/>
                <w:b/>
                <w:bCs/>
                <w:u w:val="single"/>
                <w:lang w:eastAsia="zh-CN"/>
              </w:rPr>
            </w:pPr>
            <w:r w:rsidRPr="00124EDB">
              <w:rPr>
                <w:rFonts w:eastAsiaTheme="minorEastAsia"/>
                <w:b/>
                <w:bCs/>
                <w:highlight w:val="green"/>
                <w:u w:val="single"/>
                <w:lang w:eastAsia="zh-CN"/>
              </w:rPr>
              <w:t>Agreements:</w:t>
            </w:r>
          </w:p>
          <w:p w14:paraId="77634BD4" w14:textId="77777777" w:rsidR="00124EDB" w:rsidRPr="00124EDB" w:rsidRDefault="00124EDB" w:rsidP="00124EDB">
            <w:pPr>
              <w:rPr>
                <w:rFonts w:eastAsiaTheme="minorEastAsia"/>
                <w:lang w:val="en-GB" w:eastAsia="zh-CN"/>
              </w:rPr>
            </w:pPr>
            <w:r w:rsidRPr="00124EDB">
              <w:rPr>
                <w:rFonts w:eastAsiaTheme="minorEastAsia"/>
                <w:b/>
                <w:bCs/>
                <w:lang w:val="en-GB" w:eastAsia="zh-CN"/>
              </w:rPr>
              <w:t xml:space="preserve">For operation in unpaired spectrum, symbols that are indicated by </w:t>
            </w:r>
            <w:proofErr w:type="spellStart"/>
            <w:r w:rsidRPr="00124EDB">
              <w:rPr>
                <w:rFonts w:eastAsiaTheme="minorEastAsia"/>
                <w:b/>
                <w:bCs/>
                <w:lang w:val="en-GB" w:eastAsia="zh-CN"/>
              </w:rPr>
              <w:t>ssb-PositionsInBurst</w:t>
            </w:r>
            <w:proofErr w:type="spellEnd"/>
            <w:r w:rsidRPr="00124EDB">
              <w:rPr>
                <w:rFonts w:eastAsiaTheme="minorEastAsia"/>
                <w:b/>
                <w:bCs/>
                <w:lang w:val="en-GB" w:eastAsia="zh-CN"/>
              </w:rPr>
              <w:t xml:space="preserve"> in SIB1 or </w:t>
            </w:r>
            <w:proofErr w:type="spellStart"/>
            <w:r w:rsidRPr="00124EDB">
              <w:rPr>
                <w:rFonts w:eastAsiaTheme="minorEastAsia"/>
                <w:b/>
                <w:bCs/>
                <w:lang w:val="en-GB" w:eastAsia="zh-CN"/>
              </w:rPr>
              <w:t>ssb-PositionsInBurst</w:t>
            </w:r>
            <w:proofErr w:type="spellEnd"/>
            <w:r w:rsidRPr="00124EDB">
              <w:rPr>
                <w:rFonts w:eastAsiaTheme="minorEastAsia"/>
                <w:b/>
                <w:bCs/>
                <w:lang w:val="en-GB" w:eastAsia="zh-CN"/>
              </w:rPr>
              <w:t xml:space="preserve"> in </w:t>
            </w:r>
            <w:proofErr w:type="spellStart"/>
            <w:r w:rsidRPr="00124EDB">
              <w:rPr>
                <w:rFonts w:eastAsiaTheme="minorEastAsia"/>
                <w:b/>
                <w:bCs/>
                <w:lang w:val="en-GB" w:eastAsia="zh-CN"/>
              </w:rPr>
              <w:t>ServingCellConfigCommon</w:t>
            </w:r>
            <w:proofErr w:type="spellEnd"/>
            <w:r w:rsidRPr="00124EDB">
              <w:rPr>
                <w:rFonts w:eastAsiaTheme="minorEastAsia"/>
                <w:b/>
                <w:bCs/>
                <w:lang w:val="en-GB" w:eastAsia="zh-CN"/>
              </w:rPr>
              <w:t xml:space="preserve"> for reception of SS/PBCH blocks are considered invalid symbols for PUSCH repetition Type B, and segmentation occurs around these invalid symbols.</w:t>
            </w:r>
          </w:p>
          <w:p w14:paraId="3760F442" w14:textId="77777777" w:rsidR="00124EDB" w:rsidRPr="00124EDB" w:rsidRDefault="00124EDB" w:rsidP="00124EDB">
            <w:pPr>
              <w:rPr>
                <w:rFonts w:eastAsiaTheme="minorEastAsia"/>
                <w:b/>
                <w:bCs/>
                <w:u w:val="single"/>
                <w:lang w:eastAsia="zh-CN"/>
              </w:rPr>
            </w:pPr>
            <w:r w:rsidRPr="00124EDB">
              <w:rPr>
                <w:rFonts w:eastAsiaTheme="minorEastAsia"/>
                <w:b/>
                <w:bCs/>
                <w:highlight w:val="green"/>
                <w:u w:val="single"/>
                <w:lang w:eastAsia="zh-CN"/>
              </w:rPr>
              <w:t>Agreements:</w:t>
            </w:r>
          </w:p>
          <w:p w14:paraId="1D876590" w14:textId="77777777" w:rsidR="00124EDB" w:rsidRPr="00124EDB" w:rsidRDefault="00124EDB" w:rsidP="00124EDB">
            <w:pPr>
              <w:rPr>
                <w:rFonts w:eastAsiaTheme="minorEastAsia"/>
                <w:b/>
                <w:bCs/>
                <w:lang w:eastAsia="zh-CN"/>
              </w:rPr>
            </w:pPr>
            <w:r w:rsidRPr="00124EDB">
              <w:rPr>
                <w:rFonts w:eastAsiaTheme="minorEastAsia"/>
                <w:b/>
                <w:bCs/>
                <w:lang w:eastAsia="zh-CN"/>
              </w:rPr>
              <w:t>For operation in unpaired spectrum, symbols indicated to a UE by </w:t>
            </w:r>
            <w:r w:rsidRPr="00124EDB">
              <w:rPr>
                <w:rFonts w:eastAsiaTheme="minorEastAsia"/>
                <w:b/>
                <w:bCs/>
                <w:i/>
                <w:iCs/>
                <w:lang w:eastAsia="zh-CN"/>
              </w:rPr>
              <w:t>pdcch-ConfigSIB1 </w:t>
            </w:r>
            <w:r w:rsidRPr="00124EDB">
              <w:rPr>
                <w:rFonts w:eastAsiaTheme="minorEastAsia"/>
                <w:b/>
                <w:bCs/>
                <w:lang w:eastAsia="zh-CN"/>
              </w:rPr>
              <w:t>in </w:t>
            </w:r>
            <w:r w:rsidRPr="00124EDB">
              <w:rPr>
                <w:rFonts w:eastAsiaTheme="minorEastAsia"/>
                <w:b/>
                <w:bCs/>
                <w:i/>
                <w:iCs/>
                <w:lang w:eastAsia="zh-CN"/>
              </w:rPr>
              <w:t>MIB </w:t>
            </w:r>
            <w:r w:rsidRPr="00124EDB">
              <w:rPr>
                <w:rFonts w:eastAsiaTheme="minorEastAsia"/>
                <w:b/>
                <w:bCs/>
                <w:lang w:eastAsia="zh-CN"/>
              </w:rPr>
              <w:t>for a CORESET for Type0-PDCCH CSS are considered as invalid symbols for PUSCH repetition Type B, and segmentation occurs around these symbols.</w:t>
            </w:r>
          </w:p>
          <w:p w14:paraId="6E501A21" w14:textId="77777777" w:rsidR="00124EDB" w:rsidRPr="00124EDB" w:rsidRDefault="00124EDB" w:rsidP="00124EDB">
            <w:pPr>
              <w:rPr>
                <w:rFonts w:eastAsiaTheme="minorEastAsia"/>
                <w:b/>
                <w:bCs/>
                <w:u w:val="single"/>
                <w:lang w:eastAsia="zh-CN"/>
              </w:rPr>
            </w:pPr>
            <w:r w:rsidRPr="00124EDB">
              <w:rPr>
                <w:rFonts w:eastAsiaTheme="minorEastAsia"/>
                <w:b/>
                <w:bCs/>
                <w:highlight w:val="green"/>
                <w:u w:val="single"/>
                <w:lang w:eastAsia="zh-CN"/>
              </w:rPr>
              <w:t>Agreements:</w:t>
            </w:r>
          </w:p>
          <w:p w14:paraId="12075582" w14:textId="77777777" w:rsidR="00124EDB" w:rsidRPr="00124EDB" w:rsidRDefault="00124EDB" w:rsidP="00124EDB">
            <w:pPr>
              <w:rPr>
                <w:rFonts w:eastAsiaTheme="minorEastAsia"/>
                <w:b/>
                <w:bCs/>
                <w:lang w:eastAsia="zh-CN"/>
              </w:rPr>
            </w:pPr>
            <w:r w:rsidRPr="00124EDB">
              <w:rPr>
                <w:rFonts w:eastAsiaTheme="minorEastAsia"/>
                <w:b/>
                <w:bCs/>
                <w:lang w:eastAsia="zh-CN"/>
              </w:rPr>
              <w:t xml:space="preserve">For operation in unpaired spectrum, introduce a new RRC parameter </w:t>
            </w:r>
            <w:proofErr w:type="spellStart"/>
            <w:r w:rsidRPr="00124EDB">
              <w:rPr>
                <w:rFonts w:eastAsiaTheme="minorEastAsia"/>
                <w:b/>
                <w:bCs/>
                <w:i/>
                <w:iCs/>
                <w:lang w:eastAsia="zh-CN"/>
              </w:rPr>
              <w:t>numberInvallidSymbolsForDL</w:t>
            </w:r>
            <w:proofErr w:type="spellEnd"/>
            <w:r w:rsidRPr="00124EDB">
              <w:rPr>
                <w:rFonts w:eastAsiaTheme="minorEastAsia"/>
                <w:b/>
                <w:bCs/>
                <w:i/>
                <w:iCs/>
                <w:lang w:eastAsia="zh-CN"/>
              </w:rPr>
              <w:t>-UL-Switching</w:t>
            </w:r>
            <w:r w:rsidRPr="00124EDB">
              <w:rPr>
                <w:rFonts w:eastAsiaTheme="minorEastAsia"/>
                <w:b/>
                <w:bCs/>
                <w:lang w:eastAsia="zh-CN"/>
              </w:rPr>
              <w:t xml:space="preserve"> to indicate the number of symbols after the last semi-static DL symbol that are invalid symbols for PUSCH repetition Type B.</w:t>
            </w:r>
          </w:p>
          <w:p w14:paraId="3E6816E5" w14:textId="77777777" w:rsidR="00124EDB" w:rsidRPr="00124EDB" w:rsidRDefault="00124EDB" w:rsidP="000E6A47">
            <w:pPr>
              <w:numPr>
                <w:ilvl w:val="0"/>
                <w:numId w:val="29"/>
              </w:numPr>
              <w:rPr>
                <w:rFonts w:eastAsiaTheme="minorEastAsia"/>
                <w:b/>
                <w:bCs/>
                <w:lang w:eastAsia="zh-CN"/>
              </w:rPr>
            </w:pPr>
            <w:r w:rsidRPr="00124EDB">
              <w:rPr>
                <w:rFonts w:eastAsiaTheme="minorEastAsia"/>
                <w:b/>
                <w:bCs/>
                <w:lang w:eastAsia="zh-CN"/>
              </w:rPr>
              <w:t xml:space="preserve">The candidate values include {1, 2, 3, </w:t>
            </w:r>
            <w:proofErr w:type="gramStart"/>
            <w:r w:rsidRPr="00124EDB">
              <w:rPr>
                <w:rFonts w:eastAsiaTheme="minorEastAsia"/>
                <w:b/>
                <w:bCs/>
                <w:lang w:eastAsia="zh-CN"/>
              </w:rPr>
              <w:t>4</w:t>
            </w:r>
            <w:proofErr w:type="gramEnd"/>
            <w:r w:rsidRPr="00124EDB">
              <w:rPr>
                <w:rFonts w:eastAsiaTheme="minorEastAsia"/>
                <w:b/>
                <w:bCs/>
                <w:lang w:eastAsia="zh-CN"/>
              </w:rPr>
              <w:t>}.</w:t>
            </w:r>
          </w:p>
          <w:p w14:paraId="31A1788C" w14:textId="797EB4EE" w:rsidR="00124EDB" w:rsidRPr="00A17151" w:rsidRDefault="00124EDB" w:rsidP="000E6A47">
            <w:pPr>
              <w:numPr>
                <w:ilvl w:val="0"/>
                <w:numId w:val="29"/>
              </w:numPr>
              <w:rPr>
                <w:rFonts w:eastAsiaTheme="minorEastAsia"/>
                <w:b/>
                <w:bCs/>
                <w:lang w:eastAsia="zh-CN"/>
              </w:rPr>
            </w:pPr>
            <w:r w:rsidRPr="00124EDB">
              <w:rPr>
                <w:rFonts w:eastAsiaTheme="minorEastAsia"/>
                <w:b/>
                <w:bCs/>
                <w:lang w:eastAsia="zh-CN"/>
              </w:rPr>
              <w:t>If not configured, it means no symbols are explicitly defined for DL-to-UL switching.</w:t>
            </w:r>
          </w:p>
        </w:tc>
      </w:tr>
    </w:tbl>
    <w:p w14:paraId="6ADCA196" w14:textId="77777777" w:rsidR="00124EDB" w:rsidRDefault="00124EDB" w:rsidP="00124EDB">
      <w:pPr>
        <w:rPr>
          <w:rFonts w:eastAsiaTheme="minorEastAsia"/>
          <w:lang w:eastAsia="zh-CN"/>
        </w:rPr>
      </w:pPr>
    </w:p>
    <w:p w14:paraId="09D1CD43" w14:textId="4C5F8754" w:rsidR="007479D1" w:rsidRDefault="00A17151" w:rsidP="00124EDB">
      <w:pPr>
        <w:rPr>
          <w:rFonts w:eastAsiaTheme="minorEastAsia"/>
          <w:lang w:eastAsia="zh-CN"/>
        </w:rPr>
      </w:pPr>
      <w:r>
        <w:rPr>
          <w:rFonts w:eastAsiaTheme="minorEastAsia" w:hint="eastAsia"/>
          <w:lang w:eastAsia="zh-CN"/>
        </w:rPr>
        <w:t>TPs for above agreements have not been discussed during last meeting.</w:t>
      </w:r>
      <w:r w:rsidR="0036400F">
        <w:rPr>
          <w:rFonts w:eastAsiaTheme="minorEastAsia" w:hint="eastAsia"/>
          <w:lang w:eastAsia="zh-CN"/>
        </w:rPr>
        <w:t xml:space="preserve"> </w:t>
      </w:r>
      <w:r w:rsidR="008F33E3">
        <w:rPr>
          <w:rFonts w:eastAsiaTheme="minorEastAsia" w:hint="eastAsia"/>
          <w:lang w:eastAsia="zh-CN"/>
        </w:rPr>
        <w:t xml:space="preserve">Corresponding TP for those agreements and </w:t>
      </w:r>
      <w:r w:rsidR="008F33E3">
        <w:rPr>
          <w:rFonts w:eastAsiaTheme="minorEastAsia"/>
          <w:lang w:eastAsia="zh-CN"/>
        </w:rPr>
        <w:fldChar w:fldCharType="begin"/>
      </w:r>
      <w:r w:rsidR="008F33E3">
        <w:rPr>
          <w:rFonts w:eastAsiaTheme="minorEastAsia"/>
          <w:lang w:eastAsia="zh-CN"/>
        </w:rPr>
        <w:instrText xml:space="preserve"> </w:instrText>
      </w:r>
      <w:r w:rsidR="008F33E3">
        <w:rPr>
          <w:rFonts w:eastAsiaTheme="minorEastAsia" w:hint="eastAsia"/>
          <w:lang w:eastAsia="zh-CN"/>
        </w:rPr>
        <w:instrText>REF _Ref39840463 \h</w:instrText>
      </w:r>
      <w:r w:rsidR="008F33E3">
        <w:rPr>
          <w:rFonts w:eastAsiaTheme="minorEastAsia"/>
          <w:lang w:eastAsia="zh-CN"/>
        </w:rPr>
        <w:instrText xml:space="preserve"> </w:instrText>
      </w:r>
      <w:r w:rsidR="008F33E3">
        <w:rPr>
          <w:rFonts w:eastAsiaTheme="minorEastAsia"/>
          <w:lang w:eastAsia="zh-CN"/>
        </w:rPr>
      </w:r>
      <w:r w:rsidR="008F33E3">
        <w:rPr>
          <w:rFonts w:eastAsiaTheme="minorEastAsia"/>
          <w:lang w:eastAsia="zh-CN"/>
        </w:rPr>
        <w:fldChar w:fldCharType="separate"/>
      </w:r>
      <w:r w:rsidR="008F33E3" w:rsidRPr="009C6BC1">
        <w:rPr>
          <w:b/>
        </w:rPr>
        <w:t xml:space="preserve">Proposal </w:t>
      </w:r>
      <w:r w:rsidR="008F33E3">
        <w:rPr>
          <w:b/>
          <w:noProof/>
        </w:rPr>
        <w:t>4</w:t>
      </w:r>
      <w:r w:rsidR="008F33E3">
        <w:rPr>
          <w:rFonts w:eastAsiaTheme="minorEastAsia"/>
          <w:lang w:eastAsia="zh-CN"/>
        </w:rPr>
        <w:fldChar w:fldCharType="end"/>
      </w:r>
      <w:r w:rsidR="008F33E3">
        <w:rPr>
          <w:rFonts w:eastAsiaTheme="minorEastAsia" w:hint="eastAsia"/>
          <w:lang w:eastAsia="zh-CN"/>
        </w:rPr>
        <w:t xml:space="preserve"> </w:t>
      </w:r>
      <w:proofErr w:type="gramStart"/>
      <w:r w:rsidR="008F33E3">
        <w:rPr>
          <w:rFonts w:eastAsiaTheme="minorEastAsia" w:hint="eastAsia"/>
          <w:lang w:eastAsia="zh-CN"/>
        </w:rPr>
        <w:t>is</w:t>
      </w:r>
      <w:proofErr w:type="gramEnd"/>
      <w:r w:rsidR="0036400F">
        <w:rPr>
          <w:rFonts w:eastAsiaTheme="minorEastAsia" w:hint="eastAsia"/>
          <w:lang w:eastAsia="zh-CN"/>
        </w:rPr>
        <w:t xml:space="preserve"> provided in </w:t>
      </w:r>
      <w:r w:rsidR="009C4FA1">
        <w:rPr>
          <w:rFonts w:eastAsiaTheme="minorEastAsia" w:hint="eastAsia"/>
          <w:lang w:eastAsia="zh-CN"/>
        </w:rPr>
        <w:t xml:space="preserve">the following </w:t>
      </w:r>
      <w:r w:rsidR="0036400F">
        <w:rPr>
          <w:rFonts w:eastAsiaTheme="minorEastAsia" w:hint="eastAsia"/>
          <w:lang w:eastAsia="zh-CN"/>
        </w:rPr>
        <w:t>TP.</w:t>
      </w:r>
    </w:p>
    <w:p w14:paraId="5FAA1231" w14:textId="77777777" w:rsidR="00280553" w:rsidRDefault="00280553" w:rsidP="00124EDB">
      <w:pPr>
        <w:rPr>
          <w:rFonts w:eastAsiaTheme="minorEastAsia"/>
          <w:lang w:eastAsia="zh-CN"/>
        </w:rPr>
      </w:pPr>
    </w:p>
    <w:tbl>
      <w:tblPr>
        <w:tblStyle w:val="af4"/>
        <w:tblW w:w="0" w:type="auto"/>
        <w:tblLook w:val="04A0" w:firstRow="1" w:lastRow="0" w:firstColumn="1" w:lastColumn="0" w:noHBand="0" w:noVBand="1"/>
      </w:tblPr>
      <w:tblGrid>
        <w:gridCol w:w="9288"/>
      </w:tblGrid>
      <w:tr w:rsidR="00EC66AE" w14:paraId="5E5218E9" w14:textId="77777777" w:rsidTr="00EC66AE">
        <w:tc>
          <w:tcPr>
            <w:tcW w:w="9288" w:type="dxa"/>
          </w:tcPr>
          <w:p w14:paraId="164657AA" w14:textId="4DE1F680" w:rsidR="00EC66AE" w:rsidRDefault="00EC66AE" w:rsidP="00EC66AE">
            <w:pPr>
              <w:rPr>
                <w:rFonts w:eastAsiaTheme="minorEastAsia"/>
                <w:color w:val="FF0000"/>
                <w:lang w:eastAsia="zh-CN"/>
              </w:rPr>
            </w:pPr>
            <w:r w:rsidRPr="002F6D65">
              <w:rPr>
                <w:rFonts w:eastAsiaTheme="minorEastAsia"/>
                <w:color w:val="FF0000"/>
                <w:lang w:eastAsia="zh-CN"/>
              </w:rPr>
              <w:t>---------------------------------------------- Start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p w14:paraId="239DDA98" w14:textId="77777777" w:rsidR="00EC66AE" w:rsidRPr="00B324A9" w:rsidRDefault="00EC66AE" w:rsidP="00EC66AE">
            <w:pPr>
              <w:jc w:val="center"/>
              <w:rPr>
                <w:rFonts w:eastAsia="宋体"/>
                <w:color w:val="FF0000"/>
                <w:lang w:eastAsia="zh-CN"/>
              </w:rPr>
            </w:pPr>
            <w:r w:rsidRPr="00675D41">
              <w:rPr>
                <w:rFonts w:eastAsia="宋体"/>
                <w:color w:val="FF0000"/>
              </w:rPr>
              <w:t>&lt;unchanged part omitted&gt;</w:t>
            </w:r>
          </w:p>
          <w:p w14:paraId="79D7B7C8" w14:textId="77777777" w:rsidR="00EC66AE" w:rsidRPr="0064227C" w:rsidRDefault="00EC66AE" w:rsidP="00EC66AE">
            <w:pPr>
              <w:pStyle w:val="30"/>
              <w:keepLines/>
              <w:tabs>
                <w:tab w:val="clear" w:pos="-5500"/>
              </w:tabs>
              <w:ind w:left="1134" w:hanging="1134"/>
              <w:outlineLvl w:val="2"/>
              <w:rPr>
                <w:rFonts w:eastAsiaTheme="minorEastAsia"/>
                <w:color w:val="000000"/>
                <w:sz w:val="28"/>
                <w:szCs w:val="20"/>
                <w:lang w:val="x-none"/>
              </w:rPr>
            </w:pPr>
            <w:r w:rsidRPr="0064227C">
              <w:rPr>
                <w:rFonts w:eastAsiaTheme="minorEastAsia"/>
                <w:color w:val="000000"/>
                <w:sz w:val="28"/>
                <w:szCs w:val="20"/>
                <w:lang w:val="x-none"/>
              </w:rPr>
              <w:t>6.1.2</w:t>
            </w:r>
            <w:r w:rsidRPr="0064227C">
              <w:rPr>
                <w:rFonts w:eastAsiaTheme="minorEastAsia"/>
                <w:color w:val="000000"/>
                <w:sz w:val="28"/>
                <w:szCs w:val="20"/>
                <w:lang w:val="x-none"/>
              </w:rPr>
              <w:tab/>
              <w:t xml:space="preserve">Resource allocation </w:t>
            </w:r>
          </w:p>
          <w:p w14:paraId="0E928AA6" w14:textId="4E2DC673" w:rsidR="00EC66AE" w:rsidRPr="00EC66AE" w:rsidRDefault="00EC66AE" w:rsidP="00EC66AE">
            <w:pPr>
              <w:pStyle w:val="4"/>
              <w:keepLines/>
              <w:ind w:left="1418" w:hanging="1418"/>
              <w:outlineLvl w:val="3"/>
              <w:rPr>
                <w:rFonts w:eastAsiaTheme="minorEastAsia"/>
                <w:color w:val="000000"/>
                <w:lang w:val="x-none" w:eastAsia="zh-CN"/>
              </w:rPr>
            </w:pPr>
            <w:r w:rsidRPr="0064227C">
              <w:rPr>
                <w:rFonts w:eastAsiaTheme="minorEastAsia"/>
                <w:color w:val="000000"/>
                <w:lang w:val="x-none"/>
              </w:rPr>
              <w:t>6.1.2.1</w:t>
            </w:r>
            <w:r w:rsidRPr="0064227C">
              <w:rPr>
                <w:rFonts w:eastAsiaTheme="minorEastAsia"/>
                <w:color w:val="000000"/>
                <w:lang w:val="x-none"/>
              </w:rPr>
              <w:tab/>
              <w:t>Resource allocation in time domain</w:t>
            </w:r>
          </w:p>
          <w:p w14:paraId="7803CD8B" w14:textId="77777777" w:rsidR="00EC66AE" w:rsidRDefault="00EC66AE" w:rsidP="00EC66AE">
            <w:r>
              <w:t>For PUSCH repetition Type B, the UE determines invalid symbol(s) for PUSCH repetition Type B transmission as follows:</w:t>
            </w:r>
          </w:p>
          <w:p w14:paraId="44F1520B" w14:textId="05D9BD40" w:rsidR="00EC66AE" w:rsidRPr="00D43768" w:rsidRDefault="00EC66AE" w:rsidP="003258CE">
            <w:pPr>
              <w:pStyle w:val="B1"/>
              <w:numPr>
                <w:ilvl w:val="0"/>
                <w:numId w:val="33"/>
              </w:numPr>
              <w:rPr>
                <w:color w:val="000000"/>
              </w:rPr>
            </w:pPr>
            <w:r>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7D793A6C" w14:textId="0D3DF860" w:rsidR="00961537" w:rsidRPr="00E75F42" w:rsidRDefault="00961537" w:rsidP="003258CE">
            <w:pPr>
              <w:pStyle w:val="B1"/>
              <w:numPr>
                <w:ilvl w:val="0"/>
                <w:numId w:val="33"/>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rPr>
              <w:t xml:space="preserve"> symbol that is indicated</w:t>
            </w:r>
            <w:r w:rsidRPr="00E75F42">
              <w:rPr>
                <w:color w:val="FF0000"/>
                <w:u w:val="single"/>
                <w:lang w:val="en-US"/>
              </w:rPr>
              <w:t xml:space="preserve"> for</w:t>
            </w:r>
            <w:r w:rsidRPr="00E75F42">
              <w:rPr>
                <w:color w:val="FF0000"/>
                <w:u w:val="single"/>
                <w:lang w:val="en-US" w:eastAsia="zh-CN"/>
              </w:rPr>
              <w:t xml:space="preserve"> reception of SS/PBCH blocks</w:t>
            </w:r>
            <w:r w:rsidRPr="00E75F42">
              <w:rPr>
                <w:color w:val="FF0000"/>
                <w:u w:val="single"/>
              </w:rPr>
              <w:t xml:space="preserve"> by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r w:rsidRPr="00E75F42">
              <w:rPr>
                <w:i/>
                <w:color w:val="FF0000"/>
                <w:u w:val="single"/>
              </w:rPr>
              <w:t>SIB1</w:t>
            </w:r>
            <w:r w:rsidRPr="00E75F42">
              <w:rPr>
                <w:color w:val="FF0000"/>
                <w:u w:val="single"/>
              </w:rPr>
              <w:t xml:space="preserve"> or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proofErr w:type="spellStart"/>
            <w:r w:rsidRPr="00E75F42">
              <w:rPr>
                <w:i/>
                <w:color w:val="FF0000"/>
                <w:u w:val="single"/>
              </w:rPr>
              <w:t>ServingCellConfigCommon</w:t>
            </w:r>
            <w:proofErr w:type="spellEnd"/>
            <w:r w:rsidRPr="00E75F42">
              <w:rPr>
                <w:i/>
                <w:color w:val="FF0000"/>
                <w:u w:val="single"/>
              </w:rPr>
              <w:t xml:space="preserve"> </w:t>
            </w:r>
            <w:r w:rsidRPr="00E75F42">
              <w:rPr>
                <w:color w:val="FF0000"/>
                <w:u w:val="single"/>
                <w:lang w:val="en-US" w:eastAsia="zh-CN"/>
              </w:rPr>
              <w:t>is</w:t>
            </w:r>
            <w:r w:rsidRPr="00E75F42">
              <w:rPr>
                <w:color w:val="FF0000"/>
                <w:u w:val="single"/>
              </w:rPr>
              <w:t xml:space="preserve"> considered as </w:t>
            </w:r>
            <w:r w:rsidRPr="00E75F42">
              <w:rPr>
                <w:color w:val="FF0000"/>
                <w:u w:val="single"/>
                <w:lang w:val="en-US" w:eastAsia="zh-CN"/>
              </w:rPr>
              <w:t xml:space="preserve">an </w:t>
            </w:r>
            <w:r w:rsidRPr="00E75F42">
              <w:rPr>
                <w:color w:val="FF0000"/>
                <w:u w:val="single"/>
              </w:rPr>
              <w:t>invalid symbol for PUSCH repetition Type B transmission.</w:t>
            </w:r>
          </w:p>
          <w:p w14:paraId="2EC329FC" w14:textId="1D6E303A" w:rsidR="00961537" w:rsidRPr="00E75F42" w:rsidRDefault="00961537" w:rsidP="003258CE">
            <w:pPr>
              <w:pStyle w:val="B1"/>
              <w:numPr>
                <w:ilvl w:val="0"/>
                <w:numId w:val="33"/>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lang w:val="en-US" w:eastAsia="zh-CN"/>
              </w:rPr>
              <w:t xml:space="preserve"> s</w:t>
            </w:r>
            <w:proofErr w:type="spellStart"/>
            <w:r w:rsidRPr="00E75F42">
              <w:rPr>
                <w:color w:val="FF0000"/>
                <w:u w:val="single"/>
              </w:rPr>
              <w:t>ymbol</w:t>
            </w:r>
            <w:proofErr w:type="spellEnd"/>
            <w:r w:rsidRPr="00E75F42">
              <w:rPr>
                <w:color w:val="FF0000"/>
                <w:u w:val="single"/>
              </w:rPr>
              <w:t xml:space="preserve"> that</w:t>
            </w:r>
            <w:r w:rsidRPr="00E75F42">
              <w:rPr>
                <w:color w:val="FF0000"/>
                <w:u w:val="single"/>
                <w:lang w:val="en-US" w:eastAsia="zh-CN"/>
              </w:rPr>
              <w:t xml:space="preserve"> is indicated</w:t>
            </w:r>
            <w:r w:rsidRPr="00E75F42">
              <w:rPr>
                <w:color w:val="FF0000"/>
                <w:u w:val="single"/>
              </w:rPr>
              <w:t xml:space="preserve"> for a CORESET for Type0-PDCCH CSS set by </w:t>
            </w:r>
            <w:r w:rsidRPr="00E75F42">
              <w:rPr>
                <w:i/>
                <w:color w:val="FF0000"/>
                <w:u w:val="single"/>
              </w:rPr>
              <w:t>pdcch-ConfigSIB1</w:t>
            </w:r>
            <w:r w:rsidRPr="00E75F42">
              <w:rPr>
                <w:color w:val="FF0000"/>
                <w:u w:val="single"/>
                <w:lang w:val="en-US"/>
              </w:rPr>
              <w:t xml:space="preserve"> </w:t>
            </w:r>
            <w:r w:rsidRPr="00E75F42">
              <w:rPr>
                <w:rFonts w:eastAsia="MS Mincho"/>
                <w:color w:val="FF0000"/>
                <w:u w:val="single"/>
              </w:rPr>
              <w:t xml:space="preserve">in </w:t>
            </w:r>
            <w:proofErr w:type="gramStart"/>
            <w:r w:rsidRPr="00E75F42">
              <w:rPr>
                <w:i/>
                <w:color w:val="FF0000"/>
                <w:u w:val="single"/>
                <w:lang w:val="en-US"/>
              </w:rPr>
              <w:t>MIB</w:t>
            </w:r>
            <w:r w:rsidRPr="00E75F42">
              <w:rPr>
                <w:color w:val="FF0000"/>
                <w:u w:val="single"/>
              </w:rPr>
              <w:t>,</w:t>
            </w:r>
            <w:proofErr w:type="gramEnd"/>
            <w:r w:rsidRPr="00E75F42">
              <w:rPr>
                <w:i/>
                <w:color w:val="FF0000"/>
                <w:u w:val="single"/>
              </w:rPr>
              <w:t xml:space="preserve"> </w:t>
            </w:r>
            <w:r w:rsidRPr="00E75F42">
              <w:rPr>
                <w:color w:val="FF0000"/>
                <w:u w:val="single"/>
                <w:lang w:val="en-US" w:eastAsia="zh-CN"/>
              </w:rPr>
              <w:t xml:space="preserve">is </w:t>
            </w:r>
            <w:r w:rsidRPr="00E75F42">
              <w:rPr>
                <w:color w:val="FF0000"/>
                <w:u w:val="single"/>
              </w:rPr>
              <w:t xml:space="preserve">considered as </w:t>
            </w:r>
            <w:r w:rsidRPr="00E75F42">
              <w:rPr>
                <w:color w:val="FF0000"/>
                <w:u w:val="single"/>
                <w:lang w:val="en-US" w:eastAsia="zh-CN"/>
              </w:rPr>
              <w:t xml:space="preserve">an </w:t>
            </w:r>
            <w:r w:rsidRPr="00E75F42">
              <w:rPr>
                <w:color w:val="FF0000"/>
                <w:u w:val="single"/>
              </w:rPr>
              <w:t>invalid symbol for PUSCH repetition Type B transmission.</w:t>
            </w:r>
          </w:p>
          <w:p w14:paraId="26DDBA47" w14:textId="273CE123" w:rsidR="00EC66AE" w:rsidRPr="00E75F42" w:rsidRDefault="00D1424F" w:rsidP="003258CE">
            <w:pPr>
              <w:pStyle w:val="B1"/>
              <w:numPr>
                <w:ilvl w:val="0"/>
                <w:numId w:val="33"/>
              </w:numPr>
              <w:rPr>
                <w:color w:val="FF0000"/>
                <w:u w:val="single"/>
                <w:lang w:eastAsia="zh-CN"/>
              </w:rPr>
            </w:pPr>
            <w:r w:rsidRPr="00E75F42">
              <w:rPr>
                <w:color w:val="FF0000"/>
                <w:u w:val="single"/>
              </w:rPr>
              <w:lastRenderedPageBreak/>
              <w:t xml:space="preserve">For operation in unpaired spectrum, if RRC parameter </w:t>
            </w:r>
            <w:proofErr w:type="spellStart"/>
            <w:r w:rsidRPr="00E75F42">
              <w:rPr>
                <w:i/>
                <w:color w:val="FF0000"/>
                <w:u w:val="single"/>
              </w:rPr>
              <w:t>numberInvallidSymbolsForDL</w:t>
            </w:r>
            <w:proofErr w:type="spellEnd"/>
            <w:r w:rsidRPr="00E75F42">
              <w:rPr>
                <w:i/>
                <w:color w:val="FF0000"/>
                <w:u w:val="single"/>
              </w:rPr>
              <w:t>-UL-Switching</w:t>
            </w:r>
            <w:r w:rsidRPr="00E75F42">
              <w:rPr>
                <w:color w:val="FF0000"/>
                <w:u w:val="single"/>
              </w:rPr>
              <w:t xml:space="preserve"> is configured</w:t>
            </w:r>
            <w:r w:rsidRPr="00E75F42">
              <w:rPr>
                <w:color w:val="FF0000"/>
                <w:u w:val="single"/>
                <w:lang w:eastAsia="zh-CN"/>
              </w:rPr>
              <w:t>,</w:t>
            </w:r>
            <w:r w:rsidR="00222190" w:rsidRPr="00E75F42">
              <w:rPr>
                <w:color w:val="FF0000"/>
                <w:u w:val="single"/>
                <w:lang w:eastAsia="zh-CN"/>
              </w:rPr>
              <w:t xml:space="preserve"> it indicates</w:t>
            </w:r>
            <w:r w:rsidRPr="00E75F42">
              <w:rPr>
                <w:color w:val="FF0000"/>
                <w:u w:val="single"/>
                <w:lang w:eastAsia="zh-CN"/>
              </w:rPr>
              <w:t xml:space="preserve"> the number of symbols </w:t>
            </w:r>
            <w:r w:rsidR="004C3CF8" w:rsidRPr="00E75F42">
              <w:rPr>
                <w:color w:val="FF0000"/>
                <w:u w:val="single"/>
                <w:lang w:eastAsia="zh-CN"/>
              </w:rPr>
              <w:t xml:space="preserve">after the last semi-static DL symbol </w:t>
            </w:r>
            <w:r w:rsidRPr="00E75F42">
              <w:rPr>
                <w:color w:val="FF0000"/>
                <w:u w:val="single"/>
                <w:lang w:eastAsia="zh-CN"/>
              </w:rPr>
              <w:t>that are invalid symbols for PUSCH repetition Type B</w:t>
            </w:r>
            <w:r w:rsidR="00600C58" w:rsidRPr="00E75F42">
              <w:rPr>
                <w:color w:val="FF0000"/>
                <w:u w:val="single"/>
                <w:lang w:eastAsia="zh-CN"/>
              </w:rPr>
              <w:t>.</w:t>
            </w:r>
          </w:p>
          <w:p w14:paraId="09E36467" w14:textId="2576822E" w:rsidR="003258CE" w:rsidRPr="00E75F42" w:rsidRDefault="003258CE" w:rsidP="00470B38">
            <w:pPr>
              <w:pStyle w:val="B1"/>
              <w:ind w:left="284" w:firstLine="0"/>
              <w:rPr>
                <w:color w:val="FF0000"/>
                <w:u w:val="single"/>
              </w:rPr>
            </w:pPr>
            <w:r w:rsidRPr="00E75F42">
              <w:rPr>
                <w:color w:val="FF0000"/>
                <w:u w:val="single"/>
              </w:rPr>
              <w:t>If a UE</w:t>
            </w:r>
          </w:p>
          <w:p w14:paraId="5ABED599" w14:textId="76AABF73" w:rsidR="003258CE" w:rsidRPr="00E75F42" w:rsidRDefault="003258CE" w:rsidP="00470B38">
            <w:pPr>
              <w:pStyle w:val="B1"/>
              <w:numPr>
                <w:ilvl w:val="0"/>
                <w:numId w:val="33"/>
              </w:numPr>
              <w:rPr>
                <w:color w:val="FF0000"/>
                <w:u w:val="single"/>
              </w:rPr>
            </w:pPr>
            <w:r w:rsidRPr="00E75F42">
              <w:rPr>
                <w:color w:val="FF0000"/>
                <w:u w:val="single"/>
              </w:rPr>
              <w:t xml:space="preserve">is configured with multiple serving cells and is provided </w:t>
            </w:r>
            <w:r w:rsidRPr="00E75F42">
              <w:rPr>
                <w:i/>
                <w:color w:val="FF0000"/>
                <w:u w:val="single"/>
              </w:rPr>
              <w:t>half-duplex-behavior-r16</w:t>
            </w:r>
            <w:r w:rsidRPr="00E75F42">
              <w:rPr>
                <w:color w:val="FF0000"/>
                <w:u w:val="single"/>
              </w:rPr>
              <w:t xml:space="preserve"> = ‘</w:t>
            </w:r>
            <w:r w:rsidRPr="00E75F42">
              <w:rPr>
                <w:i/>
                <w:color w:val="FF0000"/>
                <w:u w:val="single"/>
              </w:rPr>
              <w:t>enable’</w:t>
            </w:r>
            <w:r w:rsidRPr="00E75F42">
              <w:rPr>
                <w:color w:val="FF0000"/>
                <w:u w:val="single"/>
              </w:rPr>
              <w:t xml:space="preserve">, </w:t>
            </w:r>
            <w:r w:rsidR="00A71FE0" w:rsidRPr="00E75F42">
              <w:rPr>
                <w:color w:val="FF0000"/>
                <w:u w:val="single"/>
                <w:lang w:eastAsia="zh-CN"/>
              </w:rPr>
              <w:t>and</w:t>
            </w:r>
          </w:p>
          <w:p w14:paraId="66153827" w14:textId="0F7FA700" w:rsidR="003258CE" w:rsidRPr="00E75F42" w:rsidRDefault="003258CE" w:rsidP="00470B38">
            <w:pPr>
              <w:pStyle w:val="B1"/>
              <w:numPr>
                <w:ilvl w:val="0"/>
                <w:numId w:val="33"/>
              </w:numPr>
              <w:rPr>
                <w:color w:val="FF0000"/>
                <w:u w:val="single"/>
              </w:rPr>
            </w:pPr>
            <w:r w:rsidRPr="00E75F42">
              <w:rPr>
                <w:color w:val="FF0000"/>
                <w:u w:val="single"/>
              </w:rPr>
              <w:t xml:space="preserve">is not capable of simultaneous transmission and reception on any of the multiple serving cells, </w:t>
            </w:r>
            <w:r w:rsidR="00A71FE0" w:rsidRPr="00E75F42">
              <w:rPr>
                <w:color w:val="FF0000"/>
                <w:u w:val="single"/>
                <w:lang w:eastAsia="zh-CN"/>
              </w:rPr>
              <w:t>and</w:t>
            </w:r>
          </w:p>
          <w:p w14:paraId="57182DBF" w14:textId="2105C49E" w:rsidR="003258CE" w:rsidRPr="00E75F42" w:rsidRDefault="003258CE" w:rsidP="00470B38">
            <w:pPr>
              <w:pStyle w:val="B1"/>
              <w:numPr>
                <w:ilvl w:val="0"/>
                <w:numId w:val="33"/>
              </w:numPr>
              <w:rPr>
                <w:color w:val="FF0000"/>
                <w:u w:val="single"/>
              </w:rPr>
            </w:pPr>
            <w:r w:rsidRPr="00E75F42">
              <w:rPr>
                <w:color w:val="FF0000"/>
                <w:u w:val="single"/>
              </w:rPr>
              <w:t xml:space="preserve">indicates support of capability for half-duplex operation in CA with unpaired spectrum, and </w:t>
            </w:r>
          </w:p>
          <w:p w14:paraId="559FE2B5" w14:textId="2F366705" w:rsidR="003258CE" w:rsidRPr="00E75F42" w:rsidRDefault="003258CE" w:rsidP="00470B38">
            <w:pPr>
              <w:pStyle w:val="B1"/>
              <w:numPr>
                <w:ilvl w:val="0"/>
                <w:numId w:val="33"/>
              </w:numPr>
              <w:rPr>
                <w:color w:val="FF0000"/>
                <w:u w:val="single"/>
              </w:rPr>
            </w:pPr>
            <w:r w:rsidRPr="00E75F42">
              <w:rPr>
                <w:color w:val="FF0000"/>
                <w:u w:val="single"/>
              </w:rPr>
              <w:t>is not configured to monitor PDCCH for detection of DCI format 2_0</w:t>
            </w:r>
            <w:r w:rsidR="00A71FE0" w:rsidRPr="00E75F42">
              <w:rPr>
                <w:color w:val="FF0000"/>
                <w:u w:val="single"/>
                <w:lang w:eastAsia="zh-CN"/>
              </w:rPr>
              <w:t xml:space="preserve"> on any of the multiple serving cells</w:t>
            </w:r>
            <w:r w:rsidRPr="00E75F42">
              <w:rPr>
                <w:color w:val="FF0000"/>
                <w:u w:val="single"/>
              </w:rPr>
              <w:t xml:space="preserve">, </w:t>
            </w:r>
          </w:p>
          <w:p w14:paraId="063ED49F" w14:textId="2A8732A0" w:rsidR="00470B38" w:rsidRPr="00E75F42" w:rsidRDefault="00470B38" w:rsidP="00470B38">
            <w:pPr>
              <w:pStyle w:val="B1"/>
              <w:ind w:left="284" w:firstLine="0"/>
              <w:rPr>
                <w:color w:val="FF0000"/>
                <w:u w:val="single"/>
                <w:lang w:eastAsia="zh-CN"/>
              </w:rPr>
            </w:pPr>
            <w:r w:rsidRPr="00E75F42">
              <w:rPr>
                <w:color w:val="FF0000"/>
                <w:u w:val="single"/>
                <w:lang w:eastAsia="zh-CN"/>
              </w:rPr>
              <w:t xml:space="preserve">then UE determines invalid symbol(s) for PUSCH repetition Type B transmission as follows: </w:t>
            </w:r>
          </w:p>
          <w:p w14:paraId="6BB635E8" w14:textId="75AF8721" w:rsidR="000B0FAF" w:rsidRPr="00E75F42" w:rsidRDefault="003258CE" w:rsidP="00470B38">
            <w:pPr>
              <w:pStyle w:val="B1"/>
              <w:numPr>
                <w:ilvl w:val="0"/>
                <w:numId w:val="33"/>
              </w:numPr>
              <w:rPr>
                <w:color w:val="FF0000"/>
                <w:u w:val="single"/>
              </w:rPr>
            </w:pPr>
            <w:proofErr w:type="gramStart"/>
            <w:r w:rsidRPr="00E75F42">
              <w:rPr>
                <w:color w:val="FF0000"/>
                <w:u w:val="single"/>
              </w:rPr>
              <w:t>a</w:t>
            </w:r>
            <w:proofErr w:type="gramEnd"/>
            <w:r w:rsidRPr="00E75F42">
              <w:rPr>
                <w:color w:val="FF0000"/>
                <w:u w:val="single"/>
              </w:rPr>
              <w:t xml:space="preserve"> symbol that is indicated to the UE for reception of SS/PBCH blocks in any of multiple serving cells by </w:t>
            </w:r>
            <w:proofErr w:type="spellStart"/>
            <w:r w:rsidRPr="00E75F42">
              <w:rPr>
                <w:i/>
                <w:color w:val="FF0000"/>
                <w:u w:val="single"/>
              </w:rPr>
              <w:t>ssb-PositionsInBurst</w:t>
            </w:r>
            <w:proofErr w:type="spellEnd"/>
            <w:r w:rsidRPr="00E75F42">
              <w:rPr>
                <w:color w:val="FF0000"/>
                <w:u w:val="single"/>
              </w:rPr>
              <w:t xml:space="preserve"> in </w:t>
            </w:r>
            <w:r w:rsidRPr="00E75F42">
              <w:rPr>
                <w:i/>
                <w:color w:val="FF0000"/>
                <w:u w:val="single"/>
              </w:rPr>
              <w:t>SystemInformationBlockType1</w:t>
            </w:r>
            <w:r w:rsidRPr="00E75F42">
              <w:rPr>
                <w:color w:val="FF0000"/>
                <w:u w:val="single"/>
              </w:rPr>
              <w:t xml:space="preserve"> or by </w:t>
            </w:r>
            <w:proofErr w:type="spellStart"/>
            <w:r w:rsidRPr="00E75F42">
              <w:rPr>
                <w:i/>
                <w:color w:val="FF0000"/>
                <w:u w:val="single"/>
              </w:rPr>
              <w:t>ssb-PositionsInBurst</w:t>
            </w:r>
            <w:proofErr w:type="spellEnd"/>
            <w:r w:rsidRPr="00E75F42">
              <w:rPr>
                <w:color w:val="FF0000"/>
                <w:u w:val="single"/>
              </w:rPr>
              <w:t xml:space="preserve"> in </w:t>
            </w:r>
            <w:proofErr w:type="spellStart"/>
            <w:r w:rsidRPr="00E75F42">
              <w:rPr>
                <w:i/>
                <w:color w:val="FF0000"/>
                <w:u w:val="single"/>
              </w:rPr>
              <w:t>ServingCellConfigCommon</w:t>
            </w:r>
            <w:proofErr w:type="spellEnd"/>
            <w:r w:rsidRPr="00E75F42">
              <w:rPr>
                <w:color w:val="FF0000"/>
                <w:u w:val="single"/>
              </w:rPr>
              <w:t xml:space="preserve"> is considered as an invalid symbol for PUSCH repetition Type B transmission.</w:t>
            </w:r>
          </w:p>
          <w:p w14:paraId="5C5C5C69" w14:textId="42FC8795" w:rsidR="00EC66AE" w:rsidRPr="0082311E" w:rsidRDefault="003258CE" w:rsidP="0082311E">
            <w:pPr>
              <w:pStyle w:val="B1"/>
              <w:numPr>
                <w:ilvl w:val="0"/>
                <w:numId w:val="33"/>
              </w:numPr>
              <w:rPr>
                <w:color w:val="FF0000"/>
              </w:rPr>
            </w:pPr>
            <w:r w:rsidRPr="00E75F42">
              <w:rPr>
                <w:color w:val="FF0000"/>
                <w:u w:val="single"/>
              </w:rPr>
              <w:t xml:space="preserve">a symbol that is indicated as semi-static downlink on reference cell, or indicated for higher layers configured reception of PDCCH, PDSCH, or CSI-RS on reference cell, is considered as an invalid symbol for </w:t>
            </w:r>
            <w:r w:rsidR="00FF0DE2" w:rsidRPr="00E75F42">
              <w:rPr>
                <w:color w:val="FF0000"/>
                <w:u w:val="single"/>
              </w:rPr>
              <w:t>T</w:t>
            </w:r>
            <w:r w:rsidRPr="00E75F42">
              <w:rPr>
                <w:color w:val="FF0000"/>
                <w:u w:val="single"/>
              </w:rPr>
              <w:t xml:space="preserve">ype 1 CG PUSCH </w:t>
            </w:r>
            <w:r w:rsidR="00FF0DE2" w:rsidRPr="00E75F42">
              <w:rPr>
                <w:color w:val="FF0000"/>
                <w:u w:val="single"/>
              </w:rPr>
              <w:t xml:space="preserve">repetition Type B </w:t>
            </w:r>
            <w:r w:rsidRPr="00E75F42">
              <w:rPr>
                <w:color w:val="FF0000"/>
                <w:u w:val="single"/>
              </w:rPr>
              <w:t>transmission and</w:t>
            </w:r>
            <w:r w:rsidR="00FF0DE2" w:rsidRPr="00E75F42">
              <w:rPr>
                <w:color w:val="FF0000"/>
                <w:u w:val="single"/>
              </w:rPr>
              <w:t xml:space="preserve"> T</w:t>
            </w:r>
            <w:r w:rsidRPr="00E75F42">
              <w:rPr>
                <w:color w:val="FF0000"/>
                <w:u w:val="single"/>
              </w:rPr>
              <w:t xml:space="preserve">ype 2 CG PUSCH </w:t>
            </w:r>
            <w:r w:rsidR="00FF0DE2" w:rsidRPr="00E75F42">
              <w:rPr>
                <w:color w:val="FF0000"/>
                <w:u w:val="single"/>
              </w:rPr>
              <w:t>repetition type B (</w:t>
            </w:r>
            <w:r w:rsidRPr="00E75F42">
              <w:rPr>
                <w:color w:val="FF0000"/>
                <w:u w:val="single"/>
              </w:rPr>
              <w:t>other than the first activated PUSCH</w:t>
            </w:r>
            <w:r w:rsidR="00FF0DE2" w:rsidRPr="00E75F42">
              <w:rPr>
                <w:color w:val="FF0000"/>
                <w:u w:val="single"/>
              </w:rPr>
              <w:t>)</w:t>
            </w:r>
            <w:r w:rsidRPr="00E75F42">
              <w:rPr>
                <w:color w:val="FF0000"/>
                <w:u w:val="single"/>
              </w:rPr>
              <w:t xml:space="preserve"> on the other cell.</w:t>
            </w:r>
          </w:p>
        </w:tc>
      </w:tr>
    </w:tbl>
    <w:p w14:paraId="710ED12F" w14:textId="27472CC3" w:rsidR="00A72D85" w:rsidRPr="00A72D85" w:rsidRDefault="00A72D85" w:rsidP="00A72D85">
      <w:pPr>
        <w:keepNext/>
        <w:widowControl w:val="0"/>
        <w:numPr>
          <w:ilvl w:val="1"/>
          <w:numId w:val="3"/>
        </w:numPr>
        <w:tabs>
          <w:tab w:val="left" w:pos="-806"/>
        </w:tabs>
        <w:spacing w:before="240" w:after="120"/>
        <w:ind w:left="651" w:hangingChars="270" w:hanging="651"/>
        <w:jc w:val="both"/>
        <w:outlineLvl w:val="1"/>
        <w:rPr>
          <w:rFonts w:eastAsia="宋体"/>
          <w:b/>
          <w:sz w:val="24"/>
          <w:lang w:eastAsia="zh-CN"/>
        </w:rPr>
      </w:pPr>
      <w:r w:rsidRPr="00A72D85">
        <w:rPr>
          <w:rFonts w:eastAsia="宋体" w:hint="eastAsia"/>
          <w:b/>
          <w:sz w:val="24"/>
          <w:lang w:eastAsia="zh-CN"/>
        </w:rPr>
        <w:lastRenderedPageBreak/>
        <w:t xml:space="preserve">TP for PUSCH power </w:t>
      </w:r>
      <w:r w:rsidRPr="00A72D85">
        <w:rPr>
          <w:rFonts w:eastAsia="宋体"/>
          <w:b/>
          <w:sz w:val="24"/>
          <w:lang w:eastAsia="zh-CN"/>
        </w:rPr>
        <w:t>headroom report</w:t>
      </w:r>
    </w:p>
    <w:p w14:paraId="3EF0645D" w14:textId="18F9FA4A" w:rsidR="00A72D85" w:rsidRDefault="000A47C4" w:rsidP="00A72D85">
      <w:pPr>
        <w:rPr>
          <w:rFonts w:eastAsiaTheme="minorEastAsia"/>
          <w:lang w:eastAsia="zh-CN"/>
        </w:rPr>
      </w:pPr>
      <w:r>
        <w:rPr>
          <w:rFonts w:eastAsiaTheme="minorEastAsia" w:hint="eastAsia"/>
          <w:lang w:val="en-GB" w:eastAsia="zh-CN"/>
        </w:rPr>
        <w:t xml:space="preserve">For </w:t>
      </w:r>
      <w:r w:rsidRPr="00D155A0">
        <w:rPr>
          <w:lang w:eastAsia="ko-KR"/>
        </w:rPr>
        <w:t>Type 1 power headroom report based on a</w:t>
      </w:r>
      <w:r w:rsidRPr="008E3A86">
        <w:rPr>
          <w:lang w:eastAsia="ko-KR"/>
        </w:rPr>
        <w:t>n actual PUSCH</w:t>
      </w:r>
      <w:r w:rsidRPr="00655B5E">
        <w:rPr>
          <w:lang w:eastAsia="ko-KR"/>
        </w:rPr>
        <w:t xml:space="preserve"> transmission</w:t>
      </w:r>
      <w:r>
        <w:rPr>
          <w:rFonts w:eastAsiaTheme="minorEastAsia" w:hint="eastAsia"/>
          <w:lang w:eastAsia="zh-CN"/>
        </w:rPr>
        <w:t xml:space="preserve"> as described in section 7.7.1 in TS38.213, </w:t>
      </w:r>
      <w:r w:rsidR="00C10BB4">
        <w:rPr>
          <w:rFonts w:eastAsiaTheme="minorEastAsia" w:hint="eastAsia"/>
          <w:lang w:eastAsia="zh-CN"/>
        </w:rPr>
        <w:t xml:space="preserve">if a UE </w:t>
      </w:r>
      <w:r w:rsidR="00C10BB4" w:rsidRPr="008E3A86">
        <w:t>is configured with multiple cells for PUSCH transmissions</w:t>
      </w:r>
      <w:r w:rsidR="00C10BB4">
        <w:rPr>
          <w:rFonts w:eastAsiaTheme="minorEastAsia" w:hint="eastAsia"/>
          <w:lang w:eastAsia="zh-CN"/>
        </w:rPr>
        <w:t xml:space="preserve">, and the UE provides power headroom report for PUSCH transmission on </w:t>
      </w:r>
      <w:r w:rsidR="00067680">
        <w:rPr>
          <w:rFonts w:eastAsiaTheme="minorEastAsia" w:hint="eastAsia"/>
          <w:lang w:eastAsia="zh-CN"/>
        </w:rPr>
        <w:t>CC1</w:t>
      </w:r>
      <w:r w:rsidR="00C10BB4">
        <w:rPr>
          <w:rFonts w:eastAsiaTheme="minorEastAsia" w:hint="eastAsia"/>
          <w:lang w:eastAsia="zh-CN"/>
        </w:rPr>
        <w:t>, the PUSCH transmission</w:t>
      </w:r>
      <w:r w:rsidR="00C10BB4" w:rsidRPr="00C10BB4">
        <w:rPr>
          <w:rFonts w:eastAsiaTheme="minorEastAsia" w:hint="eastAsia"/>
          <w:lang w:eastAsia="zh-CN"/>
        </w:rPr>
        <w:t xml:space="preserve"> </w:t>
      </w:r>
      <w:r w:rsidR="00C10BB4">
        <w:rPr>
          <w:rFonts w:eastAsiaTheme="minorEastAsia" w:hint="eastAsia"/>
          <w:lang w:eastAsia="zh-CN"/>
        </w:rPr>
        <w:t xml:space="preserve">on active BWP </w:t>
      </w:r>
      <w:r w:rsidR="00C10BB4" w:rsidRPr="00C10BB4">
        <w:rPr>
          <w:rFonts w:eastAsiaTheme="minorEastAsia" w:hint="eastAsia"/>
          <w:i/>
          <w:lang w:eastAsia="zh-CN"/>
        </w:rPr>
        <w:t>b1</w:t>
      </w:r>
      <w:r w:rsidR="00C10BB4">
        <w:rPr>
          <w:rFonts w:eastAsiaTheme="minorEastAsia" w:hint="eastAsia"/>
          <w:lang w:eastAsia="zh-CN"/>
        </w:rPr>
        <w:t xml:space="preserve"> may cross slot boundary for PUSCH repetition type B. Current spec can</w:t>
      </w:r>
      <w:r w:rsidR="00C10BB4">
        <w:rPr>
          <w:rFonts w:eastAsiaTheme="minorEastAsia"/>
          <w:lang w:eastAsia="zh-CN"/>
        </w:rPr>
        <w:t>’</w:t>
      </w:r>
      <w:r w:rsidR="00C10BB4">
        <w:rPr>
          <w:rFonts w:eastAsiaTheme="minorEastAsia" w:hint="eastAsia"/>
          <w:lang w:eastAsia="zh-CN"/>
        </w:rPr>
        <w:t>t cover this case</w:t>
      </w:r>
      <w:r w:rsidR="00B45F39">
        <w:rPr>
          <w:rFonts w:eastAsiaTheme="minorEastAsia" w:hint="eastAsia"/>
          <w:lang w:eastAsia="zh-CN"/>
        </w:rPr>
        <w:t xml:space="preserve"> </w:t>
      </w:r>
      <w:r w:rsidR="00067680">
        <w:rPr>
          <w:rFonts w:eastAsiaTheme="minorEastAsia" w:hint="eastAsia"/>
          <w:lang w:eastAsia="zh-CN"/>
        </w:rPr>
        <w:t>that the PUSCH transmission may overlap with multiple slots on CC2 when</w:t>
      </w:r>
      <w:r w:rsidR="00B45F39">
        <w:rPr>
          <w:rFonts w:eastAsiaTheme="minorEastAsia" w:hint="eastAsia"/>
          <w:lang w:eastAsia="zh-CN"/>
        </w:rPr>
        <w:t xml:space="preserve"> two CCs </w:t>
      </w:r>
      <w:r w:rsidR="00C4657A">
        <w:rPr>
          <w:rFonts w:eastAsiaTheme="minorEastAsia" w:hint="eastAsia"/>
          <w:lang w:eastAsia="zh-CN"/>
        </w:rPr>
        <w:t xml:space="preserve">have </w:t>
      </w:r>
      <w:r w:rsidR="00B45F39">
        <w:rPr>
          <w:rFonts w:eastAsiaTheme="minorEastAsia" w:hint="eastAsia"/>
          <w:lang w:eastAsia="zh-CN"/>
        </w:rPr>
        <w:t>the same SCS</w:t>
      </w:r>
      <w:r w:rsidR="00C4657A">
        <w:rPr>
          <w:rFonts w:eastAsiaTheme="minorEastAsia" w:hint="eastAsia"/>
          <w:lang w:eastAsia="zh-CN"/>
        </w:rPr>
        <w:t xml:space="preserve"> configuration</w:t>
      </w:r>
      <w:r w:rsidR="00C10BB4">
        <w:rPr>
          <w:rFonts w:eastAsiaTheme="minorEastAsia" w:hint="eastAsia"/>
          <w:lang w:eastAsia="zh-CN"/>
        </w:rPr>
        <w:t>. Following TP</w:t>
      </w:r>
      <w:r w:rsidR="00B45F39">
        <w:rPr>
          <w:rFonts w:eastAsiaTheme="minorEastAsia" w:hint="eastAsia"/>
          <w:lang w:eastAsia="zh-CN"/>
        </w:rPr>
        <w:t xml:space="preserve"> for TS38.214</w:t>
      </w:r>
      <w:r w:rsidR="00C10BB4">
        <w:rPr>
          <w:rFonts w:eastAsiaTheme="minorEastAsia" w:hint="eastAsia"/>
          <w:lang w:eastAsia="zh-CN"/>
        </w:rPr>
        <w:t xml:space="preserve"> is proposed</w:t>
      </w:r>
      <w:r w:rsidR="00C4657A">
        <w:rPr>
          <w:rFonts w:eastAsiaTheme="minorEastAsia" w:hint="eastAsia"/>
          <w:lang w:eastAsia="zh-CN"/>
        </w:rPr>
        <w:t xml:space="preserve"> to resolve the issue</w:t>
      </w:r>
      <w:r w:rsidR="00C10BB4">
        <w:rPr>
          <w:rFonts w:eastAsiaTheme="minorEastAsia" w:hint="eastAsia"/>
          <w:lang w:eastAsia="zh-CN"/>
        </w:rPr>
        <w:t>.</w:t>
      </w:r>
    </w:p>
    <w:p w14:paraId="2702D146" w14:textId="64DB6EFC" w:rsidR="00725683" w:rsidRPr="00E75F42" w:rsidRDefault="00372256" w:rsidP="00E75F42">
      <w:pPr>
        <w:spacing w:beforeLines="50" w:before="120" w:afterLines="50" w:after="120"/>
        <w:rPr>
          <w:rFonts w:eastAsiaTheme="minorEastAsia"/>
          <w:b/>
          <w:lang w:eastAsia="zh-CN"/>
        </w:rPr>
      </w:pPr>
      <w:r w:rsidRPr="00E75F42">
        <w:rPr>
          <w:rFonts w:eastAsiaTheme="minorEastAsia"/>
          <w:b/>
          <w:lang w:eastAsia="zh-CN"/>
        </w:rPr>
        <w:t xml:space="preserve">Proposal 5: </w:t>
      </w:r>
      <w:r>
        <w:rPr>
          <w:rFonts w:eastAsiaTheme="minorEastAsia" w:hint="eastAsia"/>
          <w:b/>
          <w:lang w:eastAsia="zh-CN"/>
        </w:rPr>
        <w:t xml:space="preserve">Adopt the following TP for 38.213 </w:t>
      </w:r>
      <w:proofErr w:type="gramStart"/>
      <w:r>
        <w:rPr>
          <w:rFonts w:eastAsiaTheme="minorEastAsia" w:hint="eastAsia"/>
          <w:b/>
          <w:lang w:eastAsia="zh-CN"/>
        </w:rPr>
        <w:t>clause</w:t>
      </w:r>
      <w:proofErr w:type="gramEnd"/>
      <w:r>
        <w:rPr>
          <w:rFonts w:eastAsiaTheme="minorEastAsia" w:hint="eastAsia"/>
          <w:b/>
          <w:lang w:eastAsia="zh-CN"/>
        </w:rPr>
        <w:t xml:space="preserve"> 7.7.1.</w:t>
      </w:r>
    </w:p>
    <w:tbl>
      <w:tblPr>
        <w:tblStyle w:val="af4"/>
        <w:tblW w:w="0" w:type="auto"/>
        <w:tblLook w:val="04A0" w:firstRow="1" w:lastRow="0" w:firstColumn="1" w:lastColumn="0" w:noHBand="0" w:noVBand="1"/>
      </w:tblPr>
      <w:tblGrid>
        <w:gridCol w:w="9288"/>
      </w:tblGrid>
      <w:tr w:rsidR="00C10BB4" w14:paraId="09E6931B" w14:textId="77777777" w:rsidTr="00C10BB4">
        <w:tc>
          <w:tcPr>
            <w:tcW w:w="9288" w:type="dxa"/>
          </w:tcPr>
          <w:p w14:paraId="0ADE0987" w14:textId="77777777" w:rsidR="00B324A9" w:rsidRDefault="00B324A9" w:rsidP="00B324A9">
            <w:pPr>
              <w:rPr>
                <w:rFonts w:eastAsiaTheme="minorEastAsia"/>
                <w:color w:val="FF0000"/>
                <w:lang w:eastAsia="zh-CN"/>
              </w:rPr>
            </w:pPr>
            <w:bookmarkStart w:id="16" w:name="_Toc12021458"/>
            <w:bookmarkStart w:id="17" w:name="_Toc20311570"/>
            <w:bookmarkStart w:id="18" w:name="_Toc26719395"/>
            <w:bookmarkStart w:id="19" w:name="_Toc29894826"/>
            <w:bookmarkStart w:id="20" w:name="_Toc29899125"/>
            <w:bookmarkStart w:id="21" w:name="_Toc29899543"/>
            <w:bookmarkStart w:id="22" w:name="_Toc29917280"/>
            <w:r w:rsidRPr="002F6D65">
              <w:rPr>
                <w:rFonts w:eastAsiaTheme="minorEastAsia"/>
                <w:color w:val="FF0000"/>
                <w:lang w:eastAsia="zh-CN"/>
              </w:rPr>
              <w:t>---------------------------------------------- Start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p w14:paraId="03203146" w14:textId="77777777" w:rsidR="00B324A9" w:rsidRPr="00B324A9" w:rsidRDefault="00B324A9" w:rsidP="00B324A9">
            <w:pPr>
              <w:jc w:val="center"/>
              <w:rPr>
                <w:rFonts w:eastAsia="宋体"/>
                <w:color w:val="FF0000"/>
                <w:lang w:eastAsia="zh-CN"/>
              </w:rPr>
            </w:pPr>
            <w:r w:rsidRPr="00675D41">
              <w:rPr>
                <w:rFonts w:eastAsia="宋体"/>
                <w:color w:val="FF0000"/>
              </w:rPr>
              <w:t>&lt;unchanged part omitted&gt;</w:t>
            </w:r>
          </w:p>
          <w:bookmarkEnd w:id="16"/>
          <w:bookmarkEnd w:id="17"/>
          <w:bookmarkEnd w:id="18"/>
          <w:bookmarkEnd w:id="19"/>
          <w:bookmarkEnd w:id="20"/>
          <w:bookmarkEnd w:id="21"/>
          <w:bookmarkEnd w:id="22"/>
          <w:p w14:paraId="050F0ADF" w14:textId="228D259D" w:rsidR="00B324A9" w:rsidRPr="00B324A9" w:rsidRDefault="00B324A9" w:rsidP="00B324A9">
            <w:pPr>
              <w:keepNext/>
              <w:keepLines/>
              <w:spacing w:before="120" w:after="180"/>
              <w:ind w:left="1134" w:hanging="1134"/>
              <w:outlineLvl w:val="2"/>
              <w:rPr>
                <w:rFonts w:ascii="Arial" w:eastAsia="等线" w:hAnsi="Arial"/>
                <w:sz w:val="28"/>
                <w:lang w:val="en-GB" w:eastAsia="zh-CN"/>
              </w:rPr>
            </w:pPr>
            <w:r w:rsidRPr="00B324A9">
              <w:rPr>
                <w:rFonts w:ascii="Arial" w:eastAsia="等线" w:hAnsi="Arial"/>
                <w:sz w:val="28"/>
                <w:lang w:val="en-GB"/>
              </w:rPr>
              <w:t>7.7.1</w:t>
            </w:r>
            <w:r w:rsidRPr="00B324A9">
              <w:rPr>
                <w:rFonts w:ascii="Arial" w:eastAsia="等线" w:hAnsi="Arial"/>
                <w:sz w:val="28"/>
                <w:lang w:val="en-GB"/>
              </w:rPr>
              <w:tab/>
              <w:t>Type 1 PH report</w:t>
            </w:r>
          </w:p>
          <w:p w14:paraId="7C6D4DDB" w14:textId="36A11458" w:rsidR="00C10BB4" w:rsidRPr="00B916EC" w:rsidRDefault="00C10BB4" w:rsidP="00C10BB4">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lang w:eastAsia="zh-CN"/>
              </w:rPr>
              <w:drawing>
                <wp:inline distT="0" distB="0" distL="0" distR="0" wp14:anchorId="49D1F5C2" wp14:editId="4EFC0D8F">
                  <wp:extent cx="95250" cy="184150"/>
                  <wp:effectExtent l="0" t="0" r="0" b="6350"/>
                  <wp:docPr id="1737" name="图片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0" distR="0" wp14:anchorId="16CDFC74" wp14:editId="657DB0D0">
                  <wp:extent cx="95250" cy="184150"/>
                  <wp:effectExtent l="0" t="0" r="0" b="6350"/>
                  <wp:docPr id="1736" name="图片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Pr>
                <w:iCs/>
                <w:noProof/>
                <w:position w:val="-10"/>
                <w:lang w:eastAsia="zh-CN"/>
              </w:rPr>
              <w:drawing>
                <wp:inline distT="0" distB="0" distL="0" distR="0" wp14:anchorId="775AB3F9" wp14:editId="476711EE">
                  <wp:extent cx="184150" cy="184150"/>
                  <wp:effectExtent l="0" t="0" r="0" b="6350"/>
                  <wp:docPr id="1735" name="图片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eastAsia="zh-CN"/>
              </w:rPr>
              <w:drawing>
                <wp:inline distT="0" distB="0" distL="0" distR="0" wp14:anchorId="6DB73C62" wp14:editId="617DD421">
                  <wp:extent cx="124460" cy="154305"/>
                  <wp:effectExtent l="0" t="0" r="8890" b="0"/>
                  <wp:docPr id="1734" name="图片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5430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0850BFFA" w14:textId="64CF8299" w:rsidR="00C10BB4" w:rsidRPr="00B916EC" w:rsidRDefault="00C10BB4" w:rsidP="00C10BB4">
            <w:pPr>
              <w:pStyle w:val="EQ"/>
              <w:jc w:val="center"/>
            </w:pPr>
            <w:r>
              <w:rPr>
                <w:position w:val="-16"/>
                <w:lang w:val="en-US" w:eastAsia="zh-CN"/>
              </w:rPr>
              <w:drawing>
                <wp:inline distT="0" distB="0" distL="0" distR="0" wp14:anchorId="29946F38" wp14:editId="4A7E27F3">
                  <wp:extent cx="5842635" cy="255270"/>
                  <wp:effectExtent l="0" t="0" r="5715" b="0"/>
                  <wp:docPr id="1733" name="图片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2635" cy="255270"/>
                          </a:xfrm>
                          <a:prstGeom prst="rect">
                            <a:avLst/>
                          </a:prstGeom>
                          <a:noFill/>
                          <a:ln>
                            <a:noFill/>
                          </a:ln>
                        </pic:spPr>
                      </pic:pic>
                    </a:graphicData>
                  </a:graphic>
                </wp:inline>
              </w:drawing>
            </w:r>
            <w:r w:rsidRPr="00B916EC">
              <w:t xml:space="preserve"> [dB]</w:t>
            </w:r>
          </w:p>
          <w:p w14:paraId="1CE17F36" w14:textId="36E13751" w:rsidR="00C10BB4" w:rsidRDefault="00C10BB4" w:rsidP="00C10BB4">
            <w:proofErr w:type="gramStart"/>
            <w:r w:rsidRPr="00B916EC">
              <w:t xml:space="preserve">where </w:t>
            </w:r>
            <w:proofErr w:type="gramEnd"/>
            <w:r>
              <w:rPr>
                <w:noProof/>
                <w:position w:val="-14"/>
                <w:lang w:eastAsia="zh-CN"/>
              </w:rPr>
              <w:drawing>
                <wp:inline distT="0" distB="0" distL="0" distR="0" wp14:anchorId="3E7B754F" wp14:editId="5B8921C4">
                  <wp:extent cx="558165" cy="213995"/>
                  <wp:effectExtent l="0" t="0" r="0" b="0"/>
                  <wp:docPr id="1732" name="图片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165" cy="21399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215039DC" wp14:editId="159941CD">
                  <wp:extent cx="819150" cy="196215"/>
                  <wp:effectExtent l="0" t="0" r="0" b="0"/>
                  <wp:docPr id="1731" name="图片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19621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1DC85E74" wp14:editId="3792A3BD">
                  <wp:extent cx="635635" cy="219710"/>
                  <wp:effectExtent l="0" t="0" r="0" b="8890"/>
                  <wp:docPr id="1730" name="图片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2ADC3E17" wp14:editId="5B0A13EE">
                  <wp:extent cx="462915" cy="243205"/>
                  <wp:effectExtent l="0" t="0" r="0" b="4445"/>
                  <wp:docPr id="1729" name="图片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2915" cy="24320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5E46C9CD" wp14:editId="58DB667C">
                  <wp:extent cx="558165" cy="189865"/>
                  <wp:effectExtent l="0" t="0" r="0" b="635"/>
                  <wp:docPr id="1728" name="图片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8165" cy="18986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5CB8A852" wp14:editId="734C8735">
                  <wp:extent cx="558165" cy="1962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lang w:eastAsia="zh-CN"/>
              </w:rPr>
              <w:drawing>
                <wp:inline distT="0" distB="0" distL="0" distR="0" wp14:anchorId="331E2C61" wp14:editId="536711A5">
                  <wp:extent cx="558165" cy="19621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t xml:space="preserve"> are defined in </w:t>
            </w:r>
            <w:r>
              <w:t>Clause 7.1.1</w:t>
            </w:r>
            <w:r w:rsidRPr="00B916EC">
              <w:t xml:space="preserve">. </w:t>
            </w:r>
          </w:p>
          <w:p w14:paraId="11DA0699" w14:textId="283E996E" w:rsidR="00C10BB4" w:rsidRDefault="00C10BB4" w:rsidP="00C10BB4">
            <w:r w:rsidRPr="008E3A86">
              <w:t xml:space="preserve">If a UE is configured with multiple cells for PUSCH transmissions, where a </w:t>
            </w:r>
            <w:r>
              <w:t>SCS</w:t>
            </w:r>
            <w:r w:rsidRPr="008E3A86">
              <w:t xml:space="preserve"> configuration </w:t>
            </w:r>
            <w:r>
              <w:rPr>
                <w:noProof/>
                <w:position w:val="-10"/>
                <w:lang w:eastAsia="zh-CN"/>
              </w:rPr>
              <w:drawing>
                <wp:inline distT="0" distB="0" distL="0" distR="0" wp14:anchorId="27994FDE" wp14:editId="3FD137EF">
                  <wp:extent cx="184150" cy="21399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3F99CE31" wp14:editId="53697B0D">
                  <wp:extent cx="184150" cy="1841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A87FFC7" wp14:editId="39D3C133">
                  <wp:extent cx="184150" cy="18415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1E6C1DD5" wp14:editId="75BEAEE2">
                  <wp:extent cx="184150" cy="219710"/>
                  <wp:effectExtent l="0" t="0" r="635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Pr>
                <w:noProof/>
                <w:position w:val="-10"/>
                <w:lang w:eastAsia="zh-CN"/>
              </w:rPr>
              <w:drawing>
                <wp:inline distT="0" distB="0" distL="0" distR="0" wp14:anchorId="34C1321F" wp14:editId="3E41EA76">
                  <wp:extent cx="184150" cy="196215"/>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150" cy="196215"/>
                          </a:xfrm>
                          <a:prstGeom prst="rect">
                            <a:avLst/>
                          </a:prstGeom>
                          <a:noFill/>
                          <a:ln>
                            <a:noFill/>
                          </a:ln>
                        </pic:spPr>
                      </pic:pic>
                    </a:graphicData>
                  </a:graphic>
                </wp:inline>
              </w:drawing>
            </w:r>
            <w:r w:rsidRPr="00D155A0">
              <w:t xml:space="preserve"> on active UL BWP </w:t>
            </w:r>
            <w:r>
              <w:rPr>
                <w:noProof/>
                <w:position w:val="-10"/>
                <w:lang w:eastAsia="zh-CN"/>
              </w:rPr>
              <w:drawing>
                <wp:inline distT="0" distB="0" distL="0" distR="0" wp14:anchorId="72AC9C83" wp14:editId="44D180E3">
                  <wp:extent cx="184150" cy="1841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62FD31D8" wp14:editId="5BA3AA9C">
                  <wp:extent cx="1841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266E06A9" wp14:editId="140CB0BC">
                  <wp:extent cx="196215" cy="2197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6215" cy="21971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t xml:space="preserve">UL BWP </w:t>
            </w:r>
            <w:r>
              <w:rPr>
                <w:noProof/>
                <w:position w:val="-10"/>
                <w:lang w:eastAsia="zh-CN"/>
              </w:rPr>
              <w:drawing>
                <wp:inline distT="0" distB="0" distL="0" distR="0" wp14:anchorId="6602370B" wp14:editId="429B7E7A">
                  <wp:extent cx="1841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t xml:space="preserve">UL BWP </w:t>
            </w:r>
            <w:r>
              <w:rPr>
                <w:noProof/>
                <w:position w:val="-10"/>
                <w:lang w:eastAsia="zh-CN"/>
              </w:rPr>
              <w:drawing>
                <wp:inline distT="0" distB="0" distL="0" distR="0" wp14:anchorId="7E067CEE" wp14:editId="5CB12F9D">
                  <wp:extent cx="18415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t xml:space="preserve">UL BWP </w:t>
            </w:r>
            <w:r>
              <w:rPr>
                <w:noProof/>
                <w:position w:val="-10"/>
                <w:lang w:eastAsia="zh-CN"/>
              </w:rPr>
              <w:drawing>
                <wp:inline distT="0" distB="0" distL="0" distR="0" wp14:anchorId="59F3B1CB" wp14:editId="15025987">
                  <wp:extent cx="184150" cy="1841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Pr>
                <w:noProof/>
                <w:position w:val="-10"/>
                <w:lang w:eastAsia="zh-CN"/>
              </w:rPr>
              <w:drawing>
                <wp:inline distT="0" distB="0" distL="0" distR="0" wp14:anchorId="74F891D5" wp14:editId="136FD042">
                  <wp:extent cx="1841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t>.</w:t>
            </w:r>
            <w:r>
              <w:t xml:space="preserve"> </w:t>
            </w:r>
            <w:r w:rsidRPr="008E3A86">
              <w:t xml:space="preserve">If a UE is configured with multiple cells for PUSCH </w:t>
            </w:r>
            <w:r w:rsidRPr="008E3A86">
              <w:lastRenderedPageBreak/>
              <w:t>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7EFF9774" wp14:editId="24BE45CE">
                  <wp:extent cx="189865" cy="1898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2E623FBE" wp14:editId="20361EE8">
                  <wp:extent cx="189865" cy="18986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0A342695" wp14:editId="17F2FF32">
                  <wp:extent cx="189865" cy="243205"/>
                  <wp:effectExtent l="0" t="0" r="63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9865" cy="243205"/>
                          </a:xfrm>
                          <a:prstGeom prst="rect">
                            <a:avLst/>
                          </a:prstGeom>
                          <a:noFill/>
                          <a:ln>
                            <a:noFill/>
                          </a:ln>
                        </pic:spPr>
                      </pic:pic>
                    </a:graphicData>
                  </a:graphic>
                </wp:inline>
              </w:drawing>
            </w:r>
            <w:r w:rsidRPr="00D155A0">
              <w:rPr>
                <w:iCs/>
              </w:rPr>
              <w:t xml:space="preserve"> </w:t>
            </w:r>
            <w:r>
              <w:rPr>
                <w:iCs/>
              </w:rPr>
              <w:t xml:space="preserve">and </w:t>
            </w:r>
            <w:r w:rsidRPr="00D155A0">
              <w:t xml:space="preserve">active UL BWP </w:t>
            </w:r>
            <w:r>
              <w:rPr>
                <w:noProof/>
                <w:position w:val="-10"/>
                <w:lang w:eastAsia="zh-CN"/>
              </w:rPr>
              <w:drawing>
                <wp:inline distT="0" distB="0" distL="0" distR="0" wp14:anchorId="0DB8CB58" wp14:editId="6CC4F068">
                  <wp:extent cx="189865" cy="1898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55D9EB4" wp14:editId="0FBD0061">
                  <wp:extent cx="189865" cy="1898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w:t>
            </w:r>
            <w:proofErr w:type="gramStart"/>
            <w:r w:rsidRPr="00D155A0">
              <w:rPr>
                <w:lang w:val="x-none" w:eastAsia="x-none"/>
              </w:rPr>
              <w:t xml:space="preserve">cell </w:t>
            </w:r>
            <w:proofErr w:type="gramEnd"/>
            <w:r>
              <w:rPr>
                <w:noProof/>
                <w:position w:val="-10"/>
                <w:lang w:eastAsia="zh-CN"/>
              </w:rPr>
              <w:drawing>
                <wp:inline distT="0" distB="0" distL="0" distR="0" wp14:anchorId="739E078D" wp14:editId="4E8E6456">
                  <wp:extent cx="213995" cy="2432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3995" cy="243205"/>
                          </a:xfrm>
                          <a:prstGeom prst="rect">
                            <a:avLst/>
                          </a:prstGeom>
                          <a:noFill/>
                          <a:ln>
                            <a:noFill/>
                          </a:ln>
                        </pic:spPr>
                      </pic:pic>
                    </a:graphicData>
                  </a:graphic>
                </wp:inline>
              </w:drawing>
            </w:r>
            <w:r w:rsidRPr="00D155A0">
              <w:rPr>
                <w:iCs/>
              </w:rPr>
              <w:t>, and if the UE provides a Type 1 power headroom report in a PUSCH transmission</w:t>
            </w:r>
            <w:r w:rsidRPr="00067680">
              <w:rPr>
                <w:iCs/>
                <w:strike/>
                <w:color w:val="FF0000"/>
              </w:rPr>
              <w:t xml:space="preserve"> in a slot </w:t>
            </w:r>
            <w:r w:rsidRPr="00D155A0">
              <w:rPr>
                <w:iCs/>
              </w:rPr>
              <w:t xml:space="preserve">on </w:t>
            </w:r>
            <w:r>
              <w:rPr>
                <w:iCs/>
              </w:rPr>
              <w:t xml:space="preserve">active </w:t>
            </w:r>
            <w:r w:rsidRPr="008E3A86">
              <w:t xml:space="preserve">UL BWP </w:t>
            </w:r>
            <w:r>
              <w:rPr>
                <w:noProof/>
                <w:position w:val="-10"/>
                <w:lang w:eastAsia="zh-CN"/>
              </w:rPr>
              <w:drawing>
                <wp:inline distT="0" distB="0" distL="0" distR="0" wp14:anchorId="109493DA" wp14:editId="5FD84CAF">
                  <wp:extent cx="189865" cy="18986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w:t>
            </w:r>
            <w:r w:rsidR="00067680" w:rsidRPr="00E75F42">
              <w:rPr>
                <w:rFonts w:eastAsiaTheme="minorEastAsia"/>
                <w:iCs/>
                <w:color w:val="FF0000"/>
                <w:u w:val="single"/>
                <w:lang w:eastAsia="zh-CN"/>
              </w:rPr>
              <w:t>first</w:t>
            </w:r>
            <w:r w:rsidR="00067680" w:rsidRPr="00067680">
              <w:rPr>
                <w:rFonts w:eastAsiaTheme="minorEastAsia" w:hint="eastAsia"/>
                <w:iCs/>
                <w:color w:val="FF0000"/>
                <w:lang w:eastAsia="zh-CN"/>
              </w:rPr>
              <w:t xml:space="preserve"> </w:t>
            </w:r>
            <w:r w:rsidRPr="00D155A0">
              <w:rPr>
                <w:iCs/>
              </w:rPr>
              <w:t xml:space="preserve">slot on </w:t>
            </w:r>
            <w:r>
              <w:rPr>
                <w:iCs/>
              </w:rPr>
              <w:t xml:space="preserve">active </w:t>
            </w:r>
            <w:r w:rsidRPr="00D155A0">
              <w:t xml:space="preserve">UL BWP </w:t>
            </w:r>
            <w:r>
              <w:rPr>
                <w:noProof/>
                <w:position w:val="-10"/>
                <w:lang w:eastAsia="zh-CN"/>
              </w:rPr>
              <w:drawing>
                <wp:inline distT="0" distB="0" distL="0" distR="0" wp14:anchorId="2EF8CDC4" wp14:editId="3DB005DB">
                  <wp:extent cx="189865" cy="18986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w:t>
            </w:r>
            <w:r w:rsidRPr="00D155A0">
              <w:t xml:space="preserve">that overlaps with the </w:t>
            </w:r>
            <w:r w:rsidR="00067680">
              <w:rPr>
                <w:rFonts w:eastAsiaTheme="minorEastAsia" w:hint="eastAsia"/>
                <w:lang w:eastAsia="zh-CN"/>
              </w:rPr>
              <w:t xml:space="preserve">PUSCH </w:t>
            </w:r>
            <w:r w:rsidR="00067680" w:rsidRPr="00E75F42">
              <w:rPr>
                <w:rFonts w:eastAsiaTheme="minorEastAsia"/>
                <w:color w:val="FF0000"/>
                <w:u w:val="single"/>
                <w:lang w:eastAsia="zh-CN"/>
              </w:rPr>
              <w:t>transmission</w:t>
            </w:r>
            <w:r w:rsidR="00067680" w:rsidRPr="00067680">
              <w:rPr>
                <w:rFonts w:eastAsiaTheme="minorEastAsia" w:hint="eastAsia"/>
                <w:strike/>
                <w:color w:val="FF0000"/>
                <w:lang w:eastAsia="zh-CN"/>
              </w:rPr>
              <w:t xml:space="preserve"> </w:t>
            </w:r>
            <w:r w:rsidRPr="00067680">
              <w:rPr>
                <w:strike/>
                <w:color w:val="FF0000"/>
              </w:rPr>
              <w:t xml:space="preserve">slot </w:t>
            </w:r>
            <w:r w:rsidRPr="00D155A0">
              <w:t xml:space="preserve">on </w:t>
            </w:r>
            <w:r>
              <w:t xml:space="preserve">active </w:t>
            </w:r>
            <w:r w:rsidRPr="00D155A0">
              <w:t xml:space="preserve">UL BWP </w:t>
            </w:r>
            <w:r>
              <w:rPr>
                <w:noProof/>
                <w:position w:val="-10"/>
                <w:lang w:eastAsia="zh-CN"/>
              </w:rPr>
              <w:drawing>
                <wp:inline distT="0" distB="0" distL="0" distR="0" wp14:anchorId="19FA9B31" wp14:editId="687E71F3">
                  <wp:extent cx="189865" cy="1898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t>.</w:t>
            </w:r>
          </w:p>
          <w:p w14:paraId="4BA6289E" w14:textId="77777777" w:rsidR="00B324A9" w:rsidRPr="00B324A9" w:rsidRDefault="00B324A9" w:rsidP="00B324A9">
            <w:pPr>
              <w:jc w:val="center"/>
              <w:rPr>
                <w:rFonts w:eastAsia="宋体"/>
                <w:color w:val="FF0000"/>
                <w:lang w:eastAsia="zh-CN"/>
              </w:rPr>
            </w:pPr>
            <w:r w:rsidRPr="00675D41">
              <w:rPr>
                <w:rFonts w:eastAsia="宋体"/>
                <w:color w:val="FF0000"/>
              </w:rPr>
              <w:t>&lt;unchanged part omitted&gt;</w:t>
            </w:r>
          </w:p>
          <w:p w14:paraId="27BC9D2D" w14:textId="172B2D78" w:rsidR="00C10BB4" w:rsidRPr="00B324A9" w:rsidRDefault="00B324A9" w:rsidP="00B324A9">
            <w:pPr>
              <w:rPr>
                <w:rFonts w:eastAsiaTheme="minorEastAsia"/>
                <w:color w:val="FF0000"/>
                <w:lang w:eastAsia="zh-CN"/>
              </w:rPr>
            </w:pPr>
            <w:r w:rsidRPr="002F6D65">
              <w:rPr>
                <w:rFonts w:eastAsiaTheme="minorEastAsia"/>
                <w:color w:val="FF0000"/>
                <w:lang w:eastAsia="zh-CN"/>
              </w:rPr>
              <w:t xml:space="preserve">---------------------------------------------- </w:t>
            </w:r>
            <w:r>
              <w:rPr>
                <w:rFonts w:eastAsiaTheme="minorEastAsia" w:hint="eastAsia"/>
                <w:color w:val="FF0000"/>
                <w:lang w:eastAsia="zh-CN"/>
              </w:rPr>
              <w:t>End</w:t>
            </w:r>
            <w:r w:rsidRPr="002F6D65">
              <w:rPr>
                <w:rFonts w:eastAsiaTheme="minorEastAsia"/>
                <w:color w:val="FF0000"/>
                <w:lang w:eastAsia="zh-CN"/>
              </w:rPr>
              <w:t xml:space="preserve">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tc>
      </w:tr>
    </w:tbl>
    <w:p w14:paraId="41C93B71" w14:textId="77777777" w:rsidR="00A72D85" w:rsidRPr="00511B75" w:rsidRDefault="00A72D85" w:rsidP="00A72D85">
      <w:pPr>
        <w:keepNext/>
        <w:widowControl w:val="0"/>
        <w:numPr>
          <w:ilvl w:val="1"/>
          <w:numId w:val="3"/>
        </w:numPr>
        <w:tabs>
          <w:tab w:val="left" w:pos="-806"/>
        </w:tabs>
        <w:spacing w:before="240" w:after="120"/>
        <w:ind w:left="651" w:hangingChars="270" w:hanging="651"/>
        <w:jc w:val="both"/>
        <w:outlineLvl w:val="1"/>
        <w:rPr>
          <w:rFonts w:eastAsia="宋体"/>
          <w:b/>
          <w:sz w:val="24"/>
          <w:lang w:eastAsia="zh-CN"/>
        </w:rPr>
      </w:pPr>
      <w:r>
        <w:rPr>
          <w:rFonts w:eastAsia="宋体" w:hint="eastAsia"/>
          <w:b/>
          <w:sz w:val="24"/>
          <w:lang w:eastAsia="zh-CN"/>
        </w:rPr>
        <w:lastRenderedPageBreak/>
        <w:t>Number of repetitions per slot</w:t>
      </w:r>
    </w:p>
    <w:p w14:paraId="5FFA3E2F" w14:textId="77777777" w:rsidR="00A72D85" w:rsidRDefault="00A72D85" w:rsidP="00A72D85">
      <w:pPr>
        <w:spacing w:after="120"/>
        <w:jc w:val="both"/>
        <w:rPr>
          <w:rFonts w:eastAsia="宋体"/>
          <w:lang w:val="en-GB" w:eastAsia="zh-CN"/>
        </w:rPr>
      </w:pPr>
      <w:r>
        <w:rPr>
          <w:rFonts w:eastAsia="宋体"/>
          <w:lang w:val="en-GB" w:eastAsia="zh-CN"/>
        </w:rPr>
        <w:t>For</w:t>
      </w:r>
      <w:r>
        <w:rPr>
          <w:rFonts w:eastAsia="宋体" w:hint="eastAsia"/>
          <w:lang w:val="en-GB" w:eastAsia="zh-CN"/>
        </w:rPr>
        <w:t xml:space="preserve"> the number of repetitions in a slot, there is no need to impose any limit</w:t>
      </w:r>
      <w:r>
        <w:rPr>
          <w:rFonts w:eastAsia="宋体"/>
          <w:lang w:val="en-GB" w:eastAsia="zh-CN"/>
        </w:rPr>
        <w:t xml:space="preserve">ation </w:t>
      </w:r>
      <w:r>
        <w:rPr>
          <w:rFonts w:eastAsia="宋体" w:hint="eastAsia"/>
          <w:lang w:val="en-GB" w:eastAsia="zh-CN"/>
        </w:rPr>
        <w:t xml:space="preserve">since it can be </w:t>
      </w:r>
      <w:r>
        <w:rPr>
          <w:rFonts w:eastAsia="宋体"/>
          <w:lang w:val="en-GB" w:eastAsia="zh-CN"/>
        </w:rPr>
        <w:t>adjusted</w:t>
      </w:r>
      <w:r>
        <w:rPr>
          <w:rFonts w:eastAsia="宋体" w:hint="eastAsia"/>
          <w:lang w:val="en-GB" w:eastAsia="zh-CN"/>
        </w:rPr>
        <w:t xml:space="preserve"> by </w:t>
      </w:r>
      <w:r>
        <w:rPr>
          <w:rFonts w:eastAsia="宋体"/>
          <w:lang w:val="en-GB" w:eastAsia="zh-CN"/>
        </w:rPr>
        <w:t>different</w:t>
      </w:r>
      <w:r>
        <w:rPr>
          <w:rFonts w:eastAsia="宋体" w:hint="eastAsia"/>
          <w:lang w:val="en-GB" w:eastAsia="zh-CN"/>
        </w:rPr>
        <w:t xml:space="preserve"> combinations of nominal </w:t>
      </w:r>
      <w:r>
        <w:rPr>
          <w:rFonts w:eastAsia="宋体"/>
          <w:lang w:val="en-GB" w:eastAsia="zh-CN"/>
        </w:rPr>
        <w:t>repetition</w:t>
      </w:r>
      <w:r>
        <w:rPr>
          <w:rFonts w:eastAsia="宋体" w:hint="eastAsia"/>
          <w:lang w:val="en-GB" w:eastAsia="zh-CN"/>
        </w:rPr>
        <w:t xml:space="preserve"> length L and </w:t>
      </w:r>
      <w:r>
        <w:rPr>
          <w:rFonts w:eastAsia="宋体"/>
          <w:lang w:val="en-GB" w:eastAsia="zh-CN"/>
        </w:rPr>
        <w:t>number</w:t>
      </w:r>
      <w:r>
        <w:rPr>
          <w:rFonts w:eastAsia="宋体" w:hint="eastAsia"/>
          <w:lang w:val="en-GB" w:eastAsia="zh-CN"/>
        </w:rPr>
        <w:t xml:space="preserve"> of repetitions K. </w:t>
      </w:r>
      <w:r w:rsidRPr="00D83645">
        <w:t xml:space="preserve"> </w:t>
      </w:r>
      <w:r w:rsidRPr="00D83645">
        <w:rPr>
          <w:rFonts w:eastAsia="宋体"/>
          <w:lang w:val="en-GB" w:eastAsia="zh-CN"/>
        </w:rPr>
        <w:t xml:space="preserve">Considering a nominal repetition </w:t>
      </w:r>
      <w:r>
        <w:rPr>
          <w:rFonts w:eastAsia="宋体" w:hint="eastAsia"/>
          <w:lang w:val="en-GB" w:eastAsia="zh-CN"/>
        </w:rPr>
        <w:t>may</w:t>
      </w:r>
      <w:r w:rsidRPr="00D83645">
        <w:rPr>
          <w:rFonts w:eastAsia="宋体"/>
          <w:lang w:val="en-GB" w:eastAsia="zh-CN"/>
        </w:rPr>
        <w:t xml:space="preserve"> be segmented into multiple actual repetitions due to slot boundary or invalid symbols, scheduling flexibility is greatly limited especially in CG PUSCH cases</w:t>
      </w:r>
      <w:r>
        <w:rPr>
          <w:rFonts w:eastAsia="宋体" w:hint="eastAsia"/>
          <w:lang w:val="en-GB" w:eastAsia="zh-CN"/>
        </w:rPr>
        <w:t xml:space="preserve"> in order to guarantee </w:t>
      </w:r>
      <w:r>
        <w:rPr>
          <w:rFonts w:eastAsia="宋体" w:hint="eastAsia"/>
          <w:lang w:eastAsia="zh-CN"/>
        </w:rPr>
        <w:t>the limitation of number of repetitions per slot</w:t>
      </w:r>
      <w:r w:rsidRPr="00D83645">
        <w:rPr>
          <w:rFonts w:eastAsia="宋体"/>
          <w:lang w:val="en-GB" w:eastAsia="zh-CN"/>
        </w:rPr>
        <w:t xml:space="preserve">. </w:t>
      </w:r>
      <w:r>
        <w:rPr>
          <w:rFonts w:eastAsia="宋体"/>
          <w:lang w:val="en-GB" w:eastAsia="zh-CN"/>
        </w:rPr>
        <w:t xml:space="preserve"> </w:t>
      </w:r>
    </w:p>
    <w:p w14:paraId="059C384A" w14:textId="5E0A08A7" w:rsidR="00A72D85" w:rsidRPr="000A47C4" w:rsidRDefault="00A72D85" w:rsidP="000A47C4">
      <w:pPr>
        <w:pStyle w:val="a8"/>
        <w:rPr>
          <w:b/>
          <w:bCs/>
          <w:sz w:val="20"/>
          <w:szCs w:val="20"/>
          <w:lang w:eastAsia="zh-CN"/>
        </w:rPr>
      </w:pPr>
      <w:bookmarkStart w:id="23" w:name="_Ref37259006"/>
      <w:r w:rsidRPr="001D7CAC">
        <w:rPr>
          <w:b/>
          <w:bCs/>
          <w:sz w:val="20"/>
          <w:szCs w:val="20"/>
        </w:rPr>
        <w:t xml:space="preserve">Proposal </w:t>
      </w:r>
      <w:r w:rsidR="00372256">
        <w:rPr>
          <w:rFonts w:hint="eastAsia"/>
          <w:b/>
          <w:bCs/>
          <w:sz w:val="20"/>
          <w:szCs w:val="20"/>
          <w:lang w:eastAsia="zh-CN"/>
        </w:rPr>
        <w:t>6</w:t>
      </w:r>
      <w:r w:rsidRPr="001D7CAC">
        <w:rPr>
          <w:b/>
          <w:bCs/>
          <w:sz w:val="20"/>
          <w:szCs w:val="20"/>
          <w:lang w:eastAsia="zh-CN"/>
        </w:rPr>
        <w:t>: No limitation on the number of repetitions per slot.</w:t>
      </w:r>
      <w:bookmarkEnd w:id="23"/>
    </w:p>
    <w:bookmarkEnd w:id="5"/>
    <w:bookmarkEnd w:id="6"/>
    <w:p w14:paraId="0821F36A" w14:textId="77777777" w:rsidR="00183F72" w:rsidRPr="008C5C80" w:rsidRDefault="00183F72" w:rsidP="000E6A47">
      <w:pPr>
        <w:keepNext/>
        <w:widowControl w:val="0"/>
        <w:numPr>
          <w:ilvl w:val="0"/>
          <w:numId w:val="3"/>
        </w:numPr>
        <w:spacing w:before="360" w:after="120"/>
        <w:jc w:val="both"/>
        <w:outlineLvl w:val="0"/>
        <w:rPr>
          <w:rFonts w:eastAsia="宋体"/>
          <w:b/>
          <w:kern w:val="32"/>
          <w:sz w:val="28"/>
          <w:lang w:eastAsia="zh-CN"/>
        </w:rPr>
      </w:pPr>
      <w:r w:rsidRPr="008C5C80">
        <w:rPr>
          <w:rFonts w:eastAsia="宋体" w:hint="eastAsia"/>
          <w:b/>
          <w:kern w:val="32"/>
          <w:sz w:val="28"/>
          <w:lang w:eastAsia="zh-CN"/>
        </w:rPr>
        <w:t>Conclusion</w:t>
      </w:r>
    </w:p>
    <w:p w14:paraId="1983DD5C" w14:textId="77777777" w:rsidR="00183F72" w:rsidRDefault="00183F72" w:rsidP="00183F72">
      <w:pPr>
        <w:widowControl w:val="0"/>
        <w:jc w:val="both"/>
        <w:rPr>
          <w:rFonts w:eastAsia="宋体"/>
          <w:kern w:val="2"/>
          <w:lang w:eastAsia="zh-CN"/>
        </w:rPr>
      </w:pPr>
      <w:r w:rsidRPr="00C25FA7">
        <w:rPr>
          <w:rFonts w:eastAsia="宋体"/>
          <w:kern w:val="2"/>
          <w:lang w:eastAsia="zh-CN"/>
        </w:rPr>
        <w:t xml:space="preserve">This contribution discussed </w:t>
      </w:r>
      <w:r>
        <w:rPr>
          <w:rFonts w:eastAsia="宋体" w:hint="eastAsia"/>
          <w:kern w:val="2"/>
          <w:lang w:eastAsia="zh-CN"/>
        </w:rPr>
        <w:t>remaining issues on PUSCH enhancements and following proposals are proposed.</w:t>
      </w:r>
    </w:p>
    <w:p w14:paraId="362941CF" w14:textId="11644DA0" w:rsidR="0056021E" w:rsidRDefault="0056021E" w:rsidP="0056021E">
      <w:pPr>
        <w:spacing w:beforeLines="50" w:before="120" w:afterLines="50" w:after="120"/>
        <w:rPr>
          <w:rFonts w:eastAsiaTheme="minorEastAsia"/>
          <w:b/>
          <w:lang w:eastAsia="zh-CN"/>
        </w:rPr>
      </w:pPr>
      <w:r w:rsidRPr="00BC1A9C">
        <w:rPr>
          <w:b/>
        </w:rPr>
        <w:t xml:space="preserve">Proposal </w:t>
      </w:r>
      <w:r w:rsidRPr="00BC1A9C">
        <w:rPr>
          <w:b/>
        </w:rPr>
        <w:fldChar w:fldCharType="begin"/>
      </w:r>
      <w:r w:rsidRPr="00BC1A9C">
        <w:rPr>
          <w:b/>
        </w:rPr>
        <w:instrText xml:space="preserve"> SEQ Proposal \* ARABIC </w:instrText>
      </w:r>
      <w:r w:rsidRPr="00BC1A9C">
        <w:rPr>
          <w:b/>
        </w:rPr>
        <w:fldChar w:fldCharType="separate"/>
      </w:r>
      <w:r>
        <w:rPr>
          <w:b/>
          <w:noProof/>
        </w:rPr>
        <w:t>1</w:t>
      </w:r>
      <w:r w:rsidRPr="00BC1A9C">
        <w:rPr>
          <w:b/>
        </w:rPr>
        <w:fldChar w:fldCharType="end"/>
      </w:r>
      <w:r w:rsidRPr="00BC1A9C">
        <w:rPr>
          <w:b/>
          <w:lang w:eastAsia="zh-CN"/>
        </w:rPr>
        <w:t>:</w:t>
      </w:r>
      <w:r w:rsidRPr="00BC1A9C">
        <w:rPr>
          <w:rFonts w:eastAsiaTheme="minorEastAsia"/>
          <w:b/>
          <w:lang w:eastAsia="zh-CN"/>
        </w:rPr>
        <w:t xml:space="preserve"> </w:t>
      </w:r>
      <w:r>
        <w:rPr>
          <w:rFonts w:eastAsiaTheme="minorEastAsia" w:hint="eastAsia"/>
          <w:b/>
          <w:lang w:eastAsia="zh-CN"/>
        </w:rPr>
        <w:t>For UCI resource determination, t</w:t>
      </w:r>
      <w:r w:rsidRPr="00395237">
        <w:rPr>
          <w:rFonts w:eastAsiaTheme="minorEastAsia"/>
          <w:b/>
          <w:lang w:eastAsia="zh-CN"/>
        </w:rPr>
        <w:t>he first part of the equation is based on the nominal repetition, and the second part of the equation is based on the actual repetition</w:t>
      </w:r>
      <w:r w:rsidRPr="00395237" w:rsidDel="00395237">
        <w:rPr>
          <w:rFonts w:eastAsiaTheme="minorEastAsia"/>
          <w:b/>
          <w:lang w:eastAsia="zh-CN"/>
        </w:rPr>
        <w:t xml:space="preserve"> </w:t>
      </w:r>
    </w:p>
    <w:p w14:paraId="5E837373" w14:textId="5B28ACA8" w:rsidR="003F56D5" w:rsidRDefault="003F56D5" w:rsidP="00E75F42">
      <w:pPr>
        <w:widowControl w:val="0"/>
        <w:spacing w:before="50" w:after="50"/>
        <w:jc w:val="both"/>
        <w:rPr>
          <w:rFonts w:eastAsia="宋体"/>
          <w:kern w:val="2"/>
          <w:lang w:eastAsia="zh-CN"/>
        </w:rPr>
      </w:pPr>
      <w:r>
        <w:rPr>
          <w:rFonts w:eastAsia="宋体"/>
          <w:kern w:val="2"/>
          <w:lang w:eastAsia="zh-CN"/>
        </w:rPr>
        <w:fldChar w:fldCharType="begin"/>
      </w:r>
      <w:r>
        <w:rPr>
          <w:rFonts w:eastAsia="宋体"/>
          <w:kern w:val="2"/>
          <w:lang w:eastAsia="zh-CN"/>
        </w:rPr>
        <w:instrText xml:space="preserve"> REF _Ref37259001 \h </w:instrText>
      </w:r>
      <w:r>
        <w:rPr>
          <w:rFonts w:eastAsia="宋体"/>
          <w:kern w:val="2"/>
          <w:lang w:eastAsia="zh-CN"/>
        </w:rPr>
      </w:r>
      <w:r>
        <w:rPr>
          <w:rFonts w:eastAsia="宋体"/>
          <w:kern w:val="2"/>
          <w:lang w:eastAsia="zh-CN"/>
        </w:rPr>
        <w:fldChar w:fldCharType="separate"/>
      </w:r>
      <w:r w:rsidR="00925CDE" w:rsidRPr="00FF2561">
        <w:rPr>
          <w:b/>
        </w:rPr>
        <w:t xml:space="preserve">Proposal </w:t>
      </w:r>
      <w:r w:rsidR="00925CDE">
        <w:rPr>
          <w:b/>
          <w:noProof/>
        </w:rPr>
        <w:t>2</w:t>
      </w:r>
      <w:r w:rsidR="00925CDE" w:rsidRPr="00FF2561">
        <w:rPr>
          <w:b/>
          <w:lang w:eastAsia="zh-CN"/>
        </w:rPr>
        <w:t xml:space="preserve">: </w:t>
      </w:r>
      <w:r w:rsidR="00925CDE" w:rsidRPr="00FF2561">
        <w:rPr>
          <w:b/>
          <w:bCs/>
          <w:lang w:eastAsia="zh-CN"/>
        </w:rPr>
        <w:t>For PUSCH</w:t>
      </w:r>
      <w:r w:rsidR="00925CDE">
        <w:rPr>
          <w:rFonts w:hint="eastAsia"/>
          <w:b/>
          <w:bCs/>
          <w:lang w:eastAsia="zh-CN"/>
        </w:rPr>
        <w:t xml:space="preserve"> repetition type B with</w:t>
      </w:r>
      <w:r w:rsidR="00925CDE" w:rsidRPr="00FF2561">
        <w:rPr>
          <w:b/>
          <w:bCs/>
          <w:lang w:eastAsia="zh-CN"/>
        </w:rPr>
        <w:t xml:space="preserve"> CSI report only, CSI is transmitted on the first repetition</w:t>
      </w:r>
      <w:r w:rsidR="00925CDE">
        <w:rPr>
          <w:rFonts w:hint="eastAsia"/>
          <w:b/>
          <w:bCs/>
          <w:lang w:eastAsia="zh-CN"/>
        </w:rPr>
        <w:t xml:space="preserve"> and</w:t>
      </w:r>
      <w:r w:rsidR="00925CDE" w:rsidRPr="00FF2561">
        <w:rPr>
          <w:b/>
          <w:bCs/>
          <w:lang w:eastAsia="zh-CN"/>
        </w:rPr>
        <w:t xml:space="preserve"> the first nominal repetition is </w:t>
      </w:r>
      <w:r w:rsidR="00925CDE">
        <w:rPr>
          <w:rFonts w:hint="eastAsia"/>
          <w:b/>
          <w:bCs/>
          <w:lang w:eastAsia="zh-CN"/>
        </w:rPr>
        <w:t xml:space="preserve">not expected to be </w:t>
      </w:r>
      <w:r w:rsidR="00925CDE" w:rsidRPr="00FF2561">
        <w:rPr>
          <w:b/>
          <w:bCs/>
          <w:lang w:eastAsia="zh-CN"/>
        </w:rPr>
        <w:t xml:space="preserve">segmented into </w:t>
      </w:r>
      <w:r w:rsidR="00925CDE">
        <w:rPr>
          <w:rFonts w:hint="eastAsia"/>
          <w:b/>
          <w:bCs/>
          <w:lang w:eastAsia="zh-CN"/>
        </w:rPr>
        <w:t>multiple</w:t>
      </w:r>
      <w:r w:rsidR="00925CDE" w:rsidRPr="00FF2561">
        <w:rPr>
          <w:b/>
          <w:bCs/>
          <w:lang w:eastAsia="zh-CN"/>
        </w:rPr>
        <w:t xml:space="preserve"> actual repetitions.</w:t>
      </w:r>
      <w:r>
        <w:rPr>
          <w:rFonts w:eastAsia="宋体"/>
          <w:kern w:val="2"/>
          <w:lang w:eastAsia="zh-CN"/>
        </w:rPr>
        <w:fldChar w:fldCharType="end"/>
      </w:r>
    </w:p>
    <w:p w14:paraId="01DA19AA" w14:textId="23E0C357" w:rsidR="003F56D5" w:rsidRDefault="003F56D5" w:rsidP="00E75F42">
      <w:pPr>
        <w:widowControl w:val="0"/>
        <w:spacing w:before="50" w:after="50"/>
        <w:jc w:val="both"/>
        <w:rPr>
          <w:rFonts w:eastAsia="宋体"/>
          <w:kern w:val="2"/>
          <w:lang w:eastAsia="zh-CN"/>
        </w:rPr>
      </w:pPr>
      <w:r>
        <w:rPr>
          <w:rFonts w:eastAsia="宋体"/>
          <w:kern w:val="2"/>
          <w:lang w:eastAsia="zh-CN"/>
        </w:rPr>
        <w:fldChar w:fldCharType="begin"/>
      </w:r>
      <w:r>
        <w:rPr>
          <w:rFonts w:eastAsia="宋体"/>
          <w:kern w:val="2"/>
          <w:lang w:eastAsia="zh-CN"/>
        </w:rPr>
        <w:instrText xml:space="preserve"> REF _Ref39840595 \h </w:instrText>
      </w:r>
      <w:r>
        <w:rPr>
          <w:rFonts w:eastAsia="宋体"/>
          <w:kern w:val="2"/>
          <w:lang w:eastAsia="zh-CN"/>
        </w:rPr>
      </w:r>
      <w:r>
        <w:rPr>
          <w:rFonts w:eastAsia="宋体"/>
          <w:kern w:val="2"/>
          <w:lang w:eastAsia="zh-CN"/>
        </w:rPr>
        <w:fldChar w:fldCharType="separate"/>
      </w:r>
      <w:r w:rsidR="00925CDE" w:rsidRPr="00FF2561">
        <w:rPr>
          <w:b/>
        </w:rPr>
        <w:t xml:space="preserve">Proposal </w:t>
      </w:r>
      <w:r w:rsidR="00925CDE">
        <w:rPr>
          <w:b/>
          <w:noProof/>
        </w:rPr>
        <w:t>3</w:t>
      </w:r>
      <w:r w:rsidR="00925CDE" w:rsidRPr="00FF2561">
        <w:rPr>
          <w:b/>
          <w:lang w:eastAsia="zh-CN"/>
        </w:rPr>
        <w:t xml:space="preserve">: </w:t>
      </w:r>
      <w:r w:rsidR="00925CDE" w:rsidRPr="0011586A">
        <w:rPr>
          <w:b/>
          <w:bCs/>
          <w:lang w:eastAsia="zh-CN"/>
        </w:rPr>
        <w:t xml:space="preserve">For A-CSI on PUSCH with repetition </w:t>
      </w:r>
      <w:r w:rsidR="00925CDE">
        <w:rPr>
          <w:rFonts w:hint="eastAsia"/>
          <w:b/>
          <w:bCs/>
          <w:lang w:eastAsia="zh-CN"/>
        </w:rPr>
        <w:t xml:space="preserve">Type A or repetition </w:t>
      </w:r>
      <w:r w:rsidR="00925CDE" w:rsidRPr="0011586A">
        <w:rPr>
          <w:b/>
          <w:bCs/>
          <w:lang w:eastAsia="zh-CN"/>
        </w:rPr>
        <w:t>Type B with UL-SCH, A-CSI is transmitted on the last actual repetition</w:t>
      </w:r>
      <w:r w:rsidR="00925CDE" w:rsidRPr="00FF2561">
        <w:rPr>
          <w:b/>
          <w:bCs/>
          <w:lang w:eastAsia="zh-CN"/>
        </w:rPr>
        <w:t>.</w:t>
      </w:r>
      <w:r>
        <w:rPr>
          <w:rFonts w:eastAsia="宋体"/>
          <w:kern w:val="2"/>
          <w:lang w:eastAsia="zh-CN"/>
        </w:rPr>
        <w:fldChar w:fldCharType="end"/>
      </w:r>
    </w:p>
    <w:p w14:paraId="1DA237E9" w14:textId="4AA0128C" w:rsidR="003F56D5" w:rsidRDefault="003F56D5" w:rsidP="00E75F42">
      <w:pPr>
        <w:widowControl w:val="0"/>
        <w:spacing w:before="50" w:after="50"/>
        <w:jc w:val="both"/>
        <w:rPr>
          <w:rFonts w:eastAsia="宋体"/>
          <w:kern w:val="2"/>
          <w:lang w:eastAsia="zh-CN"/>
        </w:rPr>
      </w:pPr>
      <w:r>
        <w:rPr>
          <w:rFonts w:eastAsia="宋体"/>
          <w:kern w:val="2"/>
          <w:lang w:eastAsia="zh-CN"/>
        </w:rPr>
        <w:fldChar w:fldCharType="begin"/>
      </w:r>
      <w:r>
        <w:rPr>
          <w:rFonts w:eastAsia="宋体"/>
          <w:kern w:val="2"/>
          <w:lang w:eastAsia="zh-CN"/>
        </w:rPr>
        <w:instrText xml:space="preserve"> REF _Ref39840601 \h </w:instrText>
      </w:r>
      <w:r>
        <w:rPr>
          <w:rFonts w:eastAsia="宋体"/>
          <w:kern w:val="2"/>
          <w:lang w:eastAsia="zh-CN"/>
        </w:rPr>
      </w:r>
      <w:r>
        <w:rPr>
          <w:rFonts w:eastAsia="宋体"/>
          <w:kern w:val="2"/>
          <w:lang w:eastAsia="zh-CN"/>
        </w:rPr>
        <w:fldChar w:fldCharType="separate"/>
      </w:r>
      <w:r w:rsidRPr="009C6BC1">
        <w:rPr>
          <w:b/>
        </w:rPr>
        <w:t xml:space="preserve">Proposal </w:t>
      </w:r>
      <w:r>
        <w:rPr>
          <w:b/>
          <w:noProof/>
        </w:rPr>
        <w:t>4</w:t>
      </w:r>
      <w:r w:rsidRPr="009C6BC1">
        <w:rPr>
          <w:rFonts w:hint="eastAsia"/>
          <w:b/>
          <w:lang w:eastAsia="zh-CN"/>
        </w:rPr>
        <w:t>:</w:t>
      </w:r>
      <w:r>
        <w:rPr>
          <w:rFonts w:eastAsia="宋体"/>
          <w:kern w:val="2"/>
          <w:lang w:eastAsia="zh-CN"/>
        </w:rPr>
        <w:fldChar w:fldCharType="end"/>
      </w:r>
    </w:p>
    <w:p w14:paraId="03A5E399" w14:textId="77777777" w:rsidR="003F56D5" w:rsidRPr="000147A5" w:rsidRDefault="003F56D5" w:rsidP="00E75F42">
      <w:pPr>
        <w:pStyle w:val="a8"/>
        <w:numPr>
          <w:ilvl w:val="0"/>
          <w:numId w:val="32"/>
        </w:numPr>
        <w:spacing w:before="50" w:after="50"/>
        <w:rPr>
          <w:rFonts w:eastAsiaTheme="minorEastAsia"/>
          <w:b/>
          <w:sz w:val="20"/>
          <w:szCs w:val="20"/>
          <w:lang w:eastAsia="zh-CN"/>
        </w:rPr>
      </w:pPr>
      <w:r w:rsidRPr="000147A5">
        <w:rPr>
          <w:rFonts w:eastAsiaTheme="minorEastAsia"/>
          <w:b/>
          <w:sz w:val="20"/>
          <w:szCs w:val="20"/>
          <w:lang w:eastAsia="zh-CN"/>
        </w:rPr>
        <w:t>For type 1 CG PUSCH and type 2 CG PUSCH other than the first activated PUSCH on the other cell in a set of symbols with PUSCH repetition type B, if one of the symbols is indicated as semi-static downlink on reference cell, or if the UE is configured by higher layer</w:t>
      </w:r>
      <w:r w:rsidRPr="000147A5">
        <w:rPr>
          <w:rFonts w:eastAsiaTheme="minorEastAsia"/>
          <w:b/>
          <w:bCs/>
          <w:sz w:val="20"/>
          <w:szCs w:val="20"/>
          <w:lang w:eastAsia="zh-CN"/>
        </w:rPr>
        <w:t>s to receive</w:t>
      </w:r>
      <w:r w:rsidRPr="000147A5">
        <w:rPr>
          <w:rFonts w:eastAsiaTheme="minorEastAsia"/>
          <w:b/>
          <w:sz w:val="20"/>
          <w:szCs w:val="20"/>
          <w:lang w:eastAsia="zh-CN"/>
        </w:rPr>
        <w:t xml:space="preserve"> PDCCH, PDSCH, or CSI-RS on reference cell in the symbol, the symbol is invalid for PUSCH transmission and a PUSCH repetition is segmented around the symbol. </w:t>
      </w:r>
    </w:p>
    <w:p w14:paraId="0E190541" w14:textId="77777777" w:rsidR="003F56D5" w:rsidRPr="00995076" w:rsidRDefault="003F56D5" w:rsidP="00E75F42">
      <w:pPr>
        <w:pStyle w:val="af3"/>
        <w:numPr>
          <w:ilvl w:val="0"/>
          <w:numId w:val="32"/>
        </w:numPr>
        <w:spacing w:before="50" w:after="50"/>
        <w:ind w:firstLineChars="0"/>
        <w:rPr>
          <w:rFonts w:ascii="Times New Roman" w:eastAsiaTheme="minorEastAsia" w:hAnsi="Times New Roman"/>
          <w:b/>
          <w:kern w:val="2"/>
          <w:sz w:val="20"/>
          <w:szCs w:val="20"/>
          <w:lang w:val="en-GB" w:eastAsia="zh-CN"/>
        </w:rPr>
      </w:pPr>
      <w:r w:rsidRPr="000147A5">
        <w:rPr>
          <w:rFonts w:ascii="Times New Roman" w:eastAsiaTheme="minorEastAsia" w:hAnsi="Times New Roman"/>
          <w:b/>
          <w:sz w:val="20"/>
          <w:szCs w:val="20"/>
          <w:lang w:eastAsia="zh-CN"/>
        </w:rPr>
        <w:t xml:space="preserve">For PUSCH on reference cell or other cell(s), if one of the symbols </w:t>
      </w:r>
      <w:r w:rsidRPr="000147A5">
        <w:rPr>
          <w:rFonts w:ascii="Times New Roman" w:hAnsi="Times New Roman"/>
          <w:b/>
          <w:sz w:val="20"/>
          <w:szCs w:val="20"/>
        </w:rPr>
        <w:t xml:space="preserve">is indicated to the UE for reception of SS/PBCH blocks in any of multiple serving cells by </w:t>
      </w:r>
      <w:proofErr w:type="spellStart"/>
      <w:r w:rsidRPr="000147A5">
        <w:rPr>
          <w:rFonts w:ascii="Times New Roman" w:hAnsi="Times New Roman"/>
          <w:b/>
          <w:i/>
          <w:sz w:val="20"/>
          <w:szCs w:val="20"/>
        </w:rPr>
        <w:t>ssb-PositionsInBurst</w:t>
      </w:r>
      <w:proofErr w:type="spellEnd"/>
      <w:r w:rsidRPr="000147A5">
        <w:rPr>
          <w:rFonts w:ascii="Times New Roman" w:hAnsi="Times New Roman"/>
          <w:b/>
          <w:sz w:val="20"/>
          <w:szCs w:val="20"/>
        </w:rPr>
        <w:t xml:space="preserve"> in</w:t>
      </w:r>
      <w:r w:rsidRPr="000147A5">
        <w:rPr>
          <w:rFonts w:ascii="Times New Roman" w:hAnsi="Times New Roman"/>
          <w:b/>
          <w:i/>
          <w:sz w:val="20"/>
          <w:szCs w:val="20"/>
        </w:rPr>
        <w:t xml:space="preserve"> SystemInformationBlockType1</w:t>
      </w:r>
      <w:r w:rsidRPr="000147A5">
        <w:rPr>
          <w:rFonts w:ascii="Times New Roman" w:hAnsi="Times New Roman"/>
          <w:b/>
          <w:sz w:val="20"/>
          <w:szCs w:val="20"/>
        </w:rPr>
        <w:t xml:space="preserve"> or by </w:t>
      </w:r>
      <w:proofErr w:type="spellStart"/>
      <w:r w:rsidRPr="000147A5">
        <w:rPr>
          <w:rFonts w:ascii="Times New Roman" w:hAnsi="Times New Roman"/>
          <w:b/>
          <w:i/>
          <w:sz w:val="20"/>
          <w:szCs w:val="20"/>
        </w:rPr>
        <w:t>ssb-PositionsInBurst</w:t>
      </w:r>
      <w:proofErr w:type="spellEnd"/>
      <w:r w:rsidRPr="000147A5">
        <w:rPr>
          <w:rFonts w:ascii="Times New Roman" w:hAnsi="Times New Roman"/>
          <w:b/>
          <w:sz w:val="20"/>
          <w:szCs w:val="20"/>
        </w:rPr>
        <w:t xml:space="preserve"> in </w:t>
      </w:r>
      <w:proofErr w:type="spellStart"/>
      <w:r w:rsidRPr="000147A5">
        <w:rPr>
          <w:rFonts w:ascii="Times New Roman" w:hAnsi="Times New Roman"/>
          <w:b/>
          <w:i/>
          <w:sz w:val="20"/>
          <w:szCs w:val="20"/>
        </w:rPr>
        <w:t>ServingCellConfigCommon</w:t>
      </w:r>
      <w:proofErr w:type="spellEnd"/>
      <w:r w:rsidRPr="000147A5">
        <w:rPr>
          <w:rFonts w:ascii="Times New Roman" w:eastAsiaTheme="minorEastAsia" w:hAnsi="Times New Roman"/>
          <w:b/>
          <w:sz w:val="20"/>
          <w:szCs w:val="20"/>
          <w:lang w:eastAsia="zh-CN"/>
        </w:rPr>
        <w:t xml:space="preserve">, the symbol is invalid for PUSCH transmission and a </w:t>
      </w:r>
      <w:r w:rsidRPr="000147A5">
        <w:rPr>
          <w:rFonts w:ascii="Times New Roman" w:eastAsiaTheme="minorEastAsia" w:hAnsi="Times New Roman"/>
          <w:b/>
          <w:kern w:val="2"/>
          <w:sz w:val="20"/>
          <w:szCs w:val="20"/>
          <w:lang w:val="en-GB" w:eastAsia="zh-CN"/>
        </w:rPr>
        <w:t>PUSCH repetition is segmented around the symbol.</w:t>
      </w:r>
    </w:p>
    <w:p w14:paraId="71F1261D" w14:textId="77777777" w:rsidR="00372256" w:rsidRPr="004D41B7" w:rsidRDefault="00372256" w:rsidP="00372256">
      <w:pPr>
        <w:spacing w:beforeLines="50" w:before="120" w:afterLines="50" w:after="120"/>
        <w:rPr>
          <w:rFonts w:eastAsiaTheme="minorEastAsia"/>
          <w:b/>
          <w:lang w:eastAsia="zh-CN"/>
        </w:rPr>
      </w:pPr>
      <w:r w:rsidRPr="004D41B7">
        <w:rPr>
          <w:rFonts w:eastAsiaTheme="minorEastAsia" w:hint="eastAsia"/>
          <w:b/>
          <w:lang w:eastAsia="zh-CN"/>
        </w:rPr>
        <w:t xml:space="preserve">Proposal 5: </w:t>
      </w:r>
      <w:r>
        <w:rPr>
          <w:rFonts w:eastAsiaTheme="minorEastAsia" w:hint="eastAsia"/>
          <w:b/>
          <w:lang w:eastAsia="zh-CN"/>
        </w:rPr>
        <w:t xml:space="preserve">Adopt the following TP for 38.213 </w:t>
      </w:r>
      <w:proofErr w:type="gramStart"/>
      <w:r>
        <w:rPr>
          <w:rFonts w:eastAsiaTheme="minorEastAsia" w:hint="eastAsia"/>
          <w:b/>
          <w:lang w:eastAsia="zh-CN"/>
        </w:rPr>
        <w:t>clause</w:t>
      </w:r>
      <w:proofErr w:type="gramEnd"/>
      <w:r>
        <w:rPr>
          <w:rFonts w:eastAsiaTheme="minorEastAsia" w:hint="eastAsia"/>
          <w:b/>
          <w:lang w:eastAsia="zh-CN"/>
        </w:rPr>
        <w:t xml:space="preserve"> 7.7.1.</w:t>
      </w:r>
    </w:p>
    <w:tbl>
      <w:tblPr>
        <w:tblStyle w:val="af4"/>
        <w:tblW w:w="0" w:type="auto"/>
        <w:tblLook w:val="04A0" w:firstRow="1" w:lastRow="0" w:firstColumn="1" w:lastColumn="0" w:noHBand="0" w:noVBand="1"/>
      </w:tblPr>
      <w:tblGrid>
        <w:gridCol w:w="9288"/>
      </w:tblGrid>
      <w:tr w:rsidR="00372256" w14:paraId="6A91F3ED" w14:textId="77777777" w:rsidTr="004D41B7">
        <w:tc>
          <w:tcPr>
            <w:tcW w:w="9288" w:type="dxa"/>
          </w:tcPr>
          <w:p w14:paraId="4B5009E4" w14:textId="77777777" w:rsidR="00372256" w:rsidRDefault="00372256" w:rsidP="004D41B7">
            <w:pPr>
              <w:rPr>
                <w:rFonts w:eastAsiaTheme="minorEastAsia"/>
                <w:color w:val="FF0000"/>
                <w:lang w:eastAsia="zh-CN"/>
              </w:rPr>
            </w:pPr>
            <w:r w:rsidRPr="002F6D65">
              <w:rPr>
                <w:rFonts w:eastAsiaTheme="minorEastAsia"/>
                <w:color w:val="FF0000"/>
                <w:lang w:eastAsia="zh-CN"/>
              </w:rPr>
              <w:t>---------------------------------------------- Start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p w14:paraId="5898441F" w14:textId="77777777" w:rsidR="00372256" w:rsidRPr="00B324A9" w:rsidRDefault="00372256" w:rsidP="004D41B7">
            <w:pPr>
              <w:jc w:val="center"/>
              <w:rPr>
                <w:rFonts w:eastAsia="宋体"/>
                <w:color w:val="FF0000"/>
                <w:lang w:eastAsia="zh-CN"/>
              </w:rPr>
            </w:pPr>
            <w:r w:rsidRPr="00675D41">
              <w:rPr>
                <w:rFonts w:eastAsia="宋体"/>
                <w:color w:val="FF0000"/>
              </w:rPr>
              <w:t>&lt;unchanged part omitted&gt;</w:t>
            </w:r>
          </w:p>
          <w:p w14:paraId="647A405C" w14:textId="77777777" w:rsidR="00372256" w:rsidRPr="00B324A9" w:rsidRDefault="00372256" w:rsidP="004D41B7">
            <w:pPr>
              <w:keepNext/>
              <w:keepLines/>
              <w:spacing w:before="120" w:after="180"/>
              <w:ind w:left="1134" w:hanging="1134"/>
              <w:outlineLvl w:val="2"/>
              <w:rPr>
                <w:rFonts w:ascii="Arial" w:eastAsia="等线" w:hAnsi="Arial"/>
                <w:sz w:val="28"/>
                <w:lang w:val="en-GB" w:eastAsia="zh-CN"/>
              </w:rPr>
            </w:pPr>
            <w:r w:rsidRPr="00B324A9">
              <w:rPr>
                <w:rFonts w:ascii="Arial" w:eastAsia="等线" w:hAnsi="Arial"/>
                <w:sz w:val="28"/>
                <w:lang w:val="en-GB"/>
              </w:rPr>
              <w:t>7.7.1</w:t>
            </w:r>
            <w:r w:rsidRPr="00B324A9">
              <w:rPr>
                <w:rFonts w:ascii="Arial" w:eastAsia="等线" w:hAnsi="Arial"/>
                <w:sz w:val="28"/>
                <w:lang w:val="en-GB"/>
              </w:rPr>
              <w:tab/>
              <w:t>Type 1 PH report</w:t>
            </w:r>
          </w:p>
          <w:p w14:paraId="4104073A" w14:textId="77777777" w:rsidR="00372256" w:rsidRPr="00B916EC" w:rsidRDefault="00372256" w:rsidP="004D41B7">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sidRPr="00E75F42">
              <w:rPr>
                <w:noProof/>
                <w:position w:val="-6"/>
                <w:lang w:eastAsia="zh-CN"/>
              </w:rPr>
              <w:drawing>
                <wp:inline distT="0" distB="0" distL="0" distR="0" wp14:anchorId="7C47B9FD" wp14:editId="66B71884">
                  <wp:extent cx="95250" cy="184150"/>
                  <wp:effectExtent l="0" t="0" r="0" b="6350"/>
                  <wp:docPr id="1775" name="图片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UL BWP </w:t>
            </w:r>
            <w:r w:rsidRPr="00E75F42">
              <w:rPr>
                <w:iCs/>
                <w:noProof/>
                <w:position w:val="-6"/>
                <w:lang w:eastAsia="zh-CN"/>
              </w:rPr>
              <w:drawing>
                <wp:inline distT="0" distB="0" distL="0" distR="0" wp14:anchorId="193478AA" wp14:editId="0D05DD24">
                  <wp:extent cx="95250" cy="184150"/>
                  <wp:effectExtent l="0" t="0" r="0" b="6350"/>
                  <wp:docPr id="1776" name="图片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sidRPr="00E75F42">
              <w:rPr>
                <w:iCs/>
                <w:noProof/>
                <w:position w:val="-10"/>
                <w:lang w:eastAsia="zh-CN"/>
              </w:rPr>
              <w:drawing>
                <wp:inline distT="0" distB="0" distL="0" distR="0" wp14:anchorId="35015737" wp14:editId="0F7BA81C">
                  <wp:extent cx="184150" cy="184150"/>
                  <wp:effectExtent l="0" t="0" r="0" b="6350"/>
                  <wp:docPr id="1777" name="图片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sidRPr="00E75F42">
              <w:rPr>
                <w:iCs/>
                <w:noProof/>
                <w:position w:val="-6"/>
                <w:lang w:eastAsia="zh-CN"/>
              </w:rPr>
              <w:drawing>
                <wp:inline distT="0" distB="0" distL="0" distR="0" wp14:anchorId="15ECE675" wp14:editId="3C51D764">
                  <wp:extent cx="124460" cy="154305"/>
                  <wp:effectExtent l="0" t="0" r="8890" b="0"/>
                  <wp:docPr id="1778" name="图片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460" cy="15430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529614EF" w14:textId="77777777" w:rsidR="00372256" w:rsidRPr="00B916EC" w:rsidRDefault="00372256" w:rsidP="004D41B7">
            <w:pPr>
              <w:pStyle w:val="EQ"/>
              <w:jc w:val="center"/>
            </w:pPr>
            <w:r w:rsidRPr="00E75F42">
              <w:rPr>
                <w:position w:val="-16"/>
                <w:lang w:val="en-US" w:eastAsia="zh-CN"/>
              </w:rPr>
              <w:drawing>
                <wp:inline distT="0" distB="0" distL="0" distR="0" wp14:anchorId="2AC0FCB5" wp14:editId="48AB7C60">
                  <wp:extent cx="5842635" cy="255270"/>
                  <wp:effectExtent l="0" t="0" r="5715" b="0"/>
                  <wp:docPr id="1779" name="图片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2635" cy="255270"/>
                          </a:xfrm>
                          <a:prstGeom prst="rect">
                            <a:avLst/>
                          </a:prstGeom>
                          <a:noFill/>
                          <a:ln>
                            <a:noFill/>
                          </a:ln>
                        </pic:spPr>
                      </pic:pic>
                    </a:graphicData>
                  </a:graphic>
                </wp:inline>
              </w:drawing>
            </w:r>
            <w:r w:rsidRPr="00B916EC">
              <w:t xml:space="preserve"> [dB]</w:t>
            </w:r>
          </w:p>
          <w:p w14:paraId="62ADFEFF" w14:textId="77777777" w:rsidR="00372256" w:rsidRDefault="00372256" w:rsidP="004D41B7">
            <w:proofErr w:type="gramStart"/>
            <w:r w:rsidRPr="00B916EC">
              <w:t xml:space="preserve">where </w:t>
            </w:r>
            <w:proofErr w:type="gramEnd"/>
            <w:r w:rsidRPr="00E75F42">
              <w:rPr>
                <w:noProof/>
                <w:position w:val="-14"/>
                <w:lang w:eastAsia="zh-CN"/>
              </w:rPr>
              <w:drawing>
                <wp:inline distT="0" distB="0" distL="0" distR="0" wp14:anchorId="75CF59CB" wp14:editId="2EB4C8AB">
                  <wp:extent cx="558165" cy="213995"/>
                  <wp:effectExtent l="0" t="0" r="0" b="0"/>
                  <wp:docPr id="1780" name="图片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165" cy="213995"/>
                          </a:xfrm>
                          <a:prstGeom prst="rect">
                            <a:avLst/>
                          </a:prstGeom>
                          <a:noFill/>
                          <a:ln>
                            <a:noFill/>
                          </a:ln>
                        </pic:spPr>
                      </pic:pic>
                    </a:graphicData>
                  </a:graphic>
                </wp:inline>
              </w:drawing>
            </w:r>
            <w:r w:rsidRPr="00B916EC">
              <w:t xml:space="preserve">, </w:t>
            </w:r>
            <w:r w:rsidRPr="00E75F42">
              <w:rPr>
                <w:noProof/>
                <w:position w:val="-12"/>
                <w:lang w:eastAsia="zh-CN"/>
              </w:rPr>
              <w:drawing>
                <wp:inline distT="0" distB="0" distL="0" distR="0" wp14:anchorId="68830EA0" wp14:editId="06D50D69">
                  <wp:extent cx="819150" cy="196215"/>
                  <wp:effectExtent l="0" t="0" r="0" b="0"/>
                  <wp:docPr id="1781" name="图片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196215"/>
                          </a:xfrm>
                          <a:prstGeom prst="rect">
                            <a:avLst/>
                          </a:prstGeom>
                          <a:noFill/>
                          <a:ln>
                            <a:noFill/>
                          </a:ln>
                        </pic:spPr>
                      </pic:pic>
                    </a:graphicData>
                  </a:graphic>
                </wp:inline>
              </w:drawing>
            </w:r>
            <w:r w:rsidRPr="00B916EC">
              <w:t xml:space="preserve">, </w:t>
            </w:r>
            <w:r w:rsidRPr="00E75F42">
              <w:rPr>
                <w:noProof/>
                <w:position w:val="-12"/>
                <w:lang w:eastAsia="zh-CN"/>
              </w:rPr>
              <w:drawing>
                <wp:inline distT="0" distB="0" distL="0" distR="0" wp14:anchorId="36701D3B" wp14:editId="061E4118">
                  <wp:extent cx="635635" cy="219710"/>
                  <wp:effectExtent l="0" t="0" r="0" b="8890"/>
                  <wp:docPr id="1782" name="图片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B916EC">
              <w:t xml:space="preserve">, </w:t>
            </w:r>
            <w:r w:rsidRPr="00E75F42">
              <w:rPr>
                <w:noProof/>
                <w:position w:val="-12"/>
                <w:lang w:eastAsia="zh-CN"/>
              </w:rPr>
              <w:drawing>
                <wp:inline distT="0" distB="0" distL="0" distR="0" wp14:anchorId="51B3F555" wp14:editId="7FD79FE2">
                  <wp:extent cx="462915" cy="243205"/>
                  <wp:effectExtent l="0" t="0" r="0" b="4445"/>
                  <wp:docPr id="1783" name="图片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2915" cy="243205"/>
                          </a:xfrm>
                          <a:prstGeom prst="rect">
                            <a:avLst/>
                          </a:prstGeom>
                          <a:noFill/>
                          <a:ln>
                            <a:noFill/>
                          </a:ln>
                        </pic:spPr>
                      </pic:pic>
                    </a:graphicData>
                  </a:graphic>
                </wp:inline>
              </w:drawing>
            </w:r>
            <w:r w:rsidRPr="00B916EC">
              <w:t xml:space="preserve">, </w:t>
            </w:r>
            <w:r w:rsidRPr="00E75F42">
              <w:rPr>
                <w:noProof/>
                <w:position w:val="-12"/>
                <w:lang w:eastAsia="zh-CN"/>
              </w:rPr>
              <w:drawing>
                <wp:inline distT="0" distB="0" distL="0" distR="0" wp14:anchorId="0E1D916C" wp14:editId="1F609A81">
                  <wp:extent cx="558165" cy="189865"/>
                  <wp:effectExtent l="0" t="0" r="0" b="635"/>
                  <wp:docPr id="1784" name="图片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8165" cy="189865"/>
                          </a:xfrm>
                          <a:prstGeom prst="rect">
                            <a:avLst/>
                          </a:prstGeom>
                          <a:noFill/>
                          <a:ln>
                            <a:noFill/>
                          </a:ln>
                        </pic:spPr>
                      </pic:pic>
                    </a:graphicData>
                  </a:graphic>
                </wp:inline>
              </w:drawing>
            </w:r>
            <w:r w:rsidRPr="00B916EC">
              <w:t xml:space="preserve">, </w:t>
            </w:r>
            <w:r w:rsidRPr="00E75F42">
              <w:rPr>
                <w:noProof/>
                <w:position w:val="-12"/>
                <w:lang w:eastAsia="zh-CN"/>
              </w:rPr>
              <w:drawing>
                <wp:inline distT="0" distB="0" distL="0" distR="0" wp14:anchorId="5813F82A" wp14:editId="11245108">
                  <wp:extent cx="558165" cy="196215"/>
                  <wp:effectExtent l="0" t="0" r="0" b="0"/>
                  <wp:docPr id="1785" name="图片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rPr>
                <w:rFonts w:hint="eastAsia"/>
              </w:rPr>
              <w:t xml:space="preserve"> </w:t>
            </w:r>
            <w:r w:rsidRPr="00B916EC">
              <w:t xml:space="preserve">and </w:t>
            </w:r>
            <w:r w:rsidRPr="00E75F42">
              <w:rPr>
                <w:noProof/>
                <w:position w:val="-12"/>
                <w:lang w:eastAsia="zh-CN"/>
              </w:rPr>
              <w:drawing>
                <wp:inline distT="0" distB="0" distL="0" distR="0" wp14:anchorId="3945575B" wp14:editId="3435016C">
                  <wp:extent cx="558165" cy="196215"/>
                  <wp:effectExtent l="0" t="0" r="0" b="0"/>
                  <wp:docPr id="1786" name="图片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t xml:space="preserve"> are defined in </w:t>
            </w:r>
            <w:r>
              <w:t>Clause 7.1.1</w:t>
            </w:r>
            <w:r w:rsidRPr="00B916EC">
              <w:t xml:space="preserve">. </w:t>
            </w:r>
          </w:p>
          <w:p w14:paraId="481C653D" w14:textId="77777777" w:rsidR="00372256" w:rsidRDefault="00372256" w:rsidP="004D41B7">
            <w:r w:rsidRPr="008E3A86">
              <w:t xml:space="preserve">If a UE is configured with multiple cells for PUSCH transmissions, where a </w:t>
            </w:r>
            <w:r>
              <w:t>SCS</w:t>
            </w:r>
            <w:r w:rsidRPr="008E3A86">
              <w:t xml:space="preserve"> configuration </w:t>
            </w:r>
            <w:r w:rsidRPr="00E75F42">
              <w:rPr>
                <w:noProof/>
                <w:position w:val="-10"/>
                <w:lang w:eastAsia="zh-CN"/>
              </w:rPr>
              <w:drawing>
                <wp:inline distT="0" distB="0" distL="0" distR="0" wp14:anchorId="70844B06" wp14:editId="1E3F0743">
                  <wp:extent cx="184150" cy="213995"/>
                  <wp:effectExtent l="0" t="0" r="6350" b="0"/>
                  <wp:docPr id="1787" name="图片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eastAsia="x-none"/>
              </w:rPr>
              <w:t xml:space="preserve">active </w:t>
            </w:r>
            <w:r w:rsidRPr="00D155A0">
              <w:t xml:space="preserve">UL BWP </w:t>
            </w:r>
            <w:r w:rsidRPr="00E75F42">
              <w:rPr>
                <w:noProof/>
                <w:position w:val="-10"/>
                <w:lang w:eastAsia="zh-CN"/>
              </w:rPr>
              <w:drawing>
                <wp:inline distT="0" distB="0" distL="0" distR="0" wp14:anchorId="73066656" wp14:editId="5790D8A4">
                  <wp:extent cx="184150" cy="184150"/>
                  <wp:effectExtent l="0" t="0" r="6350" b="6350"/>
                  <wp:docPr id="1788" name="图片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sidRPr="00E75F42">
              <w:rPr>
                <w:noProof/>
                <w:position w:val="-10"/>
                <w:lang w:eastAsia="zh-CN"/>
              </w:rPr>
              <w:drawing>
                <wp:inline distT="0" distB="0" distL="0" distR="0" wp14:anchorId="6AD3FEE4" wp14:editId="61E65F92">
                  <wp:extent cx="184150" cy="184150"/>
                  <wp:effectExtent l="0" t="0" r="6350" b="6350"/>
                  <wp:docPr id="1789" name="图片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sidRPr="00E75F42">
              <w:rPr>
                <w:noProof/>
                <w:position w:val="-10"/>
                <w:lang w:eastAsia="zh-CN"/>
              </w:rPr>
              <w:drawing>
                <wp:inline distT="0" distB="0" distL="0" distR="0" wp14:anchorId="5DED4FB6" wp14:editId="7417D3A1">
                  <wp:extent cx="184150" cy="219710"/>
                  <wp:effectExtent l="0" t="0" r="6350" b="8890"/>
                  <wp:docPr id="1790" name="图片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sidRPr="00E75F42">
              <w:rPr>
                <w:noProof/>
                <w:position w:val="-10"/>
                <w:lang w:eastAsia="zh-CN"/>
              </w:rPr>
              <w:drawing>
                <wp:inline distT="0" distB="0" distL="0" distR="0" wp14:anchorId="511EB183" wp14:editId="218CC955">
                  <wp:extent cx="184150" cy="196215"/>
                  <wp:effectExtent l="0" t="0" r="6350" b="0"/>
                  <wp:docPr id="1791" name="图片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150" cy="196215"/>
                          </a:xfrm>
                          <a:prstGeom prst="rect">
                            <a:avLst/>
                          </a:prstGeom>
                          <a:noFill/>
                          <a:ln>
                            <a:noFill/>
                          </a:ln>
                        </pic:spPr>
                      </pic:pic>
                    </a:graphicData>
                  </a:graphic>
                </wp:inline>
              </w:drawing>
            </w:r>
            <w:r w:rsidRPr="00D155A0">
              <w:t xml:space="preserve"> on active UL BWP </w:t>
            </w:r>
            <w:r w:rsidRPr="00E75F42">
              <w:rPr>
                <w:noProof/>
                <w:position w:val="-10"/>
                <w:lang w:eastAsia="zh-CN"/>
              </w:rPr>
              <w:drawing>
                <wp:inline distT="0" distB="0" distL="0" distR="0" wp14:anchorId="31147415" wp14:editId="78B617ED">
                  <wp:extent cx="184150" cy="184150"/>
                  <wp:effectExtent l="0" t="0" r="6350" b="6350"/>
                  <wp:docPr id="1792" name="图片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lastRenderedPageBreak/>
              <w:t xml:space="preserve">carrier </w:t>
            </w:r>
            <w:r w:rsidRPr="00E75F42">
              <w:rPr>
                <w:noProof/>
                <w:position w:val="-10"/>
                <w:lang w:eastAsia="zh-CN"/>
              </w:rPr>
              <w:drawing>
                <wp:inline distT="0" distB="0" distL="0" distR="0" wp14:anchorId="7CC0D82E" wp14:editId="0D324AEF">
                  <wp:extent cx="184150" cy="184150"/>
                  <wp:effectExtent l="0" t="0" r="6350" b="6350"/>
                  <wp:docPr id="1793" name="图片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sidRPr="00E75F42">
              <w:rPr>
                <w:noProof/>
                <w:position w:val="-10"/>
                <w:lang w:eastAsia="zh-CN"/>
              </w:rPr>
              <w:drawing>
                <wp:inline distT="0" distB="0" distL="0" distR="0" wp14:anchorId="5D716DCB" wp14:editId="638DDCB6">
                  <wp:extent cx="196215" cy="219710"/>
                  <wp:effectExtent l="0" t="0" r="0" b="8890"/>
                  <wp:docPr id="1794" name="图片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6215" cy="21971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t xml:space="preserve">UL BWP </w:t>
            </w:r>
            <w:r w:rsidRPr="00E75F42">
              <w:rPr>
                <w:noProof/>
                <w:position w:val="-10"/>
                <w:lang w:eastAsia="zh-CN"/>
              </w:rPr>
              <w:drawing>
                <wp:inline distT="0" distB="0" distL="0" distR="0" wp14:anchorId="54591565" wp14:editId="7896B761">
                  <wp:extent cx="184150" cy="184150"/>
                  <wp:effectExtent l="0" t="0" r="6350" b="6350"/>
                  <wp:docPr id="1795" name="图片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t xml:space="preserve">UL BWP </w:t>
            </w:r>
            <w:r w:rsidRPr="00E75F42">
              <w:rPr>
                <w:noProof/>
                <w:position w:val="-10"/>
                <w:lang w:eastAsia="zh-CN"/>
              </w:rPr>
              <w:drawing>
                <wp:inline distT="0" distB="0" distL="0" distR="0" wp14:anchorId="4905EF76" wp14:editId="03C05903">
                  <wp:extent cx="184150" cy="184150"/>
                  <wp:effectExtent l="0" t="0" r="6350" b="6350"/>
                  <wp:docPr id="1796" name="图片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t xml:space="preserve">UL BWP </w:t>
            </w:r>
            <w:r w:rsidRPr="00E75F42">
              <w:rPr>
                <w:noProof/>
                <w:position w:val="-10"/>
                <w:lang w:eastAsia="zh-CN"/>
              </w:rPr>
              <w:drawing>
                <wp:inline distT="0" distB="0" distL="0" distR="0" wp14:anchorId="05238516" wp14:editId="3EB54AEC">
                  <wp:extent cx="184150" cy="184150"/>
                  <wp:effectExtent l="0" t="0" r="6350" b="6350"/>
                  <wp:docPr id="1797" name="图片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sidRPr="00E75F42">
              <w:rPr>
                <w:noProof/>
                <w:position w:val="-10"/>
                <w:lang w:eastAsia="zh-CN"/>
              </w:rPr>
              <w:drawing>
                <wp:inline distT="0" distB="0" distL="0" distR="0" wp14:anchorId="4C0826D6" wp14:editId="6FC6B72E">
                  <wp:extent cx="184150" cy="184150"/>
                  <wp:effectExtent l="0" t="0" r="6350" b="6350"/>
                  <wp:docPr id="1798" name="图片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eastAsia="x-none"/>
              </w:rPr>
              <w:t xml:space="preserve">active </w:t>
            </w:r>
            <w:r w:rsidRPr="00D155A0">
              <w:t xml:space="preserve">UL BWP </w:t>
            </w:r>
            <w:r w:rsidRPr="00E75F42">
              <w:rPr>
                <w:noProof/>
                <w:position w:val="-10"/>
                <w:lang w:eastAsia="zh-CN"/>
              </w:rPr>
              <w:drawing>
                <wp:inline distT="0" distB="0" distL="0" distR="0" wp14:anchorId="356E5EF1" wp14:editId="663D075C">
                  <wp:extent cx="189865" cy="189865"/>
                  <wp:effectExtent l="0" t="0" r="635" b="635"/>
                  <wp:docPr id="1799" name="图片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sidRPr="00E75F42">
              <w:rPr>
                <w:noProof/>
                <w:position w:val="-10"/>
                <w:lang w:eastAsia="zh-CN"/>
              </w:rPr>
              <w:drawing>
                <wp:inline distT="0" distB="0" distL="0" distR="0" wp14:anchorId="4E503D05" wp14:editId="7741D888">
                  <wp:extent cx="189865" cy="189865"/>
                  <wp:effectExtent l="0" t="0" r="635" b="635"/>
                  <wp:docPr id="1800" name="图片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sidRPr="00E75F42">
              <w:rPr>
                <w:noProof/>
                <w:position w:val="-10"/>
                <w:lang w:eastAsia="zh-CN"/>
              </w:rPr>
              <w:drawing>
                <wp:inline distT="0" distB="0" distL="0" distR="0" wp14:anchorId="341CD2F1" wp14:editId="50D532DA">
                  <wp:extent cx="189865" cy="243205"/>
                  <wp:effectExtent l="0" t="0" r="635" b="4445"/>
                  <wp:docPr id="1801" name="图片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9865" cy="243205"/>
                          </a:xfrm>
                          <a:prstGeom prst="rect">
                            <a:avLst/>
                          </a:prstGeom>
                          <a:noFill/>
                          <a:ln>
                            <a:noFill/>
                          </a:ln>
                        </pic:spPr>
                      </pic:pic>
                    </a:graphicData>
                  </a:graphic>
                </wp:inline>
              </w:drawing>
            </w:r>
            <w:r w:rsidRPr="00D155A0">
              <w:rPr>
                <w:iCs/>
              </w:rPr>
              <w:t xml:space="preserve"> </w:t>
            </w:r>
            <w:r>
              <w:rPr>
                <w:iCs/>
              </w:rPr>
              <w:t xml:space="preserve">and </w:t>
            </w:r>
            <w:r w:rsidRPr="00D155A0">
              <w:t xml:space="preserve">active UL BWP </w:t>
            </w:r>
            <w:r w:rsidRPr="00E75F42">
              <w:rPr>
                <w:noProof/>
                <w:position w:val="-10"/>
                <w:lang w:eastAsia="zh-CN"/>
              </w:rPr>
              <w:drawing>
                <wp:inline distT="0" distB="0" distL="0" distR="0" wp14:anchorId="1E0CC417" wp14:editId="6ACB7999">
                  <wp:extent cx="189865" cy="189865"/>
                  <wp:effectExtent l="0" t="0" r="635" b="635"/>
                  <wp:docPr id="1802" name="图片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sidRPr="00E75F42">
              <w:rPr>
                <w:noProof/>
                <w:position w:val="-10"/>
                <w:lang w:eastAsia="zh-CN"/>
              </w:rPr>
              <w:drawing>
                <wp:inline distT="0" distB="0" distL="0" distR="0" wp14:anchorId="1B04DB38" wp14:editId="245AB7C1">
                  <wp:extent cx="189865" cy="189865"/>
                  <wp:effectExtent l="0" t="0" r="635" b="635"/>
                  <wp:docPr id="1803" name="图片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w:t>
            </w:r>
            <w:proofErr w:type="gramStart"/>
            <w:r w:rsidRPr="00D155A0">
              <w:rPr>
                <w:lang w:val="x-none" w:eastAsia="x-none"/>
              </w:rPr>
              <w:t xml:space="preserve">cell </w:t>
            </w:r>
            <w:proofErr w:type="gramEnd"/>
            <w:r w:rsidRPr="00E75F42">
              <w:rPr>
                <w:noProof/>
                <w:position w:val="-10"/>
                <w:lang w:eastAsia="zh-CN"/>
              </w:rPr>
              <w:drawing>
                <wp:inline distT="0" distB="0" distL="0" distR="0" wp14:anchorId="47483ABC" wp14:editId="39020D0C">
                  <wp:extent cx="213995" cy="243205"/>
                  <wp:effectExtent l="0" t="0" r="0" b="4445"/>
                  <wp:docPr id="1804" name="图片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3995" cy="243205"/>
                          </a:xfrm>
                          <a:prstGeom prst="rect">
                            <a:avLst/>
                          </a:prstGeom>
                          <a:noFill/>
                          <a:ln>
                            <a:noFill/>
                          </a:ln>
                        </pic:spPr>
                      </pic:pic>
                    </a:graphicData>
                  </a:graphic>
                </wp:inline>
              </w:drawing>
            </w:r>
            <w:r w:rsidRPr="00D155A0">
              <w:rPr>
                <w:iCs/>
              </w:rPr>
              <w:t>, and if the UE provides a Type 1 power headroom report in a PUSCH transmission</w:t>
            </w:r>
            <w:r w:rsidRPr="00067680">
              <w:rPr>
                <w:iCs/>
                <w:strike/>
                <w:color w:val="FF0000"/>
              </w:rPr>
              <w:t xml:space="preserve"> in a slot </w:t>
            </w:r>
            <w:r w:rsidRPr="00D155A0">
              <w:rPr>
                <w:iCs/>
              </w:rPr>
              <w:t xml:space="preserve">on </w:t>
            </w:r>
            <w:r>
              <w:rPr>
                <w:iCs/>
              </w:rPr>
              <w:t xml:space="preserve">active </w:t>
            </w:r>
            <w:r w:rsidRPr="008E3A86">
              <w:t xml:space="preserve">UL BWP </w:t>
            </w:r>
            <w:r w:rsidRPr="00E75F42">
              <w:rPr>
                <w:noProof/>
                <w:position w:val="-10"/>
                <w:lang w:eastAsia="zh-CN"/>
              </w:rPr>
              <w:drawing>
                <wp:inline distT="0" distB="0" distL="0" distR="0" wp14:anchorId="1EBB5B87" wp14:editId="14B31F8A">
                  <wp:extent cx="189865" cy="189865"/>
                  <wp:effectExtent l="0" t="0" r="635" b="635"/>
                  <wp:docPr id="1805" name="图片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w:t>
            </w:r>
            <w:r w:rsidRPr="004D41B7">
              <w:rPr>
                <w:rFonts w:eastAsiaTheme="minorEastAsia"/>
                <w:iCs/>
                <w:color w:val="FF0000"/>
                <w:u w:val="single"/>
                <w:lang w:eastAsia="zh-CN"/>
              </w:rPr>
              <w:t>first</w:t>
            </w:r>
            <w:r w:rsidRPr="00067680">
              <w:rPr>
                <w:rFonts w:eastAsiaTheme="minorEastAsia" w:hint="eastAsia"/>
                <w:iCs/>
                <w:color w:val="FF0000"/>
                <w:lang w:eastAsia="zh-CN"/>
              </w:rPr>
              <w:t xml:space="preserve"> </w:t>
            </w:r>
            <w:r w:rsidRPr="00D155A0">
              <w:rPr>
                <w:iCs/>
              </w:rPr>
              <w:t xml:space="preserve">slot on </w:t>
            </w:r>
            <w:r>
              <w:rPr>
                <w:iCs/>
              </w:rPr>
              <w:t xml:space="preserve">active </w:t>
            </w:r>
            <w:r w:rsidRPr="00D155A0">
              <w:t xml:space="preserve">UL BWP </w:t>
            </w:r>
            <w:r w:rsidRPr="00E75F42">
              <w:rPr>
                <w:noProof/>
                <w:position w:val="-10"/>
                <w:lang w:eastAsia="zh-CN"/>
              </w:rPr>
              <w:drawing>
                <wp:inline distT="0" distB="0" distL="0" distR="0" wp14:anchorId="36CDAE46" wp14:editId="0BA395AA">
                  <wp:extent cx="189865" cy="189865"/>
                  <wp:effectExtent l="0" t="0" r="635" b="635"/>
                  <wp:docPr id="1806" name="图片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w:t>
            </w:r>
            <w:r w:rsidRPr="00D155A0">
              <w:t xml:space="preserve">that overlaps with the </w:t>
            </w:r>
            <w:r>
              <w:rPr>
                <w:rFonts w:eastAsiaTheme="minorEastAsia" w:hint="eastAsia"/>
                <w:lang w:eastAsia="zh-CN"/>
              </w:rPr>
              <w:t xml:space="preserve">PUSCH </w:t>
            </w:r>
            <w:r w:rsidRPr="004D41B7">
              <w:rPr>
                <w:rFonts w:eastAsiaTheme="minorEastAsia"/>
                <w:color w:val="FF0000"/>
                <w:u w:val="single"/>
                <w:lang w:eastAsia="zh-CN"/>
              </w:rPr>
              <w:t>transmission</w:t>
            </w:r>
            <w:r w:rsidRPr="00067680">
              <w:rPr>
                <w:rFonts w:eastAsiaTheme="minorEastAsia" w:hint="eastAsia"/>
                <w:strike/>
                <w:color w:val="FF0000"/>
                <w:lang w:eastAsia="zh-CN"/>
              </w:rPr>
              <w:t xml:space="preserve"> </w:t>
            </w:r>
            <w:r w:rsidRPr="00067680">
              <w:rPr>
                <w:strike/>
                <w:color w:val="FF0000"/>
              </w:rPr>
              <w:t xml:space="preserve">slot </w:t>
            </w:r>
            <w:r w:rsidRPr="00D155A0">
              <w:t xml:space="preserve">on </w:t>
            </w:r>
            <w:r>
              <w:t xml:space="preserve">active </w:t>
            </w:r>
            <w:r w:rsidRPr="00D155A0">
              <w:t xml:space="preserve">UL BWP </w:t>
            </w:r>
            <w:r w:rsidRPr="00E75F42">
              <w:rPr>
                <w:noProof/>
                <w:position w:val="-10"/>
                <w:lang w:eastAsia="zh-CN"/>
              </w:rPr>
              <w:drawing>
                <wp:inline distT="0" distB="0" distL="0" distR="0" wp14:anchorId="1DB15342" wp14:editId="36D3BCCE">
                  <wp:extent cx="189865" cy="189865"/>
                  <wp:effectExtent l="0" t="0" r="635" b="635"/>
                  <wp:docPr id="1807" name="图片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t>.</w:t>
            </w:r>
          </w:p>
          <w:p w14:paraId="04649E85" w14:textId="77777777" w:rsidR="00372256" w:rsidRPr="00B324A9" w:rsidRDefault="00372256" w:rsidP="004D41B7">
            <w:pPr>
              <w:jc w:val="center"/>
              <w:rPr>
                <w:rFonts w:eastAsia="宋体"/>
                <w:color w:val="FF0000"/>
                <w:lang w:eastAsia="zh-CN"/>
              </w:rPr>
            </w:pPr>
            <w:r w:rsidRPr="00675D41">
              <w:rPr>
                <w:rFonts w:eastAsia="宋体"/>
                <w:color w:val="FF0000"/>
              </w:rPr>
              <w:t>&lt;unchanged part omitted&gt;</w:t>
            </w:r>
          </w:p>
          <w:p w14:paraId="23220120" w14:textId="77777777" w:rsidR="00372256" w:rsidRPr="00B324A9" w:rsidRDefault="00372256" w:rsidP="004D41B7">
            <w:pPr>
              <w:rPr>
                <w:rFonts w:eastAsiaTheme="minorEastAsia"/>
                <w:color w:val="FF0000"/>
                <w:lang w:eastAsia="zh-CN"/>
              </w:rPr>
            </w:pPr>
            <w:r w:rsidRPr="002F6D65">
              <w:rPr>
                <w:rFonts w:eastAsiaTheme="minorEastAsia"/>
                <w:color w:val="FF0000"/>
                <w:lang w:eastAsia="zh-CN"/>
              </w:rPr>
              <w:t xml:space="preserve">---------------------------------------------- </w:t>
            </w:r>
            <w:r>
              <w:rPr>
                <w:rFonts w:eastAsiaTheme="minorEastAsia" w:hint="eastAsia"/>
                <w:color w:val="FF0000"/>
                <w:lang w:eastAsia="zh-CN"/>
              </w:rPr>
              <w:t>End</w:t>
            </w:r>
            <w:r w:rsidRPr="002F6D65">
              <w:rPr>
                <w:rFonts w:eastAsiaTheme="minorEastAsia"/>
                <w:color w:val="FF0000"/>
                <w:lang w:eastAsia="zh-CN"/>
              </w:rPr>
              <w:t xml:space="preserve">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tc>
      </w:tr>
    </w:tbl>
    <w:p w14:paraId="5C3F4E26" w14:textId="00B2B5CE" w:rsidR="003F56D5" w:rsidRPr="003F56D5" w:rsidRDefault="003F56D5" w:rsidP="00E75F42">
      <w:pPr>
        <w:widowControl w:val="0"/>
        <w:spacing w:before="50" w:after="50"/>
        <w:jc w:val="both"/>
        <w:rPr>
          <w:rFonts w:eastAsia="宋体"/>
          <w:kern w:val="2"/>
          <w:lang w:val="en-GB" w:eastAsia="zh-CN"/>
        </w:rPr>
      </w:pPr>
      <w:r>
        <w:rPr>
          <w:rFonts w:eastAsia="宋体"/>
          <w:kern w:val="2"/>
          <w:lang w:val="en-GB" w:eastAsia="zh-CN"/>
        </w:rPr>
        <w:lastRenderedPageBreak/>
        <w:fldChar w:fldCharType="begin"/>
      </w:r>
      <w:r>
        <w:rPr>
          <w:rFonts w:eastAsia="宋体"/>
          <w:kern w:val="2"/>
          <w:lang w:val="en-GB" w:eastAsia="zh-CN"/>
        </w:rPr>
        <w:instrText xml:space="preserve"> </w:instrText>
      </w:r>
      <w:r>
        <w:rPr>
          <w:rFonts w:eastAsia="宋体" w:hint="eastAsia"/>
          <w:kern w:val="2"/>
          <w:lang w:val="en-GB" w:eastAsia="zh-CN"/>
        </w:rPr>
        <w:instrText>REF _Ref37259006 \h</w:instrText>
      </w:r>
      <w:r>
        <w:rPr>
          <w:rFonts w:eastAsia="宋体"/>
          <w:kern w:val="2"/>
          <w:lang w:val="en-GB" w:eastAsia="zh-CN"/>
        </w:rPr>
        <w:instrText xml:space="preserve"> </w:instrText>
      </w:r>
      <w:r>
        <w:rPr>
          <w:rFonts w:eastAsia="宋体"/>
          <w:kern w:val="2"/>
          <w:lang w:val="en-GB" w:eastAsia="zh-CN"/>
        </w:rPr>
      </w:r>
      <w:r>
        <w:rPr>
          <w:rFonts w:eastAsia="宋体"/>
          <w:kern w:val="2"/>
          <w:lang w:val="en-GB" w:eastAsia="zh-CN"/>
        </w:rPr>
        <w:fldChar w:fldCharType="separate"/>
      </w:r>
      <w:r w:rsidRPr="001D7CAC">
        <w:rPr>
          <w:b/>
          <w:bCs/>
        </w:rPr>
        <w:t xml:space="preserve">Proposal </w:t>
      </w:r>
      <w:r w:rsidR="00372256">
        <w:rPr>
          <w:rFonts w:eastAsiaTheme="minorEastAsia" w:hint="eastAsia"/>
          <w:b/>
          <w:bCs/>
          <w:noProof/>
          <w:lang w:eastAsia="zh-CN"/>
        </w:rPr>
        <w:t>6</w:t>
      </w:r>
      <w:r w:rsidRPr="001D7CAC">
        <w:rPr>
          <w:b/>
          <w:bCs/>
          <w:lang w:eastAsia="zh-CN"/>
        </w:rPr>
        <w:t>: No limitation on the number of repetitions per slot.</w:t>
      </w:r>
      <w:r>
        <w:rPr>
          <w:rFonts w:eastAsia="宋体"/>
          <w:kern w:val="2"/>
          <w:lang w:val="en-GB" w:eastAsia="zh-CN"/>
        </w:rPr>
        <w:fldChar w:fldCharType="end"/>
      </w:r>
    </w:p>
    <w:p w14:paraId="40500FEA" w14:textId="2669DFBF" w:rsidR="00DB5F65" w:rsidRPr="00636ACA" w:rsidRDefault="00636ACA" w:rsidP="000E6A47">
      <w:pPr>
        <w:keepNext/>
        <w:widowControl w:val="0"/>
        <w:numPr>
          <w:ilvl w:val="0"/>
          <w:numId w:val="3"/>
        </w:numPr>
        <w:spacing w:before="360" w:after="120"/>
        <w:jc w:val="both"/>
        <w:outlineLvl w:val="0"/>
        <w:rPr>
          <w:rFonts w:eastAsia="宋体"/>
          <w:b/>
          <w:kern w:val="32"/>
          <w:sz w:val="28"/>
          <w:lang w:eastAsia="zh-CN"/>
        </w:rPr>
      </w:pPr>
      <w:bookmarkStart w:id="24" w:name="_Hlk35270834"/>
      <w:r>
        <w:rPr>
          <w:rFonts w:eastAsia="宋体" w:hint="eastAsia"/>
          <w:b/>
          <w:kern w:val="32"/>
          <w:sz w:val="28"/>
          <w:lang w:eastAsia="zh-CN"/>
        </w:rPr>
        <w:t>Annex</w:t>
      </w:r>
    </w:p>
    <w:p w14:paraId="5A7F5095" w14:textId="7984EC9A" w:rsidR="00DB5F65" w:rsidRPr="00824AE2" w:rsidRDefault="00DB5F65" w:rsidP="000E6A47">
      <w:pPr>
        <w:keepNext/>
        <w:widowControl w:val="0"/>
        <w:numPr>
          <w:ilvl w:val="1"/>
          <w:numId w:val="3"/>
        </w:numPr>
        <w:spacing w:before="360" w:after="120"/>
        <w:ind w:left="709" w:hanging="709"/>
        <w:jc w:val="both"/>
        <w:outlineLvl w:val="0"/>
        <w:rPr>
          <w:rFonts w:eastAsia="宋体"/>
          <w:b/>
          <w:kern w:val="32"/>
          <w:sz w:val="28"/>
          <w:lang w:eastAsia="zh-CN"/>
        </w:rPr>
      </w:pPr>
      <w:r w:rsidRPr="00824AE2">
        <w:rPr>
          <w:rFonts w:eastAsia="宋体"/>
          <w:b/>
          <w:kern w:val="32"/>
          <w:sz w:val="28"/>
          <w:lang w:eastAsia="zh-CN"/>
        </w:rPr>
        <w:t>TP</w:t>
      </w:r>
      <w:r>
        <w:rPr>
          <w:rFonts w:eastAsia="宋体"/>
          <w:b/>
          <w:kern w:val="32"/>
          <w:sz w:val="28"/>
          <w:lang w:eastAsia="zh-CN"/>
        </w:rPr>
        <w:t>1</w:t>
      </w:r>
    </w:p>
    <w:p w14:paraId="61435665" w14:textId="77777777" w:rsidR="00DB5F65" w:rsidRPr="00E76F93" w:rsidRDefault="00DB5F65" w:rsidP="00DB5F65">
      <w:r w:rsidRPr="00675D41">
        <w:rPr>
          <w:rFonts w:eastAsia="宋体" w:hint="eastAsia"/>
          <w:color w:val="FF0000"/>
        </w:rPr>
        <w:t>---------------------------------------------- Start of text proposal for 38.21</w:t>
      </w:r>
      <w:r>
        <w:rPr>
          <w:rFonts w:eastAsia="宋体"/>
          <w:color w:val="FF0000"/>
        </w:rPr>
        <w:t>2</w:t>
      </w:r>
      <w:r w:rsidRPr="00675D41">
        <w:rPr>
          <w:rFonts w:eastAsia="宋体" w:hint="eastAsia"/>
          <w:color w:val="FF0000"/>
        </w:rPr>
        <w:t xml:space="preserve"> ---------------------------------------</w:t>
      </w:r>
    </w:p>
    <w:p w14:paraId="5A1324F3" w14:textId="77777777" w:rsidR="00DB5F65" w:rsidRPr="005972A6" w:rsidRDefault="00DB5F65" w:rsidP="00DB5F65">
      <w:pPr>
        <w:keepNext/>
        <w:keepLines/>
        <w:spacing w:before="120" w:after="180"/>
        <w:ind w:left="1985" w:hanging="1985"/>
        <w:outlineLvl w:val="5"/>
        <w:rPr>
          <w:rFonts w:ascii="Arial" w:eastAsia="宋体" w:hAnsi="Arial"/>
          <w:lang w:val="en-GB"/>
        </w:rPr>
      </w:pPr>
      <w:r w:rsidRPr="005972A6">
        <w:rPr>
          <w:rFonts w:ascii="Arial" w:eastAsia="宋体" w:hAnsi="Arial" w:hint="eastAsia"/>
          <w:lang w:val="en-GB"/>
        </w:rPr>
        <w:t>6.3.2.4.1.1</w:t>
      </w:r>
      <w:r w:rsidRPr="005972A6">
        <w:rPr>
          <w:rFonts w:ascii="Arial" w:eastAsia="宋体" w:hAnsi="Arial" w:hint="eastAsia"/>
          <w:lang w:val="en-GB"/>
        </w:rPr>
        <w:tab/>
        <w:t>HARQ-ACK</w:t>
      </w:r>
    </w:p>
    <w:p w14:paraId="0F6783DF" w14:textId="238A5E49" w:rsidR="004B0F00" w:rsidRPr="002625EB" w:rsidRDefault="004B0F00" w:rsidP="004B0F00">
      <w:pPr>
        <w:rPr>
          <w:lang w:eastAsia="zh-CN"/>
        </w:rPr>
      </w:pPr>
      <w:r w:rsidRPr="002625EB">
        <w:rPr>
          <w:rFonts w:hint="eastAsia"/>
          <w:lang w:eastAsia="zh-CN"/>
        </w:rPr>
        <w:t>For HARQ-ACK transmission on PUSCH</w:t>
      </w:r>
      <w:r w:rsidRPr="004B0F00">
        <w:rPr>
          <w:rFonts w:eastAsiaTheme="minorEastAsia" w:hint="eastAsia"/>
          <w:color w:val="FF0000"/>
          <w:lang w:eastAsia="zh-CN"/>
        </w:rPr>
        <w:t xml:space="preserve"> </w:t>
      </w:r>
      <w:r w:rsidRPr="002625EB">
        <w:rPr>
          <w:rFonts w:hint="eastAsia"/>
          <w:lang w:eastAsia="zh-CN"/>
        </w:rPr>
        <w:t>with UL-SCH, the number of coded modulation symbols per layer</w:t>
      </w:r>
      <w:r w:rsidRPr="002625EB">
        <w:rPr>
          <w:lang w:eastAsia="zh-CN"/>
        </w:rPr>
        <w:t xml:space="preserve"> </w:t>
      </w:r>
      <w:r w:rsidRPr="002625EB">
        <w:rPr>
          <w:rFonts w:hint="eastAsia"/>
          <w:lang w:eastAsia="zh-CN"/>
        </w:rPr>
        <w:t xml:space="preserve">for HARQ-ACK transmission, denoted </w:t>
      </w:r>
      <w:proofErr w:type="gramStart"/>
      <w:r w:rsidRPr="002625EB">
        <w:rPr>
          <w:rFonts w:hint="eastAsia"/>
          <w:lang w:eastAsia="zh-CN"/>
        </w:rPr>
        <w:t xml:space="preserve">as </w:t>
      </w:r>
      <w:proofErr w:type="gramEnd"/>
      <w:r w:rsidRPr="002625EB">
        <w:rPr>
          <w:position w:val="-12"/>
        </w:rPr>
        <w:object w:dxaOrig="540" w:dyaOrig="360" w14:anchorId="70820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9pt" o:ole="">
            <v:imagedata r:id="rId29" o:title=""/>
          </v:shape>
          <o:OLEObject Type="Embed" ProgID="Equation.3" ShapeID="_x0000_i1025" DrawAspect="Content" ObjectID="_1650978941" r:id="rId30"/>
        </w:object>
      </w:r>
      <w:r w:rsidRPr="002625EB">
        <w:rPr>
          <w:rFonts w:hint="eastAsia"/>
          <w:lang w:eastAsia="zh-CN"/>
        </w:rPr>
        <w:t>, is determined as follows</w:t>
      </w:r>
      <w:r>
        <w:rPr>
          <w:rFonts w:eastAsiaTheme="minorEastAsia" w:hint="eastAsia"/>
          <w:lang w:eastAsia="zh-CN"/>
        </w:rPr>
        <w:t xml:space="preserve"> </w:t>
      </w:r>
      <w:r w:rsidR="00B25D83" w:rsidRPr="00E75F42">
        <w:rPr>
          <w:rFonts w:eastAsiaTheme="minorEastAsia"/>
          <w:color w:val="FF0000"/>
          <w:u w:val="single"/>
          <w:lang w:eastAsia="zh-CN"/>
        </w:rPr>
        <w:t>except for PUSCH</w:t>
      </w:r>
      <w:r w:rsidRPr="00E75F42">
        <w:rPr>
          <w:rFonts w:eastAsiaTheme="minorEastAsia"/>
          <w:color w:val="FF0000"/>
          <w:u w:val="single"/>
          <w:lang w:eastAsia="zh-CN"/>
        </w:rPr>
        <w:t xml:space="preserve"> repetition type B</w:t>
      </w:r>
      <w:r w:rsidRPr="002625EB">
        <w:rPr>
          <w:rFonts w:hint="eastAsia"/>
          <w:lang w:eastAsia="zh-CN"/>
        </w:rPr>
        <w:t>:</w:t>
      </w:r>
    </w:p>
    <w:p w14:paraId="113ABF88" w14:textId="77777777" w:rsidR="004B0F00" w:rsidRPr="002625EB" w:rsidRDefault="004B0F00" w:rsidP="004B0F00">
      <w:pPr>
        <w:pStyle w:val="EQ"/>
        <w:rPr>
          <w:lang w:eastAsia="zh-CN"/>
        </w:rPr>
      </w:pPr>
      <w:r w:rsidRPr="002625EB">
        <w:tab/>
      </w:r>
      <w:r w:rsidRPr="002625EB">
        <w:rPr>
          <w:position w:val="-66"/>
        </w:rPr>
        <w:object w:dxaOrig="6920" w:dyaOrig="1560" w14:anchorId="483D5B83">
          <v:shape id="_x0000_i1026" type="#_x0000_t75" style="width:345.85pt;height:79.05pt" o:ole="">
            <v:imagedata r:id="rId31" o:title=""/>
          </v:shape>
          <o:OLEObject Type="Embed" ProgID="Equation.3" ShapeID="_x0000_i1026" DrawAspect="Content" ObjectID="_1650978942" r:id="rId32"/>
        </w:object>
      </w:r>
    </w:p>
    <w:p w14:paraId="15D27CC1" w14:textId="77777777" w:rsidR="004B0F00" w:rsidRPr="002625EB" w:rsidRDefault="004B0F00" w:rsidP="004B0F00">
      <w:pPr>
        <w:rPr>
          <w:lang w:eastAsia="zh-CN"/>
        </w:rPr>
      </w:pPr>
      <w:r w:rsidRPr="002625EB">
        <w:rPr>
          <w:rFonts w:hint="eastAsia"/>
          <w:lang w:eastAsia="zh-CN"/>
        </w:rPr>
        <w:t>where</w:t>
      </w:r>
    </w:p>
    <w:p w14:paraId="4708C25E" w14:textId="77777777" w:rsidR="004B0F00" w:rsidRPr="002625EB" w:rsidRDefault="004B0F00" w:rsidP="004B0F00">
      <w:pPr>
        <w:pStyle w:val="B1"/>
        <w:rPr>
          <w:lang w:eastAsia="zh-CN"/>
        </w:rPr>
      </w:pPr>
      <w:r w:rsidRPr="002625EB">
        <w:t>-</w:t>
      </w:r>
      <w:r w:rsidRPr="002625EB">
        <w:tab/>
      </w:r>
      <w:r w:rsidRPr="002625EB">
        <w:rPr>
          <w:position w:val="-12"/>
        </w:rPr>
        <w:object w:dxaOrig="540" w:dyaOrig="360" w14:anchorId="74EC8BED">
          <v:shape id="_x0000_i1027" type="#_x0000_t75" style="width:26.5pt;height:19pt" o:ole="">
            <v:imagedata r:id="rId33" o:title=""/>
          </v:shape>
          <o:OLEObject Type="Embed" ProgID="Equation.3" ShapeID="_x0000_i1027" DrawAspect="Content" ObjectID="_1650978943" r:id="rId34"/>
        </w:object>
      </w:r>
      <w:r w:rsidRPr="002625EB">
        <w:rPr>
          <w:rFonts w:hint="eastAsia"/>
          <w:lang w:eastAsia="zh-CN"/>
        </w:rPr>
        <w:t xml:space="preserve"> is the number of HARQ-ACK bits;</w:t>
      </w:r>
    </w:p>
    <w:p w14:paraId="36156A37" w14:textId="77777777" w:rsidR="004B0F00" w:rsidRPr="002625EB" w:rsidRDefault="004B0F00" w:rsidP="004B0F00">
      <w:pPr>
        <w:pStyle w:val="B1"/>
        <w:rPr>
          <w:lang w:eastAsia="zh-CN"/>
        </w:rPr>
      </w:pPr>
      <w:r w:rsidRPr="002625EB">
        <w:t>-</w:t>
      </w:r>
      <w:r w:rsidRPr="002625EB">
        <w:tab/>
      </w:r>
      <w:proofErr w:type="gramStart"/>
      <w:r w:rsidRPr="002625EB">
        <w:rPr>
          <w:rFonts w:hint="eastAsia"/>
          <w:lang w:eastAsia="zh-CN"/>
        </w:rPr>
        <w:t xml:space="preserve">if </w:t>
      </w:r>
      <w:proofErr w:type="gramEnd"/>
      <w:r w:rsidRPr="002625EB">
        <w:rPr>
          <w:position w:val="-12"/>
        </w:rPr>
        <w:object w:dxaOrig="1140" w:dyaOrig="360" w14:anchorId="31C0ED0C">
          <v:shape id="_x0000_i1028" type="#_x0000_t75" style="width:49.45pt;height:15.45pt" o:ole="">
            <v:imagedata r:id="rId35" o:title=""/>
          </v:shape>
          <o:OLEObject Type="Embed" ProgID="Equation.DSMT4" ShapeID="_x0000_i1028" DrawAspect="Content" ObjectID="_1650978944" r:id="rId36"/>
        </w:object>
      </w:r>
      <w:r w:rsidRPr="002625EB">
        <w:rPr>
          <w:rFonts w:hint="eastAsia"/>
          <w:lang w:eastAsia="zh-CN"/>
        </w:rPr>
        <w:t xml:space="preserve">, </w:t>
      </w:r>
      <w:r w:rsidRPr="002625EB">
        <w:rPr>
          <w:position w:val="-12"/>
        </w:rPr>
        <w:object w:dxaOrig="960" w:dyaOrig="360" w14:anchorId="5152B90E">
          <v:shape id="_x0000_i1029" type="#_x0000_t75" style="width:38.85pt;height:15.45pt" o:ole="">
            <v:imagedata r:id="rId37" o:title=""/>
          </v:shape>
          <o:OLEObject Type="Embed" ProgID="Equation.DSMT4" ShapeID="_x0000_i1029" DrawAspect="Content" ObjectID="_1650978945" r:id="rId38"/>
        </w:object>
      </w:r>
      <w:r w:rsidRPr="002625EB">
        <w:rPr>
          <w:rFonts w:hint="eastAsia"/>
          <w:lang w:eastAsia="zh-CN"/>
        </w:rPr>
        <w:t xml:space="preserve">; otherwise </w:t>
      </w:r>
      <w:r w:rsidRPr="002625EB">
        <w:rPr>
          <w:position w:val="-12"/>
        </w:rPr>
        <w:object w:dxaOrig="499" w:dyaOrig="360" w14:anchorId="6D9223CD">
          <v:shape id="_x0000_i1030" type="#_x0000_t75" style="width:21.65pt;height:15.45pt;mso-position-horizontal:absolute" o:ole="">
            <v:imagedata r:id="rId39" o:title=""/>
          </v:shape>
          <o:OLEObject Type="Embed" ProgID="Equation.DSMT4" ShapeID="_x0000_i1030" DrawAspect="Content" ObjectID="_1650978946" r:id="rId40"/>
        </w:object>
      </w:r>
      <w:r w:rsidRPr="002625EB">
        <w:rPr>
          <w:rFonts w:hint="eastAsia"/>
          <w:lang w:eastAsia="zh-CN"/>
        </w:rPr>
        <w:t xml:space="preserve"> is the number of CRC bits for HARQ-ACK determined according to </w:t>
      </w:r>
      <w:r>
        <w:rPr>
          <w:rFonts w:hint="eastAsia"/>
          <w:lang w:eastAsia="zh-CN"/>
        </w:rPr>
        <w:t>Clause</w:t>
      </w:r>
      <w:r w:rsidRPr="002625EB">
        <w:rPr>
          <w:rFonts w:hint="eastAsia"/>
          <w:lang w:eastAsia="zh-CN"/>
        </w:rPr>
        <w:t xml:space="preserve"> 6.3.1.2.1;</w:t>
      </w:r>
    </w:p>
    <w:p w14:paraId="6E988031"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1939" w:dyaOrig="380" w14:anchorId="1A7467E3">
          <v:shape id="_x0000_i1031" type="#_x0000_t75" style="width:97.6pt;height:20.3pt" o:ole="">
            <v:imagedata r:id="rId41" o:title=""/>
          </v:shape>
          <o:OLEObject Type="Embed" ProgID="Equation.3" ShapeID="_x0000_i1031" DrawAspect="Content" ObjectID="_1650978947" r:id="rId42"/>
        </w:object>
      </w:r>
      <w:r w:rsidRPr="002625EB">
        <w:rPr>
          <w:rFonts w:hint="eastAsia"/>
          <w:lang w:eastAsia="zh-CN"/>
        </w:rPr>
        <w:t>;</w:t>
      </w:r>
    </w:p>
    <w:p w14:paraId="6B7ACB30"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780" w:dyaOrig="360" w14:anchorId="7EC21F0A">
          <v:shape id="_x0000_i1032" type="#_x0000_t75" style="width:38pt;height:19pt" o:ole="">
            <v:imagedata r:id="rId43" o:title=""/>
          </v:shape>
          <o:OLEObject Type="Embed" ProgID="Equation.3" ShapeID="_x0000_i1032" DrawAspect="Content" ObjectID="_1650978948" r:id="rId44"/>
        </w:object>
      </w:r>
      <w:r w:rsidRPr="002625EB">
        <w:rPr>
          <w:rFonts w:hint="eastAsia"/>
          <w:lang w:eastAsia="zh-CN"/>
        </w:rPr>
        <w:t xml:space="preserve"> is the number of code blocks for UL-SCH of the PUSCH transmission;</w:t>
      </w:r>
    </w:p>
    <w:p w14:paraId="60D1E626" w14:textId="77777777" w:rsidR="004B0F00" w:rsidRPr="002625EB" w:rsidRDefault="004B0F00" w:rsidP="004B0F00">
      <w:pPr>
        <w:pStyle w:val="B1"/>
        <w:rPr>
          <w:lang w:eastAsia="zh-CN"/>
        </w:rPr>
      </w:pPr>
      <w:r w:rsidRPr="002625EB">
        <w:rPr>
          <w:lang w:eastAsia="zh-CN"/>
        </w:rPr>
        <w:t>-</w:t>
      </w:r>
      <w:r w:rsidRPr="002625EB">
        <w:rPr>
          <w:lang w:eastAsia="zh-CN"/>
        </w:rPr>
        <w:tab/>
      </w:r>
      <w:proofErr w:type="gramStart"/>
      <w:r w:rsidRPr="002625EB">
        <w:rPr>
          <w:rFonts w:hint="eastAsia"/>
          <w:lang w:eastAsia="zh-CN"/>
        </w:rPr>
        <w:t>i</w:t>
      </w:r>
      <w:r w:rsidRPr="002625EB">
        <w:t>f</w:t>
      </w:r>
      <w:proofErr w:type="gramEnd"/>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782DCFF2">
          <v:shape id="_x0000_i1033" type="#_x0000_t75" style="width:7.95pt;height:9.7pt" o:ole="">
            <v:imagedata r:id="rId45" o:title=""/>
          </v:shape>
          <o:OLEObject Type="Embed" ProgID="Equation.3" ShapeID="_x0000_i1033" DrawAspect="Content" ObjectID="_1650978949" r:id="rId46"/>
        </w:object>
      </w:r>
      <w:r w:rsidRPr="002625EB">
        <w:rPr>
          <w:rFonts w:eastAsia="Malgun Gothic"/>
        </w:rPr>
        <w:t>-</w:t>
      </w:r>
      <w:proofErr w:type="spellStart"/>
      <w:r w:rsidRPr="002625EB">
        <w:rPr>
          <w:rFonts w:eastAsia="Malgun Gothic"/>
        </w:rPr>
        <w:t>th</w:t>
      </w:r>
      <w:proofErr w:type="spellEnd"/>
      <w:r w:rsidRPr="002625EB">
        <w:rPr>
          <w:rFonts w:eastAsia="Malgun Gothic"/>
        </w:rPr>
        <w:t xml:space="preserve"> code block, </w:t>
      </w:r>
      <w:r w:rsidRPr="002625EB">
        <w:rPr>
          <w:position w:val="-10"/>
        </w:rPr>
        <w:object w:dxaOrig="276" w:dyaOrig="300" w14:anchorId="108F66C9">
          <v:shape id="_x0000_i1034" type="#_x0000_t75" style="width:12.8pt;height:15.45pt" o:ole="">
            <v:imagedata r:id="rId47" o:title=""/>
          </v:shape>
          <o:OLEObject Type="Embed" ProgID="Equation.3" ShapeID="_x0000_i1034" DrawAspect="Content" ObjectID="_1650978950" r:id="rId48"/>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 xml:space="preserve">, </w:t>
      </w:r>
      <w:r w:rsidRPr="002625EB">
        <w:rPr>
          <w:position w:val="-10"/>
        </w:rPr>
        <w:object w:dxaOrig="340" w:dyaOrig="340" w14:anchorId="6866E7D6">
          <v:shape id="_x0000_i1035" type="#_x0000_t75" style="width:17.25pt;height:17.25pt" o:ole="">
            <v:imagedata r:id="rId49" o:title=""/>
          </v:shape>
          <o:OLEObject Type="Embed" ProgID="Equation.3" ShapeID="_x0000_i1035" DrawAspect="Content" ObjectID="_1650978951" r:id="rId50"/>
        </w:object>
      </w:r>
      <w:r w:rsidRPr="002625EB">
        <w:rPr>
          <w:rFonts w:hint="eastAsia"/>
          <w:lang w:eastAsia="zh-CN"/>
        </w:rPr>
        <w:t xml:space="preserve"> is the </w:t>
      </w:r>
      <w:r w:rsidRPr="002625EB">
        <w:rPr>
          <w:position w:val="-4"/>
        </w:rPr>
        <w:object w:dxaOrig="180" w:dyaOrig="200" w14:anchorId="4ED8ED22">
          <v:shape id="_x0000_i1036" type="#_x0000_t75" style="width:9.7pt;height:9.7pt" o:ole="">
            <v:imagedata r:id="rId51" o:title=""/>
          </v:shape>
          <o:OLEObject Type="Embed" ProgID="Equation.3" ShapeID="_x0000_i1036" DrawAspect="Content" ObjectID="_1650978952" r:id="rId52"/>
        </w:objec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6F77276E"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800" w:dyaOrig="380" w14:anchorId="730E1CDF">
          <v:shape id="_x0000_i1037" type="#_x0000_t75" style="width:38.85pt;height:20.3pt" o:ole="">
            <v:imagedata r:id="rId53" o:title=""/>
          </v:shape>
          <o:OLEObject Type="Embed" ProgID="Equation.3" ShapeID="_x0000_i1037" DrawAspect="Content" ObjectID="_1650978953" r:id="rId54"/>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493088D1"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4"/>
        </w:rPr>
        <w:object w:dxaOrig="1020" w:dyaOrig="400" w14:anchorId="7F7689F3">
          <v:shape id="_x0000_i1038" type="#_x0000_t75" style="width:48.15pt;height:20.3pt" o:ole="">
            <v:imagedata r:id="rId55" o:title=""/>
          </v:shape>
          <o:OLEObject Type="Embed" ProgID="Equation.DSMT4" ShapeID="_x0000_i1038" DrawAspect="Content" ObjectID="_1650978954" r:id="rId56"/>
        </w:object>
      </w:r>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2625EB">
        <w:rPr>
          <w:position w:val="-6"/>
        </w:rPr>
        <w:object w:dxaOrig="139" w:dyaOrig="279" w14:anchorId="0197218C">
          <v:shape id="_x0000_i1039" type="#_x0000_t75" style="width:7.05pt;height:12.35pt" o:ole="">
            <v:imagedata r:id="rId57" o:title=""/>
          </v:shape>
          <o:OLEObject Type="Embed" ProgID="Equation.3" ShapeID="_x0000_i1039" DrawAspect="Content" ObjectID="_1650978955" r:id="rId58"/>
        </w:object>
      </w:r>
      <w:r w:rsidRPr="002625EB">
        <w:rPr>
          <w:rFonts w:hint="eastAsia"/>
          <w:lang w:eastAsia="zh-CN"/>
        </w:rPr>
        <w:t xml:space="preserve"> that carries PTRS, in the PUSCH transmission;</w:t>
      </w:r>
    </w:p>
    <w:p w14:paraId="65FD9C4E" w14:textId="77777777" w:rsidR="004B0F00" w:rsidRPr="002625EB" w:rsidRDefault="004B0F00" w:rsidP="004B0F00">
      <w:pPr>
        <w:pStyle w:val="B1"/>
        <w:rPr>
          <w:lang w:eastAsia="zh-CN"/>
        </w:rPr>
      </w:pPr>
      <w:r w:rsidRPr="002625EB">
        <w:rPr>
          <w:lang w:eastAsia="zh-CN"/>
        </w:rPr>
        <w:lastRenderedPageBreak/>
        <w:t>-</w:t>
      </w:r>
      <w:r w:rsidRPr="002625EB">
        <w:rPr>
          <w:lang w:eastAsia="zh-CN"/>
        </w:rPr>
        <w:tab/>
      </w:r>
      <w:r w:rsidRPr="002625EB">
        <w:rPr>
          <w:position w:val="-14"/>
        </w:rPr>
        <w:object w:dxaOrig="880" w:dyaOrig="400" w14:anchorId="1DEEAB7D">
          <v:shape id="_x0000_i1040" type="#_x0000_t75" style="width:35.8pt;height:17.25pt" o:ole="">
            <v:imagedata r:id="rId59" o:title=""/>
          </v:shape>
          <o:OLEObject Type="Embed" ProgID="Equation.DSMT4" ShapeID="_x0000_i1040" DrawAspect="Content" ObjectID="_1650978956" r:id="rId60"/>
        </w:object>
      </w:r>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2625EB">
        <w:rPr>
          <w:position w:val="-6"/>
        </w:rPr>
        <w:object w:dxaOrig="139" w:dyaOrig="279" w14:anchorId="683593A8">
          <v:shape id="_x0000_i1041" type="#_x0000_t75" style="width:7.05pt;height:12.35pt" o:ole="">
            <v:imagedata r:id="rId57" o:title=""/>
          </v:shape>
          <o:OLEObject Type="Embed" ProgID="Equation.3" ShapeID="_x0000_i1041" DrawAspect="Content" ObjectID="_1650978957" r:id="rId61"/>
        </w:object>
      </w:r>
      <w:r w:rsidRPr="002625EB">
        <w:rPr>
          <w:rFonts w:hint="eastAsia"/>
          <w:lang w:eastAsia="zh-CN"/>
        </w:rPr>
        <w:t xml:space="preserve">, for </w:t>
      </w:r>
      <w:r w:rsidRPr="002625EB">
        <w:rPr>
          <w:position w:val="-14"/>
        </w:rPr>
        <w:object w:dxaOrig="2260" w:dyaOrig="400" w14:anchorId="6A6E70AE">
          <v:shape id="_x0000_i1042" type="#_x0000_t75" style="width:94.95pt;height:17.25pt" o:ole="">
            <v:imagedata r:id="rId62" o:title=""/>
          </v:shape>
          <o:OLEObject Type="Embed" ProgID="Equation.3" ShapeID="_x0000_i1042" DrawAspect="Content" ObjectID="_1650978958" r:id="rId63"/>
        </w:object>
      </w:r>
      <w:r w:rsidRPr="002625EB">
        <w:rPr>
          <w:rFonts w:hint="eastAsia"/>
          <w:lang w:eastAsia="zh-CN"/>
        </w:rPr>
        <w:t xml:space="preserve">, in the PUSCH transmission and </w:t>
      </w:r>
      <w:r w:rsidRPr="002625EB">
        <w:rPr>
          <w:position w:val="-14"/>
        </w:rPr>
        <w:object w:dxaOrig="740" w:dyaOrig="400" w14:anchorId="29E5A0DF">
          <v:shape id="_x0000_i1043" type="#_x0000_t75" style="width:31.35pt;height:17.25pt" o:ole="">
            <v:imagedata r:id="rId64" o:title=""/>
          </v:shape>
          <o:OLEObject Type="Embed" ProgID="Equation.3" ShapeID="_x0000_i1043" DrawAspect="Content" ObjectID="_1650978959" r:id="rId65"/>
        </w:object>
      </w:r>
      <w:r w:rsidRPr="002625EB">
        <w:rPr>
          <w:rFonts w:hint="eastAsia"/>
          <w:lang w:eastAsia="zh-CN"/>
        </w:rPr>
        <w:t xml:space="preserve"> is the total number of OFDM symbols of the PUSCH, including all OFDM symbols used for DMRS;</w:t>
      </w:r>
    </w:p>
    <w:p w14:paraId="4D624922" w14:textId="77777777" w:rsidR="004B0F00" w:rsidRPr="002625EB" w:rsidRDefault="004B0F00" w:rsidP="004B0F00">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w:r w:rsidRPr="002625EB">
        <w:rPr>
          <w:position w:val="-14"/>
        </w:rPr>
        <w:object w:dxaOrig="1240" w:dyaOrig="400" w14:anchorId="695966CC">
          <v:shape id="_x0000_i1044" type="#_x0000_t75" style="width:51.7pt;height:17.25pt" o:ole="">
            <v:imagedata r:id="rId66" o:title=""/>
          </v:shape>
          <o:OLEObject Type="Embed" ProgID="Equation.DSMT4" ShapeID="_x0000_i1044" DrawAspect="Content" ObjectID="_1650978960" r:id="rId67"/>
        </w:object>
      </w:r>
      <w:r w:rsidRPr="002625EB">
        <w:rPr>
          <w:rFonts w:hint="eastAsia"/>
          <w:lang w:eastAsia="zh-CN"/>
        </w:rPr>
        <w:t>;</w:t>
      </w:r>
    </w:p>
    <w:p w14:paraId="4E9C6D4D" w14:textId="77777777" w:rsidR="004B0F00" w:rsidRPr="002625EB" w:rsidRDefault="004B0F00" w:rsidP="004B0F00">
      <w:pPr>
        <w:pStyle w:val="B2"/>
        <w:rPr>
          <w:lang w:eastAsia="zh-CN"/>
        </w:rPr>
      </w:pPr>
      <w:r w:rsidRPr="002625EB">
        <w:rPr>
          <w:rFonts w:hint="eastAsia"/>
          <w:lang w:eastAsia="zh-CN"/>
        </w:rPr>
        <w:t>-</w:t>
      </w:r>
      <w:r w:rsidRPr="002625EB">
        <w:rPr>
          <w:rFonts w:hint="eastAsia"/>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w:r w:rsidRPr="002625EB">
        <w:rPr>
          <w:position w:val="-14"/>
        </w:rPr>
        <w:object w:dxaOrig="3000" w:dyaOrig="400" w14:anchorId="25C98D82">
          <v:shape id="_x0000_i1045" type="#_x0000_t75" style="width:126.75pt;height:17.25pt" o:ole="">
            <v:imagedata r:id="rId68" o:title=""/>
          </v:shape>
          <o:OLEObject Type="Embed" ProgID="Equation.DSMT4" ShapeID="_x0000_i1045" DrawAspect="Content" ObjectID="_1650978961" r:id="rId69"/>
        </w:object>
      </w:r>
      <w:r w:rsidRPr="002625EB">
        <w:rPr>
          <w:rFonts w:hint="eastAsia"/>
          <w:lang w:eastAsia="zh-CN"/>
        </w:rPr>
        <w:t>;</w:t>
      </w:r>
    </w:p>
    <w:p w14:paraId="6219F58B" w14:textId="77777777" w:rsidR="004B0F00" w:rsidRPr="002625EB" w:rsidRDefault="004B0F00" w:rsidP="004B0F00">
      <w:pPr>
        <w:pStyle w:val="B1"/>
        <w:rPr>
          <w:lang w:eastAsia="zh-CN"/>
        </w:rPr>
      </w:pPr>
      <w:r w:rsidRPr="002625EB">
        <w:rPr>
          <w:rFonts w:hint="eastAsia"/>
          <w:lang w:eastAsia="zh-CN"/>
        </w:rPr>
        <w:t>-</w:t>
      </w:r>
      <w:r w:rsidRPr="002625EB">
        <w:rPr>
          <w:rFonts w:hint="eastAsia"/>
          <w:lang w:eastAsia="zh-CN"/>
        </w:rPr>
        <w:tab/>
      </w:r>
      <w:r w:rsidRPr="002625EB">
        <w:rPr>
          <w:position w:val="-6"/>
        </w:rPr>
        <w:object w:dxaOrig="240" w:dyaOrig="220" w14:anchorId="40466F32">
          <v:shape id="_x0000_i1046" type="#_x0000_t75" style="width:11.5pt;height:9.7pt" o:ole="">
            <v:imagedata r:id="rId70" o:title=""/>
          </v:shape>
          <o:OLEObject Type="Embed" ProgID="Equation.DSMT4" ShapeID="_x0000_i1046" DrawAspect="Content" ObjectID="_1650978962" r:id="rId71"/>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590D88A5" w14:textId="18AAC724" w:rsidR="004B0F00" w:rsidRPr="004B0F00" w:rsidRDefault="004B0F00" w:rsidP="004B0F00">
      <w:pPr>
        <w:pStyle w:val="B1"/>
        <w:rPr>
          <w:lang w:eastAsia="zh-CN"/>
        </w:rPr>
      </w:pPr>
      <w:r w:rsidRPr="002625EB">
        <w:rPr>
          <w:rFonts w:hint="eastAsia"/>
          <w:lang w:eastAsia="zh-CN"/>
        </w:rPr>
        <w:t>-</w:t>
      </w:r>
      <w:r w:rsidRPr="002625EB">
        <w:rPr>
          <w:rFonts w:hint="eastAsia"/>
          <w:lang w:eastAsia="zh-CN"/>
        </w:rPr>
        <w:tab/>
      </w:r>
      <w:r w:rsidRPr="002625EB">
        <w:rPr>
          <w:position w:val="-12"/>
        </w:rPr>
        <w:object w:dxaOrig="200" w:dyaOrig="360" w14:anchorId="6924A921">
          <v:shape id="_x0000_i1047" type="#_x0000_t75" style="width:9.7pt;height:15pt" o:ole="">
            <v:imagedata r:id="rId72" o:title=""/>
          </v:shape>
          <o:OLEObject Type="Embed" ProgID="Equation.DSMT4" ShapeID="_x0000_i1047" DrawAspect="Content" ObjectID="_1650978963" r:id="rId73"/>
        </w:object>
      </w:r>
      <w:r w:rsidRPr="002625EB">
        <w:rPr>
          <w:rFonts w:hint="eastAsia"/>
          <w:lang w:eastAsia="zh-CN"/>
        </w:rPr>
        <w:t xml:space="preserve"> is the symbol index of the first OFDM symbol that does not carry DMRS of the PUSCH, after the first DMRS symbol(s), in the PUSCH transmission.</w:t>
      </w:r>
    </w:p>
    <w:p w14:paraId="77401567" w14:textId="77777777" w:rsidR="004B0F00" w:rsidRDefault="004B0F00" w:rsidP="00DB5F65">
      <w:pPr>
        <w:rPr>
          <w:rFonts w:eastAsiaTheme="minorEastAsia"/>
          <w:lang w:eastAsia="zh-CN"/>
        </w:rPr>
      </w:pPr>
    </w:p>
    <w:p w14:paraId="2B7D539F" w14:textId="7738E2AF" w:rsidR="00DB5F65" w:rsidRPr="00F444EA" w:rsidRDefault="00DB5F65" w:rsidP="00DB5F65">
      <w:pPr>
        <w:rPr>
          <w:color w:val="FF0000"/>
          <w:lang w:eastAsia="zh-CN"/>
        </w:rPr>
      </w:pPr>
      <w:r w:rsidRPr="00F444EA">
        <w:rPr>
          <w:rFonts w:hint="eastAsia"/>
          <w:color w:val="FF0000"/>
          <w:lang w:eastAsia="zh-CN"/>
        </w:rPr>
        <w:t>For HARQ-ACK transmission on PUSCH</w:t>
      </w:r>
      <w:r w:rsidR="004B0F00" w:rsidRPr="00F444EA">
        <w:rPr>
          <w:rFonts w:eastAsiaTheme="minorEastAsia" w:hint="eastAsia"/>
          <w:color w:val="FF0000"/>
          <w:lang w:eastAsia="zh-CN"/>
        </w:rPr>
        <w:t xml:space="preserve"> </w:t>
      </w:r>
      <w:r w:rsidRPr="00F444EA">
        <w:rPr>
          <w:rFonts w:hint="eastAsia"/>
          <w:color w:val="FF0000"/>
          <w:lang w:eastAsia="zh-CN"/>
        </w:rPr>
        <w:t>with UL-SCH, the number of coded modulation symbols per layer</w:t>
      </w:r>
      <w:r w:rsidRPr="00F444EA">
        <w:rPr>
          <w:color w:val="FF0000"/>
          <w:lang w:eastAsia="zh-CN"/>
        </w:rPr>
        <w:t xml:space="preserve"> </w:t>
      </w:r>
      <w:r w:rsidRPr="00F444EA">
        <w:rPr>
          <w:rFonts w:hint="eastAsia"/>
          <w:color w:val="FF0000"/>
          <w:lang w:eastAsia="zh-CN"/>
        </w:rPr>
        <w:t>for HARQ-ACK transmission, denoted as</w:t>
      </w:r>
      <w:r w:rsidR="002804FC">
        <w:rPr>
          <w:rFonts w:eastAsiaTheme="minorEastAsia" w:hint="eastAsia"/>
          <w:color w:val="FF0000"/>
          <w:position w:val="-12"/>
          <w:lang w:eastAsia="zh-CN"/>
        </w:rPr>
        <w:t xml:space="preserve"> </w:t>
      </w:r>
      <m:oMath>
        <m:sSubSup>
          <m:sSubSupPr>
            <m:ctrlPr>
              <w:rPr>
                <w:rFonts w:ascii="Cambria Math" w:hAnsi="Cambria Math"/>
                <w:i/>
                <w:color w:val="FF0000"/>
              </w:rPr>
            </m:ctrlPr>
          </m:sSubSupPr>
          <m:e>
            <m:r>
              <w:rPr>
                <w:rFonts w:ascii="Cambria Math"/>
                <w:color w:val="FF0000"/>
              </w:rPr>
              <m:t>Q</m:t>
            </m:r>
          </m:e>
          <m:sub>
            <m:r>
              <m:rPr>
                <m:nor/>
              </m:rPr>
              <w:rPr>
                <w:rFonts w:ascii="Cambria Math"/>
                <w:color w:val="FF0000"/>
              </w:rPr>
              <m:t>ACK</m:t>
            </m:r>
            <m:ctrlPr>
              <w:rPr>
                <w:rFonts w:ascii="Cambria Math" w:hAnsi="Cambria Math"/>
                <w:color w:val="FF0000"/>
              </w:rPr>
            </m:ctrlPr>
          </m:sub>
          <m:sup>
            <m:r>
              <w:rPr>
                <w:rFonts w:ascii="Cambria Math"/>
                <w:color w:val="FF0000"/>
              </w:rPr>
              <m:t>'</m:t>
            </m:r>
          </m:sup>
        </m:sSubSup>
      </m:oMath>
      <w:r w:rsidRPr="00F444EA">
        <w:rPr>
          <w:rFonts w:hint="eastAsia"/>
          <w:color w:val="FF0000"/>
          <w:lang w:eastAsia="zh-CN"/>
        </w:rPr>
        <w:t>, is determined as follows</w:t>
      </w:r>
      <w:r w:rsidR="004B0F00" w:rsidRPr="00F444EA">
        <w:rPr>
          <w:rFonts w:eastAsiaTheme="minorEastAsia" w:hint="eastAsia"/>
          <w:color w:val="FF0000"/>
          <w:lang w:eastAsia="zh-CN"/>
        </w:rPr>
        <w:t xml:space="preserve"> </w:t>
      </w:r>
      <w:r w:rsidR="00B25D83" w:rsidRPr="00F444EA">
        <w:rPr>
          <w:rFonts w:eastAsiaTheme="minorEastAsia" w:hint="eastAsia"/>
          <w:color w:val="FF0000"/>
          <w:lang w:eastAsia="zh-CN"/>
        </w:rPr>
        <w:t>for</w:t>
      </w:r>
      <w:r w:rsidR="004B0F00" w:rsidRPr="00F444EA">
        <w:rPr>
          <w:rFonts w:eastAsiaTheme="minorEastAsia" w:hint="eastAsia"/>
          <w:color w:val="FF0000"/>
          <w:lang w:eastAsia="zh-CN"/>
        </w:rPr>
        <w:t xml:space="preserve"> PUSCH repetition type B</w:t>
      </w:r>
      <w:r w:rsidRPr="00F444EA">
        <w:rPr>
          <w:rFonts w:hint="eastAsia"/>
          <w:color w:val="FF0000"/>
          <w:lang w:eastAsia="zh-CN"/>
        </w:rPr>
        <w:t>:</w:t>
      </w:r>
    </w:p>
    <w:p w14:paraId="01FDD055" w14:textId="4C62B9EC" w:rsidR="00DB5F65" w:rsidRPr="00DC4D14" w:rsidRDefault="00DB5F65" w:rsidP="00DB5F65">
      <w:pPr>
        <w:pStyle w:val="EQ"/>
        <w:rPr>
          <w:color w:val="FF0000"/>
          <w:lang w:eastAsia="zh-CN"/>
        </w:rPr>
      </w:pPr>
      <w:r w:rsidRPr="00F444EA">
        <w:rPr>
          <w:color w:val="FF0000"/>
        </w:rPr>
        <w:tab/>
      </w:r>
      <w:bookmarkStart w:id="25" w:name="_Hlk35271229"/>
      <m:oMath>
        <m:func>
          <m:funcPr>
            <m:ctrlPr>
              <w:rPr>
                <w:rFonts w:ascii="Cambria Math" w:hAnsi="Cambria Math"/>
                <w:i/>
                <w:color w:val="FF0000"/>
              </w:rPr>
            </m:ctrlPr>
          </m:funcPr>
          <m:fName>
            <m:sSubSup>
              <m:sSubSupPr>
                <m:ctrlPr>
                  <w:rPr>
                    <w:rFonts w:ascii="Cambria Math" w:hAnsi="Cambria Math"/>
                    <w:i/>
                    <w:color w:val="FF0000"/>
                  </w:rPr>
                </m:ctrlPr>
              </m:sSubSupPr>
              <m:e>
                <m:r>
                  <w:rPr>
                    <w:rFonts w:ascii="Cambria Math"/>
                    <w:color w:val="FF0000"/>
                  </w:rPr>
                  <m:t>Q</m:t>
                </m:r>
              </m:e>
              <m:sub>
                <m:r>
                  <m:rPr>
                    <m:nor/>
                  </m:rPr>
                  <w:rPr>
                    <w:rFonts w:ascii="Cambria Math"/>
                    <w:color w:val="FF0000"/>
                  </w:rPr>
                  <m:t>ACK</m:t>
                </m:r>
                <m:ctrlPr>
                  <w:rPr>
                    <w:rFonts w:ascii="Cambria Math" w:hAnsi="Cambria Math"/>
                    <w:color w:val="FF0000"/>
                  </w:rPr>
                </m:ctrlPr>
              </m:sub>
              <m:sup>
                <m:r>
                  <w:rPr>
                    <w:rFonts w:ascii="Cambria Math"/>
                    <w:color w:val="FF0000"/>
                  </w:rPr>
                  <m:t>'</m:t>
                </m:r>
              </m:sup>
            </m:sSubSup>
            <m:r>
              <w:rPr>
                <w:rFonts w:ascii="Cambria Math"/>
                <w:color w:val="FF0000"/>
              </w:rPr>
              <m:t>=min</m:t>
            </m:r>
          </m:fName>
          <m:e>
            <m:d>
              <m:dPr>
                <m:begChr m:val="{"/>
                <m:endChr m:val="}"/>
                <m:ctrlPr>
                  <w:rPr>
                    <w:rFonts w:ascii="Cambria Math" w:hAnsi="Cambria Math"/>
                    <w:i/>
                    <w:color w:val="FF0000"/>
                  </w:rPr>
                </m:ctrlPr>
              </m:dPr>
              <m:e>
                <m:d>
                  <m:dPr>
                    <m:begChr m:val="⌈"/>
                    <m:endChr m:val="⌉"/>
                    <m:ctrlPr>
                      <w:rPr>
                        <w:rFonts w:ascii="Cambria Math" w:hAnsi="Cambria Math"/>
                        <w:i/>
                        <w:color w:val="FF0000"/>
                      </w:rPr>
                    </m:ctrlPr>
                  </m:dPr>
                  <m:e>
                    <m:f>
                      <m:fPr>
                        <m:ctrlPr>
                          <w:rPr>
                            <w:rFonts w:ascii="Cambria Math" w:hAnsi="Cambria Math"/>
                            <w:i/>
                            <w:color w:val="FF0000"/>
                          </w:rPr>
                        </m:ctrlPr>
                      </m:fPr>
                      <m:num>
                        <m:d>
                          <m:dPr>
                            <m:ctrlPr>
                              <w:rPr>
                                <w:rFonts w:ascii="Cambria Math" w:hAnsi="Cambria Math"/>
                                <w:i/>
                                <w:color w:val="FF0000"/>
                              </w:rPr>
                            </m:ctrlPr>
                          </m:dPr>
                          <m:e>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r>
                              <w:rPr>
                                <w:rFonts w:ascii="Cambria Math"/>
                                <w:color w:val="FF0000"/>
                              </w:rPr>
                              <m:t>+</m:t>
                            </m:r>
                            <m:sSub>
                              <m:sSubPr>
                                <m:ctrlPr>
                                  <w:rPr>
                                    <w:rFonts w:ascii="Cambria Math" w:hAnsi="Cambria Math"/>
                                    <w:i/>
                                    <w:color w:val="FF0000"/>
                                  </w:rPr>
                                </m:ctrlPr>
                              </m:sSubPr>
                              <m:e>
                                <m:r>
                                  <w:rPr>
                                    <w:rFonts w:ascii="Cambria Math"/>
                                    <w:color w:val="FF0000"/>
                                  </w:rPr>
                                  <m:t>L</m:t>
                                </m:r>
                              </m:e>
                              <m:sub>
                                <m:r>
                                  <m:rPr>
                                    <m:nor/>
                                  </m:rPr>
                                  <w:rPr>
                                    <w:rFonts w:ascii="Cambria Math"/>
                                    <w:color w:val="FF0000"/>
                                  </w:rPr>
                                  <m:t>ACK</m:t>
                                </m:r>
                                <m:ctrlPr>
                                  <w:rPr>
                                    <w:rFonts w:ascii="Cambria Math" w:hAnsi="Cambria Math"/>
                                    <w:color w:val="FF0000"/>
                                  </w:rPr>
                                </m:ctrlPr>
                              </m:sub>
                            </m:sSub>
                          </m:e>
                        </m:d>
                        <m:r>
                          <w:rPr>
                            <w:rFonts w:ascii="MS Mincho" w:eastAsia="MS Mincho" w:hAnsi="MS Mincho" w:cs="MS Mincho" w:hint="eastAsia"/>
                            <w:color w:val="FF0000"/>
                          </w:rPr>
                          <m:t>⋅</m:t>
                        </m:r>
                        <m:sSubSup>
                          <m:sSubSupPr>
                            <m:ctrlPr>
                              <w:rPr>
                                <w:rFonts w:ascii="Cambria Math" w:hAnsi="Cambria Math"/>
                                <w:i/>
                                <w:color w:val="FF0000"/>
                              </w:rPr>
                            </m:ctrlPr>
                          </m:sSubSupPr>
                          <m:e>
                            <m:r>
                              <w:rPr>
                                <w:rFonts w:ascii="Cambria Math"/>
                                <w:color w:val="FF0000"/>
                              </w:rPr>
                              <m:t>β</m:t>
                            </m:r>
                          </m:e>
                          <m:sub>
                            <m:r>
                              <m:rPr>
                                <m:nor/>
                              </m:rPr>
                              <w:rPr>
                                <w:rFonts w:ascii="Cambria Math"/>
                                <w:color w:val="FF0000"/>
                              </w:rPr>
                              <m:t>offset</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r>
                          <w:rPr>
                            <w:rFonts w:ascii="MS Mincho" w:eastAsia="MS Mincho" w:hAnsi="MS Mincho" w:cs="MS Mincho" w:hint="eastAsia"/>
                            <w:color w:val="FF0000"/>
                          </w:rPr>
                          <m:t>⋅</m:t>
                        </m:r>
                        <m:nary>
                          <m:naryPr>
                            <m:chr m:val="∑"/>
                            <m:ctrlPr>
                              <w:rPr>
                                <w:rFonts w:ascii="Cambria Math" w:hAnsi="Cambria Math"/>
                                <w:i/>
                                <w:color w:val="FF0000"/>
                              </w:rPr>
                            </m:ctrlPr>
                          </m:naryPr>
                          <m:sub>
                            <m:r>
                              <w:rPr>
                                <w:rFonts w:ascii="Cambria Math"/>
                                <w:color w:val="FF0000"/>
                              </w:rPr>
                              <m:t>l=0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sup>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e>
                        </m:nary>
                      </m:num>
                      <m:den>
                        <m:nary>
                          <m:naryPr>
                            <m:chr m:val="∑"/>
                            <m:ctrlPr>
                              <w:rPr>
                                <w:rFonts w:ascii="Cambria Math" w:hAnsi="Cambria Math"/>
                                <w:i/>
                                <w:color w:val="FF0000"/>
                              </w:rPr>
                            </m:ctrlPr>
                          </m:naryPr>
                          <m:sub>
                            <m:r>
                              <w:rPr>
                                <w:rFonts w:ascii="Cambria Math"/>
                                <w:color w:val="FF0000"/>
                              </w:rPr>
                              <m:t>r=0</m:t>
                            </m:r>
                          </m:sub>
                          <m:sup>
                            <m:sSub>
                              <m:sSubPr>
                                <m:ctrlPr>
                                  <w:rPr>
                                    <w:rFonts w:ascii="Cambria Math" w:hAnsi="Cambria Math"/>
                                    <w:i/>
                                    <w:color w:val="FF0000"/>
                                  </w:rPr>
                                </m:ctrlPr>
                              </m:sSubPr>
                              <m:e>
                                <m:r>
                                  <w:rPr>
                                    <w:rFonts w:ascii="Cambria Math"/>
                                    <w:color w:val="FF0000"/>
                                  </w:rPr>
                                  <m:t>C</m:t>
                                </m:r>
                              </m:e>
                              <m:sub>
                                <m:r>
                                  <m:rPr>
                                    <m:nor/>
                                  </m:rPr>
                                  <w:rPr>
                                    <w:rFonts w:ascii="Cambria Math"/>
                                    <w:color w:val="FF0000"/>
                                  </w:rPr>
                                  <m:t>UL</m:t>
                                </m:r>
                                <m:r>
                                  <m:rPr>
                                    <m:sty m:val="p"/>
                                  </m:rPr>
                                  <w:rPr>
                                    <w:rFonts w:ascii="Cambria Math"/>
                                    <w:color w:val="FF0000"/>
                                  </w:rPr>
                                  <m:t>-</m:t>
                                </m:r>
                                <m:r>
                                  <m:rPr>
                                    <m:nor/>
                                  </m:rPr>
                                  <w:rPr>
                                    <w:rFonts w:ascii="Cambria Math"/>
                                    <w:color w:val="FF0000"/>
                                  </w:rPr>
                                  <m:t>SCH</m:t>
                                </m:r>
                                <m:ctrlPr>
                                  <w:rPr>
                                    <w:rFonts w:ascii="Cambria Math" w:hAnsi="Cambria Math"/>
                                    <w:color w:val="FF0000"/>
                                  </w:rPr>
                                </m:ctrlPr>
                              </m:sub>
                            </m:sSub>
                            <m:r>
                              <w:rPr>
                                <w:rFonts w:ascii="Cambria Math"/>
                                <w:color w:val="FF0000"/>
                              </w:rPr>
                              <m:t>-</m:t>
                            </m:r>
                            <m:r>
                              <w:rPr>
                                <w:rFonts w:ascii="Cambria Math"/>
                                <w:color w:val="FF0000"/>
                              </w:rPr>
                              <m:t>1</m:t>
                            </m:r>
                          </m:sup>
                          <m:e>
                            <m:sSub>
                              <m:sSubPr>
                                <m:ctrlPr>
                                  <w:rPr>
                                    <w:rFonts w:ascii="Cambria Math" w:hAnsi="Cambria Math"/>
                                    <w:i/>
                                    <w:color w:val="FF0000"/>
                                  </w:rPr>
                                </m:ctrlPr>
                              </m:sSubPr>
                              <m:e>
                                <m:r>
                                  <w:rPr>
                                    <w:rFonts w:ascii="Cambria Math"/>
                                    <w:color w:val="FF0000"/>
                                  </w:rPr>
                                  <m:t>K</m:t>
                                </m:r>
                              </m:e>
                              <m:sub>
                                <m:r>
                                  <w:rPr>
                                    <w:rFonts w:ascii="Cambria Math"/>
                                    <w:color w:val="FF0000"/>
                                  </w:rPr>
                                  <m:t>r</m:t>
                                </m:r>
                              </m:sub>
                            </m:sSub>
                          </m:e>
                        </m:nary>
                      </m:den>
                    </m:f>
                  </m:e>
                </m:d>
                <m:r>
                  <w:rPr>
                    <w:rFonts w:ascii="Cambria Math"/>
                    <w:color w:val="FF0000"/>
                  </w:rPr>
                  <m:t>,</m:t>
                </m:r>
                <m:d>
                  <m:dPr>
                    <m:begChr m:val="⌈"/>
                    <m:endChr m:val="⌉"/>
                    <m:ctrlPr>
                      <w:rPr>
                        <w:rFonts w:ascii="Cambria Math" w:hAnsi="Cambria Math"/>
                        <w:i/>
                        <w:color w:val="FF0000"/>
                      </w:rPr>
                    </m:ctrlPr>
                  </m:dPr>
                  <m:e>
                    <m:r>
                      <w:rPr>
                        <w:rFonts w:ascii="Cambria Math"/>
                        <w:color w:val="FF0000"/>
                      </w:rPr>
                      <m:t>α</m:t>
                    </m:r>
                    <m:r>
                      <w:rPr>
                        <w:rFonts w:ascii="MS Mincho" w:eastAsia="MS Mincho" w:hAnsi="MS Mincho" w:cs="MS Mincho" w:hint="eastAsia"/>
                        <w:color w:val="FF0000"/>
                      </w:rPr>
                      <m:t>⋅</m:t>
                    </m:r>
                    <m:nary>
                      <m:naryPr>
                        <m:chr m:val="∑"/>
                        <m:ctrlPr>
                          <w:rPr>
                            <w:rFonts w:ascii="Cambria Math" w:hAnsi="Cambria Math"/>
                            <w:i/>
                            <w:color w:val="FF0000"/>
                          </w:rPr>
                        </m:ctrlPr>
                      </m:naryPr>
                      <m:sub>
                        <m:r>
                          <w:rPr>
                            <w:rFonts w:ascii="Cambria Math"/>
                            <w:color w:val="FF0000"/>
                          </w:rPr>
                          <m:t>l=</m:t>
                        </m:r>
                        <m:sSub>
                          <m:sSubPr>
                            <m:ctrlPr>
                              <w:rPr>
                                <w:rFonts w:ascii="Cambria Math" w:hAnsi="Cambria Math"/>
                                <w:i/>
                                <w:color w:val="FF0000"/>
                              </w:rPr>
                            </m:ctrlPr>
                          </m:sSubPr>
                          <m:e>
                            <m:r>
                              <w:rPr>
                                <w:rFonts w:ascii="Cambria Math"/>
                                <w:color w:val="FF0000"/>
                              </w:rPr>
                              <m:t>l</m:t>
                            </m:r>
                          </m:e>
                          <m:sub>
                            <m:r>
                              <w:rPr>
                                <w:rFonts w:ascii="Cambria Math"/>
                                <w:color w:val="FF0000"/>
                              </w:rPr>
                              <m:t>0</m:t>
                            </m:r>
                          </m:sub>
                        </m:sSub>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sup>
                      <m:e>
                        <m:sSubSup>
                          <m:sSubSupPr>
                            <m:ctrlPr>
                              <w:rPr>
                                <w:rFonts w:ascii="Cambria Math" w:hAnsi="Cambria Math"/>
                                <w:color w:val="FF0000"/>
                              </w:rPr>
                            </m:ctrlPr>
                          </m:sSubSupPr>
                          <m:e>
                            <m:r>
                              <w:rPr>
                                <w:rFonts w:ascii="Cambria Math" w:hAnsi="Cambria Math"/>
                                <w:color w:val="FF0000"/>
                              </w:rPr>
                              <m:t>M</m:t>
                            </m:r>
                          </m:e>
                          <m:sub>
                            <m:r>
                              <m:rPr>
                                <m:sty m:val="p"/>
                              </m:rPr>
                              <w:rPr>
                                <w:rFonts w:ascii="Cambria Math" w:hAnsi="Cambria Math"/>
                                <w:color w:val="FF0000"/>
                              </w:rPr>
                              <m:t>sc,actual</m:t>
                            </m:r>
                          </m:sub>
                          <m:sup>
                            <m:r>
                              <m:rPr>
                                <m:sty m:val="p"/>
                              </m:rPr>
                              <w:rPr>
                                <w:rFonts w:ascii="Cambria Math" w:hAnsi="Cambria Math"/>
                                <w:color w:val="FF0000"/>
                              </w:rPr>
                              <m:t>UCI</m:t>
                            </m:r>
                          </m:sup>
                        </m:sSubSup>
                        <m:d>
                          <m:dPr>
                            <m:ctrlPr>
                              <w:rPr>
                                <w:rFonts w:ascii="Cambria Math" w:hAnsi="Cambria Math"/>
                                <w:i/>
                                <w:color w:val="FF0000"/>
                              </w:rPr>
                            </m:ctrlPr>
                          </m:dPr>
                          <m:e>
                            <m:r>
                              <w:rPr>
                                <w:rFonts w:ascii="Cambria Math"/>
                                <w:color w:val="FF0000"/>
                              </w:rPr>
                              <m:t>l</m:t>
                            </m:r>
                          </m:e>
                        </m:d>
                      </m:e>
                    </m:nary>
                  </m:e>
                </m:d>
              </m:e>
            </m:d>
          </m:e>
        </m:func>
      </m:oMath>
    </w:p>
    <w:bookmarkEnd w:id="25"/>
    <w:p w14:paraId="012E10FE" w14:textId="77777777" w:rsidR="00DB5F65" w:rsidRPr="00F444EA" w:rsidRDefault="00DB5F65" w:rsidP="00DB5F65">
      <w:pPr>
        <w:rPr>
          <w:color w:val="FF0000"/>
          <w:lang w:eastAsia="zh-CN"/>
        </w:rPr>
      </w:pPr>
      <w:proofErr w:type="gramStart"/>
      <w:r w:rsidRPr="00F444EA">
        <w:rPr>
          <w:rFonts w:hint="eastAsia"/>
          <w:color w:val="FF0000"/>
          <w:lang w:eastAsia="zh-CN"/>
        </w:rPr>
        <w:t>where</w:t>
      </w:r>
      <w:proofErr w:type="gramEnd"/>
    </w:p>
    <w:p w14:paraId="5F4E9805" w14:textId="413424E5" w:rsidR="00DB5F65" w:rsidRPr="00F444EA" w:rsidRDefault="00DB5F65" w:rsidP="00DB5F65">
      <w:pPr>
        <w:pStyle w:val="B1"/>
        <w:rPr>
          <w:color w:val="FF0000"/>
          <w:lang w:eastAsia="zh-CN"/>
        </w:rPr>
      </w:pPr>
      <w:r w:rsidRPr="00F444EA">
        <w:rPr>
          <w:color w:val="FF0000"/>
        </w:rPr>
        <w:t>-</w:t>
      </w:r>
      <w:r w:rsidRPr="00F444EA">
        <w:rPr>
          <w:color w:val="FF0000"/>
        </w:rPr>
        <w:tab/>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oMath>
      <w:r w:rsidR="00DA63DF">
        <w:rPr>
          <w:rFonts w:hint="eastAsia"/>
          <w:color w:val="FF0000"/>
          <w:lang w:eastAsia="zh-CN"/>
        </w:rPr>
        <w:t xml:space="preserve"> </w:t>
      </w:r>
      <w:r w:rsidRPr="00F444EA">
        <w:rPr>
          <w:rFonts w:hint="eastAsia"/>
          <w:color w:val="FF0000"/>
          <w:lang w:eastAsia="zh-CN"/>
        </w:rPr>
        <w:t>is the number of HARQ-ACK bits;</w:t>
      </w:r>
    </w:p>
    <w:p w14:paraId="652AEE0C" w14:textId="2A048B10" w:rsidR="00DB5F65" w:rsidRPr="00F444EA" w:rsidRDefault="00DB5F65" w:rsidP="00DB5F65">
      <w:pPr>
        <w:pStyle w:val="B1"/>
        <w:rPr>
          <w:color w:val="FF0000"/>
          <w:lang w:eastAsia="zh-CN"/>
        </w:rPr>
      </w:pPr>
      <w:r w:rsidRPr="00F444EA">
        <w:rPr>
          <w:color w:val="FF0000"/>
        </w:rPr>
        <w:t>-</w:t>
      </w:r>
      <w:r w:rsidRPr="00F444EA">
        <w:rPr>
          <w:color w:val="FF0000"/>
        </w:rPr>
        <w:tab/>
      </w:r>
      <w:proofErr w:type="gramStart"/>
      <w:r w:rsidRPr="00F444EA">
        <w:rPr>
          <w:rFonts w:hint="eastAsia"/>
          <w:color w:val="FF0000"/>
          <w:lang w:eastAsia="zh-CN"/>
        </w:rPr>
        <w:t>if</w:t>
      </w:r>
      <w:proofErr w:type="gramEnd"/>
      <w:r w:rsidRPr="00F444EA">
        <w:rPr>
          <w:rFonts w:hint="eastAsia"/>
          <w:color w:val="FF0000"/>
          <w:lang w:eastAsia="zh-CN"/>
        </w:rPr>
        <w:t xml:space="preserve"> </w:t>
      </w:r>
      <m:oMath>
        <m:sSub>
          <m:sSubPr>
            <m:ctrlPr>
              <w:rPr>
                <w:rFonts w:ascii="Cambria Math" w:hAnsi="Cambria Math"/>
                <w:i/>
                <w:color w:val="FF0000"/>
              </w:rPr>
            </m:ctrlPr>
          </m:sSubPr>
          <m:e>
            <m:r>
              <w:rPr>
                <w:rFonts w:ascii="Cambria Math"/>
                <w:color w:val="FF0000"/>
              </w:rPr>
              <m:t>O</m:t>
            </m:r>
          </m:e>
          <m:sub>
            <m:r>
              <m:rPr>
                <m:nor/>
              </m:rPr>
              <w:rPr>
                <w:rFonts w:ascii="Cambria Math"/>
                <w:color w:val="FF0000"/>
              </w:rPr>
              <m:t>ACK</m:t>
            </m:r>
            <m:ctrlPr>
              <w:rPr>
                <w:rFonts w:ascii="Cambria Math" w:hAnsi="Cambria Math"/>
                <w:color w:val="FF0000"/>
              </w:rPr>
            </m:ctrlPr>
          </m:sub>
        </m:sSub>
        <m:r>
          <w:rPr>
            <w:rFonts w:ascii="Cambria Math" w:hAnsi="Cambria Math" w:cs="Lucida Sans Unicode"/>
            <w:color w:val="FF0000"/>
          </w:rPr>
          <m:t>≥</m:t>
        </m:r>
        <m:r>
          <w:rPr>
            <w:rFonts w:ascii="Cambria Math" w:hAnsi="Cambria Math"/>
            <w:color w:val="FF0000"/>
          </w:rPr>
          <m:t>360</m:t>
        </m:r>
      </m:oMath>
      <w:r w:rsidRPr="00F444EA">
        <w:rPr>
          <w:rFonts w:hint="eastAsia"/>
          <w:color w:val="FF0000"/>
          <w:lang w:eastAsia="zh-CN"/>
        </w:rPr>
        <w:t>,</w:t>
      </w:r>
      <m:oMath>
        <m:r>
          <w:rPr>
            <w:rFonts w:ascii="Cambria Math" w:hAnsi="Cambria Math"/>
            <w:color w:val="FF0000"/>
          </w:rPr>
          <m:t xml:space="preserve"> </m:t>
        </m:r>
        <m:sSub>
          <m:sSubPr>
            <m:ctrlPr>
              <w:rPr>
                <w:rFonts w:ascii="Cambria Math" w:hAnsi="Cambria Math"/>
                <w:i/>
                <w:color w:val="FF0000"/>
              </w:rPr>
            </m:ctrlPr>
          </m:sSubPr>
          <m:e>
            <m:r>
              <w:rPr>
                <w:rFonts w:ascii="Cambria Math"/>
                <w:color w:val="FF0000"/>
              </w:rPr>
              <m:t>L</m:t>
            </m:r>
          </m:e>
          <m:sub>
            <m:r>
              <m:rPr>
                <m:nor/>
              </m:rPr>
              <w:rPr>
                <w:rFonts w:ascii="Cambria Math"/>
                <w:color w:val="FF0000"/>
              </w:rPr>
              <m:t>ACK</m:t>
            </m:r>
            <m:ctrlPr>
              <w:rPr>
                <w:rFonts w:ascii="Cambria Math" w:hAnsi="Cambria Math"/>
                <w:color w:val="FF0000"/>
              </w:rPr>
            </m:ctrlPr>
          </m:sub>
        </m:sSub>
        <m:r>
          <w:rPr>
            <w:rFonts w:ascii="Cambria Math" w:hAnsi="Cambria Math"/>
            <w:color w:val="FF0000"/>
          </w:rPr>
          <m:t>=11</m:t>
        </m:r>
      </m:oMath>
      <w:r w:rsidRPr="00F444EA">
        <w:rPr>
          <w:rFonts w:hint="eastAsia"/>
          <w:color w:val="FF0000"/>
          <w:lang w:eastAsia="zh-CN"/>
        </w:rPr>
        <w:t xml:space="preserve">; otherwise </w:t>
      </w:r>
      <m:oMath>
        <m:sSub>
          <m:sSubPr>
            <m:ctrlPr>
              <w:rPr>
                <w:rFonts w:ascii="Cambria Math" w:hAnsi="Cambria Math"/>
                <w:i/>
                <w:color w:val="FF0000"/>
              </w:rPr>
            </m:ctrlPr>
          </m:sSubPr>
          <m:e>
            <m:r>
              <w:rPr>
                <w:rFonts w:ascii="Cambria Math"/>
                <w:color w:val="FF0000"/>
              </w:rPr>
              <m:t>L</m:t>
            </m:r>
          </m:e>
          <m:sub>
            <m:r>
              <m:rPr>
                <m:nor/>
              </m:rPr>
              <w:rPr>
                <w:rFonts w:ascii="Cambria Math"/>
                <w:color w:val="FF0000"/>
              </w:rPr>
              <m:t>ACK</m:t>
            </m:r>
            <m:ctrlPr>
              <w:rPr>
                <w:rFonts w:ascii="Cambria Math" w:hAnsi="Cambria Math"/>
                <w:color w:val="FF0000"/>
              </w:rPr>
            </m:ctrlPr>
          </m:sub>
        </m:sSub>
      </m:oMath>
      <w:r w:rsidRPr="00F444EA">
        <w:rPr>
          <w:rFonts w:hint="eastAsia"/>
          <w:color w:val="FF0000"/>
          <w:lang w:eastAsia="zh-CN"/>
        </w:rPr>
        <w:t xml:space="preserve"> is the number of CRC bits for HARQ-ACK determined according to Clause 6.3.1.2.1;</w:t>
      </w:r>
    </w:p>
    <w:p w14:paraId="4E97548D" w14:textId="34FEF7A6" w:rsidR="00DA63DF" w:rsidRPr="00F444EA" w:rsidRDefault="00DB5F65" w:rsidP="00DA63DF">
      <w:pPr>
        <w:spacing w:after="180"/>
        <w:ind w:left="568" w:hanging="284"/>
        <w:rPr>
          <w:rFonts w:eastAsia="宋体"/>
          <w:color w:val="FF0000"/>
          <w:lang w:val="en-GB"/>
        </w:rPr>
      </w:pPr>
      <w:r w:rsidRPr="00F444EA">
        <w:rPr>
          <w:color w:val="FF0000"/>
          <w:lang w:eastAsia="zh-CN"/>
        </w:rPr>
        <w:t>-</w:t>
      </w:r>
      <w:r w:rsidRPr="00F444EA">
        <w:rPr>
          <w:color w:val="FF0000"/>
          <w:lang w:eastAsia="zh-CN"/>
        </w:rPr>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HARQ-ACK</m:t>
            </m:r>
          </m:sup>
        </m:sSubSup>
      </m:oMath>
      <w:r w:rsidR="00DA63DF" w:rsidRPr="00F444EA">
        <w:rPr>
          <w:rFonts w:eastAsia="宋体" w:hint="eastAsia"/>
          <w:color w:val="FF0000"/>
          <w:lang w:val="en-GB"/>
        </w:rPr>
        <w:t>;</w:t>
      </w:r>
    </w:p>
    <w:p w14:paraId="4F363989" w14:textId="1E938522" w:rsidR="00DB5F65" w:rsidRPr="00F444EA" w:rsidRDefault="00DA63DF" w:rsidP="00DA63DF">
      <w:pPr>
        <w:pStyle w:val="B1"/>
        <w:rPr>
          <w:color w:val="FF0000"/>
          <w:lang w:eastAsia="zh-CN"/>
        </w:rPr>
      </w:pPr>
      <w:r w:rsidRPr="00F444EA">
        <w:rPr>
          <w:color w:val="FF0000"/>
        </w:rPr>
        <w:t>-</w:t>
      </w:r>
      <w:r w:rsidRPr="00F444EA">
        <w:rPr>
          <w:color w:val="FF0000"/>
        </w:rPr>
        <w:tab/>
      </w:r>
      <m:oMath>
        <m:sSub>
          <m:sSubPr>
            <m:ctrlPr>
              <w:rPr>
                <w:rFonts w:ascii="Cambria Math" w:hAnsi="Cambria Math"/>
                <w:noProof/>
                <w:color w:val="FF0000"/>
              </w:rPr>
            </m:ctrlPr>
          </m:sSubPr>
          <m:e>
            <m:r>
              <w:rPr>
                <w:rFonts w:ascii="Cambria Math" w:hAnsi="Cambria Math"/>
                <w:noProof/>
                <w:color w:val="FF0000"/>
              </w:rPr>
              <m:t>C</m:t>
            </m:r>
          </m:e>
          <m:sub>
            <m:r>
              <w:rPr>
                <w:rFonts w:ascii="Cambria Math" w:hAnsi="Cambria Math"/>
                <w:noProof/>
                <w:color w:val="FF0000"/>
              </w:rPr>
              <m:t>UL</m:t>
            </m:r>
            <m:r>
              <m:rPr>
                <m:sty m:val="p"/>
              </m:rPr>
              <w:rPr>
                <w:rFonts w:ascii="Cambria Math" w:hAnsi="Cambria Math"/>
                <w:noProof/>
                <w:color w:val="FF0000"/>
              </w:rPr>
              <m:t>-</m:t>
            </m:r>
            <m:r>
              <w:rPr>
                <w:rFonts w:ascii="Cambria Math" w:hAnsi="Cambria Math"/>
                <w:noProof/>
                <w:color w:val="FF0000"/>
              </w:rPr>
              <m:t>SCH</m:t>
            </m:r>
          </m:sub>
        </m:sSub>
      </m:oMath>
      <w:r>
        <w:rPr>
          <w:rFonts w:hint="eastAsia"/>
          <w:color w:val="FF0000"/>
          <w:lang w:eastAsia="zh-CN"/>
        </w:rPr>
        <w:t xml:space="preserve"> </w:t>
      </w:r>
      <w:r w:rsidR="00DB5F65" w:rsidRPr="00F444EA">
        <w:rPr>
          <w:rFonts w:hint="eastAsia"/>
          <w:color w:val="FF0000"/>
          <w:lang w:eastAsia="zh-CN"/>
        </w:rPr>
        <w:t xml:space="preserve"> is the number of code blocks for UL-SCH of the PUSCH transmission;</w:t>
      </w:r>
    </w:p>
    <w:p w14:paraId="6E4A0E97" w14:textId="710F3B6C" w:rsidR="00DB5F65" w:rsidRDefault="00DB5F65" w:rsidP="00DB5F65">
      <w:pPr>
        <w:pStyle w:val="B1"/>
        <w:rPr>
          <w:color w:val="FF0000"/>
          <w:lang w:eastAsia="zh-CN"/>
        </w:rPr>
      </w:pPr>
      <w:r w:rsidRPr="00F444EA">
        <w:rPr>
          <w:color w:val="FF0000"/>
          <w:lang w:eastAsia="zh-CN"/>
        </w:rPr>
        <w:t>-</w:t>
      </w:r>
      <w:r w:rsidRPr="00F444EA">
        <w:rPr>
          <w:color w:val="FF0000"/>
          <w:lang w:eastAsia="zh-CN"/>
        </w:rPr>
        <w:tab/>
      </w:r>
      <w:r w:rsidRPr="00F444EA">
        <w:rPr>
          <w:rFonts w:hint="eastAsia"/>
          <w:color w:val="FF0000"/>
          <w:lang w:eastAsia="zh-CN"/>
        </w:rPr>
        <w:t>i</w:t>
      </w:r>
      <w:r w:rsidRPr="00F444EA">
        <w:rPr>
          <w:color w:val="FF0000"/>
        </w:rPr>
        <w:t>f</w:t>
      </w:r>
      <w:r w:rsidRPr="00F444EA">
        <w:rPr>
          <w:rFonts w:eastAsia="Malgun Gothic"/>
          <w:color w:val="FF0000"/>
        </w:rPr>
        <w:t xml:space="preserve"> the DCI format scheduling the PUSCH transmission includes a CBGTI field indicating tha</w:t>
      </w:r>
      <w:r w:rsidR="00AB4632">
        <w:rPr>
          <w:rFonts w:eastAsia="Malgun Gothic"/>
          <w:color w:val="FF0000"/>
        </w:rPr>
        <w:t>t the UE shall not transmit the</w:t>
      </w:r>
      <w:r w:rsidR="00935396">
        <w:rPr>
          <w:rFonts w:eastAsiaTheme="minorEastAsia" w:hint="eastAsia"/>
          <w:color w:val="FF0000"/>
          <w:lang w:eastAsia="zh-CN"/>
        </w:rPr>
        <w:t xml:space="preserve"> </w:t>
      </w:r>
      <w:r w:rsidR="00935396" w:rsidRPr="00935396">
        <w:rPr>
          <w:rFonts w:eastAsiaTheme="minorEastAsia" w:hint="eastAsia"/>
          <w:i/>
          <w:color w:val="FF0000"/>
          <w:lang w:eastAsia="zh-CN"/>
        </w:rPr>
        <w:t>r</w:t>
      </w:r>
      <w:r w:rsidRPr="00F444EA">
        <w:rPr>
          <w:rFonts w:eastAsia="Malgun Gothic"/>
          <w:color w:val="FF0000"/>
        </w:rPr>
        <w:t>-</w:t>
      </w:r>
      <w:proofErr w:type="spellStart"/>
      <w:r w:rsidRPr="00F444EA">
        <w:rPr>
          <w:rFonts w:eastAsia="Malgun Gothic"/>
          <w:color w:val="FF0000"/>
        </w:rPr>
        <w:t>th</w:t>
      </w:r>
      <w:proofErr w:type="spellEnd"/>
      <w:r w:rsidRPr="00F444EA">
        <w:rPr>
          <w:rFonts w:eastAsia="Malgun Gothic"/>
          <w:color w:val="FF0000"/>
        </w:rPr>
        <w:t xml:space="preserve"> code block, </w:t>
      </w:r>
      <m:oMath>
        <m:sSub>
          <m:sSubPr>
            <m:ctrlPr>
              <w:rPr>
                <w:rFonts w:ascii="Cambria Math" w:hAnsi="Cambria Math"/>
                <w:i/>
                <w:color w:val="FF0000"/>
              </w:rPr>
            </m:ctrlPr>
          </m:sSubPr>
          <m:e>
            <m:r>
              <w:rPr>
                <w:rFonts w:ascii="Cambria Math"/>
                <w:color w:val="FF0000"/>
              </w:rPr>
              <m:t>K</m:t>
            </m:r>
          </m:e>
          <m:sub>
            <m:r>
              <w:rPr>
                <w:rFonts w:ascii="Cambria Math"/>
                <w:color w:val="FF0000"/>
              </w:rPr>
              <m:t>r</m:t>
            </m:r>
          </m:sub>
        </m:sSub>
        <m:r>
          <w:rPr>
            <w:rFonts w:ascii="Cambria Math" w:hAnsi="Cambria Math"/>
            <w:color w:val="FF0000"/>
          </w:rPr>
          <m:t>=0</m:t>
        </m:r>
      </m:oMath>
      <w:r w:rsidRPr="00F444EA">
        <w:rPr>
          <w:color w:val="FF0000"/>
        </w:rPr>
        <w:t>;</w:t>
      </w:r>
      <w:r w:rsidRPr="00F444EA">
        <w:rPr>
          <w:rFonts w:eastAsia="Malgun Gothic"/>
          <w:color w:val="FF0000"/>
        </w:rPr>
        <w:t xml:space="preserve"> </w:t>
      </w:r>
      <w:r w:rsidRPr="00F444EA">
        <w:rPr>
          <w:rFonts w:hint="eastAsia"/>
          <w:color w:val="FF0000"/>
          <w:lang w:eastAsia="zh-CN"/>
        </w:rPr>
        <w:t>otherwise</w:t>
      </w:r>
      <w:r w:rsidRPr="00F444EA">
        <w:rPr>
          <w:rFonts w:eastAsia="Malgun Gothic"/>
          <w:color w:val="FF0000"/>
        </w:rPr>
        <w:t xml:space="preserve">, </w:t>
      </w:r>
      <m:oMath>
        <m:sSub>
          <m:sSubPr>
            <m:ctrlPr>
              <w:rPr>
                <w:rFonts w:ascii="Cambria Math" w:hAnsi="Cambria Math"/>
                <w:i/>
                <w:color w:val="FF0000"/>
              </w:rPr>
            </m:ctrlPr>
          </m:sSubPr>
          <m:e>
            <m:r>
              <w:rPr>
                <w:rFonts w:ascii="Cambria Math"/>
                <w:color w:val="FF0000"/>
              </w:rPr>
              <m:t>K</m:t>
            </m:r>
          </m:e>
          <m:sub>
            <m:r>
              <w:rPr>
                <w:rFonts w:ascii="Cambria Math"/>
                <w:color w:val="FF0000"/>
              </w:rPr>
              <m:t>r</m:t>
            </m:r>
          </m:sub>
        </m:sSub>
      </m:oMath>
      <w:r w:rsidR="00935396">
        <w:rPr>
          <w:rFonts w:hint="eastAsia"/>
          <w:color w:val="FF0000"/>
          <w:lang w:eastAsia="zh-CN"/>
        </w:rPr>
        <w:t xml:space="preserve"> is the </w:t>
      </w:r>
      <w:r w:rsidR="00935396" w:rsidRPr="00935396">
        <w:rPr>
          <w:rFonts w:hint="eastAsia"/>
          <w:i/>
          <w:color w:val="FF0000"/>
          <w:lang w:eastAsia="zh-CN"/>
        </w:rPr>
        <w:t>r</w:t>
      </w:r>
      <w:r w:rsidRPr="00F444EA">
        <w:rPr>
          <w:rFonts w:hint="eastAsia"/>
          <w:color w:val="FF0000"/>
          <w:lang w:eastAsia="zh-CN"/>
        </w:rPr>
        <w:t>-</w:t>
      </w:r>
      <w:proofErr w:type="spellStart"/>
      <w:r w:rsidRPr="00F444EA">
        <w:rPr>
          <w:rFonts w:hint="eastAsia"/>
          <w:color w:val="FF0000"/>
          <w:lang w:eastAsia="zh-CN"/>
        </w:rPr>
        <w:t>th</w:t>
      </w:r>
      <w:proofErr w:type="spellEnd"/>
      <w:r w:rsidRPr="00F444EA">
        <w:rPr>
          <w:rFonts w:hint="eastAsia"/>
          <w:color w:val="FF0000"/>
          <w:lang w:eastAsia="zh-CN"/>
        </w:rPr>
        <w:t xml:space="preserve"> code block size for UL-SCH of the PUSCH transmission;</w:t>
      </w:r>
    </w:p>
    <w:p w14:paraId="77021B48" w14:textId="225305BB" w:rsidR="002639AB" w:rsidRPr="002639AB" w:rsidRDefault="00DB5F65" w:rsidP="00AB4632">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oMath>
      <w:r w:rsidRPr="00F444EA">
        <w:rPr>
          <w:rFonts w:hint="eastAsia"/>
          <w:color w:val="FF0000"/>
          <w:lang w:eastAsia="zh-CN"/>
        </w:rPr>
        <w:t xml:space="preserve"> </w:t>
      </w:r>
      <w:r w:rsidRPr="00F444EA">
        <w:rPr>
          <w:color w:val="FF0000"/>
          <w:lang w:eastAsia="zh-CN"/>
        </w:rPr>
        <w:t xml:space="preserve">is the scheduled bandwidth </w:t>
      </w:r>
      <w:r w:rsidRPr="00F444EA">
        <w:rPr>
          <w:rFonts w:hint="eastAsia"/>
          <w:color w:val="FF0000"/>
          <w:lang w:eastAsia="zh-CN"/>
        </w:rPr>
        <w:t>of the</w:t>
      </w:r>
      <w:r w:rsidRPr="00F444EA">
        <w:rPr>
          <w:color w:val="FF0000"/>
          <w:lang w:eastAsia="zh-CN"/>
        </w:rPr>
        <w:t xml:space="preserve"> PUSCH transmission, expressed as a number of subcarriers</w:t>
      </w:r>
      <w:r w:rsidRPr="00F444EA">
        <w:rPr>
          <w:rFonts w:hint="eastAsia"/>
          <w:color w:val="FF0000"/>
          <w:lang w:eastAsia="zh-CN"/>
        </w:rPr>
        <w:t>;</w:t>
      </w:r>
    </w:p>
    <w:p w14:paraId="7B6822FE" w14:textId="032F8497" w:rsidR="000D219E" w:rsidRPr="00F444EA" w:rsidRDefault="000D219E" w:rsidP="004B0F00">
      <w:pPr>
        <w:spacing w:after="180"/>
        <w:ind w:leftChars="142" w:left="568" w:hanging="284"/>
        <w:rPr>
          <w:rFonts w:eastAsia="宋体"/>
          <w:color w:val="FF0000"/>
          <w:lang w:val="en-GB" w:eastAsia="zh-CN"/>
        </w:rPr>
      </w:pPr>
      <w:bookmarkStart w:id="26" w:name="_Hlk35271044"/>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002639AB">
        <w:rPr>
          <w:rFonts w:eastAsia="宋体" w:hint="eastAsia"/>
          <w:color w:val="FF0000"/>
          <w:lang w:val="en-GB" w:eastAsia="zh-CN"/>
        </w:rPr>
        <w:t xml:space="preserve"> </w:t>
      </w:r>
      <m:oMath>
        <m:r>
          <w:rPr>
            <w:rFonts w:ascii="Cambria Math" w:eastAsia="宋体"/>
            <w:color w:val="FF0000"/>
            <w:lang w:val="en-GB"/>
          </w:rPr>
          <m:t>l</m:t>
        </m:r>
      </m:oMath>
      <w:r w:rsidR="002639AB" w:rsidRPr="00F444EA">
        <w:rPr>
          <w:rFonts w:eastAsia="宋体" w:hint="eastAsia"/>
          <w:color w:val="FF0000"/>
          <w:lang w:val="en-GB"/>
        </w:rPr>
        <w:t xml:space="preserve"> </w:t>
      </w:r>
      <w:r w:rsidRPr="00F444EA">
        <w:rPr>
          <w:rFonts w:eastAsia="宋体" w:hint="eastAsia"/>
          <w:color w:val="FF0000"/>
          <w:lang w:val="en-GB"/>
        </w:rPr>
        <w:t>that carries PTRS</w:t>
      </w:r>
      <w:r w:rsidR="0022025C"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65136262" w14:textId="290CE93F" w:rsidR="000D219E" w:rsidRPr="00F444EA" w:rsidRDefault="000D219E" w:rsidP="004B0F00">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002639AB" w:rsidRPr="00F444EA">
        <w:rPr>
          <w:rFonts w:hint="eastAsia"/>
          <w:color w:val="FF0000"/>
        </w:rPr>
        <w:t xml:space="preserve"> that can be used for transmission of UCI in OFDM symbol</w:t>
      </w:r>
      <w:r w:rsidR="00930D12">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0022025C"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06EFBD6D" w14:textId="09C0CF9C" w:rsidR="000D219E" w:rsidRPr="00F444EA" w:rsidRDefault="000D219E" w:rsidP="004B0F00">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sidR="00930D12">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0022025C" w:rsidRPr="00F444EA">
        <w:rPr>
          <w:rFonts w:eastAsia="宋体" w:hint="eastAsia"/>
          <w:color w:val="FF0000"/>
          <w:lang w:val="en-GB" w:eastAsia="zh-CN"/>
        </w:rPr>
        <w:t xml:space="preserve"> repetition</w:t>
      </w:r>
      <w:r w:rsidR="00930D12">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0B97F4F5" w14:textId="124ADEB4" w:rsidR="000D219E" w:rsidRDefault="000D219E" w:rsidP="004B0F00">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w:t>
      </w:r>
      <w:r w:rsidR="00AB4632" w:rsidRPr="00F444EA">
        <w:rPr>
          <w:rFonts w:eastAsia="宋体" w:hint="eastAsia"/>
          <w:color w:val="FF0000"/>
          <w:lang w:val="en-GB"/>
        </w:rPr>
        <w:t xml:space="preserve">the </w:t>
      </w:r>
      <w:r w:rsidR="00AB4632">
        <w:rPr>
          <w:rFonts w:eastAsia="宋体" w:hint="eastAsia"/>
          <w:color w:val="FF0000"/>
          <w:lang w:val="en-GB" w:eastAsia="zh-CN"/>
        </w:rPr>
        <w:t>nominal</w:t>
      </w:r>
      <w:r w:rsidR="00AB4632" w:rsidRPr="00F444EA">
        <w:rPr>
          <w:rFonts w:eastAsia="宋体"/>
          <w:color w:val="FF0000"/>
          <w:lang w:val="en-GB"/>
        </w:rPr>
        <w:t xml:space="preserve"> </w:t>
      </w:r>
      <w:r w:rsidR="00AB4632" w:rsidRPr="00F444EA">
        <w:rPr>
          <w:rFonts w:eastAsia="宋体" w:hint="eastAsia"/>
          <w:color w:val="FF0000"/>
          <w:lang w:val="en-GB"/>
        </w:rPr>
        <w:t>PUSCH</w:t>
      </w:r>
      <w:r w:rsidR="00AB4632" w:rsidRPr="00F444EA">
        <w:rPr>
          <w:rFonts w:eastAsia="宋体" w:hint="eastAsia"/>
          <w:color w:val="FF0000"/>
          <w:lang w:val="en-GB" w:eastAsia="zh-CN"/>
        </w:rPr>
        <w:t xml:space="preserve"> repetition</w:t>
      </w:r>
      <w:r w:rsidR="00AB4632">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7228018F" w14:textId="34F215FF" w:rsidR="00357A1A" w:rsidRPr="00357A1A" w:rsidRDefault="00357A1A" w:rsidP="00763E6A">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 xml:space="preserve">sc, </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2F2E9933" w14:textId="3D2C529C" w:rsidR="00DC4D14" w:rsidRPr="00F444EA" w:rsidRDefault="00DC4D14" w:rsidP="00DC4D14">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Pr>
          <w:rFonts w:hint="eastAsia"/>
          <w:color w:val="FF0000"/>
          <w:lang w:eastAsia="zh-CN"/>
        </w:rPr>
        <w:t>actual</w:t>
      </w:r>
      <w:r w:rsidRPr="00F444EA">
        <w:rPr>
          <w:color w:val="FF0000"/>
        </w:rPr>
        <w:t xml:space="preserve"> </w:t>
      </w:r>
      <w:r w:rsidRPr="00F444EA">
        <w:rPr>
          <w:rFonts w:hint="eastAsia"/>
          <w:color w:val="FF0000"/>
        </w:rPr>
        <w:t xml:space="preserve">PUSCH </w:t>
      </w:r>
      <w:r w:rsidRPr="00F444EA">
        <w:rPr>
          <w:color w:val="FF0000"/>
        </w:rPr>
        <w:t>repetition</w:t>
      </w:r>
      <w:r w:rsidR="00763E6A">
        <w:rPr>
          <w:rFonts w:hint="eastAsia"/>
          <w:color w:val="FF0000"/>
          <w:lang w:eastAsia="zh-CN"/>
        </w:rPr>
        <w:t>,</w:t>
      </w:r>
      <w:r w:rsidRPr="00F444EA">
        <w:rPr>
          <w:rFonts w:hint="eastAsia"/>
          <w:color w:val="FF0000"/>
        </w:rPr>
        <w:t xml:space="preserve"> 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sidR="00763E6A">
        <w:rPr>
          <w:rFonts w:hint="eastAsia"/>
          <w:color w:val="FF0000"/>
          <w:lang w:eastAsia="zh-CN"/>
        </w:rPr>
        <w:t>actual</w:t>
      </w:r>
      <w:r w:rsidRPr="00F444EA">
        <w:rPr>
          <w:color w:val="FF0000"/>
        </w:rPr>
        <w:t xml:space="preserve"> </w:t>
      </w:r>
      <w:r w:rsidRPr="00F444EA">
        <w:rPr>
          <w:rFonts w:hint="eastAsia"/>
          <w:color w:val="FF0000"/>
        </w:rPr>
        <w:t>PUSCH repetition according to Clause 6.1.2 in [6, TS 38.214], including all OFDM symbols used for DMRS;</w:t>
      </w:r>
    </w:p>
    <w:p w14:paraId="29B7F2ED" w14:textId="7EEA9BC2" w:rsidR="00DC4D14" w:rsidRPr="00F444EA" w:rsidRDefault="00DC4D14" w:rsidP="00DC4D14">
      <w:pPr>
        <w:spacing w:after="180"/>
        <w:ind w:leftChars="283" w:left="850" w:hanging="284"/>
        <w:rPr>
          <w:rFonts w:eastAsia="宋体"/>
          <w:color w:val="FF0000"/>
          <w:lang w:val="en-GB"/>
        </w:rPr>
      </w:pPr>
      <w:r w:rsidRPr="00F444EA">
        <w:rPr>
          <w:rFonts w:eastAsia="宋体" w:hint="eastAsia"/>
          <w:color w:val="FF0000"/>
          <w:lang w:val="en-GB"/>
        </w:rPr>
        <w:lastRenderedPageBreak/>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sidR="00763E6A">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1AAAF240" w14:textId="6C6E9003" w:rsidR="00DC4D14" w:rsidRPr="00DC4D14" w:rsidRDefault="00DC4D14" w:rsidP="00DC4D14">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sidR="00763E6A">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bookmarkEnd w:id="26"/>
    <w:p w14:paraId="5D4BD768" w14:textId="40BF9B45" w:rsidR="00DB5F65" w:rsidRPr="00F444EA" w:rsidRDefault="00DB5F65" w:rsidP="00DB5F65">
      <w:pPr>
        <w:pStyle w:val="B1"/>
        <w:rPr>
          <w:color w:val="FF0000"/>
          <w:lang w:eastAsia="zh-CN"/>
        </w:rPr>
      </w:pPr>
      <w:r w:rsidRPr="00F444EA">
        <w:rPr>
          <w:rFonts w:hint="eastAsia"/>
          <w:color w:val="FF0000"/>
          <w:lang w:eastAsia="zh-CN"/>
        </w:rPr>
        <w:t>-</w:t>
      </w:r>
      <w:r w:rsidRPr="00F444EA">
        <w:rPr>
          <w:rFonts w:hint="eastAsia"/>
          <w:color w:val="FF0000"/>
          <w:lang w:eastAsia="zh-CN"/>
        </w:rPr>
        <w:tab/>
      </w:r>
      <m:oMath>
        <m:r>
          <w:rPr>
            <w:rFonts w:ascii="Cambria Math"/>
            <w:color w:val="FF0000"/>
          </w:rPr>
          <m:t>α</m:t>
        </m:r>
      </m:oMath>
      <w:r w:rsidR="00DC4D14" w:rsidRPr="00F444EA">
        <w:rPr>
          <w:rFonts w:hint="eastAsia"/>
          <w:color w:val="FF0000"/>
          <w:lang w:eastAsia="zh-CN"/>
        </w:rPr>
        <w:t xml:space="preserve"> </w:t>
      </w:r>
      <w:r w:rsidRPr="00F444EA">
        <w:rPr>
          <w:rFonts w:hint="eastAsia"/>
          <w:color w:val="FF0000"/>
          <w:lang w:eastAsia="zh-CN"/>
        </w:rPr>
        <w:t xml:space="preserve">is configured by higher layer parameter </w:t>
      </w:r>
      <w:r w:rsidRPr="00F444EA">
        <w:rPr>
          <w:i/>
          <w:color w:val="FF0000"/>
        </w:rPr>
        <w:t>scaling</w:t>
      </w:r>
      <w:r w:rsidRPr="00F444EA">
        <w:rPr>
          <w:rFonts w:hint="eastAsia"/>
          <w:color w:val="FF0000"/>
          <w:lang w:eastAsia="zh-CN"/>
        </w:rPr>
        <w:t>;</w:t>
      </w:r>
    </w:p>
    <w:p w14:paraId="764FE104" w14:textId="4062B5C0" w:rsidR="00AB4632" w:rsidRPr="00D82A16" w:rsidRDefault="00DB5F65" w:rsidP="00D82A16">
      <w:pPr>
        <w:pStyle w:val="B1"/>
        <w:rPr>
          <w:color w:val="FF0000"/>
          <w:lang w:eastAsia="zh-CN"/>
        </w:rPr>
      </w:pPr>
      <w:r w:rsidRPr="00F444EA">
        <w:rPr>
          <w:rFonts w:hint="eastAsia"/>
          <w:color w:val="FF0000"/>
          <w:lang w:eastAsia="zh-CN"/>
        </w:rPr>
        <w:t>-</w:t>
      </w:r>
      <w:r w:rsidRPr="00F444EA">
        <w:rPr>
          <w:rFonts w:hint="eastAsia"/>
          <w:color w:val="FF0000"/>
          <w:lang w:eastAsia="zh-CN"/>
        </w:rPr>
        <w:tab/>
      </w:r>
      <m:oMath>
        <m:sSub>
          <m:sSubPr>
            <m:ctrlPr>
              <w:rPr>
                <w:rFonts w:ascii="Cambria Math" w:hAnsi="Cambria Math"/>
                <w:i/>
                <w:color w:val="FF0000"/>
              </w:rPr>
            </m:ctrlPr>
          </m:sSubPr>
          <m:e>
            <m:r>
              <w:rPr>
                <w:rFonts w:ascii="Cambria Math"/>
                <w:color w:val="FF0000"/>
              </w:rPr>
              <m:t>l</m:t>
            </m:r>
          </m:e>
          <m:sub>
            <m:r>
              <w:rPr>
                <w:rFonts w:ascii="Cambria Math"/>
                <w:color w:val="FF0000"/>
              </w:rPr>
              <m:t>0</m:t>
            </m:r>
          </m:sub>
        </m:sSub>
      </m:oMath>
      <w:r w:rsidR="00F96568">
        <w:rPr>
          <w:rFonts w:hint="eastAsia"/>
          <w:color w:val="FF0000"/>
          <w:lang w:eastAsia="zh-CN"/>
        </w:rPr>
        <w:t xml:space="preserve"> </w:t>
      </w:r>
      <w:r w:rsidRPr="00F444EA">
        <w:rPr>
          <w:rFonts w:hint="eastAsia"/>
          <w:color w:val="FF0000"/>
          <w:lang w:eastAsia="zh-CN"/>
        </w:rPr>
        <w:t>is the symbol index of the first OFDM symbol that does not carry DMRS of the PUSCH, after the first DMRS symbol(s), in the PUSCH transmission.</w:t>
      </w:r>
    </w:p>
    <w:p w14:paraId="5CF3517B" w14:textId="77777777" w:rsidR="008951CA" w:rsidRPr="00DD0A84" w:rsidRDefault="008951CA" w:rsidP="008951CA">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572525CF" w14:textId="77777777" w:rsidR="00DB5F65" w:rsidRDefault="00DB5F65" w:rsidP="00DB5F65">
      <w:pPr>
        <w:rPr>
          <w:rFonts w:eastAsiaTheme="minorEastAsia"/>
          <w:lang w:eastAsia="zh-CN"/>
        </w:rPr>
      </w:pPr>
    </w:p>
    <w:p w14:paraId="188767C7" w14:textId="77777777" w:rsidR="00C0323A" w:rsidRPr="00564CB3" w:rsidRDefault="00C0323A" w:rsidP="00C0323A">
      <w:pPr>
        <w:keepNext/>
        <w:keepLines/>
        <w:spacing w:before="120" w:after="180"/>
        <w:ind w:left="1985" w:hanging="1985"/>
        <w:outlineLvl w:val="5"/>
        <w:rPr>
          <w:rFonts w:ascii="Arial" w:eastAsia="宋体" w:hAnsi="Arial"/>
          <w:lang w:val="en-GB"/>
        </w:rPr>
      </w:pPr>
      <w:bookmarkStart w:id="27" w:name="_Toc19798749"/>
      <w:bookmarkStart w:id="28" w:name="_Toc26467220"/>
      <w:bookmarkStart w:id="29" w:name="_Toc29326577"/>
      <w:bookmarkStart w:id="30" w:name="_Toc29327727"/>
      <w:bookmarkEnd w:id="24"/>
      <w:r w:rsidRPr="00564CB3">
        <w:rPr>
          <w:rFonts w:ascii="Arial" w:eastAsia="宋体" w:hAnsi="Arial" w:hint="eastAsia"/>
          <w:lang w:val="en-GB"/>
        </w:rPr>
        <w:t>6.3.2.4.1.2</w:t>
      </w:r>
      <w:r w:rsidRPr="00564CB3">
        <w:rPr>
          <w:rFonts w:ascii="Arial" w:eastAsia="宋体" w:hAnsi="Arial" w:hint="eastAsia"/>
          <w:lang w:val="en-GB"/>
        </w:rPr>
        <w:tab/>
        <w:t>CSI part 1</w:t>
      </w:r>
      <w:bookmarkEnd w:id="27"/>
      <w:bookmarkEnd w:id="28"/>
      <w:bookmarkEnd w:id="29"/>
      <w:bookmarkEnd w:id="30"/>
    </w:p>
    <w:p w14:paraId="4676AAA0" w14:textId="03076F51" w:rsidR="004B0F00" w:rsidRPr="004B0F00" w:rsidRDefault="004B0F00" w:rsidP="004B0F00">
      <w:pPr>
        <w:rPr>
          <w:rFonts w:eastAsiaTheme="minorEastAsia"/>
          <w:lang w:eastAsia="zh-CN"/>
        </w:rPr>
      </w:pPr>
      <w:r w:rsidRPr="002625EB">
        <w:rPr>
          <w:rFonts w:hint="eastAsia"/>
          <w:lang w:eastAsia="zh-CN"/>
        </w:rPr>
        <w:t>For CSI part 1 transmission on PUSCH with UL-SCH, the number of coded modulation symbols per layer</w:t>
      </w:r>
      <w:r w:rsidRPr="002625EB">
        <w:rPr>
          <w:lang w:eastAsia="zh-CN"/>
        </w:rPr>
        <w:t xml:space="preserve"> </w:t>
      </w:r>
      <w:r w:rsidRPr="002625EB">
        <w:rPr>
          <w:rFonts w:hint="eastAsia"/>
          <w:lang w:eastAsia="zh-CN"/>
        </w:rPr>
        <w:t xml:space="preserve">for CSI part 1 transmission, denoted </w:t>
      </w:r>
      <w:proofErr w:type="gramStart"/>
      <w:r w:rsidRPr="002625EB">
        <w:rPr>
          <w:rFonts w:hint="eastAsia"/>
          <w:lang w:eastAsia="zh-CN"/>
        </w:rPr>
        <w:t xml:space="preserve">as </w:t>
      </w:r>
      <w:proofErr w:type="gramEnd"/>
      <w:r w:rsidRPr="002625EB">
        <w:rPr>
          <w:position w:val="-14"/>
        </w:rPr>
        <w:object w:dxaOrig="800" w:dyaOrig="380" w14:anchorId="33B611B6">
          <v:shape id="_x0000_i1048" type="#_x0000_t75" style="width:38.85pt;height:20.3pt" o:ole="">
            <v:imagedata r:id="rId74" o:title=""/>
          </v:shape>
          <o:OLEObject Type="Embed" ProgID="Equation.3" ShapeID="_x0000_i1048" DrawAspect="Content" ObjectID="_1650978964" r:id="rId75"/>
        </w:object>
      </w:r>
      <w:r w:rsidRPr="002625EB">
        <w:rPr>
          <w:rFonts w:hint="eastAsia"/>
          <w:lang w:eastAsia="zh-CN"/>
        </w:rPr>
        <w:t>, is determined as follows</w:t>
      </w:r>
      <w:r w:rsidR="00F25D67">
        <w:rPr>
          <w:rFonts w:eastAsiaTheme="minorEastAsia" w:hint="eastAsia"/>
          <w:lang w:eastAsia="zh-CN"/>
        </w:rPr>
        <w:t xml:space="preserve"> </w:t>
      </w:r>
      <w:r w:rsidR="00F25D67" w:rsidRPr="00E75F42">
        <w:rPr>
          <w:rFonts w:eastAsiaTheme="minorEastAsia" w:hint="eastAsia"/>
          <w:color w:val="FF0000"/>
          <w:u w:val="single"/>
          <w:lang w:eastAsia="zh-CN"/>
        </w:rPr>
        <w:t>except for PUSCH repetition type B</w:t>
      </w:r>
      <w:r w:rsidRPr="002625EB">
        <w:rPr>
          <w:rFonts w:hint="eastAsia"/>
          <w:lang w:eastAsia="zh-CN"/>
        </w:rPr>
        <w:t>:</w:t>
      </w:r>
    </w:p>
    <w:p w14:paraId="517C8508" w14:textId="77777777" w:rsidR="004B0F00" w:rsidRPr="002625EB" w:rsidRDefault="004B0F00" w:rsidP="004B0F00">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310853A2" w14:textId="77777777" w:rsidR="004B0F00" w:rsidRPr="002625EB" w:rsidRDefault="004B0F00" w:rsidP="004B0F00">
      <w:pPr>
        <w:rPr>
          <w:lang w:eastAsia="zh-CN"/>
        </w:rPr>
      </w:pPr>
      <w:r w:rsidRPr="002625EB">
        <w:rPr>
          <w:rFonts w:hint="eastAsia"/>
          <w:lang w:eastAsia="zh-CN"/>
        </w:rPr>
        <w:t>where</w:t>
      </w:r>
    </w:p>
    <w:p w14:paraId="277D2B85" w14:textId="77777777" w:rsidR="004B0F00" w:rsidRPr="002625EB" w:rsidRDefault="004B0F00" w:rsidP="004B0F00">
      <w:pPr>
        <w:pStyle w:val="B1"/>
        <w:rPr>
          <w:lang w:eastAsia="zh-CN"/>
        </w:rPr>
      </w:pPr>
      <w:r w:rsidRPr="002625EB">
        <w:t>-</w:t>
      </w:r>
      <w:r w:rsidRPr="002625EB">
        <w:tab/>
      </w:r>
      <w:r w:rsidRPr="002625EB">
        <w:rPr>
          <w:position w:val="-12"/>
        </w:rPr>
        <w:object w:dxaOrig="560" w:dyaOrig="360" w14:anchorId="6AD241A4">
          <v:shape id="_x0000_i1049" type="#_x0000_t75" style="width:27.85pt;height:19pt" o:ole="">
            <v:imagedata r:id="rId76" o:title=""/>
          </v:shape>
          <o:OLEObject Type="Embed" ProgID="Equation.DSMT4" ShapeID="_x0000_i1049" DrawAspect="Content" ObjectID="_1650978965" r:id="rId77"/>
        </w:object>
      </w:r>
      <w:r w:rsidRPr="002625EB">
        <w:rPr>
          <w:rFonts w:hint="eastAsia"/>
          <w:lang w:eastAsia="zh-CN"/>
        </w:rPr>
        <w:t xml:space="preserve"> is the number of bits for CSI part 1;</w:t>
      </w:r>
    </w:p>
    <w:p w14:paraId="07FB539A" w14:textId="77777777" w:rsidR="004B0F00" w:rsidRPr="002625EB" w:rsidRDefault="004B0F00" w:rsidP="004B0F00">
      <w:pPr>
        <w:pStyle w:val="B1"/>
        <w:rPr>
          <w:lang w:eastAsia="zh-CN"/>
        </w:rPr>
      </w:pPr>
      <w:r w:rsidRPr="002625EB">
        <w:t>-</w:t>
      </w:r>
      <w:r w:rsidRPr="002625EB">
        <w:tab/>
      </w:r>
      <w:proofErr w:type="gramStart"/>
      <w:r w:rsidRPr="002625EB">
        <w:rPr>
          <w:rFonts w:hint="eastAsia"/>
          <w:lang w:eastAsia="zh-CN"/>
        </w:rPr>
        <w:t xml:space="preserve">if </w:t>
      </w:r>
      <w:proofErr w:type="gramEnd"/>
      <w:r w:rsidRPr="002625EB">
        <w:rPr>
          <w:position w:val="-12"/>
        </w:rPr>
        <w:object w:dxaOrig="1160" w:dyaOrig="360" w14:anchorId="1F2D1835">
          <v:shape id="_x0000_i1050" type="#_x0000_t75" style="width:49.9pt;height:15.45pt" o:ole="">
            <v:imagedata r:id="rId78" o:title=""/>
          </v:shape>
          <o:OLEObject Type="Embed" ProgID="Equation.DSMT4" ShapeID="_x0000_i1050" DrawAspect="Content" ObjectID="_1650978966" r:id="rId79"/>
        </w:object>
      </w:r>
      <w:r w:rsidRPr="002625EB">
        <w:rPr>
          <w:rFonts w:hint="eastAsia"/>
          <w:lang w:eastAsia="zh-CN"/>
        </w:rPr>
        <w:t xml:space="preserve">, </w:t>
      </w:r>
      <w:r w:rsidRPr="002625EB">
        <w:rPr>
          <w:position w:val="-12"/>
        </w:rPr>
        <w:object w:dxaOrig="980" w:dyaOrig="360" w14:anchorId="200664D3">
          <v:shape id="_x0000_i1051" type="#_x0000_t75" style="width:42.85pt;height:15.45pt;mso-position-horizontal:absolute" o:ole="">
            <v:imagedata r:id="rId80" o:title=""/>
          </v:shape>
          <o:OLEObject Type="Embed" ProgID="Equation.DSMT4" ShapeID="_x0000_i1051" DrawAspect="Content" ObjectID="_1650978967" r:id="rId81"/>
        </w:object>
      </w:r>
      <w:r w:rsidRPr="002625EB">
        <w:rPr>
          <w:rFonts w:hint="eastAsia"/>
          <w:lang w:eastAsia="zh-CN"/>
        </w:rPr>
        <w:t xml:space="preserve">; otherwise </w:t>
      </w:r>
      <w:r w:rsidRPr="002625EB">
        <w:rPr>
          <w:position w:val="-12"/>
        </w:rPr>
        <w:object w:dxaOrig="520" w:dyaOrig="360" w14:anchorId="3056B5A4">
          <v:shape id="_x0000_i1052" type="#_x0000_t75" style="width:22.55pt;height:15.45pt" o:ole="">
            <v:imagedata r:id="rId82" o:title=""/>
          </v:shape>
          <o:OLEObject Type="Embed" ProgID="Equation.DSMT4" ShapeID="_x0000_i1052" DrawAspect="Content" ObjectID="_1650978968" r:id="rId83"/>
        </w:object>
      </w:r>
      <w:r w:rsidRPr="002625EB">
        <w:rPr>
          <w:rFonts w:hint="eastAsia"/>
          <w:lang w:eastAsia="zh-CN"/>
        </w:rPr>
        <w:t xml:space="preserve"> is the number of CRC bits for CSI part 1 determined according to </w:t>
      </w:r>
      <w:r>
        <w:rPr>
          <w:rFonts w:hint="eastAsia"/>
          <w:lang w:eastAsia="zh-CN"/>
        </w:rPr>
        <w:t>Clause</w:t>
      </w:r>
      <w:r w:rsidRPr="002625EB">
        <w:rPr>
          <w:rFonts w:hint="eastAsia"/>
          <w:lang w:eastAsia="zh-CN"/>
        </w:rPr>
        <w:t xml:space="preserve"> 6.3.1.2.1;</w:t>
      </w:r>
    </w:p>
    <w:p w14:paraId="4FC2FCF5"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1719" w:dyaOrig="380" w14:anchorId="098316E5">
          <v:shape id="_x0000_i1053" type="#_x0000_t75" style="width:86.15pt;height:20.3pt" o:ole="">
            <v:imagedata r:id="rId84" o:title=""/>
          </v:shape>
          <o:OLEObject Type="Embed" ProgID="Equation.3" ShapeID="_x0000_i1053" DrawAspect="Content" ObjectID="_1650978969" r:id="rId85"/>
        </w:object>
      </w:r>
      <w:r w:rsidRPr="002625EB">
        <w:rPr>
          <w:rFonts w:hint="eastAsia"/>
          <w:lang w:eastAsia="zh-CN"/>
        </w:rPr>
        <w:t>;</w:t>
      </w:r>
    </w:p>
    <w:p w14:paraId="066F1DD2"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780" w:dyaOrig="360" w14:anchorId="0511F928">
          <v:shape id="_x0000_i1054" type="#_x0000_t75" style="width:38pt;height:19pt" o:ole="">
            <v:imagedata r:id="rId43" o:title=""/>
          </v:shape>
          <o:OLEObject Type="Embed" ProgID="Equation.3" ShapeID="_x0000_i1054" DrawAspect="Content" ObjectID="_1650978970" r:id="rId86"/>
        </w:object>
      </w:r>
      <w:r w:rsidRPr="002625EB">
        <w:rPr>
          <w:rFonts w:hint="eastAsia"/>
          <w:lang w:eastAsia="zh-CN"/>
        </w:rPr>
        <w:t xml:space="preserve"> is the number of code blocks for UL-SCH of the PUSCH transmission;</w:t>
      </w:r>
    </w:p>
    <w:p w14:paraId="6FD7BA75" w14:textId="77777777" w:rsidR="004B0F00" w:rsidRPr="002625EB" w:rsidRDefault="004B0F00" w:rsidP="004B0F00">
      <w:pPr>
        <w:pStyle w:val="B1"/>
        <w:rPr>
          <w:lang w:eastAsia="zh-CN"/>
        </w:rPr>
      </w:pPr>
      <w:r w:rsidRPr="002625EB">
        <w:t>-</w:t>
      </w:r>
      <w:r w:rsidRPr="002625EB">
        <w:tab/>
      </w:r>
      <w:proofErr w:type="gramStart"/>
      <w:r w:rsidRPr="002625EB">
        <w:t>if</w:t>
      </w:r>
      <w:proofErr w:type="gramEnd"/>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1D901C38">
          <v:shape id="_x0000_i1055" type="#_x0000_t75" style="width:7.95pt;height:9.7pt" o:ole="">
            <v:imagedata r:id="rId45" o:title=""/>
          </v:shape>
          <o:OLEObject Type="Embed" ProgID="Equation.3" ShapeID="_x0000_i1055" DrawAspect="Content" ObjectID="_1650978971" r:id="rId87"/>
        </w:object>
      </w:r>
      <w:r w:rsidRPr="002625EB">
        <w:rPr>
          <w:rFonts w:eastAsia="Malgun Gothic"/>
        </w:rPr>
        <w:t>-</w:t>
      </w:r>
      <w:proofErr w:type="spellStart"/>
      <w:r w:rsidRPr="002625EB">
        <w:rPr>
          <w:rFonts w:eastAsia="Malgun Gothic"/>
        </w:rPr>
        <w:t>th</w:t>
      </w:r>
      <w:proofErr w:type="spellEnd"/>
      <w:r w:rsidRPr="002625EB">
        <w:rPr>
          <w:rFonts w:eastAsia="Malgun Gothic"/>
        </w:rPr>
        <w:t xml:space="preserve"> code block, </w:t>
      </w:r>
      <w:r w:rsidRPr="002625EB">
        <w:rPr>
          <w:position w:val="-10"/>
        </w:rPr>
        <w:object w:dxaOrig="276" w:dyaOrig="300" w14:anchorId="3C975C06">
          <v:shape id="_x0000_i1056" type="#_x0000_t75" style="width:12.8pt;height:15.45pt" o:ole="">
            <v:imagedata r:id="rId88" o:title=""/>
          </v:shape>
          <o:OLEObject Type="Embed" ProgID="Equation.3" ShapeID="_x0000_i1056" DrawAspect="Content" ObjectID="_1650978972" r:id="rId89"/>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w:t>
      </w:r>
      <w:r w:rsidRPr="002625EB">
        <w:rPr>
          <w:position w:val="-10"/>
        </w:rPr>
        <w:object w:dxaOrig="340" w:dyaOrig="340" w14:anchorId="15B21731">
          <v:shape id="_x0000_i1057" type="#_x0000_t75" style="width:17.25pt;height:17.25pt" o:ole="">
            <v:imagedata r:id="rId49" o:title=""/>
          </v:shape>
          <o:OLEObject Type="Embed" ProgID="Equation.3" ShapeID="_x0000_i1057" DrawAspect="Content" ObjectID="_1650978973" r:id="rId90"/>
        </w:object>
      </w:r>
      <w:r w:rsidRPr="002625EB">
        <w:rPr>
          <w:rFonts w:hint="eastAsia"/>
          <w:lang w:eastAsia="zh-CN"/>
        </w:rPr>
        <w:t xml:space="preserve"> is the </w:t>
      </w:r>
      <w:r w:rsidRPr="002625EB">
        <w:rPr>
          <w:position w:val="-4"/>
        </w:rPr>
        <w:object w:dxaOrig="180" w:dyaOrig="200" w14:anchorId="6C307170">
          <v:shape id="_x0000_i1058" type="#_x0000_t75" style="width:9.7pt;height:9.7pt" o:ole="">
            <v:imagedata r:id="rId51" o:title=""/>
          </v:shape>
          <o:OLEObject Type="Embed" ProgID="Equation.3" ShapeID="_x0000_i1058" DrawAspect="Content" ObjectID="_1650978974" r:id="rId91"/>
        </w:objec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42190B0C"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800" w:dyaOrig="380" w14:anchorId="197CD033">
          <v:shape id="_x0000_i1059" type="#_x0000_t75" style="width:38.85pt;height:20.3pt" o:ole="">
            <v:imagedata r:id="rId53" o:title=""/>
          </v:shape>
          <o:OLEObject Type="Embed" ProgID="Equation.3" ShapeID="_x0000_i1059" DrawAspect="Content" ObjectID="_1650978975" r:id="rId92"/>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55C99E74"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4"/>
        </w:rPr>
        <w:object w:dxaOrig="1020" w:dyaOrig="400" w14:anchorId="644BE767">
          <v:shape id="_x0000_i1060" type="#_x0000_t75" style="width:48.15pt;height:20.3pt" o:ole="">
            <v:imagedata r:id="rId55" o:title=""/>
          </v:shape>
          <o:OLEObject Type="Embed" ProgID="Equation.DSMT4" ShapeID="_x0000_i1060" DrawAspect="Content" ObjectID="_1650978976" r:id="rId93"/>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4EF94112">
          <v:shape id="_x0000_i1061" type="#_x0000_t75" style="width:7.05pt;height:12.35pt" o:ole="">
            <v:imagedata r:id="rId57" o:title=""/>
          </v:shape>
          <o:OLEObject Type="Embed" ProgID="Equation.3" ShapeID="_x0000_i1061" DrawAspect="Content" ObjectID="_1650978977" r:id="rId94"/>
        </w:object>
      </w:r>
      <w:r w:rsidRPr="002625EB">
        <w:rPr>
          <w:rFonts w:hint="eastAsia"/>
          <w:lang w:eastAsia="zh-CN"/>
        </w:rPr>
        <w:t xml:space="preserve"> that carries PTRS, in the PUSCH transmission;</w:t>
      </w:r>
    </w:p>
    <w:p w14:paraId="32D0B2D7" w14:textId="77777777" w:rsidR="004B0F00" w:rsidRDefault="004B0F00" w:rsidP="004B0F00">
      <w:pPr>
        <w:pStyle w:val="B1"/>
        <w:rPr>
          <w:lang w:eastAsia="zh-CN"/>
        </w:rPr>
      </w:pPr>
      <w:r w:rsidRPr="002625EB">
        <w:t>-</w:t>
      </w:r>
      <w:r w:rsidRPr="002625EB">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sidRPr="002625EB">
        <w:rPr>
          <w:rFonts w:hint="eastAsia"/>
          <w:lang w:eastAsia="zh-CN"/>
        </w:rPr>
        <w:t xml:space="preserve">is the number of coded modulation symbols per layer for HARQ-ACK </w:t>
      </w:r>
      <w:r w:rsidRPr="002625EB">
        <w:rPr>
          <w:lang w:eastAsia="zh-CN"/>
        </w:rPr>
        <w:t>transmitted</w:t>
      </w:r>
      <w:r w:rsidRPr="002625EB">
        <w:rPr>
          <w:rFonts w:hint="eastAsia"/>
          <w:lang w:eastAsia="zh-CN"/>
        </w:rPr>
        <w:t xml:space="preserve"> on the PUSCH</w:t>
      </w:r>
      <w:r>
        <w:rPr>
          <w:lang w:eastAsia="zh-CN"/>
        </w:rPr>
        <w:t xml:space="preserve"> as defined in clause 6</w:t>
      </w:r>
      <w:r w:rsidRPr="002625EB">
        <w:rPr>
          <w:rFonts w:hint="eastAsia"/>
          <w:lang w:eastAsia="zh-CN"/>
        </w:rPr>
        <w:t xml:space="preserve">.3.2.4.1.1 if number of HARQ-ACK information bits is more than 2, and </w:t>
      </w:r>
      <w:r w:rsidRPr="002625EB">
        <w:rPr>
          <w:position w:val="-28"/>
        </w:rPr>
        <w:object w:dxaOrig="2420" w:dyaOrig="760" w14:anchorId="4B422389">
          <v:shape id="_x0000_i1062" type="#_x0000_t75" style="width:121.05pt;height:38pt" o:ole="">
            <v:imagedata r:id="rId95" o:title=""/>
          </v:shape>
          <o:OLEObject Type="Embed" ProgID="Equation.DSMT4" ShapeID="_x0000_i1062" DrawAspect="Content" ObjectID="_1650978978" r:id="rId96"/>
        </w:object>
      </w:r>
      <w:r w:rsidRPr="002625EB">
        <w:rPr>
          <w:rFonts w:hint="eastAsia"/>
          <w:lang w:eastAsia="zh-CN"/>
        </w:rPr>
        <w:t xml:space="preserve"> if the number of HARQ-ACK information bits is no more than 2 bits, where </w:t>
      </w:r>
      <w:r w:rsidRPr="002625EB">
        <w:rPr>
          <w:position w:val="-14"/>
        </w:rPr>
        <w:object w:dxaOrig="980" w:dyaOrig="400" w14:anchorId="435A09FF">
          <v:shape id="_x0000_i1063" type="#_x0000_t75" style="width:48.15pt;height:20.3pt" o:ole="">
            <v:imagedata r:id="rId97" o:title=""/>
          </v:shape>
          <o:OLEObject Type="Embed" ProgID="Equation.DSMT4" ShapeID="_x0000_i1063" DrawAspect="Content" ObjectID="_1650978979" r:id="rId98"/>
        </w:object>
      </w:r>
      <w:r w:rsidRPr="002625EB">
        <w:rPr>
          <w:rFonts w:hint="eastAsia"/>
          <w:lang w:eastAsia="zh-CN"/>
        </w:rPr>
        <w:t xml:space="preserve"> is the number of reserved resource elements for potential HARQ-ACK transmission in OFDM symbol </w:t>
      </w:r>
      <w:r w:rsidRPr="002625EB">
        <w:rPr>
          <w:position w:val="-6"/>
        </w:rPr>
        <w:object w:dxaOrig="139" w:dyaOrig="279" w14:anchorId="703E638F">
          <v:shape id="_x0000_i1064" type="#_x0000_t75" style="width:7.05pt;height:12.35pt" o:ole="">
            <v:imagedata r:id="rId57" o:title=""/>
          </v:shape>
          <o:OLEObject Type="Embed" ProgID="Equation.3" ShapeID="_x0000_i1064" DrawAspect="Content" ObjectID="_1650978980" r:id="rId99"/>
        </w:object>
      </w:r>
      <w:r w:rsidRPr="002625EB">
        <w:rPr>
          <w:rFonts w:hint="eastAsia"/>
          <w:lang w:eastAsia="zh-CN"/>
        </w:rPr>
        <w:t xml:space="preserve">, for </w:t>
      </w:r>
      <w:r w:rsidRPr="002625EB">
        <w:rPr>
          <w:position w:val="-14"/>
        </w:rPr>
        <w:object w:dxaOrig="2260" w:dyaOrig="400" w14:anchorId="247E62AE">
          <v:shape id="_x0000_i1065" type="#_x0000_t75" style="width:94.95pt;height:17.25pt" o:ole="">
            <v:imagedata r:id="rId100" o:title=""/>
          </v:shape>
          <o:OLEObject Type="Embed" ProgID="Equation.3" ShapeID="_x0000_i1065" DrawAspect="Content" ObjectID="_1650978981" r:id="rId101"/>
        </w:object>
      </w:r>
      <w:r w:rsidRPr="002625EB">
        <w:rPr>
          <w:rFonts w:hint="eastAsia"/>
          <w:lang w:eastAsia="zh-CN"/>
        </w:rPr>
        <w:t xml:space="preserve">, in the PUSCH transmission, defined in </w:t>
      </w:r>
      <w:r>
        <w:rPr>
          <w:rFonts w:hint="eastAsia"/>
          <w:lang w:eastAsia="zh-CN"/>
        </w:rPr>
        <w:t>Clause</w:t>
      </w:r>
      <w:r w:rsidRPr="002625EB">
        <w:rPr>
          <w:rFonts w:hint="eastAsia"/>
          <w:lang w:eastAsia="zh-CN"/>
        </w:rPr>
        <w:t xml:space="preserve"> 6.2.7;</w:t>
      </w:r>
      <w:r>
        <w:rPr>
          <w:lang w:eastAsia="zh-CN"/>
        </w:rPr>
        <w:t xml:space="preserve"> or</w:t>
      </w:r>
    </w:p>
    <w:p w14:paraId="0B69AEC3" w14:textId="77777777" w:rsidR="004B0F00" w:rsidRDefault="004B0F00" w:rsidP="004B0F00">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if both HARQ-ACK and CG-UCI are present on the same PUSCH with UL-SCH,</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xml:space="preserve"> is the number of coded modulation symbols per layer for HARQ-ACK</w:t>
      </w:r>
      <w:r>
        <w:rPr>
          <w:lang w:eastAsia="zh-CN"/>
        </w:rPr>
        <w:t xml:space="preserve"> and 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5; or</w:t>
      </w:r>
    </w:p>
    <w:p w14:paraId="70621B58" w14:textId="77777777" w:rsidR="004B0F00" w:rsidRPr="002625EB" w:rsidRDefault="004B0F00" w:rsidP="004B0F00">
      <w:pPr>
        <w:pStyle w:val="B1"/>
        <w:rPr>
          <w:lang w:eastAsia="zh-CN"/>
        </w:rPr>
      </w:pPr>
      <w:r>
        <w:rPr>
          <w:lang w:eastAsia="zh-CN"/>
        </w:rPr>
        <w:lastRenderedPageBreak/>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Pr>
          <w:rFonts w:hint="eastAsia"/>
          <w:lang w:eastAsia="zh-CN"/>
        </w:rPr>
        <w:t xml:space="preserve"> </w:t>
      </w:r>
      <w:r>
        <w:rPr>
          <w:lang w:eastAsia="zh-CN"/>
        </w:rPr>
        <w:t>if CG-UCI is present on the same PUSCH with UL-SCH and without HARQ-ACK,</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xml:space="preserve"> is the number of coded modulation symbols per layer for </w:t>
      </w:r>
      <w:r>
        <w:rPr>
          <w:lang w:eastAsia="zh-CN"/>
        </w:rPr>
        <w:t>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4;</w:t>
      </w:r>
    </w:p>
    <w:p w14:paraId="7EBFFB1F" w14:textId="77777777" w:rsidR="004B0F00" w:rsidRPr="002625EB" w:rsidRDefault="004B0F00" w:rsidP="004B0F00">
      <w:pPr>
        <w:pStyle w:val="B1"/>
        <w:rPr>
          <w:lang w:eastAsia="zh-CN"/>
        </w:rPr>
      </w:pPr>
      <w:r w:rsidRPr="002625EB">
        <w:t>-</w:t>
      </w:r>
      <w:r w:rsidRPr="002625EB">
        <w:tab/>
      </w:r>
      <w:r w:rsidRPr="002625EB">
        <w:rPr>
          <w:position w:val="-14"/>
        </w:rPr>
        <w:object w:dxaOrig="880" w:dyaOrig="400" w14:anchorId="1F9C7F1C">
          <v:shape id="_x0000_i1066" type="#_x0000_t75" style="width:35.8pt;height:17.25pt" o:ole="">
            <v:imagedata r:id="rId59" o:title=""/>
          </v:shape>
          <o:OLEObject Type="Embed" ProgID="Equation.DSMT4" ShapeID="_x0000_i1066" DrawAspect="Content" ObjectID="_1650978982" r:id="rId102"/>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51C51D1A">
          <v:shape id="_x0000_i1067" type="#_x0000_t75" style="width:7.05pt;height:12.35pt" o:ole="">
            <v:imagedata r:id="rId57" o:title=""/>
          </v:shape>
          <o:OLEObject Type="Embed" ProgID="Equation.3" ShapeID="_x0000_i1067" DrawAspect="Content" ObjectID="_1650978983" r:id="rId103"/>
        </w:object>
      </w:r>
      <w:r w:rsidRPr="002625EB">
        <w:rPr>
          <w:rFonts w:hint="eastAsia"/>
          <w:lang w:eastAsia="zh-CN"/>
        </w:rPr>
        <w:t xml:space="preserve">, for </w:t>
      </w:r>
      <w:r w:rsidRPr="002625EB">
        <w:rPr>
          <w:position w:val="-14"/>
        </w:rPr>
        <w:object w:dxaOrig="2260" w:dyaOrig="400" w14:anchorId="11FA56AC">
          <v:shape id="_x0000_i1068" type="#_x0000_t75" style="width:94.95pt;height:17.25pt" o:ole="">
            <v:imagedata r:id="rId62" o:title=""/>
          </v:shape>
          <o:OLEObject Type="Embed" ProgID="Equation.3" ShapeID="_x0000_i1068" DrawAspect="Content" ObjectID="_1650978984" r:id="rId104"/>
        </w:object>
      </w:r>
      <w:r w:rsidRPr="002625EB">
        <w:rPr>
          <w:rFonts w:hint="eastAsia"/>
          <w:lang w:eastAsia="zh-CN"/>
        </w:rPr>
        <w:t xml:space="preserve">, in the PUSCH transmission and </w:t>
      </w:r>
      <w:r w:rsidRPr="002625EB">
        <w:rPr>
          <w:position w:val="-14"/>
        </w:rPr>
        <w:object w:dxaOrig="740" w:dyaOrig="400" w14:anchorId="4BDBD15C">
          <v:shape id="_x0000_i1069" type="#_x0000_t75" style="width:31.35pt;height:17.25pt" o:ole="">
            <v:imagedata r:id="rId64" o:title=""/>
          </v:shape>
          <o:OLEObject Type="Embed" ProgID="Equation.3" ShapeID="_x0000_i1069" DrawAspect="Content" ObjectID="_1650978985" r:id="rId105"/>
        </w:object>
      </w:r>
      <w:r w:rsidRPr="002625EB">
        <w:rPr>
          <w:rFonts w:hint="eastAsia"/>
          <w:lang w:eastAsia="zh-CN"/>
        </w:rPr>
        <w:t xml:space="preserve"> is the total number of OFDM symbols of the PUSCH, including all OFDM symbols used for DMRS;</w:t>
      </w:r>
    </w:p>
    <w:p w14:paraId="2611D3B7"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w:r w:rsidRPr="002625EB">
        <w:rPr>
          <w:position w:val="-14"/>
        </w:rPr>
        <w:object w:dxaOrig="1240" w:dyaOrig="400" w14:anchorId="4AFB9E32">
          <v:shape id="_x0000_i1070" type="#_x0000_t75" style="width:51.7pt;height:17.25pt" o:ole="">
            <v:imagedata r:id="rId66" o:title=""/>
          </v:shape>
          <o:OLEObject Type="Embed" ProgID="Equation.DSMT4" ShapeID="_x0000_i1070" DrawAspect="Content" ObjectID="_1650978986" r:id="rId106"/>
        </w:object>
      </w:r>
      <w:r w:rsidRPr="002625EB">
        <w:rPr>
          <w:rFonts w:hint="eastAsia"/>
          <w:lang w:eastAsia="zh-CN"/>
        </w:rPr>
        <w:t>;</w:t>
      </w:r>
    </w:p>
    <w:p w14:paraId="14F3EC46"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w:r w:rsidRPr="002625EB">
        <w:rPr>
          <w:position w:val="-14"/>
        </w:rPr>
        <w:object w:dxaOrig="3000" w:dyaOrig="400" w14:anchorId="31F0D3F5">
          <v:shape id="_x0000_i1071" type="#_x0000_t75" style="width:126.75pt;height:17.25pt" o:ole="">
            <v:imagedata r:id="rId68" o:title=""/>
          </v:shape>
          <o:OLEObject Type="Embed" ProgID="Equation.DSMT4" ShapeID="_x0000_i1071" DrawAspect="Content" ObjectID="_1650978987" r:id="rId107"/>
        </w:object>
      </w:r>
      <w:r w:rsidRPr="002625EB">
        <w:rPr>
          <w:rFonts w:hint="eastAsia"/>
          <w:lang w:eastAsia="zh-CN"/>
        </w:rPr>
        <w:t>;</w:t>
      </w:r>
    </w:p>
    <w:p w14:paraId="17D80DD7" w14:textId="4D655216" w:rsidR="004B0F00" w:rsidRDefault="004B0F00" w:rsidP="004B0F00">
      <w:pPr>
        <w:pStyle w:val="B1"/>
        <w:rPr>
          <w:lang w:eastAsia="zh-CN"/>
        </w:rPr>
      </w:pPr>
      <w:r w:rsidRPr="002625EB">
        <w:t>-</w:t>
      </w:r>
      <w:r w:rsidRPr="002625EB">
        <w:tab/>
      </w:r>
      <w:r w:rsidRPr="002625EB">
        <w:rPr>
          <w:position w:val="-6"/>
        </w:rPr>
        <w:object w:dxaOrig="240" w:dyaOrig="220" w14:anchorId="7F003824">
          <v:shape id="_x0000_i1072" type="#_x0000_t75" style="width:11.5pt;height:11.5pt" o:ole="">
            <v:imagedata r:id="rId108" o:title=""/>
          </v:shape>
          <o:OLEObject Type="Embed" ProgID="Equation.DSMT4" ShapeID="_x0000_i1072" DrawAspect="Content" ObjectID="_1650978988" r:id="rId109"/>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1DA4EAC7" w14:textId="6A58C45D" w:rsidR="00C0323A" w:rsidRPr="00F444EA" w:rsidRDefault="00C0323A" w:rsidP="00C0323A">
      <w:pPr>
        <w:spacing w:after="180"/>
        <w:rPr>
          <w:rFonts w:eastAsia="宋体"/>
          <w:color w:val="FF0000"/>
          <w:lang w:val="en-GB"/>
        </w:rPr>
      </w:pPr>
      <w:r w:rsidRPr="00F444EA">
        <w:rPr>
          <w:rFonts w:eastAsia="宋体" w:hint="eastAsia"/>
          <w:color w:val="FF0000"/>
          <w:lang w:val="en-GB"/>
        </w:rPr>
        <w:t>For CSI part 1 transmission on PUSCH with UL-SCH, the number of coded modulation symbols per layer</w:t>
      </w:r>
      <w:r w:rsidRPr="00F444EA">
        <w:rPr>
          <w:rFonts w:eastAsia="宋体"/>
          <w:color w:val="FF0000"/>
          <w:lang w:val="en-GB"/>
        </w:rPr>
        <w:t xml:space="preserve"> </w:t>
      </w:r>
      <w:r w:rsidRPr="00F444EA">
        <w:rPr>
          <w:rFonts w:eastAsia="宋体" w:hint="eastAsia"/>
          <w:color w:val="FF0000"/>
          <w:lang w:val="en-GB"/>
        </w:rPr>
        <w:t xml:space="preserve">for CSI part 1 transmission, denoted </w:t>
      </w:r>
      <w:proofErr w:type="gramStart"/>
      <w:r w:rsidRPr="00F444EA">
        <w:rPr>
          <w:rFonts w:eastAsia="宋体" w:hint="eastAsia"/>
          <w:color w:val="FF0000"/>
          <w:lang w:val="en-GB"/>
        </w:rPr>
        <w:t>as</w:t>
      </w:r>
      <w:r w:rsidR="00C7433F">
        <w:rPr>
          <w:rFonts w:eastAsia="宋体" w:hint="eastAsia"/>
          <w:color w:val="FF0000"/>
          <w:lang w:val="en-GB" w:eastAsia="zh-CN"/>
        </w:rPr>
        <w:t xml:space="preserve"> </w:t>
      </w:r>
      <w:proofErr w:type="gramEnd"/>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oMath>
      <w:r w:rsidRPr="00F444EA">
        <w:rPr>
          <w:rFonts w:eastAsia="宋体" w:hint="eastAsia"/>
          <w:color w:val="FF0000"/>
          <w:lang w:val="en-GB"/>
        </w:rPr>
        <w:t>, is determined as follows</w:t>
      </w:r>
      <w:r w:rsidR="00CD429F" w:rsidRPr="00F444EA">
        <w:rPr>
          <w:rFonts w:eastAsiaTheme="minorEastAsia" w:hint="eastAsia"/>
          <w:color w:val="FF0000"/>
          <w:lang w:eastAsia="zh-CN"/>
        </w:rPr>
        <w:t xml:space="preserve"> for PUSCH repetition type B</w:t>
      </w:r>
      <w:r w:rsidRPr="00F444EA">
        <w:rPr>
          <w:rFonts w:eastAsia="宋体" w:hint="eastAsia"/>
          <w:color w:val="FF0000"/>
          <w:lang w:val="en-GB"/>
        </w:rPr>
        <w:t>:</w:t>
      </w:r>
      <w:r w:rsidRPr="00F444EA">
        <w:rPr>
          <w:rFonts w:eastAsia="宋体"/>
          <w:color w:val="FF0000"/>
          <w:lang w:val="en-GB"/>
        </w:rPr>
        <w:t xml:space="preserve"> </w:t>
      </w:r>
    </w:p>
    <w:p w14:paraId="5ACF9195" w14:textId="56C3CD2F" w:rsidR="00C0323A" w:rsidRPr="00772698" w:rsidRDefault="00C0323A" w:rsidP="00C0323A">
      <w:pPr>
        <w:keepLines/>
        <w:tabs>
          <w:tab w:val="center" w:pos="4536"/>
          <w:tab w:val="right" w:pos="9072"/>
        </w:tabs>
        <w:spacing w:after="180"/>
        <w:rPr>
          <w:rFonts w:eastAsia="宋体"/>
          <w:color w:val="FF0000"/>
          <w:lang w:val="en-GB"/>
        </w:rPr>
      </w:pPr>
      <w:r w:rsidRPr="00F444EA">
        <w:rPr>
          <w:rFonts w:eastAsia="宋体"/>
          <w:color w:val="FF0000"/>
          <w:lang w:val="en-GB"/>
        </w:rPr>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=min</m:t>
        </m:r>
        <m:d>
          <m:dPr>
            <m:begChr m:val="{"/>
            <m:endChr m:val="}"/>
            <m:ctrlPr>
              <w:rPr>
                <w:rFonts w:ascii="Cambria Math" w:eastAsia="宋体" w:hAnsi="Cambria Math"/>
                <w:noProof/>
                <w:color w:val="FF0000"/>
                <w:lang w:val="en-GB"/>
              </w:rPr>
            </m:ctrlPr>
          </m:dPr>
          <m:e>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CSI-1</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CSI-1</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sc,nominal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r>
              <m:rPr>
                <m:sty m:val="p"/>
              </m:rPr>
              <w:rPr>
                <w:rFonts w:ascii="Cambria Math" w:eastAsia="宋体" w:hAnsi="Cambria Math"/>
                <w:noProof/>
                <w:color w:val="FF0000"/>
                <w:lang w:val="en-GB"/>
              </w:rPr>
              <m:t>,</m:t>
            </m:r>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actual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ACK/CG</m:t>
                </m:r>
                <m:r>
                  <m:rPr>
                    <m:sty m:val="p"/>
                  </m:rPr>
                  <w:rPr>
                    <w:rFonts w:ascii="Cambria Math" w:eastAsia="宋体" w:hAnsi="Cambria Math"/>
                    <w:noProof/>
                    <w:color w:val="FF0000"/>
                    <w:lang w:val="en-GB"/>
                  </w:rPr>
                  <m:t>-</m:t>
                </m:r>
                <m:r>
                  <w:rPr>
                    <w:rFonts w:ascii="Cambria Math" w:eastAsia="宋体" w:hAnsi="Cambria Math"/>
                    <w:noProof/>
                    <w:color w:val="FF0000"/>
                    <w:lang w:val="en-GB"/>
                  </w:rPr>
                  <m:t>UCI</m:t>
                </m:r>
              </m:sub>
              <m:sup>
                <m:r>
                  <m:rPr>
                    <m:sty m:val="p"/>
                  </m:rPr>
                  <w:rPr>
                    <w:rFonts w:ascii="Cambria Math" w:eastAsia="宋体" w:hAnsi="Cambria Math"/>
                    <w:noProof/>
                    <w:color w:val="FF0000"/>
                    <w:lang w:val="en-GB"/>
                  </w:rPr>
                  <m:t>'</m:t>
                </m:r>
              </m:sup>
            </m:sSubSup>
          </m:e>
        </m:d>
      </m:oMath>
    </w:p>
    <w:p w14:paraId="6810F14B" w14:textId="77777777" w:rsidR="00C0323A" w:rsidRPr="00F444EA" w:rsidRDefault="00C0323A" w:rsidP="00C0323A">
      <w:pPr>
        <w:spacing w:after="180"/>
        <w:rPr>
          <w:rFonts w:eastAsia="宋体"/>
          <w:color w:val="FF0000"/>
          <w:lang w:val="en-GB"/>
        </w:rPr>
      </w:pPr>
      <w:proofErr w:type="gramStart"/>
      <w:r w:rsidRPr="00F444EA">
        <w:rPr>
          <w:rFonts w:eastAsia="宋体" w:hint="eastAsia"/>
          <w:color w:val="FF0000"/>
          <w:lang w:val="en-GB"/>
        </w:rPr>
        <w:t>where</w:t>
      </w:r>
      <w:proofErr w:type="gramEnd"/>
    </w:p>
    <w:p w14:paraId="6D05C739" w14:textId="58DCAED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CSI-1</m:t>
            </m:r>
          </m:sub>
        </m:sSub>
      </m:oMath>
      <w:r w:rsidRPr="00F444EA">
        <w:rPr>
          <w:rFonts w:eastAsia="宋体" w:hint="eastAsia"/>
          <w:color w:val="FF0000"/>
          <w:lang w:val="en-GB"/>
        </w:rPr>
        <w:t xml:space="preserve"> is the number of bits for CSI part 1;</w:t>
      </w:r>
    </w:p>
    <w:p w14:paraId="11B8D503" w14:textId="36E91231"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proofErr w:type="gramStart"/>
      <w:r w:rsidRPr="00F444EA">
        <w:rPr>
          <w:rFonts w:eastAsia="宋体" w:hint="eastAsia"/>
          <w:color w:val="FF0000"/>
          <w:lang w:val="en-GB"/>
        </w:rPr>
        <w:t xml:space="preserve">if </w:t>
      </w:r>
      <w:proofErr w:type="gramEnd"/>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CSI-1</m:t>
            </m:r>
          </m:sub>
        </m:sSub>
        <m:r>
          <w:rPr>
            <w:rFonts w:ascii="Cambria Math" w:eastAsia="宋体" w:hAnsi="Cambria Math" w:cs="Lucida Sans Unicode"/>
            <w:noProof/>
            <w:color w:val="FF0000"/>
            <w:lang w:val="en-GB"/>
          </w:rPr>
          <m:t>≥</m:t>
        </m:r>
        <m:r>
          <w:rPr>
            <w:rFonts w:ascii="Cambria Math" w:eastAsia="宋体" w:hAnsi="Cambria Math"/>
            <w:noProof/>
            <w:color w:val="FF0000"/>
            <w:lang w:val="en-GB"/>
          </w:rPr>
          <m:t>360</m:t>
        </m:r>
      </m:oMath>
      <w:r w:rsidRPr="00F444EA">
        <w:rPr>
          <w:rFonts w:eastAsia="宋体" w:hint="eastAsia"/>
          <w:color w:val="FF0000"/>
          <w:lang w:val="en-GB"/>
        </w:rPr>
        <w:t>,</w:t>
      </w:r>
      <w:r w:rsidR="00C7433F">
        <w:rPr>
          <w:rFonts w:eastAsia="宋体" w:hint="eastAsia"/>
          <w:color w:val="FF0000"/>
          <w:lang w:val="en-GB" w:eastAsia="zh-CN"/>
        </w:rPr>
        <w:t xml:space="preserv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CSI-1</m:t>
            </m:r>
          </m:sub>
        </m:sSub>
        <m:r>
          <w:rPr>
            <w:rFonts w:ascii="Cambria Math" w:eastAsia="宋体" w:hAnsi="Cambria Math"/>
            <w:noProof/>
            <w:color w:val="FF0000"/>
            <w:lang w:val="en-GB"/>
          </w:rPr>
          <m:t>=11</m:t>
        </m:r>
      </m:oMath>
      <w:r w:rsidRPr="00F444EA">
        <w:rPr>
          <w:rFonts w:eastAsia="宋体" w:hint="eastAsia"/>
          <w:color w:val="FF0000"/>
          <w:lang w:val="en-GB"/>
        </w:rPr>
        <w:t xml:space="preserve">; otherwise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CSI-1</m:t>
            </m:r>
          </m:sub>
        </m:sSub>
      </m:oMath>
      <w:r w:rsidRPr="00F444EA">
        <w:rPr>
          <w:rFonts w:eastAsia="宋体" w:hint="eastAsia"/>
          <w:color w:val="FF0000"/>
          <w:lang w:val="en-GB"/>
        </w:rPr>
        <w:t xml:space="preserve"> is the number of CRC bits for CSI part 1 determined according to Clause 6.3.1.2.1;</w:t>
      </w:r>
    </w:p>
    <w:p w14:paraId="7AD09EF1" w14:textId="712199FF"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CSI-part1</m:t>
            </m:r>
          </m:sup>
        </m:sSubSup>
      </m:oMath>
      <w:r w:rsidRPr="00F444EA">
        <w:rPr>
          <w:rFonts w:eastAsia="宋体" w:hint="eastAsia"/>
          <w:color w:val="FF0000"/>
          <w:lang w:val="en-GB"/>
        </w:rPr>
        <w:t>;</w:t>
      </w:r>
    </w:p>
    <w:p w14:paraId="306E6F00" w14:textId="31C819AE"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oMath>
      <w:r w:rsidR="00C7433F">
        <w:rPr>
          <w:rFonts w:eastAsia="宋体" w:hint="eastAsia"/>
          <w:color w:val="FF0000"/>
          <w:lang w:val="en-GB" w:eastAsia="zh-CN"/>
        </w:rPr>
        <w:t xml:space="preserve"> </w:t>
      </w:r>
      <w:r w:rsidRPr="00F444EA">
        <w:rPr>
          <w:rFonts w:eastAsia="宋体" w:hint="eastAsia"/>
          <w:color w:val="FF0000"/>
          <w:lang w:val="en-GB"/>
        </w:rPr>
        <w:t>is the number of code blocks for UL-SCH of the PUSCH transmission;</w:t>
      </w:r>
    </w:p>
    <w:p w14:paraId="17A518C3" w14:textId="5E60F364"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t>if</w:t>
      </w:r>
      <w:r w:rsidRPr="00F444EA">
        <w:rPr>
          <w:rFonts w:eastAsia="Malgun Gothic"/>
          <w:color w:val="FF0000"/>
          <w:lang w:val="en-GB"/>
        </w:rPr>
        <w:t xml:space="preserve"> the DCI format scheduling the PUSCH transmission includes a CBGTI field indicating tha</w:t>
      </w:r>
      <w:r w:rsidR="00C7433F">
        <w:rPr>
          <w:rFonts w:eastAsia="Malgun Gothic"/>
          <w:color w:val="FF0000"/>
          <w:lang w:val="en-GB"/>
        </w:rPr>
        <w:t xml:space="preserve">t the UE shall not transmit the </w:t>
      </w:r>
      <w:r w:rsidR="00C7433F" w:rsidRPr="00C7433F">
        <w:rPr>
          <w:rFonts w:eastAsia="Malgun Gothic"/>
          <w:i/>
          <w:color w:val="FF0000"/>
          <w:lang w:val="en-GB"/>
        </w:rPr>
        <w:t>r</w:t>
      </w:r>
      <w:r w:rsidRPr="00F444EA">
        <w:rPr>
          <w:rFonts w:eastAsia="Malgun Gothic"/>
          <w:color w:val="FF0000"/>
          <w:lang w:val="en-GB"/>
        </w:rPr>
        <w:t>-</w:t>
      </w:r>
      <w:proofErr w:type="spellStart"/>
      <w:r w:rsidRPr="00F444EA">
        <w:rPr>
          <w:rFonts w:eastAsia="Malgun Gothic"/>
          <w:color w:val="FF0000"/>
          <w:lang w:val="en-GB"/>
        </w:rPr>
        <w:t>th</w:t>
      </w:r>
      <w:proofErr w:type="spellEnd"/>
      <w:r w:rsidRPr="00F444EA">
        <w:rPr>
          <w:rFonts w:eastAsia="Malgun Gothic"/>
          <w:color w:val="FF0000"/>
          <w:lang w:val="en-GB"/>
        </w:rPr>
        <w:t xml:space="preserve"> code block,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r>
          <w:rPr>
            <w:rFonts w:ascii="Cambria Math" w:eastAsia="宋体" w:hAnsi="Cambria Math"/>
            <w:noProof/>
            <w:color w:val="FF0000"/>
            <w:lang w:val="en-GB"/>
          </w:rPr>
          <m:t>=0</m:t>
        </m:r>
      </m:oMath>
      <w:r w:rsidRPr="00F444EA">
        <w:rPr>
          <w:rFonts w:eastAsia="宋体"/>
          <w:color w:val="FF0000"/>
          <w:lang w:val="en-GB"/>
        </w:rPr>
        <w:t>;</w:t>
      </w:r>
      <w:r w:rsidRPr="00F444EA">
        <w:rPr>
          <w:rFonts w:eastAsia="Malgun Gothic"/>
          <w:color w:val="FF0000"/>
          <w:lang w:val="en-GB"/>
        </w:rPr>
        <w:t xml:space="preserve"> </w:t>
      </w:r>
      <w:r w:rsidRPr="00F444EA">
        <w:rPr>
          <w:rFonts w:eastAsia="宋体" w:hint="eastAsia"/>
          <w:color w:val="FF0000"/>
          <w:lang w:val="en-GB"/>
        </w:rPr>
        <w:t>otherwise</w:t>
      </w:r>
      <w:r w:rsidRPr="00F444EA">
        <w:rPr>
          <w:rFonts w:eastAsia="Malgun Gothic"/>
          <w:color w:val="FF0000"/>
          <w:lang w:val="en-GB"/>
        </w:rPr>
        <w:t>,</w:t>
      </w:r>
      <m:oMath>
        <m:r>
          <m:rPr>
            <m:sty m:val="p"/>
          </m:rPr>
          <w:rPr>
            <w:rFonts w:ascii="Cambria Math" w:eastAsia="宋体" w:hAnsi="Cambria Math"/>
            <w:noProof/>
            <w:color w:val="FF0000"/>
            <w:lang w:val="en-GB"/>
          </w:rPr>
          <m:t xml:space="preserve"> </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oMath>
      <w:r w:rsidR="00C7433F">
        <w:rPr>
          <w:rFonts w:eastAsia="宋体" w:hint="eastAsia"/>
          <w:color w:val="FF0000"/>
          <w:lang w:val="en-GB"/>
        </w:rPr>
        <w:t xml:space="preserve"> is the </w:t>
      </w:r>
      <w:r w:rsidR="00C7433F" w:rsidRPr="00C7433F">
        <w:rPr>
          <w:rFonts w:eastAsia="宋体" w:hint="eastAsia"/>
          <w:i/>
          <w:color w:val="FF0000"/>
          <w:lang w:val="en-GB"/>
        </w:rPr>
        <w:t>r</w:t>
      </w:r>
      <w:r w:rsidRPr="00F444EA">
        <w:rPr>
          <w:rFonts w:eastAsia="宋体" w:hint="eastAsia"/>
          <w:color w:val="FF0000"/>
          <w:lang w:val="en-GB"/>
        </w:rPr>
        <w:t>-</w:t>
      </w:r>
      <w:proofErr w:type="spellStart"/>
      <w:r w:rsidRPr="00F444EA">
        <w:rPr>
          <w:rFonts w:eastAsia="宋体" w:hint="eastAsia"/>
          <w:color w:val="FF0000"/>
          <w:lang w:val="en-GB"/>
        </w:rPr>
        <w:t>th</w:t>
      </w:r>
      <w:proofErr w:type="spellEnd"/>
      <w:r w:rsidRPr="00F444EA">
        <w:rPr>
          <w:rFonts w:eastAsia="宋体" w:hint="eastAsia"/>
          <w:color w:val="FF0000"/>
          <w:lang w:val="en-GB"/>
        </w:rPr>
        <w:t xml:space="preserve"> code block size for UL-SCH of the PUSCH transmission;</w:t>
      </w:r>
    </w:p>
    <w:p w14:paraId="33B3A870" w14:textId="14EDF03E" w:rsidR="00C0323A" w:rsidRDefault="00C0323A" w:rsidP="00C0323A">
      <w:pPr>
        <w:spacing w:after="180"/>
        <w:ind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oMath>
      <w:r w:rsidR="00FD0694">
        <w:rPr>
          <w:rFonts w:eastAsia="宋体" w:hint="eastAsia"/>
          <w:color w:val="FF0000"/>
          <w:lang w:eastAsia="zh-CN"/>
        </w:rPr>
        <w:t xml:space="preserve"> </w:t>
      </w:r>
      <w:r w:rsidRPr="00F444EA">
        <w:rPr>
          <w:rFonts w:eastAsia="宋体"/>
          <w:color w:val="FF0000"/>
          <w:lang w:val="en-GB"/>
        </w:rPr>
        <w:t xml:space="preserve">is the scheduled bandwidth </w:t>
      </w:r>
      <w:r w:rsidRPr="00F444EA">
        <w:rPr>
          <w:rFonts w:eastAsia="宋体" w:hint="eastAsia"/>
          <w:color w:val="FF0000"/>
          <w:lang w:val="en-GB"/>
        </w:rPr>
        <w:t>of the</w:t>
      </w:r>
      <w:r w:rsidRPr="00F444EA">
        <w:rPr>
          <w:rFonts w:eastAsia="宋体"/>
          <w:color w:val="FF0000"/>
          <w:lang w:val="en-GB"/>
        </w:rPr>
        <w:t xml:space="preserve"> PUSCH transmission, expressed as a number of subcarriers</w:t>
      </w:r>
      <w:r w:rsidRPr="00F444EA">
        <w:rPr>
          <w:rFonts w:eastAsia="宋体" w:hint="eastAsia"/>
          <w:color w:val="FF0000"/>
          <w:lang w:val="en-GB"/>
        </w:rPr>
        <w:t>;</w:t>
      </w:r>
    </w:p>
    <w:p w14:paraId="18799127" w14:textId="77777777" w:rsidR="00993B73" w:rsidRPr="00F444EA" w:rsidRDefault="00993B73" w:rsidP="00993B73">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Pr>
          <w:rFonts w:eastAsia="宋体" w:hint="eastAsia"/>
          <w:color w:val="FF0000"/>
          <w:lang w:val="en-GB" w:eastAsia="zh-CN"/>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w:t>
      </w:r>
      <w:r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5C410080" w14:textId="77777777" w:rsidR="00993B73" w:rsidRPr="00357A1A" w:rsidRDefault="00993B73" w:rsidP="00993B73">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 xml:space="preserve">sc, </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55CB2875" w14:textId="19A11000" w:rsidR="0067384F" w:rsidRPr="00F444EA" w:rsidRDefault="0067384F" w:rsidP="004B0F00">
      <w:pPr>
        <w:spacing w:after="180"/>
        <w:ind w:leftChars="142"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hint="eastAsia"/>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if HARQ-ACK is present for transmission on the same PUSCH with UL-SCH and without CG-UCI,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is the number of coded modulation symbols per layer for HARQ-ACK transmitted on the PUSCH as defined in clause 6.3.2.4.1.1 if number of HARQ-ACK information bits is more than 2, and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r>
          <w:rPr>
            <w:rFonts w:ascii="Cambria Math" w:eastAsia="宋体" w:hAnsi="Cambria Math"/>
            <w:color w:val="FF0000"/>
            <w:lang w:val="en-GB"/>
          </w:rPr>
          <m:t>=</m:t>
        </m:r>
        <m:nary>
          <m:naryPr>
            <m:chr m:val="∑"/>
            <m:limLoc m:val="undOvr"/>
            <m:ctrlPr>
              <w:rPr>
                <w:rFonts w:ascii="Cambria Math" w:eastAsia="宋体" w:hAnsi="Cambria Math"/>
                <w:i/>
                <w:color w:val="FF0000"/>
                <w:lang w:val="en-GB"/>
              </w:rPr>
            </m:ctrlPr>
          </m:naryPr>
          <m:sub>
            <m:r>
              <w:rPr>
                <w:rFonts w:ascii="Cambria Math" w:eastAsia="宋体" w:hAnsi="Cambria Math"/>
                <w:color w:val="FF0000"/>
                <w:lang w:val="en-GB"/>
              </w:rPr>
              <m:t>l=0</m:t>
            </m:r>
          </m:sub>
          <m:sup>
            <w:bookmarkStart w:id="31" w:name="OLE_LINK1"/>
            <w:bookmarkStart w:id="32" w:name="OLE_LINK2"/>
            <m:sSubSup>
              <m:sSubSupPr>
                <m:ctrlPr>
                  <w:rPr>
                    <w:rFonts w:ascii="Cambria Math" w:eastAsia="宋体" w:hAnsi="Cambria Math"/>
                    <w:i/>
                    <w:color w:val="FF0000"/>
                    <w:lang w:val="en-GB"/>
                  </w:rPr>
                </m:ctrlPr>
              </m:sSubSupPr>
              <m:e>
                <m:r>
                  <w:rPr>
                    <w:rFonts w:ascii="Cambria Math" w:eastAsia="宋体" w:hAnsi="Cambria Math"/>
                    <w:color w:val="FF0000"/>
                    <w:lang w:val="en-GB"/>
                  </w:rPr>
                  <m:t>N</m:t>
                </m:r>
              </m:e>
              <m:sub>
                <m:r>
                  <w:rPr>
                    <w:rFonts w:ascii="Cambria Math" w:eastAsia="宋体" w:hAnsi="Cambria Math"/>
                    <w:color w:val="FF0000"/>
                    <w:lang w:val="en-GB"/>
                  </w:rPr>
                  <m:t>symb,all</m:t>
                </m:r>
              </m:sub>
              <m:sup>
                <m:r>
                  <w:rPr>
                    <w:rFonts w:ascii="Cambria Math" w:eastAsia="宋体" w:hAnsi="Cambria Math"/>
                    <w:color w:val="FF0000"/>
                    <w:lang w:val="en-GB"/>
                  </w:rPr>
                  <m:t>actual_PUSCH</m:t>
                </m:r>
              </m:sup>
            </m:sSubSup>
            <w:bookmarkEnd w:id="31"/>
            <w:bookmarkEnd w:id="32"/>
          </m:sup>
          <m:e>
            <m:sSubSup>
              <m:sSubSupPr>
                <m:ctrlPr>
                  <w:rPr>
                    <w:rFonts w:ascii="Cambria Math" w:eastAsia="宋体" w:hAnsi="Cambria Math"/>
                    <w:i/>
                    <w:color w:val="FF0000"/>
                    <w:lang w:val="en-GB"/>
                  </w:rPr>
                </m:ctrlPr>
              </m:sSubSupPr>
              <m:e>
                <m:bar>
                  <m:barPr>
                    <m:pos m:val="top"/>
                    <m:ctrlPr>
                      <w:rPr>
                        <w:rFonts w:ascii="Cambria Math" w:eastAsia="宋体" w:hAnsi="Cambria Math"/>
                        <w:i/>
                        <w:color w:val="FF0000"/>
                        <w:lang w:val="en-GB"/>
                      </w:rPr>
                    </m:ctrlPr>
                  </m:barPr>
                  <m:e>
                    <m:r>
                      <w:rPr>
                        <w:rFonts w:ascii="Cambria Math" w:eastAsia="宋体" w:hAnsi="Cambria Math"/>
                        <w:color w:val="FF0000"/>
                        <w:lang w:val="en-GB"/>
                      </w:rPr>
                      <m:t>M</m:t>
                    </m:r>
                  </m:e>
                </m:bar>
              </m:e>
              <m:sub>
                <m:r>
                  <w:rPr>
                    <w:rFonts w:ascii="Cambria Math" w:eastAsia="宋体" w:hAnsi="Cambria Math"/>
                    <w:color w:val="FF0000"/>
                    <w:lang w:val="en-GB"/>
                  </w:rPr>
                  <m:t>sc,rvd</m:t>
                </m:r>
              </m:sub>
              <m:sup>
                <m:r>
                  <w:rPr>
                    <w:rFonts w:ascii="Cambria Math" w:eastAsia="宋体" w:hAnsi="Cambria Math"/>
                    <w:color w:val="FF0000"/>
                    <w:lang w:val="en-GB"/>
                  </w:rPr>
                  <m:t>ACK</m:t>
                </m:r>
              </m:sup>
            </m:sSubSup>
            <m:r>
              <w:rPr>
                <w:rFonts w:ascii="Cambria Math" w:eastAsia="宋体" w:hAnsi="Cambria Math"/>
                <w:color w:val="FF0000"/>
                <w:lang w:val="en-GB"/>
              </w:rPr>
              <m:t>(l)</m:t>
            </m:r>
          </m:e>
        </m:nary>
      </m:oMath>
      <w:r w:rsidRPr="00F444EA">
        <w:rPr>
          <w:rFonts w:eastAsia="宋体"/>
          <w:color w:val="FF0000"/>
          <w:lang w:val="en-GB"/>
        </w:rPr>
        <w:t xml:space="preserve"> if the number of HARQ-ACK information bits is no more than 2 bits, where </w:t>
      </w:r>
      <m:oMath>
        <m:sSubSup>
          <m:sSubSupPr>
            <m:ctrlPr>
              <w:rPr>
                <w:rFonts w:ascii="Cambria Math" w:eastAsia="宋体" w:hAnsi="Cambria Math"/>
                <w:i/>
                <w:color w:val="FF0000"/>
                <w:lang w:val="en-GB"/>
              </w:rPr>
            </m:ctrlPr>
          </m:sSubSupPr>
          <m:e>
            <m:bar>
              <m:barPr>
                <m:pos m:val="top"/>
                <m:ctrlPr>
                  <w:rPr>
                    <w:rFonts w:ascii="Cambria Math" w:eastAsia="宋体" w:hAnsi="Cambria Math"/>
                    <w:i/>
                    <w:color w:val="FF0000"/>
                    <w:lang w:val="en-GB"/>
                  </w:rPr>
                </m:ctrlPr>
              </m:barPr>
              <m:e>
                <m:r>
                  <w:rPr>
                    <w:rFonts w:ascii="Cambria Math" w:eastAsia="宋体" w:hAnsi="Cambria Math"/>
                    <w:color w:val="FF0000"/>
                    <w:lang w:val="en-GB"/>
                  </w:rPr>
                  <m:t>M</m:t>
                </m:r>
              </m:e>
            </m:bar>
          </m:e>
          <m:sub>
            <m:r>
              <w:rPr>
                <w:rFonts w:ascii="Cambria Math" w:eastAsia="宋体" w:hAnsi="Cambria Math"/>
                <w:color w:val="FF0000"/>
                <w:lang w:val="en-GB"/>
              </w:rPr>
              <m:t>sc,rvd</m:t>
            </m:r>
          </m:sub>
          <m:sup>
            <m:r>
              <w:rPr>
                <w:rFonts w:ascii="Cambria Math" w:eastAsia="宋体" w:hAnsi="Cambria Math"/>
                <w:color w:val="FF0000"/>
                <w:lang w:val="en-GB"/>
              </w:rPr>
              <m:t>ACK</m:t>
            </m:r>
          </m:sup>
        </m:sSubSup>
        <m:r>
          <w:rPr>
            <w:rFonts w:ascii="Cambria Math" w:eastAsia="宋体" w:hAnsi="Cambria Math"/>
            <w:color w:val="FF0000"/>
            <w:lang w:val="en-GB"/>
          </w:rPr>
          <m:t>(l)</m:t>
        </m:r>
      </m:oMath>
      <w:r w:rsidRPr="00F444EA">
        <w:rPr>
          <w:rFonts w:eastAsia="宋体"/>
          <w:color w:val="FF0000"/>
          <w:lang w:val="en-GB" w:eastAsia="zh-CN"/>
        </w:rPr>
        <w:t xml:space="preserve"> </w:t>
      </w:r>
      <w:r w:rsidRPr="00F444EA">
        <w:rPr>
          <w:rFonts w:eastAsia="宋体"/>
          <w:color w:val="FF0000"/>
          <w:lang w:val="en-GB"/>
        </w:rPr>
        <w:t>is the number of reserved resource elements for potential HARQ</w:t>
      </w:r>
      <w:r w:rsidR="00772698">
        <w:rPr>
          <w:rFonts w:eastAsia="宋体"/>
          <w:color w:val="FF0000"/>
          <w:lang w:val="en-GB"/>
        </w:rPr>
        <w:t>-ACK transmission in OFDM symbo</w:t>
      </w:r>
      <w:r w:rsidR="00772698">
        <w:rPr>
          <w:rFonts w:eastAsia="宋体" w:hint="eastAsia"/>
          <w:color w:val="FF0000"/>
          <w:lang w:val="en-GB" w:eastAsia="zh-CN"/>
        </w:rPr>
        <w:t xml:space="preserve">l </w:t>
      </w:r>
      <m:oMath>
        <m:r>
          <w:rPr>
            <w:rFonts w:ascii="Cambria Math" w:eastAsia="宋体" w:hAnsi="Cambria Math"/>
            <w:color w:val="FF0000"/>
            <w:lang w:val="en-GB"/>
          </w:rPr>
          <m:t>l</m:t>
        </m:r>
      </m:oMath>
      <w:r w:rsidRPr="00F444EA">
        <w:rPr>
          <w:rFonts w:eastAsia="宋体"/>
          <w:color w:val="FF0000"/>
          <w:lang w:val="en-GB"/>
        </w:rPr>
        <w:t xml:space="preserve">, for </w:t>
      </w:r>
      <m:oMath>
        <m:r>
          <w:rPr>
            <w:rFonts w:ascii="Cambria Math" w:eastAsia="宋体" w:hAnsi="Cambria Math"/>
            <w:color w:val="FF0000"/>
            <w:lang w:val="en-GB"/>
          </w:rPr>
          <m:t>l</m:t>
        </m:r>
        <m:r>
          <m:rPr>
            <m:sty m:val="p"/>
          </m:rPr>
          <w:rPr>
            <w:rFonts w:ascii="Cambria Math" w:eastAsia="宋体" w:hAnsi="Cambria Math"/>
            <w:color w:val="FF0000"/>
            <w:lang w:val="en-GB"/>
          </w:rPr>
          <m:t>=0,1,2,</m:t>
        </m:r>
        <m:r>
          <m:rPr>
            <m:sty m:val="p"/>
          </m:rPr>
          <w:rPr>
            <w:rFonts w:ascii="Cambria Math" w:eastAsia="宋体" w:hAnsi="Cambria Math" w:hint="eastAsia"/>
            <w:color w:val="FF0000"/>
            <w:lang w:val="en-GB"/>
          </w:rPr>
          <m:t>…</m:t>
        </m:r>
        <m:r>
          <m:rPr>
            <m:sty m:val="p"/>
          </m:rPr>
          <w:rPr>
            <w:rFonts w:ascii="Cambria Math" w:eastAsia="宋体" w:hAnsi="Cambria Math"/>
            <w:color w:val="FF0000"/>
            <w:lang w:val="en-GB"/>
          </w:rPr>
          <m:t>,</m:t>
        </m:r>
        <m:sSubSup>
          <m:sSubSupPr>
            <m:ctrlPr>
              <w:rPr>
                <w:rFonts w:ascii="Cambria Math" w:eastAsia="宋体" w:hAnsi="Cambria Math"/>
                <w:i/>
                <w:color w:val="FF0000"/>
                <w:lang w:val="en-GB"/>
              </w:rPr>
            </m:ctrlPr>
          </m:sSubSupPr>
          <m:e>
            <m:r>
              <w:rPr>
                <w:rFonts w:ascii="Cambria Math" w:eastAsia="宋体" w:hAnsi="Cambria Math"/>
                <w:color w:val="FF0000"/>
                <w:lang w:val="en-GB"/>
              </w:rPr>
              <m:t>N</m:t>
            </m:r>
          </m:e>
          <m:sub>
            <m:r>
              <w:rPr>
                <w:rFonts w:ascii="Cambria Math" w:eastAsia="宋体" w:hAnsi="Cambria Math"/>
                <w:color w:val="FF0000"/>
                <w:lang w:val="en-GB"/>
              </w:rPr>
              <m:t>symb,all</m:t>
            </m:r>
          </m:sub>
          <m:sup>
            <m:r>
              <w:rPr>
                <w:rFonts w:ascii="Cambria Math" w:eastAsia="宋体" w:hAnsi="Cambria Math"/>
                <w:color w:val="FF0000"/>
                <w:lang w:val="en-GB"/>
              </w:rPr>
              <m:t>actual_PUSCH</m:t>
            </m:r>
          </m:sup>
        </m:sSubSup>
        <m:r>
          <w:rPr>
            <w:rFonts w:ascii="Cambria Math" w:eastAsia="宋体" w:hAnsi="Cambria Math"/>
            <w:color w:val="FF0000"/>
            <w:lang w:val="en-GB"/>
          </w:rPr>
          <m:t>-1</m:t>
        </m:r>
      </m:oMath>
      <w:r w:rsidRPr="00F444EA">
        <w:rPr>
          <w:rFonts w:eastAsia="宋体"/>
          <w:color w:val="FF0000"/>
          <w:lang w:val="en-GB"/>
        </w:rPr>
        <w:t xml:space="preserve">, </w:t>
      </w:r>
      <w:r w:rsidRPr="00F444EA">
        <w:rPr>
          <w:rFonts w:eastAsia="宋体" w:hint="eastAsia"/>
          <w:color w:val="FF0000"/>
          <w:lang w:val="en-GB"/>
        </w:rPr>
        <w:t xml:space="preserve">in the </w:t>
      </w:r>
      <w:r w:rsidRPr="00F444EA">
        <w:rPr>
          <w:rFonts w:eastAsia="宋体"/>
          <w:color w:val="FF0000"/>
          <w:lang w:val="en-GB"/>
        </w:rPr>
        <w:t xml:space="preserve">actual </w:t>
      </w:r>
      <w:r w:rsidRPr="00F444EA">
        <w:rPr>
          <w:rFonts w:eastAsia="宋体" w:hint="eastAsia"/>
          <w:color w:val="FF0000"/>
          <w:lang w:val="en-GB"/>
        </w:rPr>
        <w:t>PUSCH transmission</w:t>
      </w:r>
      <w:r w:rsidRPr="00F444EA">
        <w:rPr>
          <w:rFonts w:eastAsia="宋体"/>
          <w:color w:val="FF0000"/>
          <w:lang w:val="en-GB"/>
        </w:rPr>
        <w:t xml:space="preserve">, and </w:t>
      </w:r>
      <m:oMath>
        <m:sSubSup>
          <m:sSubSupPr>
            <m:ctrlPr>
              <w:rPr>
                <w:rFonts w:ascii="Cambria Math" w:eastAsia="宋体" w:hAnsi="Cambria Math"/>
                <w:i/>
                <w:color w:val="FF0000"/>
                <w:lang w:val="en-GB"/>
              </w:rPr>
            </m:ctrlPr>
          </m:sSubSupPr>
          <m:e>
            <m:r>
              <w:rPr>
                <w:rFonts w:ascii="Cambria Math" w:eastAsia="宋体" w:hAnsi="Cambria Math"/>
                <w:color w:val="FF0000"/>
                <w:lang w:val="en-GB"/>
              </w:rPr>
              <m:t>N</m:t>
            </m:r>
          </m:e>
          <m:sub>
            <m:r>
              <w:rPr>
                <w:rFonts w:ascii="Cambria Math" w:eastAsia="宋体" w:hAnsi="Cambria Math"/>
                <w:color w:val="FF0000"/>
                <w:lang w:val="en-GB"/>
              </w:rPr>
              <m:t>symb,all</m:t>
            </m:r>
          </m:sub>
          <m:sup>
            <m:r>
              <w:rPr>
                <w:rFonts w:ascii="Cambria Math" w:eastAsia="宋体" w:hAnsi="Cambria Math"/>
                <w:color w:val="FF0000"/>
                <w:lang w:val="en-GB"/>
              </w:rPr>
              <m:t>actual_PUSCH</m:t>
            </m:r>
          </m:sup>
        </m:sSubSup>
      </m:oMath>
      <w:r w:rsidRPr="00F444EA">
        <w:rPr>
          <w:rFonts w:eastAsia="宋体" w:hint="eastAsia"/>
          <w:color w:val="FF0000"/>
          <w:lang w:val="en-GB" w:eastAsia="zh-CN"/>
        </w:rPr>
        <w:t xml:space="preserve"> </w:t>
      </w:r>
      <w:r w:rsidRPr="00F444EA">
        <w:rPr>
          <w:rFonts w:eastAsia="宋体" w:hint="eastAsia"/>
          <w:color w:val="FF0000"/>
          <w:lang w:val="en-GB"/>
        </w:rPr>
        <w:t xml:space="preserve">is the total number of OFDM symbols of the </w:t>
      </w:r>
      <w:r w:rsidRPr="00F444EA">
        <w:rPr>
          <w:rFonts w:eastAsia="宋体"/>
          <w:color w:val="FF0000"/>
          <w:lang w:val="en-GB"/>
        </w:rPr>
        <w:t xml:space="preserve">actual </w:t>
      </w:r>
      <w:r w:rsidRPr="00F444EA">
        <w:rPr>
          <w:rFonts w:eastAsia="宋体" w:hint="eastAsia"/>
          <w:color w:val="FF0000"/>
          <w:lang w:val="en-GB"/>
        </w:rPr>
        <w:t>PUSCH</w:t>
      </w:r>
      <w:r w:rsidRPr="00F444EA">
        <w:rPr>
          <w:rFonts w:eastAsia="宋体"/>
          <w:color w:val="FF0000"/>
          <w:lang w:val="en-GB"/>
        </w:rPr>
        <w:t xml:space="preserve"> repetition, defined in Clause 6.2.7; or</w:t>
      </w:r>
    </w:p>
    <w:p w14:paraId="6DDBF67B" w14:textId="77777777" w:rsidR="0067384F" w:rsidRPr="00F444EA" w:rsidRDefault="0067384F" w:rsidP="004B0F00">
      <w:pPr>
        <w:spacing w:after="180"/>
        <w:ind w:leftChars="142" w:left="568" w:hanging="284"/>
        <w:rPr>
          <w:rFonts w:eastAsia="宋体"/>
          <w:color w:val="FF0000"/>
          <w:lang w:val="en-GB"/>
        </w:rPr>
      </w:pPr>
      <w:r w:rsidRPr="00F444EA">
        <w:rPr>
          <w:rFonts w:eastAsia="宋体"/>
          <w:color w:val="FF0000"/>
          <w:lang w:val="en-GB"/>
        </w:rPr>
        <w:lastRenderedPageBreak/>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hint="eastAsia"/>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if both HARQ-ACK and CG-UCI are present on the same PUSCH with UL-SCH,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hint="eastAsia"/>
                <w:color w:val="FF0000"/>
                <w:lang w:val="en-GB"/>
              </w:rPr>
              <m:t>'</m:t>
            </m:r>
          </m:sup>
        </m:sSubSup>
      </m:oMath>
      <w:r w:rsidRPr="00F444EA">
        <w:rPr>
          <w:rFonts w:eastAsia="宋体"/>
          <w:color w:val="FF0000"/>
          <w:lang w:val="en-GB"/>
        </w:rPr>
        <w:t xml:space="preserve"> is the number of coded modulation symbols per layer for HARQ-ACK and CG-UCI transmitted on the PUSCH as defined in clause 6.3.2.4.1.5; or</w:t>
      </w:r>
    </w:p>
    <w:p w14:paraId="266510D6" w14:textId="46AC9A62" w:rsidR="0067384F" w:rsidRPr="00F444EA" w:rsidRDefault="0067384F" w:rsidP="004B0F00">
      <w:pPr>
        <w:spacing w:after="180"/>
        <w:ind w:leftChars="142" w:left="568" w:hanging="284"/>
        <w:rPr>
          <w:color w:val="FF0000"/>
          <w:lang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hint="eastAsia"/>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hint="eastAsia"/>
                <w:color w:val="FF0000"/>
                <w:lang w:val="en-GB"/>
              </w:rPr>
              <m:t>'</m:t>
            </m:r>
          </m:sup>
        </m:sSubSup>
      </m:oMath>
      <w:r w:rsidRPr="00F444EA">
        <w:rPr>
          <w:rFonts w:eastAsia="宋体"/>
          <w:color w:val="FF0000"/>
          <w:lang w:val="en-GB"/>
        </w:rPr>
        <w:t xml:space="preserve"> if CG-UCI is present on the same PUSCH with UL-SCH and without HARQ-ACK,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hint="eastAsia"/>
                <w:color w:val="FF0000"/>
                <w:lang w:val="en-GB"/>
              </w:rPr>
              <m:t>'</m:t>
            </m:r>
          </m:sup>
        </m:sSubSup>
      </m:oMath>
      <w:r w:rsidRPr="00F444EA">
        <w:rPr>
          <w:rFonts w:eastAsia="宋体"/>
          <w:color w:val="FF0000"/>
          <w:lang w:val="en-GB"/>
        </w:rPr>
        <w:t xml:space="preserve"> is the number of coded modulation symbols per layer for CG-UCI transmitted on the PUSCH as defined in clause 6.3.2.4.1.4;</w:t>
      </w:r>
    </w:p>
    <w:p w14:paraId="46426543" w14:textId="77777777" w:rsidR="00993B73" w:rsidRPr="00F444EA" w:rsidRDefault="00993B73" w:rsidP="00993B73">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7C338391" w14:textId="77777777" w:rsidR="00993B73" w:rsidRPr="00F444EA" w:rsidRDefault="00993B73" w:rsidP="00993B73">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5F4B55C6" w14:textId="77777777" w:rsidR="00993B73" w:rsidRDefault="00993B73" w:rsidP="00993B73">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597AD35A" w14:textId="77777777" w:rsidR="00993B73" w:rsidRPr="00F444EA" w:rsidRDefault="00993B73" w:rsidP="00993B73">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Pr>
          <w:rFonts w:hint="eastAsia"/>
          <w:color w:val="FF0000"/>
          <w:lang w:eastAsia="zh-CN"/>
        </w:rPr>
        <w:t>actual</w:t>
      </w:r>
      <w:r w:rsidRPr="00F444EA">
        <w:rPr>
          <w:color w:val="FF0000"/>
        </w:rPr>
        <w:t xml:space="preserve"> </w:t>
      </w:r>
      <w:r w:rsidRPr="00F444EA">
        <w:rPr>
          <w:rFonts w:hint="eastAsia"/>
          <w:color w:val="FF0000"/>
        </w:rPr>
        <w:t xml:space="preserve">PUSCH </w:t>
      </w:r>
      <w:r w:rsidRPr="00F444EA">
        <w:rPr>
          <w:color w:val="FF0000"/>
        </w:rPr>
        <w:t>repetition</w:t>
      </w:r>
      <w:r>
        <w:rPr>
          <w:rFonts w:hint="eastAsia"/>
          <w:color w:val="FF0000"/>
          <w:lang w:eastAsia="zh-CN"/>
        </w:rPr>
        <w:t>,</w:t>
      </w:r>
      <w:r w:rsidRPr="00F444EA">
        <w:rPr>
          <w:rFonts w:hint="eastAsia"/>
          <w:color w:val="FF0000"/>
        </w:rPr>
        <w:t xml:space="preserve"> 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Pr>
          <w:rFonts w:hint="eastAsia"/>
          <w:color w:val="FF0000"/>
          <w:lang w:eastAsia="zh-CN"/>
        </w:rPr>
        <w:t>actual</w:t>
      </w:r>
      <w:r w:rsidRPr="00F444EA">
        <w:rPr>
          <w:color w:val="FF0000"/>
        </w:rPr>
        <w:t xml:space="preserve"> </w:t>
      </w:r>
      <w:r w:rsidRPr="00F444EA">
        <w:rPr>
          <w:rFonts w:hint="eastAsia"/>
          <w:color w:val="FF0000"/>
        </w:rPr>
        <w:t>PUSCH repetition according to Clause 6.1.2 in [6, TS 38.214], including all OFDM symbols used for DMRS;</w:t>
      </w:r>
    </w:p>
    <w:p w14:paraId="580B0E64" w14:textId="77777777" w:rsidR="00993B73" w:rsidRPr="00F444EA" w:rsidRDefault="00993B73" w:rsidP="00993B73">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3B340558" w14:textId="77777777" w:rsidR="00993B73" w:rsidRPr="00DC4D14" w:rsidRDefault="00993B73" w:rsidP="00993B73">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366B8990" w14:textId="47BBAC5A"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r>
          <w:rPr>
            <w:rFonts w:ascii="Cambria Math" w:eastAsia="宋体" w:hAnsi="Cambria Math"/>
            <w:noProof/>
            <w:color w:val="FF0000"/>
            <w:lang w:val="en-GB"/>
          </w:rPr>
          <m:t>α</m:t>
        </m:r>
      </m:oMath>
      <w:r w:rsidR="00CE1ED0" w:rsidRPr="00F444EA">
        <w:rPr>
          <w:rFonts w:eastAsia="宋体"/>
          <w:color w:val="FF0000"/>
          <w:position w:val="-6"/>
          <w:lang w:val="en-GB"/>
        </w:rPr>
        <w:t xml:space="preserve"> </w:t>
      </w:r>
      <w:r w:rsidRPr="00F444EA">
        <w:rPr>
          <w:rFonts w:eastAsia="宋体" w:hint="eastAsia"/>
          <w:color w:val="FF0000"/>
          <w:lang w:val="en-GB"/>
        </w:rPr>
        <w:t xml:space="preserve">is configured by higher layer parameter </w:t>
      </w:r>
      <w:r w:rsidRPr="00F444EA">
        <w:rPr>
          <w:rFonts w:eastAsia="宋体"/>
          <w:i/>
          <w:color w:val="FF0000"/>
          <w:lang w:val="en-GB"/>
        </w:rPr>
        <w:t>scaling</w:t>
      </w:r>
      <w:r w:rsidRPr="00F444EA">
        <w:rPr>
          <w:rFonts w:eastAsia="宋体" w:hint="eastAsia"/>
          <w:color w:val="FF0000"/>
          <w:lang w:val="en-GB"/>
        </w:rPr>
        <w:t>.</w:t>
      </w:r>
    </w:p>
    <w:p w14:paraId="5689230A" w14:textId="77777777" w:rsidR="00C0323A" w:rsidRPr="00DD0A84" w:rsidRDefault="00C0323A" w:rsidP="00C0323A">
      <w:pPr>
        <w:jc w:val="center"/>
        <w:rPr>
          <w:rFonts w:eastAsia="宋体"/>
          <w:color w:val="FF0000"/>
        </w:rPr>
      </w:pPr>
      <w:r w:rsidRPr="00675D41">
        <w:rPr>
          <w:rFonts w:eastAsia="宋体"/>
          <w:color w:val="FF0000"/>
        </w:rPr>
        <w:t>&lt;unchanged part omitted&gt;</w:t>
      </w:r>
    </w:p>
    <w:p w14:paraId="66122CA5" w14:textId="77777777" w:rsidR="00C0323A" w:rsidRPr="00564CB3" w:rsidRDefault="00C0323A" w:rsidP="00C0323A">
      <w:pPr>
        <w:keepNext/>
        <w:keepLines/>
        <w:spacing w:before="120" w:after="180"/>
        <w:ind w:left="1985" w:hanging="1985"/>
        <w:outlineLvl w:val="5"/>
        <w:rPr>
          <w:rFonts w:ascii="Arial" w:eastAsia="宋体" w:hAnsi="Arial"/>
          <w:lang w:val="en-GB"/>
        </w:rPr>
      </w:pPr>
      <w:bookmarkStart w:id="33" w:name="_Toc19798750"/>
      <w:bookmarkStart w:id="34" w:name="_Toc26467221"/>
      <w:bookmarkStart w:id="35" w:name="_Toc29326578"/>
      <w:bookmarkStart w:id="36" w:name="_Toc29327728"/>
      <w:r w:rsidRPr="00564CB3">
        <w:rPr>
          <w:rFonts w:ascii="Arial" w:eastAsia="宋体" w:hAnsi="Arial" w:hint="eastAsia"/>
          <w:lang w:val="en-GB"/>
        </w:rPr>
        <w:t>6.3.2.4.1.3</w:t>
      </w:r>
      <w:r w:rsidRPr="00564CB3">
        <w:rPr>
          <w:rFonts w:ascii="Arial" w:eastAsia="宋体" w:hAnsi="Arial" w:hint="eastAsia"/>
          <w:lang w:val="en-GB"/>
        </w:rPr>
        <w:tab/>
        <w:t>CSI part 2</w:t>
      </w:r>
      <w:bookmarkEnd w:id="33"/>
      <w:bookmarkEnd w:id="34"/>
      <w:bookmarkEnd w:id="35"/>
      <w:bookmarkEnd w:id="36"/>
    </w:p>
    <w:p w14:paraId="6CCC5C84" w14:textId="530FC597" w:rsidR="004B0F00" w:rsidRPr="002625EB" w:rsidRDefault="004B0F00" w:rsidP="004B0F00">
      <w:pPr>
        <w:rPr>
          <w:lang w:eastAsia="zh-CN"/>
        </w:rPr>
      </w:pPr>
      <w:r w:rsidRPr="002625EB">
        <w:rPr>
          <w:rFonts w:hint="eastAsia"/>
          <w:lang w:eastAsia="zh-CN"/>
        </w:rPr>
        <w:t>For CSI part 2 transmission on PUSCH with UL-SCH, the number of coded modulation symbols per layer</w:t>
      </w:r>
      <w:r w:rsidRPr="002625EB">
        <w:rPr>
          <w:lang w:eastAsia="zh-CN"/>
        </w:rPr>
        <w:t xml:space="preserve"> </w:t>
      </w:r>
      <w:r w:rsidRPr="002625EB">
        <w:rPr>
          <w:rFonts w:hint="eastAsia"/>
          <w:lang w:eastAsia="zh-CN"/>
        </w:rPr>
        <w:t xml:space="preserve">for CSI part 2 transmission, denoted </w:t>
      </w:r>
      <w:proofErr w:type="gramStart"/>
      <w:r w:rsidRPr="002625EB">
        <w:rPr>
          <w:rFonts w:hint="eastAsia"/>
          <w:lang w:eastAsia="zh-CN"/>
        </w:rPr>
        <w:t xml:space="preserve">as </w:t>
      </w:r>
      <w:proofErr w:type="gramEnd"/>
      <w:r w:rsidRPr="002625EB">
        <w:rPr>
          <w:position w:val="-14"/>
        </w:rPr>
        <w:object w:dxaOrig="800" w:dyaOrig="380" w14:anchorId="12AC76B5">
          <v:shape id="_x0000_i1073" type="#_x0000_t75" style="width:38.85pt;height:20.3pt" o:ole="">
            <v:imagedata r:id="rId110" o:title=""/>
          </v:shape>
          <o:OLEObject Type="Embed" ProgID="Equation.3" ShapeID="_x0000_i1073" DrawAspect="Content" ObjectID="_1650978989" r:id="rId111"/>
        </w:object>
      </w:r>
      <w:r w:rsidRPr="002625EB">
        <w:rPr>
          <w:rFonts w:hint="eastAsia"/>
          <w:lang w:eastAsia="zh-CN"/>
        </w:rPr>
        <w:t>, is determined as follows</w:t>
      </w:r>
      <w:r w:rsidR="00636ACA" w:rsidRPr="00636ACA">
        <w:rPr>
          <w:rFonts w:eastAsiaTheme="minorEastAsia" w:hint="eastAsia"/>
          <w:color w:val="FF0000"/>
          <w:lang w:eastAsia="zh-CN"/>
        </w:rPr>
        <w:t xml:space="preserve"> </w:t>
      </w:r>
      <w:r w:rsidR="00F25D67" w:rsidRPr="00E75F42">
        <w:rPr>
          <w:rFonts w:eastAsiaTheme="minorEastAsia" w:hint="eastAsia"/>
          <w:color w:val="FF0000"/>
          <w:u w:val="single"/>
          <w:lang w:eastAsia="zh-CN"/>
        </w:rPr>
        <w:t>except for PUSCH repetition type B</w:t>
      </w:r>
      <w:r w:rsidRPr="002625EB">
        <w:rPr>
          <w:rFonts w:hint="eastAsia"/>
          <w:lang w:eastAsia="zh-CN"/>
        </w:rPr>
        <w:t>:</w:t>
      </w:r>
    </w:p>
    <w:p w14:paraId="77061BCD" w14:textId="77777777" w:rsidR="004B0F00" w:rsidRPr="002625EB" w:rsidRDefault="004B0F00" w:rsidP="004B0F00">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40657E3C" w14:textId="77777777" w:rsidR="004B0F00" w:rsidRPr="002625EB" w:rsidRDefault="004B0F00" w:rsidP="004B0F00">
      <w:pPr>
        <w:rPr>
          <w:lang w:eastAsia="zh-CN"/>
        </w:rPr>
      </w:pPr>
      <w:r w:rsidRPr="002625EB">
        <w:rPr>
          <w:rFonts w:hint="eastAsia"/>
          <w:lang w:eastAsia="zh-CN"/>
        </w:rPr>
        <w:t>where</w:t>
      </w:r>
    </w:p>
    <w:p w14:paraId="10A899E5" w14:textId="77777777" w:rsidR="004B0F00" w:rsidRPr="002625EB" w:rsidRDefault="004B0F00" w:rsidP="004B0F00">
      <w:pPr>
        <w:pStyle w:val="B1"/>
        <w:rPr>
          <w:lang w:eastAsia="zh-CN"/>
        </w:rPr>
      </w:pPr>
      <w:r w:rsidRPr="002625EB">
        <w:t>-</w:t>
      </w:r>
      <w:r w:rsidRPr="002625EB">
        <w:tab/>
      </w:r>
      <w:r w:rsidRPr="002625EB">
        <w:rPr>
          <w:position w:val="-12"/>
        </w:rPr>
        <w:object w:dxaOrig="560" w:dyaOrig="360" w14:anchorId="7D52B4BF">
          <v:shape id="_x0000_i1074" type="#_x0000_t75" style="width:27.85pt;height:19pt" o:ole="">
            <v:imagedata r:id="rId112" o:title=""/>
          </v:shape>
          <o:OLEObject Type="Embed" ProgID="Equation.DSMT4" ShapeID="_x0000_i1074" DrawAspect="Content" ObjectID="_1650978990" r:id="rId113"/>
        </w:object>
      </w:r>
      <w:r w:rsidRPr="002625EB">
        <w:rPr>
          <w:rFonts w:hint="eastAsia"/>
          <w:lang w:eastAsia="zh-CN"/>
        </w:rPr>
        <w:t xml:space="preserve"> is the number of bits for CSI part 2;</w:t>
      </w:r>
    </w:p>
    <w:p w14:paraId="2F248E5B" w14:textId="77777777" w:rsidR="004B0F00" w:rsidRPr="002625EB" w:rsidRDefault="004B0F00" w:rsidP="004B0F00">
      <w:pPr>
        <w:pStyle w:val="B1"/>
        <w:rPr>
          <w:lang w:eastAsia="zh-CN"/>
        </w:rPr>
      </w:pPr>
      <w:r w:rsidRPr="002625EB">
        <w:t>-</w:t>
      </w:r>
      <w:r w:rsidRPr="002625EB">
        <w:tab/>
      </w:r>
      <w:proofErr w:type="gramStart"/>
      <w:r w:rsidRPr="002625EB">
        <w:rPr>
          <w:rFonts w:hint="eastAsia"/>
          <w:lang w:eastAsia="zh-CN"/>
        </w:rPr>
        <w:t xml:space="preserve">if </w:t>
      </w:r>
      <w:proofErr w:type="gramEnd"/>
      <w:r w:rsidRPr="002625EB">
        <w:rPr>
          <w:position w:val="-12"/>
        </w:rPr>
        <w:object w:dxaOrig="1180" w:dyaOrig="360" w14:anchorId="68ED1006">
          <v:shape id="_x0000_i1075" type="#_x0000_t75" style="width:50.35pt;height:15.45pt" o:ole="">
            <v:imagedata r:id="rId114" o:title=""/>
          </v:shape>
          <o:OLEObject Type="Embed" ProgID="Equation.DSMT4" ShapeID="_x0000_i1075" DrawAspect="Content" ObjectID="_1650978991" r:id="rId115"/>
        </w:object>
      </w:r>
      <w:r w:rsidRPr="002625EB">
        <w:rPr>
          <w:rFonts w:hint="eastAsia"/>
          <w:lang w:eastAsia="zh-CN"/>
        </w:rPr>
        <w:t xml:space="preserve">, </w:t>
      </w:r>
      <w:r w:rsidRPr="002625EB">
        <w:rPr>
          <w:position w:val="-12"/>
        </w:rPr>
        <w:object w:dxaOrig="999" w:dyaOrig="360" w14:anchorId="698CB422">
          <v:shape id="_x0000_i1076" type="#_x0000_t75" style="width:42.85pt;height:15.45pt" o:ole="">
            <v:imagedata r:id="rId116" o:title=""/>
          </v:shape>
          <o:OLEObject Type="Embed" ProgID="Equation.DSMT4" ShapeID="_x0000_i1076" DrawAspect="Content" ObjectID="_1650978992" r:id="rId117"/>
        </w:object>
      </w:r>
      <w:r w:rsidRPr="002625EB">
        <w:rPr>
          <w:rFonts w:hint="eastAsia"/>
          <w:lang w:eastAsia="zh-CN"/>
        </w:rPr>
        <w:t xml:space="preserve">; otherwise </w:t>
      </w:r>
      <w:r w:rsidRPr="002625EB">
        <w:rPr>
          <w:position w:val="-12"/>
        </w:rPr>
        <w:object w:dxaOrig="540" w:dyaOrig="360" w14:anchorId="55E76327">
          <v:shape id="_x0000_i1077" type="#_x0000_t75" style="width:23.85pt;height:15.45pt" o:ole="">
            <v:imagedata r:id="rId118" o:title=""/>
          </v:shape>
          <o:OLEObject Type="Embed" ProgID="Equation.DSMT4" ShapeID="_x0000_i1077" DrawAspect="Content" ObjectID="_1650978993" r:id="rId119"/>
        </w:object>
      </w:r>
      <w:r w:rsidRPr="002625EB">
        <w:rPr>
          <w:rFonts w:hint="eastAsia"/>
          <w:lang w:eastAsia="zh-CN"/>
        </w:rPr>
        <w:t xml:space="preserve"> is the number of CRC bits for CSI part 2 determined according to </w:t>
      </w:r>
      <w:r>
        <w:rPr>
          <w:rFonts w:hint="eastAsia"/>
          <w:lang w:eastAsia="zh-CN"/>
        </w:rPr>
        <w:t>Clause</w:t>
      </w:r>
      <w:r w:rsidRPr="002625EB">
        <w:rPr>
          <w:rFonts w:hint="eastAsia"/>
          <w:lang w:eastAsia="zh-CN"/>
        </w:rPr>
        <w:t xml:space="preserve"> 6.3.1.2.1;</w:t>
      </w:r>
    </w:p>
    <w:p w14:paraId="2875FA53"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1740" w:dyaOrig="380" w14:anchorId="28D3B11A">
          <v:shape id="_x0000_i1078" type="#_x0000_t75" style="width:87pt;height:20.3pt" o:ole="">
            <v:imagedata r:id="rId120" o:title=""/>
          </v:shape>
          <o:OLEObject Type="Embed" ProgID="Equation.3" ShapeID="_x0000_i1078" DrawAspect="Content" ObjectID="_1650978994" r:id="rId121"/>
        </w:object>
      </w:r>
      <w:r w:rsidRPr="002625EB">
        <w:rPr>
          <w:rFonts w:hint="eastAsia"/>
          <w:lang w:eastAsia="zh-CN"/>
        </w:rPr>
        <w:t>;</w:t>
      </w:r>
    </w:p>
    <w:p w14:paraId="5110FDA5"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780" w:dyaOrig="360" w14:anchorId="5C3DF56E">
          <v:shape id="_x0000_i1079" type="#_x0000_t75" style="width:38pt;height:19pt" o:ole="">
            <v:imagedata r:id="rId43" o:title=""/>
          </v:shape>
          <o:OLEObject Type="Embed" ProgID="Equation.3" ShapeID="_x0000_i1079" DrawAspect="Content" ObjectID="_1650978995" r:id="rId122"/>
        </w:object>
      </w:r>
      <w:r w:rsidRPr="002625EB">
        <w:rPr>
          <w:rFonts w:hint="eastAsia"/>
          <w:lang w:eastAsia="zh-CN"/>
        </w:rPr>
        <w:t xml:space="preserve"> is the number of code blocks for UL-SCH of the PUSCH transmission;</w:t>
      </w:r>
    </w:p>
    <w:p w14:paraId="13DF8553" w14:textId="77777777" w:rsidR="004B0F00" w:rsidRPr="002625EB" w:rsidRDefault="004B0F00" w:rsidP="004B0F00">
      <w:pPr>
        <w:pStyle w:val="B1"/>
        <w:rPr>
          <w:lang w:eastAsia="zh-CN"/>
        </w:rPr>
      </w:pPr>
      <w:r w:rsidRPr="002625EB">
        <w:t>-</w:t>
      </w:r>
      <w:r w:rsidRPr="002625EB">
        <w:tab/>
      </w:r>
      <w:proofErr w:type="gramStart"/>
      <w:r w:rsidRPr="002625EB">
        <w:t>if</w:t>
      </w:r>
      <w:proofErr w:type="gramEnd"/>
      <w:r w:rsidRPr="002625EB">
        <w:rPr>
          <w:rFonts w:eastAsia="Malgun Gothic"/>
        </w:rPr>
        <w:t xml:space="preserve"> the DCI format scheduling the PUSCH transmission includes a CBGTI field indicating that the UE shall not transmit the </w:t>
      </w:r>
      <w:r w:rsidRPr="002625EB">
        <w:rPr>
          <w:position w:val="-4"/>
        </w:rPr>
        <w:object w:dxaOrig="156" w:dyaOrig="180" w14:anchorId="4FFD65A3">
          <v:shape id="_x0000_i1080" type="#_x0000_t75" style="width:7.95pt;height:9.7pt" o:ole="">
            <v:imagedata r:id="rId45" o:title=""/>
          </v:shape>
          <o:OLEObject Type="Embed" ProgID="Equation.3" ShapeID="_x0000_i1080" DrawAspect="Content" ObjectID="_1650978996" r:id="rId123"/>
        </w:object>
      </w:r>
      <w:r w:rsidRPr="002625EB">
        <w:rPr>
          <w:rFonts w:eastAsia="Malgun Gothic"/>
        </w:rPr>
        <w:t>-</w:t>
      </w:r>
      <w:proofErr w:type="spellStart"/>
      <w:r w:rsidRPr="002625EB">
        <w:rPr>
          <w:rFonts w:eastAsia="Malgun Gothic"/>
        </w:rPr>
        <w:t>th</w:t>
      </w:r>
      <w:proofErr w:type="spellEnd"/>
      <w:r w:rsidRPr="002625EB">
        <w:rPr>
          <w:rFonts w:eastAsia="Malgun Gothic"/>
        </w:rPr>
        <w:t xml:space="preserve"> code block, </w:t>
      </w:r>
      <w:r w:rsidRPr="002625EB">
        <w:rPr>
          <w:position w:val="-10"/>
        </w:rPr>
        <w:object w:dxaOrig="276" w:dyaOrig="300" w14:anchorId="4730EE8A">
          <v:shape id="_x0000_i1081" type="#_x0000_t75" style="width:12.8pt;height:15.45pt" o:ole="">
            <v:imagedata r:id="rId124" o:title=""/>
          </v:shape>
          <o:OLEObject Type="Embed" ProgID="Equation.3" ShapeID="_x0000_i1081" DrawAspect="Content" ObjectID="_1650978997" r:id="rId125"/>
        </w:object>
      </w:r>
      <w:r w:rsidRPr="002625EB">
        <w:t>=0;</w:t>
      </w:r>
      <w:r w:rsidRPr="002625EB">
        <w:rPr>
          <w:rFonts w:eastAsia="Malgun Gothic"/>
        </w:rPr>
        <w:t xml:space="preserve"> </w:t>
      </w:r>
      <w:r w:rsidRPr="002625EB">
        <w:rPr>
          <w:rFonts w:hint="eastAsia"/>
          <w:lang w:eastAsia="zh-CN"/>
        </w:rPr>
        <w:t>otherwise</w:t>
      </w:r>
      <w:r w:rsidRPr="002625EB">
        <w:rPr>
          <w:rFonts w:eastAsia="Malgun Gothic"/>
        </w:rPr>
        <w:t>,</w:t>
      </w:r>
      <w:r w:rsidRPr="002625EB">
        <w:rPr>
          <w:position w:val="-10"/>
        </w:rPr>
        <w:object w:dxaOrig="340" w:dyaOrig="340" w14:anchorId="3B3BF32F">
          <v:shape id="_x0000_i1082" type="#_x0000_t75" style="width:17.25pt;height:17.25pt" o:ole="">
            <v:imagedata r:id="rId49" o:title=""/>
          </v:shape>
          <o:OLEObject Type="Embed" ProgID="Equation.3" ShapeID="_x0000_i1082" DrawAspect="Content" ObjectID="_1650978998" r:id="rId126"/>
        </w:object>
      </w:r>
      <w:r w:rsidRPr="002625EB">
        <w:rPr>
          <w:rFonts w:hint="eastAsia"/>
          <w:lang w:eastAsia="zh-CN"/>
        </w:rPr>
        <w:t xml:space="preserve"> is the </w:t>
      </w:r>
      <w:r w:rsidRPr="002625EB">
        <w:rPr>
          <w:position w:val="-4"/>
        </w:rPr>
        <w:object w:dxaOrig="180" w:dyaOrig="200" w14:anchorId="05ED1DC1">
          <v:shape id="_x0000_i1083" type="#_x0000_t75" style="width:9.7pt;height:9.7pt" o:ole="">
            <v:imagedata r:id="rId51" o:title=""/>
          </v:shape>
          <o:OLEObject Type="Embed" ProgID="Equation.3" ShapeID="_x0000_i1083" DrawAspect="Content" ObjectID="_1650978999" r:id="rId127"/>
        </w:object>
      </w:r>
      <w:r w:rsidRPr="002625EB">
        <w:rPr>
          <w:rFonts w:hint="eastAsia"/>
          <w:lang w:eastAsia="zh-CN"/>
        </w:rPr>
        <w:t>-</w:t>
      </w:r>
      <w:proofErr w:type="spellStart"/>
      <w:r w:rsidRPr="002625EB">
        <w:rPr>
          <w:rFonts w:hint="eastAsia"/>
          <w:lang w:eastAsia="zh-CN"/>
        </w:rPr>
        <w:t>th</w:t>
      </w:r>
      <w:proofErr w:type="spellEnd"/>
      <w:r w:rsidRPr="002625EB">
        <w:rPr>
          <w:rFonts w:hint="eastAsia"/>
          <w:lang w:eastAsia="zh-CN"/>
        </w:rPr>
        <w:t xml:space="preserve"> code block size for UL-SCH of the PUSCH transmission;</w:t>
      </w:r>
    </w:p>
    <w:p w14:paraId="010A8797" w14:textId="77777777" w:rsidR="004B0F00" w:rsidRPr="002625EB" w:rsidRDefault="004B0F00" w:rsidP="004B0F00">
      <w:pPr>
        <w:pStyle w:val="B1"/>
        <w:rPr>
          <w:lang w:eastAsia="zh-CN"/>
        </w:rPr>
      </w:pPr>
      <w:r w:rsidRPr="002625EB">
        <w:rPr>
          <w:lang w:eastAsia="zh-CN"/>
        </w:rPr>
        <w:t>-</w:t>
      </w:r>
      <w:r w:rsidRPr="002625EB">
        <w:rPr>
          <w:lang w:eastAsia="zh-CN"/>
        </w:rPr>
        <w:tab/>
      </w:r>
      <w:r w:rsidRPr="002625EB">
        <w:rPr>
          <w:position w:val="-12"/>
        </w:rPr>
        <w:object w:dxaOrig="800" w:dyaOrig="380" w14:anchorId="749B3A1F">
          <v:shape id="_x0000_i1084" type="#_x0000_t75" style="width:38.85pt;height:20.3pt" o:ole="">
            <v:imagedata r:id="rId53" o:title=""/>
          </v:shape>
          <o:OLEObject Type="Embed" ProgID="Equation.3" ShapeID="_x0000_i1084" DrawAspect="Content" ObjectID="_1650979000" r:id="rId128"/>
        </w:object>
      </w:r>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0C005572" w14:textId="77777777" w:rsidR="004B0F00" w:rsidRPr="002625EB" w:rsidRDefault="004B0F00" w:rsidP="004B0F00">
      <w:pPr>
        <w:pStyle w:val="B1"/>
        <w:rPr>
          <w:lang w:eastAsia="zh-CN"/>
        </w:rPr>
      </w:pPr>
      <w:r w:rsidRPr="002625EB">
        <w:lastRenderedPageBreak/>
        <w:t>-</w:t>
      </w:r>
      <w:r w:rsidRPr="002625EB">
        <w:tab/>
      </w:r>
      <w:r w:rsidRPr="002625EB">
        <w:rPr>
          <w:position w:val="-14"/>
        </w:rPr>
        <w:object w:dxaOrig="1020" w:dyaOrig="400" w14:anchorId="02119C45">
          <v:shape id="_x0000_i1085" type="#_x0000_t75" style="width:48.15pt;height:20.3pt" o:ole="">
            <v:imagedata r:id="rId55" o:title=""/>
          </v:shape>
          <o:OLEObject Type="Embed" ProgID="Equation.DSMT4" ShapeID="_x0000_i1085" DrawAspect="Content" ObjectID="_1650979001" r:id="rId129"/>
        </w:object>
      </w:r>
      <w:r w:rsidRPr="002625EB">
        <w:rPr>
          <w:rFonts w:hint="eastAsia"/>
          <w:lang w:eastAsia="zh-CN"/>
        </w:rPr>
        <w:t xml:space="preserve"> </w:t>
      </w:r>
      <w:r w:rsidRPr="002625EB">
        <w:rPr>
          <w:lang w:eastAsia="zh-CN"/>
        </w:rPr>
        <w:t xml:space="preserve">is the </w:t>
      </w:r>
      <w:r w:rsidRPr="002625EB">
        <w:rPr>
          <w:rFonts w:hint="eastAsia"/>
          <w:lang w:eastAsia="zh-CN"/>
        </w:rPr>
        <w:t xml:space="preserve">number of subcarriers in OFDM symbol </w:t>
      </w:r>
      <w:r w:rsidRPr="002625EB">
        <w:rPr>
          <w:position w:val="-6"/>
        </w:rPr>
        <w:object w:dxaOrig="139" w:dyaOrig="279" w14:anchorId="78A4B0D8">
          <v:shape id="_x0000_i1086" type="#_x0000_t75" style="width:7.05pt;height:12.35pt" o:ole="">
            <v:imagedata r:id="rId57" o:title=""/>
          </v:shape>
          <o:OLEObject Type="Embed" ProgID="Equation.3" ShapeID="_x0000_i1086" DrawAspect="Content" ObjectID="_1650979002" r:id="rId130"/>
        </w:object>
      </w:r>
      <w:r w:rsidRPr="002625EB">
        <w:rPr>
          <w:rFonts w:hint="eastAsia"/>
          <w:lang w:eastAsia="zh-CN"/>
        </w:rPr>
        <w:t xml:space="preserve"> that carries PTRS, in the PUSCH transmission;</w:t>
      </w:r>
    </w:p>
    <w:p w14:paraId="03DAA2A0" w14:textId="77777777" w:rsidR="004B0F00" w:rsidRDefault="004B0F00" w:rsidP="004B0F00">
      <w:pPr>
        <w:pStyle w:val="B1"/>
        <w:rPr>
          <w:lang w:eastAsia="zh-CN"/>
        </w:rPr>
      </w:pPr>
      <w:r w:rsidRPr="002625EB">
        <w:t>-</w:t>
      </w:r>
      <w:r w:rsidRPr="002625EB">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 xml:space="preserve">if HARQ-ACK is present for transmission on the same PUSCH with UL-SCH and without CG-UCI, 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sidRPr="002625EB">
        <w:rPr>
          <w:rFonts w:hint="eastAsia"/>
          <w:lang w:eastAsia="zh-CN"/>
        </w:rPr>
        <w:t xml:space="preserve">is the number of coded modulation symbols per layer for HARQ-ACK </w:t>
      </w:r>
      <w:r w:rsidRPr="002625EB">
        <w:rPr>
          <w:lang w:eastAsia="zh-CN"/>
        </w:rPr>
        <w:t>transmitted</w:t>
      </w:r>
      <w:r w:rsidRPr="002625EB">
        <w:rPr>
          <w:rFonts w:hint="eastAsia"/>
          <w:lang w:eastAsia="zh-CN"/>
        </w:rPr>
        <w:t xml:space="preserve"> on the PUSCH</w:t>
      </w:r>
      <w:r>
        <w:rPr>
          <w:lang w:eastAsia="zh-CN"/>
        </w:rPr>
        <w:t xml:space="preserve"> as defined in clause 6</w:t>
      </w:r>
      <w:r w:rsidRPr="002625EB">
        <w:rPr>
          <w:rFonts w:hint="eastAsia"/>
          <w:lang w:eastAsia="zh-CN"/>
        </w:rPr>
        <w:t xml:space="preserve">.3.2.4.1.1 if number of HARQ-ACK information bits is more than 2, and </w:t>
      </w:r>
      <w:r w:rsidRPr="002625EB">
        <w:rPr>
          <w:position w:val="-12"/>
        </w:rPr>
        <w:object w:dxaOrig="960" w:dyaOrig="360" w14:anchorId="61214DFF">
          <v:shape id="_x0000_i1087" type="#_x0000_t75" style="width:48.15pt;height:19pt" o:ole="">
            <v:imagedata r:id="rId131" o:title=""/>
          </v:shape>
          <o:OLEObject Type="Embed" ProgID="Equation.3" ShapeID="_x0000_i1087" DrawAspect="Content" ObjectID="_1650979003" r:id="rId132"/>
        </w:object>
      </w:r>
      <w:r w:rsidRPr="002625EB">
        <w:rPr>
          <w:rFonts w:hint="eastAsia"/>
          <w:lang w:eastAsia="zh-CN"/>
        </w:rPr>
        <w:t xml:space="preserve"> if the number of HARQ-ACK information bits is 1 or 2 bits;</w:t>
      </w:r>
      <w:r w:rsidRPr="002474A1">
        <w:rPr>
          <w:lang w:eastAsia="zh-CN"/>
        </w:rPr>
        <w:t xml:space="preserve"> </w:t>
      </w:r>
      <w:r>
        <w:rPr>
          <w:lang w:eastAsia="zh-CN"/>
        </w:rPr>
        <w:t>or</w:t>
      </w:r>
    </w:p>
    <w:p w14:paraId="759D998B" w14:textId="77777777" w:rsidR="004B0F00" w:rsidRDefault="004B0F00" w:rsidP="004B0F00">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Pr>
          <w:rFonts w:hint="eastAsia"/>
          <w:lang w:eastAsia="zh-CN"/>
        </w:rPr>
        <w:t xml:space="preserve"> </w:t>
      </w:r>
      <w:r>
        <w:rPr>
          <w:lang w:eastAsia="zh-CN"/>
        </w:rPr>
        <w:t>if both HARQ-ACK and CG-UCI are present on the same PUSCH with UL-SCH,</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xml:space="preserve"> is the number of coded modulation symbols per layer for HARQ-ACK</w:t>
      </w:r>
      <w:r>
        <w:rPr>
          <w:lang w:eastAsia="zh-CN"/>
        </w:rPr>
        <w:t xml:space="preserve"> and 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5; or</w:t>
      </w:r>
    </w:p>
    <w:p w14:paraId="3A1861A5" w14:textId="77777777" w:rsidR="004B0F00" w:rsidRPr="002625EB" w:rsidRDefault="004B0F00" w:rsidP="004B0F00">
      <w:pPr>
        <w:pStyle w:val="B1"/>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ACK/CG-UCI</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Pr>
          <w:rFonts w:hint="eastAsia"/>
          <w:lang w:eastAsia="zh-CN"/>
        </w:rPr>
        <w:t xml:space="preserve"> </w:t>
      </w:r>
      <w:r>
        <w:rPr>
          <w:lang w:eastAsia="zh-CN"/>
        </w:rPr>
        <w:t>if CG-UCI is present on the same PUSCH with UL-SCH and without HARQ-ACK,</w:t>
      </w:r>
      <w:r w:rsidRPr="00D91F1B">
        <w:rPr>
          <w:lang w:eastAsia="zh-CN"/>
        </w:rPr>
        <w:t xml:space="preserve"> </w:t>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xml:space="preserve"> is the number of coded modulation symbols per layer for </w:t>
      </w:r>
      <w:r>
        <w:rPr>
          <w:lang w:eastAsia="zh-CN"/>
        </w:rPr>
        <w:t>CG-UCI</w:t>
      </w:r>
      <w:r w:rsidRPr="002625EB">
        <w:rPr>
          <w:rFonts w:hint="eastAsia"/>
          <w:lang w:eastAsia="zh-CN"/>
        </w:rPr>
        <w:t xml:space="preserve"> </w:t>
      </w:r>
      <w:r w:rsidRPr="002625EB">
        <w:rPr>
          <w:lang w:eastAsia="zh-CN"/>
        </w:rPr>
        <w:t>transmitted</w:t>
      </w:r>
      <w:r w:rsidRPr="002625EB">
        <w:rPr>
          <w:rFonts w:hint="eastAsia"/>
          <w:lang w:eastAsia="zh-CN"/>
        </w:rPr>
        <w:t xml:space="preserve"> on the PUSCH</w:t>
      </w:r>
      <w:r>
        <w:rPr>
          <w:lang w:eastAsia="zh-CN"/>
        </w:rPr>
        <w:t xml:space="preserve"> as defined in clause 6</w:t>
      </w:r>
      <w:r>
        <w:rPr>
          <w:rFonts w:hint="eastAsia"/>
          <w:lang w:eastAsia="zh-CN"/>
        </w:rPr>
        <w:t>.3.2.4.1.</w:t>
      </w:r>
      <w:r>
        <w:rPr>
          <w:lang w:eastAsia="zh-CN"/>
        </w:rPr>
        <w:t>4;</w:t>
      </w:r>
    </w:p>
    <w:p w14:paraId="5466C7A3" w14:textId="77777777" w:rsidR="004B0F00" w:rsidRPr="002625EB" w:rsidRDefault="004B0F00" w:rsidP="004B0F00">
      <w:pPr>
        <w:pStyle w:val="B1"/>
        <w:rPr>
          <w:lang w:eastAsia="zh-CN"/>
        </w:rPr>
      </w:pPr>
      <w:r w:rsidRPr="002625EB">
        <w:t>-</w:t>
      </w:r>
      <w:r w:rsidRPr="002625EB">
        <w:tab/>
      </w:r>
      <w:r w:rsidRPr="002625EB">
        <w:rPr>
          <w:position w:val="-12"/>
        </w:rPr>
        <w:object w:dxaOrig="639" w:dyaOrig="360" w14:anchorId="55BA263F">
          <v:shape id="_x0000_i1088" type="#_x0000_t75" style="width:33.15pt;height:19pt" o:ole="">
            <v:imagedata r:id="rId133" o:title=""/>
          </v:shape>
          <o:OLEObject Type="Embed" ProgID="Equation.DSMT4" ShapeID="_x0000_i1088" DrawAspect="Content" ObjectID="_1650979004" r:id="rId134"/>
        </w:object>
      </w:r>
      <w:r w:rsidRPr="002625EB">
        <w:rPr>
          <w:rFonts w:hint="eastAsia"/>
          <w:lang w:eastAsia="zh-CN"/>
        </w:rPr>
        <w:t xml:space="preserve"> is the number of coded modulation symbols per layer for CSI part 1 </w:t>
      </w:r>
      <w:r w:rsidRPr="002625EB">
        <w:rPr>
          <w:lang w:eastAsia="zh-CN"/>
        </w:rPr>
        <w:t>transmitted</w:t>
      </w:r>
      <w:r w:rsidRPr="002625EB">
        <w:rPr>
          <w:rFonts w:hint="eastAsia"/>
          <w:lang w:eastAsia="zh-CN"/>
        </w:rPr>
        <w:t xml:space="preserve"> on the PUSCH;</w:t>
      </w:r>
    </w:p>
    <w:p w14:paraId="0605AA1C" w14:textId="77777777" w:rsidR="004B0F00" w:rsidRPr="002625EB" w:rsidRDefault="004B0F00" w:rsidP="004B0F00">
      <w:pPr>
        <w:pStyle w:val="B1"/>
        <w:rPr>
          <w:lang w:eastAsia="zh-CN"/>
        </w:rPr>
      </w:pPr>
      <w:r w:rsidRPr="002625EB">
        <w:t>-</w:t>
      </w:r>
      <w:r w:rsidRPr="002625EB">
        <w:tab/>
      </w:r>
      <w:r w:rsidRPr="002625EB">
        <w:rPr>
          <w:position w:val="-14"/>
        </w:rPr>
        <w:object w:dxaOrig="880" w:dyaOrig="400" w14:anchorId="615A2D54">
          <v:shape id="_x0000_i1089" type="#_x0000_t75" style="width:35.8pt;height:17.25pt" o:ole="">
            <v:imagedata r:id="rId59" o:title=""/>
          </v:shape>
          <o:OLEObject Type="Embed" ProgID="Equation.DSMT4" ShapeID="_x0000_i1089" DrawAspect="Content" ObjectID="_1650979005" r:id="rId135"/>
        </w:object>
      </w:r>
      <w:r w:rsidRPr="002625EB">
        <w:rPr>
          <w:rFonts w:hint="eastAsia"/>
          <w:lang w:eastAsia="zh-CN"/>
        </w:rPr>
        <w:t xml:space="preserve"> is the number of resource elements that can be used for transmission of UCI in OFDM symbol </w:t>
      </w:r>
      <w:r w:rsidRPr="002625EB">
        <w:rPr>
          <w:position w:val="-6"/>
        </w:rPr>
        <w:object w:dxaOrig="139" w:dyaOrig="279" w14:anchorId="5B89E5AD">
          <v:shape id="_x0000_i1090" type="#_x0000_t75" style="width:7.05pt;height:12.35pt" o:ole="">
            <v:imagedata r:id="rId57" o:title=""/>
          </v:shape>
          <o:OLEObject Type="Embed" ProgID="Equation.3" ShapeID="_x0000_i1090" DrawAspect="Content" ObjectID="_1650979006" r:id="rId136"/>
        </w:object>
      </w:r>
      <w:r w:rsidRPr="002625EB">
        <w:rPr>
          <w:rFonts w:hint="eastAsia"/>
          <w:lang w:eastAsia="zh-CN"/>
        </w:rPr>
        <w:t xml:space="preserve">, for </w:t>
      </w:r>
      <w:r w:rsidRPr="002625EB">
        <w:rPr>
          <w:position w:val="-14"/>
        </w:rPr>
        <w:object w:dxaOrig="2260" w:dyaOrig="400" w14:anchorId="543D08D8">
          <v:shape id="_x0000_i1091" type="#_x0000_t75" style="width:94.95pt;height:17.25pt" o:ole="">
            <v:imagedata r:id="rId62" o:title=""/>
          </v:shape>
          <o:OLEObject Type="Embed" ProgID="Equation.3" ShapeID="_x0000_i1091" DrawAspect="Content" ObjectID="_1650979007" r:id="rId137"/>
        </w:object>
      </w:r>
      <w:r w:rsidRPr="002625EB">
        <w:rPr>
          <w:rFonts w:hint="eastAsia"/>
          <w:lang w:eastAsia="zh-CN"/>
        </w:rPr>
        <w:t xml:space="preserve">, in the PUSCH transmission and </w:t>
      </w:r>
      <w:r w:rsidRPr="002625EB">
        <w:rPr>
          <w:position w:val="-14"/>
        </w:rPr>
        <w:object w:dxaOrig="740" w:dyaOrig="400" w14:anchorId="44892EFE">
          <v:shape id="_x0000_i1092" type="#_x0000_t75" style="width:31.35pt;height:17.25pt" o:ole="">
            <v:imagedata r:id="rId64" o:title=""/>
          </v:shape>
          <o:OLEObject Type="Embed" ProgID="Equation.3" ShapeID="_x0000_i1092" DrawAspect="Content" ObjectID="_1650979008" r:id="rId138"/>
        </w:object>
      </w:r>
      <w:r w:rsidRPr="002625EB">
        <w:rPr>
          <w:rFonts w:hint="eastAsia"/>
          <w:lang w:eastAsia="zh-CN"/>
        </w:rPr>
        <w:t xml:space="preserve"> is the total number of OFDM symbols of the PUSCH, including all OFDM symbols used for DMRS;</w:t>
      </w:r>
    </w:p>
    <w:p w14:paraId="225BAB3F"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carries DMRS of the PUSCH, </w:t>
      </w:r>
      <w:r w:rsidRPr="002625EB">
        <w:rPr>
          <w:position w:val="-14"/>
        </w:rPr>
        <w:object w:dxaOrig="1240" w:dyaOrig="400" w14:anchorId="5DDCAF06">
          <v:shape id="_x0000_i1093" type="#_x0000_t75" style="width:51.7pt;height:17.25pt" o:ole="">
            <v:imagedata r:id="rId66" o:title=""/>
          </v:shape>
          <o:OLEObject Type="Embed" ProgID="Equation.DSMT4" ShapeID="_x0000_i1093" DrawAspect="Content" ObjectID="_1650979009" r:id="rId139"/>
        </w:object>
      </w:r>
      <w:r w:rsidRPr="002625EB">
        <w:rPr>
          <w:rFonts w:hint="eastAsia"/>
          <w:lang w:eastAsia="zh-CN"/>
        </w:rPr>
        <w:t>;</w:t>
      </w:r>
    </w:p>
    <w:p w14:paraId="31C556C5" w14:textId="77777777" w:rsidR="004B0F00" w:rsidRPr="002625EB" w:rsidRDefault="004B0F00" w:rsidP="004B0F00">
      <w:pPr>
        <w:pStyle w:val="B2"/>
        <w:rPr>
          <w:lang w:eastAsia="zh-CN"/>
        </w:rPr>
      </w:pPr>
      <w:r w:rsidRPr="002625EB">
        <w:rPr>
          <w:lang w:eastAsia="zh-CN"/>
        </w:rPr>
        <w:t>-</w:t>
      </w:r>
      <w:r w:rsidRPr="002625EB">
        <w:rPr>
          <w:lang w:eastAsia="zh-CN"/>
        </w:rPr>
        <w:tab/>
      </w:r>
      <w:proofErr w:type="gramStart"/>
      <w:r w:rsidRPr="002625EB">
        <w:rPr>
          <w:rFonts w:hint="eastAsia"/>
          <w:lang w:eastAsia="zh-CN"/>
        </w:rPr>
        <w:t>for</w:t>
      </w:r>
      <w:proofErr w:type="gramEnd"/>
      <w:r w:rsidRPr="002625EB">
        <w:rPr>
          <w:rFonts w:hint="eastAsia"/>
          <w:lang w:eastAsia="zh-CN"/>
        </w:rPr>
        <w:t xml:space="preserve"> any OFDM symbol that does not carry DMRS of the PUSCH, </w:t>
      </w:r>
      <w:r w:rsidRPr="002625EB">
        <w:rPr>
          <w:position w:val="-14"/>
        </w:rPr>
        <w:object w:dxaOrig="3000" w:dyaOrig="400" w14:anchorId="76335078">
          <v:shape id="_x0000_i1094" type="#_x0000_t75" style="width:126.75pt;height:17.25pt" o:ole="">
            <v:imagedata r:id="rId68" o:title=""/>
          </v:shape>
          <o:OLEObject Type="Embed" ProgID="Equation.DSMT4" ShapeID="_x0000_i1094" DrawAspect="Content" ObjectID="_1650979010" r:id="rId140"/>
        </w:object>
      </w:r>
      <w:r w:rsidRPr="002625EB">
        <w:rPr>
          <w:rFonts w:hint="eastAsia"/>
          <w:lang w:eastAsia="zh-CN"/>
        </w:rPr>
        <w:t>.</w:t>
      </w:r>
    </w:p>
    <w:p w14:paraId="7A9E96F5" w14:textId="77777777" w:rsidR="004B0F00" w:rsidRPr="002625EB" w:rsidRDefault="004B0F00" w:rsidP="004B0F00">
      <w:pPr>
        <w:pStyle w:val="B1"/>
        <w:rPr>
          <w:lang w:eastAsia="zh-CN"/>
        </w:rPr>
      </w:pPr>
      <w:r w:rsidRPr="002625EB">
        <w:t>-</w:t>
      </w:r>
      <w:r w:rsidRPr="002625EB">
        <w:tab/>
      </w:r>
      <w:r w:rsidRPr="002625EB">
        <w:rPr>
          <w:position w:val="-6"/>
        </w:rPr>
        <w:object w:dxaOrig="240" w:dyaOrig="220" w14:anchorId="29A2FCE3">
          <v:shape id="_x0000_i1095" type="#_x0000_t75" style="width:11.5pt;height:11.5pt" o:ole="">
            <v:imagedata r:id="rId141" o:title=""/>
          </v:shape>
          <o:OLEObject Type="Embed" ProgID="Equation.DSMT4" ShapeID="_x0000_i1095" DrawAspect="Content" ObjectID="_1650979011" r:id="rId142"/>
        </w:object>
      </w:r>
      <w:r w:rsidRPr="002625EB">
        <w:rPr>
          <w:rFonts w:hint="eastAsia"/>
          <w:lang w:eastAsia="zh-CN"/>
        </w:rPr>
        <w:t xml:space="preserve"> is configured by higher layer parameter </w:t>
      </w:r>
      <w:r w:rsidRPr="002625EB">
        <w:rPr>
          <w:i/>
        </w:rPr>
        <w:t>scaling</w:t>
      </w:r>
      <w:r w:rsidRPr="002625EB">
        <w:rPr>
          <w:rFonts w:hint="eastAsia"/>
          <w:lang w:eastAsia="zh-CN"/>
        </w:rPr>
        <w:t>.</w:t>
      </w:r>
    </w:p>
    <w:p w14:paraId="65A9866A" w14:textId="77777777" w:rsidR="000A542C" w:rsidRDefault="000A542C" w:rsidP="00C0323A">
      <w:pPr>
        <w:spacing w:after="180"/>
        <w:rPr>
          <w:rFonts w:eastAsia="宋体"/>
          <w:color w:val="FF0000"/>
          <w:lang w:val="en-GB" w:eastAsia="zh-CN"/>
        </w:rPr>
      </w:pPr>
    </w:p>
    <w:p w14:paraId="62479300" w14:textId="786541D2" w:rsidR="00C0323A" w:rsidRPr="00F444EA" w:rsidRDefault="00C0323A" w:rsidP="00C0323A">
      <w:pPr>
        <w:spacing w:after="180"/>
        <w:rPr>
          <w:rFonts w:eastAsia="宋体"/>
          <w:color w:val="FF0000"/>
          <w:lang w:val="en-GB"/>
        </w:rPr>
      </w:pPr>
      <w:r w:rsidRPr="00F444EA">
        <w:rPr>
          <w:rFonts w:eastAsia="宋体" w:hint="eastAsia"/>
          <w:color w:val="FF0000"/>
          <w:lang w:val="en-GB"/>
        </w:rPr>
        <w:t>For CSI part 2 transmission on PUSCH with UL-SCH, the number of coded modulation symbols per layer</w:t>
      </w:r>
      <w:r w:rsidRPr="00F444EA">
        <w:rPr>
          <w:rFonts w:eastAsia="宋体"/>
          <w:color w:val="FF0000"/>
          <w:lang w:val="en-GB"/>
        </w:rPr>
        <w:t xml:space="preserve"> </w:t>
      </w:r>
      <w:r w:rsidRPr="00F444EA">
        <w:rPr>
          <w:rFonts w:eastAsia="宋体" w:hint="eastAsia"/>
          <w:color w:val="FF0000"/>
          <w:lang w:val="en-GB"/>
        </w:rPr>
        <w:t>for CSI</w:t>
      </w:r>
      <w:r w:rsidR="009C49A4">
        <w:rPr>
          <w:rFonts w:eastAsia="宋体" w:hint="eastAsia"/>
          <w:color w:val="FF0000"/>
          <w:lang w:val="en-GB"/>
        </w:rPr>
        <w:t xml:space="preserve"> part 2 transmission, denoted </w:t>
      </w:r>
      <w:proofErr w:type="gramStart"/>
      <w:r w:rsidR="009C49A4">
        <w:rPr>
          <w:rFonts w:eastAsia="宋体" w:hint="eastAsia"/>
          <w:color w:val="FF0000"/>
          <w:lang w:val="en-GB"/>
        </w:rPr>
        <w:t>a</w:t>
      </w:r>
      <w:r w:rsidR="009C49A4">
        <w:rPr>
          <w:rFonts w:eastAsia="宋体" w:hint="eastAsia"/>
          <w:color w:val="FF0000"/>
          <w:lang w:val="en-GB" w:eastAsia="zh-CN"/>
        </w:rPr>
        <w:t xml:space="preserve">s </w:t>
      </w:r>
      <w:proofErr w:type="gramEnd"/>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CSI-2</m:t>
            </m:r>
          </m:sub>
          <m:sup>
            <m:r>
              <m:rPr>
                <m:sty m:val="p"/>
              </m:rPr>
              <w:rPr>
                <w:rFonts w:ascii="Cambria Math" w:eastAsia="宋体" w:hAnsi="Cambria Math"/>
                <w:noProof/>
                <w:color w:val="FF0000"/>
                <w:lang w:val="en-GB"/>
              </w:rPr>
              <m:t>'</m:t>
            </m:r>
          </m:sup>
        </m:sSubSup>
      </m:oMath>
      <w:r w:rsidRPr="00F444EA">
        <w:rPr>
          <w:rFonts w:eastAsia="宋体" w:hint="eastAsia"/>
          <w:color w:val="FF0000"/>
          <w:lang w:val="en-GB"/>
        </w:rPr>
        <w:t>, is determined as follows</w:t>
      </w:r>
      <w:r w:rsidR="00636ACA" w:rsidRPr="00F444EA">
        <w:rPr>
          <w:rFonts w:eastAsiaTheme="minorEastAsia" w:hint="eastAsia"/>
          <w:color w:val="FF0000"/>
          <w:lang w:eastAsia="zh-CN"/>
        </w:rPr>
        <w:t xml:space="preserve"> </w:t>
      </w:r>
      <w:r w:rsidR="00CD429F" w:rsidRPr="00F444EA">
        <w:rPr>
          <w:rFonts w:eastAsiaTheme="minorEastAsia" w:hint="eastAsia"/>
          <w:color w:val="FF0000"/>
          <w:lang w:eastAsia="zh-CN"/>
        </w:rPr>
        <w:t>for PUSCH repetition type B</w:t>
      </w:r>
      <w:r w:rsidRPr="00F444EA">
        <w:rPr>
          <w:rFonts w:eastAsia="宋体" w:hint="eastAsia"/>
          <w:color w:val="FF0000"/>
          <w:lang w:val="en-GB"/>
        </w:rPr>
        <w:t>:</w:t>
      </w:r>
    </w:p>
    <w:p w14:paraId="6EDF57C4" w14:textId="743D52AD" w:rsidR="00C0323A" w:rsidRPr="00F444EA" w:rsidRDefault="00C0323A" w:rsidP="00C0323A">
      <w:pPr>
        <w:keepLines/>
        <w:tabs>
          <w:tab w:val="center" w:pos="4536"/>
          <w:tab w:val="right" w:pos="9072"/>
        </w:tabs>
        <w:spacing w:after="180"/>
        <w:rPr>
          <w:rFonts w:eastAsia="宋体"/>
          <w:noProof/>
          <w:color w:val="FF0000"/>
          <w:lang w:val="en-GB"/>
        </w:rPr>
      </w:pPr>
      <w:r w:rsidRPr="00F444EA">
        <w:rPr>
          <w:rFonts w:eastAsia="宋体"/>
          <w:color w:val="FF0000"/>
          <w:lang w:val="en-GB"/>
        </w:rPr>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CSI-2</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=min</m:t>
        </m:r>
        <m:d>
          <m:dPr>
            <m:begChr m:val="{"/>
            <m:endChr m:val="}"/>
            <m:ctrlPr>
              <w:rPr>
                <w:rFonts w:ascii="Cambria Math" w:eastAsia="宋体" w:hAnsi="Cambria Math"/>
                <w:noProof/>
                <w:color w:val="FF0000"/>
                <w:lang w:val="en-GB"/>
              </w:rPr>
            </m:ctrlPr>
          </m:dPr>
          <m:e>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nominal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r>
              <m:rPr>
                <m:sty m:val="p"/>
              </m:rPr>
              <w:rPr>
                <w:rFonts w:ascii="Cambria Math" w:eastAsia="宋体" w:hAnsi="Cambria Math"/>
                <w:noProof/>
                <w:color w:val="FF0000"/>
                <w:lang w:val="en-GB"/>
              </w:rPr>
              <m:t>,</m:t>
            </m:r>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actual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r>
                  <m:rPr>
                    <m:sty m:val="p"/>
                  </m:rPr>
                  <w:rPr>
                    <w:rFonts w:ascii="Cambria Math" w:eastAsia="宋体" w:hAnsi="Cambria Math"/>
                    <w:noProof/>
                    <w:color w:val="FF0000"/>
                    <w:lang w:val="en-GB"/>
                  </w:rPr>
                  <m:t>/</m:t>
                </m:r>
                <m:r>
                  <w:rPr>
                    <w:rFonts w:ascii="Cambria Math" w:eastAsia="宋体" w:hAnsi="Cambria Math"/>
                    <w:noProof/>
                    <w:color w:val="FF0000"/>
                    <w:lang w:val="en-GB"/>
                  </w:rPr>
                  <m:t>CG</m:t>
                </m:r>
                <m:r>
                  <m:rPr>
                    <m:sty m:val="p"/>
                  </m:rPr>
                  <w:rPr>
                    <w:rFonts w:ascii="Cambria Math" w:eastAsia="宋体" w:hAnsi="Cambria Math"/>
                    <w:noProof/>
                    <w:color w:val="FF0000"/>
                    <w:lang w:val="en-GB"/>
                  </w:rPr>
                  <m:t>-</m:t>
                </m:r>
                <m:r>
                  <w:rPr>
                    <w:rFonts w:ascii="Cambria Math" w:eastAsia="宋体" w:hAnsi="Cambria Math"/>
                    <w:noProof/>
                    <w:color w:val="FF0000"/>
                    <w:lang w:val="en-GB"/>
                  </w:rPr>
                  <m:t>UCI</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e>
        </m:d>
      </m:oMath>
    </w:p>
    <w:p w14:paraId="0936E235" w14:textId="4860A8A8" w:rsidR="00C0323A" w:rsidRDefault="009C49A4" w:rsidP="00C0323A">
      <w:pPr>
        <w:spacing w:after="180"/>
        <w:rPr>
          <w:rFonts w:eastAsia="宋体"/>
          <w:color w:val="FF0000"/>
          <w:lang w:val="en-GB" w:eastAsia="zh-CN"/>
        </w:rPr>
      </w:pPr>
      <w:r w:rsidRPr="00F444EA">
        <w:rPr>
          <w:rFonts w:eastAsia="宋体"/>
          <w:color w:val="FF0000"/>
          <w:lang w:val="en-GB"/>
        </w:rPr>
        <w:t>W</w:t>
      </w:r>
      <w:r w:rsidR="00C0323A" w:rsidRPr="00F444EA">
        <w:rPr>
          <w:rFonts w:eastAsia="宋体" w:hint="eastAsia"/>
          <w:color w:val="FF0000"/>
          <w:lang w:val="en-GB"/>
        </w:rPr>
        <w:t>here</w:t>
      </w:r>
    </w:p>
    <w:p w14:paraId="3F33020F" w14:textId="7F8F0A33" w:rsidR="009C49A4" w:rsidRPr="00F444EA" w:rsidRDefault="009C49A4" w:rsidP="009C49A4">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oMath>
      <w:r w:rsidRPr="00F444EA">
        <w:rPr>
          <w:rFonts w:eastAsia="宋体" w:hint="eastAsia"/>
          <w:color w:val="FF0000"/>
          <w:lang w:val="en-GB"/>
        </w:rPr>
        <w:t xml:space="preserve"> is the number of bits for CSI part </w:t>
      </w:r>
      <w:r>
        <w:rPr>
          <w:rFonts w:eastAsia="宋体" w:hint="eastAsia"/>
          <w:color w:val="FF0000"/>
          <w:lang w:val="en-GB" w:eastAsia="zh-CN"/>
        </w:rPr>
        <w:t>2</w:t>
      </w:r>
      <w:r w:rsidRPr="00F444EA">
        <w:rPr>
          <w:rFonts w:eastAsia="宋体" w:hint="eastAsia"/>
          <w:color w:val="FF0000"/>
          <w:lang w:val="en-GB"/>
        </w:rPr>
        <w:t>;</w:t>
      </w:r>
    </w:p>
    <w:p w14:paraId="22E2C8CD" w14:textId="3142AF33" w:rsidR="009C49A4" w:rsidRPr="00F444EA" w:rsidRDefault="009C49A4" w:rsidP="009C49A4">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w:proofErr w:type="gramStart"/>
      <w:r w:rsidRPr="00F444EA">
        <w:rPr>
          <w:rFonts w:eastAsia="宋体" w:hint="eastAsia"/>
          <w:color w:val="FF0000"/>
          <w:lang w:val="en-GB"/>
        </w:rPr>
        <w:t xml:space="preserve">if </w:t>
      </w:r>
      <w:proofErr w:type="gramEnd"/>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r>
          <w:rPr>
            <w:rFonts w:ascii="Cambria Math" w:eastAsia="宋体" w:hAnsi="Cambria Math" w:cs="Lucida Sans Unicode"/>
            <w:noProof/>
            <w:color w:val="FF0000"/>
            <w:lang w:val="en-GB"/>
          </w:rPr>
          <m:t>≥</m:t>
        </m:r>
        <m:r>
          <w:rPr>
            <w:rFonts w:ascii="Cambria Math" w:eastAsia="宋体" w:hAnsi="Cambria Math"/>
            <w:noProof/>
            <w:color w:val="FF0000"/>
            <w:lang w:val="en-GB"/>
          </w:rPr>
          <m:t>360</m:t>
        </m:r>
      </m:oMath>
      <w:r w:rsidRPr="00F444EA">
        <w:rPr>
          <w:rFonts w:eastAsia="宋体" w:hint="eastAsia"/>
          <w:color w:val="FF0000"/>
          <w:lang w:val="en-GB"/>
        </w:rPr>
        <w:t>,</w:t>
      </w:r>
      <w:r>
        <w:rPr>
          <w:rFonts w:eastAsia="宋体" w:hint="eastAsia"/>
          <w:color w:val="FF0000"/>
          <w:lang w:val="en-GB" w:eastAsia="zh-CN"/>
        </w:rPr>
        <w:t xml:space="preserv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r>
          <w:rPr>
            <w:rFonts w:ascii="Cambria Math" w:eastAsia="宋体" w:hAnsi="Cambria Math"/>
            <w:noProof/>
            <w:color w:val="FF0000"/>
            <w:lang w:val="en-GB"/>
          </w:rPr>
          <m:t>=11</m:t>
        </m:r>
      </m:oMath>
      <w:r w:rsidRPr="00F444EA">
        <w:rPr>
          <w:rFonts w:eastAsia="宋体" w:hint="eastAsia"/>
          <w:color w:val="FF0000"/>
          <w:lang w:val="en-GB"/>
        </w:rPr>
        <w:t xml:space="preserve">; otherwise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oMath>
      <w:r w:rsidRPr="00F444EA">
        <w:rPr>
          <w:rFonts w:eastAsia="宋体" w:hint="eastAsia"/>
          <w:color w:val="FF0000"/>
          <w:lang w:val="en-GB"/>
        </w:rPr>
        <w:t xml:space="preserve"> is the number of CRC bits for CSI part </w:t>
      </w:r>
      <w:r>
        <w:rPr>
          <w:rFonts w:eastAsia="宋体" w:hint="eastAsia"/>
          <w:color w:val="FF0000"/>
          <w:lang w:val="en-GB" w:eastAsia="zh-CN"/>
        </w:rPr>
        <w:t>2</w:t>
      </w:r>
      <w:r w:rsidRPr="00F444EA">
        <w:rPr>
          <w:rFonts w:eastAsia="宋体" w:hint="eastAsia"/>
          <w:color w:val="FF0000"/>
          <w:lang w:val="en-GB"/>
        </w:rPr>
        <w:t xml:space="preserve"> determined according to Clause 6.3.1.2.1;</w:t>
      </w:r>
    </w:p>
    <w:p w14:paraId="713E21A8" w14:textId="22B5EBD5" w:rsidR="009C49A4" w:rsidRPr="00F444EA" w:rsidRDefault="009C49A4" w:rsidP="009C49A4">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CSI-part2</m:t>
            </m:r>
          </m:sup>
        </m:sSubSup>
      </m:oMath>
      <w:r w:rsidRPr="00F444EA">
        <w:rPr>
          <w:rFonts w:eastAsia="宋体" w:hint="eastAsia"/>
          <w:color w:val="FF0000"/>
          <w:lang w:val="en-GB"/>
        </w:rPr>
        <w:t>;</w:t>
      </w:r>
    </w:p>
    <w:p w14:paraId="779E2B48" w14:textId="77777777" w:rsidR="009C49A4" w:rsidRPr="00F444EA" w:rsidRDefault="009C49A4" w:rsidP="009C49A4">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oMath>
      <w:r>
        <w:rPr>
          <w:rFonts w:eastAsia="宋体" w:hint="eastAsia"/>
          <w:color w:val="FF0000"/>
          <w:lang w:val="en-GB" w:eastAsia="zh-CN"/>
        </w:rPr>
        <w:t xml:space="preserve"> </w:t>
      </w:r>
      <w:r w:rsidRPr="00F444EA">
        <w:rPr>
          <w:rFonts w:eastAsia="宋体" w:hint="eastAsia"/>
          <w:color w:val="FF0000"/>
          <w:lang w:val="en-GB"/>
        </w:rPr>
        <w:t>is the number of code blocks for UL-SCH of the PUSCH transmission;</w:t>
      </w:r>
    </w:p>
    <w:p w14:paraId="09EF4FBD" w14:textId="77777777" w:rsidR="009C49A4" w:rsidRPr="00F444EA" w:rsidRDefault="009C49A4" w:rsidP="009C49A4">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t>if</w:t>
      </w:r>
      <w:r w:rsidRPr="00F444EA">
        <w:rPr>
          <w:rFonts w:eastAsia="Malgun Gothic"/>
          <w:color w:val="FF0000"/>
          <w:lang w:val="en-GB"/>
        </w:rPr>
        <w:t xml:space="preserve"> the DCI format scheduling the PUSCH transmission includes a CBGTI field indicating tha</w:t>
      </w:r>
      <w:r>
        <w:rPr>
          <w:rFonts w:eastAsia="Malgun Gothic"/>
          <w:color w:val="FF0000"/>
          <w:lang w:val="en-GB"/>
        </w:rPr>
        <w:t xml:space="preserve">t the UE shall not transmit the </w:t>
      </w:r>
      <w:r w:rsidRPr="00C7433F">
        <w:rPr>
          <w:rFonts w:eastAsia="Malgun Gothic"/>
          <w:i/>
          <w:color w:val="FF0000"/>
          <w:lang w:val="en-GB"/>
        </w:rPr>
        <w:t>r</w:t>
      </w:r>
      <w:r w:rsidRPr="00F444EA">
        <w:rPr>
          <w:rFonts w:eastAsia="Malgun Gothic"/>
          <w:color w:val="FF0000"/>
          <w:lang w:val="en-GB"/>
        </w:rPr>
        <w:t>-</w:t>
      </w:r>
      <w:proofErr w:type="spellStart"/>
      <w:r w:rsidRPr="00F444EA">
        <w:rPr>
          <w:rFonts w:eastAsia="Malgun Gothic"/>
          <w:color w:val="FF0000"/>
          <w:lang w:val="en-GB"/>
        </w:rPr>
        <w:t>th</w:t>
      </w:r>
      <w:proofErr w:type="spellEnd"/>
      <w:r w:rsidRPr="00F444EA">
        <w:rPr>
          <w:rFonts w:eastAsia="Malgun Gothic"/>
          <w:color w:val="FF0000"/>
          <w:lang w:val="en-GB"/>
        </w:rPr>
        <w:t xml:space="preserve"> code block,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r>
          <w:rPr>
            <w:rFonts w:ascii="Cambria Math" w:eastAsia="宋体" w:hAnsi="Cambria Math"/>
            <w:noProof/>
            <w:color w:val="FF0000"/>
            <w:lang w:val="en-GB"/>
          </w:rPr>
          <m:t>=0</m:t>
        </m:r>
      </m:oMath>
      <w:r w:rsidRPr="00F444EA">
        <w:rPr>
          <w:rFonts w:eastAsia="宋体"/>
          <w:color w:val="FF0000"/>
          <w:lang w:val="en-GB"/>
        </w:rPr>
        <w:t>;</w:t>
      </w:r>
      <w:r w:rsidRPr="00F444EA">
        <w:rPr>
          <w:rFonts w:eastAsia="Malgun Gothic"/>
          <w:color w:val="FF0000"/>
          <w:lang w:val="en-GB"/>
        </w:rPr>
        <w:t xml:space="preserve"> </w:t>
      </w:r>
      <w:r w:rsidRPr="00F444EA">
        <w:rPr>
          <w:rFonts w:eastAsia="宋体" w:hint="eastAsia"/>
          <w:color w:val="FF0000"/>
          <w:lang w:val="en-GB"/>
        </w:rPr>
        <w:t>otherwise</w:t>
      </w:r>
      <w:r w:rsidRPr="00F444EA">
        <w:rPr>
          <w:rFonts w:eastAsia="Malgun Gothic"/>
          <w:color w:val="FF0000"/>
          <w:lang w:val="en-GB"/>
        </w:rPr>
        <w:t>,</w:t>
      </w:r>
      <m:oMath>
        <m:r>
          <m:rPr>
            <m:sty m:val="p"/>
          </m:rPr>
          <w:rPr>
            <w:rFonts w:ascii="Cambria Math" w:eastAsia="宋体" w:hAnsi="Cambria Math"/>
            <w:noProof/>
            <w:color w:val="FF0000"/>
            <w:lang w:val="en-GB"/>
          </w:rPr>
          <m:t xml:space="preserve"> </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oMath>
      <w:r>
        <w:rPr>
          <w:rFonts w:eastAsia="宋体" w:hint="eastAsia"/>
          <w:color w:val="FF0000"/>
          <w:lang w:val="en-GB"/>
        </w:rPr>
        <w:t xml:space="preserve"> is the </w:t>
      </w:r>
      <w:r w:rsidRPr="00C7433F">
        <w:rPr>
          <w:rFonts w:eastAsia="宋体" w:hint="eastAsia"/>
          <w:i/>
          <w:color w:val="FF0000"/>
          <w:lang w:val="en-GB"/>
        </w:rPr>
        <w:t>r</w:t>
      </w:r>
      <w:r w:rsidRPr="00F444EA">
        <w:rPr>
          <w:rFonts w:eastAsia="宋体" w:hint="eastAsia"/>
          <w:color w:val="FF0000"/>
          <w:lang w:val="en-GB"/>
        </w:rPr>
        <w:t>-</w:t>
      </w:r>
      <w:proofErr w:type="spellStart"/>
      <w:r w:rsidRPr="00F444EA">
        <w:rPr>
          <w:rFonts w:eastAsia="宋体" w:hint="eastAsia"/>
          <w:color w:val="FF0000"/>
          <w:lang w:val="en-GB"/>
        </w:rPr>
        <w:t>th</w:t>
      </w:r>
      <w:proofErr w:type="spellEnd"/>
      <w:r w:rsidRPr="00F444EA">
        <w:rPr>
          <w:rFonts w:eastAsia="宋体" w:hint="eastAsia"/>
          <w:color w:val="FF0000"/>
          <w:lang w:val="en-GB"/>
        </w:rPr>
        <w:t xml:space="preserve"> code block size for UL-SCH of the PUSCH transmission;</w:t>
      </w:r>
    </w:p>
    <w:p w14:paraId="3CD2AC66" w14:textId="77777777" w:rsidR="009C49A4" w:rsidRDefault="009C49A4" w:rsidP="009C49A4">
      <w:pPr>
        <w:spacing w:after="180"/>
        <w:ind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ctrlPr>
              <w:rPr>
                <w:rFonts w:ascii="Cambria Math" w:hAnsi="Cambria Math"/>
                <w:color w:val="FF0000"/>
              </w:rPr>
            </m:ctrlPr>
          </m:sub>
          <m:sup>
            <m:r>
              <m:rPr>
                <m:nor/>
              </m:rPr>
              <w:rPr>
                <w:rFonts w:ascii="Cambria Math"/>
                <w:color w:val="FF0000"/>
              </w:rPr>
              <m:t>PUSCH</m:t>
            </m:r>
            <m:ctrlPr>
              <w:rPr>
                <w:rFonts w:ascii="Cambria Math" w:hAnsi="Cambria Math"/>
                <w:color w:val="FF0000"/>
              </w:rPr>
            </m:ctrlPr>
          </m:sup>
        </m:sSubSup>
      </m:oMath>
      <w:r>
        <w:rPr>
          <w:rFonts w:eastAsia="宋体" w:hint="eastAsia"/>
          <w:color w:val="FF0000"/>
          <w:lang w:eastAsia="zh-CN"/>
        </w:rPr>
        <w:t xml:space="preserve"> </w:t>
      </w:r>
      <w:r w:rsidRPr="00F444EA">
        <w:rPr>
          <w:rFonts w:eastAsia="宋体"/>
          <w:color w:val="FF0000"/>
          <w:lang w:val="en-GB"/>
        </w:rPr>
        <w:t xml:space="preserve">is the scheduled bandwidth </w:t>
      </w:r>
      <w:r w:rsidRPr="00F444EA">
        <w:rPr>
          <w:rFonts w:eastAsia="宋体" w:hint="eastAsia"/>
          <w:color w:val="FF0000"/>
          <w:lang w:val="en-GB"/>
        </w:rPr>
        <w:t>of the</w:t>
      </w:r>
      <w:r w:rsidRPr="00F444EA">
        <w:rPr>
          <w:rFonts w:eastAsia="宋体"/>
          <w:color w:val="FF0000"/>
          <w:lang w:val="en-GB"/>
        </w:rPr>
        <w:t xml:space="preserve"> PUSCH transmission, expressed as a number of subcarriers</w:t>
      </w:r>
      <w:r w:rsidRPr="00F444EA">
        <w:rPr>
          <w:rFonts w:eastAsia="宋体" w:hint="eastAsia"/>
          <w:color w:val="FF0000"/>
          <w:lang w:val="en-GB"/>
        </w:rPr>
        <w:t>;</w:t>
      </w:r>
    </w:p>
    <w:p w14:paraId="5D4A6C91" w14:textId="77777777" w:rsidR="00935478" w:rsidRPr="00F444EA" w:rsidRDefault="00935478" w:rsidP="00935478">
      <w:pPr>
        <w:spacing w:after="180"/>
        <w:ind w:leftChars="142" w:left="568" w:hanging="284"/>
        <w:rPr>
          <w:rFonts w:eastAsia="宋体"/>
          <w:color w:val="FF0000"/>
          <w:lang w:val="en-GB" w:eastAsia="zh-CN"/>
        </w:rPr>
      </w:pPr>
      <w:r w:rsidRPr="00F444EA">
        <w:rPr>
          <w:rFonts w:eastAsia="宋体"/>
          <w:color w:val="FF0000"/>
          <w:lang w:val="en-GB"/>
        </w:rPr>
        <w:lastRenderedPageBreak/>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Pr>
          <w:rFonts w:eastAsia="宋体" w:hint="eastAsia"/>
          <w:color w:val="FF0000"/>
          <w:lang w:val="en-GB" w:eastAsia="zh-CN"/>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w:t>
      </w:r>
      <w:r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0B33E649" w14:textId="77777777" w:rsidR="00935478" w:rsidRPr="00357A1A" w:rsidRDefault="00935478" w:rsidP="00935478">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 xml:space="preserve">sc, </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05D80F23" w14:textId="01CDCB3C"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w:t>
      </w:r>
      <w:r w:rsidRPr="00F444EA">
        <w:rPr>
          <w:rFonts w:eastAsia="宋体"/>
          <w:color w:val="FF0000"/>
          <w:lang w:val="en-GB"/>
        </w:rPr>
        <w:t xml:space="preserve">if HARQ-ACK is present for transmission on the same PUSCH with UL-SCH and without CG-UCI,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is the number of coded modulation symbols per layer for HARQ-ACK </w:t>
      </w:r>
      <w:r w:rsidRPr="00F444EA">
        <w:rPr>
          <w:rFonts w:eastAsia="宋体"/>
          <w:color w:val="FF0000"/>
          <w:lang w:val="en-GB"/>
        </w:rPr>
        <w:t>transmitted</w:t>
      </w:r>
      <w:r w:rsidRPr="00F444EA">
        <w:rPr>
          <w:rFonts w:eastAsia="宋体" w:hint="eastAsia"/>
          <w:color w:val="FF0000"/>
          <w:lang w:val="en-GB"/>
        </w:rPr>
        <w:t xml:space="preserve"> on the PUSCH</w:t>
      </w:r>
      <w:r w:rsidRPr="00F444EA">
        <w:rPr>
          <w:rFonts w:eastAsia="宋体"/>
          <w:color w:val="FF0000"/>
          <w:lang w:val="en-GB"/>
        </w:rPr>
        <w:t xml:space="preserve"> as defined in clause 6</w:t>
      </w:r>
      <w:r w:rsidRPr="00F444EA">
        <w:rPr>
          <w:rFonts w:eastAsia="宋体" w:hint="eastAsia"/>
          <w:color w:val="FF0000"/>
          <w:lang w:val="en-GB"/>
        </w:rPr>
        <w:t xml:space="preserve">.3.2.4.1.1 if number of HARQ-ACK information bits is more than 2, and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r>
          <w:rPr>
            <w:rFonts w:ascii="Cambria Math" w:eastAsia="宋体" w:hAnsi="Cambria Math"/>
            <w:color w:val="FF0000"/>
            <w:lang w:val="en-GB"/>
          </w:rPr>
          <m:t>=0</m:t>
        </m:r>
      </m:oMath>
      <w:r w:rsidRPr="00F444EA">
        <w:rPr>
          <w:rFonts w:eastAsia="宋体" w:hint="eastAsia"/>
          <w:color w:val="FF0000"/>
          <w:lang w:val="en-GB"/>
        </w:rPr>
        <w:t xml:space="preserve"> if the number of HARQ-ACK information bits is 1 or 2 bits;</w:t>
      </w:r>
      <w:r w:rsidRPr="00F444EA">
        <w:rPr>
          <w:rFonts w:eastAsia="宋体"/>
          <w:color w:val="FF0000"/>
          <w:lang w:val="en-GB"/>
        </w:rPr>
        <w:t xml:space="preserve"> or</w:t>
      </w:r>
    </w:p>
    <w:p w14:paraId="4CC95BE6"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w:t>
      </w:r>
      <w:r w:rsidRPr="00F444EA">
        <w:rPr>
          <w:rFonts w:eastAsia="宋体"/>
          <w:color w:val="FF0000"/>
          <w:lang w:val="en-GB"/>
        </w:rPr>
        <w:t xml:space="preserve">if both HARQ-ACK and CG-UCI are present on the same PUSCH with UL-SCH,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m:t>
            </m:r>
          </m:sub>
          <m:sup>
            <m:r>
              <w:rPr>
                <w:rFonts w:ascii="Cambria Math" w:eastAsia="宋体" w:hAnsi="Cambria Math"/>
                <w:color w:val="FF0000"/>
                <w:lang w:val="en-GB"/>
              </w:rPr>
              <m:t>'</m:t>
            </m:r>
          </m:sup>
        </m:sSubSup>
      </m:oMath>
      <w:r w:rsidRPr="00F444EA">
        <w:rPr>
          <w:rFonts w:eastAsia="宋体" w:hint="eastAsia"/>
          <w:color w:val="FF0000"/>
          <w:lang w:val="en-GB"/>
        </w:rPr>
        <w:t xml:space="preserve"> is the number of coded modulation symbols per layer for HARQ-ACK</w:t>
      </w:r>
      <w:r w:rsidRPr="00F444EA">
        <w:rPr>
          <w:rFonts w:eastAsia="宋体"/>
          <w:color w:val="FF0000"/>
          <w:lang w:val="en-GB"/>
        </w:rPr>
        <w:t xml:space="preserve"> and CG-UCI</w:t>
      </w:r>
      <w:r w:rsidRPr="00F444EA">
        <w:rPr>
          <w:rFonts w:eastAsia="宋体" w:hint="eastAsia"/>
          <w:color w:val="FF0000"/>
          <w:lang w:val="en-GB"/>
        </w:rPr>
        <w:t xml:space="preserve"> </w:t>
      </w:r>
      <w:r w:rsidRPr="00F444EA">
        <w:rPr>
          <w:rFonts w:eastAsia="宋体"/>
          <w:color w:val="FF0000"/>
          <w:lang w:val="en-GB"/>
        </w:rPr>
        <w:t>transmitted</w:t>
      </w:r>
      <w:r w:rsidRPr="00F444EA">
        <w:rPr>
          <w:rFonts w:eastAsia="宋体" w:hint="eastAsia"/>
          <w:color w:val="FF0000"/>
          <w:lang w:val="en-GB"/>
        </w:rPr>
        <w:t xml:space="preserve"> on the PUSCH</w:t>
      </w:r>
      <w:r w:rsidRPr="00F444EA">
        <w:rPr>
          <w:rFonts w:eastAsia="宋体"/>
          <w:color w:val="FF0000"/>
          <w:lang w:val="en-GB"/>
        </w:rPr>
        <w:t xml:space="preserve"> as defined in clause 6</w:t>
      </w:r>
      <w:r w:rsidRPr="00F444EA">
        <w:rPr>
          <w:rFonts w:eastAsia="宋体" w:hint="eastAsia"/>
          <w:color w:val="FF0000"/>
          <w:lang w:val="en-GB"/>
        </w:rPr>
        <w:t>.3.2.4.1.</w:t>
      </w:r>
      <w:r w:rsidRPr="00F444EA">
        <w:rPr>
          <w:rFonts w:eastAsia="宋体"/>
          <w:color w:val="FF0000"/>
          <w:lang w:val="en-GB"/>
        </w:rPr>
        <w:t>5; or</w:t>
      </w:r>
    </w:p>
    <w:p w14:paraId="63D76A82" w14:textId="77777777" w:rsidR="00C0323A" w:rsidRPr="00F444EA" w:rsidRDefault="00C0323A" w:rsidP="00C0323A">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ACK/CG-UCI</m:t>
            </m:r>
          </m:sub>
          <m:sup>
            <m:r>
              <w:rPr>
                <w:rFonts w:ascii="Cambria Math" w:eastAsia="宋体" w:hAnsi="Cambria Math"/>
                <w:color w:val="FF0000"/>
                <w:lang w:val="en-GB"/>
              </w:rPr>
              <m:t>'</m:t>
            </m:r>
          </m:sup>
        </m:sSubSup>
        <m:r>
          <w:rPr>
            <w:rFonts w:ascii="Cambria Math" w:eastAsia="宋体" w:hAnsi="Cambria Math"/>
            <w:color w:val="FF0000"/>
            <w:lang w:val="en-GB"/>
          </w:rPr>
          <m:t>=</m:t>
        </m:r>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color w:val="FF0000"/>
                <w:lang w:val="en-GB"/>
              </w:rPr>
              <m:t>'</m:t>
            </m:r>
          </m:sup>
        </m:sSubSup>
      </m:oMath>
      <w:r w:rsidRPr="00F444EA">
        <w:rPr>
          <w:rFonts w:eastAsia="宋体" w:hint="eastAsia"/>
          <w:color w:val="FF0000"/>
          <w:lang w:val="en-GB"/>
        </w:rPr>
        <w:t xml:space="preserve"> </w:t>
      </w:r>
      <w:r w:rsidRPr="00F444EA">
        <w:rPr>
          <w:rFonts w:eastAsia="宋体"/>
          <w:color w:val="FF0000"/>
          <w:lang w:val="en-GB"/>
        </w:rPr>
        <w:t xml:space="preserve">if CG-UCI is present on the same PUSCH with UL-SCH and without HARQ-ACK, where </w:t>
      </w:r>
      <m:oMath>
        <m:sSubSup>
          <m:sSubSupPr>
            <m:ctrlPr>
              <w:rPr>
                <w:rFonts w:ascii="Cambria Math" w:eastAsia="宋体" w:hAnsi="Cambria Math"/>
                <w:color w:val="FF0000"/>
                <w:lang w:val="en-GB"/>
              </w:rPr>
            </m:ctrlPr>
          </m:sSubSupPr>
          <m:e>
            <m:r>
              <w:rPr>
                <w:rFonts w:ascii="Cambria Math" w:eastAsia="宋体" w:hAnsi="Cambria Math"/>
                <w:color w:val="FF0000"/>
                <w:lang w:val="en-GB"/>
              </w:rPr>
              <m:t>Q</m:t>
            </m:r>
          </m:e>
          <m:sub>
            <m:r>
              <w:rPr>
                <w:rFonts w:ascii="Cambria Math" w:eastAsia="宋体" w:hAnsi="Cambria Math"/>
                <w:color w:val="FF0000"/>
                <w:lang w:val="en-GB"/>
              </w:rPr>
              <m:t>CG-UCI</m:t>
            </m:r>
          </m:sub>
          <m:sup>
            <m:r>
              <w:rPr>
                <w:rFonts w:ascii="Cambria Math" w:eastAsia="宋体" w:hAnsi="Cambria Math"/>
                <w:color w:val="FF0000"/>
                <w:lang w:val="en-GB"/>
              </w:rPr>
              <m:t>'</m:t>
            </m:r>
          </m:sup>
        </m:sSubSup>
      </m:oMath>
      <w:r w:rsidRPr="00F444EA">
        <w:rPr>
          <w:rFonts w:eastAsia="宋体" w:hint="eastAsia"/>
          <w:color w:val="FF0000"/>
          <w:lang w:val="en-GB"/>
        </w:rPr>
        <w:t xml:space="preserve"> is the number of coded modulation symbols per layer for </w:t>
      </w:r>
      <w:r w:rsidRPr="00F444EA">
        <w:rPr>
          <w:rFonts w:eastAsia="宋体"/>
          <w:color w:val="FF0000"/>
          <w:lang w:val="en-GB"/>
        </w:rPr>
        <w:t>CG-UCI</w:t>
      </w:r>
      <w:r w:rsidRPr="00F444EA">
        <w:rPr>
          <w:rFonts w:eastAsia="宋体" w:hint="eastAsia"/>
          <w:color w:val="FF0000"/>
          <w:lang w:val="en-GB"/>
        </w:rPr>
        <w:t xml:space="preserve"> </w:t>
      </w:r>
      <w:r w:rsidRPr="00F444EA">
        <w:rPr>
          <w:rFonts w:eastAsia="宋体"/>
          <w:color w:val="FF0000"/>
          <w:lang w:val="en-GB"/>
        </w:rPr>
        <w:t>transmitted</w:t>
      </w:r>
      <w:r w:rsidRPr="00F444EA">
        <w:rPr>
          <w:rFonts w:eastAsia="宋体" w:hint="eastAsia"/>
          <w:color w:val="FF0000"/>
          <w:lang w:val="en-GB"/>
        </w:rPr>
        <w:t xml:space="preserve"> on the PUSCH</w:t>
      </w:r>
      <w:r w:rsidRPr="00F444EA">
        <w:rPr>
          <w:rFonts w:eastAsia="宋体"/>
          <w:color w:val="FF0000"/>
          <w:lang w:val="en-GB"/>
        </w:rPr>
        <w:t xml:space="preserve"> as defined in clause 6</w:t>
      </w:r>
      <w:r w:rsidRPr="00F444EA">
        <w:rPr>
          <w:rFonts w:eastAsia="宋体" w:hint="eastAsia"/>
          <w:color w:val="FF0000"/>
          <w:lang w:val="en-GB"/>
        </w:rPr>
        <w:t>.3.2.4.1.</w:t>
      </w:r>
      <w:r w:rsidRPr="00F444EA">
        <w:rPr>
          <w:rFonts w:eastAsia="宋体"/>
          <w:color w:val="FF0000"/>
          <w:lang w:val="en-GB"/>
        </w:rPr>
        <w:t>4;</w:t>
      </w:r>
    </w:p>
    <w:p w14:paraId="5A1DE2E7" w14:textId="5D89F3A4" w:rsidR="00C0323A" w:rsidRDefault="00C0323A" w:rsidP="00C0323A">
      <w:pPr>
        <w:spacing w:after="180"/>
        <w:ind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oMath>
      <w:r w:rsidR="000A542C">
        <w:rPr>
          <w:rFonts w:eastAsia="宋体" w:hint="eastAsia"/>
          <w:color w:val="FF0000"/>
          <w:lang w:val="en-GB" w:eastAsia="zh-CN"/>
        </w:rPr>
        <w:t xml:space="preserve"> </w:t>
      </w:r>
      <w:r w:rsidRPr="00F444EA">
        <w:rPr>
          <w:rFonts w:eastAsia="宋体" w:hint="eastAsia"/>
          <w:color w:val="FF0000"/>
          <w:lang w:val="en-GB"/>
        </w:rPr>
        <w:t xml:space="preserve">is the number of coded modulation symbols per layer for CSI part 1 </w:t>
      </w:r>
      <w:r w:rsidRPr="00F444EA">
        <w:rPr>
          <w:rFonts w:eastAsia="宋体"/>
          <w:color w:val="FF0000"/>
          <w:lang w:val="en-GB"/>
        </w:rPr>
        <w:t>transmitted</w:t>
      </w:r>
      <w:r w:rsidRPr="00F444EA">
        <w:rPr>
          <w:rFonts w:eastAsia="宋体" w:hint="eastAsia"/>
          <w:color w:val="FF0000"/>
          <w:lang w:val="en-GB"/>
        </w:rPr>
        <w:t xml:space="preserve"> on the PUSCH;</w:t>
      </w:r>
    </w:p>
    <w:p w14:paraId="7B1007FD" w14:textId="77777777" w:rsidR="00935478" w:rsidRPr="00F444EA" w:rsidRDefault="00935478" w:rsidP="00935478">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310F684D" w14:textId="77777777" w:rsidR="00935478" w:rsidRPr="00F444EA" w:rsidRDefault="00935478" w:rsidP="00935478">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37212153" w14:textId="77777777" w:rsidR="00935478" w:rsidRDefault="00935478" w:rsidP="00935478">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0D082E58" w14:textId="77777777" w:rsidR="00935478" w:rsidRPr="00F444EA" w:rsidRDefault="00935478" w:rsidP="00935478">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Pr>
          <w:rFonts w:hint="eastAsia"/>
          <w:color w:val="FF0000"/>
          <w:lang w:eastAsia="zh-CN"/>
        </w:rPr>
        <w:t>actual</w:t>
      </w:r>
      <w:r w:rsidRPr="00F444EA">
        <w:rPr>
          <w:color w:val="FF0000"/>
        </w:rPr>
        <w:t xml:space="preserve"> </w:t>
      </w:r>
      <w:r w:rsidRPr="00F444EA">
        <w:rPr>
          <w:rFonts w:hint="eastAsia"/>
          <w:color w:val="FF0000"/>
        </w:rPr>
        <w:t xml:space="preserve">PUSCH </w:t>
      </w:r>
      <w:r w:rsidRPr="00F444EA">
        <w:rPr>
          <w:color w:val="FF0000"/>
        </w:rPr>
        <w:t>repetition</w:t>
      </w:r>
      <w:r>
        <w:rPr>
          <w:rFonts w:hint="eastAsia"/>
          <w:color w:val="FF0000"/>
          <w:lang w:eastAsia="zh-CN"/>
        </w:rPr>
        <w:t>,</w:t>
      </w:r>
      <w:r w:rsidRPr="00F444EA">
        <w:rPr>
          <w:rFonts w:hint="eastAsia"/>
          <w:color w:val="FF0000"/>
        </w:rPr>
        <w:t xml:space="preserve"> 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Pr>
          <w:rFonts w:hint="eastAsia"/>
          <w:color w:val="FF0000"/>
          <w:lang w:eastAsia="zh-CN"/>
        </w:rPr>
        <w:t>actual</w:t>
      </w:r>
      <w:r w:rsidRPr="00F444EA">
        <w:rPr>
          <w:color w:val="FF0000"/>
        </w:rPr>
        <w:t xml:space="preserve"> </w:t>
      </w:r>
      <w:r w:rsidRPr="00F444EA">
        <w:rPr>
          <w:rFonts w:hint="eastAsia"/>
          <w:color w:val="FF0000"/>
        </w:rPr>
        <w:t>PUSCH repetition according to Clause 6.1.2 in [6, TS 38.214], including all OFDM symbols used for DMRS;</w:t>
      </w:r>
    </w:p>
    <w:p w14:paraId="0DE69A7F" w14:textId="77777777" w:rsidR="00935478" w:rsidRPr="00F444EA" w:rsidRDefault="00935478" w:rsidP="00935478">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62C1BA46" w14:textId="77777777" w:rsidR="00935478" w:rsidRPr="00DC4D14" w:rsidRDefault="00935478" w:rsidP="00935478">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339672E4" w14:textId="77777777" w:rsidR="000A542C" w:rsidRPr="00F444EA" w:rsidRDefault="000A542C" w:rsidP="000A542C">
      <w:pPr>
        <w:spacing w:after="180"/>
        <w:ind w:left="568" w:hanging="284"/>
        <w:rPr>
          <w:rFonts w:eastAsia="宋体"/>
          <w:color w:val="FF0000"/>
          <w:lang w:val="en-GB"/>
        </w:rPr>
      </w:pPr>
      <w:r w:rsidRPr="00F444EA">
        <w:rPr>
          <w:rFonts w:eastAsia="宋体"/>
          <w:color w:val="FF0000"/>
          <w:lang w:val="en-GB"/>
        </w:rPr>
        <w:t>-</w:t>
      </w:r>
      <w:r w:rsidRPr="00F444EA">
        <w:rPr>
          <w:rFonts w:eastAsia="宋体"/>
          <w:color w:val="FF0000"/>
          <w:lang w:val="en-GB"/>
        </w:rPr>
        <w:tab/>
      </w:r>
      <m:oMath>
        <m:r>
          <w:rPr>
            <w:rFonts w:ascii="Cambria Math" w:eastAsia="宋体" w:hAnsi="Cambria Math"/>
            <w:noProof/>
            <w:color w:val="FF0000"/>
            <w:lang w:val="en-GB"/>
          </w:rPr>
          <m:t>α</m:t>
        </m:r>
      </m:oMath>
      <w:r w:rsidRPr="00F444EA">
        <w:rPr>
          <w:rFonts w:eastAsia="宋体"/>
          <w:color w:val="FF0000"/>
          <w:position w:val="-6"/>
          <w:lang w:val="en-GB"/>
        </w:rPr>
        <w:t xml:space="preserve"> </w:t>
      </w:r>
      <w:r w:rsidRPr="00F444EA">
        <w:rPr>
          <w:rFonts w:eastAsia="宋体" w:hint="eastAsia"/>
          <w:color w:val="FF0000"/>
          <w:lang w:val="en-GB"/>
        </w:rPr>
        <w:t xml:space="preserve">is configured by higher layer parameter </w:t>
      </w:r>
      <w:r w:rsidRPr="00F444EA">
        <w:rPr>
          <w:rFonts w:eastAsia="宋体"/>
          <w:i/>
          <w:color w:val="FF0000"/>
          <w:lang w:val="en-GB"/>
        </w:rPr>
        <w:t>scaling</w:t>
      </w:r>
      <w:r w:rsidRPr="00F444EA">
        <w:rPr>
          <w:rFonts w:eastAsia="宋体" w:hint="eastAsia"/>
          <w:color w:val="FF0000"/>
          <w:lang w:val="en-GB"/>
        </w:rPr>
        <w:t>.</w:t>
      </w:r>
    </w:p>
    <w:p w14:paraId="7C58C6DB" w14:textId="77777777" w:rsidR="00BD2D06" w:rsidRPr="00DD0A84" w:rsidRDefault="00BD2D06" w:rsidP="00BD2D06">
      <w:pPr>
        <w:jc w:val="center"/>
        <w:rPr>
          <w:rFonts w:eastAsia="宋体"/>
          <w:color w:val="FF0000"/>
        </w:rPr>
      </w:pPr>
      <w:r w:rsidRPr="00675D41">
        <w:rPr>
          <w:rFonts w:eastAsia="宋体"/>
          <w:color w:val="FF0000"/>
        </w:rPr>
        <w:t>&lt;</w:t>
      </w:r>
      <w:proofErr w:type="gramStart"/>
      <w:r w:rsidRPr="00675D41">
        <w:rPr>
          <w:rFonts w:eastAsia="宋体"/>
          <w:color w:val="FF0000"/>
        </w:rPr>
        <w:t>unchanged</w:t>
      </w:r>
      <w:proofErr w:type="gramEnd"/>
      <w:r w:rsidRPr="00675D41">
        <w:rPr>
          <w:rFonts w:eastAsia="宋体"/>
          <w:color w:val="FF0000"/>
        </w:rPr>
        <w:t xml:space="preserve"> part omitted&gt;</w:t>
      </w:r>
    </w:p>
    <w:p w14:paraId="69D2001E" w14:textId="77777777" w:rsidR="00447A3B" w:rsidRPr="00447A3B" w:rsidRDefault="00447A3B" w:rsidP="00447A3B">
      <w:pPr>
        <w:keepNext/>
        <w:keepLines/>
        <w:spacing w:before="120" w:after="180"/>
        <w:ind w:left="1985" w:hanging="1985"/>
        <w:outlineLvl w:val="5"/>
        <w:rPr>
          <w:rFonts w:ascii="Arial" w:eastAsia="宋体" w:hAnsi="Arial"/>
          <w:lang w:val="en-GB"/>
        </w:rPr>
      </w:pPr>
      <w:bookmarkStart w:id="37" w:name="_Toc29326579"/>
      <w:bookmarkStart w:id="38" w:name="_Toc29327729"/>
      <w:r w:rsidRPr="00447A3B">
        <w:rPr>
          <w:rFonts w:ascii="Arial" w:eastAsia="宋体" w:hAnsi="Arial" w:hint="eastAsia"/>
          <w:lang w:val="en-GB"/>
        </w:rPr>
        <w:t>6.3.2.4.1.</w:t>
      </w:r>
      <w:r w:rsidRPr="00447A3B">
        <w:rPr>
          <w:rFonts w:ascii="Arial" w:eastAsia="宋体" w:hAnsi="Arial"/>
          <w:lang w:val="en-GB"/>
        </w:rPr>
        <w:t>4</w:t>
      </w:r>
      <w:r w:rsidRPr="00447A3B">
        <w:rPr>
          <w:rFonts w:ascii="Arial" w:eastAsia="宋体" w:hAnsi="Arial" w:hint="eastAsia"/>
          <w:lang w:val="en-GB"/>
        </w:rPr>
        <w:tab/>
      </w:r>
      <w:r w:rsidRPr="00447A3B">
        <w:rPr>
          <w:rFonts w:ascii="Arial" w:eastAsia="宋体" w:hAnsi="Arial"/>
          <w:lang w:val="en-GB"/>
        </w:rPr>
        <w:t>CG-UCI</w:t>
      </w:r>
      <w:bookmarkEnd w:id="37"/>
      <w:bookmarkEnd w:id="38"/>
      <w:r w:rsidRPr="00447A3B">
        <w:rPr>
          <w:rFonts w:ascii="Arial" w:eastAsia="宋体" w:hAnsi="Arial"/>
          <w:lang w:val="en-GB"/>
        </w:rPr>
        <w:t xml:space="preserve"> </w:t>
      </w:r>
    </w:p>
    <w:p w14:paraId="70F1AF48" w14:textId="12B454EF" w:rsidR="00636ACA" w:rsidRDefault="00636ACA" w:rsidP="00636ACA">
      <w:pPr>
        <w:rPr>
          <w:lang w:eastAsia="zh-CN"/>
        </w:rPr>
      </w:pPr>
      <w:r w:rsidRPr="002625EB">
        <w:rPr>
          <w:rFonts w:hint="eastAsia"/>
          <w:lang w:eastAsia="zh-CN"/>
        </w:rPr>
        <w:t xml:space="preserve">For </w:t>
      </w:r>
      <w:r>
        <w:rPr>
          <w:lang w:eastAsia="zh-CN"/>
        </w:rPr>
        <w:t xml:space="preserve">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w:t>
      </w:r>
      <w:r>
        <w:rPr>
          <w:lang w:eastAsia="zh-CN"/>
        </w:rPr>
        <w:t xml:space="preserve">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is determined as follows</w:t>
      </w:r>
      <w:r w:rsidRPr="00636ACA">
        <w:rPr>
          <w:rFonts w:eastAsiaTheme="minorEastAsia" w:hint="eastAsia"/>
          <w:color w:val="FF0000"/>
          <w:lang w:eastAsia="zh-CN"/>
        </w:rPr>
        <w:t xml:space="preserve"> </w:t>
      </w:r>
      <w:r w:rsidR="00F25D67" w:rsidRPr="00E75F42">
        <w:rPr>
          <w:rFonts w:eastAsiaTheme="minorEastAsia" w:hint="eastAsia"/>
          <w:color w:val="FF0000"/>
          <w:u w:val="single"/>
          <w:lang w:eastAsia="zh-CN"/>
        </w:rPr>
        <w:t>except for PUSCH repetition type B</w:t>
      </w:r>
      <w:r w:rsidRPr="002625EB">
        <w:rPr>
          <w:rFonts w:hint="eastAsia"/>
          <w:lang w:eastAsia="zh-CN"/>
        </w:rPr>
        <w:t>:</w:t>
      </w:r>
    </w:p>
    <w:p w14:paraId="02DE484F" w14:textId="77777777" w:rsidR="00636ACA" w:rsidRPr="002625EB" w:rsidRDefault="00636ACA" w:rsidP="00636ACA">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2488A870" w14:textId="77777777" w:rsidR="00636ACA" w:rsidRPr="002625EB" w:rsidRDefault="00636ACA" w:rsidP="00636ACA">
      <w:pPr>
        <w:rPr>
          <w:lang w:eastAsia="zh-CN"/>
        </w:rPr>
      </w:pPr>
      <w:r w:rsidRPr="002625EB">
        <w:rPr>
          <w:rFonts w:hint="eastAsia"/>
          <w:lang w:eastAsia="zh-CN"/>
        </w:rPr>
        <w:t>where</w:t>
      </w:r>
    </w:p>
    <w:p w14:paraId="29B28AD6" w14:textId="77777777" w:rsidR="00636ACA" w:rsidRPr="002625EB" w:rsidRDefault="00636ACA" w:rsidP="00636ACA">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4184FC6C" w14:textId="77777777" w:rsidR="00636ACA" w:rsidRPr="002625EB" w:rsidRDefault="00636ACA" w:rsidP="00636ACA">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oMath>
      <w:r>
        <w:rPr>
          <w:rFonts w:hint="eastAsia"/>
          <w:lang w:eastAsia="zh-CN"/>
        </w:rPr>
        <w:t xml:space="preserve"> </w:t>
      </w:r>
      <w:r w:rsidRPr="002625EB">
        <w:rPr>
          <w:rFonts w:hint="eastAsia"/>
          <w:lang w:eastAsia="zh-CN"/>
        </w:rPr>
        <w:t xml:space="preserve">is the number of CRC bits for </w:t>
      </w:r>
      <w:r>
        <w:rPr>
          <w:lang w:eastAsia="zh-CN"/>
        </w:rPr>
        <w:t>CG-UCI</w:t>
      </w:r>
      <w:r w:rsidRPr="002625EB">
        <w:rPr>
          <w:rFonts w:hint="eastAsia"/>
          <w:lang w:eastAsia="zh-CN"/>
        </w:rPr>
        <w:t xml:space="preserve"> determined according to </w:t>
      </w:r>
      <w:r>
        <w:rPr>
          <w:rFonts w:hint="eastAsia"/>
          <w:lang w:eastAsia="zh-CN"/>
        </w:rPr>
        <w:t>Clause</w:t>
      </w:r>
      <w:r w:rsidRPr="002625EB">
        <w:rPr>
          <w:rFonts w:hint="eastAsia"/>
          <w:lang w:eastAsia="zh-CN"/>
        </w:rPr>
        <w:t xml:space="preserve"> 6.3.1.2.1;</w:t>
      </w:r>
    </w:p>
    <w:p w14:paraId="25D49C6B" w14:textId="77777777" w:rsidR="00636ACA" w:rsidRPr="002625EB" w:rsidRDefault="00636ACA" w:rsidP="00636ACA">
      <w:pPr>
        <w:pStyle w:val="B1"/>
        <w:rPr>
          <w:lang w:eastAsia="zh-CN"/>
        </w:rPr>
      </w:pPr>
      <w:r w:rsidRPr="002625EB">
        <w:rPr>
          <w:lang w:eastAsia="zh-CN"/>
        </w:rPr>
        <w:lastRenderedPageBreak/>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CG-UCI</m:t>
            </m:r>
          </m:sup>
        </m:sSubSup>
      </m:oMath>
      <w:r w:rsidRPr="002625EB">
        <w:rPr>
          <w:rFonts w:hint="eastAsia"/>
          <w:lang w:eastAsia="zh-CN"/>
        </w:rPr>
        <w:t>;</w:t>
      </w:r>
    </w:p>
    <w:p w14:paraId="68817EE6"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2625EB">
        <w:rPr>
          <w:rFonts w:hint="eastAsia"/>
          <w:lang w:eastAsia="zh-CN"/>
        </w:rPr>
        <w:t xml:space="preserve"> is the number of code blocks for UL-SCH of the PUSCH transmission;</w:t>
      </w:r>
    </w:p>
    <w:p w14:paraId="4AEE2914"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2625EB">
        <w:rPr>
          <w:rFonts w:hint="eastAsia"/>
          <w:lang w:eastAsia="zh-CN"/>
        </w:rPr>
        <w:t xml:space="preserve"> is the </w:t>
      </w:r>
      <w:r w:rsidRPr="00784BE7">
        <w:rPr>
          <w:i/>
          <w:lang w:eastAsia="zh-CN"/>
        </w:rPr>
        <w:t>r</w:t>
      </w:r>
      <w:r w:rsidRPr="002625EB">
        <w:rPr>
          <w:rFonts w:hint="eastAsia"/>
          <w:lang w:eastAsia="zh-CN"/>
        </w:rPr>
        <w:t>-th code block size for UL-SCH of the PUSCH transmission;</w:t>
      </w:r>
    </w:p>
    <w:p w14:paraId="2DAAB0D8"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084F1A60"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784BE7">
        <w:rPr>
          <w:i/>
        </w:rPr>
        <w:t>l</w:t>
      </w:r>
      <w:r w:rsidRPr="002625EB">
        <w:rPr>
          <w:rFonts w:hint="eastAsia"/>
          <w:lang w:eastAsia="zh-CN"/>
        </w:rPr>
        <w:t xml:space="preserve"> that carries PTRS, in the PUSCH transmission;</w:t>
      </w:r>
    </w:p>
    <w:p w14:paraId="5DB3886D"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784BE7">
        <w:rPr>
          <w:i/>
          <w:lang w:eastAsia="zh-CN"/>
        </w:rPr>
        <w:t>l</w:t>
      </w:r>
      <w:r w:rsidRPr="002625EB">
        <w:rPr>
          <w:rFonts w:hint="eastAsia"/>
          <w:lang w:eastAsia="zh-CN"/>
        </w:rPr>
        <w:t xml:space="preserve">, for </w:t>
      </w:r>
      <m:oMath>
        <m:r>
          <w:rPr>
            <w:rFonts w:ascii="Cambria Math" w:hAnsi="Cambria Math"/>
            <w:lang w:eastAsia="zh-CN"/>
          </w:rPr>
          <m:t>l</m:t>
        </m:r>
      </m:oMath>
      <w:r>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2625EB">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2625EB">
        <w:rPr>
          <w:rFonts w:hint="eastAsia"/>
          <w:lang w:eastAsia="zh-CN"/>
        </w:rPr>
        <w:t xml:space="preserve"> is the total number of OFDM symbols of the PUSCH, including all OFDM symbols used for DMRS;</w:t>
      </w:r>
    </w:p>
    <w:p w14:paraId="4B85963D"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2625EB">
        <w:rPr>
          <w:rFonts w:hint="eastAsia"/>
          <w:lang w:eastAsia="zh-CN"/>
        </w:rPr>
        <w:t>;</w:t>
      </w:r>
    </w:p>
    <w:p w14:paraId="5EE1776D"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w:t>
      </w:r>
    </w:p>
    <w:p w14:paraId="0AAF8590" w14:textId="77777777" w:rsidR="00636ACA" w:rsidRPr="002625EB" w:rsidRDefault="00636ACA" w:rsidP="00636ACA">
      <w:pPr>
        <w:pStyle w:val="B1"/>
        <w:rPr>
          <w:lang w:eastAsia="zh-CN"/>
        </w:rPr>
      </w:pPr>
      <w:r w:rsidRPr="002625EB">
        <w:rPr>
          <w:rFonts w:hint="eastAsia"/>
          <w:lang w:eastAsia="zh-CN"/>
        </w:rPr>
        <w:t>-</w:t>
      </w:r>
      <w:r w:rsidRPr="002625EB">
        <w:rPr>
          <w:rFonts w:hint="eastAsia"/>
          <w:lang w:eastAsia="zh-CN"/>
        </w:rPr>
        <w:tab/>
      </w:r>
      <m:oMath>
        <m:r>
          <w:rPr>
            <w:rFonts w:ascii="Cambria Math" w:hAnsi="Cambria Math"/>
            <w:lang w:eastAsia="zh-CN"/>
          </w:rPr>
          <m:t>α</m:t>
        </m:r>
      </m:oMath>
      <w:r>
        <w:t xml:space="preserve"> </w:t>
      </w:r>
      <w:r w:rsidRPr="002625EB">
        <w:rPr>
          <w:rFonts w:hint="eastAsia"/>
          <w:lang w:eastAsia="zh-CN"/>
        </w:rPr>
        <w:t xml:space="preserve">is configured by higher layer parameter </w:t>
      </w:r>
      <w:r w:rsidRPr="002625EB">
        <w:rPr>
          <w:i/>
        </w:rPr>
        <w:t>scaling</w:t>
      </w:r>
      <w:r w:rsidRPr="002625EB">
        <w:rPr>
          <w:rFonts w:hint="eastAsia"/>
          <w:lang w:eastAsia="zh-CN"/>
        </w:rPr>
        <w:t>;</w:t>
      </w:r>
    </w:p>
    <w:p w14:paraId="3455E823" w14:textId="31E67852" w:rsidR="00636ACA" w:rsidRPr="00F444EA" w:rsidRDefault="00636ACA" w:rsidP="00F444EA">
      <w:pPr>
        <w:pStyle w:val="B1"/>
        <w:rPr>
          <w:lang w:eastAsia="zh-CN"/>
        </w:rPr>
      </w:pPr>
      <w:r w:rsidRPr="002625EB">
        <w:rPr>
          <w:rFonts w:hint="eastAsia"/>
          <w:lang w:eastAsia="zh-CN"/>
        </w:rPr>
        <w:t>-</w:t>
      </w:r>
      <w:r w:rsidRPr="002625EB">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Pr>
          <w:rFonts w:hint="eastAsia"/>
          <w:lang w:eastAsia="zh-CN"/>
        </w:rPr>
        <w:t xml:space="preserve"> </w:t>
      </w:r>
      <w:r w:rsidRPr="002625EB">
        <w:rPr>
          <w:rFonts w:hint="eastAsia"/>
          <w:lang w:eastAsia="zh-CN"/>
        </w:rPr>
        <w:t>is the symbol index of the first OFDM symbol that does not carry DMRS of the PUSCH, after the first DMRS symbol(s), in the PUSCH transmission.</w:t>
      </w:r>
    </w:p>
    <w:p w14:paraId="385B6C85" w14:textId="6288C067" w:rsidR="00447A3B" w:rsidRPr="00F444EA" w:rsidRDefault="00447A3B" w:rsidP="00447A3B">
      <w:pPr>
        <w:rPr>
          <w:color w:val="FF0000"/>
          <w:lang w:eastAsia="zh-CN"/>
        </w:rPr>
      </w:pPr>
      <w:r w:rsidRPr="00F444EA">
        <w:rPr>
          <w:rFonts w:hint="eastAsia"/>
          <w:color w:val="FF0000"/>
          <w:lang w:eastAsia="zh-CN"/>
        </w:rPr>
        <w:t xml:space="preserve">For </w:t>
      </w:r>
      <w:r w:rsidRPr="00F444EA">
        <w:rPr>
          <w:color w:val="FF0000"/>
          <w:lang w:eastAsia="zh-CN"/>
        </w:rPr>
        <w:t xml:space="preserve">CG-UCI </w:t>
      </w:r>
      <w:r w:rsidRPr="00F444EA">
        <w:rPr>
          <w:rFonts w:hint="eastAsia"/>
          <w:color w:val="FF0000"/>
          <w:lang w:eastAsia="zh-CN"/>
        </w:rPr>
        <w:t>transmission on PUSCH with UL-SCH, the number of coded modulation symbols per layer</w:t>
      </w:r>
      <w:r w:rsidRPr="00F444EA">
        <w:rPr>
          <w:color w:val="FF0000"/>
          <w:lang w:eastAsia="zh-CN"/>
        </w:rPr>
        <w:t xml:space="preserve"> </w:t>
      </w:r>
      <w:r w:rsidRPr="00F444EA">
        <w:rPr>
          <w:rFonts w:hint="eastAsia"/>
          <w:color w:val="FF0000"/>
          <w:lang w:eastAsia="zh-CN"/>
        </w:rPr>
        <w:t>for</w:t>
      </w:r>
      <w:r w:rsidRPr="00F444EA">
        <w:rPr>
          <w:color w:val="FF0000"/>
          <w:lang w:eastAsia="zh-CN"/>
        </w:rPr>
        <w:t xml:space="preserve"> CG-UCI</w:t>
      </w:r>
      <w:r w:rsidRPr="00F444EA">
        <w:rPr>
          <w:rFonts w:hint="eastAsia"/>
          <w:color w:val="FF0000"/>
          <w:lang w:eastAsia="zh-CN"/>
        </w:rPr>
        <w:t xml:space="preserve"> transmission, denoted as </w:t>
      </w:r>
      <m:oMath>
        <m:sSubSup>
          <m:sSubSupPr>
            <m:ctrlPr>
              <w:rPr>
                <w:rFonts w:ascii="Cambria Math" w:hAnsi="Cambria Math"/>
                <w:color w:val="FF0000"/>
                <w:lang w:eastAsia="zh-CN"/>
              </w:rPr>
            </m:ctrlPr>
          </m:sSubSupPr>
          <m:e>
            <m:r>
              <w:rPr>
                <w:rFonts w:ascii="Cambria Math" w:hAnsi="Cambria Math"/>
                <w:color w:val="FF0000"/>
                <w:lang w:eastAsia="zh-CN"/>
              </w:rPr>
              <m:t>Q</m:t>
            </m:r>
          </m:e>
          <m:sub>
            <m:r>
              <m:rPr>
                <m:sty m:val="p"/>
              </m:rPr>
              <w:rPr>
                <w:rFonts w:ascii="Cambria Math" w:hAnsi="Cambria Math"/>
                <w:color w:val="FF0000"/>
                <w:lang w:eastAsia="zh-CN"/>
              </w:rPr>
              <m:t>CG-UCI</m:t>
            </m:r>
          </m:sub>
          <m:sup>
            <m:r>
              <w:rPr>
                <w:rFonts w:ascii="Cambria Math" w:hAnsi="Cambria Math"/>
                <w:color w:val="FF0000"/>
                <w:lang w:eastAsia="zh-CN"/>
              </w:rPr>
              <m:t>'</m:t>
            </m:r>
          </m:sup>
        </m:sSubSup>
      </m:oMath>
      <w:r w:rsidRPr="00F444EA">
        <w:rPr>
          <w:rFonts w:hint="eastAsia"/>
          <w:color w:val="FF0000"/>
          <w:lang w:eastAsia="zh-CN"/>
        </w:rPr>
        <w:t>, is determined as follows</w:t>
      </w:r>
      <w:r w:rsidR="00CD429F" w:rsidRPr="00F444EA">
        <w:rPr>
          <w:rFonts w:eastAsiaTheme="minorEastAsia" w:hint="eastAsia"/>
          <w:color w:val="FF0000"/>
          <w:lang w:eastAsia="zh-CN"/>
        </w:rPr>
        <w:t xml:space="preserve"> for PUSCH repetition type B</w:t>
      </w:r>
      <w:r w:rsidRPr="00F444EA">
        <w:rPr>
          <w:rFonts w:hint="eastAsia"/>
          <w:color w:val="FF0000"/>
          <w:lang w:eastAsia="zh-CN"/>
        </w:rPr>
        <w:t>:</w:t>
      </w:r>
    </w:p>
    <w:p w14:paraId="265EFA31" w14:textId="5C35503A" w:rsidR="00447A3B" w:rsidRPr="00F444EA" w:rsidRDefault="00447A3B" w:rsidP="00447A3B">
      <w:pPr>
        <w:pStyle w:val="EQ"/>
        <w:rPr>
          <w:color w:val="FF0000"/>
          <w:lang w:eastAsia="zh-CN"/>
        </w:rPr>
      </w:pPr>
      <w:r w:rsidRPr="00F444EA">
        <w:rPr>
          <w:noProof w:val="0"/>
          <w:color w:val="FF0000"/>
          <w:lang w:eastAsia="zh-CN"/>
        </w:rPr>
        <w:tab/>
      </w:r>
      <m:oMath>
        <m:sSubSup>
          <m:sSubSupPr>
            <m:ctrlPr>
              <w:rPr>
                <w:rFonts w:ascii="Cambria Math" w:hAnsi="Cambria Math"/>
                <w:color w:val="FF0000"/>
                <w:lang w:eastAsia="zh-CN"/>
              </w:rPr>
            </m:ctrlPr>
          </m:sSubSupPr>
          <m:e>
            <m:r>
              <w:rPr>
                <w:rFonts w:ascii="Cambria Math" w:hAnsi="Cambria Math"/>
                <w:color w:val="FF0000"/>
                <w:lang w:eastAsia="zh-CN"/>
              </w:rPr>
              <m:t>Q</m:t>
            </m:r>
          </m:e>
          <m:sub>
            <m:r>
              <m:rPr>
                <m:sty m:val="p"/>
              </m:rPr>
              <w:rPr>
                <w:rFonts w:ascii="Cambria Math" w:hAnsi="Cambria Math"/>
                <w:color w:val="FF0000"/>
                <w:lang w:eastAsia="zh-CN"/>
              </w:rPr>
              <m:t>CG-UCI</m:t>
            </m:r>
          </m:sub>
          <m:sup>
            <m:r>
              <m:rPr>
                <m:sty m:val="p"/>
              </m:rPr>
              <w:rPr>
                <w:rFonts w:ascii="Cambria Math" w:hAnsi="Cambria Math"/>
                <w:color w:val="FF0000"/>
                <w:lang w:eastAsia="zh-CN"/>
              </w:rPr>
              <m:t>'</m:t>
            </m:r>
          </m:sup>
        </m:sSubSup>
        <m:r>
          <m:rPr>
            <m:sty m:val="p"/>
          </m:rPr>
          <w:rPr>
            <w:rFonts w:ascii="Cambria Math" w:hAnsi="Cambria Math"/>
            <w:color w:val="FF0000"/>
            <w:lang w:eastAsia="zh-CN"/>
          </w:rPr>
          <m:t>=</m:t>
        </m:r>
        <m:func>
          <m:funcPr>
            <m:ctrlPr>
              <w:rPr>
                <w:rFonts w:ascii="Cambria Math" w:hAnsi="Cambria Math"/>
                <w:color w:val="FF0000"/>
                <w:lang w:eastAsia="zh-CN"/>
              </w:rPr>
            </m:ctrlPr>
          </m:funcPr>
          <m:fName>
            <m:r>
              <m:rPr>
                <m:sty m:val="p"/>
              </m:rPr>
              <w:rPr>
                <w:rFonts w:ascii="Cambria Math" w:hAnsi="Cambria Math"/>
                <w:color w:val="FF0000"/>
                <w:lang w:eastAsia="zh-CN"/>
              </w:rPr>
              <m:t>min</m:t>
            </m:r>
          </m:fName>
          <m:e>
            <m:d>
              <m:dPr>
                <m:begChr m:val="{"/>
                <m:endChr m:val="}"/>
                <m:ctrlPr>
                  <w:rPr>
                    <w:rFonts w:ascii="Cambria Math" w:hAnsi="Cambria Math"/>
                    <w:color w:val="FF0000"/>
                    <w:lang w:eastAsia="zh-CN"/>
                  </w:rPr>
                </m:ctrlPr>
              </m:dPr>
              <m:e>
                <m:d>
                  <m:dPr>
                    <m:begChr m:val="⌈"/>
                    <m:endChr m:val="⌉"/>
                    <m:ctrlPr>
                      <w:rPr>
                        <w:rFonts w:ascii="Cambria Math" w:hAnsi="Cambria Math"/>
                        <w:color w:val="FF0000"/>
                        <w:lang w:eastAsia="zh-CN"/>
                      </w:rPr>
                    </m:ctrlPr>
                  </m:dPr>
                  <m:e>
                    <m:f>
                      <m:fPr>
                        <m:ctrlPr>
                          <w:rPr>
                            <w:rFonts w:ascii="Cambria Math" w:hAnsi="Cambria Math"/>
                            <w:color w:val="FF0000"/>
                            <w:lang w:eastAsia="zh-CN"/>
                          </w:rPr>
                        </m:ctrlPr>
                      </m:fPr>
                      <m:num>
                        <m:d>
                          <m:dPr>
                            <m:ctrlPr>
                              <w:rPr>
                                <w:rFonts w:ascii="Cambria Math" w:hAnsi="Cambria Math"/>
                                <w:color w:val="FF0000"/>
                                <w:lang w:eastAsia="zh-CN"/>
                              </w:rPr>
                            </m:ctrlPr>
                          </m:dPr>
                          <m:e>
                            <m:sSub>
                              <m:sSubPr>
                                <m:ctrlPr>
                                  <w:rPr>
                                    <w:rFonts w:ascii="Cambria Math" w:hAnsi="Cambria Math"/>
                                    <w:color w:val="FF0000"/>
                                    <w:lang w:eastAsia="zh-CN"/>
                                  </w:rPr>
                                </m:ctrlPr>
                              </m:sSubPr>
                              <m:e>
                                <m:r>
                                  <w:rPr>
                                    <w:rFonts w:ascii="Cambria Math" w:hAnsi="Cambria Math"/>
                                    <w:color w:val="FF0000"/>
                                    <w:lang w:eastAsia="zh-CN"/>
                                  </w:rPr>
                                  <m:t>O</m:t>
                                </m:r>
                              </m:e>
                              <m:sub>
                                <m:r>
                                  <m:rPr>
                                    <m:sty m:val="p"/>
                                  </m:rPr>
                                  <w:rPr>
                                    <w:rFonts w:ascii="Cambria Math" w:hAnsi="Cambria Math"/>
                                    <w:color w:val="FF0000"/>
                                    <w:lang w:eastAsia="zh-CN"/>
                                  </w:rPr>
                                  <m:t>CG-UCI</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CG-UCI</m:t>
                                </m:r>
                              </m:sub>
                            </m:sSub>
                          </m:e>
                        </m:d>
                        <m:r>
                          <m:rPr>
                            <m:sty m:val="p"/>
                          </m:rPr>
                          <w:rPr>
                            <w:rFonts w:ascii="Cambria Math" w:hAnsi="Cambria Math"/>
                            <w:color w:val="FF0000"/>
                            <w:lang w:eastAsia="zh-CN"/>
                          </w:rPr>
                          <m:t>∙</m:t>
                        </m:r>
                        <m:sSubSup>
                          <m:sSubSupPr>
                            <m:ctrlPr>
                              <w:rPr>
                                <w:rFonts w:ascii="Cambria Math" w:hAnsi="Cambria Math"/>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m:rPr>
                                <m:sty m:val="p"/>
                              </m:rPr>
                              <w:rPr>
                                <w:rFonts w:ascii="Cambria Math" w:hAnsi="Cambria Math"/>
                                <w:color w:val="FF0000"/>
                                <w:lang w:eastAsia="zh-CN"/>
                              </w:rPr>
                              <m:t>-1</m:t>
                            </m:r>
                          </m:sup>
                          <m:e>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 nominal</m:t>
                                </m:r>
                              </m:sub>
                              <m:sup>
                                <m:r>
                                  <m:rPr>
                                    <m:sty m:val="p"/>
                                  </m:rPr>
                                  <w:rPr>
                                    <w:rFonts w:ascii="Cambria Math" w:hAnsi="Cambria Math"/>
                                    <w:color w:val="FF0000"/>
                                    <w:lang w:eastAsia="zh-CN"/>
                                  </w:rPr>
                                  <m:t>UCI</m:t>
                                </m:r>
                              </m:sup>
                            </m:sSubSup>
                            <m:d>
                              <m:dPr>
                                <m:ctrlPr>
                                  <w:rPr>
                                    <w:rFonts w:ascii="Cambria Math" w:hAnsi="Cambria Math"/>
                                    <w:color w:val="FF0000"/>
                                    <w:lang w:eastAsia="zh-CN"/>
                                  </w:rPr>
                                </m:ctrlPr>
                              </m:dPr>
                              <m:e>
                                <m:r>
                                  <w:rPr>
                                    <w:rFonts w:ascii="Cambria Math" w:hAnsi="Cambria Math"/>
                                    <w:color w:val="FF0000"/>
                                    <w:lang w:eastAsia="zh-CN"/>
                                  </w:rPr>
                                  <m:t>l</m:t>
                                </m:r>
                              </m:e>
                            </m:d>
                          </m:e>
                        </m:nary>
                      </m:num>
                      <m:den>
                        <m:nary>
                          <m:naryPr>
                            <m:chr m:val="∑"/>
                            <m:limLoc m:val="undOvr"/>
                            <m:ctrlPr>
                              <w:rPr>
                                <w:rFonts w:ascii="Cambria Math" w:hAnsi="Cambria Math"/>
                                <w:color w:val="FF0000"/>
                                <w:lang w:eastAsia="zh-CN"/>
                              </w:rPr>
                            </m:ctrlPr>
                          </m:naryPr>
                          <m:sub>
                            <m:r>
                              <w:rPr>
                                <w:rFonts w:ascii="Cambria Math" w:hAnsi="Cambria Math"/>
                                <w:color w:val="FF0000"/>
                                <w:lang w:eastAsia="zh-CN"/>
                              </w:rPr>
                              <m:t>r</m:t>
                            </m:r>
                            <m:r>
                              <m:rPr>
                                <m:sty m:val="p"/>
                              </m:rPr>
                              <w:rPr>
                                <w:rFonts w:ascii="Cambria Math" w:hAnsi="Cambria Math"/>
                                <w:color w:val="FF0000"/>
                                <w:lang w:eastAsia="zh-CN"/>
                              </w:rPr>
                              <m:t>=0</m:t>
                            </m:r>
                          </m:sub>
                          <m:sup>
                            <m:sSub>
                              <m:sSubPr>
                                <m:ctrlPr>
                                  <w:rPr>
                                    <w:rFonts w:ascii="Cambria Math" w:hAnsi="Cambria Math"/>
                                    <w:color w:val="FF0000"/>
                                    <w:lang w:eastAsia="zh-CN"/>
                                  </w:rPr>
                                </m:ctrlPr>
                              </m:sSubPr>
                              <m:e>
                                <m:r>
                                  <w:rPr>
                                    <w:rFonts w:ascii="Cambria Math" w:hAnsi="Cambria Math"/>
                                    <w:color w:val="FF0000"/>
                                    <w:lang w:eastAsia="zh-CN"/>
                                  </w:rPr>
                                  <m:t>C</m:t>
                                </m:r>
                              </m:e>
                              <m:sub>
                                <m:r>
                                  <w:rPr>
                                    <w:rFonts w:ascii="Cambria Math" w:hAnsi="Cambria Math"/>
                                    <w:color w:val="FF0000"/>
                                    <w:lang w:eastAsia="zh-CN"/>
                                  </w:rPr>
                                  <m:t>UL</m:t>
                                </m:r>
                                <m:r>
                                  <m:rPr>
                                    <m:sty m:val="p"/>
                                  </m:rPr>
                                  <w:rPr>
                                    <w:rFonts w:ascii="Cambria Math" w:hAnsi="Cambria Math"/>
                                    <w:color w:val="FF0000"/>
                                    <w:lang w:eastAsia="zh-CN"/>
                                  </w:rPr>
                                  <m:t>-</m:t>
                                </m:r>
                                <m:r>
                                  <w:rPr>
                                    <w:rFonts w:ascii="Cambria Math" w:hAnsi="Cambria Math"/>
                                    <w:color w:val="FF0000"/>
                                    <w:lang w:eastAsia="zh-CN"/>
                                  </w:rPr>
                                  <m:t>SCH</m:t>
                                </m:r>
                              </m:sub>
                            </m:sSub>
                            <m:r>
                              <m:rPr>
                                <m:sty m:val="p"/>
                              </m:rPr>
                              <w:rPr>
                                <w:rFonts w:ascii="Cambria Math" w:hAnsi="Cambria Math"/>
                                <w:color w:val="FF0000"/>
                                <w:lang w:eastAsia="zh-CN"/>
                              </w:rPr>
                              <m:t>-1</m:t>
                            </m:r>
                          </m:sup>
                          <m:e>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e>
                        </m:nary>
                      </m:den>
                    </m:f>
                  </m:e>
                </m:d>
                <m:r>
                  <m:rPr>
                    <m:sty m:val="p"/>
                  </m:rPr>
                  <w:rPr>
                    <w:rFonts w:ascii="Cambria Math" w:hAnsi="Cambria Math"/>
                    <w:color w:val="FF0000"/>
                    <w:lang w:eastAsia="zh-CN"/>
                  </w:rPr>
                  <m:t xml:space="preserve">, </m:t>
                </m:r>
                <m:d>
                  <m:dPr>
                    <m:begChr m:val="⌈"/>
                    <m:endChr m:val="⌉"/>
                    <m:ctrlPr>
                      <w:rPr>
                        <w:rFonts w:ascii="Cambria Math" w:hAnsi="Cambria Math"/>
                        <w:color w:val="FF0000"/>
                        <w:lang w:eastAsia="zh-CN"/>
                      </w:rPr>
                    </m:ctrlPr>
                  </m:dPr>
                  <m:e>
                    <m:r>
                      <w:rPr>
                        <w:rFonts w:ascii="Cambria Math" w:hAnsi="Cambria Math"/>
                        <w:color w:val="FF0000"/>
                        <w:lang w:eastAsia="zh-CN"/>
                      </w:rPr>
                      <m:t>α</m:t>
                    </m:r>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0</m:t>
                            </m:r>
                          </m:sub>
                        </m:sSub>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r>
                          <m:rPr>
                            <m:sty m:val="p"/>
                          </m:rPr>
                          <w:rPr>
                            <w:rFonts w:ascii="Cambria Math" w:hAnsi="Cambria Math"/>
                            <w:color w:val="FF0000"/>
                            <w:lang w:eastAsia="zh-CN"/>
                          </w:rPr>
                          <m:t>-1</m:t>
                        </m:r>
                      </m:sup>
                      <m:e>
                        <m:sSubSup>
                          <m:sSubSupPr>
                            <m:ctrlPr>
                              <w:rPr>
                                <w:rFonts w:ascii="Cambria Math" w:hAnsi="Cambria Math"/>
                                <w:color w:val="FF0000"/>
                              </w:rPr>
                            </m:ctrlPr>
                          </m:sSubSupPr>
                          <m:e>
                            <m:r>
                              <w:rPr>
                                <w:rFonts w:ascii="Cambria Math" w:hAnsi="Cambria Math"/>
                                <w:color w:val="FF0000"/>
                              </w:rPr>
                              <m:t>M</m:t>
                            </m:r>
                          </m:e>
                          <m:sub>
                            <m:r>
                              <m:rPr>
                                <m:sty m:val="p"/>
                              </m:rPr>
                              <w:rPr>
                                <w:rFonts w:ascii="Cambria Math" w:hAnsi="Cambria Math"/>
                                <w:color w:val="FF0000"/>
                              </w:rPr>
                              <m:t>sc,actual</m:t>
                            </m:r>
                          </m:sub>
                          <m:sup>
                            <m:r>
                              <m:rPr>
                                <m:sty m:val="p"/>
                              </m:rPr>
                              <w:rPr>
                                <w:rFonts w:ascii="Cambria Math" w:hAnsi="Cambria Math"/>
                                <w:color w:val="FF0000"/>
                              </w:rPr>
                              <m:t>UCI</m:t>
                            </m:r>
                          </m:sup>
                        </m:sSubSup>
                        <m:d>
                          <m:dPr>
                            <m:ctrlPr>
                              <w:rPr>
                                <w:rFonts w:ascii="Cambria Math" w:hAnsi="Cambria Math"/>
                                <w:color w:val="FF0000"/>
                                <w:lang w:eastAsia="zh-CN"/>
                              </w:rPr>
                            </m:ctrlPr>
                          </m:dPr>
                          <m:e>
                            <m:r>
                              <w:rPr>
                                <w:rFonts w:ascii="Cambria Math" w:hAnsi="Cambria Math"/>
                                <w:color w:val="FF0000"/>
                                <w:lang w:eastAsia="zh-CN"/>
                              </w:rPr>
                              <m:t>l</m:t>
                            </m:r>
                          </m:e>
                        </m:d>
                      </m:e>
                    </m:nary>
                  </m:e>
                </m:d>
                <m:r>
                  <w:rPr>
                    <w:rFonts w:ascii="Cambria Math" w:hAnsi="Cambria Math"/>
                    <w:color w:val="FF0000"/>
                    <w:lang w:eastAsia="zh-CN"/>
                  </w:rPr>
                  <m:t xml:space="preserve"> </m:t>
                </m:r>
              </m:e>
            </m:d>
          </m:e>
        </m:func>
      </m:oMath>
    </w:p>
    <w:p w14:paraId="24B0F568" w14:textId="77777777" w:rsidR="00447A3B" w:rsidRPr="00F444EA" w:rsidRDefault="00447A3B" w:rsidP="00447A3B">
      <w:pPr>
        <w:rPr>
          <w:color w:val="FF0000"/>
          <w:lang w:eastAsia="zh-CN"/>
        </w:rPr>
      </w:pPr>
      <w:r w:rsidRPr="00F444EA">
        <w:rPr>
          <w:rFonts w:hint="eastAsia"/>
          <w:color w:val="FF0000"/>
          <w:lang w:eastAsia="zh-CN"/>
        </w:rPr>
        <w:t>where</w:t>
      </w:r>
    </w:p>
    <w:p w14:paraId="33C354D3"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O</m:t>
            </m:r>
          </m:e>
          <m:sub>
            <m:r>
              <w:rPr>
                <w:rFonts w:ascii="Cambria Math" w:hAnsi="Cambria Math"/>
                <w:color w:val="FF0000"/>
                <w:lang w:eastAsia="zh-CN"/>
              </w:rPr>
              <m:t>CG-UCI</m:t>
            </m:r>
          </m:sub>
        </m:sSub>
      </m:oMath>
      <w:r w:rsidRPr="00F444EA">
        <w:rPr>
          <w:color w:val="FF0000"/>
          <w:lang w:eastAsia="zh-CN"/>
        </w:rPr>
        <w:t xml:space="preserve"> is the number of CG-UCI bits;</w:t>
      </w:r>
    </w:p>
    <w:p w14:paraId="6799E569" w14:textId="77777777" w:rsidR="00447A3B" w:rsidRPr="00F444EA" w:rsidRDefault="00447A3B" w:rsidP="00447A3B">
      <w:pPr>
        <w:pStyle w:val="B1"/>
        <w:rPr>
          <w:color w:val="FF0000"/>
          <w:lang w:eastAsia="zh-CN"/>
        </w:rPr>
      </w:pPr>
      <w:r w:rsidRPr="00F444EA">
        <w:rPr>
          <w:color w:val="FF0000"/>
        </w:rPr>
        <w:t>-</w:t>
      </w:r>
      <w:r w:rsidRPr="00F444EA">
        <w:rPr>
          <w:color w:val="FF0000"/>
        </w:rPr>
        <w:tab/>
      </w:r>
      <m:oMath>
        <m:sSub>
          <m:sSubPr>
            <m:ctrlPr>
              <w:rPr>
                <w:rFonts w:ascii="Cambria Math" w:hAnsi="Cambria Math"/>
                <w:i/>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CG-UCI</m:t>
            </m:r>
          </m:sub>
        </m:sSub>
      </m:oMath>
      <w:r w:rsidRPr="00F444EA">
        <w:rPr>
          <w:rFonts w:hint="eastAsia"/>
          <w:color w:val="FF0000"/>
          <w:lang w:eastAsia="zh-CN"/>
        </w:rPr>
        <w:t xml:space="preserve"> is the number of CRC bits for </w:t>
      </w:r>
      <w:r w:rsidRPr="00F444EA">
        <w:rPr>
          <w:color w:val="FF0000"/>
          <w:lang w:eastAsia="zh-CN"/>
        </w:rPr>
        <w:t>CG-UCI</w:t>
      </w:r>
      <w:r w:rsidRPr="00F444EA">
        <w:rPr>
          <w:rFonts w:hint="eastAsia"/>
          <w:color w:val="FF0000"/>
          <w:lang w:eastAsia="zh-CN"/>
        </w:rPr>
        <w:t xml:space="preserve"> determined according to Clause 6.3.1.2.1;</w:t>
      </w:r>
    </w:p>
    <w:p w14:paraId="1602E748"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CG-UCI</m:t>
            </m:r>
          </m:sup>
        </m:sSubSup>
      </m:oMath>
      <w:r w:rsidRPr="00F444EA">
        <w:rPr>
          <w:rFonts w:hint="eastAsia"/>
          <w:color w:val="FF0000"/>
          <w:lang w:eastAsia="zh-CN"/>
        </w:rPr>
        <w:t>;</w:t>
      </w:r>
    </w:p>
    <w:p w14:paraId="086F6B7C"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C</m:t>
            </m:r>
          </m:e>
          <m:sub>
            <m:r>
              <w:rPr>
                <w:rFonts w:ascii="Cambria Math" w:hAnsi="Cambria Math"/>
                <w:color w:val="FF0000"/>
                <w:lang w:eastAsia="zh-CN"/>
              </w:rPr>
              <m:t>UL-SCH</m:t>
            </m:r>
          </m:sub>
        </m:sSub>
      </m:oMath>
      <w:r w:rsidRPr="00F444EA">
        <w:rPr>
          <w:rFonts w:hint="eastAsia"/>
          <w:color w:val="FF0000"/>
          <w:lang w:eastAsia="zh-CN"/>
        </w:rPr>
        <w:t xml:space="preserve"> is the number of code blocks for UL-SCH of the PUSCH transmission;</w:t>
      </w:r>
    </w:p>
    <w:p w14:paraId="357B1B9C"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oMath>
      <w:r w:rsidRPr="00F444EA">
        <w:rPr>
          <w:rFonts w:hint="eastAsia"/>
          <w:color w:val="FF0000"/>
          <w:lang w:eastAsia="zh-CN"/>
        </w:rPr>
        <w:t xml:space="preserve"> is the </w:t>
      </w:r>
      <w:r w:rsidRPr="00F444EA">
        <w:rPr>
          <w:i/>
          <w:color w:val="FF0000"/>
          <w:lang w:eastAsia="zh-CN"/>
        </w:rPr>
        <w:t>r</w:t>
      </w:r>
      <w:r w:rsidRPr="00F444EA">
        <w:rPr>
          <w:rFonts w:hint="eastAsia"/>
          <w:color w:val="FF0000"/>
          <w:lang w:eastAsia="zh-CN"/>
        </w:rPr>
        <w:t>-th code block size for UL-SCH of the PUSCH transmission;</w:t>
      </w:r>
    </w:p>
    <w:p w14:paraId="4EDF05EA"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F444EA">
        <w:rPr>
          <w:rFonts w:hint="eastAsia"/>
          <w:color w:val="FF0000"/>
          <w:lang w:eastAsia="zh-CN"/>
        </w:rPr>
        <w:t xml:space="preserve"> </w:t>
      </w:r>
      <w:r w:rsidRPr="00F444EA">
        <w:rPr>
          <w:color w:val="FF0000"/>
          <w:lang w:eastAsia="zh-CN"/>
        </w:rPr>
        <w:t xml:space="preserve">is the scheduled bandwidth </w:t>
      </w:r>
      <w:r w:rsidRPr="00F444EA">
        <w:rPr>
          <w:rFonts w:hint="eastAsia"/>
          <w:color w:val="FF0000"/>
          <w:lang w:eastAsia="zh-CN"/>
        </w:rPr>
        <w:t>of the</w:t>
      </w:r>
      <w:r w:rsidRPr="00F444EA">
        <w:rPr>
          <w:color w:val="FF0000"/>
          <w:lang w:eastAsia="zh-CN"/>
        </w:rPr>
        <w:t xml:space="preserve"> PUSCH transmission, expressed as a number of subcarriers</w:t>
      </w:r>
      <w:r w:rsidRPr="00F444EA">
        <w:rPr>
          <w:rFonts w:hint="eastAsia"/>
          <w:color w:val="FF0000"/>
          <w:lang w:eastAsia="zh-CN"/>
        </w:rPr>
        <w:t>;</w:t>
      </w:r>
    </w:p>
    <w:p w14:paraId="4D38542C" w14:textId="77777777" w:rsidR="00764103" w:rsidRPr="00F444EA" w:rsidRDefault="00764103" w:rsidP="00764103">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Pr>
          <w:rFonts w:eastAsia="宋体" w:hint="eastAsia"/>
          <w:color w:val="FF0000"/>
          <w:lang w:val="en-GB" w:eastAsia="zh-CN"/>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w:t>
      </w:r>
      <w:r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0501EC89" w14:textId="77777777" w:rsidR="00764103" w:rsidRPr="00F444EA" w:rsidRDefault="00764103" w:rsidP="00764103">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35DC015D" w14:textId="77777777" w:rsidR="00764103" w:rsidRPr="00F444EA" w:rsidRDefault="00764103" w:rsidP="00764103">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542D0C19" w14:textId="77777777" w:rsidR="00764103" w:rsidRDefault="00764103" w:rsidP="00764103">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5F360794" w14:textId="77777777" w:rsidR="00764103" w:rsidRPr="00357A1A" w:rsidRDefault="00764103" w:rsidP="00764103">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 xml:space="preserve">sc, </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36CD9334" w14:textId="77777777" w:rsidR="00764103" w:rsidRPr="00F444EA" w:rsidRDefault="00764103" w:rsidP="00764103">
      <w:pPr>
        <w:pStyle w:val="B1"/>
        <w:ind w:leftChars="142"/>
        <w:rPr>
          <w:color w:val="FF0000"/>
        </w:rPr>
      </w:pPr>
      <w:r w:rsidRPr="00F444EA">
        <w:rPr>
          <w:color w:val="FF0000"/>
        </w:rPr>
        <w:lastRenderedPageBreak/>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Pr>
          <w:rFonts w:hint="eastAsia"/>
          <w:color w:val="FF0000"/>
          <w:lang w:eastAsia="zh-CN"/>
        </w:rPr>
        <w:t>actual</w:t>
      </w:r>
      <w:r w:rsidRPr="00F444EA">
        <w:rPr>
          <w:color w:val="FF0000"/>
        </w:rPr>
        <w:t xml:space="preserve"> </w:t>
      </w:r>
      <w:r w:rsidRPr="00F444EA">
        <w:rPr>
          <w:rFonts w:hint="eastAsia"/>
          <w:color w:val="FF0000"/>
        </w:rPr>
        <w:t xml:space="preserve">PUSCH </w:t>
      </w:r>
      <w:r w:rsidRPr="00F444EA">
        <w:rPr>
          <w:color w:val="FF0000"/>
        </w:rPr>
        <w:t>repetition</w:t>
      </w:r>
      <w:r>
        <w:rPr>
          <w:rFonts w:hint="eastAsia"/>
          <w:color w:val="FF0000"/>
          <w:lang w:eastAsia="zh-CN"/>
        </w:rPr>
        <w:t>,</w:t>
      </w:r>
      <w:r w:rsidRPr="00F444EA">
        <w:rPr>
          <w:rFonts w:hint="eastAsia"/>
          <w:color w:val="FF0000"/>
        </w:rPr>
        <w:t xml:space="preserve"> 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Pr>
          <w:rFonts w:hint="eastAsia"/>
          <w:color w:val="FF0000"/>
          <w:lang w:eastAsia="zh-CN"/>
        </w:rPr>
        <w:t>actual</w:t>
      </w:r>
      <w:r w:rsidRPr="00F444EA">
        <w:rPr>
          <w:color w:val="FF0000"/>
        </w:rPr>
        <w:t xml:space="preserve"> </w:t>
      </w:r>
      <w:r w:rsidRPr="00F444EA">
        <w:rPr>
          <w:rFonts w:hint="eastAsia"/>
          <w:color w:val="FF0000"/>
        </w:rPr>
        <w:t>PUSCH repetition according to Clause 6.1.2 in [6, TS 38.214], including all OFDM symbols used for DMRS;</w:t>
      </w:r>
    </w:p>
    <w:p w14:paraId="079514F3" w14:textId="77777777" w:rsidR="00764103" w:rsidRPr="00F444EA" w:rsidRDefault="00764103" w:rsidP="00764103">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7D5166B2" w14:textId="77777777" w:rsidR="00764103" w:rsidRPr="00DC4D14" w:rsidRDefault="00764103" w:rsidP="00764103">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53B16BD9" w14:textId="77777777" w:rsidR="00447A3B" w:rsidRPr="00F444EA" w:rsidRDefault="00447A3B" w:rsidP="00447A3B">
      <w:pPr>
        <w:pStyle w:val="B1"/>
        <w:rPr>
          <w:color w:val="FF0000"/>
          <w:lang w:eastAsia="zh-CN"/>
        </w:rPr>
      </w:pPr>
      <w:r w:rsidRPr="00F444EA">
        <w:rPr>
          <w:rFonts w:hint="eastAsia"/>
          <w:color w:val="FF0000"/>
          <w:lang w:eastAsia="zh-CN"/>
        </w:rPr>
        <w:t>-</w:t>
      </w:r>
      <w:r w:rsidRPr="00F444EA">
        <w:rPr>
          <w:rFonts w:hint="eastAsia"/>
          <w:color w:val="FF0000"/>
          <w:lang w:eastAsia="zh-CN"/>
        </w:rPr>
        <w:tab/>
      </w:r>
      <m:oMath>
        <m:r>
          <w:rPr>
            <w:rFonts w:ascii="Cambria Math" w:hAnsi="Cambria Math"/>
            <w:color w:val="FF0000"/>
            <w:lang w:eastAsia="zh-CN"/>
          </w:rPr>
          <m:t>α</m:t>
        </m:r>
      </m:oMath>
      <w:r w:rsidRPr="00F444EA">
        <w:rPr>
          <w:color w:val="FF0000"/>
        </w:rPr>
        <w:t xml:space="preserve"> </w:t>
      </w:r>
      <w:r w:rsidRPr="00F444EA">
        <w:rPr>
          <w:rFonts w:hint="eastAsia"/>
          <w:color w:val="FF0000"/>
          <w:lang w:eastAsia="zh-CN"/>
        </w:rPr>
        <w:t xml:space="preserve">is configured by higher layer parameter </w:t>
      </w:r>
      <w:r w:rsidRPr="00F444EA">
        <w:rPr>
          <w:i/>
          <w:color w:val="FF0000"/>
        </w:rPr>
        <w:t>scaling</w:t>
      </w:r>
      <w:r w:rsidRPr="00F444EA">
        <w:rPr>
          <w:rFonts w:hint="eastAsia"/>
          <w:color w:val="FF0000"/>
          <w:lang w:eastAsia="zh-CN"/>
        </w:rPr>
        <w:t>;</w:t>
      </w:r>
    </w:p>
    <w:p w14:paraId="0A102ED5" w14:textId="1BC52117" w:rsidR="00BD2D06" w:rsidRPr="00F444EA" w:rsidRDefault="00447A3B" w:rsidP="00D21CFC">
      <w:pPr>
        <w:pStyle w:val="B1"/>
        <w:rPr>
          <w:color w:val="FF0000"/>
          <w:lang w:eastAsia="zh-CN"/>
        </w:rPr>
      </w:pPr>
      <w:r w:rsidRPr="00F444EA">
        <w:rPr>
          <w:rFonts w:hint="eastAsia"/>
          <w:color w:val="FF0000"/>
          <w:lang w:eastAsia="zh-CN"/>
        </w:rPr>
        <w:t>-</w:t>
      </w:r>
      <w:r w:rsidRPr="00F444EA">
        <w:rPr>
          <w:rFonts w:hint="eastAsia"/>
          <w:color w:val="FF0000"/>
          <w:lang w:eastAsia="zh-CN"/>
        </w:rPr>
        <w:tab/>
      </w:r>
      <m:oMath>
        <m:sSub>
          <m:sSubPr>
            <m:ctrlPr>
              <w:rPr>
                <w:rFonts w:ascii="Cambria Math" w:hAnsi="Cambria Math"/>
                <w:color w:val="FF0000"/>
              </w:rPr>
            </m:ctrlPr>
          </m:sSubPr>
          <m:e>
            <m:r>
              <w:rPr>
                <w:rFonts w:ascii="Cambria Math" w:hAnsi="Cambria Math"/>
                <w:color w:val="FF0000"/>
              </w:rPr>
              <m:t>l</m:t>
            </m:r>
          </m:e>
          <m:sub>
            <m:r>
              <w:rPr>
                <w:rFonts w:ascii="Cambria Math" w:hAnsi="Cambria Math"/>
                <w:color w:val="FF0000"/>
              </w:rPr>
              <m:t>0</m:t>
            </m:r>
          </m:sub>
        </m:sSub>
      </m:oMath>
      <w:r w:rsidRPr="00F444EA">
        <w:rPr>
          <w:rFonts w:hint="eastAsia"/>
          <w:color w:val="FF0000"/>
          <w:lang w:eastAsia="zh-CN"/>
        </w:rPr>
        <w:t xml:space="preserve"> is the symbol index of the first OFDM symbol that does not carry DMRS of the PUSCH, after the first DMRS symbol(s), in the PUSCH transmission.</w:t>
      </w:r>
    </w:p>
    <w:p w14:paraId="74D1AC80" w14:textId="77777777" w:rsidR="00BD2D06" w:rsidRPr="00DD0A84" w:rsidRDefault="00BD2D06" w:rsidP="00BD2D06">
      <w:pPr>
        <w:jc w:val="center"/>
        <w:rPr>
          <w:rFonts w:eastAsia="宋体"/>
          <w:color w:val="FF0000"/>
        </w:rPr>
      </w:pPr>
      <w:r w:rsidRPr="00675D41">
        <w:rPr>
          <w:rFonts w:eastAsia="宋体"/>
          <w:color w:val="FF0000"/>
        </w:rPr>
        <w:t>&lt;unchanged part omitted&gt;</w:t>
      </w:r>
    </w:p>
    <w:p w14:paraId="26417F3D" w14:textId="77777777" w:rsidR="00447A3B" w:rsidRPr="00447A3B" w:rsidRDefault="00447A3B" w:rsidP="00447A3B">
      <w:pPr>
        <w:keepNext/>
        <w:keepLines/>
        <w:spacing w:before="120" w:after="180"/>
        <w:ind w:left="1985" w:hanging="1985"/>
        <w:outlineLvl w:val="5"/>
        <w:rPr>
          <w:rFonts w:ascii="Arial" w:eastAsia="宋体" w:hAnsi="Arial"/>
          <w:lang w:val="en-GB"/>
        </w:rPr>
      </w:pPr>
      <w:bookmarkStart w:id="39" w:name="_Toc29326580"/>
      <w:bookmarkStart w:id="40" w:name="_Toc29327730"/>
      <w:r w:rsidRPr="00447A3B">
        <w:rPr>
          <w:rFonts w:ascii="Arial" w:eastAsia="宋体" w:hAnsi="Arial" w:hint="eastAsia"/>
          <w:lang w:val="en-GB"/>
        </w:rPr>
        <w:t>6.3.2.4.1.</w:t>
      </w:r>
      <w:r w:rsidRPr="00447A3B">
        <w:rPr>
          <w:rFonts w:ascii="Arial" w:eastAsia="宋体" w:hAnsi="Arial"/>
          <w:lang w:val="en-GB"/>
        </w:rPr>
        <w:t>5</w:t>
      </w:r>
      <w:r w:rsidRPr="00447A3B">
        <w:rPr>
          <w:rFonts w:ascii="Arial" w:eastAsia="宋体" w:hAnsi="Arial" w:hint="eastAsia"/>
          <w:lang w:val="en-GB"/>
        </w:rPr>
        <w:tab/>
      </w:r>
      <w:r w:rsidRPr="00447A3B">
        <w:rPr>
          <w:rFonts w:ascii="Arial" w:eastAsia="宋体" w:hAnsi="Arial"/>
          <w:lang w:val="en-GB"/>
        </w:rPr>
        <w:t>HARQ-ACK and CG-UCI</w:t>
      </w:r>
      <w:bookmarkEnd w:id="39"/>
      <w:bookmarkEnd w:id="40"/>
    </w:p>
    <w:p w14:paraId="09E3ECF7" w14:textId="2CF2E342" w:rsidR="00636ACA" w:rsidRDefault="00636ACA" w:rsidP="00636ACA">
      <w:pPr>
        <w:rPr>
          <w:lang w:eastAsia="zh-CN"/>
        </w:rPr>
      </w:pPr>
      <w:r>
        <w:rPr>
          <w:lang w:eastAsia="zh-CN"/>
        </w:rPr>
        <w:t>F</w:t>
      </w:r>
      <w:r w:rsidRPr="002625EB">
        <w:rPr>
          <w:rFonts w:hint="eastAsia"/>
          <w:lang w:eastAsia="zh-CN"/>
        </w:rPr>
        <w:t xml:space="preserve">or HARQ-ACK </w:t>
      </w:r>
      <w:r>
        <w:rPr>
          <w:lang w:eastAsia="zh-CN"/>
        </w:rPr>
        <w:t xml:space="preserve">and 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 HARQ-ACK</w:t>
      </w:r>
      <w:r>
        <w:rPr>
          <w:lang w:eastAsia="zh-CN"/>
        </w:rPr>
        <w:t xml:space="preserve"> and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as follows</w:t>
      </w:r>
      <w:r w:rsidRPr="00636ACA">
        <w:rPr>
          <w:rFonts w:eastAsiaTheme="minorEastAsia" w:hint="eastAsia"/>
          <w:color w:val="FF0000"/>
          <w:lang w:eastAsia="zh-CN"/>
        </w:rPr>
        <w:t xml:space="preserve"> </w:t>
      </w:r>
      <w:r w:rsidR="00F25D67" w:rsidRPr="00E75F42">
        <w:rPr>
          <w:rFonts w:eastAsiaTheme="minorEastAsia" w:hint="eastAsia"/>
          <w:color w:val="FF0000"/>
          <w:u w:val="single"/>
          <w:lang w:eastAsia="zh-CN"/>
        </w:rPr>
        <w:t>except for PUSCH repetition type B</w:t>
      </w:r>
      <w:r w:rsidRPr="002625EB">
        <w:rPr>
          <w:rFonts w:hint="eastAsia"/>
          <w:lang w:eastAsia="zh-CN"/>
        </w:rPr>
        <w:t>:</w:t>
      </w:r>
    </w:p>
    <w:p w14:paraId="08067EC0" w14:textId="77777777" w:rsidR="00636ACA" w:rsidRPr="002625EB" w:rsidRDefault="00636ACA" w:rsidP="00636ACA">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7C393602" w14:textId="77777777" w:rsidR="00636ACA" w:rsidRPr="002625EB" w:rsidRDefault="00636ACA" w:rsidP="00636ACA">
      <w:pPr>
        <w:rPr>
          <w:lang w:eastAsia="zh-CN"/>
        </w:rPr>
      </w:pPr>
      <w:r w:rsidRPr="002625EB">
        <w:rPr>
          <w:rFonts w:hint="eastAsia"/>
          <w:lang w:eastAsia="zh-CN"/>
        </w:rPr>
        <w:t>where</w:t>
      </w:r>
    </w:p>
    <w:p w14:paraId="39D9D5A6" w14:textId="77777777" w:rsidR="00636ACA" w:rsidRDefault="00636ACA" w:rsidP="00636ACA">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2625EB">
        <w:rPr>
          <w:rFonts w:hint="eastAsia"/>
          <w:lang w:eastAsia="zh-CN"/>
        </w:rPr>
        <w:t xml:space="preserve"> is the number of HARQ-ACK bits;</w:t>
      </w:r>
    </w:p>
    <w:p w14:paraId="74E622EF" w14:textId="77777777" w:rsidR="00636ACA" w:rsidRPr="002625EB" w:rsidRDefault="00636ACA" w:rsidP="00636ACA">
      <w:pPr>
        <w:pStyle w:val="B1"/>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3BD71EAA" w14:textId="77777777" w:rsidR="00636ACA" w:rsidRPr="002625EB" w:rsidRDefault="00636ACA" w:rsidP="00636ACA">
      <w:pPr>
        <w:pStyle w:val="B1"/>
        <w:rPr>
          <w:lang w:eastAsia="zh-CN"/>
        </w:rPr>
      </w:pPr>
      <w:r w:rsidRPr="002625EB">
        <w:t>-</w:t>
      </w:r>
      <w:r w:rsidRPr="002625EB">
        <w:tab/>
      </w:r>
      <w:r w:rsidRPr="002625EB">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Pr="002625EB">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2625EB">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2625EB">
        <w:rPr>
          <w:rFonts w:hint="eastAsia"/>
          <w:lang w:eastAsia="zh-CN"/>
        </w:rPr>
        <w:t xml:space="preserve"> is the number of CRC bits for HARQ-ACK</w:t>
      </w:r>
      <w:r>
        <w:rPr>
          <w:lang w:eastAsia="zh-CN"/>
        </w:rPr>
        <w:t xml:space="preserve"> and CG-UCI</w:t>
      </w:r>
      <w:r w:rsidRPr="002625EB">
        <w:rPr>
          <w:rFonts w:hint="eastAsia"/>
          <w:lang w:eastAsia="zh-CN"/>
        </w:rPr>
        <w:t xml:space="preserve"> determined according to </w:t>
      </w:r>
      <w:r>
        <w:rPr>
          <w:rFonts w:hint="eastAsia"/>
          <w:lang w:eastAsia="zh-CN"/>
        </w:rPr>
        <w:t>Clause</w:t>
      </w:r>
      <w:r w:rsidRPr="002625EB">
        <w:rPr>
          <w:rFonts w:hint="eastAsia"/>
          <w:lang w:eastAsia="zh-CN"/>
        </w:rPr>
        <w:t xml:space="preserve"> 6.3.1.2.1;</w:t>
      </w:r>
    </w:p>
    <w:p w14:paraId="46C0328E" w14:textId="77777777" w:rsidR="00636ACA" w:rsidRPr="002625EB" w:rsidRDefault="00636ACA" w:rsidP="00636ACA">
      <w:pPr>
        <w:pStyle w:val="B1"/>
        <w:rPr>
          <w:lang w:eastAsia="zh-CN"/>
        </w:rPr>
      </w:pPr>
      <w:r w:rsidRPr="002625EB">
        <w:rPr>
          <w:lang w:eastAsia="zh-CN"/>
        </w:rPr>
        <w:t>-</w:t>
      </w:r>
      <w:r w:rsidRPr="002625EB">
        <w:rPr>
          <w:lang w:eastAsia="zh-CN"/>
        </w:rPr>
        <w:tab/>
      </w:r>
      <m:oMath>
        <m:r>
          <m:rPr>
            <m:sty m:val="p"/>
          </m:rP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2625EB">
        <w:rPr>
          <w:rFonts w:hint="eastAsia"/>
          <w:lang w:eastAsia="zh-CN"/>
        </w:rPr>
        <w:t>;</w:t>
      </w:r>
      <w:r>
        <w:rPr>
          <w:lang w:eastAsia="zh-CN"/>
        </w:rPr>
        <w:t xml:space="preserve"> ]</w:t>
      </w:r>
    </w:p>
    <w:p w14:paraId="56604069"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oMath>
      <w:r w:rsidRPr="002625EB">
        <w:rPr>
          <w:rFonts w:hint="eastAsia"/>
          <w:lang w:eastAsia="zh-CN"/>
        </w:rPr>
        <w:t xml:space="preserve"> is the number of code blocks for UL-SCH of the PUSCH transmission;</w:t>
      </w:r>
    </w:p>
    <w:p w14:paraId="4593D948" w14:textId="77777777" w:rsidR="00636ACA" w:rsidRPr="002625EB" w:rsidRDefault="00636ACA" w:rsidP="00636ACA">
      <w:pPr>
        <w:pStyle w:val="B1"/>
        <w:rPr>
          <w:lang w:eastAsia="zh-CN"/>
        </w:rPr>
      </w:pPr>
      <w:r w:rsidRPr="002625EB">
        <w:rPr>
          <w:lang w:eastAsia="zh-CN"/>
        </w:rPr>
        <w:t>-</w:t>
      </w:r>
      <w:r w:rsidRPr="002625EB">
        <w:rPr>
          <w:lang w:eastAsia="zh-CN"/>
        </w:rPr>
        <w:tab/>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oMath>
      <w:r w:rsidRPr="002625EB">
        <w:rPr>
          <w:rFonts w:hint="eastAsia"/>
          <w:lang w:eastAsia="zh-CN"/>
        </w:rPr>
        <w:t xml:space="preserve"> is the </w:t>
      </w:r>
      <w:r w:rsidRPr="005B6108">
        <w:rPr>
          <w:i/>
          <w:lang w:eastAsia="zh-CN"/>
        </w:rPr>
        <w:t>r</w:t>
      </w:r>
      <w:r w:rsidRPr="002625EB">
        <w:rPr>
          <w:rFonts w:hint="eastAsia"/>
          <w:lang w:eastAsia="zh-CN"/>
        </w:rPr>
        <w:t>-th code block size for UL-SCH of the PUSCH transmission;</w:t>
      </w:r>
    </w:p>
    <w:p w14:paraId="54037087"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2625EB">
        <w:rPr>
          <w:rFonts w:hint="eastAsia"/>
          <w:lang w:eastAsia="zh-CN"/>
        </w:rPr>
        <w:t xml:space="preserve"> </w:t>
      </w:r>
      <w:r w:rsidRPr="002625EB">
        <w:rPr>
          <w:lang w:eastAsia="zh-CN"/>
        </w:rPr>
        <w:t xml:space="preserve">is the scheduled bandwidth </w:t>
      </w:r>
      <w:r w:rsidRPr="002625EB">
        <w:rPr>
          <w:rFonts w:hint="eastAsia"/>
          <w:lang w:eastAsia="zh-CN"/>
        </w:rPr>
        <w:t>of the</w:t>
      </w:r>
      <w:r w:rsidRPr="002625EB">
        <w:rPr>
          <w:lang w:eastAsia="zh-CN"/>
        </w:rPr>
        <w:t xml:space="preserve"> PUSCH transmission, expressed as a number of subcarriers</w:t>
      </w:r>
      <w:r w:rsidRPr="002625EB">
        <w:rPr>
          <w:rFonts w:hint="eastAsia"/>
          <w:lang w:eastAsia="zh-CN"/>
        </w:rPr>
        <w:t>;</w:t>
      </w:r>
    </w:p>
    <w:p w14:paraId="2300CEED"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r w:rsidRPr="002625EB">
        <w:rPr>
          <w:lang w:eastAsia="zh-CN"/>
        </w:rPr>
        <w:t xml:space="preserve"> </w:t>
      </w:r>
      <w:r w:rsidRPr="005B6108">
        <w:rPr>
          <w:i/>
        </w:rPr>
        <w:t>l</w:t>
      </w:r>
      <w:r w:rsidRPr="002625EB">
        <w:rPr>
          <w:rFonts w:hint="eastAsia"/>
          <w:lang w:eastAsia="zh-CN"/>
        </w:rPr>
        <w:t xml:space="preserve"> that carries PTRS, in the PUSCH transmission;</w:t>
      </w:r>
    </w:p>
    <w:p w14:paraId="710F1271" w14:textId="77777777" w:rsidR="00636ACA" w:rsidRPr="002625EB" w:rsidRDefault="00636ACA" w:rsidP="00636ACA">
      <w:pPr>
        <w:pStyle w:val="B1"/>
        <w:rPr>
          <w:lang w:eastAsia="zh-CN"/>
        </w:rPr>
      </w:pPr>
      <w:r w:rsidRPr="002625EB">
        <w:rPr>
          <w:lang w:eastAsia="zh-CN"/>
        </w:rPr>
        <w:t>-</w:t>
      </w:r>
      <w:r w:rsidRPr="002625EB">
        <w:rPr>
          <w:lang w:eastAsia="zh-CN"/>
        </w:rPr>
        <w:tab/>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 xml:space="preserve"> is the number of </w:t>
      </w:r>
      <w:r w:rsidRPr="002625EB">
        <w:rPr>
          <w:lang w:eastAsia="zh-CN"/>
        </w:rPr>
        <w:t xml:space="preserve">resource </w:t>
      </w:r>
      <w:r w:rsidRPr="002625EB">
        <w:rPr>
          <w:rFonts w:hint="eastAsia"/>
          <w:lang w:eastAsia="zh-CN"/>
        </w:rPr>
        <w:t xml:space="preserve">elements that can be used for transmission of UCI in OFDM symbol </w:t>
      </w:r>
      <w:r w:rsidRPr="005B6108">
        <w:rPr>
          <w:i/>
          <w:lang w:eastAsia="zh-CN"/>
        </w:rPr>
        <w:t>l</w:t>
      </w:r>
      <w:r w:rsidRPr="002625EB">
        <w:rPr>
          <w:rFonts w:hint="eastAsia"/>
          <w:lang w:eastAsia="zh-CN"/>
        </w:rPr>
        <w:t xml:space="preserve">, for </w:t>
      </w:r>
      <m:oMath>
        <m:r>
          <w:rPr>
            <w:rFonts w:ascii="Cambria Math" w:hAnsi="Cambria Math"/>
            <w:lang w:eastAsia="zh-CN"/>
          </w:rPr>
          <m:t>l</m:t>
        </m:r>
      </m:oMath>
      <w:r>
        <w:t xml:space="preserve">=0,1,2,…,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oMath>
      <w:r w:rsidRPr="002625EB">
        <w:rPr>
          <w:rFonts w:hint="eastAsia"/>
          <w:lang w:eastAsia="zh-CN"/>
        </w:rPr>
        <w:t xml:space="preserve">, in the PUSCH transmission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oMath>
      <w:r w:rsidRPr="002625EB">
        <w:rPr>
          <w:rFonts w:hint="eastAsia"/>
          <w:lang w:eastAsia="zh-CN"/>
        </w:rPr>
        <w:t xml:space="preserve"> is the total number of OFDM symbols of the PUSCH, including all OFDM symbols used for DMRS;</w:t>
      </w:r>
    </w:p>
    <w:p w14:paraId="6A4369AA"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t xml:space="preserve">for any OFDM symbol that carries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=0</m:t>
        </m:r>
      </m:oMath>
      <w:r w:rsidRPr="002625EB">
        <w:rPr>
          <w:rFonts w:hint="eastAsia"/>
          <w:lang w:eastAsia="zh-CN"/>
        </w:rPr>
        <w:t>;</w:t>
      </w:r>
    </w:p>
    <w:p w14:paraId="37399F43" w14:textId="77777777" w:rsidR="00636ACA" w:rsidRPr="002625EB" w:rsidRDefault="00636ACA" w:rsidP="00636ACA">
      <w:pPr>
        <w:pStyle w:val="B2"/>
        <w:rPr>
          <w:lang w:eastAsia="zh-CN"/>
        </w:rPr>
      </w:pPr>
      <w:r w:rsidRPr="002625EB">
        <w:rPr>
          <w:rFonts w:hint="eastAsia"/>
          <w:lang w:eastAsia="zh-CN"/>
        </w:rPr>
        <w:t>-</w:t>
      </w:r>
      <w:r w:rsidRPr="002625EB">
        <w:rPr>
          <w:rFonts w:hint="eastAsia"/>
          <w:lang w:eastAsia="zh-CN"/>
        </w:rPr>
        <w:tab/>
        <w:t xml:space="preserve">for any OFDM symbol that does not carry DMRS of the PUSCH,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r>
          <w:rPr>
            <w:rFonts w:ascii="Cambria Math" w:hAnsi="Cambria Math" w:cs="MS Gothic"/>
            <w:lang w:eastAsia="zh-CN"/>
          </w:rPr>
          <m:t>-</m:t>
        </m:r>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lang w:eastAsia="zh-CN"/>
              </w:rPr>
            </m:ctrlPr>
          </m:dPr>
          <m:e>
            <m:r>
              <w:rPr>
                <w:rFonts w:ascii="Cambria Math" w:hAnsi="Cambria Math"/>
                <w:lang w:eastAsia="zh-CN"/>
              </w:rPr>
              <m:t>l</m:t>
            </m:r>
          </m:e>
        </m:d>
      </m:oMath>
      <w:r w:rsidRPr="002625EB">
        <w:rPr>
          <w:rFonts w:hint="eastAsia"/>
          <w:lang w:eastAsia="zh-CN"/>
        </w:rPr>
        <w:t>;</w:t>
      </w:r>
    </w:p>
    <w:p w14:paraId="389F9486" w14:textId="77777777" w:rsidR="00636ACA" w:rsidRPr="002625EB" w:rsidRDefault="00636ACA" w:rsidP="00636ACA">
      <w:pPr>
        <w:pStyle w:val="B1"/>
        <w:rPr>
          <w:lang w:eastAsia="zh-CN"/>
        </w:rPr>
      </w:pPr>
      <w:r w:rsidRPr="002625EB">
        <w:rPr>
          <w:rFonts w:hint="eastAsia"/>
          <w:lang w:eastAsia="zh-CN"/>
        </w:rPr>
        <w:t>-</w:t>
      </w:r>
      <w:r w:rsidRPr="002625EB">
        <w:rPr>
          <w:rFonts w:hint="eastAsia"/>
          <w:lang w:eastAsia="zh-CN"/>
        </w:rPr>
        <w:tab/>
      </w:r>
      <m:oMath>
        <m:r>
          <w:rPr>
            <w:rFonts w:ascii="Cambria Math" w:hAnsi="Cambria Math"/>
            <w:lang w:eastAsia="zh-CN"/>
          </w:rPr>
          <m:t>α</m:t>
        </m:r>
      </m:oMath>
      <w:r>
        <w:t xml:space="preserve"> </w:t>
      </w:r>
      <w:r w:rsidRPr="002625EB">
        <w:rPr>
          <w:rFonts w:hint="eastAsia"/>
          <w:lang w:eastAsia="zh-CN"/>
        </w:rPr>
        <w:t xml:space="preserve">is configured by higher layer parameter </w:t>
      </w:r>
      <w:r w:rsidRPr="002625EB">
        <w:rPr>
          <w:i/>
        </w:rPr>
        <w:t>scaling</w:t>
      </w:r>
      <w:r w:rsidRPr="002625EB">
        <w:rPr>
          <w:rFonts w:hint="eastAsia"/>
          <w:lang w:eastAsia="zh-CN"/>
        </w:rPr>
        <w:t>;</w:t>
      </w:r>
    </w:p>
    <w:p w14:paraId="5D11A195" w14:textId="77777777" w:rsidR="00636ACA" w:rsidRPr="002625EB" w:rsidRDefault="00636ACA" w:rsidP="00636ACA">
      <w:pPr>
        <w:pStyle w:val="B1"/>
        <w:rPr>
          <w:lang w:eastAsia="zh-CN"/>
        </w:rPr>
      </w:pPr>
      <w:r w:rsidRPr="002625EB">
        <w:rPr>
          <w:rFonts w:hint="eastAsia"/>
          <w:lang w:eastAsia="zh-CN"/>
        </w:rPr>
        <w:t>-</w:t>
      </w:r>
      <w:r w:rsidRPr="002625EB">
        <w:rPr>
          <w:rFonts w:hint="eastAsia"/>
          <w:lang w:eastAsia="zh-CN"/>
        </w:rPr>
        <w:tab/>
      </w:r>
      <m:oMath>
        <m:sSub>
          <m:sSubPr>
            <m:ctrlPr>
              <w:rPr>
                <w:rFonts w:ascii="Cambria Math" w:hAnsi="Cambria Math"/>
              </w:rPr>
            </m:ctrlPr>
          </m:sSubPr>
          <m:e>
            <m:r>
              <w:rPr>
                <w:rFonts w:ascii="Cambria Math" w:hAnsi="Cambria Math"/>
              </w:rPr>
              <m:t>l</m:t>
            </m:r>
          </m:e>
          <m:sub>
            <m:r>
              <w:rPr>
                <w:rFonts w:ascii="Cambria Math" w:hAnsi="Cambria Math"/>
              </w:rPr>
              <m:t>0</m:t>
            </m:r>
          </m:sub>
        </m:sSub>
      </m:oMath>
      <w:r>
        <w:rPr>
          <w:rFonts w:hint="eastAsia"/>
          <w:lang w:eastAsia="zh-CN"/>
        </w:rPr>
        <w:t xml:space="preserve"> </w:t>
      </w:r>
      <w:r w:rsidRPr="002625EB">
        <w:rPr>
          <w:rFonts w:hint="eastAsia"/>
          <w:lang w:eastAsia="zh-CN"/>
        </w:rPr>
        <w:t>is the symbol index of the first OFDM symbol that does not carry DMRS of the PUSCH, after the first DMRS symbol(s), in the PUSCH transmission.</w:t>
      </w:r>
    </w:p>
    <w:p w14:paraId="39BB10E4" w14:textId="3AED33AA" w:rsidR="00447A3B" w:rsidRPr="00F444EA" w:rsidRDefault="00447A3B" w:rsidP="00447A3B">
      <w:pPr>
        <w:rPr>
          <w:color w:val="FF0000"/>
          <w:lang w:eastAsia="zh-CN"/>
        </w:rPr>
      </w:pPr>
      <w:r w:rsidRPr="00F444EA">
        <w:rPr>
          <w:color w:val="FF0000"/>
          <w:lang w:eastAsia="zh-CN"/>
        </w:rPr>
        <w:t>F</w:t>
      </w:r>
      <w:r w:rsidRPr="00F444EA">
        <w:rPr>
          <w:rFonts w:hint="eastAsia"/>
          <w:color w:val="FF0000"/>
          <w:lang w:eastAsia="zh-CN"/>
        </w:rPr>
        <w:t xml:space="preserve">or HARQ-ACK </w:t>
      </w:r>
      <w:r w:rsidRPr="00F444EA">
        <w:rPr>
          <w:color w:val="FF0000"/>
          <w:lang w:eastAsia="zh-CN"/>
        </w:rPr>
        <w:t xml:space="preserve">and CG-UCI </w:t>
      </w:r>
      <w:r w:rsidRPr="00F444EA">
        <w:rPr>
          <w:rFonts w:hint="eastAsia"/>
          <w:color w:val="FF0000"/>
          <w:lang w:eastAsia="zh-CN"/>
        </w:rPr>
        <w:t>transmission on PUSCH with UL-SCH, the number of coded modulation symbols per layer</w:t>
      </w:r>
      <w:r w:rsidRPr="00F444EA">
        <w:rPr>
          <w:color w:val="FF0000"/>
          <w:lang w:eastAsia="zh-CN"/>
        </w:rPr>
        <w:t xml:space="preserve"> </w:t>
      </w:r>
      <w:r w:rsidRPr="00F444EA">
        <w:rPr>
          <w:rFonts w:hint="eastAsia"/>
          <w:color w:val="FF0000"/>
          <w:lang w:eastAsia="zh-CN"/>
        </w:rPr>
        <w:t>for HARQ-ACK</w:t>
      </w:r>
      <w:r w:rsidRPr="00F444EA">
        <w:rPr>
          <w:color w:val="FF0000"/>
          <w:lang w:eastAsia="zh-CN"/>
        </w:rPr>
        <w:t xml:space="preserve"> and CG-UCI</w:t>
      </w:r>
      <w:r w:rsidRPr="00F444EA">
        <w:rPr>
          <w:rFonts w:hint="eastAsia"/>
          <w:color w:val="FF0000"/>
          <w:lang w:eastAsia="zh-CN"/>
        </w:rPr>
        <w:t xml:space="preserve"> transmission, denoted as </w:t>
      </w:r>
      <m:oMath>
        <m:sSubSup>
          <m:sSubSupPr>
            <m:ctrlPr>
              <w:rPr>
                <w:rFonts w:ascii="Cambria Math" w:hAnsi="Cambria Math"/>
                <w:color w:val="FF0000"/>
                <w:lang w:eastAsia="zh-CN"/>
              </w:rPr>
            </m:ctrlPr>
          </m:sSubSupPr>
          <m:e>
            <m:r>
              <w:rPr>
                <w:rFonts w:ascii="Cambria Math" w:hAnsi="Cambria Math"/>
                <w:color w:val="FF0000"/>
                <w:lang w:eastAsia="zh-CN"/>
              </w:rPr>
              <m:t>Q</m:t>
            </m:r>
          </m:e>
          <m:sub>
            <m:r>
              <w:rPr>
                <w:rFonts w:ascii="Cambria Math" w:hAnsi="Cambria Math"/>
                <w:color w:val="FF0000"/>
                <w:lang w:eastAsia="zh-CN"/>
              </w:rPr>
              <m:t>A</m:t>
            </m:r>
            <m:r>
              <w:rPr>
                <w:rFonts w:ascii="Cambria Math" w:hAnsi="Cambria Math"/>
                <w:color w:val="FF0000"/>
                <w:lang w:eastAsia="zh-CN"/>
              </w:rPr>
              <m:t>CK</m:t>
            </m:r>
          </m:sub>
          <m:sup>
            <m:r>
              <w:rPr>
                <w:rFonts w:ascii="Cambria Math" w:hAnsi="Cambria Math"/>
                <w:color w:val="FF0000"/>
                <w:lang w:eastAsia="zh-CN"/>
              </w:rPr>
              <m:t>'</m:t>
            </m:r>
          </m:sup>
        </m:sSubSup>
      </m:oMath>
      <w:r w:rsidRPr="00F444EA">
        <w:rPr>
          <w:rFonts w:hint="eastAsia"/>
          <w:color w:val="FF0000"/>
          <w:lang w:eastAsia="zh-CN"/>
        </w:rPr>
        <w:t>, is determined as follows</w:t>
      </w:r>
      <w:r w:rsidR="00636ACA" w:rsidRPr="00F444EA">
        <w:rPr>
          <w:rFonts w:eastAsiaTheme="minorEastAsia" w:hint="eastAsia"/>
          <w:color w:val="FF0000"/>
          <w:lang w:eastAsia="zh-CN"/>
        </w:rPr>
        <w:t xml:space="preserve"> </w:t>
      </w:r>
      <w:r w:rsidR="00CD429F" w:rsidRPr="00F444EA">
        <w:rPr>
          <w:rFonts w:eastAsiaTheme="minorEastAsia" w:hint="eastAsia"/>
          <w:color w:val="FF0000"/>
          <w:lang w:eastAsia="zh-CN"/>
        </w:rPr>
        <w:t>for PUSCH repetition type B</w:t>
      </w:r>
      <w:r w:rsidRPr="00F444EA">
        <w:rPr>
          <w:rFonts w:hint="eastAsia"/>
          <w:color w:val="FF0000"/>
          <w:lang w:eastAsia="zh-CN"/>
        </w:rPr>
        <w:t>:</w:t>
      </w:r>
    </w:p>
    <w:p w14:paraId="5883CA7A" w14:textId="5820B9F7" w:rsidR="00447A3B" w:rsidRPr="005F1AC6" w:rsidRDefault="00447A3B" w:rsidP="00447A3B">
      <w:pPr>
        <w:pStyle w:val="EQ"/>
        <w:rPr>
          <w:color w:val="FF0000"/>
          <w:lang w:eastAsia="zh-CN"/>
        </w:rPr>
      </w:pPr>
      <w:r w:rsidRPr="00F444EA">
        <w:rPr>
          <w:noProof w:val="0"/>
          <w:color w:val="FF0000"/>
          <w:lang w:eastAsia="zh-CN"/>
        </w:rPr>
        <w:lastRenderedPageBreak/>
        <w:tab/>
      </w:r>
      <m:oMath>
        <m:sSubSup>
          <m:sSubSupPr>
            <m:ctrlPr>
              <w:rPr>
                <w:rFonts w:ascii="Cambria Math" w:hAnsi="Cambria Math"/>
                <w:color w:val="FF0000"/>
                <w:lang w:eastAsia="zh-CN"/>
              </w:rPr>
            </m:ctrlPr>
          </m:sSubSupPr>
          <m:e>
            <m:r>
              <w:rPr>
                <w:rFonts w:ascii="Cambria Math" w:hAnsi="Cambria Math"/>
                <w:color w:val="FF0000"/>
                <w:lang w:eastAsia="zh-CN"/>
              </w:rPr>
              <m:t>Q</m:t>
            </m:r>
          </m:e>
          <m:sub>
            <m:r>
              <w:rPr>
                <w:rFonts w:ascii="Cambria Math" w:hAnsi="Cambria Math"/>
                <w:color w:val="FF0000"/>
                <w:lang w:eastAsia="zh-CN"/>
              </w:rPr>
              <m:t>ACK</m:t>
            </m:r>
          </m:sub>
          <m:sup>
            <m:r>
              <m:rPr>
                <m:sty m:val="p"/>
              </m:rPr>
              <w:rPr>
                <w:rFonts w:ascii="Cambria Math" w:hAnsi="Cambria Math"/>
                <w:color w:val="FF0000"/>
                <w:lang w:eastAsia="zh-CN"/>
              </w:rPr>
              <m:t>'</m:t>
            </m:r>
          </m:sup>
        </m:sSubSup>
        <m:r>
          <m:rPr>
            <m:sty m:val="p"/>
          </m:rPr>
          <w:rPr>
            <w:rFonts w:ascii="Cambria Math" w:hAnsi="Cambria Math"/>
            <w:color w:val="FF0000"/>
            <w:lang w:eastAsia="zh-CN"/>
          </w:rPr>
          <m:t>=min</m:t>
        </m:r>
        <m:d>
          <m:dPr>
            <m:begChr m:val="{"/>
            <m:endChr m:val="}"/>
            <m:ctrlPr>
              <w:rPr>
                <w:rFonts w:ascii="Cambria Math" w:hAnsi="Cambria Math"/>
                <w:color w:val="FF0000"/>
                <w:lang w:eastAsia="zh-CN"/>
              </w:rPr>
            </m:ctrlPr>
          </m:dPr>
          <m:e>
            <m:d>
              <m:dPr>
                <m:begChr m:val="⌈"/>
                <m:endChr m:val="⌉"/>
                <m:ctrlPr>
                  <w:rPr>
                    <w:rFonts w:ascii="Cambria Math" w:hAnsi="Cambria Math"/>
                    <w:color w:val="FF0000"/>
                    <w:lang w:eastAsia="zh-CN"/>
                  </w:rPr>
                </m:ctrlPr>
              </m:dPr>
              <m:e>
                <m:f>
                  <m:fPr>
                    <m:ctrlPr>
                      <w:rPr>
                        <w:rFonts w:ascii="Cambria Math" w:hAnsi="Cambria Math"/>
                        <w:color w:val="FF0000"/>
                        <w:lang w:eastAsia="zh-CN"/>
                      </w:rPr>
                    </m:ctrlPr>
                  </m:fPr>
                  <m:num>
                    <m:d>
                      <m:dPr>
                        <m:ctrlPr>
                          <w:rPr>
                            <w:rFonts w:ascii="Cambria Math" w:hAnsi="Cambria Math"/>
                            <w:color w:val="FF0000"/>
                            <w:lang w:eastAsia="zh-CN"/>
                          </w:rPr>
                        </m:ctrlPr>
                      </m:dPr>
                      <m:e>
                        <m:sSub>
                          <m:sSubPr>
                            <m:ctrlPr>
                              <w:rPr>
                                <w:rFonts w:ascii="Cambria Math" w:hAnsi="Cambria Math"/>
                                <w:color w:val="FF0000"/>
                                <w:lang w:eastAsia="zh-CN"/>
                              </w:rPr>
                            </m:ctrlPr>
                          </m:sSubPr>
                          <m:e>
                            <m:r>
                              <w:rPr>
                                <w:rFonts w:ascii="Cambria Math" w:hAnsi="Cambria Math"/>
                                <w:color w:val="FF0000"/>
                                <w:lang w:eastAsia="zh-CN"/>
                              </w:rPr>
                              <m:t>O</m:t>
                            </m:r>
                          </m:e>
                          <m:sub>
                            <m:r>
                              <m:rPr>
                                <m:sty m:val="p"/>
                              </m:rPr>
                              <w:rPr>
                                <w:rFonts w:ascii="Cambria Math" w:hAnsi="Cambria Math"/>
                                <w:color w:val="FF0000"/>
                                <w:lang w:eastAsia="zh-CN"/>
                              </w:rPr>
                              <m:t>ACK</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O</m:t>
                            </m:r>
                          </m:e>
                          <m:sub>
                            <m:r>
                              <w:rPr>
                                <w:rFonts w:ascii="Cambria Math" w:hAnsi="Cambria Math"/>
                                <w:color w:val="FF0000"/>
                                <w:lang w:eastAsia="zh-CN"/>
                              </w:rPr>
                              <m:t>CG</m:t>
                            </m:r>
                            <m:r>
                              <m:rPr>
                                <m:sty m:val="p"/>
                              </m:rPr>
                              <w:rPr>
                                <w:rFonts w:ascii="Cambria Math" w:hAnsi="Cambria Math"/>
                                <w:color w:val="FF0000"/>
                                <w:lang w:eastAsia="zh-CN"/>
                              </w:rPr>
                              <m:t>-</m:t>
                            </m:r>
                            <m:r>
                              <w:rPr>
                                <w:rFonts w:ascii="Cambria Math" w:hAnsi="Cambria Math"/>
                                <w:color w:val="FF0000"/>
                                <w:lang w:eastAsia="zh-CN"/>
                              </w:rPr>
                              <m:t>UCI</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ACK</m:t>
                            </m:r>
                          </m:sub>
                        </m:sSub>
                      </m:e>
                    </m:d>
                    <m:r>
                      <m:rPr>
                        <m:sty m:val="p"/>
                      </m:rPr>
                      <w:rPr>
                        <w:rFonts w:ascii="Cambria Math" w:hAnsi="Cambria Math"/>
                        <w:color w:val="FF0000"/>
                        <w:lang w:eastAsia="zh-CN"/>
                      </w:rPr>
                      <m:t>∙</m:t>
                    </m:r>
                    <m:sSubSup>
                      <m:sSubSupPr>
                        <m:ctrlPr>
                          <w:rPr>
                            <w:rFonts w:ascii="Cambria Math" w:hAnsi="Cambria Math"/>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m:rPr>
                            <m:sty m:val="p"/>
                          </m:rPr>
                          <w:rPr>
                            <w:rFonts w:ascii="Cambria Math" w:hAnsi="Cambria Math"/>
                            <w:color w:val="FF0000"/>
                            <w:lang w:eastAsia="zh-CN"/>
                          </w:rPr>
                          <m:t>-1</m:t>
                        </m:r>
                      </m:sup>
                      <m:e>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 nominal</m:t>
                            </m:r>
                          </m:sub>
                          <m:sup>
                            <m:r>
                              <m:rPr>
                                <m:sty m:val="p"/>
                              </m:rPr>
                              <w:rPr>
                                <w:rFonts w:ascii="Cambria Math" w:hAnsi="Cambria Math"/>
                                <w:color w:val="FF0000"/>
                                <w:lang w:eastAsia="zh-CN"/>
                              </w:rPr>
                              <m:t>UCI</m:t>
                            </m:r>
                          </m:sup>
                        </m:sSubSup>
                        <m:d>
                          <m:dPr>
                            <m:ctrlPr>
                              <w:rPr>
                                <w:rFonts w:ascii="Cambria Math" w:hAnsi="Cambria Math"/>
                                <w:color w:val="FF0000"/>
                                <w:lang w:eastAsia="zh-CN"/>
                              </w:rPr>
                            </m:ctrlPr>
                          </m:dPr>
                          <m:e>
                            <m:r>
                              <w:rPr>
                                <w:rFonts w:ascii="Cambria Math" w:hAnsi="Cambria Math"/>
                                <w:color w:val="FF0000"/>
                                <w:lang w:eastAsia="zh-CN"/>
                              </w:rPr>
                              <m:t>l</m:t>
                            </m:r>
                          </m:e>
                        </m:d>
                      </m:e>
                    </m:nary>
                  </m:num>
                  <m:den>
                    <m:nary>
                      <m:naryPr>
                        <m:chr m:val="∑"/>
                        <m:limLoc m:val="undOvr"/>
                        <m:ctrlPr>
                          <w:rPr>
                            <w:rFonts w:ascii="Cambria Math" w:hAnsi="Cambria Math"/>
                            <w:color w:val="FF0000"/>
                            <w:lang w:eastAsia="zh-CN"/>
                          </w:rPr>
                        </m:ctrlPr>
                      </m:naryPr>
                      <m:sub>
                        <m:r>
                          <w:rPr>
                            <w:rFonts w:ascii="Cambria Math" w:hAnsi="Cambria Math"/>
                            <w:color w:val="FF0000"/>
                            <w:lang w:eastAsia="zh-CN"/>
                          </w:rPr>
                          <m:t>r</m:t>
                        </m:r>
                        <m:r>
                          <m:rPr>
                            <m:sty m:val="p"/>
                          </m:rPr>
                          <w:rPr>
                            <w:rFonts w:ascii="Cambria Math" w:hAnsi="Cambria Math"/>
                            <w:color w:val="FF0000"/>
                            <w:lang w:eastAsia="zh-CN"/>
                          </w:rPr>
                          <m:t>=0</m:t>
                        </m:r>
                      </m:sub>
                      <m:sup>
                        <m:sSub>
                          <m:sSubPr>
                            <m:ctrlPr>
                              <w:rPr>
                                <w:rFonts w:ascii="Cambria Math" w:hAnsi="Cambria Math"/>
                                <w:color w:val="FF0000"/>
                                <w:lang w:eastAsia="zh-CN"/>
                              </w:rPr>
                            </m:ctrlPr>
                          </m:sSubPr>
                          <m:e>
                            <m:r>
                              <w:rPr>
                                <w:rFonts w:ascii="Cambria Math" w:hAnsi="Cambria Math"/>
                                <w:color w:val="FF0000"/>
                                <w:lang w:eastAsia="zh-CN"/>
                              </w:rPr>
                              <m:t>C</m:t>
                            </m:r>
                          </m:e>
                          <m:sub>
                            <m:r>
                              <w:rPr>
                                <w:rFonts w:ascii="Cambria Math" w:hAnsi="Cambria Math"/>
                                <w:color w:val="FF0000"/>
                                <w:lang w:eastAsia="zh-CN"/>
                              </w:rPr>
                              <m:t>UL</m:t>
                            </m:r>
                            <m:r>
                              <m:rPr>
                                <m:sty m:val="p"/>
                              </m:rPr>
                              <w:rPr>
                                <w:rFonts w:ascii="Cambria Math" w:hAnsi="Cambria Math"/>
                                <w:color w:val="FF0000"/>
                                <w:lang w:eastAsia="zh-CN"/>
                              </w:rPr>
                              <m:t>-</m:t>
                            </m:r>
                            <m:r>
                              <w:rPr>
                                <w:rFonts w:ascii="Cambria Math" w:hAnsi="Cambria Math"/>
                                <w:color w:val="FF0000"/>
                                <w:lang w:eastAsia="zh-CN"/>
                              </w:rPr>
                              <m:t>SCH</m:t>
                            </m:r>
                          </m:sub>
                        </m:sSub>
                        <m:r>
                          <m:rPr>
                            <m:sty m:val="p"/>
                          </m:rPr>
                          <w:rPr>
                            <w:rFonts w:ascii="Cambria Math" w:hAnsi="Cambria Math"/>
                            <w:color w:val="FF0000"/>
                            <w:lang w:eastAsia="zh-CN"/>
                          </w:rPr>
                          <m:t>-1</m:t>
                        </m:r>
                      </m:sup>
                      <m:e>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e>
                    </m:nary>
                  </m:den>
                </m:f>
              </m:e>
            </m:d>
            <m:r>
              <m:rPr>
                <m:sty m:val="p"/>
              </m:rPr>
              <w:rPr>
                <w:rFonts w:ascii="Cambria Math" w:hAnsi="Cambria Math"/>
                <w:color w:val="FF0000"/>
                <w:lang w:eastAsia="zh-CN"/>
              </w:rPr>
              <m:t>,</m:t>
            </m:r>
            <m:d>
              <m:dPr>
                <m:begChr m:val="⌈"/>
                <m:endChr m:val="⌉"/>
                <m:ctrlPr>
                  <w:rPr>
                    <w:rFonts w:ascii="Cambria Math" w:hAnsi="Cambria Math"/>
                    <w:color w:val="FF0000"/>
                    <w:lang w:eastAsia="zh-CN"/>
                  </w:rPr>
                </m:ctrlPr>
              </m:dPr>
              <m:e>
                <m:r>
                  <w:rPr>
                    <w:rFonts w:ascii="Cambria Math" w:hAnsi="Cambria Math"/>
                    <w:color w:val="FF0000"/>
                    <w:lang w:eastAsia="zh-CN"/>
                  </w:rPr>
                  <m:t>α</m:t>
                </m:r>
                <m:r>
                  <m:rPr>
                    <m:sty m:val="p"/>
                  </m:rPr>
                  <w:rPr>
                    <w:rFonts w:ascii="Cambria Math" w:hAnsi="Cambria Math"/>
                    <w:color w:val="FF0000"/>
                    <w:lang w:eastAsia="zh-CN"/>
                  </w:rPr>
                  <m:t>∙</m:t>
                </m:r>
                <m:nary>
                  <m:naryPr>
                    <m:chr m:val="∑"/>
                    <m:limLoc m:val="undOvr"/>
                    <m:ctrlPr>
                      <w:rPr>
                        <w:rFonts w:ascii="Cambria Math" w:hAnsi="Cambria Math"/>
                        <w:color w:val="FF0000"/>
                        <w:lang w:eastAsia="zh-CN"/>
                      </w:rPr>
                    </m:ctrlPr>
                  </m:naryPr>
                  <m:sub>
                    <m:r>
                      <w:rPr>
                        <w:rFonts w:ascii="Cambria Math" w:hAnsi="Cambria Math"/>
                        <w:color w:val="FF0000"/>
                        <w:lang w:eastAsia="zh-CN"/>
                      </w:rPr>
                      <m:t>l</m:t>
                    </m:r>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0</m:t>
                        </m:r>
                      </m:sub>
                    </m:sSub>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r>
                      <m:rPr>
                        <m:sty m:val="p"/>
                      </m:rPr>
                      <w:rPr>
                        <w:rFonts w:ascii="Cambria Math" w:hAnsi="Cambria Math"/>
                        <w:color w:val="FF0000"/>
                        <w:lang w:eastAsia="zh-CN"/>
                      </w:rPr>
                      <m:t>-1</m:t>
                    </m:r>
                  </m:sup>
                  <m:e>
                    <m:sSubSup>
                      <m:sSubSupPr>
                        <m:ctrlPr>
                          <w:rPr>
                            <w:rFonts w:ascii="Cambria Math" w:hAnsi="Cambria Math"/>
                            <w:color w:val="FF0000"/>
                          </w:rPr>
                        </m:ctrlPr>
                      </m:sSubSupPr>
                      <m:e>
                        <m:r>
                          <w:rPr>
                            <w:rFonts w:ascii="Cambria Math" w:hAnsi="Cambria Math"/>
                            <w:color w:val="FF0000"/>
                          </w:rPr>
                          <m:t>M</m:t>
                        </m:r>
                      </m:e>
                      <m:sub>
                        <m:r>
                          <m:rPr>
                            <m:sty m:val="p"/>
                          </m:rPr>
                          <w:rPr>
                            <w:rFonts w:ascii="Cambria Math" w:hAnsi="Cambria Math"/>
                            <w:color w:val="FF0000"/>
                          </w:rPr>
                          <m:t>sc,actual</m:t>
                        </m:r>
                      </m:sub>
                      <m:sup>
                        <m:r>
                          <m:rPr>
                            <m:sty m:val="p"/>
                          </m:rPr>
                          <w:rPr>
                            <w:rFonts w:ascii="Cambria Math" w:hAnsi="Cambria Math"/>
                            <w:color w:val="FF0000"/>
                          </w:rPr>
                          <m:t>UCI</m:t>
                        </m:r>
                      </m:sup>
                    </m:sSubSup>
                    <m:d>
                      <m:dPr>
                        <m:ctrlPr>
                          <w:rPr>
                            <w:rFonts w:ascii="Cambria Math" w:hAnsi="Cambria Math"/>
                            <w:color w:val="FF0000"/>
                            <w:lang w:eastAsia="zh-CN"/>
                          </w:rPr>
                        </m:ctrlPr>
                      </m:dPr>
                      <m:e>
                        <m:r>
                          <w:rPr>
                            <w:rFonts w:ascii="Cambria Math" w:hAnsi="Cambria Math"/>
                            <w:color w:val="FF0000"/>
                            <w:lang w:eastAsia="zh-CN"/>
                          </w:rPr>
                          <m:t>l</m:t>
                        </m:r>
                      </m:e>
                    </m:d>
                  </m:e>
                </m:nary>
              </m:e>
            </m:d>
          </m:e>
        </m:d>
      </m:oMath>
    </w:p>
    <w:p w14:paraId="52FB8761" w14:textId="77777777" w:rsidR="00447A3B" w:rsidRPr="00F444EA" w:rsidRDefault="00447A3B" w:rsidP="00447A3B">
      <w:pPr>
        <w:rPr>
          <w:color w:val="FF0000"/>
          <w:lang w:eastAsia="zh-CN"/>
        </w:rPr>
      </w:pPr>
      <w:proofErr w:type="gramStart"/>
      <w:r w:rsidRPr="00F444EA">
        <w:rPr>
          <w:rFonts w:hint="eastAsia"/>
          <w:color w:val="FF0000"/>
          <w:lang w:eastAsia="zh-CN"/>
        </w:rPr>
        <w:t>where</w:t>
      </w:r>
      <w:proofErr w:type="gramEnd"/>
    </w:p>
    <w:p w14:paraId="16858502" w14:textId="77777777" w:rsidR="00447A3B" w:rsidRPr="00F444EA" w:rsidRDefault="00447A3B" w:rsidP="00447A3B">
      <w:pPr>
        <w:pStyle w:val="B1"/>
        <w:rPr>
          <w:color w:val="FF0000"/>
          <w:lang w:eastAsia="zh-CN"/>
        </w:rPr>
      </w:pPr>
      <w:r w:rsidRPr="00F444EA">
        <w:rPr>
          <w:color w:val="FF0000"/>
        </w:rPr>
        <w:t>-</w:t>
      </w:r>
      <w:r w:rsidRPr="00F444EA">
        <w:rPr>
          <w:color w:val="FF0000"/>
        </w:rPr>
        <w:tab/>
      </w:r>
      <m:oMath>
        <m:sSub>
          <m:sSubPr>
            <m:ctrlPr>
              <w:rPr>
                <w:rFonts w:ascii="Cambria Math" w:hAnsi="Cambria Math"/>
                <w:i/>
                <w:color w:val="FF0000"/>
                <w:lang w:eastAsia="zh-CN"/>
              </w:rPr>
            </m:ctrlPr>
          </m:sSubPr>
          <m:e>
            <m:r>
              <w:rPr>
                <w:rFonts w:ascii="Cambria Math" w:hAnsi="Cambria Math"/>
                <w:color w:val="FF0000"/>
                <w:lang w:eastAsia="zh-CN"/>
              </w:rPr>
              <m:t>O</m:t>
            </m:r>
          </m:e>
          <m:sub>
            <m:r>
              <m:rPr>
                <m:sty m:val="p"/>
              </m:rPr>
              <w:rPr>
                <w:rFonts w:ascii="Cambria Math" w:hAnsi="Cambria Math"/>
                <w:color w:val="FF0000"/>
                <w:lang w:eastAsia="zh-CN"/>
              </w:rPr>
              <m:t>ACK</m:t>
            </m:r>
          </m:sub>
        </m:sSub>
      </m:oMath>
      <w:r w:rsidRPr="00F444EA">
        <w:rPr>
          <w:rFonts w:hint="eastAsia"/>
          <w:color w:val="FF0000"/>
          <w:lang w:eastAsia="zh-CN"/>
        </w:rPr>
        <w:t xml:space="preserve"> is the number of HARQ-ACK bits;</w:t>
      </w:r>
    </w:p>
    <w:p w14:paraId="1B4C5F5E"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O</m:t>
            </m:r>
          </m:e>
          <m:sub>
            <m:r>
              <w:rPr>
                <w:rFonts w:ascii="Cambria Math" w:hAnsi="Cambria Math"/>
                <w:color w:val="FF0000"/>
                <w:lang w:eastAsia="zh-CN"/>
              </w:rPr>
              <m:t>CG-UCI</m:t>
            </m:r>
          </m:sub>
        </m:sSub>
      </m:oMath>
      <w:r w:rsidRPr="00F444EA">
        <w:rPr>
          <w:color w:val="FF0000"/>
          <w:lang w:eastAsia="zh-CN"/>
        </w:rPr>
        <w:t xml:space="preserve"> is the number of CG-UCI bits;</w:t>
      </w:r>
    </w:p>
    <w:p w14:paraId="5BF3511E" w14:textId="77777777" w:rsidR="00447A3B" w:rsidRPr="00F444EA" w:rsidRDefault="00447A3B" w:rsidP="00447A3B">
      <w:pPr>
        <w:pStyle w:val="B1"/>
        <w:rPr>
          <w:color w:val="FF0000"/>
          <w:lang w:eastAsia="zh-CN"/>
        </w:rPr>
      </w:pPr>
      <w:r w:rsidRPr="00F444EA">
        <w:rPr>
          <w:color w:val="FF0000"/>
        </w:rPr>
        <w:t>-</w:t>
      </w:r>
      <w:r w:rsidRPr="00F444EA">
        <w:rPr>
          <w:color w:val="FF0000"/>
        </w:rPr>
        <w:tab/>
      </w:r>
      <w:r w:rsidRPr="00F444EA">
        <w:rPr>
          <w:rFonts w:hint="eastAsia"/>
          <w:color w:val="FF0000"/>
          <w:lang w:eastAsia="zh-CN"/>
        </w:rPr>
        <w:t xml:space="preserve">if </w:t>
      </w:r>
      <m:oMath>
        <m:sSub>
          <m:sSubPr>
            <m:ctrlPr>
              <w:rPr>
                <w:rFonts w:ascii="Cambria Math" w:hAnsi="Cambria Math"/>
                <w:i/>
                <w:color w:val="FF0000"/>
                <w:lang w:eastAsia="zh-CN"/>
              </w:rPr>
            </m:ctrlPr>
          </m:sSubPr>
          <m:e>
            <m:sSub>
              <m:sSubPr>
                <m:ctrlPr>
                  <w:rPr>
                    <w:rFonts w:ascii="Cambria Math" w:hAnsi="Cambria Math"/>
                    <w:i/>
                    <w:color w:val="FF0000"/>
                    <w:lang w:eastAsia="zh-CN"/>
                  </w:rPr>
                </m:ctrlPr>
              </m:sSubPr>
              <m:e>
                <m:r>
                  <w:rPr>
                    <w:rFonts w:ascii="Cambria Math" w:hAnsi="Cambria Math"/>
                    <w:color w:val="FF0000"/>
                    <w:lang w:eastAsia="zh-CN"/>
                  </w:rPr>
                  <m:t>O</m:t>
                </m:r>
              </m:e>
              <m:sub>
                <m:r>
                  <m:rPr>
                    <m:sty m:val="p"/>
                  </m:rPr>
                  <w:rPr>
                    <w:rFonts w:ascii="Cambria Math" w:hAnsi="Cambria Math" w:hint="eastAsia"/>
                    <w:color w:val="FF0000"/>
                    <w:lang w:eastAsia="zh-CN"/>
                  </w:rPr>
                  <m:t>ACK</m:t>
                </m:r>
              </m:sub>
            </m:sSub>
            <m:r>
              <w:rPr>
                <w:rFonts w:ascii="Cambria Math" w:hAnsi="Cambria Math" w:hint="eastAsia"/>
                <w:color w:val="FF0000"/>
                <w:lang w:eastAsia="zh-CN"/>
              </w:rPr>
              <m:t>+</m:t>
            </m:r>
            <m:r>
              <w:rPr>
                <w:rFonts w:ascii="Cambria Math" w:hAnsi="Cambria Math"/>
                <w:color w:val="FF0000"/>
                <w:lang w:eastAsia="zh-CN"/>
              </w:rPr>
              <m:t>O</m:t>
            </m:r>
          </m:e>
          <m:sub>
            <m:r>
              <m:rPr>
                <m:sty m:val="p"/>
              </m:rPr>
              <w:rPr>
                <w:rFonts w:ascii="Cambria Math" w:hAnsi="Cambria Math"/>
                <w:color w:val="FF0000"/>
                <w:lang w:eastAsia="zh-CN"/>
              </w:rPr>
              <m:t>CG-UCI</m:t>
            </m:r>
          </m:sub>
        </m:sSub>
        <m:r>
          <w:rPr>
            <w:rFonts w:ascii="Cambria Math" w:hAnsi="Cambria Math"/>
            <w:color w:val="FF0000"/>
            <w:lang w:eastAsia="zh-CN"/>
          </w:rPr>
          <m:t>&gt;360</m:t>
        </m:r>
      </m:oMath>
      <w:r w:rsidRPr="00F444EA">
        <w:rPr>
          <w:rFonts w:hint="eastAsia"/>
          <w:color w:val="FF0000"/>
          <w:lang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ACK</m:t>
            </m:r>
          </m:sub>
        </m:sSub>
        <m:r>
          <w:rPr>
            <w:rFonts w:ascii="Cambria Math" w:hAnsi="Cambria Math"/>
            <w:color w:val="FF0000"/>
            <w:lang w:eastAsia="zh-CN"/>
          </w:rPr>
          <m:t>=11</m:t>
        </m:r>
      </m:oMath>
      <w:r w:rsidRPr="00F444EA">
        <w:rPr>
          <w:rFonts w:hint="eastAsia"/>
          <w:color w:val="FF0000"/>
          <w:lang w:eastAsia="zh-CN"/>
        </w:rPr>
        <w:t xml:space="preserve">; otherwise </w:t>
      </w:r>
      <m:oMath>
        <m:sSub>
          <m:sSubPr>
            <m:ctrlPr>
              <w:rPr>
                <w:rFonts w:ascii="Cambria Math" w:hAnsi="Cambria Math"/>
                <w:i/>
                <w:color w:val="FF0000"/>
                <w:lang w:eastAsia="zh-CN"/>
              </w:rPr>
            </m:ctrlPr>
          </m:sSubPr>
          <m:e>
            <m:r>
              <w:rPr>
                <w:rFonts w:ascii="Cambria Math" w:hAnsi="Cambria Math"/>
                <w:color w:val="FF0000"/>
                <w:lang w:eastAsia="zh-CN"/>
              </w:rPr>
              <m:t>L</m:t>
            </m:r>
          </m:e>
          <m:sub>
            <m:r>
              <m:rPr>
                <m:sty m:val="p"/>
              </m:rPr>
              <w:rPr>
                <w:rFonts w:ascii="Cambria Math" w:hAnsi="Cambria Math"/>
                <w:color w:val="FF0000"/>
                <w:lang w:eastAsia="zh-CN"/>
              </w:rPr>
              <m:t>ACK</m:t>
            </m:r>
          </m:sub>
        </m:sSub>
      </m:oMath>
      <w:r w:rsidRPr="00F444EA">
        <w:rPr>
          <w:rFonts w:hint="eastAsia"/>
          <w:color w:val="FF0000"/>
          <w:lang w:eastAsia="zh-CN"/>
        </w:rPr>
        <w:t xml:space="preserve"> is the number of CRC bits for HARQ-ACK</w:t>
      </w:r>
      <w:r w:rsidRPr="00F444EA">
        <w:rPr>
          <w:color w:val="FF0000"/>
          <w:lang w:eastAsia="zh-CN"/>
        </w:rPr>
        <w:t xml:space="preserve"> and CG-UCI</w:t>
      </w:r>
      <w:r w:rsidRPr="00F444EA">
        <w:rPr>
          <w:rFonts w:hint="eastAsia"/>
          <w:color w:val="FF0000"/>
          <w:lang w:eastAsia="zh-CN"/>
        </w:rPr>
        <w:t xml:space="preserve"> determined according to Clause 6.3.1.2.1;</w:t>
      </w:r>
    </w:p>
    <w:p w14:paraId="207BE00A"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r>
          <m:rPr>
            <m:sty m:val="p"/>
          </m:rPr>
          <w:rPr>
            <w:rFonts w:ascii="Cambria Math" w:hAnsi="Cambria Math"/>
            <w:color w:val="FF0000"/>
            <w:lang w:eastAsia="zh-CN"/>
          </w:rPr>
          <m:t xml:space="preserve">[ </m:t>
        </m:r>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PUSCH</m:t>
            </m:r>
          </m:sup>
        </m:sSubSup>
        <m:r>
          <w:rPr>
            <w:rFonts w:ascii="Cambria Math" w:hAnsi="Cambria Math"/>
            <w:color w:val="FF0000"/>
            <w:lang w:eastAsia="zh-CN"/>
          </w:rPr>
          <m:t>=</m:t>
        </m:r>
        <m:sSubSup>
          <m:sSubSupPr>
            <m:ctrlPr>
              <w:rPr>
                <w:rFonts w:ascii="Cambria Math" w:hAnsi="Cambria Math"/>
                <w:i/>
                <w:color w:val="FF0000"/>
                <w:lang w:eastAsia="zh-CN"/>
              </w:rPr>
            </m:ctrlPr>
          </m:sSubSupPr>
          <m:e>
            <m:r>
              <w:rPr>
                <w:rFonts w:ascii="Cambria Math" w:hAnsi="Cambria Math"/>
                <w:color w:val="FF0000"/>
                <w:lang w:eastAsia="zh-CN"/>
              </w:rPr>
              <m:t>β</m:t>
            </m:r>
          </m:e>
          <m:sub>
            <m:r>
              <m:rPr>
                <m:sty m:val="p"/>
              </m:rPr>
              <w:rPr>
                <w:rFonts w:ascii="Cambria Math" w:hAnsi="Cambria Math"/>
                <w:color w:val="FF0000"/>
                <w:lang w:eastAsia="zh-CN"/>
              </w:rPr>
              <m:t>offset</m:t>
            </m:r>
          </m:sub>
          <m:sup>
            <m:r>
              <m:rPr>
                <m:sty m:val="p"/>
              </m:rPr>
              <w:rPr>
                <w:rFonts w:ascii="Cambria Math" w:hAnsi="Cambria Math"/>
                <w:color w:val="FF0000"/>
                <w:lang w:eastAsia="zh-CN"/>
              </w:rPr>
              <m:t>HARQ-ACK</m:t>
            </m:r>
          </m:sup>
        </m:sSubSup>
      </m:oMath>
      <w:r w:rsidRPr="00F444EA">
        <w:rPr>
          <w:rFonts w:hint="eastAsia"/>
          <w:color w:val="FF0000"/>
          <w:lang w:eastAsia="zh-CN"/>
        </w:rPr>
        <w:t>;</w:t>
      </w:r>
      <w:r w:rsidRPr="00F444EA">
        <w:rPr>
          <w:color w:val="FF0000"/>
          <w:lang w:eastAsia="zh-CN"/>
        </w:rPr>
        <w:t xml:space="preserve"> ]</w:t>
      </w:r>
    </w:p>
    <w:p w14:paraId="4B4EA7F0"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C</m:t>
            </m:r>
          </m:e>
          <m:sub>
            <m:r>
              <w:rPr>
                <w:rFonts w:ascii="Cambria Math" w:hAnsi="Cambria Math"/>
                <w:color w:val="FF0000"/>
                <w:lang w:eastAsia="zh-CN"/>
              </w:rPr>
              <m:t>UL-SCH</m:t>
            </m:r>
          </m:sub>
        </m:sSub>
      </m:oMath>
      <w:r w:rsidRPr="00F444EA">
        <w:rPr>
          <w:rFonts w:hint="eastAsia"/>
          <w:color w:val="FF0000"/>
          <w:lang w:eastAsia="zh-CN"/>
        </w:rPr>
        <w:t xml:space="preserve"> is the number of code blocks for UL-SCH of the PUSCH transmission;</w:t>
      </w:r>
    </w:p>
    <w:p w14:paraId="238D86E5"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r</m:t>
            </m:r>
          </m:sub>
        </m:sSub>
      </m:oMath>
      <w:r w:rsidRPr="00F444EA">
        <w:rPr>
          <w:rFonts w:hint="eastAsia"/>
          <w:color w:val="FF0000"/>
          <w:lang w:eastAsia="zh-CN"/>
        </w:rPr>
        <w:t xml:space="preserve"> is the </w:t>
      </w:r>
      <w:r w:rsidRPr="00F444EA">
        <w:rPr>
          <w:i/>
          <w:color w:val="FF0000"/>
          <w:lang w:eastAsia="zh-CN"/>
        </w:rPr>
        <w:t>r</w:t>
      </w:r>
      <w:r w:rsidRPr="00F444EA">
        <w:rPr>
          <w:rFonts w:hint="eastAsia"/>
          <w:color w:val="FF0000"/>
          <w:lang w:eastAsia="zh-CN"/>
        </w:rPr>
        <w:t>-th code block size for UL-SCH of the PUSCH transmission;</w:t>
      </w:r>
    </w:p>
    <w:p w14:paraId="077CB777" w14:textId="77777777" w:rsidR="00447A3B" w:rsidRPr="00F444EA" w:rsidRDefault="00447A3B" w:rsidP="00447A3B">
      <w:pPr>
        <w:pStyle w:val="B1"/>
        <w:rPr>
          <w:color w:val="FF0000"/>
          <w:lang w:eastAsia="zh-CN"/>
        </w:rPr>
      </w:pPr>
      <w:r w:rsidRPr="00F444EA">
        <w:rPr>
          <w:color w:val="FF0000"/>
          <w:lang w:eastAsia="zh-CN"/>
        </w:rPr>
        <w:t>-</w:t>
      </w:r>
      <w:r w:rsidRPr="00F444EA">
        <w:rPr>
          <w:color w:val="FF0000"/>
          <w:lang w:eastAsia="zh-CN"/>
        </w:rPr>
        <w:tab/>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F444EA">
        <w:rPr>
          <w:rFonts w:hint="eastAsia"/>
          <w:color w:val="FF0000"/>
          <w:lang w:eastAsia="zh-CN"/>
        </w:rPr>
        <w:t xml:space="preserve"> </w:t>
      </w:r>
      <w:r w:rsidRPr="00F444EA">
        <w:rPr>
          <w:color w:val="FF0000"/>
          <w:lang w:eastAsia="zh-CN"/>
        </w:rPr>
        <w:t xml:space="preserve">is the scheduled bandwidth </w:t>
      </w:r>
      <w:r w:rsidRPr="00F444EA">
        <w:rPr>
          <w:rFonts w:hint="eastAsia"/>
          <w:color w:val="FF0000"/>
          <w:lang w:eastAsia="zh-CN"/>
        </w:rPr>
        <w:t>of the</w:t>
      </w:r>
      <w:r w:rsidRPr="00F444EA">
        <w:rPr>
          <w:color w:val="FF0000"/>
          <w:lang w:eastAsia="zh-CN"/>
        </w:rPr>
        <w:t xml:space="preserve"> PUSCH transmission, expressed as a number of subcarriers</w:t>
      </w:r>
      <w:r w:rsidRPr="00F444EA">
        <w:rPr>
          <w:rFonts w:hint="eastAsia"/>
          <w:color w:val="FF0000"/>
          <w:lang w:eastAsia="zh-CN"/>
        </w:rPr>
        <w:t>;</w:t>
      </w:r>
    </w:p>
    <w:p w14:paraId="6264628C" w14:textId="77777777" w:rsidR="005F1AC6" w:rsidRPr="00F444EA" w:rsidRDefault="005F1AC6" w:rsidP="005F1AC6">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Pr>
          <w:rFonts w:eastAsia="宋体" w:hint="eastAsia"/>
          <w:color w:val="FF0000"/>
          <w:lang w:val="en-GB" w:eastAsia="zh-CN"/>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w:t>
      </w:r>
      <w:r w:rsidRPr="00F444EA">
        <w:rPr>
          <w:rFonts w:eastAsia="宋体" w:hint="eastAsia"/>
          <w:color w:val="FF0000"/>
          <w:lang w:val="en-GB" w:eastAsia="zh-CN"/>
        </w:rPr>
        <w:t>,</w:t>
      </w:r>
      <w:r w:rsidRPr="00F444EA">
        <w:rPr>
          <w:rFonts w:eastAsia="宋体" w:hint="eastAsia"/>
          <w:color w:val="FF0000"/>
          <w:lang w:val="en-GB"/>
        </w:rPr>
        <w:t xml:space="preserve"> in the </w:t>
      </w:r>
      <w:r w:rsidRPr="00F444EA">
        <w:rPr>
          <w:rFonts w:eastAsia="宋体"/>
          <w:color w:val="FF0000"/>
          <w:lang w:val="en-GB"/>
        </w:rPr>
        <w:t xml:space="preserve">nominal </w:t>
      </w:r>
      <w:r w:rsidRPr="00F444EA">
        <w:rPr>
          <w:rFonts w:eastAsia="宋体" w:hint="eastAsia"/>
          <w:color w:val="FF0000"/>
          <w:lang w:val="en-GB"/>
        </w:rPr>
        <w:t xml:space="preserve">PUSCH </w:t>
      </w:r>
      <w:r w:rsidRPr="00F444EA">
        <w:rPr>
          <w:rFonts w:eastAsia="宋体"/>
          <w:color w:val="FF0000"/>
          <w:lang w:val="en-GB"/>
        </w:rPr>
        <w:t>repetition assuming no segmentation</w:t>
      </w:r>
      <w:r w:rsidRPr="00F444EA">
        <w:rPr>
          <w:rFonts w:eastAsia="宋体" w:hint="eastAsia"/>
          <w:color w:val="FF0000"/>
          <w:lang w:val="en-GB"/>
        </w:rPr>
        <w:t>;</w:t>
      </w:r>
    </w:p>
    <w:p w14:paraId="40258F4B" w14:textId="77777777" w:rsidR="005F1AC6" w:rsidRPr="00F444EA" w:rsidRDefault="005F1AC6" w:rsidP="005F1AC6">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sidRPr="00F444EA">
        <w:rPr>
          <w:color w:val="FF0000"/>
        </w:rPr>
        <w:t xml:space="preserve">nominal </w:t>
      </w:r>
      <w:r w:rsidRPr="00F444EA">
        <w:rPr>
          <w:rFonts w:hint="eastAsia"/>
          <w:color w:val="FF0000"/>
        </w:rPr>
        <w:t xml:space="preserve">PUSCH </w:t>
      </w:r>
      <w:r w:rsidRPr="00F444EA">
        <w:rPr>
          <w:color w:val="FF0000"/>
        </w:rPr>
        <w:t>repetition</w:t>
      </w:r>
      <w:r w:rsidRPr="00F444EA">
        <w:rPr>
          <w:rFonts w:hint="eastAsia"/>
          <w:color w:val="FF0000"/>
        </w:rPr>
        <w:t xml:space="preserve"> </w:t>
      </w:r>
      <w:r w:rsidRPr="00F444EA">
        <w:rPr>
          <w:rFonts w:hint="eastAsia"/>
          <w:color w:val="FF0000"/>
          <w:lang w:eastAsia="zh-CN"/>
        </w:rPr>
        <w:t xml:space="preserve">assuming no segmentation </w:t>
      </w:r>
      <w:r w:rsidRPr="00F444EA">
        <w:rPr>
          <w:rFonts w:hint="eastAsia"/>
          <w:color w:val="FF0000"/>
        </w:rPr>
        <w:t xml:space="preserve">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sidRPr="00F444EA">
        <w:rPr>
          <w:color w:val="FF0000"/>
        </w:rPr>
        <w:t xml:space="preserve">nominal </w:t>
      </w:r>
      <w:r w:rsidRPr="00F444EA">
        <w:rPr>
          <w:rFonts w:hint="eastAsia"/>
          <w:color w:val="FF0000"/>
        </w:rPr>
        <w:t>PUSCH repetition according to Clause 6.1.2 in [6, TS 38.214], including all OFDM symbols used for DMRS;</w:t>
      </w:r>
    </w:p>
    <w:p w14:paraId="7BF70270" w14:textId="77777777" w:rsidR="005F1AC6" w:rsidRPr="00F444EA" w:rsidRDefault="005F1AC6" w:rsidP="005F1AC6">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4E258CDB" w14:textId="77777777" w:rsidR="005F1AC6" w:rsidRDefault="005F1AC6" w:rsidP="005F1AC6">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nominal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Pr>
          <w:rFonts w:eastAsia="宋体" w:hint="eastAsia"/>
          <w:color w:val="FF0000"/>
          <w:lang w:val="en-GB" w:eastAsia="zh-CN"/>
        </w:rPr>
        <w:t xml:space="preserve"> assuming no segmentation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,nominal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,nominal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1199854E" w14:textId="77777777" w:rsidR="005F1AC6" w:rsidRPr="00357A1A" w:rsidRDefault="005F1AC6" w:rsidP="005F1AC6">
      <w:pPr>
        <w:spacing w:after="180"/>
        <w:ind w:leftChars="142" w:left="568" w:hanging="284"/>
        <w:rPr>
          <w:rFonts w:eastAsia="宋体"/>
          <w:color w:val="FF0000"/>
          <w:lang w:val="en-GB" w:eastAsia="zh-CN"/>
        </w:rPr>
      </w:pPr>
      <w:r w:rsidRPr="00F444EA">
        <w:rPr>
          <w:rFonts w:eastAsia="宋体"/>
          <w:color w:val="FF0000"/>
          <w:lang w:val="en-GB"/>
        </w:rPr>
        <w:t>-</w:t>
      </w:r>
      <w:r w:rsidRPr="00F444EA">
        <w:rPr>
          <w:rFonts w:eastAsia="宋体"/>
          <w:color w:val="FF0000"/>
          <w:lang w:val="en-GB"/>
        </w:rPr>
        <w:tab/>
      </w:r>
      <m:oMath>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 xml:space="preserve">sc, </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hint="eastAsia"/>
          <w:color w:val="FF0000"/>
          <w:lang w:val="en-GB"/>
        </w:rPr>
        <w:t xml:space="preserve"> </w:t>
      </w:r>
      <w:r w:rsidRPr="00F444EA">
        <w:rPr>
          <w:rFonts w:eastAsia="宋体"/>
          <w:color w:val="FF0000"/>
          <w:lang w:val="en-GB"/>
        </w:rPr>
        <w:t xml:space="preserve">is the </w:t>
      </w:r>
      <w:r w:rsidRPr="00F444EA">
        <w:rPr>
          <w:rFonts w:eastAsia="宋体" w:hint="eastAsia"/>
          <w:color w:val="FF0000"/>
          <w:lang w:val="en-GB"/>
        </w:rPr>
        <w:t>number of subcarriers in OFDM symbol</w:t>
      </w:r>
      <w:r w:rsidRPr="00F444EA">
        <w:rPr>
          <w:rFonts w:eastAsia="宋体"/>
          <w:color w:val="FF0000"/>
          <w:lang w:val="en-GB"/>
        </w:rPr>
        <w:t xml:space="preserve"> </w:t>
      </w:r>
      <m:oMath>
        <m:r>
          <w:rPr>
            <w:rFonts w:ascii="Cambria Math" w:eastAsia="宋体"/>
            <w:color w:val="FF0000"/>
            <w:lang w:val="en-GB"/>
          </w:rPr>
          <m:t>l</m:t>
        </m:r>
      </m:oMath>
      <w:r w:rsidRPr="00F444EA">
        <w:rPr>
          <w:rFonts w:eastAsia="宋体" w:hint="eastAsia"/>
          <w:color w:val="FF0000"/>
          <w:lang w:val="en-GB"/>
        </w:rPr>
        <w:t xml:space="preserve"> that carries PTRS, in the </w:t>
      </w:r>
      <w:r w:rsidRPr="00F444EA">
        <w:rPr>
          <w:rFonts w:eastAsia="宋体"/>
          <w:color w:val="FF0000"/>
          <w:lang w:val="en-GB"/>
        </w:rPr>
        <w:t xml:space="preserve">actual </w:t>
      </w:r>
      <w:r w:rsidRPr="00F444EA">
        <w:rPr>
          <w:rFonts w:eastAsia="宋体" w:hint="eastAsia"/>
          <w:color w:val="FF0000"/>
          <w:lang w:val="en-GB"/>
        </w:rPr>
        <w:t xml:space="preserve">PUSCH </w:t>
      </w:r>
      <w:r w:rsidRPr="00F444EA">
        <w:rPr>
          <w:rFonts w:eastAsia="宋体" w:hint="eastAsia"/>
          <w:color w:val="FF0000"/>
          <w:lang w:val="en-GB" w:eastAsia="zh-CN"/>
        </w:rPr>
        <w:t>repetition</w:t>
      </w:r>
      <w:r w:rsidRPr="00F444EA">
        <w:rPr>
          <w:rFonts w:eastAsia="宋体"/>
          <w:color w:val="FF0000"/>
          <w:lang w:val="en-GB"/>
        </w:rPr>
        <w:t>;</w:t>
      </w:r>
    </w:p>
    <w:p w14:paraId="499BA959" w14:textId="77777777" w:rsidR="005F1AC6" w:rsidRPr="00F444EA" w:rsidRDefault="005F1AC6" w:rsidP="005F1AC6">
      <w:pPr>
        <w:pStyle w:val="B1"/>
        <w:ind w:leftChars="142"/>
        <w:rPr>
          <w:color w:val="FF0000"/>
        </w:rPr>
      </w:pPr>
      <w:r w:rsidRPr="00F444EA">
        <w:rPr>
          <w:color w:val="FF0000"/>
        </w:rPr>
        <w:t>-</w:t>
      </w:r>
      <w:r w:rsidRPr="00F444EA">
        <w:rPr>
          <w:color w:val="FF0000"/>
        </w:rPr>
        <w:tab/>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oMath>
      <w:r w:rsidRPr="00F444EA">
        <w:rPr>
          <w:rFonts w:hint="eastAsia"/>
          <w:color w:val="FF0000"/>
        </w:rPr>
        <w:t xml:space="preserve"> is </w:t>
      </w:r>
      <w:r w:rsidRPr="00F444EA">
        <w:rPr>
          <w:rFonts w:hint="eastAsia"/>
          <w:color w:val="FF0000"/>
          <w:lang w:eastAsia="zh-CN"/>
        </w:rPr>
        <w:t xml:space="preserve">the number of </w:t>
      </w:r>
      <w:r w:rsidRPr="00F444EA">
        <w:rPr>
          <w:color w:val="FF0000"/>
          <w:lang w:eastAsia="zh-CN"/>
        </w:rPr>
        <w:t xml:space="preserve">resource </w:t>
      </w:r>
      <w:r w:rsidRPr="00F444EA">
        <w:rPr>
          <w:rFonts w:hint="eastAsia"/>
          <w:color w:val="FF0000"/>
          <w:lang w:eastAsia="zh-CN"/>
        </w:rPr>
        <w:t>elements</w:t>
      </w:r>
      <w:r w:rsidRPr="00F444EA">
        <w:rPr>
          <w:rFonts w:hint="eastAsia"/>
          <w:color w:val="FF0000"/>
        </w:rPr>
        <w:t xml:space="preserve"> that can be used for transmission of UCI in OFDM symbol</w:t>
      </w:r>
      <w:r>
        <w:rPr>
          <w:rFonts w:hint="eastAsia"/>
          <w:color w:val="FF0000"/>
          <w:lang w:eastAsia="zh-CN"/>
        </w:rPr>
        <w:t xml:space="preserve"> </w:t>
      </w:r>
      <m:oMath>
        <m:r>
          <w:rPr>
            <w:rFonts w:ascii="Cambria Math" w:hAnsi="Cambria Math"/>
            <w:color w:val="FF0000"/>
          </w:rPr>
          <m:t>l</m:t>
        </m:r>
      </m:oMath>
      <w:r w:rsidRPr="00F444EA">
        <w:rPr>
          <w:rFonts w:hint="eastAsia"/>
          <w:color w:val="FF0000"/>
        </w:rPr>
        <w:t xml:space="preserve">, for </w:t>
      </w:r>
      <m:oMath>
        <m:r>
          <w:rPr>
            <w:rFonts w:ascii="Cambria Math"/>
            <w:color w:val="FF0000"/>
          </w:rPr>
          <m:t>l=0, 1, 2,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r>
          <w:rPr>
            <w:rFonts w:ascii="Cambria Math"/>
            <w:color w:val="FF0000"/>
          </w:rPr>
          <m:t>-</m:t>
        </m:r>
        <m:r>
          <w:rPr>
            <w:rFonts w:ascii="Cambria Math"/>
            <w:color w:val="FF0000"/>
          </w:rPr>
          <m:t>1</m:t>
        </m:r>
      </m:oMath>
      <w:r w:rsidRPr="00F444EA">
        <w:rPr>
          <w:rFonts w:hint="eastAsia"/>
          <w:color w:val="FF0000"/>
        </w:rPr>
        <w:t xml:space="preserve">, in the </w:t>
      </w:r>
      <w:r>
        <w:rPr>
          <w:rFonts w:hint="eastAsia"/>
          <w:color w:val="FF0000"/>
          <w:lang w:eastAsia="zh-CN"/>
        </w:rPr>
        <w:t>actual</w:t>
      </w:r>
      <w:r w:rsidRPr="00F444EA">
        <w:rPr>
          <w:color w:val="FF0000"/>
        </w:rPr>
        <w:t xml:space="preserve"> </w:t>
      </w:r>
      <w:r w:rsidRPr="00F444EA">
        <w:rPr>
          <w:rFonts w:hint="eastAsia"/>
          <w:color w:val="FF0000"/>
        </w:rPr>
        <w:t xml:space="preserve">PUSCH </w:t>
      </w:r>
      <w:r w:rsidRPr="00F444EA">
        <w:rPr>
          <w:color w:val="FF0000"/>
        </w:rPr>
        <w:t>repetition</w:t>
      </w:r>
      <w:r>
        <w:rPr>
          <w:rFonts w:hint="eastAsia"/>
          <w:color w:val="FF0000"/>
          <w:lang w:eastAsia="zh-CN"/>
        </w:rPr>
        <w:t>,</w:t>
      </w:r>
      <w:r w:rsidRPr="00F444EA">
        <w:rPr>
          <w:rFonts w:hint="eastAsia"/>
          <w:color w:val="FF0000"/>
        </w:rPr>
        <w:t xml:space="preserve"> and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actual_</m:t>
            </m:r>
            <m:r>
              <m:rPr>
                <m:nor/>
              </m:rPr>
              <w:rPr>
                <w:rFonts w:ascii="Cambria Math"/>
                <w:color w:val="FF0000"/>
              </w:rPr>
              <m:t>PUSCH</m:t>
            </m:r>
            <m:ctrlPr>
              <w:rPr>
                <w:rFonts w:ascii="Cambria Math" w:hAnsi="Cambria Math"/>
                <w:color w:val="FF0000"/>
              </w:rPr>
            </m:ctrlPr>
          </m:sup>
        </m:sSubSup>
      </m:oMath>
      <w:r w:rsidRPr="00F444EA">
        <w:rPr>
          <w:rFonts w:hint="eastAsia"/>
          <w:color w:val="FF0000"/>
        </w:rPr>
        <w:t xml:space="preserve"> is the total number of OFDM symbols of the </w:t>
      </w:r>
      <w:r>
        <w:rPr>
          <w:rFonts w:hint="eastAsia"/>
          <w:color w:val="FF0000"/>
          <w:lang w:eastAsia="zh-CN"/>
        </w:rPr>
        <w:t>actual</w:t>
      </w:r>
      <w:r w:rsidRPr="00F444EA">
        <w:rPr>
          <w:color w:val="FF0000"/>
        </w:rPr>
        <w:t xml:space="preserve"> </w:t>
      </w:r>
      <w:r w:rsidRPr="00F444EA">
        <w:rPr>
          <w:rFonts w:hint="eastAsia"/>
          <w:color w:val="FF0000"/>
        </w:rPr>
        <w:t>PUSCH repetition according to Clause 6.1.2 in [6, TS 38.214], including all OFDM symbols used for DMRS;</w:t>
      </w:r>
    </w:p>
    <w:p w14:paraId="73BC9505" w14:textId="77777777" w:rsidR="005F1AC6" w:rsidRPr="00F444EA" w:rsidRDefault="005F1AC6" w:rsidP="005F1AC6">
      <w:pPr>
        <w:spacing w:after="180"/>
        <w:ind w:leftChars="283" w:left="850" w:hanging="284"/>
        <w:rPr>
          <w:rFonts w:eastAsia="宋体"/>
          <w:color w:val="FF0000"/>
          <w:lang w:val="en-GB"/>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carries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=0</m:t>
        </m:r>
      </m:oMath>
      <w:r w:rsidRPr="00F444EA">
        <w:rPr>
          <w:rFonts w:eastAsia="宋体" w:hint="eastAsia"/>
          <w:color w:val="FF0000"/>
          <w:lang w:val="en-GB"/>
        </w:rPr>
        <w:t>;</w:t>
      </w:r>
    </w:p>
    <w:p w14:paraId="24ADCAEB" w14:textId="77777777" w:rsidR="005F1AC6" w:rsidRPr="00DC4D14" w:rsidRDefault="005F1AC6" w:rsidP="005F1AC6">
      <w:pPr>
        <w:spacing w:after="180"/>
        <w:ind w:leftChars="283" w:left="850" w:hanging="284"/>
        <w:rPr>
          <w:rFonts w:eastAsia="宋体"/>
          <w:color w:val="FF0000"/>
          <w:lang w:val="en-GB" w:eastAsia="zh-CN"/>
        </w:rPr>
      </w:pPr>
      <w:r w:rsidRPr="00F444EA">
        <w:rPr>
          <w:rFonts w:eastAsia="宋体" w:hint="eastAsia"/>
          <w:color w:val="FF0000"/>
          <w:lang w:val="en-GB"/>
        </w:rPr>
        <w:t>-</w:t>
      </w:r>
      <w:r w:rsidRPr="00F444EA">
        <w:rPr>
          <w:rFonts w:eastAsia="宋体" w:hint="eastAsia"/>
          <w:color w:val="FF0000"/>
          <w:lang w:val="en-GB"/>
        </w:rPr>
        <w:tab/>
      </w:r>
      <w:proofErr w:type="gramStart"/>
      <w:r w:rsidRPr="00F444EA">
        <w:rPr>
          <w:rFonts w:eastAsia="宋体" w:hint="eastAsia"/>
          <w:color w:val="FF0000"/>
          <w:lang w:val="en-GB"/>
        </w:rPr>
        <w:t>for</w:t>
      </w:r>
      <w:proofErr w:type="gramEnd"/>
      <w:r w:rsidRPr="00F444EA">
        <w:rPr>
          <w:rFonts w:eastAsia="宋体" w:hint="eastAsia"/>
          <w:color w:val="FF0000"/>
          <w:lang w:val="en-GB"/>
        </w:rPr>
        <w:t xml:space="preserve"> any OFDM symbol that does not carry DMRS of the </w:t>
      </w:r>
      <w:r>
        <w:rPr>
          <w:rFonts w:eastAsia="宋体" w:hint="eastAsia"/>
          <w:color w:val="FF0000"/>
          <w:lang w:val="en-GB" w:eastAsia="zh-CN"/>
        </w:rPr>
        <w:t>actual</w:t>
      </w:r>
      <w:r w:rsidRPr="00F444EA">
        <w:rPr>
          <w:rFonts w:eastAsia="宋体"/>
          <w:color w:val="FF0000"/>
          <w:lang w:val="en-GB"/>
        </w:rPr>
        <w:t xml:space="preserve"> </w:t>
      </w:r>
      <w:r w:rsidRPr="00F444EA">
        <w:rPr>
          <w:rFonts w:eastAsia="宋体" w:hint="eastAsia"/>
          <w:color w:val="FF0000"/>
          <w:lang w:val="en-GB"/>
        </w:rPr>
        <w:t>PUSCH</w:t>
      </w:r>
      <w:r w:rsidRPr="00F444EA">
        <w:rPr>
          <w:rFonts w:eastAsia="宋体" w:hint="eastAsia"/>
          <w:color w:val="FF0000"/>
          <w:lang w:val="en-GB" w:eastAsia="zh-CN"/>
        </w:rPr>
        <w:t xml:space="preserve"> repetition</w:t>
      </w:r>
      <w:r w:rsidRPr="00F444EA">
        <w:rPr>
          <w:rFonts w:eastAsia="宋体" w:hint="eastAsia"/>
          <w:color w:val="FF0000"/>
          <w:lang w:val="en-GB"/>
        </w:rPr>
        <w:t xml:space="preserve">,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sc</m:t>
            </m:r>
            <m:r>
              <m:rPr>
                <m:nor/>
              </m:rPr>
              <w:rPr>
                <w:rFonts w:ascii="Cambria Math" w:hint="eastAsia"/>
                <w:color w:val="FF0000"/>
                <w:lang w:eastAsia="zh-CN"/>
              </w:rPr>
              <m:t>,actual</m:t>
            </m:r>
            <m:ctrlPr>
              <w:rPr>
                <w:rFonts w:ascii="Cambria Math" w:hAnsi="Cambria Math"/>
                <w:color w:val="FF0000"/>
              </w:rPr>
            </m:ctrlPr>
          </m:sub>
          <m:sup>
            <m:r>
              <m:rPr>
                <m:nor/>
              </m:rPr>
              <w:rPr>
                <w:rFonts w:ascii="Cambria Math"/>
                <w:color w:val="FF0000"/>
              </w:rPr>
              <m:t>UCI</m:t>
            </m:r>
            <m:ctrlPr>
              <w:rPr>
                <w:rFonts w:ascii="Cambria Math" w:hAnsi="Cambria Math"/>
                <w:color w:val="FF0000"/>
              </w:rPr>
            </m:ctrlPr>
          </m:sup>
        </m:sSubSup>
        <m:d>
          <m:dPr>
            <m:ctrlPr>
              <w:rPr>
                <w:rFonts w:ascii="Cambria Math" w:hAnsi="Cambria Math"/>
                <w:i/>
                <w:color w:val="FF0000"/>
              </w:rPr>
            </m:ctrlPr>
          </m:dPr>
          <m:e>
            <m:r>
              <w:rPr>
                <w:rFonts w:ascii="Cambria Math"/>
                <w:color w:val="FF0000"/>
              </w:rPr>
              <m:t>l</m:t>
            </m:r>
          </m:e>
        </m:d>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ctrlPr>
              <w:rPr>
                <w:rFonts w:ascii="Cambria Math" w:eastAsia="宋体" w:hAnsi="Cambria Math"/>
                <w:color w:val="FF0000"/>
                <w:lang w:val="en-GB"/>
              </w:rPr>
            </m:ctrlPr>
          </m:sub>
          <m:sup>
            <m:r>
              <m:rPr>
                <m:nor/>
              </m:rPr>
              <w:rPr>
                <w:rFonts w:ascii="Cambria Math" w:eastAsia="宋体"/>
                <w:color w:val="FF0000"/>
                <w:lang w:val="en-GB"/>
              </w:rPr>
              <m:t>PUSCH</m:t>
            </m:r>
            <m:ctrlPr>
              <w:rPr>
                <w:rFonts w:ascii="Cambria Math" w:eastAsia="宋体" w:hAnsi="Cambria Math"/>
                <w:color w:val="FF0000"/>
                <w:lang w:val="en-GB"/>
              </w:rPr>
            </m:ctrlPr>
          </m:sup>
        </m:sSubSup>
        <m:r>
          <w:rPr>
            <w:rFonts w:ascii="Cambria Math" w:eastAsia="宋体"/>
            <w:color w:val="FF0000"/>
            <w:lang w:val="en-GB"/>
          </w:rPr>
          <m:t>-</m:t>
        </m:r>
        <m:sSubSup>
          <m:sSubSupPr>
            <m:ctrlPr>
              <w:rPr>
                <w:rFonts w:ascii="Cambria Math" w:eastAsia="宋体" w:hAnsi="Cambria Math"/>
                <w:i/>
                <w:color w:val="FF0000"/>
                <w:lang w:val="en-GB"/>
              </w:rPr>
            </m:ctrlPr>
          </m:sSubSupPr>
          <m:e>
            <m:r>
              <w:rPr>
                <w:rFonts w:ascii="Cambria Math" w:eastAsia="宋体"/>
                <w:color w:val="FF0000"/>
                <w:lang w:val="en-GB"/>
              </w:rPr>
              <m:t>M</m:t>
            </m:r>
          </m:e>
          <m:sub>
            <m:r>
              <m:rPr>
                <m:nor/>
              </m:rPr>
              <w:rPr>
                <w:rFonts w:ascii="Cambria Math" w:eastAsia="宋体"/>
                <w:color w:val="FF0000"/>
                <w:lang w:val="en-GB"/>
              </w:rPr>
              <m:t>sc</m:t>
            </m:r>
            <m:r>
              <m:rPr>
                <m:nor/>
              </m:rPr>
              <w:rPr>
                <w:rFonts w:ascii="Cambria Math" w:eastAsia="宋体" w:hint="eastAsia"/>
                <w:color w:val="FF0000"/>
                <w:lang w:val="en-GB" w:eastAsia="zh-CN"/>
              </w:rPr>
              <m:t>,actual</m:t>
            </m:r>
            <m:ctrlPr>
              <w:rPr>
                <w:rFonts w:ascii="Cambria Math" w:eastAsia="宋体" w:hAnsi="Cambria Math"/>
                <w:color w:val="FF0000"/>
                <w:lang w:val="en-GB"/>
              </w:rPr>
            </m:ctrlPr>
          </m:sub>
          <m:sup>
            <m:r>
              <m:rPr>
                <m:nor/>
              </m:rPr>
              <w:rPr>
                <w:rFonts w:ascii="Cambria Math" w:eastAsia="宋体"/>
                <w:color w:val="FF0000"/>
                <w:lang w:val="en-GB"/>
              </w:rPr>
              <m:t>PT-RS</m:t>
            </m:r>
            <m:ctrlPr>
              <w:rPr>
                <w:rFonts w:ascii="Cambria Math" w:eastAsia="宋体" w:hAnsi="Cambria Math"/>
                <w:color w:val="FF0000"/>
                <w:lang w:val="en-GB"/>
              </w:rPr>
            </m:ctrlPr>
          </m:sup>
        </m:sSubSup>
        <m:d>
          <m:dPr>
            <m:ctrlPr>
              <w:rPr>
                <w:rFonts w:ascii="Cambria Math" w:eastAsia="宋体" w:hAnsi="Cambria Math"/>
                <w:i/>
                <w:color w:val="FF0000"/>
                <w:lang w:val="en-GB"/>
              </w:rPr>
            </m:ctrlPr>
          </m:dPr>
          <m:e>
            <m:r>
              <w:rPr>
                <w:rFonts w:ascii="Cambria Math" w:eastAsia="宋体"/>
                <w:color w:val="FF0000"/>
                <w:lang w:val="en-GB"/>
              </w:rPr>
              <m:t>l</m:t>
            </m:r>
          </m:e>
        </m:d>
      </m:oMath>
      <w:r w:rsidRPr="00F444EA">
        <w:rPr>
          <w:rFonts w:eastAsia="宋体"/>
          <w:color w:val="FF0000"/>
          <w:lang w:val="en-GB"/>
        </w:rPr>
        <w:t>;</w:t>
      </w:r>
    </w:p>
    <w:p w14:paraId="53CDAB53" w14:textId="77777777" w:rsidR="00447A3B" w:rsidRPr="00F444EA" w:rsidRDefault="00447A3B" w:rsidP="00447A3B">
      <w:pPr>
        <w:pStyle w:val="B1"/>
        <w:rPr>
          <w:color w:val="FF0000"/>
          <w:lang w:eastAsia="zh-CN"/>
        </w:rPr>
      </w:pPr>
      <w:r w:rsidRPr="00F444EA">
        <w:rPr>
          <w:rFonts w:hint="eastAsia"/>
          <w:color w:val="FF0000"/>
          <w:lang w:eastAsia="zh-CN"/>
        </w:rPr>
        <w:t>-</w:t>
      </w:r>
      <w:r w:rsidRPr="00F444EA">
        <w:rPr>
          <w:rFonts w:hint="eastAsia"/>
          <w:color w:val="FF0000"/>
          <w:lang w:eastAsia="zh-CN"/>
        </w:rPr>
        <w:tab/>
      </w:r>
      <m:oMath>
        <m:r>
          <w:rPr>
            <w:rFonts w:ascii="Cambria Math" w:hAnsi="Cambria Math"/>
            <w:color w:val="FF0000"/>
            <w:lang w:eastAsia="zh-CN"/>
          </w:rPr>
          <m:t>α</m:t>
        </m:r>
      </m:oMath>
      <w:r w:rsidRPr="00F444EA">
        <w:rPr>
          <w:color w:val="FF0000"/>
        </w:rPr>
        <w:t xml:space="preserve"> </w:t>
      </w:r>
      <w:r w:rsidRPr="00F444EA">
        <w:rPr>
          <w:rFonts w:hint="eastAsia"/>
          <w:color w:val="FF0000"/>
          <w:lang w:eastAsia="zh-CN"/>
        </w:rPr>
        <w:t xml:space="preserve">is configured by higher layer parameter </w:t>
      </w:r>
      <w:r w:rsidRPr="00F444EA">
        <w:rPr>
          <w:i/>
          <w:color w:val="FF0000"/>
        </w:rPr>
        <w:t>scaling</w:t>
      </w:r>
      <w:r w:rsidRPr="00F444EA">
        <w:rPr>
          <w:rFonts w:hint="eastAsia"/>
          <w:color w:val="FF0000"/>
          <w:lang w:eastAsia="zh-CN"/>
        </w:rPr>
        <w:t>;</w:t>
      </w:r>
    </w:p>
    <w:p w14:paraId="1432804C" w14:textId="77777777" w:rsidR="00447A3B" w:rsidRPr="00F444EA" w:rsidRDefault="00447A3B" w:rsidP="00447A3B">
      <w:pPr>
        <w:pStyle w:val="B1"/>
        <w:rPr>
          <w:color w:val="FF0000"/>
          <w:lang w:eastAsia="zh-CN"/>
        </w:rPr>
      </w:pPr>
      <w:r w:rsidRPr="00F444EA">
        <w:rPr>
          <w:rFonts w:hint="eastAsia"/>
          <w:color w:val="FF0000"/>
          <w:lang w:eastAsia="zh-CN"/>
        </w:rPr>
        <w:t>-</w:t>
      </w:r>
      <w:r w:rsidRPr="00F444EA">
        <w:rPr>
          <w:rFonts w:hint="eastAsia"/>
          <w:color w:val="FF0000"/>
          <w:lang w:eastAsia="zh-CN"/>
        </w:rPr>
        <w:tab/>
      </w:r>
      <m:oMath>
        <m:sSub>
          <m:sSubPr>
            <m:ctrlPr>
              <w:rPr>
                <w:rFonts w:ascii="Cambria Math" w:hAnsi="Cambria Math"/>
                <w:color w:val="FF0000"/>
              </w:rPr>
            </m:ctrlPr>
          </m:sSubPr>
          <m:e>
            <m:r>
              <w:rPr>
                <w:rFonts w:ascii="Cambria Math" w:hAnsi="Cambria Math"/>
                <w:color w:val="FF0000"/>
              </w:rPr>
              <m:t>l</m:t>
            </m:r>
          </m:e>
          <m:sub>
            <m:r>
              <w:rPr>
                <w:rFonts w:ascii="Cambria Math" w:hAnsi="Cambria Math"/>
                <w:color w:val="FF0000"/>
              </w:rPr>
              <m:t>0</m:t>
            </m:r>
          </m:sub>
        </m:sSub>
      </m:oMath>
      <w:r w:rsidRPr="00F444EA">
        <w:rPr>
          <w:rFonts w:hint="eastAsia"/>
          <w:color w:val="FF0000"/>
          <w:lang w:eastAsia="zh-CN"/>
        </w:rPr>
        <w:t xml:space="preserve"> is the symbol index of the first OFDM symbol that does not carry DMRS of the PUSCH, after the first DMRS symbol(s), in the PUSCH transmission.</w:t>
      </w:r>
    </w:p>
    <w:p w14:paraId="52AB508E" w14:textId="314E83F6" w:rsidR="00C0323A" w:rsidRPr="002F6D65" w:rsidRDefault="00C0323A" w:rsidP="00C0323A">
      <w:pPr>
        <w:rPr>
          <w:rFonts w:eastAsiaTheme="minorEastAsia"/>
          <w:lang w:eastAsia="zh-CN"/>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w:t>
      </w:r>
      <w:r>
        <w:rPr>
          <w:rFonts w:eastAsia="宋体"/>
          <w:color w:val="FF0000"/>
        </w:rPr>
        <w:t>2</w:t>
      </w:r>
      <w:r w:rsidRPr="00675D41">
        <w:rPr>
          <w:rFonts w:eastAsia="宋体" w:hint="eastAsia"/>
          <w:color w:val="FF0000"/>
        </w:rPr>
        <w:t xml:space="preserve"> --------------------------------------</w:t>
      </w:r>
    </w:p>
    <w:p w14:paraId="007ADE4B" w14:textId="23A0020D" w:rsidR="00636ACA" w:rsidRPr="00636ACA" w:rsidRDefault="00636ACA" w:rsidP="000E6A47">
      <w:pPr>
        <w:keepNext/>
        <w:widowControl w:val="0"/>
        <w:numPr>
          <w:ilvl w:val="1"/>
          <w:numId w:val="3"/>
        </w:numPr>
        <w:spacing w:before="360" w:after="120"/>
        <w:ind w:left="759" w:hanging="759"/>
        <w:jc w:val="both"/>
        <w:outlineLvl w:val="0"/>
        <w:rPr>
          <w:rFonts w:eastAsia="宋体"/>
          <w:b/>
          <w:kern w:val="32"/>
          <w:sz w:val="28"/>
          <w:lang w:eastAsia="zh-CN"/>
        </w:rPr>
      </w:pPr>
      <w:r w:rsidRPr="00636ACA">
        <w:rPr>
          <w:rFonts w:eastAsia="宋体"/>
          <w:b/>
          <w:kern w:val="32"/>
          <w:sz w:val="28"/>
          <w:lang w:eastAsia="zh-CN"/>
        </w:rPr>
        <w:t>T</w:t>
      </w:r>
      <w:r w:rsidRPr="00636ACA">
        <w:rPr>
          <w:rFonts w:eastAsia="宋体" w:hint="eastAsia"/>
          <w:b/>
          <w:kern w:val="32"/>
          <w:sz w:val="28"/>
          <w:lang w:eastAsia="zh-CN"/>
        </w:rPr>
        <w:t>P2</w:t>
      </w:r>
    </w:p>
    <w:p w14:paraId="04AE99A6" w14:textId="7B9E69C4" w:rsidR="00636ACA" w:rsidRPr="00A40B88" w:rsidRDefault="00636ACA" w:rsidP="00C0323A">
      <w:pPr>
        <w:rPr>
          <w:rFonts w:eastAsiaTheme="minorEastAsia"/>
          <w:color w:val="FF0000"/>
          <w:lang w:eastAsia="zh-CN"/>
        </w:rPr>
      </w:pPr>
      <w:r w:rsidRPr="00A40B88">
        <w:rPr>
          <w:rFonts w:eastAsiaTheme="minorEastAsia"/>
          <w:color w:val="FF0000"/>
          <w:lang w:eastAsia="zh-CN"/>
        </w:rPr>
        <w:t>---------------------------------------------- Start of text proposal for 38.21</w:t>
      </w:r>
      <w:r w:rsidRPr="00A40B88">
        <w:rPr>
          <w:rFonts w:eastAsiaTheme="minorEastAsia" w:hint="eastAsia"/>
          <w:color w:val="FF0000"/>
          <w:lang w:eastAsia="zh-CN"/>
        </w:rPr>
        <w:t>4</w:t>
      </w:r>
      <w:r w:rsidRPr="00A40B88">
        <w:rPr>
          <w:rFonts w:eastAsiaTheme="minorEastAsia"/>
          <w:color w:val="FF0000"/>
          <w:lang w:eastAsia="zh-CN"/>
        </w:rPr>
        <w:t xml:space="preserve"> ---------------------------------------</w:t>
      </w:r>
    </w:p>
    <w:p w14:paraId="71813FE1" w14:textId="77777777" w:rsidR="00636ACA" w:rsidRPr="0048482F" w:rsidRDefault="00636ACA" w:rsidP="00636ACA">
      <w:pPr>
        <w:pStyle w:val="30"/>
        <w:rPr>
          <w:color w:val="000000"/>
        </w:rPr>
      </w:pPr>
      <w:bookmarkStart w:id="41" w:name="_Toc11352132"/>
      <w:bookmarkStart w:id="42" w:name="_Toc20318022"/>
      <w:bookmarkStart w:id="43" w:name="_Toc27299920"/>
      <w:bookmarkStart w:id="44" w:name="_Toc29673191"/>
      <w:bookmarkStart w:id="45" w:name="_Toc29673332"/>
      <w:bookmarkStart w:id="46" w:name="_Toc29674325"/>
      <w:r w:rsidRPr="0048482F">
        <w:rPr>
          <w:color w:val="000000"/>
        </w:rPr>
        <w:lastRenderedPageBreak/>
        <w:t>5.2.3</w:t>
      </w:r>
      <w:r w:rsidRPr="0048482F">
        <w:rPr>
          <w:color w:val="000000"/>
        </w:rPr>
        <w:tab/>
        <w:t>CSI reporting using PUSCH</w:t>
      </w:r>
      <w:bookmarkEnd w:id="41"/>
      <w:bookmarkEnd w:id="42"/>
      <w:bookmarkEnd w:id="43"/>
      <w:bookmarkEnd w:id="44"/>
      <w:bookmarkEnd w:id="45"/>
      <w:bookmarkEnd w:id="46"/>
    </w:p>
    <w:p w14:paraId="746AEBA4" w14:textId="77777777" w:rsidR="00636ACA" w:rsidRPr="002B0D76" w:rsidRDefault="00636ACA" w:rsidP="00636ACA">
      <w:pPr>
        <w:jc w:val="center"/>
        <w:rPr>
          <w:rFonts w:eastAsia="宋体"/>
          <w:color w:val="FF0000"/>
        </w:rPr>
      </w:pPr>
      <w:r w:rsidRPr="00675D41">
        <w:rPr>
          <w:rFonts w:eastAsia="宋体"/>
          <w:color w:val="FF0000"/>
        </w:rPr>
        <w:t>&lt;unchanged part omitted&gt;</w:t>
      </w:r>
    </w:p>
    <w:p w14:paraId="7962C7CB" w14:textId="702CC7AA" w:rsidR="00636ACA" w:rsidRPr="0048482F" w:rsidRDefault="00636ACA" w:rsidP="00636ACA">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00CD429F">
        <w:rPr>
          <w:rFonts w:eastAsiaTheme="minorEastAsia" w:hint="eastAsia"/>
          <w:color w:val="000000"/>
          <w:lang w:eastAsia="zh-CN"/>
        </w:rPr>
        <w:t xml:space="preserve"> </w:t>
      </w:r>
      <w:bookmarkStart w:id="47" w:name="_GoBack"/>
      <w:r w:rsidR="00CD429F" w:rsidRPr="00E75F42">
        <w:rPr>
          <w:rFonts w:eastAsiaTheme="minorEastAsia" w:hint="eastAsia"/>
          <w:color w:val="FF0000"/>
          <w:u w:val="single"/>
          <w:lang w:eastAsia="zh-CN"/>
        </w:rPr>
        <w:t>except for PUSCH repetition type B</w:t>
      </w:r>
      <w:bookmarkEnd w:id="47"/>
      <w:r w:rsidRPr="0048482F">
        <w:rPr>
          <w:color w:val="000000"/>
        </w:rPr>
        <w:t>,</w:t>
      </w:r>
      <w:r>
        <w:rPr>
          <w:rFonts w:eastAsiaTheme="minorEastAsia" w:hint="eastAsia"/>
          <w:color w:val="000000"/>
          <w:lang w:eastAsia="zh-CN"/>
        </w:rPr>
        <w:t xml:space="preserve"> </w:t>
      </w:r>
      <w:r w:rsidRPr="0048482F">
        <w:rPr>
          <w:color w:val="000000"/>
        </w:rPr>
        <w:t xml:space="preserve">Part 2 CSI is omitted only when </w:t>
      </w:r>
      <w:r w:rsidRPr="003E0DD9">
        <w:rPr>
          <w:noProof/>
          <w:position w:val="-36"/>
          <w:lang w:eastAsia="zh-CN"/>
        </w:rPr>
        <w:drawing>
          <wp:inline distT="0" distB="0" distL="0" distR="0" wp14:anchorId="20E4F35B" wp14:editId="0A58B118">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7C9F3EB0">
          <v:shape id="_x0000_i1096" type="#_x0000_t75" style="width:2in;height:36.2pt" o:ole="">
            <v:imagedata r:id="rId144" o:title=""/>
          </v:shape>
          <o:OLEObject Type="Embed" ProgID="Equation.DSMT4" ShapeID="_x0000_i1096" DrawAspect="Content" ObjectID="_1650979012" r:id="rId145"/>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zh-CN"/>
        </w:rPr>
        <w:drawing>
          <wp:inline distT="0" distB="0" distL="0" distR="0" wp14:anchorId="078EA0B1" wp14:editId="05B757E8">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65B41C32" wp14:editId="49AA9DDA">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31769F6B" wp14:editId="2ECEA2F0">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zh-CN"/>
        </w:rPr>
        <w:drawing>
          <wp:inline distT="0" distB="0" distL="0" distR="0" wp14:anchorId="484DAD93" wp14:editId="6708B8D1">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zh-CN"/>
        </w:rPr>
        <w:drawing>
          <wp:inline distT="0" distB="0" distL="0" distR="0" wp14:anchorId="54A710A7" wp14:editId="2836B1A2">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55495AF5" wp14:editId="7A33514D">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1DC2F12F" wp14:editId="5AAB5570">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79F9A0D2" wp14:editId="789B9125">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zh-CN"/>
        </w:rPr>
        <w:drawing>
          <wp:inline distT="0" distB="0" distL="0" distR="0" wp14:anchorId="031C3833" wp14:editId="6CA4A476">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zh-CN"/>
        </w:rPr>
        <w:drawing>
          <wp:inline distT="0" distB="0" distL="0" distR="0" wp14:anchorId="03463BF5" wp14:editId="3876DE6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t>.</w:t>
      </w:r>
    </w:p>
    <w:p w14:paraId="5D97BAC5" w14:textId="3757EC4C" w:rsidR="00636ACA" w:rsidRPr="00636ACA" w:rsidRDefault="00636ACA" w:rsidP="00636ACA">
      <w:pPr>
        <w:rPr>
          <w:rFonts w:eastAsiaTheme="minorEastAsia"/>
          <w:color w:val="000000"/>
          <w:lang w:eastAsia="zh-CN"/>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zh-CN"/>
        </w:rPr>
        <w:drawing>
          <wp:inline distT="0" distB="0" distL="0" distR="0" wp14:anchorId="433FCCD3" wp14:editId="01A1813D">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434D1D7">
          <v:shape id="_x0000_i1097" type="#_x0000_t75" style="width:2in;height:36.2pt" o:ole="">
            <v:imagedata r:id="rId144" o:title=""/>
          </v:shape>
          <o:OLEObject Type="Embed" ProgID="Equation.DSMT4" ShapeID="_x0000_i1097" DrawAspect="Content" ObjectID="_1650979013" r:id="rId156"/>
        </w:object>
      </w:r>
    </w:p>
    <w:p w14:paraId="074C835C" w14:textId="77777777" w:rsidR="00636ACA" w:rsidRPr="00636ACA" w:rsidRDefault="00636ACA" w:rsidP="00C0323A">
      <w:pPr>
        <w:rPr>
          <w:rFonts w:eastAsiaTheme="minorEastAsia"/>
          <w:lang w:eastAsia="zh-CN"/>
        </w:rPr>
      </w:pPr>
    </w:p>
    <w:p w14:paraId="24508BFE" w14:textId="01BFDD53" w:rsidR="00636ACA" w:rsidRPr="00C07750" w:rsidRDefault="00636ACA" w:rsidP="00636ACA">
      <w:pPr>
        <w:rPr>
          <w:color w:val="FF0000"/>
        </w:rPr>
      </w:pPr>
      <w:r w:rsidRPr="00C07750">
        <w:rPr>
          <w:color w:val="FF0000"/>
        </w:rPr>
        <w:t>When the UE is scheduled to transmit a transport block on PUSCH multiplexed with a CSI report(s)</w:t>
      </w:r>
      <w:r w:rsidR="00CD429F">
        <w:rPr>
          <w:rFonts w:eastAsiaTheme="minorEastAsia" w:hint="eastAsia"/>
          <w:color w:val="FF0000"/>
          <w:lang w:eastAsia="zh-CN"/>
        </w:rPr>
        <w:t xml:space="preserve"> for PUSCH repetition type B</w:t>
      </w:r>
      <w:r w:rsidRPr="00C07750">
        <w:rPr>
          <w:rFonts w:eastAsiaTheme="minorEastAsia" w:hint="eastAsia"/>
          <w:color w:val="FF0000"/>
          <w:lang w:eastAsia="zh-CN"/>
        </w:rPr>
        <w:t xml:space="preserve">, </w:t>
      </w:r>
      <w:r w:rsidRPr="00C07750">
        <w:rPr>
          <w:color w:val="FF0000"/>
        </w:rPr>
        <w:t xml:space="preserve">Part 2 CSI is omitted only when </w:t>
      </w:r>
      <m:oMath>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nominal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oMath>
      <w:r w:rsidRPr="00C07750">
        <w:rPr>
          <w:color w:val="FF0000"/>
        </w:rPr>
        <w:t xml:space="preserve"> is larger than</w:t>
      </w:r>
      <w:r w:rsidRPr="00C07750">
        <w:rPr>
          <w:rFonts w:eastAsiaTheme="minorEastAsia" w:hint="eastAsia"/>
          <w:color w:val="FF0000"/>
          <w:lang w:eastAsia="zh-CN"/>
        </w:rPr>
        <w:t xml:space="preserve"> </w:t>
      </w:r>
      <m:oMath>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actual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r>
          <w:rPr>
            <w:rFonts w:ascii="Cambria Math" w:eastAsia="宋体" w:hAnsi="Cambria Math"/>
            <w:noProof/>
            <w:color w:val="FF0000"/>
            <w:lang w:val="en-GB"/>
          </w:rPr>
          <m:t>,</m:t>
        </m:r>
      </m:oMath>
      <w:r w:rsidR="00021A93">
        <w:rPr>
          <w:rFonts w:eastAsiaTheme="minorEastAsia" w:hint="eastAsia"/>
          <w:color w:val="FF0000"/>
          <w:lang w:val="en-GB" w:eastAsia="zh-CN"/>
        </w:rPr>
        <w:t xml:space="preserve"> </w:t>
      </w:r>
      <w:r w:rsidRPr="00C07750">
        <w:rPr>
          <w:color w:val="FF0000"/>
          <w:szCs w:val="22"/>
        </w:rPr>
        <w:t>where</w:t>
      </w:r>
      <w:r w:rsidRPr="00C07750">
        <w:rPr>
          <w:rFonts w:hint="eastAsia"/>
          <w:color w:val="FF0000"/>
          <w:szCs w:val="22"/>
        </w:rPr>
        <w:t xml:space="preserve"> </w:t>
      </w:r>
      <w:r w:rsidRPr="00C07750">
        <w:rPr>
          <w:color w:val="FF0000"/>
        </w:rPr>
        <w:t>parameters</w:t>
      </w:r>
      <w:r w:rsidR="00D16628">
        <w:rPr>
          <w:rFonts w:eastAsiaTheme="minorEastAsia" w:hint="eastAsia"/>
          <w:color w:val="FF0000"/>
          <w:lang w:eastAsia="zh-CN"/>
        </w:rPr>
        <w:t xml:space="preserv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oMath>
      <w:r w:rsidR="00D16628">
        <w:rPr>
          <w:rFonts w:eastAsiaTheme="minorEastAsia" w:hint="eastAsia"/>
          <w:color w:val="FF0000"/>
          <w:lang w:val="en-GB" w:eastAsia="zh-CN"/>
        </w:rPr>
        <w:t xml:space="preserv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oMath>
      <w:r w:rsidR="00D16628">
        <w:rPr>
          <w:rFonts w:eastAsiaTheme="minorEastAsia" w:hint="eastAsia"/>
          <w:color w:val="FF0000"/>
          <w:lang w:val="en-GB" w:eastAsia="zh-CN"/>
        </w:rPr>
        <w:t xml:space="preserve">, </w:t>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oMath>
      <w:r w:rsidR="00D16628">
        <w:rPr>
          <w:rFonts w:eastAsiaTheme="minorEastAsia" w:hint="eastAsia"/>
          <w:color w:val="FF0000"/>
          <w:lang w:eastAsia="zh-CN"/>
        </w:rPr>
        <w:t>,</w:t>
      </w:r>
      <w:r w:rsidRPr="00C07750">
        <w:rPr>
          <w:color w:val="FF0000"/>
        </w:rPr>
        <w:t xml:space="preserve">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hint="eastAsia"/>
                <w:color w:val="FF0000"/>
                <w:lang w:eastAsia="zh-CN"/>
              </w:rPr>
              <m:t>nominal_</m:t>
            </m:r>
            <m:r>
              <m:rPr>
                <m:nor/>
              </m:rPr>
              <w:rPr>
                <w:rFonts w:ascii="Cambria Math"/>
                <w:color w:val="FF0000"/>
              </w:rPr>
              <m:t>PUSCH</m:t>
            </m:r>
            <m:ctrlPr>
              <w:rPr>
                <w:rFonts w:ascii="Cambria Math" w:hAnsi="Cambria Math"/>
                <w:color w:val="FF0000"/>
              </w:rPr>
            </m:ctrlPr>
          </m:sup>
        </m:sSubSup>
      </m:oMath>
      <w:r w:rsidRPr="00C07750">
        <w:rPr>
          <w:color w:val="FF0000"/>
        </w:rPr>
        <w:t xml:space="preserve">, </w:t>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nominal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oMath>
      <w:r w:rsidRPr="00C07750">
        <w:rPr>
          <w:color w:val="FF0000"/>
        </w:rPr>
        <w:t>,</w:t>
      </w:r>
      <m:oMath>
        <m:r>
          <m:rPr>
            <m:sty m:val="p"/>
          </m:rPr>
          <w:rPr>
            <w:rFonts w:ascii="Cambria Math" w:eastAsia="宋体" w:hAnsi="Cambria Math"/>
            <w:noProof/>
            <w:color w:val="FF0000"/>
            <w:lang w:val="en-GB"/>
          </w:rPr>
          <m:t xml:space="preserve"> </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oMath>
      <w:r w:rsidRPr="00C07750">
        <w:rPr>
          <w:rFonts w:eastAsiaTheme="minorEastAsia" w:hint="eastAsia"/>
          <w:color w:val="FF0000"/>
          <w:lang w:val="en-GB" w:eastAsia="zh-CN"/>
        </w:rPr>
        <w:t xml:space="preserve">, </w:t>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actual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oMath>
      <w:r w:rsidRPr="00C07750">
        <w:rPr>
          <w:rFonts w:eastAsiaTheme="minorEastAsia" w:hint="eastAsia"/>
          <w:color w:val="FF0000"/>
          <w:lang w:val="en-GB" w:eastAsia="zh-CN"/>
        </w:rPr>
        <w:t>,</w:t>
      </w:r>
      <w:r w:rsidR="00D16628">
        <w:rPr>
          <w:rFonts w:eastAsiaTheme="minorEastAsia" w:hint="eastAsia"/>
          <w:color w:val="FF0000"/>
          <w:lang w:val="en-GB" w:eastAsia="zh-CN"/>
        </w:rPr>
        <w:t xml:space="preserv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oMath>
      <w:r w:rsidRPr="00C07750">
        <w:rPr>
          <w:color w:val="FF0000"/>
        </w:rPr>
        <w:t>,</w:t>
      </w:r>
      <w:r w:rsidR="00D16628">
        <w:rPr>
          <w:rFonts w:eastAsiaTheme="minorEastAsia" w:hint="eastAsia"/>
          <w:color w:val="FF0000"/>
          <w:lang w:eastAsia="zh-CN"/>
        </w:rPr>
        <w:t xml:space="preserve"> </w:t>
      </w:r>
      <m:oMath>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oMath>
      <w:r w:rsidRPr="00C07750">
        <w:rPr>
          <w:color w:val="FF0000"/>
        </w:rPr>
        <w:t xml:space="preserve"> ,</w:t>
      </w:r>
      <m:oMath>
        <m:r>
          <m:rPr>
            <m:sty m:val="p"/>
          </m:rPr>
          <w:rPr>
            <w:rFonts w:ascii="Cambria Math" w:eastAsia="宋体" w:hAnsi="Cambria Math"/>
            <w:noProof/>
            <w:color w:val="FF0000"/>
            <w:lang w:val="en-GB"/>
          </w:rPr>
          <m:t xml:space="preserve"> </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oMath>
      <w:r w:rsidRPr="00C07750">
        <w:rPr>
          <w:color w:val="FF0000"/>
        </w:rPr>
        <w:t xml:space="preserve"> , </w:t>
      </w:r>
      <m:oMath>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sub>
          <m:sup>
            <m:r>
              <m:rPr>
                <m:sty m:val="p"/>
              </m:rPr>
              <w:rPr>
                <w:rFonts w:ascii="Cambria Math" w:eastAsia="宋体" w:hAnsi="Cambria Math"/>
                <w:noProof/>
                <w:color w:val="FF0000"/>
                <w:lang w:val="en-GB"/>
              </w:rPr>
              <m:t>'</m:t>
            </m:r>
          </m:sup>
        </m:sSubSup>
      </m:oMath>
      <w:r w:rsidR="00D16628">
        <w:rPr>
          <w:rFonts w:eastAsiaTheme="minorEastAsia" w:hint="eastAsia"/>
          <w:color w:val="FF0000"/>
          <w:lang w:val="en-GB" w:eastAsia="zh-CN"/>
        </w:rPr>
        <w:t xml:space="preserve"> </w:t>
      </w:r>
      <w:r w:rsidRPr="00C07750">
        <w:rPr>
          <w:color w:val="FF0000"/>
        </w:rPr>
        <w:t xml:space="preserve">and </w:t>
      </w:r>
      <m:oMath>
        <m:r>
          <w:rPr>
            <w:rFonts w:ascii="Cambria Math" w:eastAsia="宋体" w:hAnsi="Cambria Math"/>
            <w:noProof/>
            <w:color w:val="FF0000"/>
            <w:lang w:val="en-GB"/>
          </w:rPr>
          <m:t>α</m:t>
        </m:r>
      </m:oMath>
      <w:r w:rsidR="00D16628" w:rsidRPr="00C07750">
        <w:rPr>
          <w:color w:val="FF0000"/>
        </w:rPr>
        <w:t xml:space="preserve"> </w:t>
      </w:r>
      <w:r w:rsidRPr="00C07750">
        <w:rPr>
          <w:color w:val="FF0000"/>
        </w:rPr>
        <w:t>are</w:t>
      </w:r>
      <w:r w:rsidRPr="00C07750">
        <w:rPr>
          <w:color w:val="FF0000"/>
          <w:lang w:eastAsia="zh-CN"/>
        </w:rPr>
        <w:t xml:space="preserve"> defined in Clause 6.3.2.4 of [5, TS 38.212]</w:t>
      </w:r>
      <w:r w:rsidRPr="00C07750">
        <w:rPr>
          <w:color w:val="FF0000"/>
        </w:rPr>
        <w:t>.</w:t>
      </w:r>
    </w:p>
    <w:p w14:paraId="03EF18B0" w14:textId="6AD4FBBB" w:rsidR="00636ACA" w:rsidRPr="002E05D5" w:rsidRDefault="00636ACA" w:rsidP="00C0323A">
      <w:pPr>
        <w:rPr>
          <w:rFonts w:eastAsiaTheme="minorEastAsia"/>
          <w:color w:val="FF0000"/>
          <w:lang w:eastAsia="zh-CN"/>
        </w:rPr>
      </w:pPr>
      <w:r w:rsidRPr="00C07750">
        <w:rPr>
          <w:color w:val="FF0000"/>
        </w:rPr>
        <w:t xml:space="preserve">Part 2 CSI is omitted level by level, beginning with the lowest priority level until the lowest priority level is reached which causes the </w:t>
      </w:r>
      <m:oMath>
        <m:d>
          <m:dPr>
            <m:begChr m:val="⌈"/>
            <m:endChr m:val="⌉"/>
            <m:ctrlPr>
              <w:rPr>
                <w:rFonts w:ascii="Cambria Math" w:eastAsia="宋体" w:hAnsi="Cambria Math"/>
                <w:noProof/>
                <w:color w:val="FF0000"/>
                <w:lang w:val="en-GB"/>
              </w:rPr>
            </m:ctrlPr>
          </m:dPr>
          <m:e>
            <m:f>
              <m:fPr>
                <m:ctrlPr>
                  <w:rPr>
                    <w:rFonts w:ascii="Cambria Math" w:eastAsia="宋体" w:hAnsi="Cambria Math"/>
                    <w:noProof/>
                    <w:color w:val="FF0000"/>
                    <w:lang w:val="en-GB"/>
                  </w:rPr>
                </m:ctrlPr>
              </m:fPr>
              <m:num>
                <m:d>
                  <m:dPr>
                    <m:ctrlPr>
                      <w:rPr>
                        <w:rFonts w:ascii="Cambria Math" w:eastAsia="宋体" w:hAnsi="Cambria Math"/>
                        <w:noProof/>
                        <w:color w:val="FF0000"/>
                        <w:lang w:val="en-GB"/>
                      </w:rPr>
                    </m:ctrlPr>
                  </m:dPr>
                  <m:e>
                    <m:sSub>
                      <m:sSubPr>
                        <m:ctrlPr>
                          <w:rPr>
                            <w:rFonts w:ascii="Cambria Math" w:eastAsia="宋体" w:hAnsi="Cambria Math"/>
                            <w:noProof/>
                            <w:color w:val="FF0000"/>
                            <w:lang w:val="en-GB"/>
                          </w:rPr>
                        </m:ctrlPr>
                      </m:sSubPr>
                      <m:e>
                        <m:r>
                          <w:rPr>
                            <w:rFonts w:ascii="Cambria Math" w:eastAsia="宋体" w:hAnsi="Cambria Math"/>
                            <w:noProof/>
                            <w:color w:val="FF0000"/>
                            <w:lang w:val="en-GB"/>
                          </w:rPr>
                          <m:t>O</m:t>
                        </m:r>
                      </m:e>
                      <m:sub>
                        <m:r>
                          <m:rPr>
                            <m:sty m:val="p"/>
                          </m:rPr>
                          <w:rPr>
                            <w:rFonts w:ascii="Cambria Math" w:eastAsia="宋体" w:hAnsi="Cambria Math"/>
                            <w:noProof/>
                            <w:color w:val="FF0000"/>
                            <w:lang w:val="en-GB"/>
                          </w:rPr>
                          <m:t>CSI-2</m:t>
                        </m:r>
                      </m:sub>
                    </m:sSub>
                    <m:r>
                      <m:rPr>
                        <m:sty m:val="p"/>
                      </m:rPr>
                      <w:rPr>
                        <w:rFonts w:ascii="Cambria Math" w:eastAsia="宋体" w:hAnsi="Cambria Math"/>
                        <w:noProof/>
                        <w:color w:val="FF0000"/>
                        <w:lang w:val="en-GB"/>
                      </w:rPr>
                      <m:t>+</m:t>
                    </m:r>
                    <m:sSub>
                      <m:sSubPr>
                        <m:ctrlPr>
                          <w:rPr>
                            <w:rFonts w:ascii="Cambria Math" w:eastAsia="宋体" w:hAnsi="Cambria Math"/>
                            <w:noProof/>
                            <w:color w:val="FF0000"/>
                            <w:lang w:val="en-GB"/>
                          </w:rPr>
                        </m:ctrlPr>
                      </m:sSubPr>
                      <m:e>
                        <m:r>
                          <w:rPr>
                            <w:rFonts w:ascii="Cambria Math" w:eastAsia="宋体" w:hAnsi="Cambria Math"/>
                            <w:noProof/>
                            <w:color w:val="FF0000"/>
                            <w:lang w:val="en-GB"/>
                          </w:rPr>
                          <m:t>L</m:t>
                        </m:r>
                      </m:e>
                      <m:sub>
                        <m:r>
                          <m:rPr>
                            <m:sty m:val="p"/>
                          </m:rPr>
                          <w:rPr>
                            <w:rFonts w:ascii="Cambria Math" w:eastAsia="宋体" w:hAnsi="Cambria Math"/>
                            <w:noProof/>
                            <w:color w:val="FF0000"/>
                            <w:lang w:val="en-GB"/>
                          </w:rPr>
                          <m:t>CSI-2</m:t>
                        </m:r>
                      </m:sub>
                    </m:sSub>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β</m:t>
                    </m:r>
                  </m:e>
                  <m:sub>
                    <m:r>
                      <m:rPr>
                        <m:sty m:val="p"/>
                      </m:rPr>
                      <w:rPr>
                        <w:rFonts w:ascii="Cambria Math" w:eastAsia="宋体" w:hAnsi="Cambria Math"/>
                        <w:noProof/>
                        <w:color w:val="FF0000"/>
                        <w:lang w:val="en-GB"/>
                      </w:rPr>
                      <m:t>offset</m:t>
                    </m:r>
                  </m:sub>
                  <m:sup>
                    <m:r>
                      <m:rPr>
                        <m:sty m:val="p"/>
                      </m:rPr>
                      <w:rPr>
                        <w:rFonts w:ascii="Cambria Math" w:eastAsia="宋体" w:hAnsi="Cambria Math"/>
                        <w:noProof/>
                        <w:color w:val="FF0000"/>
                        <w:lang w:val="en-GB"/>
                      </w:rPr>
                      <m:t>PUSCH</m:t>
                    </m:r>
                  </m:sup>
                </m:sSubSup>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N</m:t>
                        </m:r>
                      </m:e>
                      <m:sub>
                        <m:r>
                          <m:rPr>
                            <m:sty m:val="p"/>
                          </m:rPr>
                          <w:rPr>
                            <w:rFonts w:ascii="Cambria Math" w:eastAsia="宋体" w:hAnsi="Cambria Math"/>
                            <w:noProof/>
                            <w:color w:val="FF0000"/>
                            <w:lang w:val="en-GB"/>
                          </w:rPr>
                          <m:t>symb,all</m:t>
                        </m:r>
                      </m:sub>
                      <m:sup>
                        <m:r>
                          <m:rPr>
                            <m:sty m:val="p"/>
                          </m:rPr>
                          <w:rPr>
                            <w:rFonts w:ascii="Cambria Math" w:eastAsia="宋体" w:hAnsi="Cambria Math"/>
                            <w:noProof/>
                            <w:color w:val="FF0000"/>
                            <w:lang w:val="en-GB"/>
                          </w:rPr>
                          <m:t>PUSCH,1</m:t>
                        </m: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m:t>
                        </m:r>
                      </m:sub>
                      <m:sup>
                        <m:r>
                          <m:rPr>
                            <m:sty m:val="p"/>
                          </m:rPr>
                          <w:rPr>
                            <w:rFonts w:ascii="Cambria Math" w:eastAsia="宋体" w:hAnsi="Cambria Math"/>
                            <w:noProof/>
                            <w:color w:val="FF0000"/>
                            <w:lang w:val="en-GB"/>
                          </w:rPr>
                          <m:t>UCI,1</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num>
              <m:den>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r</m:t>
                    </m:r>
                    <m:r>
                      <m:rPr>
                        <m:sty m:val="p"/>
                      </m:rPr>
                      <w:rPr>
                        <w:rFonts w:ascii="Cambria Math" w:eastAsia="宋体" w:hAnsi="Cambria Math"/>
                        <w:noProof/>
                        <w:color w:val="FF0000"/>
                        <w:lang w:val="en-GB"/>
                      </w:rPr>
                      <m:t>=0</m:t>
                    </m:r>
                  </m:sub>
                  <m:sup>
                    <m:sSub>
                      <m:sSubPr>
                        <m:ctrlPr>
                          <w:rPr>
                            <w:rFonts w:ascii="Cambria Math" w:eastAsia="宋体" w:hAnsi="Cambria Math"/>
                            <w:noProof/>
                            <w:color w:val="FF0000"/>
                            <w:lang w:val="en-GB"/>
                          </w:rPr>
                        </m:ctrlPr>
                      </m:sSubPr>
                      <m:e>
                        <m:r>
                          <w:rPr>
                            <w:rFonts w:ascii="Cambria Math" w:eastAsia="宋体" w:hAnsi="Cambria Math"/>
                            <w:noProof/>
                            <w:color w:val="FF0000"/>
                            <w:lang w:val="en-GB"/>
                          </w:rPr>
                          <m:t>C</m:t>
                        </m:r>
                      </m:e>
                      <m:sub>
                        <m:r>
                          <w:rPr>
                            <w:rFonts w:ascii="Cambria Math" w:eastAsia="宋体" w:hAnsi="Cambria Math"/>
                            <w:noProof/>
                            <w:color w:val="FF0000"/>
                            <w:lang w:val="en-GB"/>
                          </w:rPr>
                          <m:t>UL</m:t>
                        </m:r>
                        <m:r>
                          <m:rPr>
                            <m:sty m:val="p"/>
                          </m:rPr>
                          <w:rPr>
                            <w:rFonts w:ascii="Cambria Math" w:eastAsia="宋体" w:hAnsi="Cambria Math"/>
                            <w:noProof/>
                            <w:color w:val="FF0000"/>
                            <w:lang w:val="en-GB"/>
                          </w:rPr>
                          <m:t>-</m:t>
                        </m:r>
                        <m:r>
                          <w:rPr>
                            <w:rFonts w:ascii="Cambria Math" w:eastAsia="宋体" w:hAnsi="Cambria Math"/>
                            <w:noProof/>
                            <w:color w:val="FF0000"/>
                            <w:lang w:val="en-GB"/>
                          </w:rPr>
                          <m:t>SCH</m:t>
                        </m:r>
                      </m:sub>
                    </m:sSub>
                    <m:r>
                      <m:rPr>
                        <m:sty m:val="p"/>
                      </m:rPr>
                      <w:rPr>
                        <w:rFonts w:ascii="Cambria Math" w:eastAsia="宋体" w:hAnsi="Cambria Math"/>
                        <w:noProof/>
                        <w:color w:val="FF0000"/>
                        <w:lang w:val="en-GB"/>
                      </w:rPr>
                      <m:t>-1</m:t>
                    </m:r>
                  </m:sup>
                  <m:e>
                    <m:sSub>
                      <m:sSubPr>
                        <m:ctrlPr>
                          <w:rPr>
                            <w:rFonts w:ascii="Cambria Math" w:eastAsia="宋体" w:hAnsi="Cambria Math"/>
                            <w:noProof/>
                            <w:color w:val="FF0000"/>
                            <w:lang w:val="en-GB"/>
                          </w:rPr>
                        </m:ctrlPr>
                      </m:sSubPr>
                      <m:e>
                        <m:r>
                          <w:rPr>
                            <w:rFonts w:ascii="Cambria Math" w:eastAsia="宋体" w:hAnsi="Cambria Math"/>
                            <w:noProof/>
                            <w:color w:val="FF0000"/>
                            <w:lang w:val="en-GB"/>
                          </w:rPr>
                          <m:t>K</m:t>
                        </m:r>
                      </m:e>
                      <m:sub>
                        <m:r>
                          <w:rPr>
                            <w:rFonts w:ascii="Cambria Math" w:eastAsia="宋体" w:hAnsi="Cambria Math"/>
                            <w:noProof/>
                            <w:color w:val="FF0000"/>
                            <w:lang w:val="en-GB"/>
                          </w:rPr>
                          <m:t>r</m:t>
                        </m:r>
                      </m:sub>
                    </m:sSub>
                  </m:e>
                </m:nary>
              </m:den>
            </m:f>
          </m:e>
        </m:d>
      </m:oMath>
      <w:r w:rsidRPr="00C07750">
        <w:rPr>
          <w:color w:val="FF0000"/>
        </w:rPr>
        <w:t xml:space="preserve"> to be less than or equal to </w:t>
      </w:r>
      <m:oMath>
        <m:d>
          <m:dPr>
            <m:begChr m:val="⌈"/>
            <m:endChr m:val="⌉"/>
            <m:ctrlPr>
              <w:rPr>
                <w:rFonts w:ascii="Cambria Math" w:eastAsia="宋体" w:hAnsi="Cambria Math"/>
                <w:noProof/>
                <w:color w:val="FF0000"/>
                <w:lang w:val="en-GB"/>
              </w:rPr>
            </m:ctrlPr>
          </m:dPr>
          <m:e>
            <m:r>
              <w:rPr>
                <w:rFonts w:ascii="Cambria Math" w:eastAsia="宋体" w:hAnsi="Cambria Math"/>
                <w:noProof/>
                <w:color w:val="FF0000"/>
                <w:lang w:val="en-GB"/>
              </w:rPr>
              <m:t>α</m:t>
            </m:r>
            <m:r>
              <m:rPr>
                <m:sty m:val="p"/>
              </m:rPr>
              <w:rPr>
                <w:rFonts w:ascii="Cambria Math" w:eastAsia="宋体" w:hAnsi="Cambria Math"/>
                <w:noProof/>
                <w:color w:val="FF0000"/>
                <w:lang w:val="en-GB"/>
              </w:rPr>
              <m:t>∙</m:t>
            </m:r>
            <m:nary>
              <m:naryPr>
                <m:chr m:val="∑"/>
                <m:limLoc m:val="undOvr"/>
                <m:ctrlPr>
                  <w:rPr>
                    <w:rFonts w:ascii="Cambria Math" w:eastAsia="宋体" w:hAnsi="Cambria Math"/>
                    <w:noProof/>
                    <w:color w:val="FF0000"/>
                    <w:lang w:val="en-GB"/>
                  </w:rPr>
                </m:ctrlPr>
              </m:naryPr>
              <m:sub>
                <m:r>
                  <w:rPr>
                    <w:rFonts w:ascii="Cambria Math" w:eastAsia="宋体" w:hAnsi="Cambria Math"/>
                    <w:noProof/>
                    <w:color w:val="FF0000"/>
                    <w:lang w:val="en-GB"/>
                  </w:rPr>
                  <m:t>l</m:t>
                </m:r>
                <m:r>
                  <m:rPr>
                    <m:sty m:val="p"/>
                  </m:rPr>
                  <w:rPr>
                    <w:rFonts w:ascii="Cambria Math" w:eastAsia="宋体" w:hAnsi="Cambria Math"/>
                    <w:noProof/>
                    <w:color w:val="FF0000"/>
                    <w:lang w:val="en-GB"/>
                  </w:rPr>
                  <m:t>=0</m:t>
                </m:r>
              </m:sub>
              <m:sup>
                <m:sSubSup>
                  <m:sSubSupPr>
                    <m:ctrlPr>
                      <w:rPr>
                        <w:rFonts w:ascii="Cambria Math" w:hAnsi="Cambria Math"/>
                        <w:i/>
                        <w:color w:val="FF0000"/>
                      </w:rPr>
                    </m:ctrlPr>
                  </m:sSubSupPr>
                  <m:e>
                    <m:r>
                      <w:rPr>
                        <w:rFonts w:ascii="Cambria Math"/>
                        <w:color w:val="FF0000"/>
                      </w:rPr>
                      <m:t>N</m:t>
                    </m:r>
                  </m:e>
                  <m:sub>
                    <m:r>
                      <m:rPr>
                        <m:nor/>
                      </m:rPr>
                      <w:rPr>
                        <w:rFonts w:ascii="Cambria Math"/>
                        <w:color w:val="FF0000"/>
                      </w:rPr>
                      <m:t>symb,all</m:t>
                    </m:r>
                    <m:ctrlPr>
                      <w:rPr>
                        <w:rFonts w:ascii="Cambria Math" w:hAnsi="Cambria Math"/>
                        <w:color w:val="FF0000"/>
                      </w:rPr>
                    </m:ctrlPr>
                  </m:sub>
                  <m:sup>
                    <m:r>
                      <m:rPr>
                        <m:nor/>
                      </m:rPr>
                      <w:rPr>
                        <w:rFonts w:ascii="Cambria Math" w:eastAsiaTheme="minorEastAsia" w:hint="eastAsia"/>
                        <w:color w:val="FF0000"/>
                        <w:lang w:eastAsia="zh-CN"/>
                      </w:rPr>
                      <m:t>actual</m:t>
                    </m:r>
                    <m:r>
                      <m:rPr>
                        <m:nor/>
                      </m:rPr>
                      <w:rPr>
                        <w:rFonts w:ascii="Cambria Math" w:hint="eastAsia"/>
                        <w:color w:val="FF0000"/>
                        <w:lang w:eastAsia="zh-CN"/>
                      </w:rPr>
                      <m:t>l_</m:t>
                    </m:r>
                    <m:r>
                      <m:rPr>
                        <m:nor/>
                      </m:rPr>
                      <w:rPr>
                        <w:rFonts w:ascii="Cambria Math"/>
                        <w:color w:val="FF0000"/>
                      </w:rPr>
                      <m:t>PUSCH</m:t>
                    </m:r>
                    <m:ctrlPr>
                      <w:rPr>
                        <w:rFonts w:ascii="Cambria Math" w:hAnsi="Cambria Math"/>
                        <w:color w:val="FF0000"/>
                      </w:rPr>
                    </m:ctrlPr>
                  </m:sup>
                </m:sSubSup>
                <m:r>
                  <m:rPr>
                    <m:sty m:val="p"/>
                  </m:rPr>
                  <w:rPr>
                    <w:rFonts w:ascii="Cambria Math" w:eastAsia="宋体" w:hAnsi="Cambria Math"/>
                    <w:noProof/>
                    <w:color w:val="FF0000"/>
                    <w:lang w:val="en-GB"/>
                  </w:rPr>
                  <m:t>-1</m:t>
                </m:r>
              </m:sup>
              <m:e>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M</m:t>
                    </m:r>
                  </m:e>
                  <m:sub>
                    <m:r>
                      <m:rPr>
                        <m:sty m:val="p"/>
                      </m:rPr>
                      <w:rPr>
                        <w:rFonts w:ascii="Cambria Math" w:eastAsia="宋体" w:hAnsi="Cambria Math"/>
                        <w:noProof/>
                        <w:color w:val="FF0000"/>
                        <w:lang w:val="en-GB"/>
                      </w:rPr>
                      <m:t>sc, actual</m:t>
                    </m:r>
                  </m:sub>
                  <m:sup>
                    <m:r>
                      <m:rPr>
                        <m:sty m:val="p"/>
                      </m:rPr>
                      <w:rPr>
                        <w:rFonts w:ascii="Cambria Math" w:eastAsia="宋体" w:hAnsi="Cambria Math"/>
                        <w:noProof/>
                        <w:color w:val="FF0000"/>
                        <w:lang w:val="en-GB"/>
                      </w:rPr>
                      <m:t>UCI</m:t>
                    </m:r>
                  </m:sup>
                </m:sSubSup>
                <m:d>
                  <m:dPr>
                    <m:ctrlPr>
                      <w:rPr>
                        <w:rFonts w:ascii="Cambria Math" w:eastAsia="宋体" w:hAnsi="Cambria Math"/>
                        <w:noProof/>
                        <w:color w:val="FF0000"/>
                        <w:lang w:val="en-GB"/>
                      </w:rPr>
                    </m:ctrlPr>
                  </m:dPr>
                  <m:e>
                    <m:r>
                      <w:rPr>
                        <w:rFonts w:ascii="Cambria Math" w:eastAsia="宋体" w:hAnsi="Cambria Math"/>
                        <w:noProof/>
                        <w:color w:val="FF0000"/>
                        <w:lang w:val="en-GB"/>
                      </w:rPr>
                      <m:t>l</m:t>
                    </m:r>
                  </m:e>
                </m:d>
              </m:e>
            </m:nary>
          </m:e>
        </m:d>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w:rPr>
                <w:rFonts w:ascii="Cambria Math" w:eastAsia="宋体" w:hAnsi="Cambria Math"/>
                <w:noProof/>
                <w:color w:val="FF0000"/>
                <w:lang w:val="en-GB"/>
              </w:rPr>
              <m:t>ACK</m:t>
            </m:r>
          </m:sub>
          <m:sup>
            <m:r>
              <m:rPr>
                <m:sty m:val="p"/>
              </m:rPr>
              <w:rPr>
                <w:rFonts w:ascii="Cambria Math" w:eastAsia="宋体" w:hAnsi="Cambria Math"/>
                <w:noProof/>
                <w:color w:val="FF0000"/>
                <w:lang w:val="en-GB"/>
              </w:rPr>
              <m:t>'</m:t>
            </m:r>
          </m:sup>
        </m:sSubSup>
        <m:r>
          <m:rPr>
            <m:sty m:val="p"/>
          </m:rPr>
          <w:rPr>
            <w:rFonts w:ascii="Cambria Math" w:eastAsia="宋体" w:hAnsi="Cambria Math"/>
            <w:noProof/>
            <w:color w:val="FF0000"/>
            <w:lang w:val="en-GB"/>
          </w:rPr>
          <m:t>-</m:t>
        </m:r>
        <m:sSubSup>
          <m:sSubSupPr>
            <m:ctrlPr>
              <w:rPr>
                <w:rFonts w:ascii="Cambria Math" w:eastAsia="宋体" w:hAnsi="Cambria Math"/>
                <w:noProof/>
                <w:color w:val="FF0000"/>
                <w:lang w:val="en-GB"/>
              </w:rPr>
            </m:ctrlPr>
          </m:sSubSupPr>
          <m:e>
            <m:r>
              <w:rPr>
                <w:rFonts w:ascii="Cambria Math" w:eastAsia="宋体" w:hAnsi="Cambria Math"/>
                <w:noProof/>
                <w:color w:val="FF0000"/>
                <w:lang w:val="en-GB"/>
              </w:rPr>
              <m:t>Q</m:t>
            </m:r>
          </m:e>
          <m:sub>
            <m:r>
              <m:rPr>
                <m:sty m:val="p"/>
              </m:rPr>
              <w:rPr>
                <w:rFonts w:ascii="Cambria Math" w:eastAsia="宋体" w:hAnsi="Cambria Math"/>
                <w:noProof/>
                <w:color w:val="FF0000"/>
                <w:lang w:val="en-GB"/>
              </w:rPr>
              <m:t>CSI-1</m:t>
            </m:r>
          </m:sub>
          <m:sup>
            <m:r>
              <m:rPr>
                <m:sty m:val="p"/>
              </m:rPr>
              <w:rPr>
                <w:rFonts w:ascii="Cambria Math" w:eastAsia="宋体" w:hAnsi="Cambria Math"/>
                <w:noProof/>
                <w:color w:val="FF0000"/>
                <w:lang w:val="en-GB"/>
              </w:rPr>
              <m:t>'</m:t>
            </m:r>
          </m:sup>
        </m:sSubSup>
      </m:oMath>
      <w:r w:rsidRPr="00C07750">
        <w:rPr>
          <w:rFonts w:eastAsiaTheme="minorEastAsia" w:hint="eastAsia"/>
          <w:color w:val="FF0000"/>
          <w:lang w:eastAsia="zh-CN"/>
        </w:rPr>
        <w:t>.</w:t>
      </w:r>
    </w:p>
    <w:p w14:paraId="0692C8A5" w14:textId="4CF6C0C8" w:rsidR="00636ACA" w:rsidRPr="002F6D65" w:rsidRDefault="00636ACA" w:rsidP="00C0323A">
      <w:pPr>
        <w:rPr>
          <w:rFonts w:eastAsiaTheme="minorEastAsia"/>
          <w:lang w:eastAsia="zh-CN"/>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w:t>
      </w:r>
      <w:r>
        <w:rPr>
          <w:rFonts w:eastAsia="宋体" w:hint="eastAsia"/>
          <w:color w:val="FF0000"/>
          <w:lang w:eastAsia="zh-CN"/>
        </w:rPr>
        <w:t>4</w:t>
      </w:r>
      <w:r w:rsidRPr="00675D41">
        <w:rPr>
          <w:rFonts w:eastAsia="宋体" w:hint="eastAsia"/>
          <w:color w:val="FF0000"/>
        </w:rPr>
        <w:t xml:space="preserve"> --------------------------------------</w:t>
      </w:r>
    </w:p>
    <w:p w14:paraId="2DB2DC77" w14:textId="77777777" w:rsidR="0064227C" w:rsidRPr="0064227C" w:rsidRDefault="0064227C" w:rsidP="004772F1">
      <w:pPr>
        <w:tabs>
          <w:tab w:val="left" w:pos="0"/>
          <w:tab w:val="left" w:pos="540"/>
        </w:tabs>
        <w:spacing w:after="120"/>
        <w:rPr>
          <w:rFonts w:eastAsia="宋体" w:cs="Arial"/>
          <w:lang w:eastAsia="zh-CN"/>
        </w:rPr>
      </w:pPr>
    </w:p>
    <w:sectPr w:rsidR="0064227C" w:rsidRPr="0064227C" w:rsidSect="00C0323A">
      <w:headerReference w:type="default" r:id="rId157"/>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E82444" w15:done="0"/>
  <w15:commentEx w15:paraId="760D35D3" w15:done="0"/>
  <w15:commentEx w15:paraId="5FFF9C58" w15:done="0"/>
  <w15:commentEx w15:paraId="674B1429" w15:done="0"/>
  <w15:commentEx w15:paraId="48D26EFA" w15:done="0"/>
  <w15:commentEx w15:paraId="69714287" w15:done="0"/>
  <w15:commentEx w15:paraId="4A2A747F" w15:done="0"/>
  <w15:commentEx w15:paraId="1B88CAE1" w15:done="0"/>
  <w15:commentEx w15:paraId="07925812" w15:done="0"/>
  <w15:commentEx w15:paraId="67C813FA" w15:done="0"/>
  <w15:commentEx w15:paraId="7C714913" w15:done="0"/>
  <w15:commentEx w15:paraId="75A587E0" w15:done="0"/>
  <w15:commentEx w15:paraId="772567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E82444" w16cid:durableId="223584E6"/>
  <w16cid:commentId w16cid:paraId="760D35D3" w16cid:durableId="223584E7"/>
  <w16cid:commentId w16cid:paraId="5FFF9C58" w16cid:durableId="223584E8"/>
  <w16cid:commentId w16cid:paraId="674B1429" w16cid:durableId="223584E9"/>
  <w16cid:commentId w16cid:paraId="48D26EFA" w16cid:durableId="223584EA"/>
  <w16cid:commentId w16cid:paraId="69714287" w16cid:durableId="223584EB"/>
  <w16cid:commentId w16cid:paraId="4A2A747F" w16cid:durableId="223584EC"/>
  <w16cid:commentId w16cid:paraId="1B88CAE1" w16cid:durableId="223584ED"/>
  <w16cid:commentId w16cid:paraId="07925812" w16cid:durableId="223584EE"/>
  <w16cid:commentId w16cid:paraId="67C813FA" w16cid:durableId="223584EF"/>
  <w16cid:commentId w16cid:paraId="7C714913" w16cid:durableId="223584F0"/>
  <w16cid:commentId w16cid:paraId="75A587E0" w16cid:durableId="223584F1"/>
  <w16cid:commentId w16cid:paraId="772567DF" w16cid:durableId="223584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1396B" w14:textId="77777777" w:rsidR="009B57D4" w:rsidRDefault="009B57D4">
      <w:r>
        <w:separator/>
      </w:r>
    </w:p>
  </w:endnote>
  <w:endnote w:type="continuationSeparator" w:id="0">
    <w:p w14:paraId="42C0BADD" w14:textId="77777777" w:rsidR="009B57D4" w:rsidRDefault="009B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08AE5" w14:textId="77777777" w:rsidR="009B57D4" w:rsidRDefault="009B57D4">
      <w:r>
        <w:separator/>
      </w:r>
    </w:p>
  </w:footnote>
  <w:footnote w:type="continuationSeparator" w:id="0">
    <w:p w14:paraId="3DF392BB" w14:textId="77777777" w:rsidR="009B57D4" w:rsidRDefault="009B5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572C1" w14:textId="77777777" w:rsidR="000E7549" w:rsidRPr="001A329E" w:rsidRDefault="000E7549" w:rsidP="00C03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2E34648"/>
    <w:multiLevelType w:val="hybridMultilevel"/>
    <w:tmpl w:val="1B9692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2571D6"/>
    <w:multiLevelType w:val="hybridMultilevel"/>
    <w:tmpl w:val="F5265B3E"/>
    <w:lvl w:ilvl="0" w:tplc="FEC0D590">
      <w:start w:val="1"/>
      <w:numFmt w:val="bullet"/>
      <w:lvlText w:val=""/>
      <w:lvlJc w:val="left"/>
      <w:pPr>
        <w:ind w:left="704" w:hanging="420"/>
      </w:pPr>
      <w:rPr>
        <w:rFonts w:ascii="Symbol" w:hAnsi="Symbol"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ECA3162"/>
    <w:multiLevelType w:val="hybridMultilevel"/>
    <w:tmpl w:val="707CDB6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890D46"/>
    <w:multiLevelType w:val="multilevel"/>
    <w:tmpl w:val="7A745842"/>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9E3D59"/>
    <w:multiLevelType w:val="hybridMultilevel"/>
    <w:tmpl w:val="761C91C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E2784D"/>
    <w:multiLevelType w:val="hybridMultilevel"/>
    <w:tmpl w:val="3FE49C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61202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3"/>
  </w:num>
  <w:num w:numId="3">
    <w:abstractNumId w:val="29"/>
  </w:num>
  <w:num w:numId="4">
    <w:abstractNumId w:val="22"/>
  </w:num>
  <w:num w:numId="5">
    <w:abstractNumId w:val="31"/>
  </w:num>
  <w:num w:numId="6">
    <w:abstractNumId w:val="30"/>
  </w:num>
  <w:num w:numId="7">
    <w:abstractNumId w:val="28"/>
  </w:num>
  <w:num w:numId="8">
    <w:abstractNumId w:val="21"/>
  </w:num>
  <w:num w:numId="9">
    <w:abstractNumId w:val="34"/>
  </w:num>
  <w:num w:numId="10">
    <w:abstractNumId w:val="4"/>
  </w:num>
  <w:num w:numId="11">
    <w:abstractNumId w:val="32"/>
  </w:num>
  <w:num w:numId="12">
    <w:abstractNumId w:val="17"/>
  </w:num>
  <w:num w:numId="13">
    <w:abstractNumId w:val="27"/>
  </w:num>
  <w:num w:numId="14">
    <w:abstractNumId w:val="20"/>
  </w:num>
  <w:num w:numId="15">
    <w:abstractNumId w:val="9"/>
  </w:num>
  <w:num w:numId="16">
    <w:abstractNumId w:val="1"/>
  </w:num>
  <w:num w:numId="17">
    <w:abstractNumId w:val="2"/>
  </w:num>
  <w:num w:numId="18">
    <w:abstractNumId w:val="0"/>
  </w:num>
  <w:num w:numId="19">
    <w:abstractNumId w:val="24"/>
  </w:num>
  <w:num w:numId="20">
    <w:abstractNumId w:val="33"/>
  </w:num>
  <w:num w:numId="21">
    <w:abstractNumId w:val="12"/>
  </w:num>
  <w:num w:numId="22">
    <w:abstractNumId w:val="19"/>
  </w:num>
  <w:num w:numId="23">
    <w:abstractNumId w:val="15"/>
  </w:num>
  <w:num w:numId="24">
    <w:abstractNumId w:val="14"/>
  </w:num>
  <w:num w:numId="25">
    <w:abstractNumId w:val="7"/>
  </w:num>
  <w:num w:numId="26">
    <w:abstractNumId w:val="18"/>
  </w:num>
  <w:num w:numId="27">
    <w:abstractNumId w:val="8"/>
  </w:num>
  <w:num w:numId="28">
    <w:abstractNumId w:val="26"/>
  </w:num>
  <w:num w:numId="29">
    <w:abstractNumId w:val="3"/>
  </w:num>
  <w:num w:numId="30">
    <w:abstractNumId w:val="6"/>
  </w:num>
  <w:num w:numId="31">
    <w:abstractNumId w:val="16"/>
  </w:num>
  <w:num w:numId="32">
    <w:abstractNumId w:val="11"/>
  </w:num>
  <w:num w:numId="33">
    <w:abstractNumId w:val="10"/>
  </w:num>
  <w:num w:numId="34">
    <w:abstractNumId w:val="23"/>
  </w:num>
  <w:num w:numId="35">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C53"/>
    <w:rsid w:val="00002AAA"/>
    <w:rsid w:val="00003CBC"/>
    <w:rsid w:val="000059D7"/>
    <w:rsid w:val="00010148"/>
    <w:rsid w:val="00012A22"/>
    <w:rsid w:val="000147A5"/>
    <w:rsid w:val="00016A21"/>
    <w:rsid w:val="00021A93"/>
    <w:rsid w:val="000313E3"/>
    <w:rsid w:val="00042155"/>
    <w:rsid w:val="000465A5"/>
    <w:rsid w:val="00047038"/>
    <w:rsid w:val="00047DD9"/>
    <w:rsid w:val="00064FA3"/>
    <w:rsid w:val="00067680"/>
    <w:rsid w:val="00070CB7"/>
    <w:rsid w:val="00072A91"/>
    <w:rsid w:val="00073211"/>
    <w:rsid w:val="00074F9C"/>
    <w:rsid w:val="00077326"/>
    <w:rsid w:val="000804B6"/>
    <w:rsid w:val="000845DF"/>
    <w:rsid w:val="00094869"/>
    <w:rsid w:val="000A0E4B"/>
    <w:rsid w:val="000A3DC6"/>
    <w:rsid w:val="000A47C4"/>
    <w:rsid w:val="000A542C"/>
    <w:rsid w:val="000B0FAF"/>
    <w:rsid w:val="000B389B"/>
    <w:rsid w:val="000B44AA"/>
    <w:rsid w:val="000B7C93"/>
    <w:rsid w:val="000C426B"/>
    <w:rsid w:val="000D219E"/>
    <w:rsid w:val="000D27B7"/>
    <w:rsid w:val="000D4578"/>
    <w:rsid w:val="000E6A47"/>
    <w:rsid w:val="000E7549"/>
    <w:rsid w:val="000F0617"/>
    <w:rsid w:val="000F076A"/>
    <w:rsid w:val="000F349B"/>
    <w:rsid w:val="000F37D6"/>
    <w:rsid w:val="000F425C"/>
    <w:rsid w:val="000F5DE5"/>
    <w:rsid w:val="000F6288"/>
    <w:rsid w:val="00105BDA"/>
    <w:rsid w:val="00107085"/>
    <w:rsid w:val="001072C5"/>
    <w:rsid w:val="00110765"/>
    <w:rsid w:val="001111E2"/>
    <w:rsid w:val="0011129B"/>
    <w:rsid w:val="00112E0F"/>
    <w:rsid w:val="0011586A"/>
    <w:rsid w:val="0011587D"/>
    <w:rsid w:val="001229D7"/>
    <w:rsid w:val="00123A58"/>
    <w:rsid w:val="001244F9"/>
    <w:rsid w:val="001249F6"/>
    <w:rsid w:val="00124EDB"/>
    <w:rsid w:val="001303C9"/>
    <w:rsid w:val="00134ED2"/>
    <w:rsid w:val="001401DB"/>
    <w:rsid w:val="001414DC"/>
    <w:rsid w:val="0014484D"/>
    <w:rsid w:val="00144BD6"/>
    <w:rsid w:val="0014782E"/>
    <w:rsid w:val="00150754"/>
    <w:rsid w:val="00153FB4"/>
    <w:rsid w:val="001550C8"/>
    <w:rsid w:val="001566C3"/>
    <w:rsid w:val="00160DC0"/>
    <w:rsid w:val="00162275"/>
    <w:rsid w:val="0016406C"/>
    <w:rsid w:val="00164275"/>
    <w:rsid w:val="00183F72"/>
    <w:rsid w:val="001935F1"/>
    <w:rsid w:val="001949D3"/>
    <w:rsid w:val="001961DA"/>
    <w:rsid w:val="001A178B"/>
    <w:rsid w:val="001A289A"/>
    <w:rsid w:val="001A7695"/>
    <w:rsid w:val="001A7917"/>
    <w:rsid w:val="001A7A35"/>
    <w:rsid w:val="001B659A"/>
    <w:rsid w:val="001C5DBC"/>
    <w:rsid w:val="001C73A0"/>
    <w:rsid w:val="001D7CAC"/>
    <w:rsid w:val="001F0E16"/>
    <w:rsid w:val="001F5B02"/>
    <w:rsid w:val="001F677A"/>
    <w:rsid w:val="001F7FD5"/>
    <w:rsid w:val="00200B7C"/>
    <w:rsid w:val="00203CDF"/>
    <w:rsid w:val="00205DC8"/>
    <w:rsid w:val="002103A6"/>
    <w:rsid w:val="0022025C"/>
    <w:rsid w:val="00222190"/>
    <w:rsid w:val="00225740"/>
    <w:rsid w:val="002434C5"/>
    <w:rsid w:val="0024505B"/>
    <w:rsid w:val="00247627"/>
    <w:rsid w:val="00247652"/>
    <w:rsid w:val="00262B23"/>
    <w:rsid w:val="002639AB"/>
    <w:rsid w:val="00266B3D"/>
    <w:rsid w:val="002735E1"/>
    <w:rsid w:val="002754C6"/>
    <w:rsid w:val="00275586"/>
    <w:rsid w:val="0027606E"/>
    <w:rsid w:val="002804FC"/>
    <w:rsid w:val="00280553"/>
    <w:rsid w:val="0028534E"/>
    <w:rsid w:val="00287516"/>
    <w:rsid w:val="00297379"/>
    <w:rsid w:val="002A6140"/>
    <w:rsid w:val="002B7A96"/>
    <w:rsid w:val="002C0F7C"/>
    <w:rsid w:val="002C63CA"/>
    <w:rsid w:val="002C6E1B"/>
    <w:rsid w:val="002D15F0"/>
    <w:rsid w:val="002D3D8F"/>
    <w:rsid w:val="002E05D5"/>
    <w:rsid w:val="002E7D31"/>
    <w:rsid w:val="002F45D3"/>
    <w:rsid w:val="002F5CD0"/>
    <w:rsid w:val="002F6D65"/>
    <w:rsid w:val="00315489"/>
    <w:rsid w:val="00320E9D"/>
    <w:rsid w:val="00321DC3"/>
    <w:rsid w:val="00322916"/>
    <w:rsid w:val="00323257"/>
    <w:rsid w:val="003258CE"/>
    <w:rsid w:val="00326A3B"/>
    <w:rsid w:val="003274AA"/>
    <w:rsid w:val="003312FE"/>
    <w:rsid w:val="0033231A"/>
    <w:rsid w:val="00332BF3"/>
    <w:rsid w:val="00333924"/>
    <w:rsid w:val="00333B17"/>
    <w:rsid w:val="00347501"/>
    <w:rsid w:val="00350368"/>
    <w:rsid w:val="00357A1A"/>
    <w:rsid w:val="00360049"/>
    <w:rsid w:val="0036400F"/>
    <w:rsid w:val="00365B21"/>
    <w:rsid w:val="003672DC"/>
    <w:rsid w:val="0037026A"/>
    <w:rsid w:val="00372256"/>
    <w:rsid w:val="003729A6"/>
    <w:rsid w:val="00374AB6"/>
    <w:rsid w:val="00375BBD"/>
    <w:rsid w:val="00381139"/>
    <w:rsid w:val="00381FBB"/>
    <w:rsid w:val="0039260B"/>
    <w:rsid w:val="00394131"/>
    <w:rsid w:val="00394C04"/>
    <w:rsid w:val="00395143"/>
    <w:rsid w:val="00395237"/>
    <w:rsid w:val="003A502D"/>
    <w:rsid w:val="003A66C4"/>
    <w:rsid w:val="003B0F1F"/>
    <w:rsid w:val="003B33BF"/>
    <w:rsid w:val="003B64B5"/>
    <w:rsid w:val="003C2AC2"/>
    <w:rsid w:val="003C30C8"/>
    <w:rsid w:val="003D0F27"/>
    <w:rsid w:val="003E3CC2"/>
    <w:rsid w:val="003E4C8A"/>
    <w:rsid w:val="003F3651"/>
    <w:rsid w:val="003F56D5"/>
    <w:rsid w:val="00402182"/>
    <w:rsid w:val="0040415A"/>
    <w:rsid w:val="004076AC"/>
    <w:rsid w:val="004130F0"/>
    <w:rsid w:val="00414619"/>
    <w:rsid w:val="00433953"/>
    <w:rsid w:val="00444860"/>
    <w:rsid w:val="00446640"/>
    <w:rsid w:val="00447A3B"/>
    <w:rsid w:val="004520FA"/>
    <w:rsid w:val="004551B6"/>
    <w:rsid w:val="00464D2D"/>
    <w:rsid w:val="00466166"/>
    <w:rsid w:val="00470B38"/>
    <w:rsid w:val="00473CCD"/>
    <w:rsid w:val="0047455D"/>
    <w:rsid w:val="00474CF3"/>
    <w:rsid w:val="0047512D"/>
    <w:rsid w:val="004772F1"/>
    <w:rsid w:val="004838DD"/>
    <w:rsid w:val="004876CC"/>
    <w:rsid w:val="00495251"/>
    <w:rsid w:val="00495AF2"/>
    <w:rsid w:val="004A7AF1"/>
    <w:rsid w:val="004B0F00"/>
    <w:rsid w:val="004B1EC9"/>
    <w:rsid w:val="004C2A91"/>
    <w:rsid w:val="004C3CF8"/>
    <w:rsid w:val="004C4AC6"/>
    <w:rsid w:val="004C6C4F"/>
    <w:rsid w:val="00507407"/>
    <w:rsid w:val="00511717"/>
    <w:rsid w:val="00511B75"/>
    <w:rsid w:val="00512875"/>
    <w:rsid w:val="00522F3B"/>
    <w:rsid w:val="00535526"/>
    <w:rsid w:val="00535A05"/>
    <w:rsid w:val="00537589"/>
    <w:rsid w:val="00546483"/>
    <w:rsid w:val="005476FD"/>
    <w:rsid w:val="005529E7"/>
    <w:rsid w:val="005566AC"/>
    <w:rsid w:val="0056021E"/>
    <w:rsid w:val="00567CEE"/>
    <w:rsid w:val="00567F5C"/>
    <w:rsid w:val="00571D25"/>
    <w:rsid w:val="00577A95"/>
    <w:rsid w:val="005901A0"/>
    <w:rsid w:val="00590DB9"/>
    <w:rsid w:val="005922CB"/>
    <w:rsid w:val="005935A7"/>
    <w:rsid w:val="00594201"/>
    <w:rsid w:val="00596B94"/>
    <w:rsid w:val="005970EA"/>
    <w:rsid w:val="005972A6"/>
    <w:rsid w:val="005A2B2C"/>
    <w:rsid w:val="005A2DD3"/>
    <w:rsid w:val="005B4CCB"/>
    <w:rsid w:val="005B744C"/>
    <w:rsid w:val="005C5013"/>
    <w:rsid w:val="005C6C4F"/>
    <w:rsid w:val="005D2315"/>
    <w:rsid w:val="005D2D90"/>
    <w:rsid w:val="005D64FB"/>
    <w:rsid w:val="005E630D"/>
    <w:rsid w:val="005F072F"/>
    <w:rsid w:val="005F11AE"/>
    <w:rsid w:val="005F1AC6"/>
    <w:rsid w:val="00600C58"/>
    <w:rsid w:val="006104E2"/>
    <w:rsid w:val="00617F39"/>
    <w:rsid w:val="00630FC7"/>
    <w:rsid w:val="0063473A"/>
    <w:rsid w:val="006357C4"/>
    <w:rsid w:val="006369C9"/>
    <w:rsid w:val="00636ACA"/>
    <w:rsid w:val="00640C3D"/>
    <w:rsid w:val="00640CF4"/>
    <w:rsid w:val="00642230"/>
    <w:rsid w:val="0064227C"/>
    <w:rsid w:val="006426DB"/>
    <w:rsid w:val="006476FA"/>
    <w:rsid w:val="00661F90"/>
    <w:rsid w:val="00670CF1"/>
    <w:rsid w:val="0067384F"/>
    <w:rsid w:val="006821BA"/>
    <w:rsid w:val="006874CB"/>
    <w:rsid w:val="00692B14"/>
    <w:rsid w:val="006A050D"/>
    <w:rsid w:val="006A2A5F"/>
    <w:rsid w:val="006B210F"/>
    <w:rsid w:val="006D4C57"/>
    <w:rsid w:val="006D59E1"/>
    <w:rsid w:val="006E771E"/>
    <w:rsid w:val="006E7C07"/>
    <w:rsid w:val="006F26ED"/>
    <w:rsid w:val="007006F9"/>
    <w:rsid w:val="00705F85"/>
    <w:rsid w:val="0070613C"/>
    <w:rsid w:val="0070780E"/>
    <w:rsid w:val="00707FB9"/>
    <w:rsid w:val="007142D1"/>
    <w:rsid w:val="0071762A"/>
    <w:rsid w:val="00721A20"/>
    <w:rsid w:val="0072307D"/>
    <w:rsid w:val="00725683"/>
    <w:rsid w:val="007353E6"/>
    <w:rsid w:val="007457B3"/>
    <w:rsid w:val="007479D1"/>
    <w:rsid w:val="0075636E"/>
    <w:rsid w:val="00757562"/>
    <w:rsid w:val="00763E6A"/>
    <w:rsid w:val="00764103"/>
    <w:rsid w:val="00771441"/>
    <w:rsid w:val="00772698"/>
    <w:rsid w:val="00773225"/>
    <w:rsid w:val="00774240"/>
    <w:rsid w:val="00777043"/>
    <w:rsid w:val="007858C2"/>
    <w:rsid w:val="007A1365"/>
    <w:rsid w:val="007A3794"/>
    <w:rsid w:val="007B43BA"/>
    <w:rsid w:val="007B59C1"/>
    <w:rsid w:val="007D004D"/>
    <w:rsid w:val="007E0412"/>
    <w:rsid w:val="007E22FD"/>
    <w:rsid w:val="007E5D3E"/>
    <w:rsid w:val="007E66AA"/>
    <w:rsid w:val="007F03C0"/>
    <w:rsid w:val="007F100F"/>
    <w:rsid w:val="00813B2C"/>
    <w:rsid w:val="00820B0E"/>
    <w:rsid w:val="0082231D"/>
    <w:rsid w:val="0082274A"/>
    <w:rsid w:val="0082311E"/>
    <w:rsid w:val="008271B0"/>
    <w:rsid w:val="00830847"/>
    <w:rsid w:val="008309C2"/>
    <w:rsid w:val="00834E57"/>
    <w:rsid w:val="00837D13"/>
    <w:rsid w:val="008419A2"/>
    <w:rsid w:val="00841C70"/>
    <w:rsid w:val="0084378F"/>
    <w:rsid w:val="00844A33"/>
    <w:rsid w:val="00845729"/>
    <w:rsid w:val="008465FB"/>
    <w:rsid w:val="008538B2"/>
    <w:rsid w:val="00853A0E"/>
    <w:rsid w:val="008551C6"/>
    <w:rsid w:val="008612D4"/>
    <w:rsid w:val="00861682"/>
    <w:rsid w:val="00863267"/>
    <w:rsid w:val="00880DF3"/>
    <w:rsid w:val="00882703"/>
    <w:rsid w:val="0089037D"/>
    <w:rsid w:val="0089053A"/>
    <w:rsid w:val="00894A28"/>
    <w:rsid w:val="008951CA"/>
    <w:rsid w:val="008A23C8"/>
    <w:rsid w:val="008A3F6D"/>
    <w:rsid w:val="008B017A"/>
    <w:rsid w:val="008B6990"/>
    <w:rsid w:val="008D1967"/>
    <w:rsid w:val="008D3CC3"/>
    <w:rsid w:val="008D4298"/>
    <w:rsid w:val="008E62D3"/>
    <w:rsid w:val="008F1653"/>
    <w:rsid w:val="008F33E3"/>
    <w:rsid w:val="008F4008"/>
    <w:rsid w:val="008F520C"/>
    <w:rsid w:val="008F578D"/>
    <w:rsid w:val="00906456"/>
    <w:rsid w:val="0091075E"/>
    <w:rsid w:val="009127A5"/>
    <w:rsid w:val="00920799"/>
    <w:rsid w:val="009207FE"/>
    <w:rsid w:val="00923A85"/>
    <w:rsid w:val="00924CC2"/>
    <w:rsid w:val="00925CDE"/>
    <w:rsid w:val="00930D12"/>
    <w:rsid w:val="009328C5"/>
    <w:rsid w:val="00933D57"/>
    <w:rsid w:val="009345A3"/>
    <w:rsid w:val="0093508C"/>
    <w:rsid w:val="00935396"/>
    <w:rsid w:val="00935478"/>
    <w:rsid w:val="00946305"/>
    <w:rsid w:val="0095389B"/>
    <w:rsid w:val="00956CDE"/>
    <w:rsid w:val="0095733F"/>
    <w:rsid w:val="00961537"/>
    <w:rsid w:val="009652FA"/>
    <w:rsid w:val="00965888"/>
    <w:rsid w:val="00965B53"/>
    <w:rsid w:val="00972B75"/>
    <w:rsid w:val="0098364C"/>
    <w:rsid w:val="009939B5"/>
    <w:rsid w:val="00993B73"/>
    <w:rsid w:val="00995076"/>
    <w:rsid w:val="009A0410"/>
    <w:rsid w:val="009A5EBE"/>
    <w:rsid w:val="009B0A70"/>
    <w:rsid w:val="009B57D4"/>
    <w:rsid w:val="009B60AC"/>
    <w:rsid w:val="009C05A1"/>
    <w:rsid w:val="009C4130"/>
    <w:rsid w:val="009C49A4"/>
    <w:rsid w:val="009C4DD7"/>
    <w:rsid w:val="009C4FA1"/>
    <w:rsid w:val="009C6BC1"/>
    <w:rsid w:val="009D19B6"/>
    <w:rsid w:val="009D1FF6"/>
    <w:rsid w:val="009D6746"/>
    <w:rsid w:val="009D6A66"/>
    <w:rsid w:val="009E63B7"/>
    <w:rsid w:val="009F46ED"/>
    <w:rsid w:val="009F770B"/>
    <w:rsid w:val="00A00B66"/>
    <w:rsid w:val="00A015FB"/>
    <w:rsid w:val="00A022D4"/>
    <w:rsid w:val="00A0336E"/>
    <w:rsid w:val="00A13B15"/>
    <w:rsid w:val="00A13D23"/>
    <w:rsid w:val="00A17151"/>
    <w:rsid w:val="00A172D2"/>
    <w:rsid w:val="00A20DCB"/>
    <w:rsid w:val="00A21B80"/>
    <w:rsid w:val="00A25AC4"/>
    <w:rsid w:val="00A26C22"/>
    <w:rsid w:val="00A32B0C"/>
    <w:rsid w:val="00A33B65"/>
    <w:rsid w:val="00A40B88"/>
    <w:rsid w:val="00A47DCB"/>
    <w:rsid w:val="00A5434A"/>
    <w:rsid w:val="00A64B86"/>
    <w:rsid w:val="00A71FE0"/>
    <w:rsid w:val="00A72D85"/>
    <w:rsid w:val="00A85322"/>
    <w:rsid w:val="00A8599F"/>
    <w:rsid w:val="00A878A4"/>
    <w:rsid w:val="00A903CD"/>
    <w:rsid w:val="00A9387B"/>
    <w:rsid w:val="00A958A7"/>
    <w:rsid w:val="00A97EB9"/>
    <w:rsid w:val="00AA2939"/>
    <w:rsid w:val="00AA4E33"/>
    <w:rsid w:val="00AA5860"/>
    <w:rsid w:val="00AA5A0E"/>
    <w:rsid w:val="00AB0C04"/>
    <w:rsid w:val="00AB19E9"/>
    <w:rsid w:val="00AB2CE9"/>
    <w:rsid w:val="00AB3F77"/>
    <w:rsid w:val="00AB4632"/>
    <w:rsid w:val="00AB4AAC"/>
    <w:rsid w:val="00AC0AC7"/>
    <w:rsid w:val="00AC216E"/>
    <w:rsid w:val="00AC3E50"/>
    <w:rsid w:val="00AD42CA"/>
    <w:rsid w:val="00AD5EF1"/>
    <w:rsid w:val="00AE3377"/>
    <w:rsid w:val="00AE4809"/>
    <w:rsid w:val="00AF0AB6"/>
    <w:rsid w:val="00B06C67"/>
    <w:rsid w:val="00B14889"/>
    <w:rsid w:val="00B14B11"/>
    <w:rsid w:val="00B20BBC"/>
    <w:rsid w:val="00B22D62"/>
    <w:rsid w:val="00B25D83"/>
    <w:rsid w:val="00B30C34"/>
    <w:rsid w:val="00B31501"/>
    <w:rsid w:val="00B324A9"/>
    <w:rsid w:val="00B34B8A"/>
    <w:rsid w:val="00B400C5"/>
    <w:rsid w:val="00B451D9"/>
    <w:rsid w:val="00B45F39"/>
    <w:rsid w:val="00B460FF"/>
    <w:rsid w:val="00B50D75"/>
    <w:rsid w:val="00B61CD4"/>
    <w:rsid w:val="00B75F88"/>
    <w:rsid w:val="00B76FCA"/>
    <w:rsid w:val="00B80ABA"/>
    <w:rsid w:val="00B90280"/>
    <w:rsid w:val="00B91F40"/>
    <w:rsid w:val="00B95D6F"/>
    <w:rsid w:val="00B97119"/>
    <w:rsid w:val="00BB50AA"/>
    <w:rsid w:val="00BC0539"/>
    <w:rsid w:val="00BC1A9C"/>
    <w:rsid w:val="00BC2C2F"/>
    <w:rsid w:val="00BD2D06"/>
    <w:rsid w:val="00BD58C4"/>
    <w:rsid w:val="00BD63B1"/>
    <w:rsid w:val="00BE1D65"/>
    <w:rsid w:val="00BF0288"/>
    <w:rsid w:val="00BF1C4D"/>
    <w:rsid w:val="00BF39A0"/>
    <w:rsid w:val="00BF42B9"/>
    <w:rsid w:val="00BF73E6"/>
    <w:rsid w:val="00C0323A"/>
    <w:rsid w:val="00C06070"/>
    <w:rsid w:val="00C07750"/>
    <w:rsid w:val="00C10BB4"/>
    <w:rsid w:val="00C10E37"/>
    <w:rsid w:val="00C11AA4"/>
    <w:rsid w:val="00C149A9"/>
    <w:rsid w:val="00C17639"/>
    <w:rsid w:val="00C2084A"/>
    <w:rsid w:val="00C21AAB"/>
    <w:rsid w:val="00C24EDB"/>
    <w:rsid w:val="00C26AC2"/>
    <w:rsid w:val="00C3207D"/>
    <w:rsid w:val="00C34A83"/>
    <w:rsid w:val="00C35891"/>
    <w:rsid w:val="00C4657A"/>
    <w:rsid w:val="00C46E75"/>
    <w:rsid w:val="00C5019C"/>
    <w:rsid w:val="00C507F7"/>
    <w:rsid w:val="00C51952"/>
    <w:rsid w:val="00C52FF6"/>
    <w:rsid w:val="00C56028"/>
    <w:rsid w:val="00C62802"/>
    <w:rsid w:val="00C6342B"/>
    <w:rsid w:val="00C67523"/>
    <w:rsid w:val="00C70550"/>
    <w:rsid w:val="00C7433F"/>
    <w:rsid w:val="00C76A1A"/>
    <w:rsid w:val="00C76D42"/>
    <w:rsid w:val="00C92902"/>
    <w:rsid w:val="00C93F4C"/>
    <w:rsid w:val="00CB0859"/>
    <w:rsid w:val="00CB1DF9"/>
    <w:rsid w:val="00CB6234"/>
    <w:rsid w:val="00CB65B7"/>
    <w:rsid w:val="00CB687F"/>
    <w:rsid w:val="00CB731F"/>
    <w:rsid w:val="00CC57D0"/>
    <w:rsid w:val="00CC5F80"/>
    <w:rsid w:val="00CD1C8F"/>
    <w:rsid w:val="00CD429F"/>
    <w:rsid w:val="00CE022C"/>
    <w:rsid w:val="00CE1ED0"/>
    <w:rsid w:val="00CE574B"/>
    <w:rsid w:val="00CF1228"/>
    <w:rsid w:val="00D01656"/>
    <w:rsid w:val="00D01AC3"/>
    <w:rsid w:val="00D05672"/>
    <w:rsid w:val="00D078DF"/>
    <w:rsid w:val="00D136B3"/>
    <w:rsid w:val="00D1424F"/>
    <w:rsid w:val="00D16628"/>
    <w:rsid w:val="00D20071"/>
    <w:rsid w:val="00D21CFC"/>
    <w:rsid w:val="00D23A3E"/>
    <w:rsid w:val="00D252AE"/>
    <w:rsid w:val="00D26F2C"/>
    <w:rsid w:val="00D35781"/>
    <w:rsid w:val="00D426A2"/>
    <w:rsid w:val="00D44030"/>
    <w:rsid w:val="00D4413B"/>
    <w:rsid w:val="00D462AC"/>
    <w:rsid w:val="00D50470"/>
    <w:rsid w:val="00D51E8E"/>
    <w:rsid w:val="00D5434B"/>
    <w:rsid w:val="00D7348A"/>
    <w:rsid w:val="00D73529"/>
    <w:rsid w:val="00D749A8"/>
    <w:rsid w:val="00D77554"/>
    <w:rsid w:val="00D82A16"/>
    <w:rsid w:val="00D82E5B"/>
    <w:rsid w:val="00D83645"/>
    <w:rsid w:val="00D85CDD"/>
    <w:rsid w:val="00D93781"/>
    <w:rsid w:val="00DA63DF"/>
    <w:rsid w:val="00DB3C80"/>
    <w:rsid w:val="00DB5F65"/>
    <w:rsid w:val="00DB78F1"/>
    <w:rsid w:val="00DC02D0"/>
    <w:rsid w:val="00DC0672"/>
    <w:rsid w:val="00DC1A5A"/>
    <w:rsid w:val="00DC1C86"/>
    <w:rsid w:val="00DC2FC8"/>
    <w:rsid w:val="00DC4D14"/>
    <w:rsid w:val="00DD35C5"/>
    <w:rsid w:val="00DD6638"/>
    <w:rsid w:val="00DE0C5A"/>
    <w:rsid w:val="00DE373E"/>
    <w:rsid w:val="00DF0CC8"/>
    <w:rsid w:val="00DF3A79"/>
    <w:rsid w:val="00DF5E52"/>
    <w:rsid w:val="00E0252C"/>
    <w:rsid w:val="00E03094"/>
    <w:rsid w:val="00E07FF7"/>
    <w:rsid w:val="00E1084E"/>
    <w:rsid w:val="00E20194"/>
    <w:rsid w:val="00E270A7"/>
    <w:rsid w:val="00E27783"/>
    <w:rsid w:val="00E308E7"/>
    <w:rsid w:val="00E4219D"/>
    <w:rsid w:val="00E475EF"/>
    <w:rsid w:val="00E71B46"/>
    <w:rsid w:val="00E71D8D"/>
    <w:rsid w:val="00E757D6"/>
    <w:rsid w:val="00E759FF"/>
    <w:rsid w:val="00E75F42"/>
    <w:rsid w:val="00E82BD3"/>
    <w:rsid w:val="00E95F3E"/>
    <w:rsid w:val="00EA1028"/>
    <w:rsid w:val="00EA46F3"/>
    <w:rsid w:val="00EA5885"/>
    <w:rsid w:val="00EA7C53"/>
    <w:rsid w:val="00EB03BC"/>
    <w:rsid w:val="00EB0ADB"/>
    <w:rsid w:val="00EB1B15"/>
    <w:rsid w:val="00EC0FE6"/>
    <w:rsid w:val="00EC1286"/>
    <w:rsid w:val="00EC5ACD"/>
    <w:rsid w:val="00EC66AE"/>
    <w:rsid w:val="00ED057F"/>
    <w:rsid w:val="00ED0D27"/>
    <w:rsid w:val="00ED1674"/>
    <w:rsid w:val="00ED2600"/>
    <w:rsid w:val="00ED2982"/>
    <w:rsid w:val="00ED47F9"/>
    <w:rsid w:val="00EE569F"/>
    <w:rsid w:val="00EF620A"/>
    <w:rsid w:val="00F018D9"/>
    <w:rsid w:val="00F10651"/>
    <w:rsid w:val="00F12A93"/>
    <w:rsid w:val="00F1750F"/>
    <w:rsid w:val="00F22E09"/>
    <w:rsid w:val="00F23CF1"/>
    <w:rsid w:val="00F25D67"/>
    <w:rsid w:val="00F368C3"/>
    <w:rsid w:val="00F36D66"/>
    <w:rsid w:val="00F42B78"/>
    <w:rsid w:val="00F444EA"/>
    <w:rsid w:val="00F4556F"/>
    <w:rsid w:val="00F45651"/>
    <w:rsid w:val="00F537D6"/>
    <w:rsid w:val="00F542E5"/>
    <w:rsid w:val="00F577C0"/>
    <w:rsid w:val="00F6264F"/>
    <w:rsid w:val="00F63D12"/>
    <w:rsid w:val="00F65C60"/>
    <w:rsid w:val="00F662A9"/>
    <w:rsid w:val="00F67797"/>
    <w:rsid w:val="00F67B73"/>
    <w:rsid w:val="00F70606"/>
    <w:rsid w:val="00F71333"/>
    <w:rsid w:val="00F71529"/>
    <w:rsid w:val="00F7268F"/>
    <w:rsid w:val="00F726BD"/>
    <w:rsid w:val="00F7463E"/>
    <w:rsid w:val="00F8330D"/>
    <w:rsid w:val="00F857E3"/>
    <w:rsid w:val="00F85FAF"/>
    <w:rsid w:val="00F87670"/>
    <w:rsid w:val="00F918D7"/>
    <w:rsid w:val="00F94442"/>
    <w:rsid w:val="00F96568"/>
    <w:rsid w:val="00F96633"/>
    <w:rsid w:val="00FA14DD"/>
    <w:rsid w:val="00FA5013"/>
    <w:rsid w:val="00FA5DE7"/>
    <w:rsid w:val="00FA7F0E"/>
    <w:rsid w:val="00FB1F2B"/>
    <w:rsid w:val="00FB7628"/>
    <w:rsid w:val="00FC04CC"/>
    <w:rsid w:val="00FC0886"/>
    <w:rsid w:val="00FC30CB"/>
    <w:rsid w:val="00FD0694"/>
    <w:rsid w:val="00FD6F3C"/>
    <w:rsid w:val="00FE52C8"/>
    <w:rsid w:val="00FE531C"/>
    <w:rsid w:val="00FE7024"/>
    <w:rsid w:val="00FF0DE2"/>
    <w:rsid w:val="00FF21C2"/>
    <w:rsid w:val="00FF2561"/>
    <w:rsid w:val="00FF2D85"/>
    <w:rsid w:val="00FF45BC"/>
    <w:rsid w:val="00FF7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6C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A6"/>
    <w:rPr>
      <w:rFonts w:eastAsia="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183F72"/>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83F72"/>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Char"/>
    <w:autoRedefine/>
    <w:uiPriority w:val="9"/>
    <w:qFormat/>
    <w:rsid w:val="00183F72"/>
    <w:pPr>
      <w:keepNext/>
      <w:tabs>
        <w:tab w:val="left" w:pos="-5500"/>
      </w:tabs>
      <w:spacing w:before="120" w:after="180"/>
      <w:ind w:left="284"/>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Char"/>
    <w:qFormat/>
    <w:rsid w:val="00183F72"/>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183F72"/>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iPriority w:val="9"/>
    <w:unhideWhenUsed/>
    <w:qFormat/>
    <w:rsid w:val="00183F7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uiPriority w:val="9"/>
    <w:unhideWhenUsed/>
    <w:qFormat/>
    <w:rsid w:val="00183F72"/>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183F7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0"/>
    <w:next w:val="a0"/>
    <w:link w:val="9Char"/>
    <w:uiPriority w:val="9"/>
    <w:unhideWhenUsed/>
    <w:qFormat/>
    <w:rsid w:val="00183F72"/>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basedOn w:val="a2"/>
    <w:link w:val="1"/>
    <w:uiPriority w:val="99"/>
    <w:rsid w:val="00183F72"/>
    <w:rPr>
      <w:rFonts w:ascii="Arial" w:hAnsi="Arial"/>
      <w:b/>
      <w:kern w:val="32"/>
      <w:sz w:val="28"/>
      <w:szCs w:val="20"/>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rsid w:val="00183F72"/>
    <w:rPr>
      <w:rFonts w:ascii="Arial" w:eastAsia="MS Mincho" w:hAnsi="Arial"/>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2"/>
    <w:link w:val="30"/>
    <w:uiPriority w:val="9"/>
    <w:rsid w:val="00183F72"/>
    <w:rPr>
      <w:rFonts w:ascii="Arial" w:eastAsia="MS Mincho" w:hAnsi="Arial"/>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83F72"/>
    <w:rPr>
      <w:rFonts w:ascii="Arial" w:eastAsia="Arial" w:hAnsi="Arial"/>
      <w:kern w:val="0"/>
      <w:sz w:val="24"/>
      <w:szCs w:val="20"/>
      <w:lang w:eastAsia="en-US"/>
    </w:rPr>
  </w:style>
  <w:style w:type="character" w:customStyle="1" w:styleId="5Char">
    <w:name w:val="标题 5 Char"/>
    <w:aliases w:val="h5 Char,Heading5 Char,H5 Char"/>
    <w:basedOn w:val="a2"/>
    <w:link w:val="5"/>
    <w:rsid w:val="00183F72"/>
    <w:rPr>
      <w:rFonts w:eastAsia="Times New Roman"/>
      <w:b/>
      <w:bCs/>
      <w:kern w:val="0"/>
      <w:sz w:val="28"/>
      <w:szCs w:val="28"/>
      <w:lang w:eastAsia="en-US"/>
    </w:rPr>
  </w:style>
  <w:style w:type="character" w:customStyle="1" w:styleId="6Char">
    <w:name w:val="标题 6 Char"/>
    <w:basedOn w:val="a2"/>
    <w:link w:val="6"/>
    <w:uiPriority w:val="9"/>
    <w:rsid w:val="00183F72"/>
    <w:rPr>
      <w:rFonts w:ascii="Cambria" w:hAnsi="Cambria"/>
      <w:b/>
      <w:bCs/>
      <w:kern w:val="0"/>
      <w:sz w:val="24"/>
      <w:szCs w:val="24"/>
      <w:lang w:eastAsia="en-US"/>
    </w:rPr>
  </w:style>
  <w:style w:type="character" w:customStyle="1" w:styleId="7Char">
    <w:name w:val="标题 7 Char"/>
    <w:basedOn w:val="a2"/>
    <w:link w:val="7"/>
    <w:uiPriority w:val="9"/>
    <w:rsid w:val="00183F72"/>
    <w:rPr>
      <w:rFonts w:eastAsia="Times New Roman"/>
      <w:b/>
      <w:bCs/>
      <w:kern w:val="0"/>
      <w:sz w:val="24"/>
      <w:szCs w:val="24"/>
      <w:lang w:eastAsia="en-US"/>
    </w:rPr>
  </w:style>
  <w:style w:type="character" w:customStyle="1" w:styleId="8Char">
    <w:name w:val="标题 8 Char"/>
    <w:aliases w:val="Table Heading Char"/>
    <w:basedOn w:val="a2"/>
    <w:link w:val="8"/>
    <w:rsid w:val="00183F72"/>
    <w:rPr>
      <w:rFonts w:ascii="Cambria" w:hAnsi="Cambria"/>
      <w:kern w:val="0"/>
      <w:sz w:val="24"/>
      <w:szCs w:val="24"/>
      <w:lang w:eastAsia="en-US"/>
    </w:rPr>
  </w:style>
  <w:style w:type="character" w:customStyle="1" w:styleId="9Char">
    <w:name w:val="标题 9 Char"/>
    <w:aliases w:val="Figure Heading Char,FH Char"/>
    <w:basedOn w:val="a2"/>
    <w:link w:val="9"/>
    <w:uiPriority w:val="9"/>
    <w:rsid w:val="00183F72"/>
    <w:rPr>
      <w:rFonts w:ascii="Cambria" w:hAnsi="Cambria"/>
      <w:kern w:val="0"/>
      <w:szCs w:val="21"/>
      <w:lang w:eastAsia="en-US"/>
    </w:rPr>
  </w:style>
  <w:style w:type="character" w:styleId="a5">
    <w:name w:val="annotation reference"/>
    <w:qFormat/>
    <w:rsid w:val="00183F72"/>
    <w:rPr>
      <w:sz w:val="21"/>
    </w:rPr>
  </w:style>
  <w:style w:type="character" w:styleId="a6">
    <w:name w:val="footnote reference"/>
    <w:rsid w:val="00183F72"/>
    <w:rPr>
      <w:vertAlign w:val="superscript"/>
    </w:rPr>
  </w:style>
  <w:style w:type="character" w:styleId="a7">
    <w:name w:val="page number"/>
    <w:basedOn w:val="a2"/>
    <w:rsid w:val="00183F72"/>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183F72"/>
    <w:rPr>
      <w:rFonts w:eastAsia="MS Mincho"/>
      <w:lang w:eastAsia="en-US"/>
    </w:rPr>
  </w:style>
  <w:style w:type="character" w:customStyle="1" w:styleId="Char0">
    <w:name w:val="题注 Char"/>
    <w:aliases w:val="cap Char3,cap Char Char2,Caption Char1 Char Char1,cap Char Char1 Char1,Caption Char Char1 Char Char1,cap Char2 Char1,cap Char Char Char Char Char Char Char Char,Caption Char2 Char,Caption Char Char Char Char,Caption Char Char1 Char1,条目 Char"/>
    <w:link w:val="a8"/>
    <w:rsid w:val="00183F72"/>
    <w:rPr>
      <w:lang w:val="en-GB" w:eastAsia="en-US"/>
    </w:rPr>
  </w:style>
  <w:style w:type="paragraph" w:styleId="a9">
    <w:name w:val="Document Map"/>
    <w:basedOn w:val="a0"/>
    <w:link w:val="Char1"/>
    <w:uiPriority w:val="99"/>
    <w:rsid w:val="00183F72"/>
    <w:pPr>
      <w:shd w:val="clear" w:color="auto" w:fill="000080"/>
    </w:pPr>
  </w:style>
  <w:style w:type="character" w:customStyle="1" w:styleId="Char1">
    <w:name w:val="文档结构图 Char"/>
    <w:basedOn w:val="a2"/>
    <w:link w:val="a9"/>
    <w:uiPriority w:val="99"/>
    <w:rsid w:val="00183F72"/>
    <w:rPr>
      <w:rFonts w:eastAsia="Times New Roman"/>
      <w:kern w:val="0"/>
      <w:sz w:val="20"/>
      <w:szCs w:val="20"/>
      <w:shd w:val="clear" w:color="auto" w:fill="000080"/>
      <w:lang w:eastAsia="en-US"/>
    </w:rPr>
  </w:style>
  <w:style w:type="paragraph" w:styleId="aa">
    <w:name w:val="annotation text"/>
    <w:basedOn w:val="a0"/>
    <w:link w:val="Char2"/>
    <w:qFormat/>
    <w:rsid w:val="00183F72"/>
  </w:style>
  <w:style w:type="character" w:customStyle="1" w:styleId="Char2">
    <w:name w:val="批注文字 Char"/>
    <w:basedOn w:val="a2"/>
    <w:link w:val="aa"/>
    <w:uiPriority w:val="99"/>
    <w:qFormat/>
    <w:rsid w:val="00183F72"/>
    <w:rPr>
      <w:rFonts w:eastAsia="Times New Roman"/>
      <w:kern w:val="0"/>
      <w:sz w:val="20"/>
      <w:szCs w:val="20"/>
      <w:lang w:eastAsia="en-US"/>
    </w:rPr>
  </w:style>
  <w:style w:type="paragraph" w:customStyle="1" w:styleId="TH">
    <w:name w:val="TH"/>
    <w:basedOn w:val="a0"/>
    <w:link w:val="THChar"/>
    <w:qFormat/>
    <w:rsid w:val="00183F72"/>
    <w:pPr>
      <w:keepNext/>
      <w:keepLines/>
      <w:spacing w:before="60" w:after="180"/>
      <w:jc w:val="center"/>
    </w:pPr>
    <w:rPr>
      <w:rFonts w:ascii="Arial" w:eastAsia="宋体" w:hAnsi="Arial"/>
      <w:b/>
      <w:lang w:val="en-GB"/>
    </w:rPr>
  </w:style>
  <w:style w:type="paragraph" w:styleId="ab">
    <w:name w:val="List"/>
    <w:basedOn w:val="a0"/>
    <w:link w:val="Char3"/>
    <w:rsid w:val="00183F72"/>
    <w:pPr>
      <w:ind w:left="283" w:hanging="283"/>
    </w:pPr>
  </w:style>
  <w:style w:type="paragraph" w:customStyle="1" w:styleId="TAH">
    <w:name w:val="TAH"/>
    <w:basedOn w:val="a0"/>
    <w:link w:val="TAHCar"/>
    <w:qFormat/>
    <w:rsid w:val="00183F72"/>
    <w:pPr>
      <w:keepNext/>
      <w:keepLines/>
      <w:jc w:val="center"/>
    </w:pPr>
    <w:rPr>
      <w:rFonts w:ascii="Arial" w:eastAsia="宋体" w:hAnsi="Arial"/>
      <w:b/>
      <w:sz w:val="18"/>
      <w:lang w:val="en-GB"/>
    </w:rPr>
  </w:style>
  <w:style w:type="paragraph" w:styleId="ac">
    <w:name w:val="footer"/>
    <w:basedOn w:val="a0"/>
    <w:link w:val="Char4"/>
    <w:uiPriority w:val="99"/>
    <w:rsid w:val="00183F72"/>
    <w:pPr>
      <w:tabs>
        <w:tab w:val="center" w:pos="4153"/>
        <w:tab w:val="right" w:pos="8306"/>
      </w:tabs>
      <w:snapToGrid w:val="0"/>
    </w:pPr>
    <w:rPr>
      <w:sz w:val="18"/>
    </w:rPr>
  </w:style>
  <w:style w:type="character" w:customStyle="1" w:styleId="Char4">
    <w:name w:val="页脚 Char"/>
    <w:basedOn w:val="a2"/>
    <w:link w:val="ac"/>
    <w:uiPriority w:val="99"/>
    <w:rsid w:val="00183F72"/>
    <w:rPr>
      <w:rFonts w:eastAsia="Times New Roman"/>
      <w:kern w:val="0"/>
      <w:sz w:val="18"/>
      <w:szCs w:val="20"/>
      <w:lang w:eastAsia="en-US"/>
    </w:rPr>
  </w:style>
  <w:style w:type="paragraph" w:styleId="a8">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0"/>
    <w:next w:val="a0"/>
    <w:link w:val="Char0"/>
    <w:qFormat/>
    <w:rsid w:val="00183F72"/>
    <w:pPr>
      <w:overflowPunct w:val="0"/>
      <w:autoSpaceDE w:val="0"/>
      <w:autoSpaceDN w:val="0"/>
      <w:adjustRightInd w:val="0"/>
      <w:spacing w:before="120" w:after="120"/>
      <w:textAlignment w:val="baseline"/>
    </w:pPr>
    <w:rPr>
      <w:rFonts w:eastAsia="宋体"/>
      <w:kern w:val="2"/>
      <w:sz w:val="21"/>
      <w:szCs w:val="22"/>
      <w:lang w:val="en-GB"/>
    </w:rPr>
  </w:style>
  <w:style w:type="paragraph" w:styleId="ad">
    <w:name w:val="annotation subject"/>
    <w:basedOn w:val="aa"/>
    <w:next w:val="aa"/>
    <w:link w:val="Char5"/>
    <w:uiPriority w:val="99"/>
    <w:rsid w:val="00183F72"/>
    <w:rPr>
      <w:b/>
    </w:rPr>
  </w:style>
  <w:style w:type="character" w:customStyle="1" w:styleId="Char5">
    <w:name w:val="批注主题 Char"/>
    <w:basedOn w:val="Char2"/>
    <w:link w:val="ad"/>
    <w:uiPriority w:val="99"/>
    <w:rsid w:val="00183F72"/>
    <w:rPr>
      <w:rFonts w:eastAsia="Times New Roman"/>
      <w:b/>
      <w:kern w:val="0"/>
      <w:sz w:val="20"/>
      <w:szCs w:val="20"/>
      <w:lang w:eastAsia="en-US"/>
    </w:rPr>
  </w:style>
  <w:style w:type="paragraph" w:customStyle="1" w:styleId="CharCharCharCharCharCharCharCharCharCharCharChar">
    <w:name w:val="Char Char Char Char Char Char Char Char Char Char Char Char"/>
    <w:rsid w:val="00183F72"/>
    <w:pPr>
      <w:keepNext/>
      <w:tabs>
        <w:tab w:val="left" w:pos="-1134"/>
      </w:tabs>
      <w:autoSpaceDE w:val="0"/>
      <w:autoSpaceDN w:val="0"/>
      <w:adjustRightInd w:val="0"/>
      <w:spacing w:before="60" w:after="60"/>
      <w:jc w:val="both"/>
    </w:pPr>
    <w:rPr>
      <w:kern w:val="0"/>
      <w:sz w:val="20"/>
      <w:szCs w:val="20"/>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183F72"/>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183F72"/>
    <w:rPr>
      <w:rFonts w:ascii="Arial" w:eastAsia="MS Mincho" w:hAnsi="Arial"/>
      <w:b/>
      <w:kern w:val="0"/>
      <w:sz w:val="20"/>
      <w:szCs w:val="20"/>
      <w:lang w:eastAsia="en-US"/>
    </w:rPr>
  </w:style>
  <w:style w:type="paragraph" w:styleId="af">
    <w:name w:val="Balloon Text"/>
    <w:basedOn w:val="a0"/>
    <w:link w:val="Char7"/>
    <w:uiPriority w:val="99"/>
    <w:rsid w:val="00183F72"/>
    <w:rPr>
      <w:sz w:val="18"/>
    </w:rPr>
  </w:style>
  <w:style w:type="character" w:customStyle="1" w:styleId="Char7">
    <w:name w:val="批注框文本 Char"/>
    <w:basedOn w:val="a2"/>
    <w:link w:val="af"/>
    <w:uiPriority w:val="99"/>
    <w:rsid w:val="00183F72"/>
    <w:rPr>
      <w:rFonts w:eastAsia="Times New Roman"/>
      <w:kern w:val="0"/>
      <w:sz w:val="18"/>
      <w:szCs w:val="20"/>
      <w:lang w:eastAsia="en-US"/>
    </w:rPr>
  </w:style>
  <w:style w:type="paragraph" w:customStyle="1" w:styleId="CharCharChar">
    <w:name w:val="Char Char Char"/>
    <w:rsid w:val="00183F72"/>
    <w:pPr>
      <w:keepNext/>
      <w:tabs>
        <w:tab w:val="left" w:pos="851"/>
      </w:tabs>
      <w:autoSpaceDE w:val="0"/>
      <w:autoSpaceDN w:val="0"/>
      <w:adjustRightInd w:val="0"/>
      <w:spacing w:before="60" w:after="60"/>
      <w:ind w:left="851" w:hanging="851"/>
      <w:jc w:val="both"/>
    </w:pPr>
    <w:rPr>
      <w:rFonts w:ascii="Arial" w:hAnsi="Arial"/>
      <w:color w:val="0000FF"/>
      <w:sz w:val="20"/>
      <w:szCs w:val="20"/>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183F72"/>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rsid w:val="00183F72"/>
    <w:rPr>
      <w:rFonts w:eastAsia="Times New Roman"/>
      <w:kern w:val="0"/>
      <w:sz w:val="18"/>
      <w:szCs w:val="20"/>
      <w:lang w:eastAsia="en-US"/>
    </w:rPr>
  </w:style>
  <w:style w:type="paragraph" w:customStyle="1" w:styleId="TAL">
    <w:name w:val="TAL"/>
    <w:basedOn w:val="a0"/>
    <w:link w:val="TALChar"/>
    <w:rsid w:val="00183F72"/>
    <w:pPr>
      <w:keepNext/>
      <w:keepLines/>
    </w:pPr>
    <w:rPr>
      <w:rFonts w:ascii="Arial" w:eastAsia="宋体" w:hAnsi="Arial"/>
      <w:sz w:val="18"/>
      <w:lang w:val="en-GB"/>
    </w:rPr>
  </w:style>
  <w:style w:type="paragraph" w:styleId="20">
    <w:name w:val="List 2"/>
    <w:basedOn w:val="ab"/>
    <w:link w:val="2Char0"/>
    <w:rsid w:val="00183F72"/>
    <w:pPr>
      <w:tabs>
        <w:tab w:val="left" w:pos="2041"/>
      </w:tabs>
      <w:spacing w:before="180"/>
      <w:ind w:left="2041" w:hanging="737"/>
    </w:pPr>
    <w:rPr>
      <w:rFonts w:ascii="Arial" w:hAnsi="Arial"/>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183F72"/>
    <w:pPr>
      <w:spacing w:after="120"/>
      <w:jc w:val="both"/>
    </w:pPr>
    <w:rPr>
      <w:rFonts w:eastAsia="MS Mincho"/>
      <w:kern w:val="2"/>
      <w:sz w:val="21"/>
      <w:szCs w:val="22"/>
    </w:rPr>
  </w:style>
  <w:style w:type="character" w:customStyle="1" w:styleId="10">
    <w:name w:val="正文文本 字符1"/>
    <w:basedOn w:val="a2"/>
    <w:uiPriority w:val="99"/>
    <w:semiHidden/>
    <w:rsid w:val="00183F72"/>
    <w:rPr>
      <w:rFonts w:eastAsia="Times New Roman"/>
      <w:kern w:val="0"/>
      <w:sz w:val="20"/>
      <w:szCs w:val="20"/>
      <w:lang w:eastAsia="en-US"/>
    </w:rPr>
  </w:style>
  <w:style w:type="paragraph" w:styleId="21">
    <w:name w:val="Body Text Indent 2"/>
    <w:basedOn w:val="a0"/>
    <w:link w:val="2Char1"/>
    <w:rsid w:val="00183F72"/>
    <w:pPr>
      <w:ind w:left="1247" w:hanging="1247"/>
    </w:pPr>
    <w:rPr>
      <w:rFonts w:ascii="Arial" w:eastAsia="宋体" w:hAnsi="Arial"/>
      <w:b/>
      <w:bCs/>
      <w:szCs w:val="24"/>
      <w:lang w:val="en-GB"/>
    </w:rPr>
  </w:style>
  <w:style w:type="character" w:customStyle="1" w:styleId="2Char1">
    <w:name w:val="正文文本缩进 2 Char"/>
    <w:basedOn w:val="a2"/>
    <w:link w:val="21"/>
    <w:rsid w:val="00183F72"/>
    <w:rPr>
      <w:rFonts w:ascii="Arial" w:hAnsi="Arial"/>
      <w:b/>
      <w:bCs/>
      <w:kern w:val="0"/>
      <w:sz w:val="20"/>
      <w:szCs w:val="24"/>
      <w:lang w:val="en-GB" w:eastAsia="en-US"/>
    </w:rPr>
  </w:style>
  <w:style w:type="paragraph" w:customStyle="1" w:styleId="0">
    <w:name w:val="0"/>
    <w:basedOn w:val="a0"/>
    <w:rsid w:val="00183F72"/>
    <w:pPr>
      <w:snapToGrid w:val="0"/>
      <w:jc w:val="both"/>
    </w:pPr>
    <w:rPr>
      <w:rFonts w:eastAsia="宋体"/>
      <w:sz w:val="21"/>
      <w:szCs w:val="21"/>
      <w:lang w:eastAsia="zh-CN"/>
    </w:rPr>
  </w:style>
  <w:style w:type="paragraph" w:customStyle="1" w:styleId="CRCoverPage">
    <w:name w:val="CR Cover Page"/>
    <w:rsid w:val="00183F72"/>
    <w:pPr>
      <w:spacing w:after="120"/>
    </w:pPr>
    <w:rPr>
      <w:rFonts w:ascii="Arial" w:hAnsi="Arial"/>
      <w:kern w:val="0"/>
      <w:sz w:val="20"/>
      <w:szCs w:val="20"/>
      <w:lang w:val="en-GB" w:eastAsia="en-US"/>
    </w:rPr>
  </w:style>
  <w:style w:type="paragraph" w:customStyle="1" w:styleId="EQ">
    <w:name w:val="EQ"/>
    <w:basedOn w:val="a0"/>
    <w:next w:val="a0"/>
    <w:qFormat/>
    <w:rsid w:val="00183F72"/>
    <w:pPr>
      <w:keepLines/>
      <w:tabs>
        <w:tab w:val="center" w:pos="4536"/>
        <w:tab w:val="right" w:pos="9072"/>
      </w:tabs>
      <w:spacing w:after="180"/>
    </w:pPr>
    <w:rPr>
      <w:rFonts w:eastAsia="宋体"/>
      <w:noProof/>
      <w:lang w:val="en-GB"/>
    </w:rPr>
  </w:style>
  <w:style w:type="paragraph" w:customStyle="1" w:styleId="B1">
    <w:name w:val="B1"/>
    <w:basedOn w:val="ab"/>
    <w:link w:val="B10"/>
    <w:qFormat/>
    <w:rsid w:val="00183F72"/>
    <w:pPr>
      <w:spacing w:after="180"/>
      <w:ind w:left="568" w:hanging="284"/>
    </w:pPr>
    <w:rPr>
      <w:rFonts w:eastAsia="宋体"/>
      <w:lang w:val="en-GB"/>
    </w:rPr>
  </w:style>
  <w:style w:type="paragraph" w:customStyle="1" w:styleId="TAC">
    <w:name w:val="TAC"/>
    <w:basedOn w:val="TAL"/>
    <w:link w:val="TACChar"/>
    <w:qFormat/>
    <w:rsid w:val="00183F72"/>
    <w:pPr>
      <w:jc w:val="center"/>
    </w:pPr>
  </w:style>
  <w:style w:type="character" w:customStyle="1" w:styleId="THChar">
    <w:name w:val="TH Char"/>
    <w:link w:val="TH"/>
    <w:qFormat/>
    <w:rsid w:val="00183F72"/>
    <w:rPr>
      <w:rFonts w:ascii="Arial" w:hAnsi="Arial"/>
      <w:b/>
      <w:kern w:val="0"/>
      <w:sz w:val="20"/>
      <w:szCs w:val="20"/>
      <w:lang w:val="en-GB" w:eastAsia="en-US"/>
    </w:rPr>
  </w:style>
  <w:style w:type="character" w:styleId="af1">
    <w:name w:val="Strong"/>
    <w:uiPriority w:val="22"/>
    <w:qFormat/>
    <w:rsid w:val="00183F72"/>
    <w:rPr>
      <w:rFonts w:ascii="Arial" w:eastAsia="宋体" w:hAnsi="Arial" w:cs="Arial"/>
      <w:b/>
      <w:bCs/>
      <w:color w:val="0000FF"/>
      <w:kern w:val="2"/>
      <w:lang w:val="en-GB" w:eastAsia="zh-CN" w:bidi="ar-SA"/>
    </w:rPr>
  </w:style>
  <w:style w:type="character" w:customStyle="1" w:styleId="B10">
    <w:name w:val="B1 (文字)"/>
    <w:link w:val="B1"/>
    <w:qFormat/>
    <w:locked/>
    <w:rsid w:val="00183F72"/>
    <w:rPr>
      <w:kern w:val="0"/>
      <w:sz w:val="20"/>
      <w:szCs w:val="20"/>
      <w:lang w:val="en-GB" w:eastAsia="en-US"/>
    </w:rPr>
  </w:style>
  <w:style w:type="character" w:customStyle="1" w:styleId="TACChar">
    <w:name w:val="TAC Char"/>
    <w:link w:val="TAC"/>
    <w:qFormat/>
    <w:rsid w:val="00183F72"/>
    <w:rPr>
      <w:rFonts w:ascii="Arial" w:hAnsi="Arial"/>
      <w:kern w:val="0"/>
      <w:sz w:val="18"/>
      <w:szCs w:val="20"/>
      <w:lang w:val="en-GB" w:eastAsia="en-US"/>
    </w:rPr>
  </w:style>
  <w:style w:type="paragraph" w:styleId="af2">
    <w:name w:val="Normal (Web)"/>
    <w:basedOn w:val="a0"/>
    <w:uiPriority w:val="99"/>
    <w:unhideWhenUsed/>
    <w:rsid w:val="00183F72"/>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列出段落1,中等深浅网格 1 - 着色 21,List Paragraph,¥¡¡¡¡ì¬º¥¹¥È¶ÎÂä,ÁÐ³ö¶ÎÂä,列表段落1,—ño’i—Ž,¥ê¥¹¥È¶ÎÂä,1st level - Bullet List Paragraph,Lettre d'introduction,Paragrafo elenco,Normal bullet 2,Bullet list,목록단락"/>
    <w:basedOn w:val="a0"/>
    <w:link w:val="Char9"/>
    <w:uiPriority w:val="34"/>
    <w:qFormat/>
    <w:rsid w:val="00183F72"/>
    <w:pPr>
      <w:ind w:firstLineChars="200" w:firstLine="420"/>
    </w:pPr>
    <w:rPr>
      <w:rFonts w:ascii="宋体" w:eastAsia="宋体" w:hAnsi="宋体"/>
      <w:sz w:val="24"/>
      <w:szCs w:val="24"/>
    </w:rPr>
  </w:style>
  <w:style w:type="table" w:styleId="af4">
    <w:name w:val="Table Grid"/>
    <w:basedOn w:val="a3"/>
    <w:qFormat/>
    <w:rsid w:val="00183F7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183F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183F72"/>
    <w:pPr>
      <w:numPr>
        <w:numId w:val="1"/>
      </w:numPr>
      <w:spacing w:after="50" w:line="180" w:lineRule="exact"/>
      <w:jc w:val="both"/>
    </w:pPr>
    <w:rPr>
      <w:rFonts w:eastAsia="MS Mincho"/>
      <w:noProof/>
      <w:kern w:val="0"/>
      <w:sz w:val="20"/>
      <w:szCs w:val="16"/>
      <w:lang w:eastAsia="en-US"/>
    </w:rPr>
  </w:style>
  <w:style w:type="paragraph" w:styleId="af5">
    <w:name w:val="Revision"/>
    <w:hidden/>
    <w:uiPriority w:val="99"/>
    <w:semiHidden/>
    <w:rsid w:val="00183F72"/>
    <w:rPr>
      <w:rFonts w:eastAsia="Times New Roman"/>
      <w:kern w:val="0"/>
      <w:sz w:val="20"/>
      <w:szCs w:val="20"/>
      <w:lang w:eastAsia="en-US"/>
    </w:rPr>
  </w:style>
  <w:style w:type="paragraph" w:customStyle="1" w:styleId="Default">
    <w:name w:val="Default"/>
    <w:rsid w:val="00183F72"/>
    <w:pPr>
      <w:widowControl w:val="0"/>
      <w:autoSpaceDE w:val="0"/>
      <w:autoSpaceDN w:val="0"/>
      <w:adjustRightInd w:val="0"/>
    </w:pPr>
    <w:rPr>
      <w:rFonts w:ascii="Arial" w:hAnsi="Arial" w:cs="Arial"/>
      <w:color w:val="000000"/>
      <w:kern w:val="0"/>
      <w:sz w:val="24"/>
      <w:szCs w:val="24"/>
    </w:rPr>
  </w:style>
  <w:style w:type="paragraph" w:customStyle="1" w:styleId="EX">
    <w:name w:val="EX"/>
    <w:basedOn w:val="a0"/>
    <w:rsid w:val="00183F72"/>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183F72"/>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6">
    <w:name w:val="Emphasis"/>
    <w:uiPriority w:val="20"/>
    <w:qFormat/>
    <w:rsid w:val="00183F72"/>
    <w:rPr>
      <w:i/>
      <w:iCs/>
    </w:rPr>
  </w:style>
  <w:style w:type="paragraph" w:styleId="af7">
    <w:name w:val="Title"/>
    <w:aliases w:val="Heading 31"/>
    <w:basedOn w:val="a0"/>
    <w:link w:val="Chara"/>
    <w:qFormat/>
    <w:rsid w:val="00183F72"/>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
    <w:basedOn w:val="a2"/>
    <w:link w:val="af7"/>
    <w:rsid w:val="00183F72"/>
    <w:rPr>
      <w:rFonts w:ascii="Arial" w:hAnsi="Arial" w:cs="Arial"/>
      <w:b/>
      <w:bCs/>
      <w:sz w:val="32"/>
      <w:szCs w:val="32"/>
    </w:rPr>
  </w:style>
  <w:style w:type="character" w:customStyle="1" w:styleId="CaptionChar1">
    <w:name w:val="Caption Char1"/>
    <w:aliases w:val="cap Char1,cap Char Char,Caption Char Char,Caption Char1 Char Char,cap Char Char1 Char,Caption Char Char1 Char Char,cap Char2 Char"/>
    <w:rsid w:val="00183F72"/>
    <w:rPr>
      <w:rFonts w:ascii="Times New Roman" w:hAnsi="Times New Roman"/>
      <w:b/>
      <w:bCs/>
      <w:noProof/>
      <w:lang w:val="en-GB" w:eastAsia="ja-JP"/>
    </w:rPr>
  </w:style>
  <w:style w:type="paragraph" w:customStyle="1" w:styleId="Doc-text2">
    <w:name w:val="Doc-text2"/>
    <w:basedOn w:val="a0"/>
    <w:link w:val="Doc-text2Char"/>
    <w:qFormat/>
    <w:rsid w:val="00183F7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83F72"/>
    <w:rPr>
      <w:rFonts w:ascii="Arial" w:eastAsia="MS Mincho" w:hAnsi="Arial"/>
      <w:kern w:val="0"/>
      <w:sz w:val="20"/>
      <w:szCs w:val="24"/>
      <w:lang w:val="en-GB" w:eastAsia="en-GB"/>
    </w:rPr>
  </w:style>
  <w:style w:type="character" w:styleId="af8">
    <w:name w:val="Placeholder Text"/>
    <w:uiPriority w:val="99"/>
    <w:rsid w:val="00183F72"/>
    <w:rPr>
      <w:color w:val="808080"/>
    </w:rPr>
  </w:style>
  <w:style w:type="paragraph" w:customStyle="1" w:styleId="CharChar1CharCharCharCharCharCharCharCharCharCharCharCharCharCharChar">
    <w:name w:val="Char Char1 Char Char Char Char Char Char Char Char Char Char Char Char Char Char Char"/>
    <w:semiHidden/>
    <w:rsid w:val="00183F72"/>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character" w:styleId="af9">
    <w:name w:val="Hyperlink"/>
    <w:uiPriority w:val="99"/>
    <w:rsid w:val="00183F72"/>
    <w:rPr>
      <w:color w:val="0000FF"/>
      <w:u w:val="single"/>
    </w:rPr>
  </w:style>
  <w:style w:type="character" w:customStyle="1" w:styleId="Char9">
    <w:name w:val="列出段落 Char"/>
    <w:aliases w:val="- Bullets Char,목록 단락 Char,リスト段落 Char,Lista1 Char,?? ?? Char,????? Char,???? Char,列出段落1 Char,中等深浅网格 1 - 着色 21 Char,List Paragraph Char,¥¡¡¡¡ì¬º¥¹¥È¶ÎÂä Char,ÁÐ³ö¶ÎÂä Char,列表段落1 Char,—ño’i—Ž Char,¥ê¥¹¥È¶ÎÂä Char,Lettre d'introduction Char"/>
    <w:link w:val="af3"/>
    <w:uiPriority w:val="34"/>
    <w:qFormat/>
    <w:rsid w:val="00183F72"/>
    <w:rPr>
      <w:rFonts w:ascii="宋体" w:hAnsi="宋体"/>
      <w:kern w:val="0"/>
      <w:sz w:val="24"/>
      <w:szCs w:val="24"/>
      <w:lang w:eastAsia="en-US"/>
    </w:rPr>
  </w:style>
  <w:style w:type="character" w:customStyle="1" w:styleId="B1Char1">
    <w:name w:val="B1 Char1"/>
    <w:qFormat/>
    <w:rsid w:val="00183F72"/>
    <w:rPr>
      <w:lang w:val="en-GB" w:eastAsia="en-US"/>
    </w:rPr>
  </w:style>
  <w:style w:type="paragraph" w:customStyle="1" w:styleId="B2">
    <w:name w:val="B2"/>
    <w:basedOn w:val="a0"/>
    <w:link w:val="B2Char"/>
    <w:qFormat/>
    <w:rsid w:val="00183F72"/>
    <w:pPr>
      <w:spacing w:after="180"/>
      <w:ind w:left="851" w:hanging="284"/>
    </w:pPr>
    <w:rPr>
      <w:rFonts w:eastAsia="等线"/>
      <w:lang w:val="en-GB"/>
    </w:rPr>
  </w:style>
  <w:style w:type="paragraph" w:customStyle="1" w:styleId="B3">
    <w:name w:val="B3"/>
    <w:basedOn w:val="a0"/>
    <w:link w:val="B3Char"/>
    <w:qFormat/>
    <w:rsid w:val="00183F72"/>
    <w:pPr>
      <w:spacing w:after="180"/>
      <w:ind w:left="1135" w:hanging="284"/>
    </w:pPr>
    <w:rPr>
      <w:rFonts w:eastAsia="等线"/>
      <w:lang w:val="en-GB"/>
    </w:rPr>
  </w:style>
  <w:style w:type="character" w:customStyle="1" w:styleId="B2Char">
    <w:name w:val="B2 Char"/>
    <w:link w:val="B2"/>
    <w:qFormat/>
    <w:locked/>
    <w:rsid w:val="00183F72"/>
    <w:rPr>
      <w:rFonts w:eastAsia="等线"/>
      <w:kern w:val="0"/>
      <w:sz w:val="20"/>
      <w:szCs w:val="20"/>
      <w:lang w:val="en-GB" w:eastAsia="en-US"/>
    </w:rPr>
  </w:style>
  <w:style w:type="character" w:customStyle="1" w:styleId="CommentsChar">
    <w:name w:val="Comments Char"/>
    <w:link w:val="Comments"/>
    <w:locked/>
    <w:rsid w:val="00183F72"/>
    <w:rPr>
      <w:rFonts w:ascii="Arial" w:hAnsi="Arial" w:cs="Arial"/>
      <w:i/>
      <w:iCs/>
    </w:rPr>
  </w:style>
  <w:style w:type="paragraph" w:customStyle="1" w:styleId="Comments">
    <w:name w:val="Comments"/>
    <w:basedOn w:val="a0"/>
    <w:link w:val="CommentsChar"/>
    <w:qFormat/>
    <w:rsid w:val="00183F72"/>
    <w:pPr>
      <w:spacing w:before="40"/>
    </w:pPr>
    <w:rPr>
      <w:rFonts w:ascii="Arial" w:eastAsia="宋体" w:hAnsi="Arial" w:cs="Arial"/>
      <w:i/>
      <w:iCs/>
      <w:kern w:val="2"/>
      <w:sz w:val="21"/>
      <w:szCs w:val="22"/>
      <w:lang w:eastAsia="zh-CN"/>
    </w:rPr>
  </w:style>
  <w:style w:type="character" w:customStyle="1" w:styleId="TALChar">
    <w:name w:val="TAL Char"/>
    <w:link w:val="TAL"/>
    <w:locked/>
    <w:rsid w:val="00183F72"/>
    <w:rPr>
      <w:rFonts w:ascii="Arial" w:hAnsi="Arial"/>
      <w:kern w:val="0"/>
      <w:sz w:val="18"/>
      <w:szCs w:val="20"/>
      <w:lang w:val="en-GB" w:eastAsia="en-US"/>
    </w:rPr>
  </w:style>
  <w:style w:type="character" w:customStyle="1" w:styleId="TAHCar">
    <w:name w:val="TAH Car"/>
    <w:link w:val="TAH"/>
    <w:qFormat/>
    <w:locked/>
    <w:rsid w:val="00183F72"/>
    <w:rPr>
      <w:rFonts w:ascii="Arial" w:hAnsi="Arial"/>
      <w:b/>
      <w:kern w:val="0"/>
      <w:sz w:val="18"/>
      <w:szCs w:val="20"/>
      <w:lang w:val="en-GB" w:eastAsia="en-US"/>
    </w:rPr>
  </w:style>
  <w:style w:type="character" w:customStyle="1" w:styleId="B1Zchn">
    <w:name w:val="B1 Zchn"/>
    <w:qFormat/>
    <w:locked/>
    <w:rsid w:val="00183F72"/>
    <w:rPr>
      <w:lang w:val="x-none" w:eastAsia="en-US"/>
    </w:rPr>
  </w:style>
  <w:style w:type="numbering" w:customStyle="1" w:styleId="11">
    <w:name w:val="无列表1"/>
    <w:next w:val="a4"/>
    <w:uiPriority w:val="99"/>
    <w:semiHidden/>
    <w:unhideWhenUsed/>
    <w:rsid w:val="00183F72"/>
  </w:style>
  <w:style w:type="table" w:customStyle="1" w:styleId="12">
    <w:name w:val="网格型1"/>
    <w:basedOn w:val="a3"/>
    <w:next w:val="af4"/>
    <w:uiPriority w:val="59"/>
    <w:rsid w:val="00183F7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0"/>
    <w:rsid w:val="00183F7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RAN1bullet3">
    <w:name w:val="RAN1 bullet3"/>
    <w:basedOn w:val="a0"/>
    <w:link w:val="RAN1bullet3Char"/>
    <w:qFormat/>
    <w:rsid w:val="00183F72"/>
    <w:pPr>
      <w:numPr>
        <w:ilvl w:val="2"/>
        <w:numId w:val="5"/>
      </w:numPr>
      <w:tabs>
        <w:tab w:val="left" w:pos="1440"/>
      </w:tabs>
    </w:pPr>
    <w:rPr>
      <w:rFonts w:ascii="Times" w:eastAsia="Batang" w:hAnsi="Times"/>
    </w:rPr>
  </w:style>
  <w:style w:type="paragraph" w:customStyle="1" w:styleId="berschrift1H1">
    <w:name w:val="Überschrift 1.H1"/>
    <w:basedOn w:val="a0"/>
    <w:next w:val="a0"/>
    <w:rsid w:val="00183F72"/>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character" w:customStyle="1" w:styleId="B3Char">
    <w:name w:val="B3 Char"/>
    <w:link w:val="B3"/>
    <w:rsid w:val="00183F72"/>
    <w:rPr>
      <w:rFonts w:eastAsia="等线"/>
      <w:kern w:val="0"/>
      <w:sz w:val="20"/>
      <w:szCs w:val="20"/>
      <w:lang w:val="en-GB" w:eastAsia="en-US"/>
    </w:rPr>
  </w:style>
  <w:style w:type="numbering" w:customStyle="1" w:styleId="22">
    <w:name w:val="无列表2"/>
    <w:next w:val="a4"/>
    <w:uiPriority w:val="99"/>
    <w:semiHidden/>
    <w:unhideWhenUsed/>
    <w:rsid w:val="00183F72"/>
  </w:style>
  <w:style w:type="paragraph" w:customStyle="1" w:styleId="H6">
    <w:name w:val="H6"/>
    <w:basedOn w:val="5"/>
    <w:next w:val="a0"/>
    <w:rsid w:val="00183F72"/>
    <w:pPr>
      <w:numPr>
        <w:ilvl w:val="0"/>
        <w:numId w:val="0"/>
      </w:numPr>
      <w:spacing w:before="120" w:after="180" w:line="240" w:lineRule="auto"/>
      <w:ind w:left="1985" w:hanging="1985"/>
      <w:outlineLvl w:val="9"/>
    </w:pPr>
    <w:rPr>
      <w:rFonts w:ascii="Arial" w:eastAsia="等线" w:hAnsi="Arial"/>
      <w:b w:val="0"/>
      <w:bCs w:val="0"/>
      <w:sz w:val="20"/>
      <w:szCs w:val="20"/>
      <w:lang w:val="en-GB"/>
    </w:rPr>
  </w:style>
  <w:style w:type="paragraph" w:styleId="90">
    <w:name w:val="toc 9"/>
    <w:basedOn w:val="80"/>
    <w:uiPriority w:val="39"/>
    <w:rsid w:val="00183F72"/>
    <w:pPr>
      <w:ind w:left="1418" w:hanging="1418"/>
    </w:pPr>
  </w:style>
  <w:style w:type="paragraph" w:styleId="80">
    <w:name w:val="toc 8"/>
    <w:basedOn w:val="13"/>
    <w:uiPriority w:val="39"/>
    <w:rsid w:val="00183F72"/>
    <w:pPr>
      <w:spacing w:before="180"/>
      <w:ind w:left="2693" w:hanging="2693"/>
    </w:pPr>
    <w:rPr>
      <w:b/>
    </w:rPr>
  </w:style>
  <w:style w:type="paragraph" w:styleId="13">
    <w:name w:val="toc 1"/>
    <w:aliases w:val="Observation TOC2"/>
    <w:uiPriority w:val="39"/>
    <w:rsid w:val="00183F72"/>
    <w:pPr>
      <w:keepNext/>
      <w:keepLines/>
      <w:widowControl w:val="0"/>
      <w:tabs>
        <w:tab w:val="right" w:leader="dot" w:pos="9639"/>
      </w:tabs>
      <w:spacing w:before="120"/>
      <w:ind w:left="567" w:right="425" w:hanging="567"/>
    </w:pPr>
    <w:rPr>
      <w:rFonts w:eastAsia="等线"/>
      <w:noProof/>
      <w:kern w:val="0"/>
      <w:sz w:val="22"/>
      <w:szCs w:val="20"/>
      <w:lang w:val="en-GB" w:eastAsia="en-US"/>
    </w:rPr>
  </w:style>
  <w:style w:type="character" w:customStyle="1" w:styleId="ZGSM">
    <w:name w:val="ZGSM"/>
    <w:rsid w:val="00183F72"/>
  </w:style>
  <w:style w:type="paragraph" w:customStyle="1" w:styleId="ZD">
    <w:name w:val="ZD"/>
    <w:rsid w:val="00183F72"/>
    <w:pPr>
      <w:framePr w:wrap="notBeside" w:vAnchor="page" w:hAnchor="margin" w:y="15764"/>
      <w:widowControl w:val="0"/>
    </w:pPr>
    <w:rPr>
      <w:rFonts w:ascii="Arial" w:eastAsia="等线" w:hAnsi="Arial"/>
      <w:noProof/>
      <w:kern w:val="0"/>
      <w:sz w:val="32"/>
      <w:szCs w:val="20"/>
      <w:lang w:val="en-GB" w:eastAsia="en-US"/>
    </w:rPr>
  </w:style>
  <w:style w:type="paragraph" w:styleId="50">
    <w:name w:val="toc 5"/>
    <w:basedOn w:val="40"/>
    <w:uiPriority w:val="39"/>
    <w:rsid w:val="00183F72"/>
    <w:pPr>
      <w:ind w:left="1701" w:hanging="1701"/>
    </w:pPr>
  </w:style>
  <w:style w:type="paragraph" w:styleId="40">
    <w:name w:val="toc 4"/>
    <w:basedOn w:val="31"/>
    <w:uiPriority w:val="39"/>
    <w:rsid w:val="00183F72"/>
    <w:pPr>
      <w:ind w:left="1418" w:hanging="1418"/>
    </w:pPr>
  </w:style>
  <w:style w:type="paragraph" w:styleId="31">
    <w:name w:val="toc 3"/>
    <w:basedOn w:val="23"/>
    <w:uiPriority w:val="39"/>
    <w:rsid w:val="00183F72"/>
    <w:pPr>
      <w:ind w:left="1134" w:hanging="1134"/>
    </w:pPr>
  </w:style>
  <w:style w:type="paragraph" w:styleId="23">
    <w:name w:val="toc 2"/>
    <w:basedOn w:val="13"/>
    <w:uiPriority w:val="39"/>
    <w:rsid w:val="00183F72"/>
    <w:pPr>
      <w:keepNext w:val="0"/>
      <w:spacing w:before="0"/>
      <w:ind w:left="851" w:hanging="851"/>
    </w:pPr>
    <w:rPr>
      <w:sz w:val="20"/>
    </w:rPr>
  </w:style>
  <w:style w:type="paragraph" w:customStyle="1" w:styleId="TT">
    <w:name w:val="TT"/>
    <w:basedOn w:val="1"/>
    <w:next w:val="a0"/>
    <w:rsid w:val="00183F72"/>
    <w:pPr>
      <w:keepLines/>
      <w:pBdr>
        <w:top w:val="single" w:sz="12" w:space="3" w:color="auto"/>
      </w:pBdr>
      <w:spacing w:before="240" w:after="180"/>
      <w:ind w:left="1134" w:hanging="1134"/>
      <w:outlineLvl w:val="9"/>
    </w:pPr>
    <w:rPr>
      <w:rFonts w:eastAsia="等线"/>
      <w:b w:val="0"/>
      <w:kern w:val="0"/>
      <w:sz w:val="36"/>
      <w:lang w:val="en-GB" w:eastAsia="en-US"/>
    </w:rPr>
  </w:style>
  <w:style w:type="paragraph" w:customStyle="1" w:styleId="NF">
    <w:name w:val="NF"/>
    <w:basedOn w:val="NO"/>
    <w:rsid w:val="00183F72"/>
    <w:pPr>
      <w:keepNext/>
      <w:spacing w:after="0"/>
    </w:pPr>
    <w:rPr>
      <w:rFonts w:ascii="Arial" w:hAnsi="Arial"/>
      <w:sz w:val="18"/>
    </w:rPr>
  </w:style>
  <w:style w:type="paragraph" w:customStyle="1" w:styleId="NO">
    <w:name w:val="NO"/>
    <w:basedOn w:val="a0"/>
    <w:link w:val="NOChar"/>
    <w:rsid w:val="00183F72"/>
    <w:pPr>
      <w:keepLines/>
      <w:spacing w:after="180"/>
      <w:ind w:left="1135" w:hanging="851"/>
    </w:pPr>
    <w:rPr>
      <w:rFonts w:eastAsia="等线"/>
      <w:lang w:val="en-GB"/>
    </w:rPr>
  </w:style>
  <w:style w:type="paragraph" w:customStyle="1" w:styleId="PL">
    <w:name w:val="PL"/>
    <w:link w:val="PLChar"/>
    <w:qFormat/>
    <w:rsid w:val="00183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kern w:val="0"/>
      <w:sz w:val="16"/>
      <w:szCs w:val="20"/>
      <w:lang w:val="en-GB" w:eastAsia="en-US"/>
    </w:rPr>
  </w:style>
  <w:style w:type="paragraph" w:customStyle="1" w:styleId="TAR">
    <w:name w:val="TAR"/>
    <w:basedOn w:val="TAL"/>
    <w:rsid w:val="00183F72"/>
    <w:pPr>
      <w:jc w:val="right"/>
    </w:pPr>
    <w:rPr>
      <w:rFonts w:eastAsia="等线"/>
    </w:rPr>
  </w:style>
  <w:style w:type="paragraph" w:customStyle="1" w:styleId="LD">
    <w:name w:val="LD"/>
    <w:rsid w:val="00183F72"/>
    <w:pPr>
      <w:keepNext/>
      <w:keepLines/>
      <w:spacing w:line="180" w:lineRule="exact"/>
    </w:pPr>
    <w:rPr>
      <w:rFonts w:ascii="Courier New" w:eastAsia="等线" w:hAnsi="Courier New"/>
      <w:noProof/>
      <w:kern w:val="0"/>
      <w:sz w:val="20"/>
      <w:szCs w:val="20"/>
      <w:lang w:val="en-GB" w:eastAsia="en-US"/>
    </w:rPr>
  </w:style>
  <w:style w:type="paragraph" w:customStyle="1" w:styleId="FP">
    <w:name w:val="FP"/>
    <w:basedOn w:val="a0"/>
    <w:rsid w:val="00183F72"/>
    <w:rPr>
      <w:rFonts w:eastAsia="等线"/>
      <w:lang w:val="en-GB"/>
    </w:rPr>
  </w:style>
  <w:style w:type="paragraph" w:customStyle="1" w:styleId="NW">
    <w:name w:val="NW"/>
    <w:basedOn w:val="NO"/>
    <w:rsid w:val="00183F72"/>
    <w:pPr>
      <w:spacing w:after="0"/>
    </w:pPr>
  </w:style>
  <w:style w:type="paragraph" w:customStyle="1" w:styleId="EW">
    <w:name w:val="EW"/>
    <w:basedOn w:val="EX"/>
    <w:rsid w:val="00183F72"/>
  </w:style>
  <w:style w:type="paragraph" w:styleId="60">
    <w:name w:val="toc 6"/>
    <w:basedOn w:val="50"/>
    <w:next w:val="a0"/>
    <w:uiPriority w:val="39"/>
    <w:rsid w:val="00183F72"/>
    <w:pPr>
      <w:ind w:left="1985" w:hanging="1985"/>
    </w:pPr>
  </w:style>
  <w:style w:type="paragraph" w:styleId="70">
    <w:name w:val="toc 7"/>
    <w:basedOn w:val="60"/>
    <w:next w:val="a0"/>
    <w:uiPriority w:val="39"/>
    <w:rsid w:val="00183F72"/>
    <w:pPr>
      <w:ind w:left="2268" w:hanging="2268"/>
    </w:pPr>
  </w:style>
  <w:style w:type="paragraph" w:customStyle="1" w:styleId="EditorsNote">
    <w:name w:val="Editor's Note"/>
    <w:basedOn w:val="NO"/>
    <w:rsid w:val="00183F72"/>
    <w:rPr>
      <w:color w:val="FF0000"/>
    </w:rPr>
  </w:style>
  <w:style w:type="paragraph" w:customStyle="1" w:styleId="ZA">
    <w:name w:val="ZA"/>
    <w:rsid w:val="00183F72"/>
    <w:pPr>
      <w:framePr w:w="10206" w:h="794" w:hRule="exact" w:wrap="notBeside" w:vAnchor="page" w:hAnchor="margin" w:y="1135"/>
      <w:widowControl w:val="0"/>
      <w:pBdr>
        <w:bottom w:val="single" w:sz="12" w:space="1" w:color="auto"/>
      </w:pBdr>
      <w:jc w:val="right"/>
    </w:pPr>
    <w:rPr>
      <w:rFonts w:ascii="Arial" w:eastAsia="等线" w:hAnsi="Arial"/>
      <w:noProof/>
      <w:kern w:val="0"/>
      <w:sz w:val="40"/>
      <w:szCs w:val="20"/>
      <w:lang w:val="en-GB" w:eastAsia="en-US"/>
    </w:rPr>
  </w:style>
  <w:style w:type="paragraph" w:customStyle="1" w:styleId="ZB">
    <w:name w:val="ZB"/>
    <w:rsid w:val="00183F72"/>
    <w:pPr>
      <w:framePr w:w="10206" w:h="284" w:hRule="exact" w:wrap="notBeside" w:vAnchor="page" w:hAnchor="margin" w:y="1986"/>
      <w:widowControl w:val="0"/>
      <w:ind w:right="28"/>
      <w:jc w:val="right"/>
    </w:pPr>
    <w:rPr>
      <w:rFonts w:ascii="Arial" w:eastAsia="等线" w:hAnsi="Arial"/>
      <w:i/>
      <w:noProof/>
      <w:kern w:val="0"/>
      <w:sz w:val="20"/>
      <w:szCs w:val="20"/>
      <w:lang w:val="en-GB" w:eastAsia="en-US"/>
    </w:rPr>
  </w:style>
  <w:style w:type="paragraph" w:customStyle="1" w:styleId="ZT">
    <w:name w:val="ZT"/>
    <w:rsid w:val="00183F72"/>
    <w:pPr>
      <w:framePr w:wrap="notBeside" w:hAnchor="margin" w:yAlign="center"/>
      <w:widowControl w:val="0"/>
      <w:spacing w:line="240" w:lineRule="atLeast"/>
      <w:jc w:val="right"/>
    </w:pPr>
    <w:rPr>
      <w:rFonts w:ascii="Arial" w:eastAsia="等线" w:hAnsi="Arial"/>
      <w:b/>
      <w:kern w:val="0"/>
      <w:sz w:val="34"/>
      <w:szCs w:val="20"/>
      <w:lang w:val="en-GB" w:eastAsia="en-US"/>
    </w:rPr>
  </w:style>
  <w:style w:type="paragraph" w:customStyle="1" w:styleId="ZU">
    <w:name w:val="ZU"/>
    <w:rsid w:val="00183F72"/>
    <w:pPr>
      <w:framePr w:w="10206" w:wrap="notBeside" w:vAnchor="page" w:hAnchor="margin" w:y="6238"/>
      <w:widowControl w:val="0"/>
      <w:pBdr>
        <w:top w:val="single" w:sz="12" w:space="1" w:color="auto"/>
      </w:pBdr>
      <w:jc w:val="right"/>
    </w:pPr>
    <w:rPr>
      <w:rFonts w:ascii="Arial" w:eastAsia="等线" w:hAnsi="Arial"/>
      <w:noProof/>
      <w:kern w:val="0"/>
      <w:sz w:val="20"/>
      <w:szCs w:val="20"/>
      <w:lang w:val="en-GB" w:eastAsia="en-US"/>
    </w:rPr>
  </w:style>
  <w:style w:type="paragraph" w:customStyle="1" w:styleId="TAN">
    <w:name w:val="TAN"/>
    <w:basedOn w:val="TAL"/>
    <w:rsid w:val="00183F72"/>
    <w:pPr>
      <w:ind w:left="851" w:hanging="851"/>
    </w:pPr>
    <w:rPr>
      <w:rFonts w:eastAsia="等线"/>
    </w:rPr>
  </w:style>
  <w:style w:type="paragraph" w:customStyle="1" w:styleId="ZH">
    <w:name w:val="ZH"/>
    <w:rsid w:val="00183F72"/>
    <w:pPr>
      <w:framePr w:wrap="notBeside" w:vAnchor="page" w:hAnchor="margin" w:xAlign="center" w:y="6805"/>
      <w:widowControl w:val="0"/>
    </w:pPr>
    <w:rPr>
      <w:rFonts w:ascii="Arial" w:eastAsia="等线" w:hAnsi="Arial"/>
      <w:noProof/>
      <w:kern w:val="0"/>
      <w:sz w:val="20"/>
      <w:szCs w:val="20"/>
      <w:lang w:val="en-GB" w:eastAsia="en-US"/>
    </w:rPr>
  </w:style>
  <w:style w:type="paragraph" w:customStyle="1" w:styleId="TF">
    <w:name w:val="TF"/>
    <w:aliases w:val="left"/>
    <w:basedOn w:val="TH"/>
    <w:link w:val="TFZchn"/>
    <w:rsid w:val="00183F72"/>
    <w:pPr>
      <w:keepNext w:val="0"/>
      <w:spacing w:before="0" w:after="240"/>
    </w:pPr>
    <w:rPr>
      <w:rFonts w:eastAsia="等线"/>
    </w:rPr>
  </w:style>
  <w:style w:type="paragraph" w:customStyle="1" w:styleId="ZG">
    <w:name w:val="ZG"/>
    <w:rsid w:val="00183F72"/>
    <w:pPr>
      <w:framePr w:wrap="notBeside" w:vAnchor="page" w:hAnchor="margin" w:xAlign="right" w:y="6805"/>
      <w:widowControl w:val="0"/>
      <w:jc w:val="right"/>
    </w:pPr>
    <w:rPr>
      <w:rFonts w:ascii="Arial" w:eastAsia="等线" w:hAnsi="Arial"/>
      <w:noProof/>
      <w:kern w:val="0"/>
      <w:sz w:val="20"/>
      <w:szCs w:val="20"/>
      <w:lang w:val="en-GB" w:eastAsia="en-US"/>
    </w:rPr>
  </w:style>
  <w:style w:type="paragraph" w:customStyle="1" w:styleId="B4">
    <w:name w:val="B4"/>
    <w:basedOn w:val="a0"/>
    <w:link w:val="B4Char"/>
    <w:rsid w:val="00183F72"/>
    <w:pPr>
      <w:spacing w:after="180"/>
      <w:ind w:left="1418" w:hanging="284"/>
    </w:pPr>
    <w:rPr>
      <w:rFonts w:eastAsia="等线"/>
      <w:lang w:val="en-GB"/>
    </w:rPr>
  </w:style>
  <w:style w:type="paragraph" w:customStyle="1" w:styleId="B5">
    <w:name w:val="B5"/>
    <w:basedOn w:val="a0"/>
    <w:rsid w:val="00183F72"/>
    <w:pPr>
      <w:spacing w:after="180"/>
      <w:ind w:left="1702" w:hanging="284"/>
    </w:pPr>
    <w:rPr>
      <w:rFonts w:eastAsia="等线"/>
      <w:lang w:val="en-GB"/>
    </w:rPr>
  </w:style>
  <w:style w:type="paragraph" w:customStyle="1" w:styleId="ZTD">
    <w:name w:val="ZTD"/>
    <w:basedOn w:val="ZB"/>
    <w:rsid w:val="00183F72"/>
    <w:pPr>
      <w:framePr w:hRule="auto" w:wrap="notBeside" w:y="852"/>
    </w:pPr>
    <w:rPr>
      <w:i w:val="0"/>
      <w:sz w:val="40"/>
    </w:rPr>
  </w:style>
  <w:style w:type="paragraph" w:customStyle="1" w:styleId="ZV">
    <w:name w:val="ZV"/>
    <w:basedOn w:val="ZU"/>
    <w:rsid w:val="00183F72"/>
    <w:pPr>
      <w:framePr w:wrap="notBeside" w:y="16161"/>
    </w:pPr>
  </w:style>
  <w:style w:type="paragraph" w:customStyle="1" w:styleId="TAJ">
    <w:name w:val="TAJ"/>
    <w:basedOn w:val="TH"/>
    <w:rsid w:val="00183F72"/>
    <w:rPr>
      <w:rFonts w:eastAsia="等线"/>
    </w:rPr>
  </w:style>
  <w:style w:type="paragraph" w:customStyle="1" w:styleId="Guidance">
    <w:name w:val="Guidance"/>
    <w:basedOn w:val="a0"/>
    <w:rsid w:val="00183F72"/>
    <w:pPr>
      <w:spacing w:after="180"/>
    </w:pPr>
    <w:rPr>
      <w:rFonts w:eastAsia="等线"/>
      <w:i/>
      <w:color w:val="0000FF"/>
      <w:lang w:val="en-GB"/>
    </w:rPr>
  </w:style>
  <w:style w:type="character" w:customStyle="1" w:styleId="B2Car">
    <w:name w:val="B2 Car"/>
    <w:rsid w:val="00183F72"/>
    <w:rPr>
      <w:lang w:val="en-GB" w:eastAsia="en-US"/>
    </w:rPr>
  </w:style>
  <w:style w:type="paragraph" w:styleId="14">
    <w:name w:val="index 1"/>
    <w:basedOn w:val="a0"/>
    <w:rsid w:val="00183F72"/>
    <w:pPr>
      <w:keepLines/>
      <w:overflowPunct w:val="0"/>
      <w:autoSpaceDE w:val="0"/>
      <w:autoSpaceDN w:val="0"/>
      <w:adjustRightInd w:val="0"/>
      <w:textAlignment w:val="baseline"/>
    </w:pPr>
    <w:rPr>
      <w:rFonts w:eastAsia="等线"/>
      <w:lang w:val="en-GB" w:eastAsia="en-GB"/>
    </w:rPr>
  </w:style>
  <w:style w:type="paragraph" w:styleId="24">
    <w:name w:val="index 2"/>
    <w:basedOn w:val="14"/>
    <w:rsid w:val="00183F72"/>
    <w:pPr>
      <w:ind w:left="284"/>
    </w:pPr>
  </w:style>
  <w:style w:type="paragraph" w:styleId="25">
    <w:name w:val="List Number 2"/>
    <w:basedOn w:val="afa"/>
    <w:rsid w:val="00183F72"/>
    <w:pPr>
      <w:ind w:left="851"/>
    </w:pPr>
  </w:style>
  <w:style w:type="paragraph" w:styleId="afa">
    <w:name w:val="List Number"/>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26">
    <w:name w:val="List Bullet 2"/>
    <w:aliases w:val="lb2"/>
    <w:basedOn w:val="afb"/>
    <w:rsid w:val="00183F72"/>
    <w:pPr>
      <w:ind w:left="851"/>
    </w:pPr>
  </w:style>
  <w:style w:type="paragraph" w:styleId="afb">
    <w:name w:val="List Bullet"/>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32">
    <w:name w:val="List Bullet 3"/>
    <w:basedOn w:val="26"/>
    <w:rsid w:val="00183F72"/>
    <w:pPr>
      <w:ind w:left="1135"/>
    </w:pPr>
  </w:style>
  <w:style w:type="paragraph" w:styleId="33">
    <w:name w:val="List 3"/>
    <w:basedOn w:val="20"/>
    <w:link w:val="3Char0"/>
    <w:rsid w:val="00183F72"/>
    <w:pPr>
      <w:tabs>
        <w:tab w:val="clear"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183F72"/>
    <w:pPr>
      <w:ind w:left="1418"/>
    </w:pPr>
  </w:style>
  <w:style w:type="paragraph" w:styleId="51">
    <w:name w:val="List 5"/>
    <w:basedOn w:val="41"/>
    <w:rsid w:val="00183F72"/>
    <w:pPr>
      <w:ind w:left="1702"/>
    </w:pPr>
  </w:style>
  <w:style w:type="paragraph" w:styleId="42">
    <w:name w:val="List Bullet 4"/>
    <w:basedOn w:val="32"/>
    <w:rsid w:val="00183F72"/>
    <w:pPr>
      <w:ind w:left="1418"/>
    </w:pPr>
  </w:style>
  <w:style w:type="paragraph" w:styleId="52">
    <w:name w:val="List Bullet 5"/>
    <w:basedOn w:val="42"/>
    <w:rsid w:val="00183F72"/>
    <w:pPr>
      <w:ind w:left="1702"/>
    </w:pPr>
  </w:style>
  <w:style w:type="paragraph" w:styleId="afc">
    <w:name w:val="index heading"/>
    <w:basedOn w:val="a0"/>
    <w:next w:val="a0"/>
    <w:rsid w:val="00183F72"/>
    <w:pPr>
      <w:pBdr>
        <w:top w:val="single" w:sz="12" w:space="0" w:color="auto"/>
      </w:pBdr>
      <w:overflowPunct w:val="0"/>
      <w:autoSpaceDE w:val="0"/>
      <w:autoSpaceDN w:val="0"/>
      <w:adjustRightInd w:val="0"/>
      <w:spacing w:before="360" w:after="240"/>
      <w:textAlignment w:val="baseline"/>
    </w:pPr>
    <w:rPr>
      <w:rFonts w:eastAsia="等线"/>
      <w:b/>
      <w:i/>
      <w:sz w:val="26"/>
      <w:lang w:val="en-GB" w:eastAsia="en-GB"/>
    </w:rPr>
  </w:style>
  <w:style w:type="paragraph" w:customStyle="1" w:styleId="INDENT1">
    <w:name w:val="INDENT1"/>
    <w:basedOn w:val="a0"/>
    <w:rsid w:val="00183F72"/>
    <w:pPr>
      <w:overflowPunct w:val="0"/>
      <w:autoSpaceDE w:val="0"/>
      <w:autoSpaceDN w:val="0"/>
      <w:adjustRightInd w:val="0"/>
      <w:spacing w:after="180"/>
      <w:ind w:left="851"/>
      <w:textAlignment w:val="baseline"/>
    </w:pPr>
    <w:rPr>
      <w:rFonts w:eastAsia="等线"/>
      <w:lang w:val="en-GB" w:eastAsia="en-GB"/>
    </w:rPr>
  </w:style>
  <w:style w:type="paragraph" w:customStyle="1" w:styleId="INDENT2">
    <w:name w:val="INDENT2"/>
    <w:basedOn w:val="a0"/>
    <w:rsid w:val="00183F72"/>
    <w:pPr>
      <w:overflowPunct w:val="0"/>
      <w:autoSpaceDE w:val="0"/>
      <w:autoSpaceDN w:val="0"/>
      <w:adjustRightInd w:val="0"/>
      <w:spacing w:after="180"/>
      <w:ind w:left="1135" w:hanging="284"/>
      <w:textAlignment w:val="baseline"/>
    </w:pPr>
    <w:rPr>
      <w:rFonts w:eastAsia="等线"/>
      <w:lang w:val="en-GB" w:eastAsia="en-GB"/>
    </w:rPr>
  </w:style>
  <w:style w:type="paragraph" w:customStyle="1" w:styleId="INDENT3">
    <w:name w:val="INDENT3"/>
    <w:basedOn w:val="a0"/>
    <w:rsid w:val="00183F72"/>
    <w:pPr>
      <w:overflowPunct w:val="0"/>
      <w:autoSpaceDE w:val="0"/>
      <w:autoSpaceDN w:val="0"/>
      <w:adjustRightInd w:val="0"/>
      <w:spacing w:after="180"/>
      <w:ind w:left="1701" w:hanging="567"/>
      <w:textAlignment w:val="baseline"/>
    </w:pPr>
    <w:rPr>
      <w:rFonts w:eastAsia="等线"/>
      <w:lang w:val="en-GB" w:eastAsia="en-GB"/>
    </w:rPr>
  </w:style>
  <w:style w:type="paragraph" w:customStyle="1" w:styleId="FigureTitle">
    <w:name w:val="Figure_Title"/>
    <w:basedOn w:val="a0"/>
    <w:next w:val="a0"/>
    <w:rsid w:val="00183F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val="en-GB" w:eastAsia="en-GB"/>
    </w:rPr>
  </w:style>
  <w:style w:type="paragraph" w:customStyle="1" w:styleId="RecCCITT">
    <w:name w:val="Rec_CCITT_#"/>
    <w:basedOn w:val="a0"/>
    <w:rsid w:val="00183F72"/>
    <w:pPr>
      <w:keepNext/>
      <w:keepLines/>
      <w:overflowPunct w:val="0"/>
      <w:autoSpaceDE w:val="0"/>
      <w:autoSpaceDN w:val="0"/>
      <w:adjustRightInd w:val="0"/>
      <w:spacing w:after="180"/>
      <w:textAlignment w:val="baseline"/>
    </w:pPr>
    <w:rPr>
      <w:rFonts w:eastAsia="等线"/>
      <w:b/>
      <w:lang w:val="en-GB" w:eastAsia="en-GB"/>
    </w:rPr>
  </w:style>
  <w:style w:type="paragraph" w:customStyle="1" w:styleId="enumlev2">
    <w:name w:val="enumlev2"/>
    <w:basedOn w:val="a0"/>
    <w:rsid w:val="00183F7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lang w:eastAsia="en-GB"/>
    </w:rPr>
  </w:style>
  <w:style w:type="paragraph" w:customStyle="1" w:styleId="CouvRecTitle">
    <w:name w:val="Couv Rec Title"/>
    <w:basedOn w:val="a0"/>
    <w:rsid w:val="00183F72"/>
    <w:pPr>
      <w:keepNext/>
      <w:keepLines/>
      <w:overflowPunct w:val="0"/>
      <w:autoSpaceDE w:val="0"/>
      <w:autoSpaceDN w:val="0"/>
      <w:adjustRightInd w:val="0"/>
      <w:spacing w:before="240" w:after="180"/>
      <w:ind w:left="1418"/>
      <w:textAlignment w:val="baseline"/>
    </w:pPr>
    <w:rPr>
      <w:rFonts w:ascii="Arial" w:eastAsia="等线" w:hAnsi="Arial"/>
      <w:b/>
      <w:sz w:val="36"/>
      <w:lang w:eastAsia="en-GB"/>
    </w:rPr>
  </w:style>
  <w:style w:type="character" w:styleId="afd">
    <w:name w:val="FollowedHyperlink"/>
    <w:uiPriority w:val="99"/>
    <w:rsid w:val="00183F72"/>
    <w:rPr>
      <w:color w:val="800080"/>
      <w:u w:val="single"/>
    </w:rPr>
  </w:style>
  <w:style w:type="paragraph" w:styleId="afe">
    <w:name w:val="Plain Text"/>
    <w:basedOn w:val="a0"/>
    <w:link w:val="Charb"/>
    <w:uiPriority w:val="99"/>
    <w:rsid w:val="00183F72"/>
    <w:pPr>
      <w:overflowPunct w:val="0"/>
      <w:autoSpaceDE w:val="0"/>
      <w:autoSpaceDN w:val="0"/>
      <w:adjustRightInd w:val="0"/>
      <w:spacing w:after="180"/>
      <w:textAlignment w:val="baseline"/>
    </w:pPr>
    <w:rPr>
      <w:rFonts w:ascii="Courier New" w:eastAsia="等线" w:hAnsi="Courier New"/>
      <w:lang w:val="nb-NO" w:eastAsia="en-GB"/>
    </w:rPr>
  </w:style>
  <w:style w:type="character" w:customStyle="1" w:styleId="Charb">
    <w:name w:val="纯文本 Char"/>
    <w:basedOn w:val="a2"/>
    <w:link w:val="afe"/>
    <w:uiPriority w:val="99"/>
    <w:rsid w:val="00183F72"/>
    <w:rPr>
      <w:rFonts w:ascii="Courier New" w:eastAsia="等线" w:hAnsi="Courier New"/>
      <w:kern w:val="0"/>
      <w:sz w:val="20"/>
      <w:szCs w:val="20"/>
      <w:lang w:val="nb-NO" w:eastAsia="en-GB"/>
    </w:rPr>
  </w:style>
  <w:style w:type="paragraph" w:styleId="27">
    <w:name w:val="Body Text 2"/>
    <w:basedOn w:val="a0"/>
    <w:link w:val="2Char2"/>
    <w:rsid w:val="00183F72"/>
    <w:pPr>
      <w:widowControl w:val="0"/>
      <w:tabs>
        <w:tab w:val="left" w:pos="2205"/>
      </w:tabs>
      <w:overflowPunct w:val="0"/>
      <w:autoSpaceDE w:val="0"/>
      <w:autoSpaceDN w:val="0"/>
      <w:adjustRightInd w:val="0"/>
      <w:ind w:left="630"/>
      <w:jc w:val="both"/>
      <w:textAlignment w:val="baseline"/>
    </w:pPr>
    <w:rPr>
      <w:rFonts w:eastAsia="等线"/>
      <w:kern w:val="2"/>
      <w:sz w:val="21"/>
      <w:lang w:val="x-none" w:eastAsia="x-none"/>
    </w:rPr>
  </w:style>
  <w:style w:type="character" w:customStyle="1" w:styleId="2Char2">
    <w:name w:val="正文文本 2 Char"/>
    <w:basedOn w:val="a2"/>
    <w:link w:val="27"/>
    <w:rsid w:val="00183F72"/>
    <w:rPr>
      <w:rFonts w:eastAsia="等线"/>
      <w:szCs w:val="20"/>
      <w:lang w:val="x-none" w:eastAsia="x-none"/>
    </w:rPr>
  </w:style>
  <w:style w:type="paragraph" w:styleId="34">
    <w:name w:val="Body Text Indent 3"/>
    <w:basedOn w:val="a0"/>
    <w:link w:val="3Char1"/>
    <w:rsid w:val="00183F72"/>
    <w:pPr>
      <w:overflowPunct w:val="0"/>
      <w:autoSpaceDE w:val="0"/>
      <w:autoSpaceDN w:val="0"/>
      <w:adjustRightInd w:val="0"/>
      <w:ind w:left="1080"/>
      <w:textAlignment w:val="baseline"/>
    </w:pPr>
    <w:rPr>
      <w:rFonts w:eastAsia="等线"/>
      <w:lang w:eastAsia="ja-JP"/>
    </w:rPr>
  </w:style>
  <w:style w:type="character" w:customStyle="1" w:styleId="3Char1">
    <w:name w:val="正文文本缩进 3 Char"/>
    <w:basedOn w:val="a2"/>
    <w:link w:val="34"/>
    <w:rsid w:val="00183F72"/>
    <w:rPr>
      <w:rFonts w:eastAsia="等线"/>
      <w:kern w:val="0"/>
      <w:sz w:val="20"/>
      <w:szCs w:val="20"/>
      <w:lang w:eastAsia="ja-JP"/>
    </w:rPr>
  </w:style>
  <w:style w:type="paragraph" w:customStyle="1" w:styleId="numberedlist0">
    <w:name w:val="numbered list"/>
    <w:basedOn w:val="afb"/>
    <w:rsid w:val="00183F7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83F72"/>
    <w:rPr>
      <w:rFonts w:ascii="Arial" w:eastAsia="MS Mincho" w:hAnsi="Arial"/>
      <w:kern w:val="0"/>
      <w:sz w:val="20"/>
      <w:szCs w:val="20"/>
      <w:lang w:val="en-GB" w:eastAsia="en-US"/>
    </w:rPr>
  </w:style>
  <w:style w:type="paragraph" w:customStyle="1" w:styleId="TabList">
    <w:name w:val="TabList"/>
    <w:basedOn w:val="a0"/>
    <w:rsid w:val="00183F72"/>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a0"/>
    <w:next w:val="table"/>
    <w:rsid w:val="00183F72"/>
    <w:pPr>
      <w:overflowPunct w:val="0"/>
      <w:autoSpaceDE w:val="0"/>
      <w:autoSpaceDN w:val="0"/>
      <w:adjustRightInd w:val="0"/>
      <w:textAlignment w:val="baseline"/>
    </w:pPr>
    <w:rPr>
      <w:rFonts w:eastAsia="MS Mincho"/>
      <w:i/>
      <w:lang w:val="en-GB" w:eastAsia="en-GB"/>
    </w:rPr>
  </w:style>
  <w:style w:type="paragraph" w:customStyle="1" w:styleId="table">
    <w:name w:val="table"/>
    <w:basedOn w:val="a0"/>
    <w:next w:val="a0"/>
    <w:rsid w:val="00183F72"/>
    <w:pPr>
      <w:overflowPunct w:val="0"/>
      <w:autoSpaceDE w:val="0"/>
      <w:autoSpaceDN w:val="0"/>
      <w:adjustRightInd w:val="0"/>
      <w:jc w:val="center"/>
      <w:textAlignment w:val="baseline"/>
    </w:pPr>
    <w:rPr>
      <w:rFonts w:eastAsia="MS Mincho"/>
      <w:lang w:eastAsia="en-GB"/>
    </w:rPr>
  </w:style>
  <w:style w:type="paragraph" w:customStyle="1" w:styleId="HE">
    <w:name w:val="HE"/>
    <w:basedOn w:val="a0"/>
    <w:rsid w:val="00183F72"/>
    <w:pPr>
      <w:overflowPunct w:val="0"/>
      <w:autoSpaceDE w:val="0"/>
      <w:autoSpaceDN w:val="0"/>
      <w:adjustRightInd w:val="0"/>
      <w:textAlignment w:val="baseline"/>
    </w:pPr>
    <w:rPr>
      <w:rFonts w:eastAsia="MS Mincho"/>
      <w:b/>
      <w:lang w:val="en-GB" w:eastAsia="en-GB"/>
    </w:rPr>
  </w:style>
  <w:style w:type="paragraph" w:customStyle="1" w:styleId="text">
    <w:name w:val="text"/>
    <w:basedOn w:val="a0"/>
    <w:link w:val="textChar"/>
    <w:qFormat/>
    <w:rsid w:val="00183F7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183F72"/>
    <w:pPr>
      <w:numPr>
        <w:numId w:val="10"/>
      </w:numPr>
      <w:tabs>
        <w:tab w:val="clear" w:pos="567"/>
      </w:tabs>
      <w:ind w:left="1702" w:hanging="1418"/>
    </w:pPr>
  </w:style>
  <w:style w:type="paragraph" w:customStyle="1" w:styleId="textintend1">
    <w:name w:val="text intend 1"/>
    <w:basedOn w:val="text"/>
    <w:rsid w:val="00183F72"/>
    <w:pPr>
      <w:widowControl/>
      <w:numPr>
        <w:numId w:val="8"/>
      </w:numPr>
      <w:tabs>
        <w:tab w:val="clear" w:pos="992"/>
        <w:tab w:val="num" w:pos="765"/>
      </w:tabs>
      <w:spacing w:after="120"/>
      <w:ind w:left="765" w:hanging="360"/>
    </w:pPr>
    <w:rPr>
      <w:rFonts w:eastAsia="MS Mincho"/>
      <w:lang w:val="en-US"/>
    </w:rPr>
  </w:style>
  <w:style w:type="paragraph" w:customStyle="1" w:styleId="textintend2">
    <w:name w:val="text intend 2"/>
    <w:basedOn w:val="text"/>
    <w:rsid w:val="00183F72"/>
    <w:pPr>
      <w:widowControl/>
      <w:numPr>
        <w:numId w:val="9"/>
      </w:numPr>
      <w:tabs>
        <w:tab w:val="clear" w:pos="1418"/>
        <w:tab w:val="num" w:pos="360"/>
      </w:tabs>
      <w:spacing w:after="120"/>
      <w:ind w:left="360" w:hanging="360"/>
    </w:pPr>
    <w:rPr>
      <w:rFonts w:eastAsia="MS Mincho"/>
      <w:lang w:val="en-US"/>
    </w:rPr>
  </w:style>
  <w:style w:type="paragraph" w:customStyle="1" w:styleId="normalpuce">
    <w:name w:val="normal puce"/>
    <w:basedOn w:val="a0"/>
    <w:rsid w:val="00183F72"/>
    <w:pPr>
      <w:widowControl w:val="0"/>
      <w:numPr>
        <w:numId w:val="1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0"/>
    <w:autoRedefine/>
    <w:rsid w:val="00183F72"/>
    <w:pPr>
      <w:numPr>
        <w:numId w:val="12"/>
      </w:numPr>
      <w:tabs>
        <w:tab w:val="clear" w:pos="360"/>
      </w:tabs>
      <w:overflowPunct w:val="0"/>
      <w:autoSpaceDE w:val="0"/>
      <w:autoSpaceDN w:val="0"/>
      <w:adjustRightInd w:val="0"/>
      <w:spacing w:before="240" w:after="0"/>
      <w:ind w:left="720"/>
      <w:textAlignment w:val="baseline"/>
    </w:pPr>
    <w:rPr>
      <w:rFonts w:eastAsia="等线"/>
      <w:noProof/>
      <w:kern w:val="28"/>
      <w:sz w:val="24"/>
      <w:lang w:eastAsia="en-GB"/>
    </w:rPr>
  </w:style>
  <w:style w:type="paragraph" w:styleId="aff">
    <w:name w:val="Date"/>
    <w:basedOn w:val="a0"/>
    <w:next w:val="a0"/>
    <w:link w:val="Charc"/>
    <w:uiPriority w:val="99"/>
    <w:rsid w:val="00183F72"/>
    <w:pPr>
      <w:overflowPunct w:val="0"/>
      <w:autoSpaceDE w:val="0"/>
      <w:autoSpaceDN w:val="0"/>
      <w:adjustRightInd w:val="0"/>
      <w:jc w:val="both"/>
      <w:textAlignment w:val="baseline"/>
    </w:pPr>
    <w:rPr>
      <w:rFonts w:eastAsia="等线"/>
      <w:lang w:val="en-GB" w:eastAsia="en-GB"/>
    </w:rPr>
  </w:style>
  <w:style w:type="character" w:customStyle="1" w:styleId="Charc">
    <w:name w:val="日期 Char"/>
    <w:basedOn w:val="a2"/>
    <w:link w:val="aff"/>
    <w:uiPriority w:val="99"/>
    <w:rsid w:val="00183F72"/>
    <w:rPr>
      <w:rFonts w:eastAsia="等线"/>
      <w:kern w:val="0"/>
      <w:sz w:val="20"/>
      <w:szCs w:val="20"/>
      <w:lang w:val="en-GB" w:eastAsia="en-GB"/>
    </w:rPr>
  </w:style>
  <w:style w:type="paragraph" w:customStyle="1" w:styleId="Meetingcaption">
    <w:name w:val="Meeting caption"/>
    <w:basedOn w:val="a0"/>
    <w:rsid w:val="00183F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183F7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0"/>
    <w:rsid w:val="00183F7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tah0">
    <w:name w:val="tah"/>
    <w:basedOn w:val="a0"/>
    <w:rsid w:val="00183F7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83F72"/>
    <w:rPr>
      <w:i/>
      <w:color w:val="0000FF"/>
      <w:lang w:val="en-GB" w:eastAsia="ja-JP" w:bidi="ar-SA"/>
    </w:rPr>
  </w:style>
  <w:style w:type="paragraph" w:customStyle="1" w:styleId="CharCharCharChar">
    <w:name w:val="Char Char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character" w:customStyle="1" w:styleId="h4CharChar">
    <w:name w:val="h4 Char Char"/>
    <w:rsid w:val="00183F72"/>
    <w:rPr>
      <w:rFonts w:ascii="Arial" w:hAnsi="Arial"/>
      <w:sz w:val="24"/>
      <w:lang w:val="en-GB" w:eastAsia="ja-JP" w:bidi="ar-SA"/>
    </w:rPr>
  </w:style>
  <w:style w:type="table" w:customStyle="1" w:styleId="28">
    <w:name w:val="网格型2"/>
    <w:basedOn w:val="a3"/>
    <w:next w:val="af4"/>
    <w:qFormat/>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83F72"/>
    <w:pPr>
      <w:tabs>
        <w:tab w:val="num" w:pos="2560"/>
      </w:tabs>
      <w:spacing w:after="180"/>
      <w:ind w:left="2560" w:hanging="357"/>
    </w:pPr>
    <w:rPr>
      <w:rFonts w:eastAsia="等线"/>
      <w:lang w:val="en-AU" w:eastAsia="ko-KR"/>
    </w:rPr>
  </w:style>
  <w:style w:type="character" w:customStyle="1" w:styleId="FigureCaption1">
    <w:name w:val="Figure Caption1"/>
    <w:aliases w:val="fc Char1,Figure Caption Char Char"/>
    <w:rsid w:val="00183F72"/>
    <w:rPr>
      <w:rFonts w:ascii="Arial" w:eastAsia="????" w:hAnsi="Arial" w:cs="Arial"/>
      <w:color w:val="0000FF"/>
      <w:kern w:val="2"/>
      <w:lang w:val="en-US" w:eastAsia="en-US" w:bidi="ar-SA"/>
    </w:rPr>
  </w:style>
  <w:style w:type="character" w:customStyle="1" w:styleId="CharChar5">
    <w:name w:val="Char Char5"/>
    <w:semiHidden/>
    <w:rsid w:val="00183F72"/>
    <w:rPr>
      <w:rFonts w:ascii="Times New Roman" w:hAnsi="Times New Roman"/>
      <w:lang w:eastAsia="en-US"/>
    </w:rPr>
  </w:style>
  <w:style w:type="character" w:customStyle="1" w:styleId="Char3">
    <w:name w:val="列表 Char"/>
    <w:link w:val="ab"/>
    <w:rsid w:val="00183F72"/>
    <w:rPr>
      <w:rFonts w:eastAsia="Times New Roman"/>
      <w:kern w:val="0"/>
      <w:sz w:val="20"/>
      <w:szCs w:val="20"/>
      <w:lang w:eastAsia="en-US"/>
    </w:rPr>
  </w:style>
  <w:style w:type="character" w:customStyle="1" w:styleId="PLChar">
    <w:name w:val="PL Char"/>
    <w:link w:val="PL"/>
    <w:qFormat/>
    <w:locked/>
    <w:rsid w:val="00183F72"/>
    <w:rPr>
      <w:rFonts w:ascii="Courier New" w:eastAsia="等线" w:hAnsi="Courier New"/>
      <w:noProof/>
      <w:kern w:val="0"/>
      <w:sz w:val="16"/>
      <w:szCs w:val="20"/>
      <w:lang w:val="en-GB" w:eastAsia="en-US"/>
    </w:rPr>
  </w:style>
  <w:style w:type="character" w:customStyle="1" w:styleId="2Char0">
    <w:name w:val="列表 2 Char"/>
    <w:link w:val="20"/>
    <w:rsid w:val="00183F72"/>
    <w:rPr>
      <w:rFonts w:ascii="Arial" w:eastAsia="Times New Roman" w:hAnsi="Arial"/>
      <w:kern w:val="0"/>
      <w:sz w:val="22"/>
      <w:szCs w:val="20"/>
      <w:lang w:eastAsia="en-US"/>
    </w:rPr>
  </w:style>
  <w:style w:type="character" w:customStyle="1" w:styleId="3Char0">
    <w:name w:val="列表 3 Char"/>
    <w:link w:val="33"/>
    <w:rsid w:val="00183F72"/>
    <w:rPr>
      <w:rFonts w:eastAsia="等线"/>
      <w:kern w:val="0"/>
      <w:sz w:val="20"/>
      <w:szCs w:val="20"/>
      <w:lang w:val="en-GB" w:eastAsia="en-GB"/>
    </w:rPr>
  </w:style>
  <w:style w:type="paragraph" w:customStyle="1" w:styleId="tdoc-header">
    <w:name w:val="tdoc-header"/>
    <w:rsid w:val="00183F72"/>
    <w:rPr>
      <w:rFonts w:ascii="Arial" w:eastAsia="等线" w:hAnsi="Arial"/>
      <w:noProof/>
      <w:kern w:val="0"/>
      <w:sz w:val="24"/>
      <w:szCs w:val="20"/>
      <w:lang w:val="en-GB" w:eastAsia="en-US"/>
    </w:rPr>
  </w:style>
  <w:style w:type="paragraph" w:customStyle="1" w:styleId="CharChar3CharCharCharCharCharChar">
    <w:name w:val="Char Char3 Char Char Char Char Char Char"/>
    <w:semiHidden/>
    <w:rsid w:val="00183F72"/>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1">
    <w:name w:val="Char Char Char Char1"/>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CharCharCharCharCharCharCharChar1">
    <w:name w:val="Char Char Char Char Char Char Char Char Char Char Char Char1"/>
    <w:semiHidden/>
    <w:rsid w:val="00183F7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Char51">
    <w:name w:val="Char Char51"/>
    <w:semiHidden/>
    <w:rsid w:val="00183F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83F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83F72"/>
    <w:pPr>
      <w:overflowPunct w:val="0"/>
      <w:autoSpaceDE w:val="0"/>
      <w:autoSpaceDN w:val="0"/>
      <w:adjustRightInd w:val="0"/>
    </w:pPr>
    <w:rPr>
      <w:lang w:eastAsia="zh-CN"/>
    </w:rPr>
  </w:style>
  <w:style w:type="character" w:customStyle="1" w:styleId="TableCellChar">
    <w:name w:val="Table Cell Char"/>
    <w:link w:val="TableCell"/>
    <w:rsid w:val="00183F72"/>
    <w:rPr>
      <w:rFonts w:ascii="Arial" w:hAnsi="Arial"/>
      <w:kern w:val="0"/>
      <w:sz w:val="18"/>
      <w:szCs w:val="20"/>
      <w:lang w:val="en-GB"/>
    </w:rPr>
  </w:style>
  <w:style w:type="character" w:customStyle="1" w:styleId="TALCar">
    <w:name w:val="TAL Car"/>
    <w:rsid w:val="00183F72"/>
    <w:rPr>
      <w:rFonts w:ascii="Arial" w:hAnsi="Arial"/>
      <w:sz w:val="18"/>
      <w:lang w:eastAsia="en-US"/>
    </w:rPr>
  </w:style>
  <w:style w:type="character" w:customStyle="1" w:styleId="B1Char">
    <w:name w:val="B1 Char"/>
    <w:rsid w:val="00183F72"/>
    <w:rPr>
      <w:rFonts w:ascii="Times New Roman" w:hAnsi="Times New Roman"/>
      <w:lang w:val="en-GB" w:eastAsia="en-US"/>
    </w:rPr>
  </w:style>
  <w:style w:type="paragraph" w:customStyle="1" w:styleId="MTDisplayEquation">
    <w:name w:val="MTDisplayEquation"/>
    <w:basedOn w:val="a0"/>
    <w:next w:val="a0"/>
    <w:link w:val="MTDisplayEquationChar"/>
    <w:rsid w:val="00183F72"/>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83F72"/>
    <w:rPr>
      <w:rFonts w:eastAsia="Calibri"/>
      <w:kern w:val="0"/>
      <w:sz w:val="20"/>
      <w:lang w:val="x-none" w:eastAsia="x-none"/>
    </w:rPr>
  </w:style>
  <w:style w:type="character" w:customStyle="1" w:styleId="textChar">
    <w:name w:val="text Char"/>
    <w:link w:val="text"/>
    <w:rsid w:val="00183F72"/>
    <w:rPr>
      <w:rFonts w:eastAsia="等线"/>
      <w:kern w:val="0"/>
      <w:sz w:val="24"/>
      <w:szCs w:val="20"/>
      <w:lang w:val="en-AU" w:eastAsia="en-GB"/>
    </w:rPr>
  </w:style>
  <w:style w:type="paragraph" w:customStyle="1" w:styleId="bullet1">
    <w:name w:val="bullet1"/>
    <w:basedOn w:val="text"/>
    <w:link w:val="bullet1Char"/>
    <w:qFormat/>
    <w:rsid w:val="00183F72"/>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83F72"/>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83F72"/>
    <w:rPr>
      <w:rFonts w:ascii="Calibri" w:hAnsi="Calibri"/>
      <w:sz w:val="24"/>
      <w:szCs w:val="24"/>
      <w:lang w:val="en-GB"/>
    </w:rPr>
  </w:style>
  <w:style w:type="paragraph" w:customStyle="1" w:styleId="bullet3">
    <w:name w:val="bullet3"/>
    <w:basedOn w:val="text"/>
    <w:link w:val="bullet3Char"/>
    <w:qFormat/>
    <w:rsid w:val="00183F72"/>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83F72"/>
    <w:rPr>
      <w:rFonts w:ascii="Times" w:hAnsi="Times"/>
      <w:sz w:val="24"/>
      <w:szCs w:val="24"/>
      <w:lang w:val="en-GB"/>
    </w:rPr>
  </w:style>
  <w:style w:type="paragraph" w:customStyle="1" w:styleId="bullet4">
    <w:name w:val="bullet4"/>
    <w:basedOn w:val="text"/>
    <w:qFormat/>
    <w:rsid w:val="00183F72"/>
    <w:pPr>
      <w:widowControl/>
      <w:numPr>
        <w:ilvl w:val="3"/>
        <w:numId w:val="13"/>
      </w:numPr>
      <w:overflowPunct/>
      <w:autoSpaceDE/>
      <w:autoSpaceDN/>
      <w:adjustRightInd/>
      <w:spacing w:after="0"/>
      <w:ind w:left="3240"/>
      <w:jc w:val="left"/>
      <w:textAlignment w:val="auto"/>
    </w:pPr>
    <w:rPr>
      <w:rFonts w:ascii="Times" w:eastAsia="Batang" w:hAnsi="Times"/>
      <w:sz w:val="20"/>
      <w:szCs w:val="24"/>
      <w:lang w:val="en-GB" w:eastAsia="en-US"/>
    </w:rPr>
  </w:style>
  <w:style w:type="paragraph" w:customStyle="1" w:styleId="SpecTextNum">
    <w:name w:val="Spec Text Num"/>
    <w:basedOn w:val="a0"/>
    <w:rsid w:val="00183F72"/>
    <w:pPr>
      <w:numPr>
        <w:numId w:val="14"/>
      </w:numPr>
    </w:pPr>
    <w:rPr>
      <w:rFonts w:eastAsia="MS Mincho"/>
      <w:sz w:val="24"/>
      <w:szCs w:val="24"/>
      <w:lang w:eastAsia="ja-JP"/>
    </w:rPr>
  </w:style>
  <w:style w:type="paragraph" w:customStyle="1" w:styleId="bullet">
    <w:name w:val="bullet"/>
    <w:basedOn w:val="af3"/>
    <w:link w:val="bulletChar"/>
    <w:qFormat/>
    <w:rsid w:val="00183F72"/>
    <w:pPr>
      <w:numPr>
        <w:numId w:val="15"/>
      </w:numPr>
      <w:ind w:left="0" w:firstLine="420"/>
    </w:pPr>
  </w:style>
  <w:style w:type="character" w:customStyle="1" w:styleId="bulletChar">
    <w:name w:val="bullet Char"/>
    <w:link w:val="bullet"/>
    <w:rsid w:val="00183F72"/>
    <w:rPr>
      <w:rFonts w:ascii="宋体" w:hAnsi="宋体"/>
      <w:kern w:val="0"/>
      <w:sz w:val="24"/>
      <w:szCs w:val="24"/>
      <w:lang w:eastAsia="en-US"/>
    </w:rPr>
  </w:style>
  <w:style w:type="paragraph" w:customStyle="1" w:styleId="Proposal">
    <w:name w:val="Proposal"/>
    <w:basedOn w:val="a0"/>
    <w:link w:val="ProposalChar"/>
    <w:qFormat/>
    <w:rsid w:val="00183F72"/>
    <w:pPr>
      <w:tabs>
        <w:tab w:val="left" w:pos="1701"/>
      </w:tabs>
      <w:overflowPunct w:val="0"/>
      <w:autoSpaceDE w:val="0"/>
      <w:autoSpaceDN w:val="0"/>
      <w:adjustRightInd w:val="0"/>
      <w:spacing w:after="120"/>
      <w:ind w:left="1701" w:hanging="1701"/>
      <w:jc w:val="both"/>
      <w:textAlignment w:val="baseline"/>
    </w:pPr>
    <w:rPr>
      <w:rFonts w:eastAsia="等线"/>
      <w:b/>
      <w:bCs/>
      <w:lang w:val="en-GB" w:eastAsia="zh-CN"/>
    </w:rPr>
  </w:style>
  <w:style w:type="character" w:customStyle="1" w:styleId="ProposalChar">
    <w:name w:val="Proposal Char"/>
    <w:link w:val="Proposal"/>
    <w:rsid w:val="00183F72"/>
    <w:rPr>
      <w:rFonts w:eastAsia="等线"/>
      <w:b/>
      <w:bCs/>
      <w:kern w:val="0"/>
      <w:sz w:val="20"/>
      <w:szCs w:val="20"/>
      <w:lang w:val="en-GB"/>
    </w:rPr>
  </w:style>
  <w:style w:type="character" w:customStyle="1" w:styleId="colour">
    <w:name w:val="colour"/>
    <w:basedOn w:val="a2"/>
    <w:rsid w:val="00183F72"/>
  </w:style>
  <w:style w:type="character" w:customStyle="1" w:styleId="TFZchn">
    <w:name w:val="TF Zchn"/>
    <w:link w:val="TF"/>
    <w:locked/>
    <w:rsid w:val="00183F72"/>
    <w:rPr>
      <w:rFonts w:ascii="Arial" w:eastAsia="等线" w:hAnsi="Arial"/>
      <w:b/>
      <w:kern w:val="0"/>
      <w:sz w:val="20"/>
      <w:szCs w:val="20"/>
      <w:lang w:val="en-GB" w:eastAsia="en-US"/>
    </w:rPr>
  </w:style>
  <w:style w:type="paragraph" w:customStyle="1" w:styleId="RAN1bullet2">
    <w:name w:val="RAN1 bullet2"/>
    <w:basedOn w:val="a0"/>
    <w:link w:val="RAN1bullet2Char"/>
    <w:qFormat/>
    <w:rsid w:val="00183F72"/>
    <w:pPr>
      <w:numPr>
        <w:ilvl w:val="1"/>
        <w:numId w:val="16"/>
      </w:numPr>
      <w:tabs>
        <w:tab w:val="left" w:pos="1440"/>
      </w:tabs>
    </w:pPr>
    <w:rPr>
      <w:rFonts w:ascii="Times" w:eastAsia="Batang" w:hAnsi="Times"/>
    </w:rPr>
  </w:style>
  <w:style w:type="character" w:customStyle="1" w:styleId="RAN1bullet2Char">
    <w:name w:val="RAN1 bullet2 Char"/>
    <w:link w:val="RAN1bullet2"/>
    <w:qFormat/>
    <w:rsid w:val="00183F72"/>
    <w:rPr>
      <w:rFonts w:ascii="Times" w:eastAsia="Batang" w:hAnsi="Times"/>
      <w:kern w:val="0"/>
      <w:sz w:val="20"/>
      <w:szCs w:val="20"/>
      <w:lang w:eastAsia="en-US"/>
    </w:rPr>
  </w:style>
  <w:style w:type="paragraph" w:customStyle="1" w:styleId="RAN1bullet1">
    <w:name w:val="RAN1 bullet1"/>
    <w:basedOn w:val="a0"/>
    <w:link w:val="RAN1bullet1Char"/>
    <w:qFormat/>
    <w:rsid w:val="00183F72"/>
    <w:pPr>
      <w:numPr>
        <w:numId w:val="17"/>
      </w:numPr>
    </w:pPr>
    <w:rPr>
      <w:rFonts w:ascii="Times" w:eastAsia="Batang" w:hAnsi="Times"/>
      <w:szCs w:val="24"/>
      <w:lang w:val="en-GB" w:eastAsia="x-none"/>
    </w:rPr>
  </w:style>
  <w:style w:type="character" w:customStyle="1" w:styleId="RAN1bullet1Char">
    <w:name w:val="RAN1 bullet1 Char"/>
    <w:link w:val="RAN1bullet1"/>
    <w:rsid w:val="00183F72"/>
    <w:rPr>
      <w:rFonts w:ascii="Times" w:eastAsia="Batang" w:hAnsi="Times"/>
      <w:kern w:val="0"/>
      <w:sz w:val="20"/>
      <w:szCs w:val="24"/>
      <w:lang w:val="en-GB" w:eastAsia="x-none"/>
    </w:rPr>
  </w:style>
  <w:style w:type="paragraph" w:customStyle="1" w:styleId="RAN1tdoc">
    <w:name w:val="RAN1 tdoc"/>
    <w:basedOn w:val="a0"/>
    <w:link w:val="RAN1tdocChar"/>
    <w:qFormat/>
    <w:rsid w:val="00183F72"/>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183F72"/>
    <w:rPr>
      <w:rFonts w:ascii="Times" w:eastAsia="Batang" w:hAnsi="Times"/>
      <w:b/>
      <w:color w:val="0000FF"/>
      <w:kern w:val="0"/>
      <w:sz w:val="20"/>
      <w:szCs w:val="24"/>
      <w:u w:val="single" w:color="0000FF"/>
      <w:lang w:val="en-GB" w:eastAsia="x-none"/>
    </w:rPr>
  </w:style>
  <w:style w:type="character" w:customStyle="1" w:styleId="RAN1bullet3Char">
    <w:name w:val="RAN1 bullet3 Char"/>
    <w:link w:val="RAN1bullet3"/>
    <w:qFormat/>
    <w:rsid w:val="00183F72"/>
    <w:rPr>
      <w:rFonts w:ascii="Times" w:eastAsia="Batang" w:hAnsi="Times"/>
      <w:kern w:val="0"/>
      <w:sz w:val="20"/>
      <w:szCs w:val="20"/>
      <w:lang w:eastAsia="en-US"/>
    </w:rPr>
  </w:style>
  <w:style w:type="paragraph" w:customStyle="1" w:styleId="ZchnZchn">
    <w:name w:val="Zchn Zchn"/>
    <w:rsid w:val="00183F72"/>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
    <w:name w:val="TOC Heading"/>
    <w:basedOn w:val="1"/>
    <w:next w:val="a0"/>
    <w:uiPriority w:val="39"/>
    <w:unhideWhenUsed/>
    <w:qFormat/>
    <w:rsid w:val="00183F72"/>
    <w:pPr>
      <w:keepLines/>
      <w:spacing w:before="240" w:after="0" w:line="259" w:lineRule="auto"/>
      <w:outlineLvl w:val="9"/>
    </w:pPr>
    <w:rPr>
      <w:rFonts w:ascii="Calibri Light" w:eastAsia="等线" w:hAnsi="Calibri Light"/>
      <w:b w:val="0"/>
      <w:color w:val="2F5496"/>
      <w:kern w:val="0"/>
      <w:sz w:val="32"/>
      <w:szCs w:val="32"/>
      <w:lang w:eastAsia="en-US"/>
    </w:rPr>
  </w:style>
  <w:style w:type="paragraph" w:customStyle="1" w:styleId="onecomwebmail-msonormal">
    <w:name w:val="onecomwebmail-msonormal"/>
    <w:basedOn w:val="a0"/>
    <w:rsid w:val="00183F72"/>
    <w:pPr>
      <w:spacing w:before="100" w:beforeAutospacing="1" w:after="100" w:afterAutospacing="1"/>
    </w:pPr>
    <w:rPr>
      <w:rFonts w:eastAsia="等线"/>
      <w:sz w:val="24"/>
      <w:szCs w:val="24"/>
    </w:rPr>
  </w:style>
  <w:style w:type="character" w:customStyle="1" w:styleId="bullet3Char">
    <w:name w:val="bullet3 Char"/>
    <w:link w:val="bullet3"/>
    <w:rsid w:val="00183F72"/>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83F72"/>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83F72"/>
    <w:rPr>
      <w:rFonts w:eastAsia="Malgun Gothic" w:cs="Batang"/>
      <w:kern w:val="0"/>
      <w:sz w:val="20"/>
      <w:szCs w:val="20"/>
      <w:lang w:val="en-GB" w:eastAsia="en-US"/>
    </w:rPr>
  </w:style>
  <w:style w:type="paragraph" w:customStyle="1" w:styleId="tdoc">
    <w:name w:val="tdoc"/>
    <w:basedOn w:val="a0"/>
    <w:link w:val="tdocChar"/>
    <w:qFormat/>
    <w:rsid w:val="00183F72"/>
    <w:pPr>
      <w:ind w:left="1440" w:hanging="1440"/>
    </w:pPr>
    <w:rPr>
      <w:rFonts w:ascii="Times" w:eastAsia="Batang" w:hAnsi="Times"/>
      <w:szCs w:val="24"/>
      <w:lang w:val="en-GB"/>
    </w:rPr>
  </w:style>
  <w:style w:type="character" w:customStyle="1" w:styleId="tdocChar">
    <w:name w:val="tdoc Char"/>
    <w:link w:val="tdoc"/>
    <w:rsid w:val="00183F72"/>
    <w:rPr>
      <w:rFonts w:ascii="Times" w:eastAsia="Batang" w:hAnsi="Times"/>
      <w:kern w:val="0"/>
      <w:sz w:val="20"/>
      <w:szCs w:val="24"/>
      <w:lang w:val="en-GB" w:eastAsia="en-US"/>
    </w:rPr>
  </w:style>
  <w:style w:type="paragraph" w:customStyle="1" w:styleId="maintext">
    <w:name w:val="main text"/>
    <w:basedOn w:val="a0"/>
    <w:link w:val="maintextChar"/>
    <w:qFormat/>
    <w:rsid w:val="00183F72"/>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83F72"/>
    <w:rPr>
      <w:rFonts w:eastAsia="Malgun Gothic"/>
      <w:kern w:val="0"/>
      <w:sz w:val="20"/>
      <w:szCs w:val="20"/>
      <w:lang w:val="en-GB" w:eastAsia="ko-KR"/>
    </w:rPr>
  </w:style>
  <w:style w:type="paragraph" w:customStyle="1" w:styleId="CharChar1CharCharCharChar">
    <w:name w:val="Char Char1 Char Char Char Char"/>
    <w:semiHidden/>
    <w:rsid w:val="00183F72"/>
    <w:pPr>
      <w:keepNext/>
      <w:tabs>
        <w:tab w:val="num" w:pos="360"/>
      </w:tabs>
      <w:autoSpaceDE w:val="0"/>
      <w:autoSpaceDN w:val="0"/>
      <w:adjustRightInd w:val="0"/>
      <w:spacing w:before="60" w:after="60"/>
      <w:ind w:left="360" w:hanging="360"/>
      <w:jc w:val="both"/>
    </w:pPr>
    <w:rPr>
      <w:rFonts w:ascii="Arial" w:eastAsia="等线" w:hAnsi="Arial" w:cs="Arial"/>
      <w:color w:val="0000FF"/>
      <w:sz w:val="20"/>
      <w:szCs w:val="20"/>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83F72"/>
    <w:pPr>
      <w:widowControl w:val="0"/>
      <w:ind w:firstLine="420"/>
      <w:jc w:val="both"/>
    </w:pPr>
    <w:rPr>
      <w:rFonts w:eastAsia="等线"/>
      <w:kern w:val="2"/>
      <w:sz w:val="21"/>
      <w:lang w:eastAsia="zh-CN"/>
    </w:rPr>
  </w:style>
  <w:style w:type="paragraph" w:customStyle="1" w:styleId="aff1">
    <w:name w:val="表格文字居左"/>
    <w:basedOn w:val="a0"/>
    <w:next w:val="a0"/>
    <w:rsid w:val="00183F72"/>
    <w:pPr>
      <w:widowControl w:val="0"/>
      <w:jc w:val="both"/>
    </w:pPr>
    <w:rPr>
      <w:rFonts w:ascii="Arial" w:eastAsia="等线" w:hAnsi="Arial" w:cs="宋体"/>
      <w:kern w:val="2"/>
      <w:sz w:val="21"/>
      <w:lang w:eastAsia="zh-CN"/>
    </w:rPr>
  </w:style>
  <w:style w:type="paragraph" w:styleId="z-">
    <w:name w:val="HTML Top of Form"/>
    <w:basedOn w:val="a0"/>
    <w:next w:val="a0"/>
    <w:link w:val="z-Char"/>
    <w:hidden/>
    <w:uiPriority w:val="99"/>
    <w:unhideWhenUsed/>
    <w:rsid w:val="00183F72"/>
    <w:pPr>
      <w:pBdr>
        <w:bottom w:val="single" w:sz="6" w:space="1" w:color="auto"/>
      </w:pBdr>
      <w:jc w:val="center"/>
    </w:pPr>
    <w:rPr>
      <w:rFonts w:ascii="Arial" w:eastAsia="等线" w:hAnsi="Arial"/>
      <w:vanish/>
      <w:sz w:val="16"/>
      <w:szCs w:val="16"/>
      <w:lang w:eastAsia="zh-CN"/>
    </w:rPr>
  </w:style>
  <w:style w:type="character" w:customStyle="1" w:styleId="z-Char">
    <w:name w:val="z-窗体顶端 Char"/>
    <w:basedOn w:val="a2"/>
    <w:link w:val="z-"/>
    <w:uiPriority w:val="99"/>
    <w:rsid w:val="00183F72"/>
    <w:rPr>
      <w:rFonts w:ascii="Arial" w:eastAsia="等线" w:hAnsi="Arial"/>
      <w:vanish/>
      <w:kern w:val="0"/>
      <w:sz w:val="16"/>
      <w:szCs w:val="16"/>
    </w:rPr>
  </w:style>
  <w:style w:type="character" w:customStyle="1" w:styleId="hps">
    <w:name w:val="hps"/>
    <w:basedOn w:val="a2"/>
    <w:rsid w:val="00183F72"/>
  </w:style>
  <w:style w:type="paragraph" w:styleId="z-0">
    <w:name w:val="HTML Bottom of Form"/>
    <w:basedOn w:val="a0"/>
    <w:next w:val="a0"/>
    <w:link w:val="z-Char0"/>
    <w:hidden/>
    <w:uiPriority w:val="99"/>
    <w:unhideWhenUsed/>
    <w:rsid w:val="00183F72"/>
    <w:pPr>
      <w:pBdr>
        <w:top w:val="single" w:sz="6" w:space="1" w:color="auto"/>
      </w:pBdr>
      <w:jc w:val="center"/>
    </w:pPr>
    <w:rPr>
      <w:rFonts w:ascii="Arial" w:eastAsia="等线" w:hAnsi="Arial"/>
      <w:vanish/>
      <w:sz w:val="16"/>
      <w:szCs w:val="16"/>
      <w:lang w:eastAsia="zh-CN"/>
    </w:rPr>
  </w:style>
  <w:style w:type="character" w:customStyle="1" w:styleId="z-Char0">
    <w:name w:val="z-窗体底端 Char"/>
    <w:basedOn w:val="a2"/>
    <w:link w:val="z-0"/>
    <w:uiPriority w:val="99"/>
    <w:rsid w:val="00183F72"/>
    <w:rPr>
      <w:rFonts w:ascii="Arial" w:eastAsia="等线" w:hAnsi="Arial"/>
      <w:vanish/>
      <w:kern w:val="0"/>
      <w:sz w:val="16"/>
      <w:szCs w:val="16"/>
    </w:rPr>
  </w:style>
  <w:style w:type="paragraph" w:customStyle="1" w:styleId="tablecell0">
    <w:name w:val="tablecell"/>
    <w:basedOn w:val="a0"/>
    <w:qFormat/>
    <w:rsid w:val="00183F72"/>
    <w:pPr>
      <w:autoSpaceDE w:val="0"/>
      <w:autoSpaceDN w:val="0"/>
      <w:adjustRightInd w:val="0"/>
      <w:snapToGrid w:val="0"/>
      <w:spacing w:before="40" w:after="40"/>
    </w:pPr>
    <w:rPr>
      <w:rFonts w:eastAsia="等线"/>
    </w:rPr>
  </w:style>
  <w:style w:type="character" w:customStyle="1" w:styleId="shorttext">
    <w:name w:val="short_text"/>
    <w:basedOn w:val="a2"/>
    <w:rsid w:val="00183F72"/>
  </w:style>
  <w:style w:type="paragraph" w:customStyle="1" w:styleId="tableheader">
    <w:name w:val="tableheader"/>
    <w:basedOn w:val="a0"/>
    <w:qFormat/>
    <w:rsid w:val="00183F72"/>
    <w:pPr>
      <w:snapToGrid w:val="0"/>
      <w:spacing w:before="40" w:after="40"/>
      <w:jc w:val="center"/>
    </w:pPr>
    <w:rPr>
      <w:rFonts w:eastAsia="等线" w:cs="Calibri"/>
      <w:b/>
      <w:bCs/>
      <w:color w:val="000000"/>
    </w:rPr>
  </w:style>
  <w:style w:type="character" w:customStyle="1" w:styleId="apple-converted-space">
    <w:name w:val="apple-converted-space"/>
    <w:basedOn w:val="a2"/>
    <w:rsid w:val="00183F72"/>
  </w:style>
  <w:style w:type="character" w:customStyle="1" w:styleId="keyword">
    <w:name w:val="keyword"/>
    <w:basedOn w:val="a2"/>
    <w:rsid w:val="00183F72"/>
  </w:style>
  <w:style w:type="paragraph" w:customStyle="1" w:styleId="Test">
    <w:name w:val="Test"/>
    <w:basedOn w:val="a0"/>
    <w:rsid w:val="00183F72"/>
    <w:pPr>
      <w:spacing w:before="60" w:after="60" w:line="280" w:lineRule="atLeast"/>
      <w:ind w:left="2160"/>
      <w:jc w:val="both"/>
    </w:pPr>
    <w:rPr>
      <w:rFonts w:eastAsia="MS Mincho"/>
      <w:lang w:val="en-GB"/>
    </w:rPr>
  </w:style>
  <w:style w:type="paragraph" w:styleId="aff2">
    <w:name w:val="Body Text Indent"/>
    <w:basedOn w:val="a0"/>
    <w:link w:val="Chard"/>
    <w:uiPriority w:val="99"/>
    <w:unhideWhenUsed/>
    <w:rsid w:val="00183F72"/>
    <w:pPr>
      <w:spacing w:after="120" w:line="276" w:lineRule="auto"/>
      <w:ind w:left="360"/>
    </w:pPr>
    <w:rPr>
      <w:rFonts w:eastAsia="等线"/>
      <w:lang w:eastAsia="zh-CN"/>
    </w:rPr>
  </w:style>
  <w:style w:type="character" w:customStyle="1" w:styleId="Chard">
    <w:name w:val="正文文本缩进 Char"/>
    <w:basedOn w:val="a2"/>
    <w:link w:val="aff2"/>
    <w:uiPriority w:val="99"/>
    <w:rsid w:val="00183F72"/>
    <w:rPr>
      <w:rFonts w:eastAsia="等线"/>
      <w:kern w:val="0"/>
      <w:sz w:val="20"/>
      <w:szCs w:val="20"/>
    </w:rPr>
  </w:style>
  <w:style w:type="paragraph" w:customStyle="1" w:styleId="ordinary-output">
    <w:name w:val="ordinary-output"/>
    <w:basedOn w:val="a0"/>
    <w:rsid w:val="00183F72"/>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183F72"/>
  </w:style>
  <w:style w:type="paragraph" w:customStyle="1" w:styleId="3GPPNormalText">
    <w:name w:val="3GPP Normal Text"/>
    <w:basedOn w:val="a1"/>
    <w:link w:val="3GPPNormalTextChar"/>
    <w:qFormat/>
    <w:rsid w:val="00183F72"/>
    <w:pPr>
      <w:tabs>
        <w:tab w:val="left" w:pos="1440"/>
      </w:tabs>
      <w:ind w:left="1440" w:hanging="1440"/>
    </w:pPr>
    <w:rPr>
      <w:sz w:val="22"/>
      <w:szCs w:val="24"/>
      <w:lang w:eastAsia="zh-CN"/>
    </w:rPr>
  </w:style>
  <w:style w:type="character" w:customStyle="1" w:styleId="3GPPNormalTextChar">
    <w:name w:val="3GPP Normal Text Char"/>
    <w:link w:val="3GPPNormalText"/>
    <w:rsid w:val="00183F72"/>
    <w:rPr>
      <w:rFonts w:eastAsia="MS Mincho"/>
      <w:sz w:val="22"/>
      <w:szCs w:val="24"/>
    </w:rPr>
  </w:style>
  <w:style w:type="paragraph" w:styleId="3">
    <w:name w:val="List Number 3"/>
    <w:basedOn w:val="a0"/>
    <w:rsid w:val="00183F72"/>
    <w:pPr>
      <w:numPr>
        <w:numId w:val="18"/>
      </w:numPr>
      <w:tabs>
        <w:tab w:val="clear" w:pos="926"/>
        <w:tab w:val="num" w:pos="360"/>
      </w:tabs>
      <w:overflowPunct w:val="0"/>
      <w:autoSpaceDE w:val="0"/>
      <w:autoSpaceDN w:val="0"/>
      <w:adjustRightInd w:val="0"/>
      <w:spacing w:after="180"/>
      <w:ind w:left="0" w:firstLine="0"/>
      <w:textAlignment w:val="baseline"/>
    </w:pPr>
    <w:rPr>
      <w:rFonts w:eastAsia="等线"/>
      <w:lang w:val="en-GB"/>
    </w:rPr>
  </w:style>
  <w:style w:type="table" w:customStyle="1" w:styleId="110">
    <w:name w:val="网格型11"/>
    <w:basedOn w:val="a3"/>
    <w:next w:val="af4"/>
    <w:rsid w:val="00183F72"/>
    <w:pPr>
      <w:overflowPunct w:val="0"/>
      <w:autoSpaceDE w:val="0"/>
      <w:autoSpaceDN w:val="0"/>
      <w:adjustRightInd w:val="0"/>
      <w:spacing w:after="180"/>
      <w:textAlignment w:val="baseline"/>
    </w:pPr>
    <w:rPr>
      <w:rFonts w:eastAsia="MS Minch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83F72"/>
    <w:rPr>
      <w:kern w:val="0"/>
      <w:sz w:val="20"/>
      <w:szCs w:val="20"/>
      <w:lang w:val="en-GB" w:eastAsia="en-US"/>
    </w:rPr>
  </w:style>
  <w:style w:type="paragraph" w:customStyle="1" w:styleId="15">
    <w:name w:val="副标题1"/>
    <w:basedOn w:val="a0"/>
    <w:next w:val="a0"/>
    <w:uiPriority w:val="11"/>
    <w:qFormat/>
    <w:rsid w:val="00183F72"/>
    <w:pPr>
      <w:numPr>
        <w:ilvl w:val="1"/>
      </w:numPr>
      <w:snapToGrid w:val="0"/>
    </w:pPr>
    <w:rPr>
      <w:rFonts w:ascii="Calibri Light" w:eastAsia="等线 Light" w:hAnsi="Calibri Light"/>
      <w:b/>
      <w:i/>
      <w:iCs/>
      <w:color w:val="5B9BD5"/>
      <w:spacing w:val="15"/>
      <w:szCs w:val="24"/>
      <w:lang w:eastAsia="zh-CN"/>
    </w:rPr>
  </w:style>
  <w:style w:type="character" w:customStyle="1" w:styleId="Chare">
    <w:name w:val="副标题 Char"/>
    <w:basedOn w:val="a2"/>
    <w:link w:val="aff3"/>
    <w:uiPriority w:val="11"/>
    <w:rsid w:val="00183F72"/>
    <w:rPr>
      <w:rFonts w:ascii="Calibri Light" w:eastAsia="等线 Light" w:hAnsi="Calibri Light"/>
      <w:b/>
      <w:i/>
      <w:iCs/>
      <w:color w:val="5B9BD5"/>
      <w:spacing w:val="15"/>
      <w:szCs w:val="24"/>
    </w:rPr>
  </w:style>
  <w:style w:type="table" w:customStyle="1" w:styleId="TableGridLight1">
    <w:name w:val="Table Grid Light1"/>
    <w:basedOn w:val="a3"/>
    <w:uiPriority w:val="40"/>
    <w:rsid w:val="00183F72"/>
    <w:rPr>
      <w:rFonts w:ascii="Calibri" w:eastAsia="等线" w:hAnsi="Calibri"/>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183F72"/>
    <w:rPr>
      <w:rFonts w:ascii="Calibri" w:eastAsia="等线" w:hAnsi="Calibri"/>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83F72"/>
  </w:style>
  <w:style w:type="character" w:customStyle="1" w:styleId="TitleChar">
    <w:name w:val="Title Char"/>
    <w:aliases w:val="no break Char Car Char,H3 Char Car Char,h3 Char Car Char"/>
    <w:basedOn w:val="a2"/>
    <w:uiPriority w:val="10"/>
    <w:rsid w:val="00183F72"/>
    <w:rPr>
      <w:rFonts w:ascii="Calibri Light" w:eastAsia="等线 Light" w:hAnsi="Calibri Light" w:cs="Times New Roman"/>
      <w:spacing w:val="-10"/>
      <w:kern w:val="28"/>
      <w:sz w:val="56"/>
      <w:szCs w:val="56"/>
      <w:lang w:eastAsia="en-US"/>
    </w:rPr>
  </w:style>
  <w:style w:type="paragraph" w:customStyle="1" w:styleId="TableText1">
    <w:name w:val="TableText"/>
    <w:basedOn w:val="aff2"/>
    <w:rsid w:val="00183F7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e"/>
    <w:rsid w:val="00183F72"/>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TitleText">
    <w:name w:val="Title Text"/>
    <w:basedOn w:val="a0"/>
    <w:next w:val="a0"/>
    <w:rsid w:val="00183F72"/>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83F72"/>
  </w:style>
  <w:style w:type="paragraph" w:customStyle="1" w:styleId="berschrift2Head2A2">
    <w:name w:val="Überschrift 2.Head2A.2"/>
    <w:basedOn w:val="1"/>
    <w:next w:val="a0"/>
    <w:rsid w:val="00183F72"/>
    <w:pPr>
      <w:keepLines/>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183F72"/>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183F72"/>
    <w:pPr>
      <w:widowControl w:val="0"/>
      <w:spacing w:after="0"/>
    </w:pPr>
    <w:rPr>
      <w:rFonts w:eastAsia="等线"/>
      <w:color w:val="0000FF"/>
      <w:lang w:eastAsia="zh-CN"/>
    </w:rPr>
  </w:style>
  <w:style w:type="paragraph" w:customStyle="1" w:styleId="BalloonText1">
    <w:name w:val="Balloon Text1"/>
    <w:basedOn w:val="a0"/>
    <w:semiHidden/>
    <w:rsid w:val="00183F7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83F72"/>
    <w:pPr>
      <w:spacing w:before="360" w:line="240" w:lineRule="atLeast"/>
      <w:jc w:val="center"/>
    </w:pPr>
    <w:rPr>
      <w:rFonts w:eastAsia="MS Mincho"/>
      <w:lang w:eastAsia="ja-JP"/>
    </w:rPr>
  </w:style>
  <w:style w:type="paragraph" w:styleId="29">
    <w:name w:val="List Continue 2"/>
    <w:basedOn w:val="a0"/>
    <w:rsid w:val="00183F72"/>
    <w:pPr>
      <w:spacing w:after="180"/>
      <w:ind w:leftChars="400" w:left="850"/>
    </w:pPr>
    <w:rPr>
      <w:rFonts w:eastAsia="MS Mincho"/>
      <w:lang w:val="en-GB" w:eastAsia="ja-JP"/>
    </w:rPr>
  </w:style>
  <w:style w:type="paragraph" w:styleId="2a">
    <w:name w:val="Body Text First Indent 2"/>
    <w:basedOn w:val="aff2"/>
    <w:link w:val="2Char3"/>
    <w:rsid w:val="00183F72"/>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a"/>
    <w:rsid w:val="00183F72"/>
    <w:rPr>
      <w:rFonts w:eastAsia="MS Mincho"/>
      <w:kern w:val="0"/>
      <w:sz w:val="20"/>
      <w:szCs w:val="20"/>
      <w:lang w:val="en-GB" w:eastAsia="en-US"/>
    </w:rPr>
  </w:style>
  <w:style w:type="paragraph" w:customStyle="1" w:styleId="List1">
    <w:name w:val="List 1"/>
    <w:basedOn w:val="a0"/>
    <w:rsid w:val="00183F72"/>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83F72"/>
    <w:pPr>
      <w:spacing w:after="180"/>
      <w:jc w:val="center"/>
    </w:pPr>
    <w:rPr>
      <w:rFonts w:eastAsia="MS Mincho"/>
      <w:lang w:val="en-GB" w:eastAsia="ja-JP"/>
    </w:rPr>
  </w:style>
  <w:style w:type="paragraph" w:customStyle="1" w:styleId="Nor">
    <w:name w:val="Nor'"/>
    <w:basedOn w:val="assocaitedwith"/>
    <w:rsid w:val="00183F72"/>
    <w:rPr>
      <w:b/>
    </w:rPr>
  </w:style>
  <w:style w:type="character" w:customStyle="1" w:styleId="NOChar">
    <w:name w:val="NO Char"/>
    <w:link w:val="NO"/>
    <w:rsid w:val="00183F72"/>
    <w:rPr>
      <w:rFonts w:eastAsia="等线"/>
      <w:kern w:val="0"/>
      <w:sz w:val="20"/>
      <w:szCs w:val="20"/>
      <w:lang w:val="en-GB" w:eastAsia="en-US"/>
    </w:rPr>
  </w:style>
  <w:style w:type="table" w:styleId="2b">
    <w:name w:val="Table Classic 2"/>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83F72"/>
    <w:pPr>
      <w:spacing w:after="180"/>
    </w:pPr>
    <w:rPr>
      <w:rFonts w:ascii="CG Times (WN)" w:eastAsia="MS Mincho" w:hAnsi="CG Times (W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183F72"/>
    <w:pPr>
      <w:spacing w:after="180"/>
    </w:pPr>
    <w:rPr>
      <w:rFonts w:ascii="CG Times (WN)" w:eastAsia="MS Mincho"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d">
    <w:name w:val="Table Simple 2"/>
    <w:basedOn w:val="a3"/>
    <w:rsid w:val="00183F72"/>
    <w:pPr>
      <w:spacing w:after="180"/>
    </w:pPr>
    <w:rPr>
      <w:rFonts w:ascii="CG Times (WN)" w:eastAsia="MS Mincho" w:hAnsi="CG Times (W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83F72"/>
    <w:rPr>
      <w:rFonts w:ascii="CG Times (WN)" w:eastAsia="MS Mincho" w:hAnsi="CG Times (W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83F72"/>
    <w:rPr>
      <w:rFonts w:ascii="CG Times (WN)" w:eastAsia="MS Mincho" w:hAnsi="CG Times (W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83F72"/>
    <w:rPr>
      <w:rFonts w:ascii="CG Times (WN)" w:eastAsia="MS Mincho" w:hAnsi="CG Times (W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83F72"/>
    <w:pPr>
      <w:spacing w:after="180"/>
    </w:pPr>
    <w:rPr>
      <w:rFonts w:ascii="CG Times (WN)" w:eastAsia="MS Mincho" w:hAnsi="CG Times (W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83F72"/>
    <w:pPr>
      <w:spacing w:after="180"/>
    </w:pPr>
    <w:rPr>
      <w:rFonts w:ascii="CG Times (WN)" w:eastAsia="MS Mincho" w:hAnsi="CG Times (W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83F72"/>
    <w:pPr>
      <w:spacing w:after="180"/>
    </w:pPr>
    <w:rPr>
      <w:rFonts w:ascii="CG Times (WN)" w:eastAsia="MS Mincho" w:hAnsi="CG Times (W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183F72"/>
    <w:pPr>
      <w:spacing w:after="180"/>
    </w:pPr>
    <w:rPr>
      <w:rFonts w:ascii="CG Times (WN)" w:eastAsia="MS Mincho" w:hAnsi="CG Times (W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83F72"/>
    <w:pPr>
      <w:spacing w:after="220"/>
    </w:pPr>
    <w:rPr>
      <w:rFonts w:ascii="Arial" w:eastAsia="宋体" w:hAnsi="Arial"/>
      <w:sz w:val="22"/>
      <w:szCs w:val="24"/>
    </w:rPr>
  </w:style>
  <w:style w:type="paragraph" w:customStyle="1" w:styleId="aff6">
    <w:name w:val="样式 正文"/>
    <w:basedOn w:val="a0"/>
    <w:link w:val="Charf"/>
    <w:rsid w:val="00183F72"/>
    <w:pPr>
      <w:widowControl w:val="0"/>
      <w:ind w:firstLineChars="200" w:firstLine="420"/>
      <w:jc w:val="both"/>
    </w:pPr>
    <w:rPr>
      <w:rFonts w:eastAsia="宋体" w:cs="宋体"/>
      <w:kern w:val="2"/>
      <w:sz w:val="21"/>
      <w:lang w:eastAsia="zh-CN"/>
    </w:rPr>
  </w:style>
  <w:style w:type="character" w:customStyle="1" w:styleId="Charf">
    <w:name w:val="样式 正文 Char"/>
    <w:basedOn w:val="a2"/>
    <w:link w:val="aff6"/>
    <w:rsid w:val="00183F72"/>
    <w:rPr>
      <w:rFonts w:cs="宋体"/>
      <w:szCs w:val="20"/>
    </w:rPr>
  </w:style>
  <w:style w:type="paragraph" w:customStyle="1" w:styleId="aff7">
    <w:name w:val="公式"/>
    <w:basedOn w:val="a0"/>
    <w:rsid w:val="00183F72"/>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183F72"/>
    <w:pPr>
      <w:spacing w:before="180" w:after="60"/>
    </w:pPr>
    <w:rPr>
      <w:szCs w:val="24"/>
      <w:lang w:val="en-GB"/>
    </w:rPr>
  </w:style>
  <w:style w:type="character" w:customStyle="1" w:styleId="Normal9pointspacingChar">
    <w:name w:val="Normal 9 point spacing Char"/>
    <w:link w:val="Normal9pointspacing"/>
    <w:rsid w:val="00183F72"/>
    <w:rPr>
      <w:rFonts w:eastAsia="MS Mincho"/>
      <w:szCs w:val="24"/>
      <w:lang w:val="en-GB" w:eastAsia="en-US"/>
    </w:rPr>
  </w:style>
  <w:style w:type="paragraph" w:customStyle="1" w:styleId="Doc-title">
    <w:name w:val="Doc-title"/>
    <w:basedOn w:val="a0"/>
    <w:link w:val="Doc-titleChar"/>
    <w:qFormat/>
    <w:rsid w:val="00183F72"/>
    <w:pPr>
      <w:spacing w:before="60"/>
      <w:ind w:left="1259" w:hanging="1259"/>
    </w:pPr>
    <w:rPr>
      <w:rFonts w:ascii="Arial" w:eastAsia="宋体" w:hAnsi="Arial" w:cs="Arial"/>
      <w:lang w:eastAsia="zh-CN"/>
    </w:rPr>
  </w:style>
  <w:style w:type="paragraph" w:customStyle="1" w:styleId="Figure">
    <w:name w:val="Figure"/>
    <w:basedOn w:val="a0"/>
    <w:next w:val="a8"/>
    <w:rsid w:val="00183F7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183F72"/>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83F72"/>
    <w:pPr>
      <w:numPr>
        <w:numId w:val="1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183F72"/>
    <w:pPr>
      <w:spacing w:after="160" w:line="259" w:lineRule="auto"/>
      <w:ind w:left="1418" w:hanging="1418"/>
    </w:pPr>
    <w:rPr>
      <w:rFonts w:ascii="Calibri" w:eastAsia="Calibri" w:hAnsi="Calibri"/>
      <w:b/>
      <w:sz w:val="22"/>
      <w:szCs w:val="22"/>
    </w:rPr>
  </w:style>
  <w:style w:type="paragraph" w:customStyle="1" w:styleId="CharCharCharCharCharChar">
    <w:name w:val="Char Char Char Char Char Char"/>
    <w:semiHidden/>
    <w:rsid w:val="00183F72"/>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sz w:val="20"/>
      <w:szCs w:val="20"/>
    </w:rPr>
  </w:style>
  <w:style w:type="paragraph" w:customStyle="1" w:styleId="NumberedList">
    <w:name w:val="Numbered List"/>
    <w:basedOn w:val="a0"/>
    <w:rsid w:val="00183F72"/>
    <w:pPr>
      <w:numPr>
        <w:numId w:val="22"/>
      </w:numPr>
      <w:jc w:val="both"/>
    </w:pPr>
    <w:rPr>
      <w:rFonts w:eastAsia="MS Mincho"/>
      <w:lang w:val="en-GB"/>
    </w:rPr>
  </w:style>
  <w:style w:type="paragraph" w:customStyle="1" w:styleId="FigureCaption">
    <w:name w:val="Figure Caption"/>
    <w:aliases w:val="fc Char,Figure Caption Char"/>
    <w:basedOn w:val="a0"/>
    <w:rsid w:val="00183F72"/>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183F72"/>
    <w:pPr>
      <w:spacing w:before="120" w:after="120" w:line="240" w:lineRule="atLeast"/>
      <w:jc w:val="right"/>
    </w:pPr>
    <w:rPr>
      <w:rFonts w:eastAsia="等线"/>
      <w:sz w:val="22"/>
    </w:rPr>
  </w:style>
  <w:style w:type="paragraph" w:customStyle="1" w:styleId="multifig">
    <w:name w:val="multifig"/>
    <w:basedOn w:val="a0"/>
    <w:rsid w:val="00183F72"/>
    <w:pPr>
      <w:keepNext/>
      <w:tabs>
        <w:tab w:val="center" w:pos="2160"/>
        <w:tab w:val="center" w:pos="6480"/>
      </w:tabs>
      <w:spacing w:line="240" w:lineRule="atLeast"/>
    </w:pPr>
    <w:rPr>
      <w:rFonts w:eastAsia="等线"/>
      <w:sz w:val="24"/>
    </w:rPr>
  </w:style>
  <w:style w:type="paragraph" w:customStyle="1" w:styleId="TableCaption">
    <w:name w:val="TableCaption"/>
    <w:basedOn w:val="a0"/>
    <w:rsid w:val="00183F72"/>
    <w:pPr>
      <w:keepNext/>
      <w:tabs>
        <w:tab w:val="left" w:pos="936"/>
      </w:tabs>
      <w:spacing w:before="120" w:after="60"/>
      <w:ind w:left="936" w:hanging="936"/>
      <w:jc w:val="both"/>
    </w:pPr>
    <w:rPr>
      <w:rFonts w:eastAsia="等线"/>
      <w:sz w:val="22"/>
    </w:rPr>
  </w:style>
  <w:style w:type="paragraph" w:customStyle="1" w:styleId="EquationNumbered">
    <w:name w:val="Equation Numbered"/>
    <w:basedOn w:val="a0"/>
    <w:rsid w:val="00183F72"/>
    <w:pPr>
      <w:tabs>
        <w:tab w:val="center" w:pos="4320"/>
        <w:tab w:val="right" w:pos="8640"/>
      </w:tabs>
      <w:spacing w:before="60" w:after="60" w:line="300" w:lineRule="atLeast"/>
    </w:pPr>
    <w:rPr>
      <w:rFonts w:eastAsia="等线"/>
      <w:sz w:val="22"/>
    </w:rPr>
  </w:style>
  <w:style w:type="paragraph" w:customStyle="1" w:styleId="Style10ptChar">
    <w:name w:val="Style 10 pt Char"/>
    <w:basedOn w:val="a0"/>
    <w:rsid w:val="00183F72"/>
    <w:pPr>
      <w:spacing w:before="120" w:line="240" w:lineRule="exact"/>
      <w:jc w:val="both"/>
    </w:pPr>
    <w:rPr>
      <w:rFonts w:eastAsia="MS Mincho"/>
    </w:rPr>
  </w:style>
  <w:style w:type="character" w:customStyle="1" w:styleId="Style10ptCharChar">
    <w:name w:val="Style 10 pt Char Char"/>
    <w:rsid w:val="00183F7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83F72"/>
    <w:pPr>
      <w:spacing w:before="60" w:after="60" w:line="240" w:lineRule="exact"/>
      <w:jc w:val="both"/>
    </w:pPr>
    <w:rPr>
      <w:rFonts w:eastAsia="MS Mincho"/>
      <w:b/>
    </w:rPr>
  </w:style>
  <w:style w:type="character" w:customStyle="1" w:styleId="Style10ptBoldCharChar">
    <w:name w:val="Style 10 pt Bold Char Char"/>
    <w:rsid w:val="00183F72"/>
    <w:rPr>
      <w:rFonts w:ascii="Arial" w:eastAsia="MS Mincho" w:hAnsi="Arial" w:cs="Arial"/>
      <w:b/>
      <w:color w:val="0000FF"/>
      <w:kern w:val="2"/>
      <w:lang w:val="en-US" w:eastAsia="en-US" w:bidi="ar-SA"/>
    </w:rPr>
  </w:style>
  <w:style w:type="paragraph" w:styleId="HTML">
    <w:name w:val="HTML Preformatted"/>
    <w:basedOn w:val="a0"/>
    <w:link w:val="HTMLChar"/>
    <w:rsid w:val="0018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2"/>
    <w:link w:val="HTML"/>
    <w:rsid w:val="00183F72"/>
    <w:rPr>
      <w:rFonts w:ascii="Courier New" w:eastAsia="Batang" w:hAnsi="Courier New" w:cs="Courier New"/>
      <w:kern w:val="0"/>
      <w:sz w:val="20"/>
      <w:szCs w:val="20"/>
      <w:lang w:eastAsia="ko-KR"/>
    </w:rPr>
  </w:style>
  <w:style w:type="paragraph" w:customStyle="1" w:styleId="Bullet0">
    <w:name w:val="Bullet"/>
    <w:basedOn w:val="a0"/>
    <w:rsid w:val="00183F72"/>
    <w:pPr>
      <w:numPr>
        <w:numId w:val="21"/>
      </w:numPr>
      <w:tabs>
        <w:tab w:val="clear" w:pos="1440"/>
        <w:tab w:val="num" w:pos="360"/>
      </w:tabs>
      <w:ind w:left="0" w:firstLine="0"/>
    </w:pPr>
    <w:rPr>
      <w:rFonts w:eastAsia="等线"/>
      <w:sz w:val="24"/>
      <w:szCs w:val="24"/>
    </w:rPr>
  </w:style>
  <w:style w:type="paragraph" w:customStyle="1" w:styleId="FigureCentered">
    <w:name w:val="FigureCentered"/>
    <w:basedOn w:val="a0"/>
    <w:next w:val="a0"/>
    <w:rsid w:val="00183F72"/>
    <w:pPr>
      <w:keepNext/>
      <w:spacing w:before="60" w:after="60" w:line="240" w:lineRule="atLeast"/>
      <w:jc w:val="center"/>
    </w:pPr>
    <w:rPr>
      <w:rFonts w:eastAsia="等线"/>
      <w:sz w:val="24"/>
    </w:rPr>
  </w:style>
  <w:style w:type="character" w:customStyle="1" w:styleId="Equation-NumberedChar">
    <w:name w:val="Equation-Numbered Char"/>
    <w:rsid w:val="00183F72"/>
    <w:rPr>
      <w:rFonts w:ascii="Arial" w:eastAsia="宋体" w:hAnsi="Arial" w:cs="Arial"/>
      <w:color w:val="0000FF"/>
      <w:kern w:val="2"/>
      <w:sz w:val="22"/>
      <w:lang w:val="en-US" w:eastAsia="en-US" w:bidi="ar-SA"/>
    </w:rPr>
  </w:style>
  <w:style w:type="paragraph" w:customStyle="1" w:styleId="item">
    <w:name w:val="item"/>
    <w:basedOn w:val="a0"/>
    <w:rsid w:val="00183F72"/>
    <w:pPr>
      <w:numPr>
        <w:numId w:val="23"/>
      </w:numPr>
      <w:jc w:val="both"/>
    </w:pPr>
    <w:rPr>
      <w:rFonts w:eastAsia="MS Mincho"/>
      <w:lang w:val="en-GB"/>
    </w:rPr>
  </w:style>
  <w:style w:type="paragraph" w:customStyle="1" w:styleId="PaperTableCell">
    <w:name w:val="PaperTableCell"/>
    <w:basedOn w:val="a0"/>
    <w:rsid w:val="00183F72"/>
    <w:pPr>
      <w:jc w:val="both"/>
    </w:pPr>
    <w:rPr>
      <w:rFonts w:eastAsia="等线"/>
      <w:sz w:val="16"/>
      <w:szCs w:val="24"/>
    </w:rPr>
  </w:style>
  <w:style w:type="character" w:styleId="aff8">
    <w:name w:val="line number"/>
    <w:rsid w:val="00183F72"/>
    <w:rPr>
      <w:rFonts w:ascii="Arial" w:eastAsia="宋体" w:hAnsi="Arial" w:cs="Arial"/>
      <w:color w:val="0000FF"/>
      <w:kern w:val="2"/>
      <w:sz w:val="18"/>
      <w:lang w:val="en-US" w:eastAsia="zh-CN" w:bidi="ar-SA"/>
    </w:rPr>
  </w:style>
  <w:style w:type="paragraph" w:customStyle="1" w:styleId="figure0">
    <w:name w:val="figure"/>
    <w:basedOn w:val="a0"/>
    <w:rsid w:val="00183F72"/>
    <w:pPr>
      <w:keepNext/>
      <w:keepLines/>
      <w:spacing w:before="60" w:after="60" w:line="240" w:lineRule="atLeast"/>
      <w:jc w:val="center"/>
    </w:pPr>
    <w:rPr>
      <w:rFonts w:eastAsia="等线"/>
    </w:rPr>
  </w:style>
  <w:style w:type="character" w:customStyle="1" w:styleId="moz-txt-tag">
    <w:name w:val="moz-txt-tag"/>
    <w:rsid w:val="00183F72"/>
    <w:rPr>
      <w:rFonts w:ascii="Arial" w:eastAsia="宋体" w:hAnsi="Arial" w:cs="Arial"/>
      <w:color w:val="0000FF"/>
      <w:kern w:val="2"/>
      <w:lang w:val="en-US" w:eastAsia="zh-CN" w:bidi="ar-SA"/>
    </w:rPr>
  </w:style>
  <w:style w:type="paragraph" w:customStyle="1" w:styleId="tac0">
    <w:name w:val="tac"/>
    <w:basedOn w:val="a0"/>
    <w:rsid w:val="00183F72"/>
    <w:pPr>
      <w:keepNext/>
      <w:jc w:val="center"/>
    </w:pPr>
    <w:rPr>
      <w:rFonts w:ascii="Arial" w:eastAsia="Calibri" w:hAnsi="Arial" w:cs="Arial"/>
      <w:sz w:val="18"/>
      <w:szCs w:val="18"/>
    </w:rPr>
  </w:style>
  <w:style w:type="paragraph" w:customStyle="1" w:styleId="th0">
    <w:name w:val="th"/>
    <w:basedOn w:val="a0"/>
    <w:rsid w:val="00183F72"/>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CharCharCharChar1">
    <w:name w:val="Char Char Char Char Char Char1"/>
    <w:semiHidden/>
    <w:rsid w:val="00183F72"/>
    <w:pPr>
      <w:keepNext/>
      <w:tabs>
        <w:tab w:val="num" w:pos="851"/>
      </w:tabs>
      <w:autoSpaceDE w:val="0"/>
      <w:autoSpaceDN w:val="0"/>
      <w:adjustRightInd w:val="0"/>
      <w:spacing w:before="60" w:after="60"/>
      <w:ind w:left="851" w:hanging="851"/>
      <w:jc w:val="both"/>
    </w:pPr>
    <w:rPr>
      <w:rFonts w:ascii="Arial" w:eastAsia="等线" w:hAnsi="Arial" w:cs="Arial"/>
      <w:color w:val="0000FF"/>
      <w:sz w:val="20"/>
      <w:szCs w:val="20"/>
    </w:rPr>
  </w:style>
  <w:style w:type="paragraph" w:customStyle="1" w:styleId="CharCharCharCharCharChar1CharChar1">
    <w:name w:val="Char Char Char Char Char Char1 Char Char1"/>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numbering" w:customStyle="1" w:styleId="111">
    <w:name w:val="无列表11"/>
    <w:next w:val="a4"/>
    <w:uiPriority w:val="99"/>
    <w:semiHidden/>
    <w:unhideWhenUsed/>
    <w:rsid w:val="00183F72"/>
  </w:style>
  <w:style w:type="character" w:customStyle="1" w:styleId="opdicttext22">
    <w:name w:val="op_dict_text22"/>
    <w:basedOn w:val="a2"/>
    <w:rsid w:val="00183F72"/>
  </w:style>
  <w:style w:type="character" w:customStyle="1" w:styleId="def">
    <w:name w:val="def"/>
    <w:basedOn w:val="a2"/>
    <w:rsid w:val="00183F72"/>
  </w:style>
  <w:style w:type="paragraph" w:customStyle="1" w:styleId="Normalwithindent">
    <w:name w:val="Normal with indent"/>
    <w:basedOn w:val="a0"/>
    <w:link w:val="NormalwithindentChar"/>
    <w:qFormat/>
    <w:rsid w:val="00183F72"/>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83F72"/>
    <w:rPr>
      <w:rFonts w:eastAsia="Malgun Gothic"/>
      <w:kern w:val="0"/>
      <w:sz w:val="20"/>
      <w:szCs w:val="20"/>
      <w:lang w:val="en-GB"/>
    </w:rPr>
  </w:style>
  <w:style w:type="paragraph" w:styleId="aff9">
    <w:name w:val="No Spacing"/>
    <w:uiPriority w:val="1"/>
    <w:qFormat/>
    <w:rsid w:val="00183F72"/>
    <w:rPr>
      <w:rFonts w:ascii="Calibri" w:hAnsi="Calibri"/>
      <w:kern w:val="0"/>
      <w:sz w:val="22"/>
    </w:rPr>
  </w:style>
  <w:style w:type="character" w:customStyle="1" w:styleId="high-light-bg4">
    <w:name w:val="high-light-bg4"/>
    <w:basedOn w:val="a2"/>
    <w:rsid w:val="00183F72"/>
  </w:style>
  <w:style w:type="character" w:customStyle="1" w:styleId="TitleChar2">
    <w:name w:val="Title Char2"/>
    <w:basedOn w:val="a2"/>
    <w:uiPriority w:val="10"/>
    <w:locked/>
    <w:rsid w:val="00183F7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183F72"/>
    <w:p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183F72"/>
    <w:pPr>
      <w:spacing w:before="100" w:after="100"/>
      <w:ind w:left="860"/>
    </w:pPr>
    <w:rPr>
      <w:rFonts w:ascii="Times" w:eastAsia="MS Gothic" w:hAnsi="Times"/>
      <w:sz w:val="24"/>
      <w:lang w:val="en-GB" w:eastAsia="ja-JP"/>
    </w:rPr>
  </w:style>
  <w:style w:type="paragraph" w:customStyle="1" w:styleId="a">
    <w:name w:val="佐藤２"/>
    <w:basedOn w:val="a0"/>
    <w:rsid w:val="00183F72"/>
    <w:pPr>
      <w:numPr>
        <w:numId w:val="24"/>
      </w:numPr>
      <w:spacing w:after="180"/>
    </w:pPr>
    <w:rPr>
      <w:rFonts w:eastAsia="MS Gothic"/>
      <w:sz w:val="24"/>
      <w:lang w:val="en-GB" w:eastAsia="ja-JP"/>
    </w:rPr>
  </w:style>
  <w:style w:type="paragraph" w:customStyle="1" w:styleId="ListBulletLast">
    <w:name w:val="List Bullet Last"/>
    <w:aliases w:val="lbl"/>
    <w:basedOn w:val="afb"/>
    <w:next w:val="a1"/>
    <w:rsid w:val="00183F7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183F72"/>
    <w:pPr>
      <w:jc w:val="both"/>
    </w:pPr>
    <w:rPr>
      <w:rFonts w:eastAsia="MS Gothic"/>
      <w:sz w:val="24"/>
      <w:lang w:val="en-GB" w:eastAsia="ja-JP"/>
    </w:rPr>
  </w:style>
  <w:style w:type="character" w:customStyle="1" w:styleId="3Char2">
    <w:name w:val="正文文本 3 Char"/>
    <w:basedOn w:val="a2"/>
    <w:link w:val="36"/>
    <w:rsid w:val="00183F72"/>
    <w:rPr>
      <w:rFonts w:eastAsia="MS Gothic"/>
      <w:kern w:val="0"/>
      <w:sz w:val="24"/>
      <w:szCs w:val="20"/>
      <w:lang w:val="en-GB" w:eastAsia="ja-JP"/>
    </w:rPr>
  </w:style>
  <w:style w:type="paragraph" w:customStyle="1" w:styleId="TableText2">
    <w:name w:val="Table_Text"/>
    <w:basedOn w:val="a0"/>
    <w:rsid w:val="00183F72"/>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1"/>
    <w:rsid w:val="00183F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83F72"/>
    <w:pPr>
      <w:widowControl w:val="0"/>
      <w:autoSpaceDE w:val="0"/>
      <w:autoSpaceDN w:val="0"/>
      <w:adjustRightInd w:val="0"/>
    </w:pPr>
    <w:rPr>
      <w:rFonts w:ascii="MS PGothic" w:eastAsia="MS PGothic" w:hAnsi="Century"/>
      <w:kern w:val="0"/>
      <w:sz w:val="20"/>
      <w:szCs w:val="20"/>
      <w:lang w:eastAsia="ja-JP"/>
    </w:rPr>
  </w:style>
  <w:style w:type="character" w:customStyle="1" w:styleId="affa">
    <w:name w:val="図表番号 (文字)"/>
    <w:aliases w:val="cap (文字),cap Char (文字) (文字)1"/>
    <w:rsid w:val="00183F72"/>
    <w:rPr>
      <w:rFonts w:eastAsia="MS Gothic"/>
      <w:b/>
      <w:noProof w:val="0"/>
      <w:kern w:val="2"/>
      <w:sz w:val="24"/>
      <w:lang w:val="en-GB"/>
    </w:rPr>
  </w:style>
  <w:style w:type="paragraph" w:customStyle="1" w:styleId="Normal1CharChar">
    <w:name w:val="Normal1 Char Char"/>
    <w:rsid w:val="00183F72"/>
    <w:pPr>
      <w:keepNext/>
      <w:tabs>
        <w:tab w:val="num" w:pos="851"/>
      </w:tabs>
      <w:kinsoku w:val="0"/>
      <w:overflowPunct w:val="0"/>
      <w:autoSpaceDE w:val="0"/>
      <w:autoSpaceDN w:val="0"/>
      <w:adjustRightInd w:val="0"/>
      <w:spacing w:before="60" w:after="60"/>
      <w:ind w:left="851" w:hanging="851"/>
      <w:jc w:val="both"/>
    </w:pPr>
    <w:rPr>
      <w:rFonts w:eastAsia="等线"/>
      <w:szCs w:val="20"/>
      <w:lang w:val="en-GB" w:eastAsia="ja-JP"/>
    </w:rPr>
  </w:style>
  <w:style w:type="paragraph" w:customStyle="1" w:styleId="CharCharCharCarCarCharCharCarCar">
    <w:name w:val="Char Char Char Car Car Char Char Car Car"/>
    <w:rsid w:val="00183F72"/>
    <w:pPr>
      <w:keepNext/>
      <w:tabs>
        <w:tab w:val="num" w:pos="851"/>
      </w:tabs>
      <w:autoSpaceDE w:val="0"/>
      <w:autoSpaceDN w:val="0"/>
      <w:adjustRightInd w:val="0"/>
      <w:spacing w:before="60" w:after="60"/>
      <w:ind w:left="851" w:hanging="851"/>
      <w:jc w:val="both"/>
    </w:pPr>
    <w:rPr>
      <w:rFonts w:ascii="Arial"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81">
    <w:name w:val="表 (赤)  81"/>
    <w:basedOn w:val="a0"/>
    <w:uiPriority w:val="34"/>
    <w:qFormat/>
    <w:rsid w:val="00183F72"/>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83F72"/>
    <w:rPr>
      <w:rFonts w:eastAsia="MS Gothic"/>
      <w:kern w:val="0"/>
      <w:sz w:val="24"/>
      <w:szCs w:val="20"/>
      <w:lang w:val="en-GB" w:eastAsia="ja-JP"/>
    </w:rPr>
  </w:style>
  <w:style w:type="character" w:customStyle="1" w:styleId="Doc-titleChar">
    <w:name w:val="Doc-title Char"/>
    <w:link w:val="Doc-title"/>
    <w:rsid w:val="00183F72"/>
    <w:rPr>
      <w:rFonts w:ascii="Arial" w:hAnsi="Arial" w:cs="Arial"/>
      <w:kern w:val="0"/>
      <w:sz w:val="20"/>
      <w:szCs w:val="20"/>
    </w:rPr>
  </w:style>
  <w:style w:type="paragraph" w:customStyle="1" w:styleId="msonormal0">
    <w:name w:val="msonormal"/>
    <w:basedOn w:val="a0"/>
    <w:rsid w:val="00183F72"/>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0"/>
    <w:rsid w:val="00183F72"/>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83F72"/>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83F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83F7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83F72"/>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83F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83F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83F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83F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83F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83F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83F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83F7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83F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83F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83F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83F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83F7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83F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83F7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83F7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83F7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83F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83F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83F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83F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83F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83F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83F72"/>
    <w:rPr>
      <w:rFonts w:ascii="Arial" w:hAnsi="Arial"/>
      <w:vanish w:val="0"/>
      <w:color w:val="FF0000"/>
      <w:sz w:val="24"/>
    </w:rPr>
  </w:style>
  <w:style w:type="paragraph" w:customStyle="1" w:styleId="Bulletedo1">
    <w:name w:val="Bulleted o 1"/>
    <w:basedOn w:val="a0"/>
    <w:rsid w:val="00183F72"/>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0"/>
    <w:next w:val="a0"/>
    <w:rsid w:val="00183F72"/>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0"/>
    <w:rsid w:val="00183F72"/>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83F72"/>
    <w:rPr>
      <w:rFonts w:ascii="Arial" w:hAnsi="Arial"/>
      <w:sz w:val="32"/>
      <w:lang w:val="en-GB" w:eastAsia="en-US"/>
    </w:rPr>
  </w:style>
  <w:style w:type="character" w:customStyle="1" w:styleId="CharChar3">
    <w:name w:val="Char Char3"/>
    <w:rsid w:val="00183F72"/>
    <w:rPr>
      <w:rFonts w:ascii="Arial" w:hAnsi="Arial"/>
      <w:sz w:val="36"/>
      <w:lang w:val="en-GB" w:eastAsia="en-US" w:bidi="ar-SA"/>
    </w:rPr>
  </w:style>
  <w:style w:type="character" w:customStyle="1" w:styleId="CharChar2">
    <w:name w:val="Char Char2"/>
    <w:rsid w:val="00183F72"/>
    <w:rPr>
      <w:rFonts w:ascii="Arial" w:hAnsi="Arial"/>
      <w:sz w:val="32"/>
      <w:lang w:val="en-GB" w:eastAsia="en-US" w:bidi="ar-SA"/>
    </w:rPr>
  </w:style>
  <w:style w:type="character" w:customStyle="1" w:styleId="CharChar1">
    <w:name w:val="Char Char1"/>
    <w:rsid w:val="00183F72"/>
    <w:rPr>
      <w:rFonts w:ascii="Arial" w:hAnsi="Arial"/>
      <w:sz w:val="28"/>
      <w:lang w:val="en-GB" w:eastAsia="en-US" w:bidi="ar-SA"/>
    </w:rPr>
  </w:style>
  <w:style w:type="character" w:customStyle="1" w:styleId="CharChar">
    <w:name w:val="Char Char"/>
    <w:rsid w:val="00183F72"/>
    <w:rPr>
      <w:rFonts w:ascii="Arial" w:hAnsi="Arial"/>
      <w:sz w:val="22"/>
      <w:lang w:val="en-GB" w:eastAsia="en-US" w:bidi="ar-SA"/>
    </w:rPr>
  </w:style>
  <w:style w:type="table" w:styleId="-60">
    <w:name w:val="Dark List Accent 6"/>
    <w:basedOn w:val="a3"/>
    <w:uiPriority w:val="70"/>
    <w:rsid w:val="00183F72"/>
    <w:rPr>
      <w:rFonts w:ascii="CG Times (WN)" w:hAnsi="CG Times (W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83F7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183F72"/>
    <w:rPr>
      <w:rFonts w:ascii="Century" w:eastAsia="MS Mincho" w:hAnsi="Century"/>
      <w:lang w:val="en-GB" w:eastAsia="ja-JP"/>
    </w:rPr>
  </w:style>
  <w:style w:type="paragraph" w:customStyle="1" w:styleId="gmail-msolistparagraph">
    <w:name w:val="gmail-msolistparagraph"/>
    <w:basedOn w:val="a0"/>
    <w:uiPriority w:val="99"/>
    <w:semiHidden/>
    <w:rsid w:val="00183F7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83F72"/>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83F72"/>
  </w:style>
  <w:style w:type="paragraph" w:customStyle="1" w:styleId="onecomwebmail-msolistparagraph">
    <w:name w:val="onecomwebmail-msolistparagraph"/>
    <w:basedOn w:val="a0"/>
    <w:rsid w:val="00183F7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183F7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183F72"/>
    <w:pPr>
      <w:spacing w:before="100" w:beforeAutospacing="1" w:after="100" w:afterAutospacing="1"/>
    </w:pPr>
    <w:rPr>
      <w:rFonts w:eastAsia="等线"/>
      <w:sz w:val="24"/>
      <w:szCs w:val="24"/>
      <w:lang w:val="sv-SE" w:eastAsia="sv-SE"/>
    </w:rPr>
  </w:style>
  <w:style w:type="character" w:customStyle="1" w:styleId="onecomwebmail-font">
    <w:name w:val="onecomwebmail-font"/>
    <w:basedOn w:val="a2"/>
    <w:rsid w:val="00183F72"/>
  </w:style>
  <w:style w:type="character" w:customStyle="1" w:styleId="onecomwebmail-size">
    <w:name w:val="onecomwebmail-size"/>
    <w:basedOn w:val="a2"/>
    <w:rsid w:val="00183F72"/>
  </w:style>
  <w:style w:type="character" w:customStyle="1" w:styleId="B4Char">
    <w:name w:val="B4 Char"/>
    <w:link w:val="B4"/>
    <w:rsid w:val="00183F72"/>
    <w:rPr>
      <w:rFonts w:eastAsia="等线"/>
      <w:kern w:val="0"/>
      <w:sz w:val="20"/>
      <w:szCs w:val="20"/>
      <w:lang w:val="en-GB" w:eastAsia="en-US"/>
    </w:rPr>
  </w:style>
  <w:style w:type="table" w:customStyle="1" w:styleId="TableGrid1">
    <w:name w:val="Table Grid1"/>
    <w:basedOn w:val="a3"/>
    <w:next w:val="af4"/>
    <w:uiPriority w:val="59"/>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83F72"/>
    <w:pPr>
      <w:numPr>
        <w:numId w:val="2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183F72"/>
    <w:rPr>
      <w:kern w:val="0"/>
      <w:sz w:val="22"/>
      <w:szCs w:val="20"/>
    </w:rPr>
  </w:style>
  <w:style w:type="paragraph" w:customStyle="1" w:styleId="Style1">
    <w:name w:val="Style1"/>
    <w:basedOn w:val="a0"/>
    <w:link w:val="Style1Char"/>
    <w:qFormat/>
    <w:rsid w:val="00183F72"/>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183F72"/>
    <w:rPr>
      <w:kern w:val="0"/>
      <w:sz w:val="20"/>
      <w:szCs w:val="20"/>
    </w:rPr>
  </w:style>
  <w:style w:type="character" w:customStyle="1" w:styleId="fontstyle01">
    <w:name w:val="fontstyle01"/>
    <w:basedOn w:val="a2"/>
    <w:rsid w:val="00183F72"/>
    <w:rPr>
      <w:rFonts w:ascii="Times New Roman" w:hAnsi="Times New Roman" w:cs="Times New Roman" w:hint="default"/>
      <w:b w:val="0"/>
      <w:bCs w:val="0"/>
      <w:i/>
      <w:iCs/>
      <w:color w:val="000000"/>
      <w:sz w:val="20"/>
      <w:szCs w:val="20"/>
    </w:rPr>
  </w:style>
  <w:style w:type="paragraph" w:customStyle="1" w:styleId="xmsonormal">
    <w:name w:val="x_msonormal"/>
    <w:basedOn w:val="a0"/>
    <w:rsid w:val="00183F72"/>
    <w:rPr>
      <w:rFonts w:ascii="Calibri" w:eastAsia="Calibri" w:hAnsi="Calibri" w:cs="Calibri"/>
      <w:sz w:val="22"/>
      <w:szCs w:val="22"/>
    </w:rPr>
  </w:style>
  <w:style w:type="numbering" w:customStyle="1" w:styleId="NoList1">
    <w:name w:val="No List1"/>
    <w:next w:val="a4"/>
    <w:uiPriority w:val="99"/>
    <w:semiHidden/>
    <w:unhideWhenUsed/>
    <w:rsid w:val="00183F72"/>
  </w:style>
  <w:style w:type="numbering" w:customStyle="1" w:styleId="1110">
    <w:name w:val="无列表111"/>
    <w:next w:val="a4"/>
    <w:uiPriority w:val="99"/>
    <w:semiHidden/>
    <w:unhideWhenUsed/>
    <w:rsid w:val="00183F72"/>
  </w:style>
  <w:style w:type="character" w:customStyle="1" w:styleId="LGTdocChar">
    <w:name w:val="LGTdoc_본문 Char"/>
    <w:link w:val="LGTdoc"/>
    <w:qFormat/>
    <w:rsid w:val="00183F72"/>
    <w:rPr>
      <w:rFonts w:eastAsia="Batang"/>
      <w:sz w:val="22"/>
      <w:szCs w:val="24"/>
      <w:lang w:val="en-GB" w:eastAsia="ko-KR"/>
    </w:rPr>
  </w:style>
  <w:style w:type="paragraph" w:customStyle="1" w:styleId="0Maintext">
    <w:name w:val="0 Main text"/>
    <w:basedOn w:val="maintext"/>
    <w:link w:val="0MaintextChar"/>
    <w:rsid w:val="00183F7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83F72"/>
    <w:rPr>
      <w:rFonts w:eastAsia="Malgun Gothic" w:cs="Batang"/>
      <w:kern w:val="0"/>
      <w:sz w:val="20"/>
      <w:szCs w:val="20"/>
      <w:lang w:val="en-GB" w:eastAsia="en-US"/>
    </w:rPr>
  </w:style>
  <w:style w:type="paragraph" w:customStyle="1" w:styleId="LGTdoc1">
    <w:name w:val="LGTdoc_제목1"/>
    <w:basedOn w:val="a0"/>
    <w:rsid w:val="00183F72"/>
    <w:pPr>
      <w:adjustRightInd w:val="0"/>
      <w:snapToGrid w:val="0"/>
      <w:spacing w:beforeLines="50" w:before="120" w:after="100" w:afterAutospacing="1"/>
      <w:jc w:val="both"/>
    </w:pPr>
    <w:rPr>
      <w:rFonts w:eastAsia="Batang"/>
      <w:b/>
      <w:snapToGrid w:val="0"/>
      <w:sz w:val="28"/>
      <w:lang w:val="en-GB" w:eastAsia="ko-KR"/>
    </w:rPr>
  </w:style>
  <w:style w:type="paragraph" w:styleId="aff3">
    <w:name w:val="Subtitle"/>
    <w:basedOn w:val="a0"/>
    <w:next w:val="a0"/>
    <w:link w:val="Chare"/>
    <w:uiPriority w:val="11"/>
    <w:qFormat/>
    <w:rsid w:val="00183F72"/>
    <w:pPr>
      <w:spacing w:before="240" w:after="60" w:line="312" w:lineRule="auto"/>
      <w:jc w:val="center"/>
      <w:outlineLvl w:val="1"/>
    </w:pPr>
    <w:rPr>
      <w:rFonts w:ascii="Calibri Light" w:eastAsia="等线 Light" w:hAnsi="Calibri Light"/>
      <w:b/>
      <w:i/>
      <w:iCs/>
      <w:color w:val="5B9BD5"/>
      <w:spacing w:val="15"/>
      <w:kern w:val="2"/>
      <w:sz w:val="21"/>
      <w:szCs w:val="24"/>
      <w:lang w:eastAsia="zh-CN"/>
    </w:rPr>
  </w:style>
  <w:style w:type="character" w:customStyle="1" w:styleId="19">
    <w:name w:val="副标题 字符1"/>
    <w:basedOn w:val="a2"/>
    <w:rsid w:val="00183F72"/>
    <w:rPr>
      <w:rFonts w:asciiTheme="minorHAnsi" w:eastAsiaTheme="minorEastAsia" w:hAnsiTheme="minorHAnsi" w:cstheme="min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72A6"/>
    <w:rPr>
      <w:rFonts w:eastAsia="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183F72"/>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83F72"/>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Char"/>
    <w:autoRedefine/>
    <w:uiPriority w:val="9"/>
    <w:qFormat/>
    <w:rsid w:val="00183F72"/>
    <w:pPr>
      <w:keepNext/>
      <w:tabs>
        <w:tab w:val="left" w:pos="-5500"/>
      </w:tabs>
      <w:spacing w:before="120" w:after="180"/>
      <w:ind w:left="284"/>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Char"/>
    <w:qFormat/>
    <w:rsid w:val="00183F72"/>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183F72"/>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uiPriority w:val="9"/>
    <w:unhideWhenUsed/>
    <w:qFormat/>
    <w:rsid w:val="00183F7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uiPriority w:val="9"/>
    <w:unhideWhenUsed/>
    <w:qFormat/>
    <w:rsid w:val="00183F72"/>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183F7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aliases w:val="Figure Heading,FH"/>
    <w:basedOn w:val="a0"/>
    <w:next w:val="a0"/>
    <w:link w:val="9Char"/>
    <w:uiPriority w:val="9"/>
    <w:unhideWhenUsed/>
    <w:qFormat/>
    <w:rsid w:val="00183F72"/>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basedOn w:val="a2"/>
    <w:link w:val="1"/>
    <w:uiPriority w:val="99"/>
    <w:rsid w:val="00183F72"/>
    <w:rPr>
      <w:rFonts w:ascii="Arial" w:hAnsi="Arial"/>
      <w:b/>
      <w:kern w:val="32"/>
      <w:sz w:val="28"/>
      <w:szCs w:val="20"/>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rsid w:val="00183F72"/>
    <w:rPr>
      <w:rFonts w:ascii="Arial" w:eastAsia="MS Mincho" w:hAnsi="Arial"/>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2"/>
    <w:link w:val="30"/>
    <w:uiPriority w:val="9"/>
    <w:rsid w:val="00183F72"/>
    <w:rPr>
      <w:rFonts w:ascii="Arial" w:eastAsia="MS Mincho" w:hAnsi="Arial"/>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83F72"/>
    <w:rPr>
      <w:rFonts w:ascii="Arial" w:eastAsia="Arial" w:hAnsi="Arial"/>
      <w:kern w:val="0"/>
      <w:sz w:val="24"/>
      <w:szCs w:val="20"/>
      <w:lang w:eastAsia="en-US"/>
    </w:rPr>
  </w:style>
  <w:style w:type="character" w:customStyle="1" w:styleId="5Char">
    <w:name w:val="标题 5 Char"/>
    <w:aliases w:val="h5 Char,Heading5 Char,H5 Char"/>
    <w:basedOn w:val="a2"/>
    <w:link w:val="5"/>
    <w:rsid w:val="00183F72"/>
    <w:rPr>
      <w:rFonts w:eastAsia="Times New Roman"/>
      <w:b/>
      <w:bCs/>
      <w:kern w:val="0"/>
      <w:sz w:val="28"/>
      <w:szCs w:val="28"/>
      <w:lang w:eastAsia="en-US"/>
    </w:rPr>
  </w:style>
  <w:style w:type="character" w:customStyle="1" w:styleId="6Char">
    <w:name w:val="标题 6 Char"/>
    <w:basedOn w:val="a2"/>
    <w:link w:val="6"/>
    <w:uiPriority w:val="9"/>
    <w:rsid w:val="00183F72"/>
    <w:rPr>
      <w:rFonts w:ascii="Cambria" w:hAnsi="Cambria"/>
      <w:b/>
      <w:bCs/>
      <w:kern w:val="0"/>
      <w:sz w:val="24"/>
      <w:szCs w:val="24"/>
      <w:lang w:eastAsia="en-US"/>
    </w:rPr>
  </w:style>
  <w:style w:type="character" w:customStyle="1" w:styleId="7Char">
    <w:name w:val="标题 7 Char"/>
    <w:basedOn w:val="a2"/>
    <w:link w:val="7"/>
    <w:uiPriority w:val="9"/>
    <w:rsid w:val="00183F72"/>
    <w:rPr>
      <w:rFonts w:eastAsia="Times New Roman"/>
      <w:b/>
      <w:bCs/>
      <w:kern w:val="0"/>
      <w:sz w:val="24"/>
      <w:szCs w:val="24"/>
      <w:lang w:eastAsia="en-US"/>
    </w:rPr>
  </w:style>
  <w:style w:type="character" w:customStyle="1" w:styleId="8Char">
    <w:name w:val="标题 8 Char"/>
    <w:aliases w:val="Table Heading Char"/>
    <w:basedOn w:val="a2"/>
    <w:link w:val="8"/>
    <w:rsid w:val="00183F72"/>
    <w:rPr>
      <w:rFonts w:ascii="Cambria" w:hAnsi="Cambria"/>
      <w:kern w:val="0"/>
      <w:sz w:val="24"/>
      <w:szCs w:val="24"/>
      <w:lang w:eastAsia="en-US"/>
    </w:rPr>
  </w:style>
  <w:style w:type="character" w:customStyle="1" w:styleId="9Char">
    <w:name w:val="标题 9 Char"/>
    <w:aliases w:val="Figure Heading Char,FH Char"/>
    <w:basedOn w:val="a2"/>
    <w:link w:val="9"/>
    <w:uiPriority w:val="9"/>
    <w:rsid w:val="00183F72"/>
    <w:rPr>
      <w:rFonts w:ascii="Cambria" w:hAnsi="Cambria"/>
      <w:kern w:val="0"/>
      <w:szCs w:val="21"/>
      <w:lang w:eastAsia="en-US"/>
    </w:rPr>
  </w:style>
  <w:style w:type="character" w:styleId="a5">
    <w:name w:val="annotation reference"/>
    <w:qFormat/>
    <w:rsid w:val="00183F72"/>
    <w:rPr>
      <w:sz w:val="21"/>
    </w:rPr>
  </w:style>
  <w:style w:type="character" w:styleId="a6">
    <w:name w:val="footnote reference"/>
    <w:rsid w:val="00183F72"/>
    <w:rPr>
      <w:vertAlign w:val="superscript"/>
    </w:rPr>
  </w:style>
  <w:style w:type="character" w:styleId="a7">
    <w:name w:val="page number"/>
    <w:basedOn w:val="a2"/>
    <w:rsid w:val="00183F72"/>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183F72"/>
    <w:rPr>
      <w:rFonts w:eastAsia="MS Mincho"/>
      <w:lang w:eastAsia="en-US"/>
    </w:rPr>
  </w:style>
  <w:style w:type="character" w:customStyle="1" w:styleId="Char0">
    <w:name w:val="题注 Char"/>
    <w:aliases w:val="cap Char3,cap Char Char2,Caption Char1 Char Char1,cap Char Char1 Char1,Caption Char Char1 Char Char1,cap Char2 Char1,cap Char Char Char Char Char Char Char Char,Caption Char2 Char,Caption Char Char Char Char,Caption Char Char1 Char1,条目 Char"/>
    <w:link w:val="a8"/>
    <w:rsid w:val="00183F72"/>
    <w:rPr>
      <w:lang w:val="en-GB" w:eastAsia="en-US"/>
    </w:rPr>
  </w:style>
  <w:style w:type="paragraph" w:styleId="a9">
    <w:name w:val="Document Map"/>
    <w:basedOn w:val="a0"/>
    <w:link w:val="Char1"/>
    <w:uiPriority w:val="99"/>
    <w:rsid w:val="00183F72"/>
    <w:pPr>
      <w:shd w:val="clear" w:color="auto" w:fill="000080"/>
    </w:pPr>
  </w:style>
  <w:style w:type="character" w:customStyle="1" w:styleId="Char1">
    <w:name w:val="文档结构图 Char"/>
    <w:basedOn w:val="a2"/>
    <w:link w:val="a9"/>
    <w:uiPriority w:val="99"/>
    <w:rsid w:val="00183F72"/>
    <w:rPr>
      <w:rFonts w:eastAsia="Times New Roman"/>
      <w:kern w:val="0"/>
      <w:sz w:val="20"/>
      <w:szCs w:val="20"/>
      <w:shd w:val="clear" w:color="auto" w:fill="000080"/>
      <w:lang w:eastAsia="en-US"/>
    </w:rPr>
  </w:style>
  <w:style w:type="paragraph" w:styleId="aa">
    <w:name w:val="annotation text"/>
    <w:basedOn w:val="a0"/>
    <w:link w:val="Char2"/>
    <w:qFormat/>
    <w:rsid w:val="00183F72"/>
  </w:style>
  <w:style w:type="character" w:customStyle="1" w:styleId="Char2">
    <w:name w:val="批注文字 Char"/>
    <w:basedOn w:val="a2"/>
    <w:link w:val="aa"/>
    <w:uiPriority w:val="99"/>
    <w:qFormat/>
    <w:rsid w:val="00183F72"/>
    <w:rPr>
      <w:rFonts w:eastAsia="Times New Roman"/>
      <w:kern w:val="0"/>
      <w:sz w:val="20"/>
      <w:szCs w:val="20"/>
      <w:lang w:eastAsia="en-US"/>
    </w:rPr>
  </w:style>
  <w:style w:type="paragraph" w:customStyle="1" w:styleId="TH">
    <w:name w:val="TH"/>
    <w:basedOn w:val="a0"/>
    <w:link w:val="THChar"/>
    <w:qFormat/>
    <w:rsid w:val="00183F72"/>
    <w:pPr>
      <w:keepNext/>
      <w:keepLines/>
      <w:spacing w:before="60" w:after="180"/>
      <w:jc w:val="center"/>
    </w:pPr>
    <w:rPr>
      <w:rFonts w:ascii="Arial" w:eastAsia="宋体" w:hAnsi="Arial"/>
      <w:b/>
      <w:lang w:val="en-GB"/>
    </w:rPr>
  </w:style>
  <w:style w:type="paragraph" w:styleId="ab">
    <w:name w:val="List"/>
    <w:basedOn w:val="a0"/>
    <w:link w:val="Char3"/>
    <w:rsid w:val="00183F72"/>
    <w:pPr>
      <w:ind w:left="283" w:hanging="283"/>
    </w:pPr>
  </w:style>
  <w:style w:type="paragraph" w:customStyle="1" w:styleId="TAH">
    <w:name w:val="TAH"/>
    <w:basedOn w:val="a0"/>
    <w:link w:val="TAHCar"/>
    <w:qFormat/>
    <w:rsid w:val="00183F72"/>
    <w:pPr>
      <w:keepNext/>
      <w:keepLines/>
      <w:jc w:val="center"/>
    </w:pPr>
    <w:rPr>
      <w:rFonts w:ascii="Arial" w:eastAsia="宋体" w:hAnsi="Arial"/>
      <w:b/>
      <w:sz w:val="18"/>
      <w:lang w:val="en-GB"/>
    </w:rPr>
  </w:style>
  <w:style w:type="paragraph" w:styleId="ac">
    <w:name w:val="footer"/>
    <w:basedOn w:val="a0"/>
    <w:link w:val="Char4"/>
    <w:uiPriority w:val="99"/>
    <w:rsid w:val="00183F72"/>
    <w:pPr>
      <w:tabs>
        <w:tab w:val="center" w:pos="4153"/>
        <w:tab w:val="right" w:pos="8306"/>
      </w:tabs>
      <w:snapToGrid w:val="0"/>
    </w:pPr>
    <w:rPr>
      <w:sz w:val="18"/>
    </w:rPr>
  </w:style>
  <w:style w:type="character" w:customStyle="1" w:styleId="Char4">
    <w:name w:val="页脚 Char"/>
    <w:basedOn w:val="a2"/>
    <w:link w:val="ac"/>
    <w:uiPriority w:val="99"/>
    <w:rsid w:val="00183F72"/>
    <w:rPr>
      <w:rFonts w:eastAsia="Times New Roman"/>
      <w:kern w:val="0"/>
      <w:sz w:val="18"/>
      <w:szCs w:val="20"/>
      <w:lang w:eastAsia="en-US"/>
    </w:rPr>
  </w:style>
  <w:style w:type="paragraph" w:styleId="a8">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0"/>
    <w:next w:val="a0"/>
    <w:link w:val="Char0"/>
    <w:qFormat/>
    <w:rsid w:val="00183F72"/>
    <w:pPr>
      <w:overflowPunct w:val="0"/>
      <w:autoSpaceDE w:val="0"/>
      <w:autoSpaceDN w:val="0"/>
      <w:adjustRightInd w:val="0"/>
      <w:spacing w:before="120" w:after="120"/>
      <w:textAlignment w:val="baseline"/>
    </w:pPr>
    <w:rPr>
      <w:rFonts w:eastAsia="宋体"/>
      <w:kern w:val="2"/>
      <w:sz w:val="21"/>
      <w:szCs w:val="22"/>
      <w:lang w:val="en-GB"/>
    </w:rPr>
  </w:style>
  <w:style w:type="paragraph" w:styleId="ad">
    <w:name w:val="annotation subject"/>
    <w:basedOn w:val="aa"/>
    <w:next w:val="aa"/>
    <w:link w:val="Char5"/>
    <w:uiPriority w:val="99"/>
    <w:rsid w:val="00183F72"/>
    <w:rPr>
      <w:b/>
    </w:rPr>
  </w:style>
  <w:style w:type="character" w:customStyle="1" w:styleId="Char5">
    <w:name w:val="批注主题 Char"/>
    <w:basedOn w:val="Char2"/>
    <w:link w:val="ad"/>
    <w:uiPriority w:val="99"/>
    <w:rsid w:val="00183F72"/>
    <w:rPr>
      <w:rFonts w:eastAsia="Times New Roman"/>
      <w:b/>
      <w:kern w:val="0"/>
      <w:sz w:val="20"/>
      <w:szCs w:val="20"/>
      <w:lang w:eastAsia="en-US"/>
    </w:rPr>
  </w:style>
  <w:style w:type="paragraph" w:customStyle="1" w:styleId="CharCharCharCharCharCharCharCharCharCharCharChar">
    <w:name w:val="Char Char Char Char Char Char Char Char Char Char Char Char"/>
    <w:rsid w:val="00183F72"/>
    <w:pPr>
      <w:keepNext/>
      <w:tabs>
        <w:tab w:val="left" w:pos="-1134"/>
      </w:tabs>
      <w:autoSpaceDE w:val="0"/>
      <w:autoSpaceDN w:val="0"/>
      <w:adjustRightInd w:val="0"/>
      <w:spacing w:before="60" w:after="60"/>
      <w:jc w:val="both"/>
    </w:pPr>
    <w:rPr>
      <w:kern w:val="0"/>
      <w:sz w:val="20"/>
      <w:szCs w:val="20"/>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183F72"/>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183F72"/>
    <w:rPr>
      <w:rFonts w:ascii="Arial" w:eastAsia="MS Mincho" w:hAnsi="Arial"/>
      <w:b/>
      <w:kern w:val="0"/>
      <w:sz w:val="20"/>
      <w:szCs w:val="20"/>
      <w:lang w:eastAsia="en-US"/>
    </w:rPr>
  </w:style>
  <w:style w:type="paragraph" w:styleId="af">
    <w:name w:val="Balloon Text"/>
    <w:basedOn w:val="a0"/>
    <w:link w:val="Char7"/>
    <w:uiPriority w:val="99"/>
    <w:rsid w:val="00183F72"/>
    <w:rPr>
      <w:sz w:val="18"/>
    </w:rPr>
  </w:style>
  <w:style w:type="character" w:customStyle="1" w:styleId="Char7">
    <w:name w:val="批注框文本 Char"/>
    <w:basedOn w:val="a2"/>
    <w:link w:val="af"/>
    <w:uiPriority w:val="99"/>
    <w:rsid w:val="00183F72"/>
    <w:rPr>
      <w:rFonts w:eastAsia="Times New Roman"/>
      <w:kern w:val="0"/>
      <w:sz w:val="18"/>
      <w:szCs w:val="20"/>
      <w:lang w:eastAsia="en-US"/>
    </w:rPr>
  </w:style>
  <w:style w:type="paragraph" w:customStyle="1" w:styleId="CharCharChar">
    <w:name w:val="Char Char Char"/>
    <w:rsid w:val="00183F72"/>
    <w:pPr>
      <w:keepNext/>
      <w:tabs>
        <w:tab w:val="left" w:pos="851"/>
      </w:tabs>
      <w:autoSpaceDE w:val="0"/>
      <w:autoSpaceDN w:val="0"/>
      <w:adjustRightInd w:val="0"/>
      <w:spacing w:before="60" w:after="60"/>
      <w:ind w:left="851" w:hanging="851"/>
      <w:jc w:val="both"/>
    </w:pPr>
    <w:rPr>
      <w:rFonts w:ascii="Arial" w:hAnsi="Arial"/>
      <w:color w:val="0000FF"/>
      <w:sz w:val="20"/>
      <w:szCs w:val="20"/>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183F72"/>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rsid w:val="00183F72"/>
    <w:rPr>
      <w:rFonts w:eastAsia="Times New Roman"/>
      <w:kern w:val="0"/>
      <w:sz w:val="18"/>
      <w:szCs w:val="20"/>
      <w:lang w:eastAsia="en-US"/>
    </w:rPr>
  </w:style>
  <w:style w:type="paragraph" w:customStyle="1" w:styleId="TAL">
    <w:name w:val="TAL"/>
    <w:basedOn w:val="a0"/>
    <w:link w:val="TALChar"/>
    <w:rsid w:val="00183F72"/>
    <w:pPr>
      <w:keepNext/>
      <w:keepLines/>
    </w:pPr>
    <w:rPr>
      <w:rFonts w:ascii="Arial" w:eastAsia="宋体" w:hAnsi="Arial"/>
      <w:sz w:val="18"/>
      <w:lang w:val="en-GB"/>
    </w:rPr>
  </w:style>
  <w:style w:type="paragraph" w:styleId="20">
    <w:name w:val="List 2"/>
    <w:basedOn w:val="ab"/>
    <w:link w:val="2Char0"/>
    <w:rsid w:val="00183F72"/>
    <w:pPr>
      <w:tabs>
        <w:tab w:val="left" w:pos="2041"/>
      </w:tabs>
      <w:spacing w:before="180"/>
      <w:ind w:left="2041" w:hanging="737"/>
    </w:pPr>
    <w:rPr>
      <w:rFonts w:ascii="Arial" w:hAnsi="Arial"/>
      <w:sz w:val="22"/>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183F72"/>
    <w:pPr>
      <w:spacing w:after="120"/>
      <w:jc w:val="both"/>
    </w:pPr>
    <w:rPr>
      <w:rFonts w:eastAsia="MS Mincho"/>
      <w:kern w:val="2"/>
      <w:sz w:val="21"/>
      <w:szCs w:val="22"/>
    </w:rPr>
  </w:style>
  <w:style w:type="character" w:customStyle="1" w:styleId="10">
    <w:name w:val="正文文本 字符1"/>
    <w:basedOn w:val="a2"/>
    <w:uiPriority w:val="99"/>
    <w:semiHidden/>
    <w:rsid w:val="00183F72"/>
    <w:rPr>
      <w:rFonts w:eastAsia="Times New Roman"/>
      <w:kern w:val="0"/>
      <w:sz w:val="20"/>
      <w:szCs w:val="20"/>
      <w:lang w:eastAsia="en-US"/>
    </w:rPr>
  </w:style>
  <w:style w:type="paragraph" w:styleId="21">
    <w:name w:val="Body Text Indent 2"/>
    <w:basedOn w:val="a0"/>
    <w:link w:val="2Char1"/>
    <w:rsid w:val="00183F72"/>
    <w:pPr>
      <w:ind w:left="1247" w:hanging="1247"/>
    </w:pPr>
    <w:rPr>
      <w:rFonts w:ascii="Arial" w:eastAsia="宋体" w:hAnsi="Arial"/>
      <w:b/>
      <w:bCs/>
      <w:szCs w:val="24"/>
      <w:lang w:val="en-GB"/>
    </w:rPr>
  </w:style>
  <w:style w:type="character" w:customStyle="1" w:styleId="2Char1">
    <w:name w:val="正文文本缩进 2 Char"/>
    <w:basedOn w:val="a2"/>
    <w:link w:val="21"/>
    <w:rsid w:val="00183F72"/>
    <w:rPr>
      <w:rFonts w:ascii="Arial" w:hAnsi="Arial"/>
      <w:b/>
      <w:bCs/>
      <w:kern w:val="0"/>
      <w:sz w:val="20"/>
      <w:szCs w:val="24"/>
      <w:lang w:val="en-GB" w:eastAsia="en-US"/>
    </w:rPr>
  </w:style>
  <w:style w:type="paragraph" w:customStyle="1" w:styleId="0">
    <w:name w:val="0"/>
    <w:basedOn w:val="a0"/>
    <w:rsid w:val="00183F72"/>
    <w:pPr>
      <w:snapToGrid w:val="0"/>
      <w:jc w:val="both"/>
    </w:pPr>
    <w:rPr>
      <w:rFonts w:eastAsia="宋体"/>
      <w:sz w:val="21"/>
      <w:szCs w:val="21"/>
      <w:lang w:eastAsia="zh-CN"/>
    </w:rPr>
  </w:style>
  <w:style w:type="paragraph" w:customStyle="1" w:styleId="CRCoverPage">
    <w:name w:val="CR Cover Page"/>
    <w:rsid w:val="00183F72"/>
    <w:pPr>
      <w:spacing w:after="120"/>
    </w:pPr>
    <w:rPr>
      <w:rFonts w:ascii="Arial" w:hAnsi="Arial"/>
      <w:kern w:val="0"/>
      <w:sz w:val="20"/>
      <w:szCs w:val="20"/>
      <w:lang w:val="en-GB" w:eastAsia="en-US"/>
    </w:rPr>
  </w:style>
  <w:style w:type="paragraph" w:customStyle="1" w:styleId="EQ">
    <w:name w:val="EQ"/>
    <w:basedOn w:val="a0"/>
    <w:next w:val="a0"/>
    <w:qFormat/>
    <w:rsid w:val="00183F72"/>
    <w:pPr>
      <w:keepLines/>
      <w:tabs>
        <w:tab w:val="center" w:pos="4536"/>
        <w:tab w:val="right" w:pos="9072"/>
      </w:tabs>
      <w:spacing w:after="180"/>
    </w:pPr>
    <w:rPr>
      <w:rFonts w:eastAsia="宋体"/>
      <w:noProof/>
      <w:lang w:val="en-GB"/>
    </w:rPr>
  </w:style>
  <w:style w:type="paragraph" w:customStyle="1" w:styleId="B1">
    <w:name w:val="B1"/>
    <w:basedOn w:val="ab"/>
    <w:link w:val="B10"/>
    <w:qFormat/>
    <w:rsid w:val="00183F72"/>
    <w:pPr>
      <w:spacing w:after="180"/>
      <w:ind w:left="568" w:hanging="284"/>
    </w:pPr>
    <w:rPr>
      <w:rFonts w:eastAsia="宋体"/>
      <w:lang w:val="en-GB"/>
    </w:rPr>
  </w:style>
  <w:style w:type="paragraph" w:customStyle="1" w:styleId="TAC">
    <w:name w:val="TAC"/>
    <w:basedOn w:val="TAL"/>
    <w:link w:val="TACChar"/>
    <w:qFormat/>
    <w:rsid w:val="00183F72"/>
    <w:pPr>
      <w:jc w:val="center"/>
    </w:pPr>
  </w:style>
  <w:style w:type="character" w:customStyle="1" w:styleId="THChar">
    <w:name w:val="TH Char"/>
    <w:link w:val="TH"/>
    <w:qFormat/>
    <w:rsid w:val="00183F72"/>
    <w:rPr>
      <w:rFonts w:ascii="Arial" w:hAnsi="Arial"/>
      <w:b/>
      <w:kern w:val="0"/>
      <w:sz w:val="20"/>
      <w:szCs w:val="20"/>
      <w:lang w:val="en-GB" w:eastAsia="en-US"/>
    </w:rPr>
  </w:style>
  <w:style w:type="character" w:styleId="af1">
    <w:name w:val="Strong"/>
    <w:uiPriority w:val="22"/>
    <w:qFormat/>
    <w:rsid w:val="00183F72"/>
    <w:rPr>
      <w:rFonts w:ascii="Arial" w:eastAsia="宋体" w:hAnsi="Arial" w:cs="Arial"/>
      <w:b/>
      <w:bCs/>
      <w:color w:val="0000FF"/>
      <w:kern w:val="2"/>
      <w:lang w:val="en-GB" w:eastAsia="zh-CN" w:bidi="ar-SA"/>
    </w:rPr>
  </w:style>
  <w:style w:type="character" w:customStyle="1" w:styleId="B10">
    <w:name w:val="B1 (文字)"/>
    <w:link w:val="B1"/>
    <w:qFormat/>
    <w:locked/>
    <w:rsid w:val="00183F72"/>
    <w:rPr>
      <w:kern w:val="0"/>
      <w:sz w:val="20"/>
      <w:szCs w:val="20"/>
      <w:lang w:val="en-GB" w:eastAsia="en-US"/>
    </w:rPr>
  </w:style>
  <w:style w:type="character" w:customStyle="1" w:styleId="TACChar">
    <w:name w:val="TAC Char"/>
    <w:link w:val="TAC"/>
    <w:qFormat/>
    <w:rsid w:val="00183F72"/>
    <w:rPr>
      <w:rFonts w:ascii="Arial" w:hAnsi="Arial"/>
      <w:kern w:val="0"/>
      <w:sz w:val="18"/>
      <w:szCs w:val="20"/>
      <w:lang w:val="en-GB" w:eastAsia="en-US"/>
    </w:rPr>
  </w:style>
  <w:style w:type="paragraph" w:styleId="af2">
    <w:name w:val="Normal (Web)"/>
    <w:basedOn w:val="a0"/>
    <w:uiPriority w:val="99"/>
    <w:unhideWhenUsed/>
    <w:rsid w:val="00183F72"/>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列出段落1,中等深浅网格 1 - 着色 21,List Paragraph,¥¡¡¡¡ì¬º¥¹¥È¶ÎÂä,ÁÐ³ö¶ÎÂä,列表段落1,—ño’i—Ž,¥ê¥¹¥È¶ÎÂä,1st level - Bullet List Paragraph,Lettre d'introduction,Paragrafo elenco,Normal bullet 2,Bullet list,목록단락"/>
    <w:basedOn w:val="a0"/>
    <w:link w:val="Char9"/>
    <w:uiPriority w:val="34"/>
    <w:qFormat/>
    <w:rsid w:val="00183F72"/>
    <w:pPr>
      <w:ind w:firstLineChars="200" w:firstLine="420"/>
    </w:pPr>
    <w:rPr>
      <w:rFonts w:ascii="宋体" w:eastAsia="宋体" w:hAnsi="宋体"/>
      <w:sz w:val="24"/>
      <w:szCs w:val="24"/>
    </w:rPr>
  </w:style>
  <w:style w:type="table" w:styleId="af4">
    <w:name w:val="Table Grid"/>
    <w:basedOn w:val="a3"/>
    <w:qFormat/>
    <w:rsid w:val="00183F7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183F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183F72"/>
    <w:pPr>
      <w:numPr>
        <w:numId w:val="1"/>
      </w:numPr>
      <w:spacing w:after="50" w:line="180" w:lineRule="exact"/>
      <w:jc w:val="both"/>
    </w:pPr>
    <w:rPr>
      <w:rFonts w:eastAsia="MS Mincho"/>
      <w:noProof/>
      <w:kern w:val="0"/>
      <w:sz w:val="20"/>
      <w:szCs w:val="16"/>
      <w:lang w:eastAsia="en-US"/>
    </w:rPr>
  </w:style>
  <w:style w:type="paragraph" w:styleId="af5">
    <w:name w:val="Revision"/>
    <w:hidden/>
    <w:uiPriority w:val="99"/>
    <w:semiHidden/>
    <w:rsid w:val="00183F72"/>
    <w:rPr>
      <w:rFonts w:eastAsia="Times New Roman"/>
      <w:kern w:val="0"/>
      <w:sz w:val="20"/>
      <w:szCs w:val="20"/>
      <w:lang w:eastAsia="en-US"/>
    </w:rPr>
  </w:style>
  <w:style w:type="paragraph" w:customStyle="1" w:styleId="Default">
    <w:name w:val="Default"/>
    <w:rsid w:val="00183F72"/>
    <w:pPr>
      <w:widowControl w:val="0"/>
      <w:autoSpaceDE w:val="0"/>
      <w:autoSpaceDN w:val="0"/>
      <w:adjustRightInd w:val="0"/>
    </w:pPr>
    <w:rPr>
      <w:rFonts w:ascii="Arial" w:hAnsi="Arial" w:cs="Arial"/>
      <w:color w:val="000000"/>
      <w:kern w:val="0"/>
      <w:sz w:val="24"/>
      <w:szCs w:val="24"/>
    </w:rPr>
  </w:style>
  <w:style w:type="paragraph" w:customStyle="1" w:styleId="EX">
    <w:name w:val="EX"/>
    <w:basedOn w:val="a0"/>
    <w:rsid w:val="00183F72"/>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183F72"/>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6">
    <w:name w:val="Emphasis"/>
    <w:uiPriority w:val="20"/>
    <w:qFormat/>
    <w:rsid w:val="00183F72"/>
    <w:rPr>
      <w:i/>
      <w:iCs/>
    </w:rPr>
  </w:style>
  <w:style w:type="paragraph" w:styleId="af7">
    <w:name w:val="Title"/>
    <w:aliases w:val="Heading 31"/>
    <w:basedOn w:val="a0"/>
    <w:link w:val="Chara"/>
    <w:qFormat/>
    <w:rsid w:val="00183F72"/>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
    <w:basedOn w:val="a2"/>
    <w:link w:val="af7"/>
    <w:rsid w:val="00183F72"/>
    <w:rPr>
      <w:rFonts w:ascii="Arial" w:hAnsi="Arial" w:cs="Arial"/>
      <w:b/>
      <w:bCs/>
      <w:sz w:val="32"/>
      <w:szCs w:val="32"/>
    </w:rPr>
  </w:style>
  <w:style w:type="character" w:customStyle="1" w:styleId="CaptionChar1">
    <w:name w:val="Caption Char1"/>
    <w:aliases w:val="cap Char1,cap Char Char,Caption Char Char,Caption Char1 Char Char,cap Char Char1 Char,Caption Char Char1 Char Char,cap Char2 Char"/>
    <w:rsid w:val="00183F72"/>
    <w:rPr>
      <w:rFonts w:ascii="Times New Roman" w:hAnsi="Times New Roman"/>
      <w:b/>
      <w:bCs/>
      <w:noProof/>
      <w:lang w:val="en-GB" w:eastAsia="ja-JP"/>
    </w:rPr>
  </w:style>
  <w:style w:type="paragraph" w:customStyle="1" w:styleId="Doc-text2">
    <w:name w:val="Doc-text2"/>
    <w:basedOn w:val="a0"/>
    <w:link w:val="Doc-text2Char"/>
    <w:qFormat/>
    <w:rsid w:val="00183F7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83F72"/>
    <w:rPr>
      <w:rFonts w:ascii="Arial" w:eastAsia="MS Mincho" w:hAnsi="Arial"/>
      <w:kern w:val="0"/>
      <w:sz w:val="20"/>
      <w:szCs w:val="24"/>
      <w:lang w:val="en-GB" w:eastAsia="en-GB"/>
    </w:rPr>
  </w:style>
  <w:style w:type="character" w:styleId="af8">
    <w:name w:val="Placeholder Text"/>
    <w:uiPriority w:val="99"/>
    <w:rsid w:val="00183F72"/>
    <w:rPr>
      <w:color w:val="808080"/>
    </w:rPr>
  </w:style>
  <w:style w:type="paragraph" w:customStyle="1" w:styleId="CharChar1CharCharCharCharCharCharCharCharCharCharCharCharCharCharChar">
    <w:name w:val="Char Char1 Char Char Char Char Char Char Char Char Char Char Char Char Char Char Char"/>
    <w:semiHidden/>
    <w:rsid w:val="00183F72"/>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character" w:styleId="af9">
    <w:name w:val="Hyperlink"/>
    <w:uiPriority w:val="99"/>
    <w:rsid w:val="00183F72"/>
    <w:rPr>
      <w:color w:val="0000FF"/>
      <w:u w:val="single"/>
    </w:rPr>
  </w:style>
  <w:style w:type="character" w:customStyle="1" w:styleId="Char9">
    <w:name w:val="列出段落 Char"/>
    <w:aliases w:val="- Bullets Char,목록 단락 Char,リスト段落 Char,Lista1 Char,?? ?? Char,????? Char,???? Char,列出段落1 Char,中等深浅网格 1 - 着色 21 Char,List Paragraph Char,¥¡¡¡¡ì¬º¥¹¥È¶ÎÂä Char,ÁÐ³ö¶ÎÂä Char,列表段落1 Char,—ño’i—Ž Char,¥ê¥¹¥È¶ÎÂä Char,Lettre d'introduction Char"/>
    <w:link w:val="af3"/>
    <w:uiPriority w:val="34"/>
    <w:qFormat/>
    <w:rsid w:val="00183F72"/>
    <w:rPr>
      <w:rFonts w:ascii="宋体" w:hAnsi="宋体"/>
      <w:kern w:val="0"/>
      <w:sz w:val="24"/>
      <w:szCs w:val="24"/>
      <w:lang w:eastAsia="en-US"/>
    </w:rPr>
  </w:style>
  <w:style w:type="character" w:customStyle="1" w:styleId="B1Char1">
    <w:name w:val="B1 Char1"/>
    <w:qFormat/>
    <w:rsid w:val="00183F72"/>
    <w:rPr>
      <w:lang w:val="en-GB" w:eastAsia="en-US"/>
    </w:rPr>
  </w:style>
  <w:style w:type="paragraph" w:customStyle="1" w:styleId="B2">
    <w:name w:val="B2"/>
    <w:basedOn w:val="a0"/>
    <w:link w:val="B2Char"/>
    <w:qFormat/>
    <w:rsid w:val="00183F72"/>
    <w:pPr>
      <w:spacing w:after="180"/>
      <w:ind w:left="851" w:hanging="284"/>
    </w:pPr>
    <w:rPr>
      <w:rFonts w:eastAsia="等线"/>
      <w:lang w:val="en-GB"/>
    </w:rPr>
  </w:style>
  <w:style w:type="paragraph" w:customStyle="1" w:styleId="B3">
    <w:name w:val="B3"/>
    <w:basedOn w:val="a0"/>
    <w:link w:val="B3Char"/>
    <w:qFormat/>
    <w:rsid w:val="00183F72"/>
    <w:pPr>
      <w:spacing w:after="180"/>
      <w:ind w:left="1135" w:hanging="284"/>
    </w:pPr>
    <w:rPr>
      <w:rFonts w:eastAsia="等线"/>
      <w:lang w:val="en-GB"/>
    </w:rPr>
  </w:style>
  <w:style w:type="character" w:customStyle="1" w:styleId="B2Char">
    <w:name w:val="B2 Char"/>
    <w:link w:val="B2"/>
    <w:qFormat/>
    <w:locked/>
    <w:rsid w:val="00183F72"/>
    <w:rPr>
      <w:rFonts w:eastAsia="等线"/>
      <w:kern w:val="0"/>
      <w:sz w:val="20"/>
      <w:szCs w:val="20"/>
      <w:lang w:val="en-GB" w:eastAsia="en-US"/>
    </w:rPr>
  </w:style>
  <w:style w:type="character" w:customStyle="1" w:styleId="CommentsChar">
    <w:name w:val="Comments Char"/>
    <w:link w:val="Comments"/>
    <w:locked/>
    <w:rsid w:val="00183F72"/>
    <w:rPr>
      <w:rFonts w:ascii="Arial" w:hAnsi="Arial" w:cs="Arial"/>
      <w:i/>
      <w:iCs/>
    </w:rPr>
  </w:style>
  <w:style w:type="paragraph" w:customStyle="1" w:styleId="Comments">
    <w:name w:val="Comments"/>
    <w:basedOn w:val="a0"/>
    <w:link w:val="CommentsChar"/>
    <w:qFormat/>
    <w:rsid w:val="00183F72"/>
    <w:pPr>
      <w:spacing w:before="40"/>
    </w:pPr>
    <w:rPr>
      <w:rFonts w:ascii="Arial" w:eastAsia="宋体" w:hAnsi="Arial" w:cs="Arial"/>
      <w:i/>
      <w:iCs/>
      <w:kern w:val="2"/>
      <w:sz w:val="21"/>
      <w:szCs w:val="22"/>
      <w:lang w:eastAsia="zh-CN"/>
    </w:rPr>
  </w:style>
  <w:style w:type="character" w:customStyle="1" w:styleId="TALChar">
    <w:name w:val="TAL Char"/>
    <w:link w:val="TAL"/>
    <w:locked/>
    <w:rsid w:val="00183F72"/>
    <w:rPr>
      <w:rFonts w:ascii="Arial" w:hAnsi="Arial"/>
      <w:kern w:val="0"/>
      <w:sz w:val="18"/>
      <w:szCs w:val="20"/>
      <w:lang w:val="en-GB" w:eastAsia="en-US"/>
    </w:rPr>
  </w:style>
  <w:style w:type="character" w:customStyle="1" w:styleId="TAHCar">
    <w:name w:val="TAH Car"/>
    <w:link w:val="TAH"/>
    <w:qFormat/>
    <w:locked/>
    <w:rsid w:val="00183F72"/>
    <w:rPr>
      <w:rFonts w:ascii="Arial" w:hAnsi="Arial"/>
      <w:b/>
      <w:kern w:val="0"/>
      <w:sz w:val="18"/>
      <w:szCs w:val="20"/>
      <w:lang w:val="en-GB" w:eastAsia="en-US"/>
    </w:rPr>
  </w:style>
  <w:style w:type="character" w:customStyle="1" w:styleId="B1Zchn">
    <w:name w:val="B1 Zchn"/>
    <w:qFormat/>
    <w:locked/>
    <w:rsid w:val="00183F72"/>
    <w:rPr>
      <w:lang w:val="x-none" w:eastAsia="en-US"/>
    </w:rPr>
  </w:style>
  <w:style w:type="numbering" w:customStyle="1" w:styleId="11">
    <w:name w:val="无列表1"/>
    <w:next w:val="a4"/>
    <w:uiPriority w:val="99"/>
    <w:semiHidden/>
    <w:unhideWhenUsed/>
    <w:rsid w:val="00183F72"/>
  </w:style>
  <w:style w:type="table" w:customStyle="1" w:styleId="12">
    <w:name w:val="网格型1"/>
    <w:basedOn w:val="a3"/>
    <w:next w:val="af4"/>
    <w:uiPriority w:val="59"/>
    <w:rsid w:val="00183F7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0"/>
    <w:rsid w:val="00183F7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RAN1bullet3">
    <w:name w:val="RAN1 bullet3"/>
    <w:basedOn w:val="a0"/>
    <w:link w:val="RAN1bullet3Char"/>
    <w:qFormat/>
    <w:rsid w:val="00183F72"/>
    <w:pPr>
      <w:numPr>
        <w:ilvl w:val="2"/>
        <w:numId w:val="5"/>
      </w:numPr>
      <w:tabs>
        <w:tab w:val="left" w:pos="1440"/>
      </w:tabs>
    </w:pPr>
    <w:rPr>
      <w:rFonts w:ascii="Times" w:eastAsia="Batang" w:hAnsi="Times"/>
    </w:rPr>
  </w:style>
  <w:style w:type="paragraph" w:customStyle="1" w:styleId="berschrift1H1">
    <w:name w:val="Überschrift 1.H1"/>
    <w:basedOn w:val="a0"/>
    <w:next w:val="a0"/>
    <w:rsid w:val="00183F72"/>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character" w:customStyle="1" w:styleId="B3Char">
    <w:name w:val="B3 Char"/>
    <w:link w:val="B3"/>
    <w:rsid w:val="00183F72"/>
    <w:rPr>
      <w:rFonts w:eastAsia="等线"/>
      <w:kern w:val="0"/>
      <w:sz w:val="20"/>
      <w:szCs w:val="20"/>
      <w:lang w:val="en-GB" w:eastAsia="en-US"/>
    </w:rPr>
  </w:style>
  <w:style w:type="numbering" w:customStyle="1" w:styleId="22">
    <w:name w:val="无列表2"/>
    <w:next w:val="a4"/>
    <w:uiPriority w:val="99"/>
    <w:semiHidden/>
    <w:unhideWhenUsed/>
    <w:rsid w:val="00183F72"/>
  </w:style>
  <w:style w:type="paragraph" w:customStyle="1" w:styleId="H6">
    <w:name w:val="H6"/>
    <w:basedOn w:val="5"/>
    <w:next w:val="a0"/>
    <w:rsid w:val="00183F72"/>
    <w:pPr>
      <w:numPr>
        <w:ilvl w:val="0"/>
        <w:numId w:val="0"/>
      </w:numPr>
      <w:spacing w:before="120" w:after="180" w:line="240" w:lineRule="auto"/>
      <w:ind w:left="1985" w:hanging="1985"/>
      <w:outlineLvl w:val="9"/>
    </w:pPr>
    <w:rPr>
      <w:rFonts w:ascii="Arial" w:eastAsia="等线" w:hAnsi="Arial"/>
      <w:b w:val="0"/>
      <w:bCs w:val="0"/>
      <w:sz w:val="20"/>
      <w:szCs w:val="20"/>
      <w:lang w:val="en-GB"/>
    </w:rPr>
  </w:style>
  <w:style w:type="paragraph" w:styleId="90">
    <w:name w:val="toc 9"/>
    <w:basedOn w:val="80"/>
    <w:uiPriority w:val="39"/>
    <w:rsid w:val="00183F72"/>
    <w:pPr>
      <w:ind w:left="1418" w:hanging="1418"/>
    </w:pPr>
  </w:style>
  <w:style w:type="paragraph" w:styleId="80">
    <w:name w:val="toc 8"/>
    <w:basedOn w:val="13"/>
    <w:uiPriority w:val="39"/>
    <w:rsid w:val="00183F72"/>
    <w:pPr>
      <w:spacing w:before="180"/>
      <w:ind w:left="2693" w:hanging="2693"/>
    </w:pPr>
    <w:rPr>
      <w:b/>
    </w:rPr>
  </w:style>
  <w:style w:type="paragraph" w:styleId="13">
    <w:name w:val="toc 1"/>
    <w:aliases w:val="Observation TOC2"/>
    <w:uiPriority w:val="39"/>
    <w:rsid w:val="00183F72"/>
    <w:pPr>
      <w:keepNext/>
      <w:keepLines/>
      <w:widowControl w:val="0"/>
      <w:tabs>
        <w:tab w:val="right" w:leader="dot" w:pos="9639"/>
      </w:tabs>
      <w:spacing w:before="120"/>
      <w:ind w:left="567" w:right="425" w:hanging="567"/>
    </w:pPr>
    <w:rPr>
      <w:rFonts w:eastAsia="等线"/>
      <w:noProof/>
      <w:kern w:val="0"/>
      <w:sz w:val="22"/>
      <w:szCs w:val="20"/>
      <w:lang w:val="en-GB" w:eastAsia="en-US"/>
    </w:rPr>
  </w:style>
  <w:style w:type="character" w:customStyle="1" w:styleId="ZGSM">
    <w:name w:val="ZGSM"/>
    <w:rsid w:val="00183F72"/>
  </w:style>
  <w:style w:type="paragraph" w:customStyle="1" w:styleId="ZD">
    <w:name w:val="ZD"/>
    <w:rsid w:val="00183F72"/>
    <w:pPr>
      <w:framePr w:wrap="notBeside" w:vAnchor="page" w:hAnchor="margin" w:y="15764"/>
      <w:widowControl w:val="0"/>
    </w:pPr>
    <w:rPr>
      <w:rFonts w:ascii="Arial" w:eastAsia="等线" w:hAnsi="Arial"/>
      <w:noProof/>
      <w:kern w:val="0"/>
      <w:sz w:val="32"/>
      <w:szCs w:val="20"/>
      <w:lang w:val="en-GB" w:eastAsia="en-US"/>
    </w:rPr>
  </w:style>
  <w:style w:type="paragraph" w:styleId="50">
    <w:name w:val="toc 5"/>
    <w:basedOn w:val="40"/>
    <w:uiPriority w:val="39"/>
    <w:rsid w:val="00183F72"/>
    <w:pPr>
      <w:ind w:left="1701" w:hanging="1701"/>
    </w:pPr>
  </w:style>
  <w:style w:type="paragraph" w:styleId="40">
    <w:name w:val="toc 4"/>
    <w:basedOn w:val="31"/>
    <w:uiPriority w:val="39"/>
    <w:rsid w:val="00183F72"/>
    <w:pPr>
      <w:ind w:left="1418" w:hanging="1418"/>
    </w:pPr>
  </w:style>
  <w:style w:type="paragraph" w:styleId="31">
    <w:name w:val="toc 3"/>
    <w:basedOn w:val="23"/>
    <w:uiPriority w:val="39"/>
    <w:rsid w:val="00183F72"/>
    <w:pPr>
      <w:ind w:left="1134" w:hanging="1134"/>
    </w:pPr>
  </w:style>
  <w:style w:type="paragraph" w:styleId="23">
    <w:name w:val="toc 2"/>
    <w:basedOn w:val="13"/>
    <w:uiPriority w:val="39"/>
    <w:rsid w:val="00183F72"/>
    <w:pPr>
      <w:keepNext w:val="0"/>
      <w:spacing w:before="0"/>
      <w:ind w:left="851" w:hanging="851"/>
    </w:pPr>
    <w:rPr>
      <w:sz w:val="20"/>
    </w:rPr>
  </w:style>
  <w:style w:type="paragraph" w:customStyle="1" w:styleId="TT">
    <w:name w:val="TT"/>
    <w:basedOn w:val="1"/>
    <w:next w:val="a0"/>
    <w:rsid w:val="00183F72"/>
    <w:pPr>
      <w:keepLines/>
      <w:pBdr>
        <w:top w:val="single" w:sz="12" w:space="3" w:color="auto"/>
      </w:pBdr>
      <w:spacing w:before="240" w:after="180"/>
      <w:ind w:left="1134" w:hanging="1134"/>
      <w:outlineLvl w:val="9"/>
    </w:pPr>
    <w:rPr>
      <w:rFonts w:eastAsia="等线"/>
      <w:b w:val="0"/>
      <w:kern w:val="0"/>
      <w:sz w:val="36"/>
      <w:lang w:val="en-GB" w:eastAsia="en-US"/>
    </w:rPr>
  </w:style>
  <w:style w:type="paragraph" w:customStyle="1" w:styleId="NF">
    <w:name w:val="NF"/>
    <w:basedOn w:val="NO"/>
    <w:rsid w:val="00183F72"/>
    <w:pPr>
      <w:keepNext/>
      <w:spacing w:after="0"/>
    </w:pPr>
    <w:rPr>
      <w:rFonts w:ascii="Arial" w:hAnsi="Arial"/>
      <w:sz w:val="18"/>
    </w:rPr>
  </w:style>
  <w:style w:type="paragraph" w:customStyle="1" w:styleId="NO">
    <w:name w:val="NO"/>
    <w:basedOn w:val="a0"/>
    <w:link w:val="NOChar"/>
    <w:rsid w:val="00183F72"/>
    <w:pPr>
      <w:keepLines/>
      <w:spacing w:after="180"/>
      <w:ind w:left="1135" w:hanging="851"/>
    </w:pPr>
    <w:rPr>
      <w:rFonts w:eastAsia="等线"/>
      <w:lang w:val="en-GB"/>
    </w:rPr>
  </w:style>
  <w:style w:type="paragraph" w:customStyle="1" w:styleId="PL">
    <w:name w:val="PL"/>
    <w:link w:val="PLChar"/>
    <w:qFormat/>
    <w:rsid w:val="00183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kern w:val="0"/>
      <w:sz w:val="16"/>
      <w:szCs w:val="20"/>
      <w:lang w:val="en-GB" w:eastAsia="en-US"/>
    </w:rPr>
  </w:style>
  <w:style w:type="paragraph" w:customStyle="1" w:styleId="TAR">
    <w:name w:val="TAR"/>
    <w:basedOn w:val="TAL"/>
    <w:rsid w:val="00183F72"/>
    <w:pPr>
      <w:jc w:val="right"/>
    </w:pPr>
    <w:rPr>
      <w:rFonts w:eastAsia="等线"/>
    </w:rPr>
  </w:style>
  <w:style w:type="paragraph" w:customStyle="1" w:styleId="LD">
    <w:name w:val="LD"/>
    <w:rsid w:val="00183F72"/>
    <w:pPr>
      <w:keepNext/>
      <w:keepLines/>
      <w:spacing w:line="180" w:lineRule="exact"/>
    </w:pPr>
    <w:rPr>
      <w:rFonts w:ascii="Courier New" w:eastAsia="等线" w:hAnsi="Courier New"/>
      <w:noProof/>
      <w:kern w:val="0"/>
      <w:sz w:val="20"/>
      <w:szCs w:val="20"/>
      <w:lang w:val="en-GB" w:eastAsia="en-US"/>
    </w:rPr>
  </w:style>
  <w:style w:type="paragraph" w:customStyle="1" w:styleId="FP">
    <w:name w:val="FP"/>
    <w:basedOn w:val="a0"/>
    <w:rsid w:val="00183F72"/>
    <w:rPr>
      <w:rFonts w:eastAsia="等线"/>
      <w:lang w:val="en-GB"/>
    </w:rPr>
  </w:style>
  <w:style w:type="paragraph" w:customStyle="1" w:styleId="NW">
    <w:name w:val="NW"/>
    <w:basedOn w:val="NO"/>
    <w:rsid w:val="00183F72"/>
    <w:pPr>
      <w:spacing w:after="0"/>
    </w:pPr>
  </w:style>
  <w:style w:type="paragraph" w:customStyle="1" w:styleId="EW">
    <w:name w:val="EW"/>
    <w:basedOn w:val="EX"/>
    <w:rsid w:val="00183F72"/>
  </w:style>
  <w:style w:type="paragraph" w:styleId="60">
    <w:name w:val="toc 6"/>
    <w:basedOn w:val="50"/>
    <w:next w:val="a0"/>
    <w:uiPriority w:val="39"/>
    <w:rsid w:val="00183F72"/>
    <w:pPr>
      <w:ind w:left="1985" w:hanging="1985"/>
    </w:pPr>
  </w:style>
  <w:style w:type="paragraph" w:styleId="70">
    <w:name w:val="toc 7"/>
    <w:basedOn w:val="60"/>
    <w:next w:val="a0"/>
    <w:uiPriority w:val="39"/>
    <w:rsid w:val="00183F72"/>
    <w:pPr>
      <w:ind w:left="2268" w:hanging="2268"/>
    </w:pPr>
  </w:style>
  <w:style w:type="paragraph" w:customStyle="1" w:styleId="EditorsNote">
    <w:name w:val="Editor's Note"/>
    <w:basedOn w:val="NO"/>
    <w:rsid w:val="00183F72"/>
    <w:rPr>
      <w:color w:val="FF0000"/>
    </w:rPr>
  </w:style>
  <w:style w:type="paragraph" w:customStyle="1" w:styleId="ZA">
    <w:name w:val="ZA"/>
    <w:rsid w:val="00183F72"/>
    <w:pPr>
      <w:framePr w:w="10206" w:h="794" w:hRule="exact" w:wrap="notBeside" w:vAnchor="page" w:hAnchor="margin" w:y="1135"/>
      <w:widowControl w:val="0"/>
      <w:pBdr>
        <w:bottom w:val="single" w:sz="12" w:space="1" w:color="auto"/>
      </w:pBdr>
      <w:jc w:val="right"/>
    </w:pPr>
    <w:rPr>
      <w:rFonts w:ascii="Arial" w:eastAsia="等线" w:hAnsi="Arial"/>
      <w:noProof/>
      <w:kern w:val="0"/>
      <w:sz w:val="40"/>
      <w:szCs w:val="20"/>
      <w:lang w:val="en-GB" w:eastAsia="en-US"/>
    </w:rPr>
  </w:style>
  <w:style w:type="paragraph" w:customStyle="1" w:styleId="ZB">
    <w:name w:val="ZB"/>
    <w:rsid w:val="00183F72"/>
    <w:pPr>
      <w:framePr w:w="10206" w:h="284" w:hRule="exact" w:wrap="notBeside" w:vAnchor="page" w:hAnchor="margin" w:y="1986"/>
      <w:widowControl w:val="0"/>
      <w:ind w:right="28"/>
      <w:jc w:val="right"/>
    </w:pPr>
    <w:rPr>
      <w:rFonts w:ascii="Arial" w:eastAsia="等线" w:hAnsi="Arial"/>
      <w:i/>
      <w:noProof/>
      <w:kern w:val="0"/>
      <w:sz w:val="20"/>
      <w:szCs w:val="20"/>
      <w:lang w:val="en-GB" w:eastAsia="en-US"/>
    </w:rPr>
  </w:style>
  <w:style w:type="paragraph" w:customStyle="1" w:styleId="ZT">
    <w:name w:val="ZT"/>
    <w:rsid w:val="00183F72"/>
    <w:pPr>
      <w:framePr w:wrap="notBeside" w:hAnchor="margin" w:yAlign="center"/>
      <w:widowControl w:val="0"/>
      <w:spacing w:line="240" w:lineRule="atLeast"/>
      <w:jc w:val="right"/>
    </w:pPr>
    <w:rPr>
      <w:rFonts w:ascii="Arial" w:eastAsia="等线" w:hAnsi="Arial"/>
      <w:b/>
      <w:kern w:val="0"/>
      <w:sz w:val="34"/>
      <w:szCs w:val="20"/>
      <w:lang w:val="en-GB" w:eastAsia="en-US"/>
    </w:rPr>
  </w:style>
  <w:style w:type="paragraph" w:customStyle="1" w:styleId="ZU">
    <w:name w:val="ZU"/>
    <w:rsid w:val="00183F72"/>
    <w:pPr>
      <w:framePr w:w="10206" w:wrap="notBeside" w:vAnchor="page" w:hAnchor="margin" w:y="6238"/>
      <w:widowControl w:val="0"/>
      <w:pBdr>
        <w:top w:val="single" w:sz="12" w:space="1" w:color="auto"/>
      </w:pBdr>
      <w:jc w:val="right"/>
    </w:pPr>
    <w:rPr>
      <w:rFonts w:ascii="Arial" w:eastAsia="等线" w:hAnsi="Arial"/>
      <w:noProof/>
      <w:kern w:val="0"/>
      <w:sz w:val="20"/>
      <w:szCs w:val="20"/>
      <w:lang w:val="en-GB" w:eastAsia="en-US"/>
    </w:rPr>
  </w:style>
  <w:style w:type="paragraph" w:customStyle="1" w:styleId="TAN">
    <w:name w:val="TAN"/>
    <w:basedOn w:val="TAL"/>
    <w:rsid w:val="00183F72"/>
    <w:pPr>
      <w:ind w:left="851" w:hanging="851"/>
    </w:pPr>
    <w:rPr>
      <w:rFonts w:eastAsia="等线"/>
    </w:rPr>
  </w:style>
  <w:style w:type="paragraph" w:customStyle="1" w:styleId="ZH">
    <w:name w:val="ZH"/>
    <w:rsid w:val="00183F72"/>
    <w:pPr>
      <w:framePr w:wrap="notBeside" w:vAnchor="page" w:hAnchor="margin" w:xAlign="center" w:y="6805"/>
      <w:widowControl w:val="0"/>
    </w:pPr>
    <w:rPr>
      <w:rFonts w:ascii="Arial" w:eastAsia="等线" w:hAnsi="Arial"/>
      <w:noProof/>
      <w:kern w:val="0"/>
      <w:sz w:val="20"/>
      <w:szCs w:val="20"/>
      <w:lang w:val="en-GB" w:eastAsia="en-US"/>
    </w:rPr>
  </w:style>
  <w:style w:type="paragraph" w:customStyle="1" w:styleId="TF">
    <w:name w:val="TF"/>
    <w:aliases w:val="left"/>
    <w:basedOn w:val="TH"/>
    <w:link w:val="TFZchn"/>
    <w:rsid w:val="00183F72"/>
    <w:pPr>
      <w:keepNext w:val="0"/>
      <w:spacing w:before="0" w:after="240"/>
    </w:pPr>
    <w:rPr>
      <w:rFonts w:eastAsia="等线"/>
    </w:rPr>
  </w:style>
  <w:style w:type="paragraph" w:customStyle="1" w:styleId="ZG">
    <w:name w:val="ZG"/>
    <w:rsid w:val="00183F72"/>
    <w:pPr>
      <w:framePr w:wrap="notBeside" w:vAnchor="page" w:hAnchor="margin" w:xAlign="right" w:y="6805"/>
      <w:widowControl w:val="0"/>
      <w:jc w:val="right"/>
    </w:pPr>
    <w:rPr>
      <w:rFonts w:ascii="Arial" w:eastAsia="等线" w:hAnsi="Arial"/>
      <w:noProof/>
      <w:kern w:val="0"/>
      <w:sz w:val="20"/>
      <w:szCs w:val="20"/>
      <w:lang w:val="en-GB" w:eastAsia="en-US"/>
    </w:rPr>
  </w:style>
  <w:style w:type="paragraph" w:customStyle="1" w:styleId="B4">
    <w:name w:val="B4"/>
    <w:basedOn w:val="a0"/>
    <w:link w:val="B4Char"/>
    <w:rsid w:val="00183F72"/>
    <w:pPr>
      <w:spacing w:after="180"/>
      <w:ind w:left="1418" w:hanging="284"/>
    </w:pPr>
    <w:rPr>
      <w:rFonts w:eastAsia="等线"/>
      <w:lang w:val="en-GB"/>
    </w:rPr>
  </w:style>
  <w:style w:type="paragraph" w:customStyle="1" w:styleId="B5">
    <w:name w:val="B5"/>
    <w:basedOn w:val="a0"/>
    <w:rsid w:val="00183F72"/>
    <w:pPr>
      <w:spacing w:after="180"/>
      <w:ind w:left="1702" w:hanging="284"/>
    </w:pPr>
    <w:rPr>
      <w:rFonts w:eastAsia="等线"/>
      <w:lang w:val="en-GB"/>
    </w:rPr>
  </w:style>
  <w:style w:type="paragraph" w:customStyle="1" w:styleId="ZTD">
    <w:name w:val="ZTD"/>
    <w:basedOn w:val="ZB"/>
    <w:rsid w:val="00183F72"/>
    <w:pPr>
      <w:framePr w:hRule="auto" w:wrap="notBeside" w:y="852"/>
    </w:pPr>
    <w:rPr>
      <w:i w:val="0"/>
      <w:sz w:val="40"/>
    </w:rPr>
  </w:style>
  <w:style w:type="paragraph" w:customStyle="1" w:styleId="ZV">
    <w:name w:val="ZV"/>
    <w:basedOn w:val="ZU"/>
    <w:rsid w:val="00183F72"/>
    <w:pPr>
      <w:framePr w:wrap="notBeside" w:y="16161"/>
    </w:pPr>
  </w:style>
  <w:style w:type="paragraph" w:customStyle="1" w:styleId="TAJ">
    <w:name w:val="TAJ"/>
    <w:basedOn w:val="TH"/>
    <w:rsid w:val="00183F72"/>
    <w:rPr>
      <w:rFonts w:eastAsia="等线"/>
    </w:rPr>
  </w:style>
  <w:style w:type="paragraph" w:customStyle="1" w:styleId="Guidance">
    <w:name w:val="Guidance"/>
    <w:basedOn w:val="a0"/>
    <w:rsid w:val="00183F72"/>
    <w:pPr>
      <w:spacing w:after="180"/>
    </w:pPr>
    <w:rPr>
      <w:rFonts w:eastAsia="等线"/>
      <w:i/>
      <w:color w:val="0000FF"/>
      <w:lang w:val="en-GB"/>
    </w:rPr>
  </w:style>
  <w:style w:type="character" w:customStyle="1" w:styleId="B2Car">
    <w:name w:val="B2 Car"/>
    <w:rsid w:val="00183F72"/>
    <w:rPr>
      <w:lang w:val="en-GB" w:eastAsia="en-US"/>
    </w:rPr>
  </w:style>
  <w:style w:type="paragraph" w:styleId="14">
    <w:name w:val="index 1"/>
    <w:basedOn w:val="a0"/>
    <w:rsid w:val="00183F72"/>
    <w:pPr>
      <w:keepLines/>
      <w:overflowPunct w:val="0"/>
      <w:autoSpaceDE w:val="0"/>
      <w:autoSpaceDN w:val="0"/>
      <w:adjustRightInd w:val="0"/>
      <w:textAlignment w:val="baseline"/>
    </w:pPr>
    <w:rPr>
      <w:rFonts w:eastAsia="等线"/>
      <w:lang w:val="en-GB" w:eastAsia="en-GB"/>
    </w:rPr>
  </w:style>
  <w:style w:type="paragraph" w:styleId="24">
    <w:name w:val="index 2"/>
    <w:basedOn w:val="14"/>
    <w:rsid w:val="00183F72"/>
    <w:pPr>
      <w:ind w:left="284"/>
    </w:pPr>
  </w:style>
  <w:style w:type="paragraph" w:styleId="25">
    <w:name w:val="List Number 2"/>
    <w:basedOn w:val="afa"/>
    <w:rsid w:val="00183F72"/>
    <w:pPr>
      <w:ind w:left="851"/>
    </w:pPr>
  </w:style>
  <w:style w:type="paragraph" w:styleId="afa">
    <w:name w:val="List Number"/>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26">
    <w:name w:val="List Bullet 2"/>
    <w:aliases w:val="lb2"/>
    <w:basedOn w:val="afb"/>
    <w:rsid w:val="00183F72"/>
    <w:pPr>
      <w:ind w:left="851"/>
    </w:pPr>
  </w:style>
  <w:style w:type="paragraph" w:styleId="afb">
    <w:name w:val="List Bullet"/>
    <w:basedOn w:val="ab"/>
    <w:rsid w:val="00183F72"/>
    <w:pPr>
      <w:overflowPunct w:val="0"/>
      <w:autoSpaceDE w:val="0"/>
      <w:autoSpaceDN w:val="0"/>
      <w:adjustRightInd w:val="0"/>
      <w:spacing w:after="180"/>
      <w:ind w:left="568" w:hanging="284"/>
      <w:textAlignment w:val="baseline"/>
    </w:pPr>
    <w:rPr>
      <w:rFonts w:eastAsia="等线"/>
      <w:lang w:val="en-GB" w:eastAsia="en-GB"/>
    </w:rPr>
  </w:style>
  <w:style w:type="paragraph" w:styleId="32">
    <w:name w:val="List Bullet 3"/>
    <w:basedOn w:val="26"/>
    <w:rsid w:val="00183F72"/>
    <w:pPr>
      <w:ind w:left="1135"/>
    </w:pPr>
  </w:style>
  <w:style w:type="paragraph" w:styleId="33">
    <w:name w:val="List 3"/>
    <w:basedOn w:val="20"/>
    <w:link w:val="3Char0"/>
    <w:rsid w:val="00183F72"/>
    <w:pPr>
      <w:tabs>
        <w:tab w:val="clear"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183F72"/>
    <w:pPr>
      <w:ind w:left="1418"/>
    </w:pPr>
  </w:style>
  <w:style w:type="paragraph" w:styleId="51">
    <w:name w:val="List 5"/>
    <w:basedOn w:val="41"/>
    <w:rsid w:val="00183F72"/>
    <w:pPr>
      <w:ind w:left="1702"/>
    </w:pPr>
  </w:style>
  <w:style w:type="paragraph" w:styleId="42">
    <w:name w:val="List Bullet 4"/>
    <w:basedOn w:val="32"/>
    <w:rsid w:val="00183F72"/>
    <w:pPr>
      <w:ind w:left="1418"/>
    </w:pPr>
  </w:style>
  <w:style w:type="paragraph" w:styleId="52">
    <w:name w:val="List Bullet 5"/>
    <w:basedOn w:val="42"/>
    <w:rsid w:val="00183F72"/>
    <w:pPr>
      <w:ind w:left="1702"/>
    </w:pPr>
  </w:style>
  <w:style w:type="paragraph" w:styleId="afc">
    <w:name w:val="index heading"/>
    <w:basedOn w:val="a0"/>
    <w:next w:val="a0"/>
    <w:rsid w:val="00183F72"/>
    <w:pPr>
      <w:pBdr>
        <w:top w:val="single" w:sz="12" w:space="0" w:color="auto"/>
      </w:pBdr>
      <w:overflowPunct w:val="0"/>
      <w:autoSpaceDE w:val="0"/>
      <w:autoSpaceDN w:val="0"/>
      <w:adjustRightInd w:val="0"/>
      <w:spacing w:before="360" w:after="240"/>
      <w:textAlignment w:val="baseline"/>
    </w:pPr>
    <w:rPr>
      <w:rFonts w:eastAsia="等线"/>
      <w:b/>
      <w:i/>
      <w:sz w:val="26"/>
      <w:lang w:val="en-GB" w:eastAsia="en-GB"/>
    </w:rPr>
  </w:style>
  <w:style w:type="paragraph" w:customStyle="1" w:styleId="INDENT1">
    <w:name w:val="INDENT1"/>
    <w:basedOn w:val="a0"/>
    <w:rsid w:val="00183F72"/>
    <w:pPr>
      <w:overflowPunct w:val="0"/>
      <w:autoSpaceDE w:val="0"/>
      <w:autoSpaceDN w:val="0"/>
      <w:adjustRightInd w:val="0"/>
      <w:spacing w:after="180"/>
      <w:ind w:left="851"/>
      <w:textAlignment w:val="baseline"/>
    </w:pPr>
    <w:rPr>
      <w:rFonts w:eastAsia="等线"/>
      <w:lang w:val="en-GB" w:eastAsia="en-GB"/>
    </w:rPr>
  </w:style>
  <w:style w:type="paragraph" w:customStyle="1" w:styleId="INDENT2">
    <w:name w:val="INDENT2"/>
    <w:basedOn w:val="a0"/>
    <w:rsid w:val="00183F72"/>
    <w:pPr>
      <w:overflowPunct w:val="0"/>
      <w:autoSpaceDE w:val="0"/>
      <w:autoSpaceDN w:val="0"/>
      <w:adjustRightInd w:val="0"/>
      <w:spacing w:after="180"/>
      <w:ind w:left="1135" w:hanging="284"/>
      <w:textAlignment w:val="baseline"/>
    </w:pPr>
    <w:rPr>
      <w:rFonts w:eastAsia="等线"/>
      <w:lang w:val="en-GB" w:eastAsia="en-GB"/>
    </w:rPr>
  </w:style>
  <w:style w:type="paragraph" w:customStyle="1" w:styleId="INDENT3">
    <w:name w:val="INDENT3"/>
    <w:basedOn w:val="a0"/>
    <w:rsid w:val="00183F72"/>
    <w:pPr>
      <w:overflowPunct w:val="0"/>
      <w:autoSpaceDE w:val="0"/>
      <w:autoSpaceDN w:val="0"/>
      <w:adjustRightInd w:val="0"/>
      <w:spacing w:after="180"/>
      <w:ind w:left="1701" w:hanging="567"/>
      <w:textAlignment w:val="baseline"/>
    </w:pPr>
    <w:rPr>
      <w:rFonts w:eastAsia="等线"/>
      <w:lang w:val="en-GB" w:eastAsia="en-GB"/>
    </w:rPr>
  </w:style>
  <w:style w:type="paragraph" w:customStyle="1" w:styleId="FigureTitle">
    <w:name w:val="Figure_Title"/>
    <w:basedOn w:val="a0"/>
    <w:next w:val="a0"/>
    <w:rsid w:val="00183F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val="en-GB" w:eastAsia="en-GB"/>
    </w:rPr>
  </w:style>
  <w:style w:type="paragraph" w:customStyle="1" w:styleId="RecCCITT">
    <w:name w:val="Rec_CCITT_#"/>
    <w:basedOn w:val="a0"/>
    <w:rsid w:val="00183F72"/>
    <w:pPr>
      <w:keepNext/>
      <w:keepLines/>
      <w:overflowPunct w:val="0"/>
      <w:autoSpaceDE w:val="0"/>
      <w:autoSpaceDN w:val="0"/>
      <w:adjustRightInd w:val="0"/>
      <w:spacing w:after="180"/>
      <w:textAlignment w:val="baseline"/>
    </w:pPr>
    <w:rPr>
      <w:rFonts w:eastAsia="等线"/>
      <w:b/>
      <w:lang w:val="en-GB" w:eastAsia="en-GB"/>
    </w:rPr>
  </w:style>
  <w:style w:type="paragraph" w:customStyle="1" w:styleId="enumlev2">
    <w:name w:val="enumlev2"/>
    <w:basedOn w:val="a0"/>
    <w:rsid w:val="00183F7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lang w:eastAsia="en-GB"/>
    </w:rPr>
  </w:style>
  <w:style w:type="paragraph" w:customStyle="1" w:styleId="CouvRecTitle">
    <w:name w:val="Couv Rec Title"/>
    <w:basedOn w:val="a0"/>
    <w:rsid w:val="00183F72"/>
    <w:pPr>
      <w:keepNext/>
      <w:keepLines/>
      <w:overflowPunct w:val="0"/>
      <w:autoSpaceDE w:val="0"/>
      <w:autoSpaceDN w:val="0"/>
      <w:adjustRightInd w:val="0"/>
      <w:spacing w:before="240" w:after="180"/>
      <w:ind w:left="1418"/>
      <w:textAlignment w:val="baseline"/>
    </w:pPr>
    <w:rPr>
      <w:rFonts w:ascii="Arial" w:eastAsia="等线" w:hAnsi="Arial"/>
      <w:b/>
      <w:sz w:val="36"/>
      <w:lang w:eastAsia="en-GB"/>
    </w:rPr>
  </w:style>
  <w:style w:type="character" w:styleId="afd">
    <w:name w:val="FollowedHyperlink"/>
    <w:uiPriority w:val="99"/>
    <w:rsid w:val="00183F72"/>
    <w:rPr>
      <w:color w:val="800080"/>
      <w:u w:val="single"/>
    </w:rPr>
  </w:style>
  <w:style w:type="paragraph" w:styleId="afe">
    <w:name w:val="Plain Text"/>
    <w:basedOn w:val="a0"/>
    <w:link w:val="Charb"/>
    <w:uiPriority w:val="99"/>
    <w:rsid w:val="00183F72"/>
    <w:pPr>
      <w:overflowPunct w:val="0"/>
      <w:autoSpaceDE w:val="0"/>
      <w:autoSpaceDN w:val="0"/>
      <w:adjustRightInd w:val="0"/>
      <w:spacing w:after="180"/>
      <w:textAlignment w:val="baseline"/>
    </w:pPr>
    <w:rPr>
      <w:rFonts w:ascii="Courier New" w:eastAsia="等线" w:hAnsi="Courier New"/>
      <w:lang w:val="nb-NO" w:eastAsia="en-GB"/>
    </w:rPr>
  </w:style>
  <w:style w:type="character" w:customStyle="1" w:styleId="Charb">
    <w:name w:val="纯文本 Char"/>
    <w:basedOn w:val="a2"/>
    <w:link w:val="afe"/>
    <w:uiPriority w:val="99"/>
    <w:rsid w:val="00183F72"/>
    <w:rPr>
      <w:rFonts w:ascii="Courier New" w:eastAsia="等线" w:hAnsi="Courier New"/>
      <w:kern w:val="0"/>
      <w:sz w:val="20"/>
      <w:szCs w:val="20"/>
      <w:lang w:val="nb-NO" w:eastAsia="en-GB"/>
    </w:rPr>
  </w:style>
  <w:style w:type="paragraph" w:styleId="27">
    <w:name w:val="Body Text 2"/>
    <w:basedOn w:val="a0"/>
    <w:link w:val="2Char2"/>
    <w:rsid w:val="00183F72"/>
    <w:pPr>
      <w:widowControl w:val="0"/>
      <w:tabs>
        <w:tab w:val="left" w:pos="2205"/>
      </w:tabs>
      <w:overflowPunct w:val="0"/>
      <w:autoSpaceDE w:val="0"/>
      <w:autoSpaceDN w:val="0"/>
      <w:adjustRightInd w:val="0"/>
      <w:ind w:left="630"/>
      <w:jc w:val="both"/>
      <w:textAlignment w:val="baseline"/>
    </w:pPr>
    <w:rPr>
      <w:rFonts w:eastAsia="等线"/>
      <w:kern w:val="2"/>
      <w:sz w:val="21"/>
      <w:lang w:val="x-none" w:eastAsia="x-none"/>
    </w:rPr>
  </w:style>
  <w:style w:type="character" w:customStyle="1" w:styleId="2Char2">
    <w:name w:val="正文文本 2 Char"/>
    <w:basedOn w:val="a2"/>
    <w:link w:val="27"/>
    <w:rsid w:val="00183F72"/>
    <w:rPr>
      <w:rFonts w:eastAsia="等线"/>
      <w:szCs w:val="20"/>
      <w:lang w:val="x-none" w:eastAsia="x-none"/>
    </w:rPr>
  </w:style>
  <w:style w:type="paragraph" w:styleId="34">
    <w:name w:val="Body Text Indent 3"/>
    <w:basedOn w:val="a0"/>
    <w:link w:val="3Char1"/>
    <w:rsid w:val="00183F72"/>
    <w:pPr>
      <w:overflowPunct w:val="0"/>
      <w:autoSpaceDE w:val="0"/>
      <w:autoSpaceDN w:val="0"/>
      <w:adjustRightInd w:val="0"/>
      <w:ind w:left="1080"/>
      <w:textAlignment w:val="baseline"/>
    </w:pPr>
    <w:rPr>
      <w:rFonts w:eastAsia="等线"/>
      <w:lang w:eastAsia="ja-JP"/>
    </w:rPr>
  </w:style>
  <w:style w:type="character" w:customStyle="1" w:styleId="3Char1">
    <w:name w:val="正文文本缩进 3 Char"/>
    <w:basedOn w:val="a2"/>
    <w:link w:val="34"/>
    <w:rsid w:val="00183F72"/>
    <w:rPr>
      <w:rFonts w:eastAsia="等线"/>
      <w:kern w:val="0"/>
      <w:sz w:val="20"/>
      <w:szCs w:val="20"/>
      <w:lang w:eastAsia="ja-JP"/>
    </w:rPr>
  </w:style>
  <w:style w:type="paragraph" w:customStyle="1" w:styleId="numberedlist0">
    <w:name w:val="numbered list"/>
    <w:basedOn w:val="afb"/>
    <w:rsid w:val="00183F7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183F72"/>
    <w:rPr>
      <w:rFonts w:ascii="Arial" w:eastAsia="MS Mincho" w:hAnsi="Arial"/>
      <w:kern w:val="0"/>
      <w:sz w:val="20"/>
      <w:szCs w:val="20"/>
      <w:lang w:val="en-GB" w:eastAsia="en-US"/>
    </w:rPr>
  </w:style>
  <w:style w:type="paragraph" w:customStyle="1" w:styleId="TabList">
    <w:name w:val="TabList"/>
    <w:basedOn w:val="a0"/>
    <w:rsid w:val="00183F72"/>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a0"/>
    <w:next w:val="table"/>
    <w:rsid w:val="00183F72"/>
    <w:pPr>
      <w:overflowPunct w:val="0"/>
      <w:autoSpaceDE w:val="0"/>
      <w:autoSpaceDN w:val="0"/>
      <w:adjustRightInd w:val="0"/>
      <w:textAlignment w:val="baseline"/>
    </w:pPr>
    <w:rPr>
      <w:rFonts w:eastAsia="MS Mincho"/>
      <w:i/>
      <w:lang w:val="en-GB" w:eastAsia="en-GB"/>
    </w:rPr>
  </w:style>
  <w:style w:type="paragraph" w:customStyle="1" w:styleId="table">
    <w:name w:val="table"/>
    <w:basedOn w:val="a0"/>
    <w:next w:val="a0"/>
    <w:rsid w:val="00183F72"/>
    <w:pPr>
      <w:overflowPunct w:val="0"/>
      <w:autoSpaceDE w:val="0"/>
      <w:autoSpaceDN w:val="0"/>
      <w:adjustRightInd w:val="0"/>
      <w:jc w:val="center"/>
      <w:textAlignment w:val="baseline"/>
    </w:pPr>
    <w:rPr>
      <w:rFonts w:eastAsia="MS Mincho"/>
      <w:lang w:eastAsia="en-GB"/>
    </w:rPr>
  </w:style>
  <w:style w:type="paragraph" w:customStyle="1" w:styleId="HE">
    <w:name w:val="HE"/>
    <w:basedOn w:val="a0"/>
    <w:rsid w:val="00183F72"/>
    <w:pPr>
      <w:overflowPunct w:val="0"/>
      <w:autoSpaceDE w:val="0"/>
      <w:autoSpaceDN w:val="0"/>
      <w:adjustRightInd w:val="0"/>
      <w:textAlignment w:val="baseline"/>
    </w:pPr>
    <w:rPr>
      <w:rFonts w:eastAsia="MS Mincho"/>
      <w:b/>
      <w:lang w:val="en-GB" w:eastAsia="en-GB"/>
    </w:rPr>
  </w:style>
  <w:style w:type="paragraph" w:customStyle="1" w:styleId="text">
    <w:name w:val="text"/>
    <w:basedOn w:val="a0"/>
    <w:link w:val="textChar"/>
    <w:qFormat/>
    <w:rsid w:val="00183F7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183F72"/>
    <w:pPr>
      <w:numPr>
        <w:numId w:val="10"/>
      </w:numPr>
      <w:tabs>
        <w:tab w:val="clear" w:pos="567"/>
      </w:tabs>
      <w:ind w:left="1702" w:hanging="1418"/>
    </w:pPr>
  </w:style>
  <w:style w:type="paragraph" w:customStyle="1" w:styleId="textintend1">
    <w:name w:val="text intend 1"/>
    <w:basedOn w:val="text"/>
    <w:rsid w:val="00183F72"/>
    <w:pPr>
      <w:widowControl/>
      <w:numPr>
        <w:numId w:val="8"/>
      </w:numPr>
      <w:tabs>
        <w:tab w:val="clear" w:pos="992"/>
        <w:tab w:val="num" w:pos="765"/>
      </w:tabs>
      <w:spacing w:after="120"/>
      <w:ind w:left="765" w:hanging="360"/>
    </w:pPr>
    <w:rPr>
      <w:rFonts w:eastAsia="MS Mincho"/>
      <w:lang w:val="en-US"/>
    </w:rPr>
  </w:style>
  <w:style w:type="paragraph" w:customStyle="1" w:styleId="textintend2">
    <w:name w:val="text intend 2"/>
    <w:basedOn w:val="text"/>
    <w:rsid w:val="00183F72"/>
    <w:pPr>
      <w:widowControl/>
      <w:numPr>
        <w:numId w:val="9"/>
      </w:numPr>
      <w:tabs>
        <w:tab w:val="clear" w:pos="1418"/>
        <w:tab w:val="num" w:pos="360"/>
      </w:tabs>
      <w:spacing w:after="120"/>
      <w:ind w:left="360" w:hanging="360"/>
    </w:pPr>
    <w:rPr>
      <w:rFonts w:eastAsia="MS Mincho"/>
      <w:lang w:val="en-US"/>
    </w:rPr>
  </w:style>
  <w:style w:type="paragraph" w:customStyle="1" w:styleId="normalpuce">
    <w:name w:val="normal puce"/>
    <w:basedOn w:val="a0"/>
    <w:rsid w:val="00183F72"/>
    <w:pPr>
      <w:widowControl w:val="0"/>
      <w:numPr>
        <w:numId w:val="1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0"/>
    <w:autoRedefine/>
    <w:rsid w:val="00183F72"/>
    <w:pPr>
      <w:numPr>
        <w:numId w:val="12"/>
      </w:numPr>
      <w:tabs>
        <w:tab w:val="clear" w:pos="360"/>
      </w:tabs>
      <w:overflowPunct w:val="0"/>
      <w:autoSpaceDE w:val="0"/>
      <w:autoSpaceDN w:val="0"/>
      <w:adjustRightInd w:val="0"/>
      <w:spacing w:before="240" w:after="0"/>
      <w:ind w:left="720"/>
      <w:textAlignment w:val="baseline"/>
    </w:pPr>
    <w:rPr>
      <w:rFonts w:eastAsia="等线"/>
      <w:noProof/>
      <w:kern w:val="28"/>
      <w:sz w:val="24"/>
      <w:lang w:eastAsia="en-GB"/>
    </w:rPr>
  </w:style>
  <w:style w:type="paragraph" w:styleId="aff">
    <w:name w:val="Date"/>
    <w:basedOn w:val="a0"/>
    <w:next w:val="a0"/>
    <w:link w:val="Charc"/>
    <w:uiPriority w:val="99"/>
    <w:rsid w:val="00183F72"/>
    <w:pPr>
      <w:overflowPunct w:val="0"/>
      <w:autoSpaceDE w:val="0"/>
      <w:autoSpaceDN w:val="0"/>
      <w:adjustRightInd w:val="0"/>
      <w:jc w:val="both"/>
      <w:textAlignment w:val="baseline"/>
    </w:pPr>
    <w:rPr>
      <w:rFonts w:eastAsia="等线"/>
      <w:lang w:val="en-GB" w:eastAsia="en-GB"/>
    </w:rPr>
  </w:style>
  <w:style w:type="character" w:customStyle="1" w:styleId="Charc">
    <w:name w:val="日期 Char"/>
    <w:basedOn w:val="a2"/>
    <w:link w:val="aff"/>
    <w:uiPriority w:val="99"/>
    <w:rsid w:val="00183F72"/>
    <w:rPr>
      <w:rFonts w:eastAsia="等线"/>
      <w:kern w:val="0"/>
      <w:sz w:val="20"/>
      <w:szCs w:val="20"/>
      <w:lang w:val="en-GB" w:eastAsia="en-GB"/>
    </w:rPr>
  </w:style>
  <w:style w:type="paragraph" w:customStyle="1" w:styleId="Meetingcaption">
    <w:name w:val="Meeting caption"/>
    <w:basedOn w:val="a0"/>
    <w:rsid w:val="00183F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183F72"/>
    <w:pPr>
      <w:overflowPunct w:val="0"/>
      <w:autoSpaceDE w:val="0"/>
      <w:autoSpaceDN w:val="0"/>
      <w:adjustRightInd w:val="0"/>
      <w:spacing w:after="240"/>
      <w:jc w:val="both"/>
      <w:textAlignment w:val="baseline"/>
    </w:pPr>
    <w:rPr>
      <w:rFonts w:ascii="Helvetica" w:eastAsia="等线" w:hAnsi="Helvetica"/>
      <w:lang w:val="en-GB" w:eastAsia="en-GB"/>
    </w:rPr>
  </w:style>
  <w:style w:type="paragraph" w:customStyle="1" w:styleId="Cell">
    <w:name w:val="Cell"/>
    <w:basedOn w:val="a0"/>
    <w:rsid w:val="00183F72"/>
    <w:pPr>
      <w:overflowPunct w:val="0"/>
      <w:autoSpaceDE w:val="0"/>
      <w:autoSpaceDN w:val="0"/>
      <w:adjustRightInd w:val="0"/>
      <w:spacing w:line="240" w:lineRule="exact"/>
      <w:jc w:val="center"/>
      <w:textAlignment w:val="baseline"/>
    </w:pPr>
    <w:rPr>
      <w:rFonts w:eastAsia="等线"/>
      <w:sz w:val="16"/>
      <w:lang w:eastAsia="ja-JP"/>
    </w:rPr>
  </w:style>
  <w:style w:type="paragraph" w:customStyle="1" w:styleId="h60">
    <w:name w:val="h6"/>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b11">
    <w:name w:val="b1"/>
    <w:basedOn w:val="a0"/>
    <w:rsid w:val="00183F72"/>
    <w:pPr>
      <w:overflowPunct w:val="0"/>
      <w:autoSpaceDE w:val="0"/>
      <w:autoSpaceDN w:val="0"/>
      <w:adjustRightInd w:val="0"/>
      <w:spacing w:before="100" w:beforeAutospacing="1" w:after="100" w:afterAutospacing="1"/>
      <w:textAlignment w:val="baseline"/>
    </w:pPr>
    <w:rPr>
      <w:rFonts w:eastAsia="等线"/>
      <w:sz w:val="24"/>
      <w:szCs w:val="24"/>
      <w:lang w:eastAsia="ja-JP"/>
    </w:rPr>
  </w:style>
  <w:style w:type="paragraph" w:customStyle="1" w:styleId="tah0">
    <w:name w:val="tah"/>
    <w:basedOn w:val="a0"/>
    <w:rsid w:val="00183F72"/>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83F72"/>
    <w:rPr>
      <w:i/>
      <w:color w:val="0000FF"/>
      <w:lang w:val="en-GB" w:eastAsia="ja-JP" w:bidi="ar-SA"/>
    </w:rPr>
  </w:style>
  <w:style w:type="paragraph" w:customStyle="1" w:styleId="CharCharCharChar">
    <w:name w:val="Char Char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character" w:customStyle="1" w:styleId="h4CharChar">
    <w:name w:val="h4 Char Char"/>
    <w:rsid w:val="00183F72"/>
    <w:rPr>
      <w:rFonts w:ascii="Arial" w:hAnsi="Arial"/>
      <w:sz w:val="24"/>
      <w:lang w:val="en-GB" w:eastAsia="ja-JP" w:bidi="ar-SA"/>
    </w:rPr>
  </w:style>
  <w:style w:type="table" w:customStyle="1" w:styleId="28">
    <w:name w:val="网格型2"/>
    <w:basedOn w:val="a3"/>
    <w:next w:val="af4"/>
    <w:qFormat/>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83F72"/>
    <w:pPr>
      <w:tabs>
        <w:tab w:val="num" w:pos="2560"/>
      </w:tabs>
      <w:spacing w:after="180"/>
      <w:ind w:left="2560" w:hanging="357"/>
    </w:pPr>
    <w:rPr>
      <w:rFonts w:eastAsia="等线"/>
      <w:lang w:val="en-AU" w:eastAsia="ko-KR"/>
    </w:rPr>
  </w:style>
  <w:style w:type="character" w:customStyle="1" w:styleId="FigureCaption1">
    <w:name w:val="Figure Caption1"/>
    <w:aliases w:val="fc Char1,Figure Caption Char Char"/>
    <w:rsid w:val="00183F72"/>
    <w:rPr>
      <w:rFonts w:ascii="Arial" w:eastAsia="????" w:hAnsi="Arial" w:cs="Arial"/>
      <w:color w:val="0000FF"/>
      <w:kern w:val="2"/>
      <w:lang w:val="en-US" w:eastAsia="en-US" w:bidi="ar-SA"/>
    </w:rPr>
  </w:style>
  <w:style w:type="character" w:customStyle="1" w:styleId="CharChar5">
    <w:name w:val="Char Char5"/>
    <w:semiHidden/>
    <w:rsid w:val="00183F72"/>
    <w:rPr>
      <w:rFonts w:ascii="Times New Roman" w:hAnsi="Times New Roman"/>
      <w:lang w:eastAsia="en-US"/>
    </w:rPr>
  </w:style>
  <w:style w:type="character" w:customStyle="1" w:styleId="Char3">
    <w:name w:val="列表 Char"/>
    <w:link w:val="ab"/>
    <w:rsid w:val="00183F72"/>
    <w:rPr>
      <w:rFonts w:eastAsia="Times New Roman"/>
      <w:kern w:val="0"/>
      <w:sz w:val="20"/>
      <w:szCs w:val="20"/>
      <w:lang w:eastAsia="en-US"/>
    </w:rPr>
  </w:style>
  <w:style w:type="character" w:customStyle="1" w:styleId="PLChar">
    <w:name w:val="PL Char"/>
    <w:link w:val="PL"/>
    <w:qFormat/>
    <w:locked/>
    <w:rsid w:val="00183F72"/>
    <w:rPr>
      <w:rFonts w:ascii="Courier New" w:eastAsia="等线" w:hAnsi="Courier New"/>
      <w:noProof/>
      <w:kern w:val="0"/>
      <w:sz w:val="16"/>
      <w:szCs w:val="20"/>
      <w:lang w:val="en-GB" w:eastAsia="en-US"/>
    </w:rPr>
  </w:style>
  <w:style w:type="character" w:customStyle="1" w:styleId="2Char0">
    <w:name w:val="列表 2 Char"/>
    <w:link w:val="20"/>
    <w:rsid w:val="00183F72"/>
    <w:rPr>
      <w:rFonts w:ascii="Arial" w:eastAsia="Times New Roman" w:hAnsi="Arial"/>
      <w:kern w:val="0"/>
      <w:sz w:val="22"/>
      <w:szCs w:val="20"/>
      <w:lang w:eastAsia="en-US"/>
    </w:rPr>
  </w:style>
  <w:style w:type="character" w:customStyle="1" w:styleId="3Char0">
    <w:name w:val="列表 3 Char"/>
    <w:link w:val="33"/>
    <w:rsid w:val="00183F72"/>
    <w:rPr>
      <w:rFonts w:eastAsia="等线"/>
      <w:kern w:val="0"/>
      <w:sz w:val="20"/>
      <w:szCs w:val="20"/>
      <w:lang w:val="en-GB" w:eastAsia="en-GB"/>
    </w:rPr>
  </w:style>
  <w:style w:type="paragraph" w:customStyle="1" w:styleId="tdoc-header">
    <w:name w:val="tdoc-header"/>
    <w:rsid w:val="00183F72"/>
    <w:rPr>
      <w:rFonts w:ascii="Arial" w:eastAsia="等线" w:hAnsi="Arial"/>
      <w:noProof/>
      <w:kern w:val="0"/>
      <w:sz w:val="24"/>
      <w:szCs w:val="20"/>
      <w:lang w:val="en-GB" w:eastAsia="en-US"/>
    </w:rPr>
  </w:style>
  <w:style w:type="paragraph" w:customStyle="1" w:styleId="CharChar3CharCharCharCharCharChar">
    <w:name w:val="Char Char3 Char Char Char Char Char Char"/>
    <w:semiHidden/>
    <w:rsid w:val="00183F72"/>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1">
    <w:name w:val="Char Char Char Char1"/>
    <w:rsid w:val="00183F72"/>
    <w:pPr>
      <w:keepNext/>
      <w:tabs>
        <w:tab w:val="left" w:pos="-1134"/>
      </w:tabs>
      <w:autoSpaceDE w:val="0"/>
      <w:autoSpaceDN w:val="0"/>
      <w:adjustRightInd w:val="0"/>
      <w:spacing w:before="60" w:after="60"/>
      <w:jc w:val="both"/>
    </w:pPr>
    <w:rPr>
      <w:kern w:val="0"/>
      <w:sz w:val="20"/>
      <w:szCs w:val="20"/>
      <w:lang w:val="en-GB" w:eastAsia="en-GB"/>
    </w:rPr>
  </w:style>
  <w:style w:type="paragraph" w:customStyle="1" w:styleId="CharCharCharCharCharCharCharCharCharCharCharChar1">
    <w:name w:val="Char Char Char Char Char Char Char Char Char Char Char Char1"/>
    <w:semiHidden/>
    <w:rsid w:val="00183F7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Char51">
    <w:name w:val="Char Char51"/>
    <w:semiHidden/>
    <w:rsid w:val="00183F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83F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83F72"/>
    <w:pPr>
      <w:overflowPunct w:val="0"/>
      <w:autoSpaceDE w:val="0"/>
      <w:autoSpaceDN w:val="0"/>
      <w:adjustRightInd w:val="0"/>
    </w:pPr>
    <w:rPr>
      <w:lang w:eastAsia="zh-CN"/>
    </w:rPr>
  </w:style>
  <w:style w:type="character" w:customStyle="1" w:styleId="TableCellChar">
    <w:name w:val="Table Cell Char"/>
    <w:link w:val="TableCell"/>
    <w:rsid w:val="00183F72"/>
    <w:rPr>
      <w:rFonts w:ascii="Arial" w:hAnsi="Arial"/>
      <w:kern w:val="0"/>
      <w:sz w:val="18"/>
      <w:szCs w:val="20"/>
      <w:lang w:val="en-GB"/>
    </w:rPr>
  </w:style>
  <w:style w:type="character" w:customStyle="1" w:styleId="TALCar">
    <w:name w:val="TAL Car"/>
    <w:rsid w:val="00183F72"/>
    <w:rPr>
      <w:rFonts w:ascii="Arial" w:hAnsi="Arial"/>
      <w:sz w:val="18"/>
      <w:lang w:eastAsia="en-US"/>
    </w:rPr>
  </w:style>
  <w:style w:type="character" w:customStyle="1" w:styleId="B1Char">
    <w:name w:val="B1 Char"/>
    <w:rsid w:val="00183F72"/>
    <w:rPr>
      <w:rFonts w:ascii="Times New Roman" w:hAnsi="Times New Roman"/>
      <w:lang w:val="en-GB" w:eastAsia="en-US"/>
    </w:rPr>
  </w:style>
  <w:style w:type="paragraph" w:customStyle="1" w:styleId="MTDisplayEquation">
    <w:name w:val="MTDisplayEquation"/>
    <w:basedOn w:val="a0"/>
    <w:next w:val="a0"/>
    <w:link w:val="MTDisplayEquationChar"/>
    <w:rsid w:val="00183F72"/>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83F72"/>
    <w:rPr>
      <w:rFonts w:eastAsia="Calibri"/>
      <w:kern w:val="0"/>
      <w:sz w:val="20"/>
      <w:lang w:val="x-none" w:eastAsia="x-none"/>
    </w:rPr>
  </w:style>
  <w:style w:type="character" w:customStyle="1" w:styleId="textChar">
    <w:name w:val="text Char"/>
    <w:link w:val="text"/>
    <w:rsid w:val="00183F72"/>
    <w:rPr>
      <w:rFonts w:eastAsia="等线"/>
      <w:kern w:val="0"/>
      <w:sz w:val="24"/>
      <w:szCs w:val="20"/>
      <w:lang w:val="en-AU" w:eastAsia="en-GB"/>
    </w:rPr>
  </w:style>
  <w:style w:type="paragraph" w:customStyle="1" w:styleId="bullet1">
    <w:name w:val="bullet1"/>
    <w:basedOn w:val="text"/>
    <w:link w:val="bullet1Char"/>
    <w:qFormat/>
    <w:rsid w:val="00183F72"/>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83F72"/>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83F72"/>
    <w:rPr>
      <w:rFonts w:ascii="Calibri" w:hAnsi="Calibri"/>
      <w:sz w:val="24"/>
      <w:szCs w:val="24"/>
      <w:lang w:val="en-GB"/>
    </w:rPr>
  </w:style>
  <w:style w:type="paragraph" w:customStyle="1" w:styleId="bullet3">
    <w:name w:val="bullet3"/>
    <w:basedOn w:val="text"/>
    <w:link w:val="bullet3Char"/>
    <w:qFormat/>
    <w:rsid w:val="00183F72"/>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83F72"/>
    <w:rPr>
      <w:rFonts w:ascii="Times" w:hAnsi="Times"/>
      <w:sz w:val="24"/>
      <w:szCs w:val="24"/>
      <w:lang w:val="en-GB"/>
    </w:rPr>
  </w:style>
  <w:style w:type="paragraph" w:customStyle="1" w:styleId="bullet4">
    <w:name w:val="bullet4"/>
    <w:basedOn w:val="text"/>
    <w:qFormat/>
    <w:rsid w:val="00183F72"/>
    <w:pPr>
      <w:widowControl/>
      <w:numPr>
        <w:ilvl w:val="3"/>
        <w:numId w:val="13"/>
      </w:numPr>
      <w:overflowPunct/>
      <w:autoSpaceDE/>
      <w:autoSpaceDN/>
      <w:adjustRightInd/>
      <w:spacing w:after="0"/>
      <w:ind w:left="3240"/>
      <w:jc w:val="left"/>
      <w:textAlignment w:val="auto"/>
    </w:pPr>
    <w:rPr>
      <w:rFonts w:ascii="Times" w:eastAsia="Batang" w:hAnsi="Times"/>
      <w:sz w:val="20"/>
      <w:szCs w:val="24"/>
      <w:lang w:val="en-GB" w:eastAsia="en-US"/>
    </w:rPr>
  </w:style>
  <w:style w:type="paragraph" w:customStyle="1" w:styleId="SpecTextNum">
    <w:name w:val="Spec Text Num"/>
    <w:basedOn w:val="a0"/>
    <w:rsid w:val="00183F72"/>
    <w:pPr>
      <w:numPr>
        <w:numId w:val="14"/>
      </w:numPr>
    </w:pPr>
    <w:rPr>
      <w:rFonts w:eastAsia="MS Mincho"/>
      <w:sz w:val="24"/>
      <w:szCs w:val="24"/>
      <w:lang w:eastAsia="ja-JP"/>
    </w:rPr>
  </w:style>
  <w:style w:type="paragraph" w:customStyle="1" w:styleId="bullet">
    <w:name w:val="bullet"/>
    <w:basedOn w:val="af3"/>
    <w:link w:val="bulletChar"/>
    <w:qFormat/>
    <w:rsid w:val="00183F72"/>
    <w:pPr>
      <w:numPr>
        <w:numId w:val="15"/>
      </w:numPr>
      <w:ind w:left="0" w:firstLine="420"/>
    </w:pPr>
  </w:style>
  <w:style w:type="character" w:customStyle="1" w:styleId="bulletChar">
    <w:name w:val="bullet Char"/>
    <w:link w:val="bullet"/>
    <w:rsid w:val="00183F72"/>
    <w:rPr>
      <w:rFonts w:ascii="宋体" w:hAnsi="宋体"/>
      <w:kern w:val="0"/>
      <w:sz w:val="24"/>
      <w:szCs w:val="24"/>
      <w:lang w:eastAsia="en-US"/>
    </w:rPr>
  </w:style>
  <w:style w:type="paragraph" w:customStyle="1" w:styleId="Proposal">
    <w:name w:val="Proposal"/>
    <w:basedOn w:val="a0"/>
    <w:link w:val="ProposalChar"/>
    <w:qFormat/>
    <w:rsid w:val="00183F72"/>
    <w:pPr>
      <w:tabs>
        <w:tab w:val="left" w:pos="1701"/>
      </w:tabs>
      <w:overflowPunct w:val="0"/>
      <w:autoSpaceDE w:val="0"/>
      <w:autoSpaceDN w:val="0"/>
      <w:adjustRightInd w:val="0"/>
      <w:spacing w:after="120"/>
      <w:ind w:left="1701" w:hanging="1701"/>
      <w:jc w:val="both"/>
      <w:textAlignment w:val="baseline"/>
    </w:pPr>
    <w:rPr>
      <w:rFonts w:eastAsia="等线"/>
      <w:b/>
      <w:bCs/>
      <w:lang w:val="en-GB" w:eastAsia="zh-CN"/>
    </w:rPr>
  </w:style>
  <w:style w:type="character" w:customStyle="1" w:styleId="ProposalChar">
    <w:name w:val="Proposal Char"/>
    <w:link w:val="Proposal"/>
    <w:rsid w:val="00183F72"/>
    <w:rPr>
      <w:rFonts w:eastAsia="等线"/>
      <w:b/>
      <w:bCs/>
      <w:kern w:val="0"/>
      <w:sz w:val="20"/>
      <w:szCs w:val="20"/>
      <w:lang w:val="en-GB"/>
    </w:rPr>
  </w:style>
  <w:style w:type="character" w:customStyle="1" w:styleId="colour">
    <w:name w:val="colour"/>
    <w:basedOn w:val="a2"/>
    <w:rsid w:val="00183F72"/>
  </w:style>
  <w:style w:type="character" w:customStyle="1" w:styleId="TFZchn">
    <w:name w:val="TF Zchn"/>
    <w:link w:val="TF"/>
    <w:locked/>
    <w:rsid w:val="00183F72"/>
    <w:rPr>
      <w:rFonts w:ascii="Arial" w:eastAsia="等线" w:hAnsi="Arial"/>
      <w:b/>
      <w:kern w:val="0"/>
      <w:sz w:val="20"/>
      <w:szCs w:val="20"/>
      <w:lang w:val="en-GB" w:eastAsia="en-US"/>
    </w:rPr>
  </w:style>
  <w:style w:type="paragraph" w:customStyle="1" w:styleId="RAN1bullet2">
    <w:name w:val="RAN1 bullet2"/>
    <w:basedOn w:val="a0"/>
    <w:link w:val="RAN1bullet2Char"/>
    <w:qFormat/>
    <w:rsid w:val="00183F72"/>
    <w:pPr>
      <w:numPr>
        <w:ilvl w:val="1"/>
        <w:numId w:val="16"/>
      </w:numPr>
      <w:tabs>
        <w:tab w:val="left" w:pos="1440"/>
      </w:tabs>
    </w:pPr>
    <w:rPr>
      <w:rFonts w:ascii="Times" w:eastAsia="Batang" w:hAnsi="Times"/>
    </w:rPr>
  </w:style>
  <w:style w:type="character" w:customStyle="1" w:styleId="RAN1bullet2Char">
    <w:name w:val="RAN1 bullet2 Char"/>
    <w:link w:val="RAN1bullet2"/>
    <w:qFormat/>
    <w:rsid w:val="00183F72"/>
    <w:rPr>
      <w:rFonts w:ascii="Times" w:eastAsia="Batang" w:hAnsi="Times"/>
      <w:kern w:val="0"/>
      <w:sz w:val="20"/>
      <w:szCs w:val="20"/>
      <w:lang w:eastAsia="en-US"/>
    </w:rPr>
  </w:style>
  <w:style w:type="paragraph" w:customStyle="1" w:styleId="RAN1bullet1">
    <w:name w:val="RAN1 bullet1"/>
    <w:basedOn w:val="a0"/>
    <w:link w:val="RAN1bullet1Char"/>
    <w:qFormat/>
    <w:rsid w:val="00183F72"/>
    <w:pPr>
      <w:numPr>
        <w:numId w:val="17"/>
      </w:numPr>
    </w:pPr>
    <w:rPr>
      <w:rFonts w:ascii="Times" w:eastAsia="Batang" w:hAnsi="Times"/>
      <w:szCs w:val="24"/>
      <w:lang w:val="en-GB" w:eastAsia="x-none"/>
    </w:rPr>
  </w:style>
  <w:style w:type="character" w:customStyle="1" w:styleId="RAN1bullet1Char">
    <w:name w:val="RAN1 bullet1 Char"/>
    <w:link w:val="RAN1bullet1"/>
    <w:rsid w:val="00183F72"/>
    <w:rPr>
      <w:rFonts w:ascii="Times" w:eastAsia="Batang" w:hAnsi="Times"/>
      <w:kern w:val="0"/>
      <w:sz w:val="20"/>
      <w:szCs w:val="24"/>
      <w:lang w:val="en-GB" w:eastAsia="x-none"/>
    </w:rPr>
  </w:style>
  <w:style w:type="paragraph" w:customStyle="1" w:styleId="RAN1tdoc">
    <w:name w:val="RAN1 tdoc"/>
    <w:basedOn w:val="a0"/>
    <w:link w:val="RAN1tdocChar"/>
    <w:qFormat/>
    <w:rsid w:val="00183F72"/>
    <w:pPr>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183F72"/>
    <w:rPr>
      <w:rFonts w:ascii="Times" w:eastAsia="Batang" w:hAnsi="Times"/>
      <w:b/>
      <w:color w:val="0000FF"/>
      <w:kern w:val="0"/>
      <w:sz w:val="20"/>
      <w:szCs w:val="24"/>
      <w:u w:val="single" w:color="0000FF"/>
      <w:lang w:val="en-GB" w:eastAsia="x-none"/>
    </w:rPr>
  </w:style>
  <w:style w:type="character" w:customStyle="1" w:styleId="RAN1bullet3Char">
    <w:name w:val="RAN1 bullet3 Char"/>
    <w:link w:val="RAN1bullet3"/>
    <w:qFormat/>
    <w:rsid w:val="00183F72"/>
    <w:rPr>
      <w:rFonts w:ascii="Times" w:eastAsia="Batang" w:hAnsi="Times"/>
      <w:kern w:val="0"/>
      <w:sz w:val="20"/>
      <w:szCs w:val="20"/>
      <w:lang w:eastAsia="en-US"/>
    </w:rPr>
  </w:style>
  <w:style w:type="paragraph" w:customStyle="1" w:styleId="ZchnZchn">
    <w:name w:val="Zchn Zchn"/>
    <w:rsid w:val="00183F72"/>
    <w:pPr>
      <w:keepNext/>
      <w:tabs>
        <w:tab w:val="num" w:pos="851"/>
      </w:tabs>
      <w:suppressAutoHyphens/>
      <w:autoSpaceDE w:val="0"/>
      <w:spacing w:before="60" w:after="60"/>
      <w:ind w:left="851" w:hanging="851"/>
      <w:jc w:val="both"/>
    </w:pPr>
    <w:rPr>
      <w:rFonts w:ascii="Arial" w:hAnsi="Arial" w:cs="Arial"/>
      <w:color w:val="0000FF"/>
      <w:kern w:val="1"/>
      <w:sz w:val="20"/>
      <w:szCs w:val="20"/>
      <w:lang w:eastAsia="ar-SA"/>
    </w:rPr>
  </w:style>
  <w:style w:type="paragraph" w:styleId="TOC">
    <w:name w:val="TOC Heading"/>
    <w:basedOn w:val="1"/>
    <w:next w:val="a0"/>
    <w:uiPriority w:val="39"/>
    <w:unhideWhenUsed/>
    <w:qFormat/>
    <w:rsid w:val="00183F72"/>
    <w:pPr>
      <w:keepLines/>
      <w:spacing w:before="240" w:after="0" w:line="259" w:lineRule="auto"/>
      <w:outlineLvl w:val="9"/>
    </w:pPr>
    <w:rPr>
      <w:rFonts w:ascii="Calibri Light" w:eastAsia="等线" w:hAnsi="Calibri Light"/>
      <w:b w:val="0"/>
      <w:color w:val="2F5496"/>
      <w:kern w:val="0"/>
      <w:sz w:val="32"/>
      <w:szCs w:val="32"/>
      <w:lang w:eastAsia="en-US"/>
    </w:rPr>
  </w:style>
  <w:style w:type="paragraph" w:customStyle="1" w:styleId="onecomwebmail-msonormal">
    <w:name w:val="onecomwebmail-msonormal"/>
    <w:basedOn w:val="a0"/>
    <w:rsid w:val="00183F72"/>
    <w:pPr>
      <w:spacing w:before="100" w:beforeAutospacing="1" w:after="100" w:afterAutospacing="1"/>
    </w:pPr>
    <w:rPr>
      <w:rFonts w:eastAsia="等线"/>
      <w:sz w:val="24"/>
      <w:szCs w:val="24"/>
    </w:rPr>
  </w:style>
  <w:style w:type="character" w:customStyle="1" w:styleId="bullet3Char">
    <w:name w:val="bullet3 Char"/>
    <w:link w:val="bullet3"/>
    <w:rsid w:val="00183F72"/>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83F72"/>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83F72"/>
    <w:rPr>
      <w:rFonts w:eastAsia="Malgun Gothic" w:cs="Batang"/>
      <w:kern w:val="0"/>
      <w:sz w:val="20"/>
      <w:szCs w:val="20"/>
      <w:lang w:val="en-GB" w:eastAsia="en-US"/>
    </w:rPr>
  </w:style>
  <w:style w:type="paragraph" w:customStyle="1" w:styleId="tdoc">
    <w:name w:val="tdoc"/>
    <w:basedOn w:val="a0"/>
    <w:link w:val="tdocChar"/>
    <w:qFormat/>
    <w:rsid w:val="00183F72"/>
    <w:pPr>
      <w:ind w:left="1440" w:hanging="1440"/>
    </w:pPr>
    <w:rPr>
      <w:rFonts w:ascii="Times" w:eastAsia="Batang" w:hAnsi="Times"/>
      <w:szCs w:val="24"/>
      <w:lang w:val="en-GB"/>
    </w:rPr>
  </w:style>
  <w:style w:type="character" w:customStyle="1" w:styleId="tdocChar">
    <w:name w:val="tdoc Char"/>
    <w:link w:val="tdoc"/>
    <w:rsid w:val="00183F72"/>
    <w:rPr>
      <w:rFonts w:ascii="Times" w:eastAsia="Batang" w:hAnsi="Times"/>
      <w:kern w:val="0"/>
      <w:sz w:val="20"/>
      <w:szCs w:val="24"/>
      <w:lang w:val="en-GB" w:eastAsia="en-US"/>
    </w:rPr>
  </w:style>
  <w:style w:type="paragraph" w:customStyle="1" w:styleId="maintext">
    <w:name w:val="main text"/>
    <w:basedOn w:val="a0"/>
    <w:link w:val="maintextChar"/>
    <w:qFormat/>
    <w:rsid w:val="00183F72"/>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83F72"/>
    <w:rPr>
      <w:rFonts w:eastAsia="Malgun Gothic"/>
      <w:kern w:val="0"/>
      <w:sz w:val="20"/>
      <w:szCs w:val="20"/>
      <w:lang w:val="en-GB" w:eastAsia="ko-KR"/>
    </w:rPr>
  </w:style>
  <w:style w:type="paragraph" w:customStyle="1" w:styleId="CharChar1CharCharCharChar">
    <w:name w:val="Char Char1 Char Char Char Char"/>
    <w:semiHidden/>
    <w:rsid w:val="00183F72"/>
    <w:pPr>
      <w:keepNext/>
      <w:tabs>
        <w:tab w:val="num" w:pos="360"/>
      </w:tabs>
      <w:autoSpaceDE w:val="0"/>
      <w:autoSpaceDN w:val="0"/>
      <w:adjustRightInd w:val="0"/>
      <w:spacing w:before="60" w:after="60"/>
      <w:ind w:left="360" w:hanging="360"/>
      <w:jc w:val="both"/>
    </w:pPr>
    <w:rPr>
      <w:rFonts w:ascii="Arial" w:eastAsia="等线" w:hAnsi="Arial" w:cs="Arial"/>
      <w:color w:val="0000FF"/>
      <w:sz w:val="20"/>
      <w:szCs w:val="20"/>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83F72"/>
    <w:pPr>
      <w:widowControl w:val="0"/>
      <w:ind w:firstLine="420"/>
      <w:jc w:val="both"/>
    </w:pPr>
    <w:rPr>
      <w:rFonts w:eastAsia="等线"/>
      <w:kern w:val="2"/>
      <w:sz w:val="21"/>
      <w:lang w:eastAsia="zh-CN"/>
    </w:rPr>
  </w:style>
  <w:style w:type="paragraph" w:customStyle="1" w:styleId="aff1">
    <w:name w:val="表格文字居左"/>
    <w:basedOn w:val="a0"/>
    <w:next w:val="a0"/>
    <w:rsid w:val="00183F72"/>
    <w:pPr>
      <w:widowControl w:val="0"/>
      <w:jc w:val="both"/>
    </w:pPr>
    <w:rPr>
      <w:rFonts w:ascii="Arial" w:eastAsia="等线" w:hAnsi="Arial" w:cs="宋体"/>
      <w:kern w:val="2"/>
      <w:sz w:val="21"/>
      <w:lang w:eastAsia="zh-CN"/>
    </w:rPr>
  </w:style>
  <w:style w:type="paragraph" w:styleId="z-">
    <w:name w:val="HTML Top of Form"/>
    <w:basedOn w:val="a0"/>
    <w:next w:val="a0"/>
    <w:link w:val="z-Char"/>
    <w:hidden/>
    <w:uiPriority w:val="99"/>
    <w:unhideWhenUsed/>
    <w:rsid w:val="00183F72"/>
    <w:pPr>
      <w:pBdr>
        <w:bottom w:val="single" w:sz="6" w:space="1" w:color="auto"/>
      </w:pBdr>
      <w:jc w:val="center"/>
    </w:pPr>
    <w:rPr>
      <w:rFonts w:ascii="Arial" w:eastAsia="等线" w:hAnsi="Arial"/>
      <w:vanish/>
      <w:sz w:val="16"/>
      <w:szCs w:val="16"/>
      <w:lang w:eastAsia="zh-CN"/>
    </w:rPr>
  </w:style>
  <w:style w:type="character" w:customStyle="1" w:styleId="z-Char">
    <w:name w:val="z-窗体顶端 Char"/>
    <w:basedOn w:val="a2"/>
    <w:link w:val="z-"/>
    <w:uiPriority w:val="99"/>
    <w:rsid w:val="00183F72"/>
    <w:rPr>
      <w:rFonts w:ascii="Arial" w:eastAsia="等线" w:hAnsi="Arial"/>
      <w:vanish/>
      <w:kern w:val="0"/>
      <w:sz w:val="16"/>
      <w:szCs w:val="16"/>
    </w:rPr>
  </w:style>
  <w:style w:type="character" w:customStyle="1" w:styleId="hps">
    <w:name w:val="hps"/>
    <w:basedOn w:val="a2"/>
    <w:rsid w:val="00183F72"/>
  </w:style>
  <w:style w:type="paragraph" w:styleId="z-0">
    <w:name w:val="HTML Bottom of Form"/>
    <w:basedOn w:val="a0"/>
    <w:next w:val="a0"/>
    <w:link w:val="z-Char0"/>
    <w:hidden/>
    <w:uiPriority w:val="99"/>
    <w:unhideWhenUsed/>
    <w:rsid w:val="00183F72"/>
    <w:pPr>
      <w:pBdr>
        <w:top w:val="single" w:sz="6" w:space="1" w:color="auto"/>
      </w:pBdr>
      <w:jc w:val="center"/>
    </w:pPr>
    <w:rPr>
      <w:rFonts w:ascii="Arial" w:eastAsia="等线" w:hAnsi="Arial"/>
      <w:vanish/>
      <w:sz w:val="16"/>
      <w:szCs w:val="16"/>
      <w:lang w:eastAsia="zh-CN"/>
    </w:rPr>
  </w:style>
  <w:style w:type="character" w:customStyle="1" w:styleId="z-Char0">
    <w:name w:val="z-窗体底端 Char"/>
    <w:basedOn w:val="a2"/>
    <w:link w:val="z-0"/>
    <w:uiPriority w:val="99"/>
    <w:rsid w:val="00183F72"/>
    <w:rPr>
      <w:rFonts w:ascii="Arial" w:eastAsia="等线" w:hAnsi="Arial"/>
      <w:vanish/>
      <w:kern w:val="0"/>
      <w:sz w:val="16"/>
      <w:szCs w:val="16"/>
    </w:rPr>
  </w:style>
  <w:style w:type="paragraph" w:customStyle="1" w:styleId="tablecell0">
    <w:name w:val="tablecell"/>
    <w:basedOn w:val="a0"/>
    <w:qFormat/>
    <w:rsid w:val="00183F72"/>
    <w:pPr>
      <w:autoSpaceDE w:val="0"/>
      <w:autoSpaceDN w:val="0"/>
      <w:adjustRightInd w:val="0"/>
      <w:snapToGrid w:val="0"/>
      <w:spacing w:before="40" w:after="40"/>
    </w:pPr>
    <w:rPr>
      <w:rFonts w:eastAsia="等线"/>
    </w:rPr>
  </w:style>
  <w:style w:type="character" w:customStyle="1" w:styleId="shorttext">
    <w:name w:val="short_text"/>
    <w:basedOn w:val="a2"/>
    <w:rsid w:val="00183F72"/>
  </w:style>
  <w:style w:type="paragraph" w:customStyle="1" w:styleId="tableheader">
    <w:name w:val="tableheader"/>
    <w:basedOn w:val="a0"/>
    <w:qFormat/>
    <w:rsid w:val="00183F72"/>
    <w:pPr>
      <w:snapToGrid w:val="0"/>
      <w:spacing w:before="40" w:after="40"/>
      <w:jc w:val="center"/>
    </w:pPr>
    <w:rPr>
      <w:rFonts w:eastAsia="等线" w:cs="Calibri"/>
      <w:b/>
      <w:bCs/>
      <w:color w:val="000000"/>
    </w:rPr>
  </w:style>
  <w:style w:type="character" w:customStyle="1" w:styleId="apple-converted-space">
    <w:name w:val="apple-converted-space"/>
    <w:basedOn w:val="a2"/>
    <w:rsid w:val="00183F72"/>
  </w:style>
  <w:style w:type="character" w:customStyle="1" w:styleId="keyword">
    <w:name w:val="keyword"/>
    <w:basedOn w:val="a2"/>
    <w:rsid w:val="00183F72"/>
  </w:style>
  <w:style w:type="paragraph" w:customStyle="1" w:styleId="Test">
    <w:name w:val="Test"/>
    <w:basedOn w:val="a0"/>
    <w:rsid w:val="00183F72"/>
    <w:pPr>
      <w:spacing w:before="60" w:after="60" w:line="280" w:lineRule="atLeast"/>
      <w:ind w:left="2160"/>
      <w:jc w:val="both"/>
    </w:pPr>
    <w:rPr>
      <w:rFonts w:eastAsia="MS Mincho"/>
      <w:lang w:val="en-GB"/>
    </w:rPr>
  </w:style>
  <w:style w:type="paragraph" w:styleId="aff2">
    <w:name w:val="Body Text Indent"/>
    <w:basedOn w:val="a0"/>
    <w:link w:val="Chard"/>
    <w:uiPriority w:val="99"/>
    <w:unhideWhenUsed/>
    <w:rsid w:val="00183F72"/>
    <w:pPr>
      <w:spacing w:after="120" w:line="276" w:lineRule="auto"/>
      <w:ind w:left="360"/>
    </w:pPr>
    <w:rPr>
      <w:rFonts w:eastAsia="等线"/>
      <w:lang w:eastAsia="zh-CN"/>
    </w:rPr>
  </w:style>
  <w:style w:type="character" w:customStyle="1" w:styleId="Chard">
    <w:name w:val="正文文本缩进 Char"/>
    <w:basedOn w:val="a2"/>
    <w:link w:val="aff2"/>
    <w:uiPriority w:val="99"/>
    <w:rsid w:val="00183F72"/>
    <w:rPr>
      <w:rFonts w:eastAsia="等线"/>
      <w:kern w:val="0"/>
      <w:sz w:val="20"/>
      <w:szCs w:val="20"/>
    </w:rPr>
  </w:style>
  <w:style w:type="paragraph" w:customStyle="1" w:styleId="ordinary-output">
    <w:name w:val="ordinary-output"/>
    <w:basedOn w:val="a0"/>
    <w:rsid w:val="00183F72"/>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183F72"/>
  </w:style>
  <w:style w:type="paragraph" w:customStyle="1" w:styleId="3GPPNormalText">
    <w:name w:val="3GPP Normal Text"/>
    <w:basedOn w:val="a1"/>
    <w:link w:val="3GPPNormalTextChar"/>
    <w:qFormat/>
    <w:rsid w:val="00183F72"/>
    <w:pPr>
      <w:tabs>
        <w:tab w:val="left" w:pos="1440"/>
      </w:tabs>
      <w:ind w:left="1440" w:hanging="1440"/>
    </w:pPr>
    <w:rPr>
      <w:sz w:val="22"/>
      <w:szCs w:val="24"/>
      <w:lang w:eastAsia="zh-CN"/>
    </w:rPr>
  </w:style>
  <w:style w:type="character" w:customStyle="1" w:styleId="3GPPNormalTextChar">
    <w:name w:val="3GPP Normal Text Char"/>
    <w:link w:val="3GPPNormalText"/>
    <w:rsid w:val="00183F72"/>
    <w:rPr>
      <w:rFonts w:eastAsia="MS Mincho"/>
      <w:sz w:val="22"/>
      <w:szCs w:val="24"/>
    </w:rPr>
  </w:style>
  <w:style w:type="paragraph" w:styleId="3">
    <w:name w:val="List Number 3"/>
    <w:basedOn w:val="a0"/>
    <w:rsid w:val="00183F72"/>
    <w:pPr>
      <w:numPr>
        <w:numId w:val="18"/>
      </w:numPr>
      <w:tabs>
        <w:tab w:val="clear" w:pos="926"/>
        <w:tab w:val="num" w:pos="360"/>
      </w:tabs>
      <w:overflowPunct w:val="0"/>
      <w:autoSpaceDE w:val="0"/>
      <w:autoSpaceDN w:val="0"/>
      <w:adjustRightInd w:val="0"/>
      <w:spacing w:after="180"/>
      <w:ind w:left="0" w:firstLine="0"/>
      <w:textAlignment w:val="baseline"/>
    </w:pPr>
    <w:rPr>
      <w:rFonts w:eastAsia="等线"/>
      <w:lang w:val="en-GB"/>
    </w:rPr>
  </w:style>
  <w:style w:type="table" w:customStyle="1" w:styleId="110">
    <w:name w:val="网格型11"/>
    <w:basedOn w:val="a3"/>
    <w:next w:val="af4"/>
    <w:rsid w:val="00183F72"/>
    <w:pPr>
      <w:overflowPunct w:val="0"/>
      <w:autoSpaceDE w:val="0"/>
      <w:autoSpaceDN w:val="0"/>
      <w:adjustRightInd w:val="0"/>
      <w:spacing w:after="180"/>
      <w:textAlignment w:val="baseline"/>
    </w:pPr>
    <w:rPr>
      <w:rFonts w:eastAsia="MS Minch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83F72"/>
    <w:rPr>
      <w:kern w:val="0"/>
      <w:sz w:val="20"/>
      <w:szCs w:val="20"/>
      <w:lang w:val="en-GB" w:eastAsia="en-US"/>
    </w:rPr>
  </w:style>
  <w:style w:type="paragraph" w:customStyle="1" w:styleId="15">
    <w:name w:val="副标题1"/>
    <w:basedOn w:val="a0"/>
    <w:next w:val="a0"/>
    <w:uiPriority w:val="11"/>
    <w:qFormat/>
    <w:rsid w:val="00183F72"/>
    <w:pPr>
      <w:numPr>
        <w:ilvl w:val="1"/>
      </w:numPr>
      <w:snapToGrid w:val="0"/>
    </w:pPr>
    <w:rPr>
      <w:rFonts w:ascii="Calibri Light" w:eastAsia="等线 Light" w:hAnsi="Calibri Light"/>
      <w:b/>
      <w:i/>
      <w:iCs/>
      <w:color w:val="5B9BD5"/>
      <w:spacing w:val="15"/>
      <w:szCs w:val="24"/>
      <w:lang w:eastAsia="zh-CN"/>
    </w:rPr>
  </w:style>
  <w:style w:type="character" w:customStyle="1" w:styleId="Chare">
    <w:name w:val="副标题 Char"/>
    <w:basedOn w:val="a2"/>
    <w:link w:val="aff3"/>
    <w:uiPriority w:val="11"/>
    <w:rsid w:val="00183F72"/>
    <w:rPr>
      <w:rFonts w:ascii="Calibri Light" w:eastAsia="等线 Light" w:hAnsi="Calibri Light"/>
      <w:b/>
      <w:i/>
      <w:iCs/>
      <w:color w:val="5B9BD5"/>
      <w:spacing w:val="15"/>
      <w:szCs w:val="24"/>
    </w:rPr>
  </w:style>
  <w:style w:type="table" w:customStyle="1" w:styleId="TableGridLight1">
    <w:name w:val="Table Grid Light1"/>
    <w:basedOn w:val="a3"/>
    <w:uiPriority w:val="40"/>
    <w:rsid w:val="00183F72"/>
    <w:rPr>
      <w:rFonts w:ascii="Calibri" w:eastAsia="等线" w:hAnsi="Calibri"/>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183F72"/>
    <w:rPr>
      <w:rFonts w:ascii="Calibri" w:eastAsia="等线" w:hAnsi="Calibri"/>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83F72"/>
  </w:style>
  <w:style w:type="character" w:customStyle="1" w:styleId="TitleChar">
    <w:name w:val="Title Char"/>
    <w:aliases w:val="no break Char Car Char,H3 Char Car Char,h3 Char Car Char"/>
    <w:basedOn w:val="a2"/>
    <w:uiPriority w:val="10"/>
    <w:rsid w:val="00183F72"/>
    <w:rPr>
      <w:rFonts w:ascii="Calibri Light" w:eastAsia="等线 Light" w:hAnsi="Calibri Light" w:cs="Times New Roman"/>
      <w:spacing w:val="-10"/>
      <w:kern w:val="28"/>
      <w:sz w:val="56"/>
      <w:szCs w:val="56"/>
      <w:lang w:eastAsia="en-US"/>
    </w:rPr>
  </w:style>
  <w:style w:type="paragraph" w:customStyle="1" w:styleId="TableText1">
    <w:name w:val="TableText"/>
    <w:basedOn w:val="aff2"/>
    <w:rsid w:val="00183F7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e"/>
    <w:rsid w:val="00183F72"/>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TitleText">
    <w:name w:val="Title Text"/>
    <w:basedOn w:val="a0"/>
    <w:next w:val="a0"/>
    <w:rsid w:val="00183F72"/>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83F72"/>
  </w:style>
  <w:style w:type="paragraph" w:customStyle="1" w:styleId="berschrift2Head2A2">
    <w:name w:val="Überschrift 2.Head2A.2"/>
    <w:basedOn w:val="1"/>
    <w:next w:val="a0"/>
    <w:rsid w:val="00183F72"/>
    <w:pPr>
      <w:keepLines/>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183F72"/>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183F72"/>
    <w:pPr>
      <w:widowControl w:val="0"/>
      <w:spacing w:after="0"/>
    </w:pPr>
    <w:rPr>
      <w:rFonts w:eastAsia="等线"/>
      <w:color w:val="0000FF"/>
      <w:lang w:eastAsia="zh-CN"/>
    </w:rPr>
  </w:style>
  <w:style w:type="paragraph" w:customStyle="1" w:styleId="BalloonText1">
    <w:name w:val="Balloon Text1"/>
    <w:basedOn w:val="a0"/>
    <w:semiHidden/>
    <w:rsid w:val="00183F72"/>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83F72"/>
    <w:pPr>
      <w:spacing w:before="360" w:line="240" w:lineRule="atLeast"/>
      <w:jc w:val="center"/>
    </w:pPr>
    <w:rPr>
      <w:rFonts w:eastAsia="MS Mincho"/>
      <w:lang w:eastAsia="ja-JP"/>
    </w:rPr>
  </w:style>
  <w:style w:type="paragraph" w:styleId="29">
    <w:name w:val="List Continue 2"/>
    <w:basedOn w:val="a0"/>
    <w:rsid w:val="00183F72"/>
    <w:pPr>
      <w:spacing w:after="180"/>
      <w:ind w:leftChars="400" w:left="850"/>
    </w:pPr>
    <w:rPr>
      <w:rFonts w:eastAsia="MS Mincho"/>
      <w:lang w:val="en-GB" w:eastAsia="ja-JP"/>
    </w:rPr>
  </w:style>
  <w:style w:type="paragraph" w:styleId="2a">
    <w:name w:val="Body Text First Indent 2"/>
    <w:basedOn w:val="aff2"/>
    <w:link w:val="2Char3"/>
    <w:rsid w:val="00183F72"/>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a"/>
    <w:rsid w:val="00183F72"/>
    <w:rPr>
      <w:rFonts w:eastAsia="MS Mincho"/>
      <w:kern w:val="0"/>
      <w:sz w:val="20"/>
      <w:szCs w:val="20"/>
      <w:lang w:val="en-GB" w:eastAsia="en-US"/>
    </w:rPr>
  </w:style>
  <w:style w:type="paragraph" w:customStyle="1" w:styleId="List1">
    <w:name w:val="List 1"/>
    <w:basedOn w:val="a0"/>
    <w:rsid w:val="00183F72"/>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83F72"/>
    <w:pPr>
      <w:spacing w:after="180"/>
      <w:jc w:val="center"/>
    </w:pPr>
    <w:rPr>
      <w:rFonts w:eastAsia="MS Mincho"/>
      <w:lang w:val="en-GB" w:eastAsia="ja-JP"/>
    </w:rPr>
  </w:style>
  <w:style w:type="paragraph" w:customStyle="1" w:styleId="Nor">
    <w:name w:val="Nor'"/>
    <w:basedOn w:val="assocaitedwith"/>
    <w:rsid w:val="00183F72"/>
    <w:rPr>
      <w:b/>
    </w:rPr>
  </w:style>
  <w:style w:type="character" w:customStyle="1" w:styleId="NOChar">
    <w:name w:val="NO Char"/>
    <w:link w:val="NO"/>
    <w:rsid w:val="00183F72"/>
    <w:rPr>
      <w:rFonts w:eastAsia="等线"/>
      <w:kern w:val="0"/>
      <w:sz w:val="20"/>
      <w:szCs w:val="20"/>
      <w:lang w:val="en-GB" w:eastAsia="en-US"/>
    </w:rPr>
  </w:style>
  <w:style w:type="table" w:styleId="2b">
    <w:name w:val="Table Classic 2"/>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83F72"/>
    <w:pPr>
      <w:spacing w:after="180"/>
    </w:pPr>
    <w:rPr>
      <w:rFonts w:ascii="CG Times (WN)" w:eastAsia="MS Mincho" w:hAnsi="CG Times (W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83F72"/>
    <w:pPr>
      <w:spacing w:after="180"/>
    </w:pPr>
    <w:rPr>
      <w:rFonts w:ascii="CG Times (WN)" w:eastAsia="MS Mincho" w:hAnsi="CG Times (W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183F72"/>
    <w:pPr>
      <w:spacing w:after="180"/>
    </w:pPr>
    <w:rPr>
      <w:rFonts w:ascii="CG Times (WN)" w:eastAsia="MS Mincho"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d">
    <w:name w:val="Table Simple 2"/>
    <w:basedOn w:val="a3"/>
    <w:rsid w:val="00183F72"/>
    <w:pPr>
      <w:spacing w:after="180"/>
    </w:pPr>
    <w:rPr>
      <w:rFonts w:ascii="CG Times (WN)" w:eastAsia="MS Mincho" w:hAnsi="CG Times (W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83F72"/>
    <w:rPr>
      <w:rFonts w:ascii="CG Times (WN)" w:eastAsia="MS Mincho" w:hAnsi="CG Times (W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83F72"/>
    <w:rPr>
      <w:rFonts w:ascii="CG Times (WN)" w:eastAsia="MS Mincho" w:hAnsi="CG Times (W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83F72"/>
    <w:rPr>
      <w:rFonts w:ascii="CG Times (WN)" w:eastAsia="MS Mincho" w:hAnsi="CG Times (W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83F72"/>
    <w:pPr>
      <w:spacing w:after="180"/>
    </w:pPr>
    <w:rPr>
      <w:rFonts w:ascii="CG Times (WN)" w:eastAsia="MS Mincho" w:hAnsi="CG Times (W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83F72"/>
    <w:pPr>
      <w:spacing w:after="180"/>
    </w:pPr>
    <w:rPr>
      <w:rFonts w:ascii="CG Times (WN)" w:eastAsia="MS Mincho" w:hAnsi="CG Times (W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83F72"/>
    <w:pPr>
      <w:spacing w:after="180"/>
    </w:pPr>
    <w:rPr>
      <w:rFonts w:ascii="CG Times (WN)" w:eastAsia="MS Mincho" w:hAnsi="CG Times (W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183F72"/>
    <w:pPr>
      <w:spacing w:after="180"/>
    </w:pPr>
    <w:rPr>
      <w:rFonts w:ascii="CG Times (WN)" w:eastAsia="MS Mincho" w:hAnsi="CG Times (W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83F72"/>
    <w:pPr>
      <w:spacing w:after="220"/>
    </w:pPr>
    <w:rPr>
      <w:rFonts w:ascii="Arial" w:eastAsia="宋体" w:hAnsi="Arial"/>
      <w:sz w:val="22"/>
      <w:szCs w:val="24"/>
    </w:rPr>
  </w:style>
  <w:style w:type="paragraph" w:customStyle="1" w:styleId="aff6">
    <w:name w:val="样式 正文"/>
    <w:basedOn w:val="a0"/>
    <w:link w:val="Charf"/>
    <w:rsid w:val="00183F72"/>
    <w:pPr>
      <w:widowControl w:val="0"/>
      <w:ind w:firstLineChars="200" w:firstLine="420"/>
      <w:jc w:val="both"/>
    </w:pPr>
    <w:rPr>
      <w:rFonts w:eastAsia="宋体" w:cs="宋体"/>
      <w:kern w:val="2"/>
      <w:sz w:val="21"/>
      <w:lang w:eastAsia="zh-CN"/>
    </w:rPr>
  </w:style>
  <w:style w:type="character" w:customStyle="1" w:styleId="Charf">
    <w:name w:val="样式 正文 Char"/>
    <w:basedOn w:val="a2"/>
    <w:link w:val="aff6"/>
    <w:rsid w:val="00183F72"/>
    <w:rPr>
      <w:rFonts w:cs="宋体"/>
      <w:szCs w:val="20"/>
    </w:rPr>
  </w:style>
  <w:style w:type="paragraph" w:customStyle="1" w:styleId="aff7">
    <w:name w:val="公式"/>
    <w:basedOn w:val="a0"/>
    <w:rsid w:val="00183F72"/>
    <w:pPr>
      <w:widowControl w:val="0"/>
      <w:ind w:firstLine="420"/>
      <w:jc w:val="right"/>
    </w:pPr>
    <w:rPr>
      <w:rFonts w:eastAsia="宋体" w:cs="宋体"/>
      <w:kern w:val="2"/>
      <w:sz w:val="21"/>
      <w:lang w:eastAsia="zh-CN"/>
    </w:rPr>
  </w:style>
  <w:style w:type="paragraph" w:customStyle="1" w:styleId="Normal9pointspacing">
    <w:name w:val="Normal 9 point spacing"/>
    <w:basedOn w:val="a1"/>
    <w:link w:val="Normal9pointspacingChar"/>
    <w:qFormat/>
    <w:rsid w:val="00183F72"/>
    <w:pPr>
      <w:spacing w:before="180" w:after="60"/>
    </w:pPr>
    <w:rPr>
      <w:szCs w:val="24"/>
      <w:lang w:val="en-GB"/>
    </w:rPr>
  </w:style>
  <w:style w:type="character" w:customStyle="1" w:styleId="Normal9pointspacingChar">
    <w:name w:val="Normal 9 point spacing Char"/>
    <w:link w:val="Normal9pointspacing"/>
    <w:rsid w:val="00183F72"/>
    <w:rPr>
      <w:rFonts w:eastAsia="MS Mincho"/>
      <w:szCs w:val="24"/>
      <w:lang w:val="en-GB" w:eastAsia="en-US"/>
    </w:rPr>
  </w:style>
  <w:style w:type="paragraph" w:customStyle="1" w:styleId="Doc-title">
    <w:name w:val="Doc-title"/>
    <w:basedOn w:val="a0"/>
    <w:link w:val="Doc-titleChar"/>
    <w:qFormat/>
    <w:rsid w:val="00183F72"/>
    <w:pPr>
      <w:spacing w:before="60"/>
      <w:ind w:left="1259" w:hanging="1259"/>
    </w:pPr>
    <w:rPr>
      <w:rFonts w:ascii="Arial" w:eastAsia="宋体" w:hAnsi="Arial" w:cs="Arial"/>
      <w:lang w:eastAsia="zh-CN"/>
    </w:rPr>
  </w:style>
  <w:style w:type="paragraph" w:customStyle="1" w:styleId="Figure">
    <w:name w:val="Figure"/>
    <w:basedOn w:val="a0"/>
    <w:next w:val="a8"/>
    <w:rsid w:val="00183F72"/>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183F72"/>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83F72"/>
    <w:pPr>
      <w:numPr>
        <w:numId w:val="1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183F72"/>
    <w:pPr>
      <w:spacing w:after="160" w:line="259" w:lineRule="auto"/>
      <w:ind w:left="1418" w:hanging="1418"/>
    </w:pPr>
    <w:rPr>
      <w:rFonts w:ascii="Calibri" w:eastAsia="Calibri" w:hAnsi="Calibri"/>
      <w:b/>
      <w:sz w:val="22"/>
      <w:szCs w:val="22"/>
    </w:rPr>
  </w:style>
  <w:style w:type="paragraph" w:customStyle="1" w:styleId="CharCharCharCharCharChar">
    <w:name w:val="Char Char Char Char Char Char"/>
    <w:semiHidden/>
    <w:rsid w:val="00183F72"/>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sz w:val="20"/>
      <w:szCs w:val="20"/>
    </w:rPr>
  </w:style>
  <w:style w:type="paragraph" w:customStyle="1" w:styleId="NumberedList">
    <w:name w:val="Numbered List"/>
    <w:basedOn w:val="a0"/>
    <w:rsid w:val="00183F72"/>
    <w:pPr>
      <w:numPr>
        <w:numId w:val="22"/>
      </w:numPr>
      <w:jc w:val="both"/>
    </w:pPr>
    <w:rPr>
      <w:rFonts w:eastAsia="MS Mincho"/>
      <w:lang w:val="en-GB"/>
    </w:rPr>
  </w:style>
  <w:style w:type="paragraph" w:customStyle="1" w:styleId="FigureCaption">
    <w:name w:val="Figure Caption"/>
    <w:aliases w:val="fc Char,Figure Caption Char"/>
    <w:basedOn w:val="a0"/>
    <w:rsid w:val="00183F72"/>
    <w:pPr>
      <w:keepLines/>
      <w:spacing w:before="60" w:after="120" w:line="300" w:lineRule="atLeast"/>
      <w:ind w:left="1008" w:hanging="1008"/>
      <w:jc w:val="both"/>
    </w:pPr>
    <w:rPr>
      <w:rFonts w:eastAsia="????"/>
    </w:rPr>
  </w:style>
  <w:style w:type="paragraph" w:customStyle="1" w:styleId="Equation-Numbered">
    <w:name w:val="Equation-Numbered"/>
    <w:basedOn w:val="a0"/>
    <w:next w:val="a0"/>
    <w:autoRedefine/>
    <w:rsid w:val="00183F72"/>
    <w:pPr>
      <w:spacing w:before="120" w:after="120" w:line="240" w:lineRule="atLeast"/>
      <w:jc w:val="right"/>
    </w:pPr>
    <w:rPr>
      <w:rFonts w:eastAsia="等线"/>
      <w:sz w:val="22"/>
    </w:rPr>
  </w:style>
  <w:style w:type="paragraph" w:customStyle="1" w:styleId="multifig">
    <w:name w:val="multifig"/>
    <w:basedOn w:val="a0"/>
    <w:rsid w:val="00183F72"/>
    <w:pPr>
      <w:keepNext/>
      <w:tabs>
        <w:tab w:val="center" w:pos="2160"/>
        <w:tab w:val="center" w:pos="6480"/>
      </w:tabs>
      <w:spacing w:line="240" w:lineRule="atLeast"/>
    </w:pPr>
    <w:rPr>
      <w:rFonts w:eastAsia="等线"/>
      <w:sz w:val="24"/>
    </w:rPr>
  </w:style>
  <w:style w:type="paragraph" w:customStyle="1" w:styleId="TableCaption">
    <w:name w:val="TableCaption"/>
    <w:basedOn w:val="a0"/>
    <w:rsid w:val="00183F72"/>
    <w:pPr>
      <w:keepNext/>
      <w:tabs>
        <w:tab w:val="left" w:pos="936"/>
      </w:tabs>
      <w:spacing w:before="120" w:after="60"/>
      <w:ind w:left="936" w:hanging="936"/>
      <w:jc w:val="both"/>
    </w:pPr>
    <w:rPr>
      <w:rFonts w:eastAsia="等线"/>
      <w:sz w:val="22"/>
    </w:rPr>
  </w:style>
  <w:style w:type="paragraph" w:customStyle="1" w:styleId="EquationNumbered">
    <w:name w:val="Equation Numbered"/>
    <w:basedOn w:val="a0"/>
    <w:rsid w:val="00183F72"/>
    <w:pPr>
      <w:tabs>
        <w:tab w:val="center" w:pos="4320"/>
        <w:tab w:val="right" w:pos="8640"/>
      </w:tabs>
      <w:spacing w:before="60" w:after="60" w:line="300" w:lineRule="atLeast"/>
    </w:pPr>
    <w:rPr>
      <w:rFonts w:eastAsia="等线"/>
      <w:sz w:val="22"/>
    </w:rPr>
  </w:style>
  <w:style w:type="paragraph" w:customStyle="1" w:styleId="Style10ptChar">
    <w:name w:val="Style 10 pt Char"/>
    <w:basedOn w:val="a0"/>
    <w:rsid w:val="00183F72"/>
    <w:pPr>
      <w:spacing w:before="120" w:line="240" w:lineRule="exact"/>
      <w:jc w:val="both"/>
    </w:pPr>
    <w:rPr>
      <w:rFonts w:eastAsia="MS Mincho"/>
    </w:rPr>
  </w:style>
  <w:style w:type="character" w:customStyle="1" w:styleId="Style10ptCharChar">
    <w:name w:val="Style 10 pt Char Char"/>
    <w:rsid w:val="00183F7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83F72"/>
    <w:pPr>
      <w:spacing w:before="60" w:after="60" w:line="240" w:lineRule="exact"/>
      <w:jc w:val="both"/>
    </w:pPr>
    <w:rPr>
      <w:rFonts w:eastAsia="MS Mincho"/>
      <w:b/>
    </w:rPr>
  </w:style>
  <w:style w:type="character" w:customStyle="1" w:styleId="Style10ptBoldCharChar">
    <w:name w:val="Style 10 pt Bold Char Char"/>
    <w:rsid w:val="00183F72"/>
    <w:rPr>
      <w:rFonts w:ascii="Arial" w:eastAsia="MS Mincho" w:hAnsi="Arial" w:cs="Arial"/>
      <w:b/>
      <w:color w:val="0000FF"/>
      <w:kern w:val="2"/>
      <w:lang w:val="en-US" w:eastAsia="en-US" w:bidi="ar-SA"/>
    </w:rPr>
  </w:style>
  <w:style w:type="paragraph" w:styleId="HTML">
    <w:name w:val="HTML Preformatted"/>
    <w:basedOn w:val="a0"/>
    <w:link w:val="HTMLChar"/>
    <w:rsid w:val="00183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2"/>
    <w:link w:val="HTML"/>
    <w:rsid w:val="00183F72"/>
    <w:rPr>
      <w:rFonts w:ascii="Courier New" w:eastAsia="Batang" w:hAnsi="Courier New" w:cs="Courier New"/>
      <w:kern w:val="0"/>
      <w:sz w:val="20"/>
      <w:szCs w:val="20"/>
      <w:lang w:eastAsia="ko-KR"/>
    </w:rPr>
  </w:style>
  <w:style w:type="paragraph" w:customStyle="1" w:styleId="Bullet0">
    <w:name w:val="Bullet"/>
    <w:basedOn w:val="a0"/>
    <w:rsid w:val="00183F72"/>
    <w:pPr>
      <w:numPr>
        <w:numId w:val="21"/>
      </w:numPr>
      <w:tabs>
        <w:tab w:val="clear" w:pos="1440"/>
        <w:tab w:val="num" w:pos="360"/>
      </w:tabs>
      <w:ind w:left="0" w:firstLine="0"/>
    </w:pPr>
    <w:rPr>
      <w:rFonts w:eastAsia="等线"/>
      <w:sz w:val="24"/>
      <w:szCs w:val="24"/>
    </w:rPr>
  </w:style>
  <w:style w:type="paragraph" w:customStyle="1" w:styleId="FigureCentered">
    <w:name w:val="FigureCentered"/>
    <w:basedOn w:val="a0"/>
    <w:next w:val="a0"/>
    <w:rsid w:val="00183F72"/>
    <w:pPr>
      <w:keepNext/>
      <w:spacing w:before="60" w:after="60" w:line="240" w:lineRule="atLeast"/>
      <w:jc w:val="center"/>
    </w:pPr>
    <w:rPr>
      <w:rFonts w:eastAsia="等线"/>
      <w:sz w:val="24"/>
    </w:rPr>
  </w:style>
  <w:style w:type="character" w:customStyle="1" w:styleId="Equation-NumberedChar">
    <w:name w:val="Equation-Numbered Char"/>
    <w:rsid w:val="00183F72"/>
    <w:rPr>
      <w:rFonts w:ascii="Arial" w:eastAsia="宋体" w:hAnsi="Arial" w:cs="Arial"/>
      <w:color w:val="0000FF"/>
      <w:kern w:val="2"/>
      <w:sz w:val="22"/>
      <w:lang w:val="en-US" w:eastAsia="en-US" w:bidi="ar-SA"/>
    </w:rPr>
  </w:style>
  <w:style w:type="paragraph" w:customStyle="1" w:styleId="item">
    <w:name w:val="item"/>
    <w:basedOn w:val="a0"/>
    <w:rsid w:val="00183F72"/>
    <w:pPr>
      <w:numPr>
        <w:numId w:val="23"/>
      </w:numPr>
      <w:jc w:val="both"/>
    </w:pPr>
    <w:rPr>
      <w:rFonts w:eastAsia="MS Mincho"/>
      <w:lang w:val="en-GB"/>
    </w:rPr>
  </w:style>
  <w:style w:type="paragraph" w:customStyle="1" w:styleId="PaperTableCell">
    <w:name w:val="PaperTableCell"/>
    <w:basedOn w:val="a0"/>
    <w:rsid w:val="00183F72"/>
    <w:pPr>
      <w:jc w:val="both"/>
    </w:pPr>
    <w:rPr>
      <w:rFonts w:eastAsia="等线"/>
      <w:sz w:val="16"/>
      <w:szCs w:val="24"/>
    </w:rPr>
  </w:style>
  <w:style w:type="character" w:styleId="aff8">
    <w:name w:val="line number"/>
    <w:rsid w:val="00183F72"/>
    <w:rPr>
      <w:rFonts w:ascii="Arial" w:eastAsia="宋体" w:hAnsi="Arial" w:cs="Arial"/>
      <w:color w:val="0000FF"/>
      <w:kern w:val="2"/>
      <w:sz w:val="18"/>
      <w:lang w:val="en-US" w:eastAsia="zh-CN" w:bidi="ar-SA"/>
    </w:rPr>
  </w:style>
  <w:style w:type="paragraph" w:customStyle="1" w:styleId="figure0">
    <w:name w:val="figure"/>
    <w:basedOn w:val="a0"/>
    <w:rsid w:val="00183F72"/>
    <w:pPr>
      <w:keepNext/>
      <w:keepLines/>
      <w:spacing w:before="60" w:after="60" w:line="240" w:lineRule="atLeast"/>
      <w:jc w:val="center"/>
    </w:pPr>
    <w:rPr>
      <w:rFonts w:eastAsia="等线"/>
    </w:rPr>
  </w:style>
  <w:style w:type="character" w:customStyle="1" w:styleId="moz-txt-tag">
    <w:name w:val="moz-txt-tag"/>
    <w:rsid w:val="00183F72"/>
    <w:rPr>
      <w:rFonts w:ascii="Arial" w:eastAsia="宋体" w:hAnsi="Arial" w:cs="Arial"/>
      <w:color w:val="0000FF"/>
      <w:kern w:val="2"/>
      <w:lang w:val="en-US" w:eastAsia="zh-CN" w:bidi="ar-SA"/>
    </w:rPr>
  </w:style>
  <w:style w:type="paragraph" w:customStyle="1" w:styleId="tac0">
    <w:name w:val="tac"/>
    <w:basedOn w:val="a0"/>
    <w:rsid w:val="00183F72"/>
    <w:pPr>
      <w:keepNext/>
      <w:jc w:val="center"/>
    </w:pPr>
    <w:rPr>
      <w:rFonts w:ascii="Arial" w:eastAsia="Calibri" w:hAnsi="Arial" w:cs="Arial"/>
      <w:sz w:val="18"/>
      <w:szCs w:val="18"/>
    </w:rPr>
  </w:style>
  <w:style w:type="paragraph" w:customStyle="1" w:styleId="th0">
    <w:name w:val="th"/>
    <w:basedOn w:val="a0"/>
    <w:rsid w:val="00183F72"/>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CharCharCharChar1">
    <w:name w:val="Char Char Char Char Char Char1"/>
    <w:semiHidden/>
    <w:rsid w:val="00183F72"/>
    <w:pPr>
      <w:keepNext/>
      <w:tabs>
        <w:tab w:val="num" w:pos="851"/>
      </w:tabs>
      <w:autoSpaceDE w:val="0"/>
      <w:autoSpaceDN w:val="0"/>
      <w:adjustRightInd w:val="0"/>
      <w:spacing w:before="60" w:after="60"/>
      <w:ind w:left="851" w:hanging="851"/>
      <w:jc w:val="both"/>
    </w:pPr>
    <w:rPr>
      <w:rFonts w:ascii="Arial" w:eastAsia="等线" w:hAnsi="Arial" w:cs="Arial"/>
      <w:color w:val="0000FF"/>
      <w:sz w:val="20"/>
      <w:szCs w:val="20"/>
    </w:rPr>
  </w:style>
  <w:style w:type="paragraph" w:customStyle="1" w:styleId="CharCharCharCharCharChar1CharChar1">
    <w:name w:val="Char Char Char Char Char Char1 Char Char1"/>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numbering" w:customStyle="1" w:styleId="111">
    <w:name w:val="无列表11"/>
    <w:next w:val="a4"/>
    <w:uiPriority w:val="99"/>
    <w:semiHidden/>
    <w:unhideWhenUsed/>
    <w:rsid w:val="00183F72"/>
  </w:style>
  <w:style w:type="character" w:customStyle="1" w:styleId="opdicttext22">
    <w:name w:val="op_dict_text22"/>
    <w:basedOn w:val="a2"/>
    <w:rsid w:val="00183F72"/>
  </w:style>
  <w:style w:type="character" w:customStyle="1" w:styleId="def">
    <w:name w:val="def"/>
    <w:basedOn w:val="a2"/>
    <w:rsid w:val="00183F72"/>
  </w:style>
  <w:style w:type="paragraph" w:customStyle="1" w:styleId="Normalwithindent">
    <w:name w:val="Normal with indent"/>
    <w:basedOn w:val="a0"/>
    <w:link w:val="NormalwithindentChar"/>
    <w:qFormat/>
    <w:rsid w:val="00183F72"/>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83F72"/>
    <w:rPr>
      <w:rFonts w:eastAsia="Malgun Gothic"/>
      <w:kern w:val="0"/>
      <w:sz w:val="20"/>
      <w:szCs w:val="20"/>
      <w:lang w:val="en-GB"/>
    </w:rPr>
  </w:style>
  <w:style w:type="paragraph" w:styleId="aff9">
    <w:name w:val="No Spacing"/>
    <w:uiPriority w:val="1"/>
    <w:qFormat/>
    <w:rsid w:val="00183F72"/>
    <w:rPr>
      <w:rFonts w:ascii="Calibri" w:hAnsi="Calibri"/>
      <w:kern w:val="0"/>
      <w:sz w:val="22"/>
    </w:rPr>
  </w:style>
  <w:style w:type="character" w:customStyle="1" w:styleId="high-light-bg4">
    <w:name w:val="high-light-bg4"/>
    <w:basedOn w:val="a2"/>
    <w:rsid w:val="00183F72"/>
  </w:style>
  <w:style w:type="character" w:customStyle="1" w:styleId="TitleChar2">
    <w:name w:val="Title Char2"/>
    <w:basedOn w:val="a2"/>
    <w:uiPriority w:val="10"/>
    <w:locked/>
    <w:rsid w:val="00183F7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183F72"/>
    <w:p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183F72"/>
    <w:pPr>
      <w:spacing w:before="100" w:after="100"/>
      <w:ind w:left="860"/>
    </w:pPr>
    <w:rPr>
      <w:rFonts w:ascii="Times" w:eastAsia="MS Gothic" w:hAnsi="Times"/>
      <w:sz w:val="24"/>
      <w:lang w:val="en-GB" w:eastAsia="ja-JP"/>
    </w:rPr>
  </w:style>
  <w:style w:type="paragraph" w:customStyle="1" w:styleId="a">
    <w:name w:val="佐藤２"/>
    <w:basedOn w:val="a0"/>
    <w:rsid w:val="00183F72"/>
    <w:pPr>
      <w:numPr>
        <w:numId w:val="24"/>
      </w:numPr>
      <w:spacing w:after="180"/>
    </w:pPr>
    <w:rPr>
      <w:rFonts w:eastAsia="MS Gothic"/>
      <w:sz w:val="24"/>
      <w:lang w:val="en-GB" w:eastAsia="ja-JP"/>
    </w:rPr>
  </w:style>
  <w:style w:type="paragraph" w:customStyle="1" w:styleId="ListBulletLast">
    <w:name w:val="List Bullet Last"/>
    <w:aliases w:val="lbl"/>
    <w:basedOn w:val="afb"/>
    <w:next w:val="a1"/>
    <w:rsid w:val="00183F7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183F72"/>
    <w:pPr>
      <w:jc w:val="both"/>
    </w:pPr>
    <w:rPr>
      <w:rFonts w:eastAsia="MS Gothic"/>
      <w:sz w:val="24"/>
      <w:lang w:val="en-GB" w:eastAsia="ja-JP"/>
    </w:rPr>
  </w:style>
  <w:style w:type="character" w:customStyle="1" w:styleId="3Char2">
    <w:name w:val="正文文本 3 Char"/>
    <w:basedOn w:val="a2"/>
    <w:link w:val="36"/>
    <w:rsid w:val="00183F72"/>
    <w:rPr>
      <w:rFonts w:eastAsia="MS Gothic"/>
      <w:kern w:val="0"/>
      <w:sz w:val="24"/>
      <w:szCs w:val="20"/>
      <w:lang w:val="en-GB" w:eastAsia="ja-JP"/>
    </w:rPr>
  </w:style>
  <w:style w:type="paragraph" w:customStyle="1" w:styleId="TableText2">
    <w:name w:val="Table_Text"/>
    <w:basedOn w:val="a0"/>
    <w:rsid w:val="00183F72"/>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1"/>
    <w:rsid w:val="00183F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83F72"/>
    <w:pPr>
      <w:widowControl w:val="0"/>
      <w:autoSpaceDE w:val="0"/>
      <w:autoSpaceDN w:val="0"/>
      <w:adjustRightInd w:val="0"/>
    </w:pPr>
    <w:rPr>
      <w:rFonts w:ascii="MS PGothic" w:eastAsia="MS PGothic" w:hAnsi="Century"/>
      <w:kern w:val="0"/>
      <w:sz w:val="20"/>
      <w:szCs w:val="20"/>
      <w:lang w:eastAsia="ja-JP"/>
    </w:rPr>
  </w:style>
  <w:style w:type="character" w:customStyle="1" w:styleId="affa">
    <w:name w:val="図表番号 (文字)"/>
    <w:aliases w:val="cap (文字),cap Char (文字) (文字)1"/>
    <w:rsid w:val="00183F72"/>
    <w:rPr>
      <w:rFonts w:eastAsia="MS Gothic"/>
      <w:b/>
      <w:noProof w:val="0"/>
      <w:kern w:val="2"/>
      <w:sz w:val="24"/>
      <w:lang w:val="en-GB"/>
    </w:rPr>
  </w:style>
  <w:style w:type="paragraph" w:customStyle="1" w:styleId="Normal1CharChar">
    <w:name w:val="Normal1 Char Char"/>
    <w:rsid w:val="00183F72"/>
    <w:pPr>
      <w:keepNext/>
      <w:tabs>
        <w:tab w:val="num" w:pos="851"/>
      </w:tabs>
      <w:kinsoku w:val="0"/>
      <w:overflowPunct w:val="0"/>
      <w:autoSpaceDE w:val="0"/>
      <w:autoSpaceDN w:val="0"/>
      <w:adjustRightInd w:val="0"/>
      <w:spacing w:before="60" w:after="60"/>
      <w:ind w:left="851" w:hanging="851"/>
      <w:jc w:val="both"/>
    </w:pPr>
    <w:rPr>
      <w:rFonts w:eastAsia="等线"/>
      <w:szCs w:val="20"/>
      <w:lang w:val="en-GB" w:eastAsia="ja-JP"/>
    </w:rPr>
  </w:style>
  <w:style w:type="paragraph" w:customStyle="1" w:styleId="CharCharCharCarCarCharCharCarCar">
    <w:name w:val="Char Char Char Car Car Char Char Car Car"/>
    <w:rsid w:val="00183F72"/>
    <w:pPr>
      <w:keepNext/>
      <w:tabs>
        <w:tab w:val="num" w:pos="851"/>
      </w:tabs>
      <w:autoSpaceDE w:val="0"/>
      <w:autoSpaceDN w:val="0"/>
      <w:adjustRightInd w:val="0"/>
      <w:spacing w:before="60" w:after="60"/>
      <w:ind w:left="851" w:hanging="851"/>
      <w:jc w:val="both"/>
    </w:pPr>
    <w:rPr>
      <w:rFonts w:ascii="Arial" w:hAnsi="Arial"/>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83F72"/>
    <w:pPr>
      <w:keepNext/>
      <w:tabs>
        <w:tab w:val="num" w:pos="720"/>
      </w:tabs>
      <w:autoSpaceDE w:val="0"/>
      <w:autoSpaceDN w:val="0"/>
      <w:adjustRightInd w:val="0"/>
      <w:ind w:left="720" w:hanging="360"/>
      <w:jc w:val="both"/>
    </w:pPr>
    <w:rPr>
      <w:rFonts w:eastAsia="等线"/>
      <w:sz w:val="20"/>
      <w:szCs w:val="20"/>
      <w:lang w:val="en-GB"/>
    </w:rPr>
  </w:style>
  <w:style w:type="paragraph" w:customStyle="1" w:styleId="81">
    <w:name w:val="表 (赤)  81"/>
    <w:basedOn w:val="a0"/>
    <w:uiPriority w:val="34"/>
    <w:qFormat/>
    <w:rsid w:val="00183F72"/>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83F72"/>
    <w:rPr>
      <w:rFonts w:eastAsia="MS Gothic"/>
      <w:kern w:val="0"/>
      <w:sz w:val="24"/>
      <w:szCs w:val="20"/>
      <w:lang w:val="en-GB" w:eastAsia="ja-JP"/>
    </w:rPr>
  </w:style>
  <w:style w:type="character" w:customStyle="1" w:styleId="Doc-titleChar">
    <w:name w:val="Doc-title Char"/>
    <w:link w:val="Doc-title"/>
    <w:rsid w:val="00183F72"/>
    <w:rPr>
      <w:rFonts w:ascii="Arial" w:hAnsi="Arial" w:cs="Arial"/>
      <w:kern w:val="0"/>
      <w:sz w:val="20"/>
      <w:szCs w:val="20"/>
    </w:rPr>
  </w:style>
  <w:style w:type="paragraph" w:customStyle="1" w:styleId="msonormal0">
    <w:name w:val="msonormal"/>
    <w:basedOn w:val="a0"/>
    <w:rsid w:val="00183F72"/>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0"/>
    <w:rsid w:val="00183F72"/>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83F72"/>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83F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83F7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83F72"/>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83F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83F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83F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83F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83F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83F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83F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83F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83F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83F7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83F7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83F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83F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83F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83F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83F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83F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83F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83F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83F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83F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83F7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83F7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83F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83F7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83F7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83F7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83F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83F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83F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83F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83F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83F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83F72"/>
    <w:rPr>
      <w:rFonts w:ascii="Arial" w:hAnsi="Arial"/>
      <w:vanish w:val="0"/>
      <w:color w:val="FF0000"/>
      <w:sz w:val="24"/>
    </w:rPr>
  </w:style>
  <w:style w:type="paragraph" w:customStyle="1" w:styleId="Bulletedo1">
    <w:name w:val="Bulleted o 1"/>
    <w:basedOn w:val="a0"/>
    <w:rsid w:val="00183F72"/>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0"/>
    <w:next w:val="a0"/>
    <w:rsid w:val="00183F72"/>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0"/>
    <w:rsid w:val="00183F72"/>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0"/>
    <w:rsid w:val="00183F7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83F72"/>
    <w:rPr>
      <w:rFonts w:ascii="Arial" w:hAnsi="Arial"/>
      <w:sz w:val="32"/>
      <w:lang w:val="en-GB" w:eastAsia="en-US"/>
    </w:rPr>
  </w:style>
  <w:style w:type="character" w:customStyle="1" w:styleId="CharChar3">
    <w:name w:val="Char Char3"/>
    <w:rsid w:val="00183F72"/>
    <w:rPr>
      <w:rFonts w:ascii="Arial" w:hAnsi="Arial"/>
      <w:sz w:val="36"/>
      <w:lang w:val="en-GB" w:eastAsia="en-US" w:bidi="ar-SA"/>
    </w:rPr>
  </w:style>
  <w:style w:type="character" w:customStyle="1" w:styleId="CharChar2">
    <w:name w:val="Char Char2"/>
    <w:rsid w:val="00183F72"/>
    <w:rPr>
      <w:rFonts w:ascii="Arial" w:hAnsi="Arial"/>
      <w:sz w:val="32"/>
      <w:lang w:val="en-GB" w:eastAsia="en-US" w:bidi="ar-SA"/>
    </w:rPr>
  </w:style>
  <w:style w:type="character" w:customStyle="1" w:styleId="CharChar1">
    <w:name w:val="Char Char1"/>
    <w:rsid w:val="00183F72"/>
    <w:rPr>
      <w:rFonts w:ascii="Arial" w:hAnsi="Arial"/>
      <w:sz w:val="28"/>
      <w:lang w:val="en-GB" w:eastAsia="en-US" w:bidi="ar-SA"/>
    </w:rPr>
  </w:style>
  <w:style w:type="character" w:customStyle="1" w:styleId="CharChar">
    <w:name w:val="Char Char"/>
    <w:rsid w:val="00183F72"/>
    <w:rPr>
      <w:rFonts w:ascii="Arial" w:hAnsi="Arial"/>
      <w:sz w:val="22"/>
      <w:lang w:val="en-GB" w:eastAsia="en-US" w:bidi="ar-SA"/>
    </w:rPr>
  </w:style>
  <w:style w:type="table" w:styleId="-60">
    <w:name w:val="Dark List Accent 6"/>
    <w:basedOn w:val="a3"/>
    <w:uiPriority w:val="70"/>
    <w:rsid w:val="00183F72"/>
    <w:rPr>
      <w:rFonts w:ascii="CG Times (WN)" w:hAnsi="CG Times (W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83F72"/>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183F72"/>
    <w:rPr>
      <w:rFonts w:ascii="Century" w:eastAsia="MS Mincho" w:hAnsi="Century"/>
      <w:lang w:val="en-GB" w:eastAsia="ja-JP"/>
    </w:rPr>
  </w:style>
  <w:style w:type="paragraph" w:customStyle="1" w:styleId="gmail-msolistparagraph">
    <w:name w:val="gmail-msolistparagraph"/>
    <w:basedOn w:val="a0"/>
    <w:uiPriority w:val="99"/>
    <w:semiHidden/>
    <w:rsid w:val="00183F7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83F72"/>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83F72"/>
  </w:style>
  <w:style w:type="paragraph" w:customStyle="1" w:styleId="onecomwebmail-msolistparagraph">
    <w:name w:val="onecomwebmail-msolistparagraph"/>
    <w:basedOn w:val="a0"/>
    <w:rsid w:val="00183F7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183F7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183F72"/>
    <w:pPr>
      <w:spacing w:before="100" w:beforeAutospacing="1" w:after="100" w:afterAutospacing="1"/>
    </w:pPr>
    <w:rPr>
      <w:rFonts w:eastAsia="等线"/>
      <w:sz w:val="24"/>
      <w:szCs w:val="24"/>
      <w:lang w:val="sv-SE" w:eastAsia="sv-SE"/>
    </w:rPr>
  </w:style>
  <w:style w:type="character" w:customStyle="1" w:styleId="onecomwebmail-font">
    <w:name w:val="onecomwebmail-font"/>
    <w:basedOn w:val="a2"/>
    <w:rsid w:val="00183F72"/>
  </w:style>
  <w:style w:type="character" w:customStyle="1" w:styleId="onecomwebmail-size">
    <w:name w:val="onecomwebmail-size"/>
    <w:basedOn w:val="a2"/>
    <w:rsid w:val="00183F72"/>
  </w:style>
  <w:style w:type="character" w:customStyle="1" w:styleId="B4Char">
    <w:name w:val="B4 Char"/>
    <w:link w:val="B4"/>
    <w:rsid w:val="00183F72"/>
    <w:rPr>
      <w:rFonts w:eastAsia="等线"/>
      <w:kern w:val="0"/>
      <w:sz w:val="20"/>
      <w:szCs w:val="20"/>
      <w:lang w:val="en-GB" w:eastAsia="en-US"/>
    </w:rPr>
  </w:style>
  <w:style w:type="table" w:customStyle="1" w:styleId="TableGrid1">
    <w:name w:val="Table Grid1"/>
    <w:basedOn w:val="a3"/>
    <w:next w:val="af4"/>
    <w:uiPriority w:val="59"/>
    <w:rsid w:val="00183F72"/>
    <w:pPr>
      <w:overflowPunct w:val="0"/>
      <w:autoSpaceDE w:val="0"/>
      <w:autoSpaceDN w:val="0"/>
      <w:adjustRightInd w:val="0"/>
      <w:spacing w:after="180"/>
      <w:textAlignment w:val="baseline"/>
    </w:pPr>
    <w:rPr>
      <w:rFonts w:eastAsia="MS Mincho"/>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83F72"/>
    <w:pPr>
      <w:numPr>
        <w:numId w:val="2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183F72"/>
    <w:rPr>
      <w:kern w:val="0"/>
      <w:sz w:val="22"/>
      <w:szCs w:val="20"/>
    </w:rPr>
  </w:style>
  <w:style w:type="paragraph" w:customStyle="1" w:styleId="Style1">
    <w:name w:val="Style1"/>
    <w:basedOn w:val="a0"/>
    <w:link w:val="Style1Char"/>
    <w:qFormat/>
    <w:rsid w:val="00183F72"/>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183F72"/>
    <w:rPr>
      <w:kern w:val="0"/>
      <w:sz w:val="20"/>
      <w:szCs w:val="20"/>
    </w:rPr>
  </w:style>
  <w:style w:type="character" w:customStyle="1" w:styleId="fontstyle01">
    <w:name w:val="fontstyle01"/>
    <w:basedOn w:val="a2"/>
    <w:rsid w:val="00183F72"/>
    <w:rPr>
      <w:rFonts w:ascii="Times New Roman" w:hAnsi="Times New Roman" w:cs="Times New Roman" w:hint="default"/>
      <w:b w:val="0"/>
      <w:bCs w:val="0"/>
      <w:i/>
      <w:iCs/>
      <w:color w:val="000000"/>
      <w:sz w:val="20"/>
      <w:szCs w:val="20"/>
    </w:rPr>
  </w:style>
  <w:style w:type="paragraph" w:customStyle="1" w:styleId="xmsonormal">
    <w:name w:val="x_msonormal"/>
    <w:basedOn w:val="a0"/>
    <w:rsid w:val="00183F72"/>
    <w:rPr>
      <w:rFonts w:ascii="Calibri" w:eastAsia="Calibri" w:hAnsi="Calibri" w:cs="Calibri"/>
      <w:sz w:val="22"/>
      <w:szCs w:val="22"/>
    </w:rPr>
  </w:style>
  <w:style w:type="numbering" w:customStyle="1" w:styleId="NoList1">
    <w:name w:val="No List1"/>
    <w:next w:val="a4"/>
    <w:uiPriority w:val="99"/>
    <w:semiHidden/>
    <w:unhideWhenUsed/>
    <w:rsid w:val="00183F72"/>
  </w:style>
  <w:style w:type="numbering" w:customStyle="1" w:styleId="1110">
    <w:name w:val="无列表111"/>
    <w:next w:val="a4"/>
    <w:uiPriority w:val="99"/>
    <w:semiHidden/>
    <w:unhideWhenUsed/>
    <w:rsid w:val="00183F72"/>
  </w:style>
  <w:style w:type="character" w:customStyle="1" w:styleId="LGTdocChar">
    <w:name w:val="LGTdoc_본문 Char"/>
    <w:link w:val="LGTdoc"/>
    <w:qFormat/>
    <w:rsid w:val="00183F72"/>
    <w:rPr>
      <w:rFonts w:eastAsia="Batang"/>
      <w:sz w:val="22"/>
      <w:szCs w:val="24"/>
      <w:lang w:val="en-GB" w:eastAsia="ko-KR"/>
    </w:rPr>
  </w:style>
  <w:style w:type="paragraph" w:customStyle="1" w:styleId="0Maintext">
    <w:name w:val="0 Main text"/>
    <w:basedOn w:val="maintext"/>
    <w:link w:val="0MaintextChar"/>
    <w:rsid w:val="00183F7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83F72"/>
    <w:rPr>
      <w:rFonts w:eastAsia="Malgun Gothic" w:cs="Batang"/>
      <w:kern w:val="0"/>
      <w:sz w:val="20"/>
      <w:szCs w:val="20"/>
      <w:lang w:val="en-GB" w:eastAsia="en-US"/>
    </w:rPr>
  </w:style>
  <w:style w:type="paragraph" w:customStyle="1" w:styleId="LGTdoc1">
    <w:name w:val="LGTdoc_제목1"/>
    <w:basedOn w:val="a0"/>
    <w:rsid w:val="00183F72"/>
    <w:pPr>
      <w:adjustRightInd w:val="0"/>
      <w:snapToGrid w:val="0"/>
      <w:spacing w:beforeLines="50" w:before="120" w:after="100" w:afterAutospacing="1"/>
      <w:jc w:val="both"/>
    </w:pPr>
    <w:rPr>
      <w:rFonts w:eastAsia="Batang"/>
      <w:b/>
      <w:snapToGrid w:val="0"/>
      <w:sz w:val="28"/>
      <w:lang w:val="en-GB" w:eastAsia="ko-KR"/>
    </w:rPr>
  </w:style>
  <w:style w:type="paragraph" w:styleId="aff3">
    <w:name w:val="Subtitle"/>
    <w:basedOn w:val="a0"/>
    <w:next w:val="a0"/>
    <w:link w:val="Chare"/>
    <w:uiPriority w:val="11"/>
    <w:qFormat/>
    <w:rsid w:val="00183F72"/>
    <w:pPr>
      <w:spacing w:before="240" w:after="60" w:line="312" w:lineRule="auto"/>
      <w:jc w:val="center"/>
      <w:outlineLvl w:val="1"/>
    </w:pPr>
    <w:rPr>
      <w:rFonts w:ascii="Calibri Light" w:eastAsia="等线 Light" w:hAnsi="Calibri Light"/>
      <w:b/>
      <w:i/>
      <w:iCs/>
      <w:color w:val="5B9BD5"/>
      <w:spacing w:val="15"/>
      <w:kern w:val="2"/>
      <w:sz w:val="21"/>
      <w:szCs w:val="24"/>
      <w:lang w:eastAsia="zh-CN"/>
    </w:rPr>
  </w:style>
  <w:style w:type="character" w:customStyle="1" w:styleId="19">
    <w:name w:val="副标题 字符1"/>
    <w:basedOn w:val="a2"/>
    <w:rsid w:val="00183F72"/>
    <w:rPr>
      <w:rFonts w:asciiTheme="minorHAnsi" w:eastAsiaTheme="minorEastAsia" w:hAnsiTheme="minorHAnsi" w:cstheme="min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409008">
      <w:bodyDiv w:val="1"/>
      <w:marLeft w:val="30"/>
      <w:marRight w:val="30"/>
      <w:marTop w:val="0"/>
      <w:marBottom w:val="0"/>
      <w:divBdr>
        <w:top w:val="none" w:sz="0" w:space="0" w:color="auto"/>
        <w:left w:val="none" w:sz="0" w:space="0" w:color="auto"/>
        <w:bottom w:val="none" w:sz="0" w:space="0" w:color="auto"/>
        <w:right w:val="none" w:sz="0" w:space="0" w:color="auto"/>
      </w:divBdr>
      <w:divsChild>
        <w:div w:id="1290749191">
          <w:marLeft w:val="0"/>
          <w:marRight w:val="0"/>
          <w:marTop w:val="0"/>
          <w:marBottom w:val="0"/>
          <w:divBdr>
            <w:top w:val="none" w:sz="0" w:space="0" w:color="auto"/>
            <w:left w:val="none" w:sz="0" w:space="0" w:color="auto"/>
            <w:bottom w:val="none" w:sz="0" w:space="0" w:color="auto"/>
            <w:right w:val="none" w:sz="0" w:space="0" w:color="auto"/>
          </w:divBdr>
          <w:divsChild>
            <w:div w:id="1077240090">
              <w:marLeft w:val="0"/>
              <w:marRight w:val="0"/>
              <w:marTop w:val="0"/>
              <w:marBottom w:val="0"/>
              <w:divBdr>
                <w:top w:val="none" w:sz="0" w:space="0" w:color="auto"/>
                <w:left w:val="none" w:sz="0" w:space="0" w:color="auto"/>
                <w:bottom w:val="none" w:sz="0" w:space="0" w:color="auto"/>
                <w:right w:val="none" w:sz="0" w:space="0" w:color="auto"/>
              </w:divBdr>
              <w:divsChild>
                <w:div w:id="1113019870">
                  <w:marLeft w:val="180"/>
                  <w:marRight w:val="0"/>
                  <w:marTop w:val="0"/>
                  <w:marBottom w:val="0"/>
                  <w:divBdr>
                    <w:top w:val="none" w:sz="0" w:space="0" w:color="auto"/>
                    <w:left w:val="none" w:sz="0" w:space="0" w:color="auto"/>
                    <w:bottom w:val="none" w:sz="0" w:space="0" w:color="auto"/>
                    <w:right w:val="none" w:sz="0" w:space="0" w:color="auto"/>
                  </w:divBdr>
                  <w:divsChild>
                    <w:div w:id="188671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84243">
          <w:marLeft w:val="0"/>
          <w:marRight w:val="0"/>
          <w:marTop w:val="0"/>
          <w:marBottom w:val="0"/>
          <w:divBdr>
            <w:top w:val="none" w:sz="0" w:space="0" w:color="auto"/>
            <w:left w:val="none" w:sz="0" w:space="0" w:color="auto"/>
            <w:bottom w:val="none" w:sz="0" w:space="0" w:color="auto"/>
            <w:right w:val="none" w:sz="0" w:space="0" w:color="auto"/>
          </w:divBdr>
          <w:divsChild>
            <w:div w:id="983779752">
              <w:marLeft w:val="0"/>
              <w:marRight w:val="0"/>
              <w:marTop w:val="0"/>
              <w:marBottom w:val="0"/>
              <w:divBdr>
                <w:top w:val="none" w:sz="0" w:space="0" w:color="auto"/>
                <w:left w:val="none" w:sz="0" w:space="0" w:color="auto"/>
                <w:bottom w:val="none" w:sz="0" w:space="0" w:color="auto"/>
                <w:right w:val="none" w:sz="0" w:space="0" w:color="auto"/>
              </w:divBdr>
              <w:divsChild>
                <w:div w:id="705107694">
                  <w:marLeft w:val="180"/>
                  <w:marRight w:val="0"/>
                  <w:marTop w:val="0"/>
                  <w:marBottom w:val="0"/>
                  <w:divBdr>
                    <w:top w:val="none" w:sz="0" w:space="0" w:color="auto"/>
                    <w:left w:val="none" w:sz="0" w:space="0" w:color="auto"/>
                    <w:bottom w:val="none" w:sz="0" w:space="0" w:color="auto"/>
                    <w:right w:val="none" w:sz="0" w:space="0" w:color="auto"/>
                  </w:divBdr>
                  <w:divsChild>
                    <w:div w:id="7744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889013">
          <w:marLeft w:val="0"/>
          <w:marRight w:val="0"/>
          <w:marTop w:val="0"/>
          <w:marBottom w:val="0"/>
          <w:divBdr>
            <w:top w:val="none" w:sz="0" w:space="0" w:color="auto"/>
            <w:left w:val="none" w:sz="0" w:space="0" w:color="auto"/>
            <w:bottom w:val="none" w:sz="0" w:space="0" w:color="auto"/>
            <w:right w:val="none" w:sz="0" w:space="0" w:color="auto"/>
          </w:divBdr>
          <w:divsChild>
            <w:div w:id="1801066673">
              <w:marLeft w:val="0"/>
              <w:marRight w:val="0"/>
              <w:marTop w:val="0"/>
              <w:marBottom w:val="0"/>
              <w:divBdr>
                <w:top w:val="none" w:sz="0" w:space="0" w:color="auto"/>
                <w:left w:val="none" w:sz="0" w:space="0" w:color="auto"/>
                <w:bottom w:val="none" w:sz="0" w:space="0" w:color="auto"/>
                <w:right w:val="none" w:sz="0" w:space="0" w:color="auto"/>
              </w:divBdr>
              <w:divsChild>
                <w:div w:id="1519091">
                  <w:marLeft w:val="180"/>
                  <w:marRight w:val="0"/>
                  <w:marTop w:val="0"/>
                  <w:marBottom w:val="0"/>
                  <w:divBdr>
                    <w:top w:val="none" w:sz="0" w:space="0" w:color="auto"/>
                    <w:left w:val="none" w:sz="0" w:space="0" w:color="auto"/>
                    <w:bottom w:val="none" w:sz="0" w:space="0" w:color="auto"/>
                    <w:right w:val="none" w:sz="0" w:space="0" w:color="auto"/>
                  </w:divBdr>
                  <w:divsChild>
                    <w:div w:id="39840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309653">
          <w:marLeft w:val="0"/>
          <w:marRight w:val="0"/>
          <w:marTop w:val="0"/>
          <w:marBottom w:val="0"/>
          <w:divBdr>
            <w:top w:val="none" w:sz="0" w:space="0" w:color="auto"/>
            <w:left w:val="none" w:sz="0" w:space="0" w:color="auto"/>
            <w:bottom w:val="none" w:sz="0" w:space="0" w:color="auto"/>
            <w:right w:val="none" w:sz="0" w:space="0" w:color="auto"/>
          </w:divBdr>
          <w:divsChild>
            <w:div w:id="788742681">
              <w:marLeft w:val="0"/>
              <w:marRight w:val="0"/>
              <w:marTop w:val="0"/>
              <w:marBottom w:val="0"/>
              <w:divBdr>
                <w:top w:val="none" w:sz="0" w:space="0" w:color="auto"/>
                <w:left w:val="none" w:sz="0" w:space="0" w:color="auto"/>
                <w:bottom w:val="none" w:sz="0" w:space="0" w:color="auto"/>
                <w:right w:val="none" w:sz="0" w:space="0" w:color="auto"/>
              </w:divBdr>
              <w:divsChild>
                <w:div w:id="1763523309">
                  <w:marLeft w:val="180"/>
                  <w:marRight w:val="0"/>
                  <w:marTop w:val="0"/>
                  <w:marBottom w:val="0"/>
                  <w:divBdr>
                    <w:top w:val="none" w:sz="0" w:space="0" w:color="auto"/>
                    <w:left w:val="none" w:sz="0" w:space="0" w:color="auto"/>
                    <w:bottom w:val="none" w:sz="0" w:space="0" w:color="auto"/>
                    <w:right w:val="none" w:sz="0" w:space="0" w:color="auto"/>
                  </w:divBdr>
                  <w:divsChild>
                    <w:div w:id="18142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70600">
          <w:marLeft w:val="0"/>
          <w:marRight w:val="0"/>
          <w:marTop w:val="0"/>
          <w:marBottom w:val="0"/>
          <w:divBdr>
            <w:top w:val="none" w:sz="0" w:space="0" w:color="auto"/>
            <w:left w:val="none" w:sz="0" w:space="0" w:color="auto"/>
            <w:bottom w:val="none" w:sz="0" w:space="0" w:color="auto"/>
            <w:right w:val="none" w:sz="0" w:space="0" w:color="auto"/>
          </w:divBdr>
          <w:divsChild>
            <w:div w:id="1701586025">
              <w:marLeft w:val="0"/>
              <w:marRight w:val="0"/>
              <w:marTop w:val="0"/>
              <w:marBottom w:val="0"/>
              <w:divBdr>
                <w:top w:val="none" w:sz="0" w:space="0" w:color="auto"/>
                <w:left w:val="none" w:sz="0" w:space="0" w:color="auto"/>
                <w:bottom w:val="none" w:sz="0" w:space="0" w:color="auto"/>
                <w:right w:val="none" w:sz="0" w:space="0" w:color="auto"/>
              </w:divBdr>
            </w:div>
            <w:div w:id="1682200760">
              <w:marLeft w:val="0"/>
              <w:marRight w:val="0"/>
              <w:marTop w:val="0"/>
              <w:marBottom w:val="0"/>
              <w:divBdr>
                <w:top w:val="none" w:sz="0" w:space="0" w:color="auto"/>
                <w:left w:val="none" w:sz="0" w:space="0" w:color="auto"/>
                <w:bottom w:val="none" w:sz="0" w:space="0" w:color="auto"/>
                <w:right w:val="none" w:sz="0" w:space="0" w:color="auto"/>
              </w:divBdr>
              <w:divsChild>
                <w:div w:id="659309819">
                  <w:marLeft w:val="180"/>
                  <w:marRight w:val="0"/>
                  <w:marTop w:val="0"/>
                  <w:marBottom w:val="0"/>
                  <w:divBdr>
                    <w:top w:val="none" w:sz="0" w:space="0" w:color="auto"/>
                    <w:left w:val="none" w:sz="0" w:space="0" w:color="auto"/>
                    <w:bottom w:val="none" w:sz="0" w:space="0" w:color="auto"/>
                    <w:right w:val="none" w:sz="0" w:space="0" w:color="auto"/>
                  </w:divBdr>
                  <w:divsChild>
                    <w:div w:id="160191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855">
          <w:marLeft w:val="0"/>
          <w:marRight w:val="0"/>
          <w:marTop w:val="0"/>
          <w:marBottom w:val="0"/>
          <w:divBdr>
            <w:top w:val="none" w:sz="0" w:space="0" w:color="auto"/>
            <w:left w:val="none" w:sz="0" w:space="0" w:color="auto"/>
            <w:bottom w:val="none" w:sz="0" w:space="0" w:color="auto"/>
            <w:right w:val="none" w:sz="0" w:space="0" w:color="auto"/>
          </w:divBdr>
          <w:divsChild>
            <w:div w:id="2037540570">
              <w:marLeft w:val="0"/>
              <w:marRight w:val="0"/>
              <w:marTop w:val="0"/>
              <w:marBottom w:val="0"/>
              <w:divBdr>
                <w:top w:val="none" w:sz="0" w:space="0" w:color="auto"/>
                <w:left w:val="none" w:sz="0" w:space="0" w:color="auto"/>
                <w:bottom w:val="none" w:sz="0" w:space="0" w:color="auto"/>
                <w:right w:val="none" w:sz="0" w:space="0" w:color="auto"/>
              </w:divBdr>
            </w:div>
            <w:div w:id="967927999">
              <w:marLeft w:val="0"/>
              <w:marRight w:val="0"/>
              <w:marTop w:val="0"/>
              <w:marBottom w:val="0"/>
              <w:divBdr>
                <w:top w:val="none" w:sz="0" w:space="0" w:color="auto"/>
                <w:left w:val="none" w:sz="0" w:space="0" w:color="auto"/>
                <w:bottom w:val="none" w:sz="0" w:space="0" w:color="auto"/>
                <w:right w:val="none" w:sz="0" w:space="0" w:color="auto"/>
              </w:divBdr>
              <w:divsChild>
                <w:div w:id="1804730539">
                  <w:marLeft w:val="180"/>
                  <w:marRight w:val="0"/>
                  <w:marTop w:val="0"/>
                  <w:marBottom w:val="0"/>
                  <w:divBdr>
                    <w:top w:val="none" w:sz="0" w:space="0" w:color="auto"/>
                    <w:left w:val="none" w:sz="0" w:space="0" w:color="auto"/>
                    <w:bottom w:val="none" w:sz="0" w:space="0" w:color="auto"/>
                    <w:right w:val="none" w:sz="0" w:space="0" w:color="auto"/>
                  </w:divBdr>
                  <w:divsChild>
                    <w:div w:id="17656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3206">
          <w:marLeft w:val="0"/>
          <w:marRight w:val="0"/>
          <w:marTop w:val="0"/>
          <w:marBottom w:val="0"/>
          <w:divBdr>
            <w:top w:val="none" w:sz="0" w:space="0" w:color="auto"/>
            <w:left w:val="none" w:sz="0" w:space="0" w:color="auto"/>
            <w:bottom w:val="none" w:sz="0" w:space="0" w:color="auto"/>
            <w:right w:val="none" w:sz="0" w:space="0" w:color="auto"/>
          </w:divBdr>
          <w:divsChild>
            <w:div w:id="403063696">
              <w:marLeft w:val="0"/>
              <w:marRight w:val="0"/>
              <w:marTop w:val="0"/>
              <w:marBottom w:val="0"/>
              <w:divBdr>
                <w:top w:val="none" w:sz="0" w:space="0" w:color="auto"/>
                <w:left w:val="none" w:sz="0" w:space="0" w:color="auto"/>
                <w:bottom w:val="none" w:sz="0" w:space="0" w:color="auto"/>
                <w:right w:val="none" w:sz="0" w:space="0" w:color="auto"/>
              </w:divBdr>
              <w:divsChild>
                <w:div w:id="586577071">
                  <w:marLeft w:val="180"/>
                  <w:marRight w:val="0"/>
                  <w:marTop w:val="0"/>
                  <w:marBottom w:val="0"/>
                  <w:divBdr>
                    <w:top w:val="none" w:sz="0" w:space="0" w:color="auto"/>
                    <w:left w:val="none" w:sz="0" w:space="0" w:color="auto"/>
                    <w:bottom w:val="none" w:sz="0" w:space="0" w:color="auto"/>
                    <w:right w:val="none" w:sz="0" w:space="0" w:color="auto"/>
                  </w:divBdr>
                  <w:divsChild>
                    <w:div w:id="169319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93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oleObject" Target="embeddings/oleObject52.bin"/><Relationship Id="rId21" Type="http://schemas.openxmlformats.org/officeDocument/2006/relationships/image" Target="media/image13.wmf"/><Relationship Id="rId42" Type="http://schemas.openxmlformats.org/officeDocument/2006/relationships/oleObject" Target="embeddings/oleObject7.bin"/><Relationship Id="rId47" Type="http://schemas.openxmlformats.org/officeDocument/2006/relationships/image" Target="media/image30.wmf"/><Relationship Id="rId63" Type="http://schemas.openxmlformats.org/officeDocument/2006/relationships/oleObject" Target="embeddings/oleObject18.bin"/><Relationship Id="rId68" Type="http://schemas.openxmlformats.org/officeDocument/2006/relationships/image" Target="media/image40.wmf"/><Relationship Id="rId84" Type="http://schemas.openxmlformats.org/officeDocument/2006/relationships/image" Target="media/image48.wmf"/><Relationship Id="rId89" Type="http://schemas.openxmlformats.org/officeDocument/2006/relationships/oleObject" Target="embeddings/oleObject32.bin"/><Relationship Id="rId112" Type="http://schemas.openxmlformats.org/officeDocument/2006/relationships/image" Target="media/image55.wmf"/><Relationship Id="rId133" Type="http://schemas.openxmlformats.org/officeDocument/2006/relationships/image" Target="media/image62.wmf"/><Relationship Id="rId138" Type="http://schemas.openxmlformats.org/officeDocument/2006/relationships/oleObject" Target="embeddings/oleObject68.bin"/><Relationship Id="rId154" Type="http://schemas.openxmlformats.org/officeDocument/2006/relationships/image" Target="media/image74.wmf"/><Relationship Id="rId159" Type="http://schemas.openxmlformats.org/officeDocument/2006/relationships/theme" Target="theme/theme1.xml"/><Relationship Id="rId16" Type="http://schemas.openxmlformats.org/officeDocument/2006/relationships/image" Target="media/image8.wmf"/><Relationship Id="rId107" Type="http://schemas.openxmlformats.org/officeDocument/2006/relationships/oleObject" Target="embeddings/oleObject47.bin"/><Relationship Id="rId11" Type="http://schemas.openxmlformats.org/officeDocument/2006/relationships/image" Target="media/image3.wmf"/><Relationship Id="rId32" Type="http://schemas.openxmlformats.org/officeDocument/2006/relationships/oleObject" Target="embeddings/oleObject2.bin"/><Relationship Id="rId37" Type="http://schemas.openxmlformats.org/officeDocument/2006/relationships/image" Target="media/image25.wmf"/><Relationship Id="rId53" Type="http://schemas.openxmlformats.org/officeDocument/2006/relationships/image" Target="media/image33.wmf"/><Relationship Id="rId58" Type="http://schemas.openxmlformats.org/officeDocument/2006/relationships/oleObject" Target="embeddings/oleObject15.bin"/><Relationship Id="rId74" Type="http://schemas.openxmlformats.org/officeDocument/2006/relationships/image" Target="media/image43.wmf"/><Relationship Id="rId79" Type="http://schemas.openxmlformats.org/officeDocument/2006/relationships/oleObject" Target="embeddings/oleObject26.bin"/><Relationship Id="rId102" Type="http://schemas.openxmlformats.org/officeDocument/2006/relationships/oleObject" Target="embeddings/oleObject42.bin"/><Relationship Id="rId123" Type="http://schemas.openxmlformats.org/officeDocument/2006/relationships/oleObject" Target="embeddings/oleObject56.bin"/><Relationship Id="rId128" Type="http://schemas.openxmlformats.org/officeDocument/2006/relationships/oleObject" Target="embeddings/oleObject60.bin"/><Relationship Id="rId144" Type="http://schemas.openxmlformats.org/officeDocument/2006/relationships/image" Target="media/image65.wmf"/><Relationship Id="rId149" Type="http://schemas.openxmlformats.org/officeDocument/2006/relationships/image" Target="media/image69.wmf"/><Relationship Id="rId5" Type="http://schemas.openxmlformats.org/officeDocument/2006/relationships/settings" Target="settings.xml"/><Relationship Id="rId90" Type="http://schemas.openxmlformats.org/officeDocument/2006/relationships/oleObject" Target="embeddings/oleObject33.bin"/><Relationship Id="rId95" Type="http://schemas.openxmlformats.org/officeDocument/2006/relationships/image" Target="media/image50.wmf"/><Relationship Id="rId22" Type="http://schemas.openxmlformats.org/officeDocument/2006/relationships/image" Target="media/image14.wmf"/><Relationship Id="rId27" Type="http://schemas.openxmlformats.org/officeDocument/2006/relationships/image" Target="media/image19.wmf"/><Relationship Id="rId43" Type="http://schemas.openxmlformats.org/officeDocument/2006/relationships/image" Target="media/image28.wmf"/><Relationship Id="rId48" Type="http://schemas.openxmlformats.org/officeDocument/2006/relationships/oleObject" Target="embeddings/oleObject10.bin"/><Relationship Id="rId64" Type="http://schemas.openxmlformats.org/officeDocument/2006/relationships/image" Target="media/image38.wmf"/><Relationship Id="rId69" Type="http://schemas.openxmlformats.org/officeDocument/2006/relationships/oleObject" Target="embeddings/oleObject21.bin"/><Relationship Id="rId113" Type="http://schemas.openxmlformats.org/officeDocument/2006/relationships/oleObject" Target="embeddings/oleObject50.bin"/><Relationship Id="rId118" Type="http://schemas.openxmlformats.org/officeDocument/2006/relationships/image" Target="media/image58.wmf"/><Relationship Id="rId134" Type="http://schemas.openxmlformats.org/officeDocument/2006/relationships/oleObject" Target="embeddings/oleObject64.bin"/><Relationship Id="rId139" Type="http://schemas.openxmlformats.org/officeDocument/2006/relationships/oleObject" Target="embeddings/oleObject69.bin"/><Relationship Id="rId80" Type="http://schemas.openxmlformats.org/officeDocument/2006/relationships/image" Target="media/image46.wmf"/><Relationship Id="rId85" Type="http://schemas.openxmlformats.org/officeDocument/2006/relationships/oleObject" Target="embeddings/oleObject29.bin"/><Relationship Id="rId150" Type="http://schemas.openxmlformats.org/officeDocument/2006/relationships/image" Target="media/image70.wmf"/><Relationship Id="rId155" Type="http://schemas.openxmlformats.org/officeDocument/2006/relationships/image" Target="media/image75.wmf"/><Relationship Id="rId12" Type="http://schemas.openxmlformats.org/officeDocument/2006/relationships/image" Target="media/image4.wmf"/><Relationship Id="rId17" Type="http://schemas.openxmlformats.org/officeDocument/2006/relationships/image" Target="media/image9.wmf"/><Relationship Id="rId33" Type="http://schemas.openxmlformats.org/officeDocument/2006/relationships/image" Target="media/image23.wmf"/><Relationship Id="rId38" Type="http://schemas.openxmlformats.org/officeDocument/2006/relationships/oleObject" Target="embeddings/oleObject5.bin"/><Relationship Id="rId59" Type="http://schemas.openxmlformats.org/officeDocument/2006/relationships/image" Target="media/image36.wmf"/><Relationship Id="rId103" Type="http://schemas.openxmlformats.org/officeDocument/2006/relationships/oleObject" Target="embeddings/oleObject43.bin"/><Relationship Id="rId108" Type="http://schemas.openxmlformats.org/officeDocument/2006/relationships/image" Target="media/image53.wmf"/><Relationship Id="rId124" Type="http://schemas.openxmlformats.org/officeDocument/2006/relationships/image" Target="media/image60.wmf"/><Relationship Id="rId129" Type="http://schemas.openxmlformats.org/officeDocument/2006/relationships/oleObject" Target="embeddings/oleObject61.bin"/><Relationship Id="rId20" Type="http://schemas.openxmlformats.org/officeDocument/2006/relationships/image" Target="media/image12.wmf"/><Relationship Id="rId41" Type="http://schemas.openxmlformats.org/officeDocument/2006/relationships/image" Target="media/image27.wmf"/><Relationship Id="rId54" Type="http://schemas.openxmlformats.org/officeDocument/2006/relationships/oleObject" Target="embeddings/oleObject13.bin"/><Relationship Id="rId62" Type="http://schemas.openxmlformats.org/officeDocument/2006/relationships/image" Target="media/image37.wmf"/><Relationship Id="rId70" Type="http://schemas.openxmlformats.org/officeDocument/2006/relationships/image" Target="media/image41.wmf"/><Relationship Id="rId75" Type="http://schemas.openxmlformats.org/officeDocument/2006/relationships/oleObject" Target="embeddings/oleObject24.bin"/><Relationship Id="rId83" Type="http://schemas.openxmlformats.org/officeDocument/2006/relationships/oleObject" Target="embeddings/oleObject28.bin"/><Relationship Id="rId88" Type="http://schemas.openxmlformats.org/officeDocument/2006/relationships/image" Target="media/image49.wmf"/><Relationship Id="rId91" Type="http://schemas.openxmlformats.org/officeDocument/2006/relationships/oleObject" Target="embeddings/oleObject34.bin"/><Relationship Id="rId96"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oleObject" Target="embeddings/oleObject63.bin"/><Relationship Id="rId140" Type="http://schemas.openxmlformats.org/officeDocument/2006/relationships/oleObject" Target="embeddings/oleObject70.bin"/><Relationship Id="rId145" Type="http://schemas.openxmlformats.org/officeDocument/2006/relationships/oleObject" Target="embeddings/oleObject72.bin"/><Relationship Id="rId153" Type="http://schemas.openxmlformats.org/officeDocument/2006/relationships/image" Target="media/image73.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oleObject" Target="embeddings/oleObject4.bin"/><Relationship Id="rId49" Type="http://schemas.openxmlformats.org/officeDocument/2006/relationships/image" Target="media/image31.wmf"/><Relationship Id="rId57" Type="http://schemas.openxmlformats.org/officeDocument/2006/relationships/image" Target="media/image35.wmf"/><Relationship Id="rId106" Type="http://schemas.openxmlformats.org/officeDocument/2006/relationships/oleObject" Target="embeddings/oleObject46.bin"/><Relationship Id="rId114" Type="http://schemas.openxmlformats.org/officeDocument/2006/relationships/image" Target="media/image56.wmf"/><Relationship Id="rId119" Type="http://schemas.openxmlformats.org/officeDocument/2006/relationships/oleObject" Target="embeddings/oleObject53.bin"/><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image" Target="media/image22.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image" Target="media/image45.wmf"/><Relationship Id="rId81" Type="http://schemas.openxmlformats.org/officeDocument/2006/relationships/oleObject" Target="embeddings/oleObject27.bin"/><Relationship Id="rId86" Type="http://schemas.openxmlformats.org/officeDocument/2006/relationships/oleObject" Target="embeddings/oleObject30.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5.bin"/><Relationship Id="rId130" Type="http://schemas.openxmlformats.org/officeDocument/2006/relationships/oleObject" Target="embeddings/oleObject62.bin"/><Relationship Id="rId135" Type="http://schemas.openxmlformats.org/officeDocument/2006/relationships/oleObject" Target="embeddings/oleObject65.bin"/><Relationship Id="rId143" Type="http://schemas.openxmlformats.org/officeDocument/2006/relationships/image" Target="media/image64.wmf"/><Relationship Id="rId148" Type="http://schemas.openxmlformats.org/officeDocument/2006/relationships/image" Target="media/image68.wmf"/><Relationship Id="rId151" Type="http://schemas.openxmlformats.org/officeDocument/2006/relationships/image" Target="media/image71.wmf"/><Relationship Id="rId156" Type="http://schemas.openxmlformats.org/officeDocument/2006/relationships/oleObject" Target="embeddings/oleObject73.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26.wmf"/><Relationship Id="rId109" Type="http://schemas.openxmlformats.org/officeDocument/2006/relationships/oleObject" Target="embeddings/oleObject48.bin"/><Relationship Id="rId281" Type="http://schemas.microsoft.com/office/2011/relationships/commentsExtended" Target="commentsExtended.xml"/><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image" Target="media/image34.wmf"/><Relationship Id="rId76" Type="http://schemas.openxmlformats.org/officeDocument/2006/relationships/image" Target="media/image44.wmf"/><Relationship Id="rId97" Type="http://schemas.openxmlformats.org/officeDocument/2006/relationships/image" Target="media/image51.wmf"/><Relationship Id="rId104" Type="http://schemas.openxmlformats.org/officeDocument/2006/relationships/oleObject" Target="embeddings/oleObject44.bin"/><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image" Target="media/image63.wmf"/><Relationship Id="rId146" Type="http://schemas.openxmlformats.org/officeDocument/2006/relationships/image" Target="media/image66.wmf"/><Relationship Id="rId7" Type="http://schemas.openxmlformats.org/officeDocument/2006/relationships/footnotes" Target="footnotes.xml"/><Relationship Id="rId71" Type="http://schemas.openxmlformats.org/officeDocument/2006/relationships/oleObject" Target="embeddings/oleObject22.bin"/><Relationship Id="rId92" Type="http://schemas.openxmlformats.org/officeDocument/2006/relationships/oleObject" Target="embeddings/oleObject35.bin"/><Relationship Id="rId2" Type="http://schemas.openxmlformats.org/officeDocument/2006/relationships/numbering" Target="numbering.xml"/><Relationship Id="rId29" Type="http://schemas.openxmlformats.org/officeDocument/2006/relationships/image" Target="media/image21.wmf"/><Relationship Id="rId24" Type="http://schemas.openxmlformats.org/officeDocument/2006/relationships/image" Target="media/image16.wmf"/><Relationship Id="rId40" Type="http://schemas.openxmlformats.org/officeDocument/2006/relationships/oleObject" Target="embeddings/oleObject6.bin"/><Relationship Id="rId45" Type="http://schemas.openxmlformats.org/officeDocument/2006/relationships/image" Target="media/image29.wmf"/><Relationship Id="rId66" Type="http://schemas.openxmlformats.org/officeDocument/2006/relationships/image" Target="media/image39.wmf"/><Relationship Id="rId87" Type="http://schemas.openxmlformats.org/officeDocument/2006/relationships/oleObject" Target="embeddings/oleObject31.bin"/><Relationship Id="rId110" Type="http://schemas.openxmlformats.org/officeDocument/2006/relationships/image" Target="media/image54.wmf"/><Relationship Id="rId115" Type="http://schemas.openxmlformats.org/officeDocument/2006/relationships/oleObject" Target="embeddings/oleObject51.bin"/><Relationship Id="rId131" Type="http://schemas.openxmlformats.org/officeDocument/2006/relationships/image" Target="media/image61.wmf"/><Relationship Id="rId136" Type="http://schemas.openxmlformats.org/officeDocument/2006/relationships/oleObject" Target="embeddings/oleObject66.bin"/><Relationship Id="rId157" Type="http://schemas.openxmlformats.org/officeDocument/2006/relationships/header" Target="header1.xml"/><Relationship Id="rId61" Type="http://schemas.openxmlformats.org/officeDocument/2006/relationships/oleObject" Target="embeddings/oleObject17.bin"/><Relationship Id="rId82" Type="http://schemas.openxmlformats.org/officeDocument/2006/relationships/image" Target="media/image47.wmf"/><Relationship Id="rId152" Type="http://schemas.openxmlformats.org/officeDocument/2006/relationships/image" Target="media/image72.wmf"/><Relationship Id="rId19" Type="http://schemas.openxmlformats.org/officeDocument/2006/relationships/image" Target="media/image11.wmf"/><Relationship Id="rId14" Type="http://schemas.openxmlformats.org/officeDocument/2006/relationships/image" Target="media/image6.wmf"/><Relationship Id="rId30" Type="http://schemas.openxmlformats.org/officeDocument/2006/relationships/oleObject" Target="embeddings/oleObject1.bin"/><Relationship Id="rId35" Type="http://schemas.openxmlformats.org/officeDocument/2006/relationships/image" Target="media/image24.wmf"/><Relationship Id="rId56" Type="http://schemas.openxmlformats.org/officeDocument/2006/relationships/oleObject" Target="embeddings/oleObject14.bin"/><Relationship Id="rId77" Type="http://schemas.openxmlformats.org/officeDocument/2006/relationships/oleObject" Target="embeddings/oleObject25.bin"/><Relationship Id="rId100" Type="http://schemas.openxmlformats.org/officeDocument/2006/relationships/image" Target="media/image52.wmf"/><Relationship Id="rId105" Type="http://schemas.openxmlformats.org/officeDocument/2006/relationships/oleObject" Target="embeddings/oleObject45.bin"/><Relationship Id="rId126" Type="http://schemas.openxmlformats.org/officeDocument/2006/relationships/oleObject" Target="embeddings/oleObject58.bin"/><Relationship Id="rId147" Type="http://schemas.openxmlformats.org/officeDocument/2006/relationships/image" Target="media/image67.wmf"/><Relationship Id="rId282"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32.wmf"/><Relationship Id="rId72" Type="http://schemas.openxmlformats.org/officeDocument/2006/relationships/image" Target="media/image42.wmf"/><Relationship Id="rId93" Type="http://schemas.openxmlformats.org/officeDocument/2006/relationships/oleObject" Target="embeddings/oleObject36.bin"/><Relationship Id="rId98" Type="http://schemas.openxmlformats.org/officeDocument/2006/relationships/oleObject" Target="embeddings/oleObject39.bin"/><Relationship Id="rId121" Type="http://schemas.openxmlformats.org/officeDocument/2006/relationships/oleObject" Target="embeddings/oleObject54.bin"/><Relationship Id="rId142" Type="http://schemas.openxmlformats.org/officeDocument/2006/relationships/oleObject" Target="embeddings/oleObject71.bin"/><Relationship Id="rId3" Type="http://schemas.openxmlformats.org/officeDocument/2006/relationships/styles" Target="styles.xml"/><Relationship Id="rId25" Type="http://schemas.openxmlformats.org/officeDocument/2006/relationships/image" Target="media/image17.wmf"/><Relationship Id="rId46" Type="http://schemas.openxmlformats.org/officeDocument/2006/relationships/oleObject" Target="embeddings/oleObject9.bin"/><Relationship Id="rId67" Type="http://schemas.openxmlformats.org/officeDocument/2006/relationships/oleObject" Target="embeddings/oleObject20.bin"/><Relationship Id="rId116" Type="http://schemas.openxmlformats.org/officeDocument/2006/relationships/image" Target="media/image57.wmf"/><Relationship Id="rId137" Type="http://schemas.openxmlformats.org/officeDocument/2006/relationships/oleObject" Target="embeddings/oleObject67.bin"/><Relationship Id="rId158"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6817-6E11-496E-8D90-95C014A9F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7811</Words>
  <Characters>44526</Characters>
  <Application>Microsoft Office Word</Application>
  <DocSecurity>0</DocSecurity>
  <Lines>371</Lines>
  <Paragraphs>104</Paragraphs>
  <ScaleCrop>false</ScaleCrop>
  <Company>CATT</Company>
  <LinksUpToDate>false</LinksUpToDate>
  <CharactersWithSpaces>52233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1301485084@qq.com</dc:creator>
  <cp:lastModifiedBy>piqiping</cp:lastModifiedBy>
  <cp:revision>3</cp:revision>
  <dcterms:created xsi:type="dcterms:W3CDTF">2020-05-14T08:07:00Z</dcterms:created>
  <dcterms:modified xsi:type="dcterms:W3CDTF">2020-05-14T08:09:00Z</dcterms:modified>
</cp:coreProperties>
</file>