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03E" w:rsidRPr="00F50DBA" w:rsidRDefault="0060603E" w:rsidP="0060603E">
      <w:pPr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4345A1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 xml:space="preserve">RAN </w:t>
      </w:r>
      <w:r w:rsidRPr="0097292F">
        <w:rPr>
          <w:rFonts w:cs="Arial"/>
          <w:b/>
          <w:sz w:val="28"/>
          <w:szCs w:val="28"/>
        </w:rPr>
        <w:t>Meeting</w:t>
      </w:r>
      <w:r>
        <w:rPr>
          <w:rFonts w:cs="Arial"/>
          <w:b/>
          <w:sz w:val="28"/>
          <w:szCs w:val="28"/>
        </w:rPr>
        <w:t xml:space="preserve"> #71</w:t>
      </w:r>
      <w:r w:rsidRPr="004345A1">
        <w:rPr>
          <w:rFonts w:cs="Arial"/>
          <w:b/>
          <w:sz w:val="28"/>
          <w:szCs w:val="28"/>
        </w:rPr>
        <w:tab/>
      </w:r>
      <w:r w:rsidRPr="004345A1">
        <w:rPr>
          <w:rFonts w:cs="Arial"/>
          <w:b/>
          <w:sz w:val="28"/>
          <w:szCs w:val="28"/>
        </w:rPr>
        <w:tab/>
      </w:r>
      <w:r w:rsidRPr="004345A1">
        <w:rPr>
          <w:rFonts w:cs="Arial"/>
          <w:b/>
          <w:sz w:val="28"/>
          <w:szCs w:val="28"/>
        </w:rPr>
        <w:tab/>
      </w:r>
      <w:r w:rsidRPr="004345A1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4345A1">
        <w:rPr>
          <w:rFonts w:eastAsia="MS Mincho" w:cs="Arial" w:hint="eastAsia"/>
          <w:b/>
          <w:sz w:val="28"/>
          <w:szCs w:val="28"/>
        </w:rPr>
        <w:tab/>
      </w:r>
      <w:r w:rsidRPr="00850DCE">
        <w:rPr>
          <w:rFonts w:cs="Arial"/>
          <w:b/>
          <w:sz w:val="28"/>
          <w:szCs w:val="28"/>
        </w:rPr>
        <w:t>RP-16</w:t>
      </w:r>
      <w:r w:rsidR="00850DCE" w:rsidRPr="00850DCE">
        <w:rPr>
          <w:rFonts w:cs="Arial"/>
          <w:b/>
          <w:sz w:val="28"/>
          <w:szCs w:val="28"/>
        </w:rPr>
        <w:t>0081</w:t>
      </w:r>
      <w:bookmarkStart w:id="0" w:name="_GoBack"/>
      <w:bookmarkEnd w:id="0"/>
    </w:p>
    <w:p w:rsidR="0060603E" w:rsidRPr="00945536" w:rsidRDefault="0060603E" w:rsidP="0060603E">
      <w:pPr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Göteborg, Sweden,</w:t>
      </w:r>
      <w:r w:rsidRPr="00945536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March</w:t>
      </w:r>
      <w:r w:rsidRPr="00945536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7</w:t>
      </w:r>
      <w:r w:rsidRPr="00945536">
        <w:rPr>
          <w:rFonts w:cs="Arial"/>
          <w:b/>
          <w:sz w:val="28"/>
          <w:szCs w:val="28"/>
        </w:rPr>
        <w:t xml:space="preserve"> - 1</w:t>
      </w:r>
      <w:r>
        <w:rPr>
          <w:rFonts w:cs="Arial"/>
          <w:b/>
          <w:sz w:val="28"/>
          <w:szCs w:val="28"/>
        </w:rPr>
        <w:t>0</w:t>
      </w:r>
      <w:r w:rsidRPr="00945536">
        <w:rPr>
          <w:rFonts w:cs="Arial"/>
          <w:b/>
          <w:sz w:val="28"/>
          <w:szCs w:val="28"/>
        </w:rPr>
        <w:t>, 201</w:t>
      </w:r>
      <w:r>
        <w:rPr>
          <w:rFonts w:cs="Arial"/>
          <w:b/>
          <w:sz w:val="28"/>
          <w:szCs w:val="28"/>
        </w:rPr>
        <w:t>6</w:t>
      </w:r>
    </w:p>
    <w:p w:rsidR="0060603E" w:rsidRPr="005D2C51" w:rsidRDefault="0060603E" w:rsidP="0060603E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:rsidR="0060603E" w:rsidRPr="005D2C51" w:rsidRDefault="0060603E" w:rsidP="0060603E">
      <w:pPr>
        <w:tabs>
          <w:tab w:val="left" w:pos="567"/>
        </w:tabs>
        <w:rPr>
          <w:b/>
          <w:sz w:val="21"/>
          <w:szCs w:val="21"/>
        </w:rPr>
      </w:pPr>
      <w:r w:rsidRPr="005D2C51">
        <w:rPr>
          <w:b/>
          <w:sz w:val="21"/>
          <w:szCs w:val="21"/>
        </w:rPr>
        <w:t>Agenda Item:</w:t>
      </w:r>
      <w:r w:rsidRPr="005D2C51">
        <w:rPr>
          <w:sz w:val="21"/>
          <w:szCs w:val="21"/>
        </w:rPr>
        <w:tab/>
      </w:r>
      <w:bookmarkStart w:id="1" w:name="Source"/>
      <w:bookmarkEnd w:id="1"/>
      <w:r w:rsidRPr="005D2C51">
        <w:rPr>
          <w:b/>
          <w:sz w:val="21"/>
          <w:szCs w:val="21"/>
        </w:rPr>
        <w:tab/>
      </w:r>
      <w:r w:rsidR="00E857E4" w:rsidRPr="00E857E4">
        <w:rPr>
          <w:b/>
          <w:sz w:val="21"/>
          <w:szCs w:val="21"/>
        </w:rPr>
        <w:t>9.2.2</w:t>
      </w:r>
    </w:p>
    <w:p w:rsidR="00CE0C9D" w:rsidRPr="00D23CDC" w:rsidRDefault="0060603E" w:rsidP="000865E3">
      <w:pPr>
        <w:tabs>
          <w:tab w:val="left" w:pos="567"/>
        </w:tabs>
        <w:ind w:left="2160" w:hanging="2160"/>
        <w:rPr>
          <w:sz w:val="21"/>
          <w:szCs w:val="21"/>
        </w:rPr>
      </w:pPr>
      <w:r w:rsidRPr="005D2C51">
        <w:rPr>
          <w:b/>
          <w:sz w:val="21"/>
          <w:szCs w:val="21"/>
        </w:rPr>
        <w:t>Source:</w:t>
      </w:r>
      <w:r w:rsidRPr="005D2C51">
        <w:rPr>
          <w:b/>
          <w:sz w:val="21"/>
          <w:szCs w:val="21"/>
        </w:rPr>
        <w:tab/>
      </w:r>
      <w:r w:rsidRPr="00D23CDC">
        <w:rPr>
          <w:b/>
          <w:sz w:val="21"/>
          <w:szCs w:val="21"/>
        </w:rPr>
        <w:t>AT&amp;T, Qualcomm, T-</w:t>
      </w:r>
      <w:r w:rsidRPr="0097292F">
        <w:rPr>
          <w:b/>
          <w:sz w:val="21"/>
          <w:szCs w:val="21"/>
        </w:rPr>
        <w:t xml:space="preserve">Mobile USA, Nokia, Sprint, </w:t>
      </w:r>
      <w:r w:rsidR="00887AB4" w:rsidRPr="0097292F">
        <w:rPr>
          <w:b/>
          <w:sz w:val="21"/>
          <w:szCs w:val="21"/>
        </w:rPr>
        <w:t>Motorola Solutions</w:t>
      </w:r>
      <w:r w:rsidR="000865E3" w:rsidRPr="0097292F">
        <w:rPr>
          <w:b/>
          <w:sz w:val="21"/>
          <w:szCs w:val="21"/>
        </w:rPr>
        <w:t xml:space="preserve">, Rogers Communications, Broadcom, </w:t>
      </w:r>
      <w:r w:rsidR="00D23CDC" w:rsidRPr="0097292F">
        <w:rPr>
          <w:b/>
          <w:sz w:val="21"/>
          <w:szCs w:val="21"/>
        </w:rPr>
        <w:t>InterDigital Communications,</w:t>
      </w:r>
      <w:r w:rsidR="00E174FC" w:rsidRPr="0097292F">
        <w:rPr>
          <w:b/>
          <w:sz w:val="21"/>
          <w:szCs w:val="21"/>
        </w:rPr>
        <w:t xml:space="preserve"> C Spire</w:t>
      </w:r>
      <w:r w:rsidR="00E22124" w:rsidRPr="0097292F">
        <w:rPr>
          <w:b/>
          <w:sz w:val="21"/>
          <w:szCs w:val="21"/>
        </w:rPr>
        <w:t xml:space="preserve">, </w:t>
      </w:r>
      <w:r w:rsidR="0097292F" w:rsidRPr="0097292F">
        <w:rPr>
          <w:b/>
          <w:sz w:val="21"/>
          <w:szCs w:val="21"/>
        </w:rPr>
        <w:t>SouthernLINC Wireless,</w:t>
      </w:r>
      <w:r w:rsidR="0097292F" w:rsidRPr="0097292F">
        <w:rPr>
          <w:b/>
          <w:sz w:val="28"/>
          <w:szCs w:val="28"/>
        </w:rPr>
        <w:t xml:space="preserve"> </w:t>
      </w:r>
    </w:p>
    <w:p w:rsidR="0060603E" w:rsidRPr="005D2C51" w:rsidRDefault="0060603E" w:rsidP="0060603E">
      <w:pPr>
        <w:tabs>
          <w:tab w:val="left" w:pos="567"/>
        </w:tabs>
        <w:rPr>
          <w:b/>
          <w:sz w:val="21"/>
          <w:szCs w:val="21"/>
        </w:rPr>
      </w:pPr>
      <w:r w:rsidRPr="005D2C51">
        <w:rPr>
          <w:b/>
          <w:sz w:val="21"/>
          <w:szCs w:val="21"/>
        </w:rPr>
        <w:t>Title:</w:t>
      </w:r>
      <w:r w:rsidRPr="005D2C51">
        <w:rPr>
          <w:sz w:val="21"/>
          <w:szCs w:val="21"/>
        </w:rPr>
        <w:tab/>
      </w:r>
      <w:r w:rsidRPr="005D2C51">
        <w:rPr>
          <w:sz w:val="21"/>
          <w:szCs w:val="21"/>
        </w:rPr>
        <w:tab/>
      </w:r>
      <w:r w:rsidRPr="005D2C51">
        <w:rPr>
          <w:sz w:val="21"/>
          <w:szCs w:val="21"/>
        </w:rPr>
        <w:tab/>
      </w:r>
      <w:r w:rsidRPr="005D2C51">
        <w:rPr>
          <w:sz w:val="21"/>
          <w:szCs w:val="21"/>
        </w:rPr>
        <w:tab/>
      </w:r>
      <w:r w:rsidRPr="005D2C51">
        <w:rPr>
          <w:b/>
          <w:sz w:val="21"/>
          <w:szCs w:val="21"/>
        </w:rPr>
        <w:t>Proposed Recommended Region Specific Requirements for 3GPP “5G” SI</w:t>
      </w:r>
    </w:p>
    <w:p w:rsidR="0060603E" w:rsidRPr="005D2C51" w:rsidRDefault="0060603E" w:rsidP="0060603E">
      <w:pPr>
        <w:tabs>
          <w:tab w:val="left" w:pos="567"/>
        </w:tabs>
        <w:rPr>
          <w:sz w:val="21"/>
          <w:szCs w:val="21"/>
        </w:rPr>
      </w:pPr>
      <w:r w:rsidRPr="005D2C51">
        <w:rPr>
          <w:b/>
          <w:sz w:val="21"/>
          <w:szCs w:val="21"/>
        </w:rPr>
        <w:t xml:space="preserve">Type: </w:t>
      </w:r>
      <w:r w:rsidRPr="005D2C51">
        <w:rPr>
          <w:b/>
          <w:sz w:val="21"/>
          <w:szCs w:val="21"/>
        </w:rPr>
        <w:tab/>
      </w:r>
      <w:r w:rsidRPr="005D2C51">
        <w:rPr>
          <w:b/>
          <w:sz w:val="21"/>
          <w:szCs w:val="21"/>
        </w:rPr>
        <w:tab/>
      </w:r>
      <w:r w:rsidRPr="005D2C51">
        <w:rPr>
          <w:b/>
          <w:sz w:val="21"/>
          <w:szCs w:val="21"/>
        </w:rPr>
        <w:tab/>
        <w:t>Contribution</w:t>
      </w:r>
    </w:p>
    <w:p w:rsidR="0060603E" w:rsidRPr="000052FF" w:rsidRDefault="0060603E" w:rsidP="0060603E">
      <w:pPr>
        <w:tabs>
          <w:tab w:val="left" w:pos="567"/>
        </w:tabs>
        <w:rPr>
          <w:b/>
          <w:sz w:val="21"/>
          <w:szCs w:val="21"/>
        </w:rPr>
      </w:pPr>
      <w:r w:rsidRPr="005D2C51">
        <w:rPr>
          <w:b/>
          <w:sz w:val="21"/>
          <w:szCs w:val="21"/>
        </w:rPr>
        <w:t>Document for:</w:t>
      </w:r>
      <w:r w:rsidRPr="005D2C51">
        <w:rPr>
          <w:sz w:val="21"/>
          <w:szCs w:val="21"/>
        </w:rPr>
        <w:tab/>
      </w:r>
      <w:bookmarkStart w:id="2" w:name="DocumentFor"/>
      <w:bookmarkEnd w:id="2"/>
      <w:r w:rsidR="004C4856">
        <w:rPr>
          <w:sz w:val="21"/>
          <w:szCs w:val="21"/>
        </w:rPr>
        <w:tab/>
      </w:r>
      <w:r w:rsidR="000052FF" w:rsidRPr="000052FF">
        <w:rPr>
          <w:b/>
          <w:sz w:val="21"/>
          <w:szCs w:val="21"/>
        </w:rPr>
        <w:t>Discussion/</w:t>
      </w:r>
      <w:r w:rsidRPr="000052FF">
        <w:rPr>
          <w:b/>
          <w:sz w:val="21"/>
          <w:szCs w:val="21"/>
        </w:rPr>
        <w:t>Approval</w:t>
      </w:r>
    </w:p>
    <w:p w:rsidR="0060603E" w:rsidRPr="004345A1" w:rsidRDefault="0060603E" w:rsidP="0060603E">
      <w:pPr>
        <w:tabs>
          <w:tab w:val="left" w:pos="567"/>
        </w:tabs>
        <w:rPr>
          <w:b/>
        </w:rPr>
      </w:pPr>
      <w:r w:rsidRPr="005D2C51">
        <w:rPr>
          <w:b/>
          <w:sz w:val="21"/>
          <w:szCs w:val="21"/>
        </w:rPr>
        <w:t xml:space="preserve">Contact: </w:t>
      </w:r>
      <w:r w:rsidRPr="005D2C51">
        <w:rPr>
          <w:b/>
          <w:sz w:val="21"/>
          <w:szCs w:val="21"/>
        </w:rPr>
        <w:tab/>
      </w:r>
      <w:r w:rsidRPr="005D2C51">
        <w:rPr>
          <w:b/>
          <w:sz w:val="21"/>
          <w:szCs w:val="21"/>
        </w:rPr>
        <w:tab/>
        <w:t>AT&amp;T -</w:t>
      </w:r>
      <w:r>
        <w:rPr>
          <w:b/>
        </w:rPr>
        <w:t xml:space="preserve"> (</w:t>
      </w:r>
      <w:hyperlink r:id="rId7" w:history="1">
        <w:r w:rsidRPr="0065638A">
          <w:rPr>
            <w:rStyle w:val="Hyperlink"/>
            <w:b/>
          </w:rPr>
          <w:t>don.zelmer@att.com</w:t>
        </w:r>
      </w:hyperlink>
      <w:r>
        <w:rPr>
          <w:b/>
        </w:rPr>
        <w:t xml:space="preserve">) </w:t>
      </w:r>
    </w:p>
    <w:p w:rsidR="000550BC" w:rsidRPr="00A11840" w:rsidRDefault="000550BC" w:rsidP="00424124">
      <w:pPr>
        <w:pStyle w:val="NoSpacing"/>
        <w:pBdr>
          <w:bottom w:val="single" w:sz="6" w:space="1" w:color="auto"/>
        </w:pBdr>
        <w:jc w:val="left"/>
        <w:rPr>
          <w:sz w:val="16"/>
          <w:szCs w:val="16"/>
        </w:rPr>
      </w:pP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424124" w:rsidRPr="00A11840" w:rsidRDefault="00740B36" w:rsidP="00424124">
      <w:pPr>
        <w:jc w:val="left"/>
        <w:rPr>
          <w:b/>
          <w:sz w:val="21"/>
          <w:szCs w:val="21"/>
          <w:u w:val="single"/>
        </w:rPr>
      </w:pPr>
      <w:r w:rsidRPr="00A11840">
        <w:rPr>
          <w:b/>
          <w:sz w:val="21"/>
          <w:szCs w:val="21"/>
          <w:u w:val="single"/>
        </w:rPr>
        <w:t>1.0</w:t>
      </w:r>
      <w:r w:rsidRPr="00A11840">
        <w:rPr>
          <w:b/>
          <w:sz w:val="21"/>
          <w:szCs w:val="21"/>
          <w:u w:val="single"/>
        </w:rPr>
        <w:tab/>
      </w:r>
      <w:r w:rsidR="00424124" w:rsidRPr="00A11840">
        <w:rPr>
          <w:b/>
          <w:sz w:val="21"/>
          <w:szCs w:val="21"/>
          <w:u w:val="single"/>
        </w:rPr>
        <w:t>Introduction</w:t>
      </w:r>
      <w:r w:rsidR="00707D20" w:rsidRPr="00A11840">
        <w:rPr>
          <w:b/>
          <w:sz w:val="21"/>
          <w:szCs w:val="21"/>
          <w:u w:val="single"/>
        </w:rPr>
        <w:t>:</w:t>
      </w:r>
    </w:p>
    <w:p w:rsidR="00707D20" w:rsidRPr="00A11840" w:rsidRDefault="00707D20" w:rsidP="00424124">
      <w:pPr>
        <w:jc w:val="left"/>
        <w:rPr>
          <w:sz w:val="16"/>
          <w:szCs w:val="16"/>
        </w:rPr>
      </w:pPr>
    </w:p>
    <w:p w:rsidR="00262116" w:rsidRPr="000865E3" w:rsidRDefault="00262116" w:rsidP="00424124">
      <w:pPr>
        <w:jc w:val="left"/>
      </w:pPr>
      <w:r w:rsidRPr="000865E3">
        <w:t xml:space="preserve">A 3GPP RAN </w:t>
      </w:r>
      <w:r w:rsidR="004D780D" w:rsidRPr="000865E3">
        <w:t xml:space="preserve">5G </w:t>
      </w:r>
      <w:r w:rsidRPr="000865E3">
        <w:t xml:space="preserve">Ad Hoc met </w:t>
      </w:r>
      <w:r w:rsidR="009A54FC" w:rsidRPr="000865E3">
        <w:t>during the</w:t>
      </w:r>
      <w:r w:rsidRPr="000865E3">
        <w:t xml:space="preserve"> week</w:t>
      </w:r>
      <w:r w:rsidR="009A54FC" w:rsidRPr="000865E3">
        <w:t xml:space="preserve"> of January 25</w:t>
      </w:r>
      <w:r w:rsidR="009A54FC" w:rsidRPr="000865E3">
        <w:rPr>
          <w:vertAlign w:val="superscript"/>
        </w:rPr>
        <w:t>th</w:t>
      </w:r>
      <w:r w:rsidR="009A54FC" w:rsidRPr="000865E3">
        <w:t xml:space="preserve"> </w:t>
      </w:r>
      <w:r w:rsidR="004D780D" w:rsidRPr="000865E3">
        <w:t xml:space="preserve">2016 </w:t>
      </w:r>
      <w:r w:rsidRPr="000865E3">
        <w:t xml:space="preserve">to begin preliminary discussions concerning the basic architecture of the </w:t>
      </w:r>
      <w:r w:rsidR="009A54FC" w:rsidRPr="000865E3">
        <w:t>“</w:t>
      </w:r>
      <w:r w:rsidRPr="000865E3">
        <w:t>5G</w:t>
      </w:r>
      <w:r w:rsidR="009A54FC" w:rsidRPr="000865E3">
        <w:t>”</w:t>
      </w:r>
      <w:r w:rsidRPr="000865E3">
        <w:t xml:space="preserve"> initiative</w:t>
      </w:r>
      <w:r w:rsidR="009A54FC" w:rsidRPr="000865E3">
        <w:t>,</w:t>
      </w:r>
      <w:r w:rsidRPr="000865E3">
        <w:t xml:space="preserve"> that will result in a </w:t>
      </w:r>
      <w:r w:rsidR="009A54FC" w:rsidRPr="000865E3">
        <w:t xml:space="preserve">proposed </w:t>
      </w:r>
      <w:r w:rsidRPr="000865E3">
        <w:t>3GPP RAN Study Item (SI) in</w:t>
      </w:r>
      <w:r w:rsidR="009A54FC" w:rsidRPr="000865E3">
        <w:t xml:space="preserve"> the</w:t>
      </w:r>
      <w:r w:rsidRPr="000865E3">
        <w:t xml:space="preserve"> March 2016 </w:t>
      </w:r>
      <w:r w:rsidR="009A54FC" w:rsidRPr="000865E3">
        <w:t>RAN Plenary.  T</w:t>
      </w:r>
      <w:r w:rsidRPr="000865E3">
        <w:t xml:space="preserve">he </w:t>
      </w:r>
      <w:r w:rsidR="009A54FC" w:rsidRPr="000865E3">
        <w:t xml:space="preserve">overall </w:t>
      </w:r>
      <w:r w:rsidRPr="000865E3">
        <w:t xml:space="preserve">goal </w:t>
      </w:r>
      <w:r w:rsidR="009A54FC" w:rsidRPr="000865E3">
        <w:t>is to</w:t>
      </w:r>
      <w:r w:rsidRPr="000865E3">
        <w:t xml:space="preserve"> further the ITU-R WP5D </w:t>
      </w:r>
      <w:r w:rsidR="00707D20" w:rsidRPr="000865E3">
        <w:t>recommendation</w:t>
      </w:r>
      <w:r w:rsidRPr="000865E3">
        <w:t xml:space="preserve"> of a new 5</w:t>
      </w:r>
      <w:r w:rsidRPr="000865E3">
        <w:rPr>
          <w:vertAlign w:val="superscript"/>
        </w:rPr>
        <w:t>th</w:t>
      </w:r>
      <w:r w:rsidRPr="000865E3">
        <w:t xml:space="preserve"> Generation Wireless Radio</w:t>
      </w:r>
      <w:r w:rsidR="0011327D" w:rsidRPr="000865E3">
        <w:t>.</w:t>
      </w:r>
      <w:r w:rsidRPr="000865E3">
        <w:t xml:space="preserve"> </w:t>
      </w:r>
    </w:p>
    <w:p w:rsidR="00262116" w:rsidRPr="000865E3" w:rsidRDefault="00262116" w:rsidP="00424124">
      <w:pPr>
        <w:jc w:val="left"/>
      </w:pPr>
      <w:r w:rsidRPr="000865E3">
        <w:t xml:space="preserve">This contribution </w:t>
      </w:r>
      <w:r w:rsidR="00740B36" w:rsidRPr="000865E3">
        <w:t>recommends that</w:t>
      </w:r>
      <w:r w:rsidRPr="000865E3">
        <w:t xml:space="preserve"> </w:t>
      </w:r>
      <w:r w:rsidR="00707D20" w:rsidRPr="000865E3">
        <w:t xml:space="preserve">the following </w:t>
      </w:r>
      <w:r w:rsidRPr="000865E3">
        <w:t xml:space="preserve">text </w:t>
      </w:r>
      <w:r w:rsidR="00740B36" w:rsidRPr="000865E3">
        <w:t>be included</w:t>
      </w:r>
      <w:r w:rsidRPr="000865E3">
        <w:t xml:space="preserve"> in the 3GPP RAN SI that will be approved in March 2016.</w:t>
      </w:r>
    </w:p>
    <w:p w:rsidR="00707D20" w:rsidRPr="00AD6C53" w:rsidRDefault="00707D20" w:rsidP="00424124">
      <w:pPr>
        <w:jc w:val="left"/>
        <w:rPr>
          <w:sz w:val="16"/>
          <w:szCs w:val="16"/>
          <w:u w:val="single"/>
        </w:rPr>
      </w:pPr>
    </w:p>
    <w:p w:rsidR="00707D20" w:rsidRPr="00A11840" w:rsidRDefault="00740B36" w:rsidP="007A2765">
      <w:pPr>
        <w:jc w:val="left"/>
        <w:rPr>
          <w:b/>
          <w:sz w:val="21"/>
          <w:szCs w:val="21"/>
          <w:u w:val="single"/>
        </w:rPr>
      </w:pPr>
      <w:r w:rsidRPr="00A11840">
        <w:rPr>
          <w:b/>
          <w:sz w:val="21"/>
          <w:szCs w:val="21"/>
          <w:u w:val="single"/>
        </w:rPr>
        <w:t>2.0</w:t>
      </w:r>
      <w:r w:rsidRPr="00A11840">
        <w:rPr>
          <w:b/>
          <w:sz w:val="21"/>
          <w:szCs w:val="21"/>
          <w:u w:val="single"/>
        </w:rPr>
        <w:tab/>
      </w:r>
      <w:r w:rsidR="009A54FC" w:rsidRPr="00A11840">
        <w:rPr>
          <w:b/>
          <w:sz w:val="21"/>
          <w:szCs w:val="21"/>
          <w:u w:val="single"/>
        </w:rPr>
        <w:t>Proposal:</w:t>
      </w:r>
    </w:p>
    <w:p w:rsidR="007A2765" w:rsidRPr="00A11840" w:rsidRDefault="007A2765" w:rsidP="007A2765">
      <w:pPr>
        <w:jc w:val="left"/>
        <w:rPr>
          <w:b/>
          <w:sz w:val="16"/>
          <w:szCs w:val="16"/>
          <w:u w:val="single"/>
        </w:rPr>
      </w:pPr>
    </w:p>
    <w:p w:rsidR="00740B36" w:rsidRPr="005D2C51" w:rsidRDefault="00262116" w:rsidP="00262116">
      <w:r w:rsidRPr="005D2C51">
        <w:t>RAN 5G SI</w:t>
      </w:r>
      <w:r w:rsidR="0011327D" w:rsidRPr="005D2C51">
        <w:t xml:space="preserve"> shall</w:t>
      </w:r>
      <w:r w:rsidRPr="005D2C51">
        <w:t xml:space="preserve"> include the fol</w:t>
      </w:r>
      <w:r w:rsidR="00740B36" w:rsidRPr="005D2C51">
        <w:t xml:space="preserve">lowing regulatory requirements </w:t>
      </w:r>
      <w:r w:rsidRPr="005D2C51">
        <w:t xml:space="preserve">which </w:t>
      </w:r>
      <w:r w:rsidR="0011327D" w:rsidRPr="005D2C51">
        <w:t xml:space="preserve">are </w:t>
      </w:r>
      <w:r w:rsidR="00957CD1" w:rsidRPr="005D2C51">
        <w:t xml:space="preserve">assumed to include </w:t>
      </w:r>
      <w:r w:rsidR="005778C8" w:rsidRPr="005D2C51">
        <w:t>fixed,</w:t>
      </w:r>
      <w:r w:rsidR="00957CD1" w:rsidRPr="005D2C51">
        <w:t xml:space="preserve"> </w:t>
      </w:r>
      <w:r w:rsidR="005778C8" w:rsidRPr="005D2C51">
        <w:t>pedestrian, and mobile use cases (including indoor and outdoor environments)</w:t>
      </w:r>
      <w:r w:rsidR="00F154D0">
        <w:t>:</w:t>
      </w:r>
    </w:p>
    <w:p w:rsidR="007E546F" w:rsidRPr="005D2C51" w:rsidRDefault="00262116" w:rsidP="007E546F">
      <w:pPr>
        <w:pStyle w:val="ListParagraph"/>
        <w:numPr>
          <w:ilvl w:val="0"/>
          <w:numId w:val="5"/>
        </w:numPr>
      </w:pPr>
      <w:r w:rsidRPr="005D2C51">
        <w:t xml:space="preserve">The &lt;5G System&gt; shall provide mechanisms to enable </w:t>
      </w:r>
      <w:r w:rsidR="000C57B9" w:rsidRPr="005D2C51">
        <w:t>lawful intercept</w:t>
      </w:r>
      <w:r w:rsidR="0011327D" w:rsidRPr="005D2C51">
        <w:t xml:space="preserve"> for appropriate services</w:t>
      </w:r>
      <w:r w:rsidR="00740B36" w:rsidRPr="005D2C51">
        <w:t xml:space="preserve"> (such as is found in</w:t>
      </w:r>
      <w:r w:rsidR="00AF65DE" w:rsidRPr="005D2C51">
        <w:t xml:space="preserve"> 3GPP TS 33.10</w:t>
      </w:r>
      <w:r w:rsidR="007B13E5" w:rsidRPr="005D2C51">
        <w:t>6</w:t>
      </w:r>
      <w:r w:rsidR="004A69D0" w:rsidRPr="005D2C51">
        <w:t>)</w:t>
      </w:r>
      <w:r w:rsidR="0046127E">
        <w:t>.</w:t>
      </w:r>
    </w:p>
    <w:p w:rsidR="007E546F" w:rsidRPr="005D2C51" w:rsidRDefault="007E546F" w:rsidP="007E546F">
      <w:pPr>
        <w:pStyle w:val="ListParagraph"/>
        <w:ind w:left="360"/>
      </w:pPr>
    </w:p>
    <w:p w:rsidR="007E546F" w:rsidRPr="005D2C51" w:rsidRDefault="007E546F" w:rsidP="007E546F">
      <w:pPr>
        <w:pStyle w:val="ListParagraph"/>
        <w:numPr>
          <w:ilvl w:val="0"/>
          <w:numId w:val="5"/>
        </w:numPr>
      </w:pPr>
      <w:r w:rsidRPr="005D2C51">
        <w:t>The &lt;5G System&gt; shall provide mechanisms to enable a public warning service that provides warning</w:t>
      </w:r>
      <w:r w:rsidR="00F154D0">
        <w:t xml:space="preserve"> </w:t>
      </w:r>
      <w:r w:rsidRPr="005D2C51">
        <w:t xml:space="preserve"> notifications to users meeting regional regulatory requirements (such as is found in 3GPP TS 22.268)</w:t>
      </w:r>
      <w:r w:rsidR="0046127E">
        <w:t>.</w:t>
      </w:r>
    </w:p>
    <w:p w:rsidR="007E546F" w:rsidRPr="005D2C51" w:rsidRDefault="007E546F" w:rsidP="007E546F">
      <w:pPr>
        <w:pStyle w:val="ListParagraph"/>
      </w:pPr>
    </w:p>
    <w:p w:rsidR="005D2C51" w:rsidRPr="005D2C51" w:rsidRDefault="00BF2C5D" w:rsidP="005D2C51">
      <w:pPr>
        <w:pStyle w:val="ListParagraph"/>
        <w:numPr>
          <w:ilvl w:val="0"/>
          <w:numId w:val="5"/>
        </w:numPr>
      </w:pPr>
      <w:r w:rsidRPr="005D2C51">
        <w:t xml:space="preserve">The &lt;5G System&gt; shall provide mechanisms to enable emergency calls including positioning/location for emergency calls (such as </w:t>
      </w:r>
      <w:r w:rsidR="00927803">
        <w:t xml:space="preserve">is found </w:t>
      </w:r>
      <w:r w:rsidRPr="005D2C51">
        <w:t xml:space="preserve">in </w:t>
      </w:r>
      <w:r w:rsidR="006F055C" w:rsidRPr="005D2C51">
        <w:t xml:space="preserve">3GPP </w:t>
      </w:r>
      <w:r w:rsidRPr="005D2C51">
        <w:t>TS 22.101 section 10 for emergency calls and 3GPP TS 22.071 for position/location)</w:t>
      </w:r>
      <w:r w:rsidR="0011327D" w:rsidRPr="005D2C51">
        <w:t xml:space="preserve"> when appropriate.</w:t>
      </w:r>
    </w:p>
    <w:p w:rsidR="005D2C51" w:rsidRPr="000865E3" w:rsidRDefault="005D2C51" w:rsidP="005D2C51">
      <w:pPr>
        <w:pStyle w:val="ListParagraph"/>
        <w:rPr>
          <w:sz w:val="16"/>
          <w:szCs w:val="16"/>
        </w:rPr>
      </w:pPr>
    </w:p>
    <w:p w:rsidR="00085800" w:rsidRPr="005D2C51" w:rsidRDefault="00085800" w:rsidP="005D2C51">
      <w:r w:rsidRPr="005D2C51">
        <w:t>RAN 5G SI shall include the following region</w:t>
      </w:r>
      <w:r w:rsidR="0007575F" w:rsidRPr="005D2C51">
        <w:t>-</w:t>
      </w:r>
      <w:r w:rsidRPr="005D2C51">
        <w:t>specific requirements which are assumed to include fixed, pedestrian, and mobile use cases (including indoor and outdoor environments):</w:t>
      </w:r>
    </w:p>
    <w:p w:rsidR="0007575F" w:rsidRPr="005D2C51" w:rsidRDefault="00EA5A59" w:rsidP="0007575F">
      <w:pPr>
        <w:pStyle w:val="ListParagraph"/>
        <w:numPr>
          <w:ilvl w:val="0"/>
          <w:numId w:val="6"/>
        </w:numPr>
      </w:pPr>
      <w:r w:rsidRPr="005D2C51">
        <w:t>The &lt;5G System&gt; shall provide D2D</w:t>
      </w:r>
      <w:r w:rsidR="007B13E5" w:rsidRPr="005D2C51">
        <w:t xml:space="preserve"> (e.g., ProSe) </w:t>
      </w:r>
      <w:r w:rsidRPr="005D2C51">
        <w:t>support for Public Safety</w:t>
      </w:r>
      <w:r w:rsidR="007B13E5" w:rsidRPr="005D2C51">
        <w:t xml:space="preserve"> (such as is found in 3GPP TS 23.303)</w:t>
      </w:r>
      <w:r w:rsidR="0046127E">
        <w:t>.</w:t>
      </w:r>
    </w:p>
    <w:p w:rsidR="00AD6C53" w:rsidRPr="005D2C51" w:rsidRDefault="00AD6C53" w:rsidP="00AD6C53">
      <w:pPr>
        <w:pStyle w:val="ListParagraph"/>
        <w:ind w:left="360"/>
      </w:pPr>
    </w:p>
    <w:p w:rsidR="00AD6C53" w:rsidRPr="005D2C51" w:rsidRDefault="00EA5A59" w:rsidP="00AD6C53">
      <w:pPr>
        <w:pStyle w:val="ListParagraph"/>
        <w:numPr>
          <w:ilvl w:val="0"/>
          <w:numId w:val="6"/>
        </w:numPr>
      </w:pPr>
      <w:r w:rsidRPr="005D2C51">
        <w:t xml:space="preserve">The &lt;5G System&gt; shall provide </w:t>
      </w:r>
      <w:r w:rsidR="007B13E5" w:rsidRPr="005D2C51">
        <w:t>Mission Critical Communications</w:t>
      </w:r>
      <w:r w:rsidRPr="005D2C51">
        <w:t xml:space="preserve"> </w:t>
      </w:r>
      <w:r w:rsidR="007B13E5" w:rsidRPr="005D2C51">
        <w:t xml:space="preserve">(e.g., MCPTT) </w:t>
      </w:r>
      <w:r w:rsidRPr="005D2C51">
        <w:t>support (</w:t>
      </w:r>
      <w:r w:rsidR="00C218A9" w:rsidRPr="005D2C51">
        <w:t xml:space="preserve">such as is found in </w:t>
      </w:r>
      <w:r w:rsidRPr="005D2C51">
        <w:t>3GPP TS 22.179)</w:t>
      </w:r>
      <w:r w:rsidR="0046127E">
        <w:t>.</w:t>
      </w:r>
    </w:p>
    <w:p w:rsidR="00AD6C53" w:rsidRPr="005D2C51" w:rsidRDefault="00AD6C53" w:rsidP="00AD6C53">
      <w:pPr>
        <w:pStyle w:val="ListParagraph"/>
      </w:pPr>
    </w:p>
    <w:p w:rsidR="00AD6C53" w:rsidRPr="005D2C51" w:rsidRDefault="0007575F" w:rsidP="00AD6C53">
      <w:pPr>
        <w:pStyle w:val="ListParagraph"/>
        <w:numPr>
          <w:ilvl w:val="0"/>
          <w:numId w:val="6"/>
        </w:numPr>
      </w:pPr>
      <w:r w:rsidRPr="005D2C51">
        <w:t>The &lt;5G System&gt; shall provide Multimedia Priority Services (such as is found in 3GPP TS 22.153)</w:t>
      </w:r>
      <w:r w:rsidR="0046127E">
        <w:t>.</w:t>
      </w:r>
    </w:p>
    <w:p w:rsidR="007338D6" w:rsidRDefault="007338D6">
      <w:pPr>
        <w:spacing w:before="0" w:after="160" w:line="259" w:lineRule="auto"/>
        <w:jc w:val="left"/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sz w:val="16"/>
          <w:szCs w:val="16"/>
          <w:u w:val="single"/>
        </w:rPr>
        <w:br w:type="page"/>
      </w:r>
    </w:p>
    <w:p w:rsidR="00AD6C53" w:rsidRPr="000865E3" w:rsidRDefault="00AD6C53" w:rsidP="00AD6C53">
      <w:pPr>
        <w:pStyle w:val="ListParagraph"/>
        <w:rPr>
          <w:rFonts w:cs="Arial"/>
          <w:b/>
          <w:sz w:val="16"/>
          <w:szCs w:val="16"/>
          <w:u w:val="single"/>
        </w:rPr>
      </w:pPr>
    </w:p>
    <w:p w:rsidR="002D787B" w:rsidRDefault="00740B36" w:rsidP="005D2C51">
      <w:pPr>
        <w:rPr>
          <w:rFonts w:cs="Arial"/>
          <w:b/>
          <w:sz w:val="21"/>
          <w:szCs w:val="21"/>
          <w:u w:val="single"/>
        </w:rPr>
      </w:pPr>
      <w:r w:rsidRPr="005D2C51">
        <w:rPr>
          <w:rFonts w:cs="Arial"/>
          <w:b/>
          <w:sz w:val="21"/>
          <w:szCs w:val="21"/>
          <w:u w:val="single"/>
        </w:rPr>
        <w:t>3.0</w:t>
      </w:r>
      <w:r w:rsidRPr="005D2C51">
        <w:rPr>
          <w:rFonts w:cs="Arial"/>
          <w:b/>
          <w:sz w:val="21"/>
          <w:szCs w:val="21"/>
          <w:u w:val="single"/>
        </w:rPr>
        <w:tab/>
      </w:r>
      <w:r w:rsidR="00F42D43" w:rsidRPr="005D2C51">
        <w:rPr>
          <w:rFonts w:cs="Arial"/>
          <w:b/>
          <w:sz w:val="21"/>
          <w:szCs w:val="21"/>
          <w:u w:val="single"/>
        </w:rPr>
        <w:t>Recommend</w:t>
      </w:r>
      <w:r w:rsidR="00707D20" w:rsidRPr="005D2C51">
        <w:rPr>
          <w:rFonts w:cs="Arial"/>
          <w:b/>
          <w:sz w:val="21"/>
          <w:szCs w:val="21"/>
          <w:u w:val="single"/>
        </w:rPr>
        <w:t xml:space="preserve">ed </w:t>
      </w:r>
      <w:r w:rsidR="009A54FC" w:rsidRPr="005D2C51">
        <w:rPr>
          <w:rFonts w:cs="Arial"/>
          <w:b/>
          <w:sz w:val="21"/>
          <w:szCs w:val="21"/>
          <w:u w:val="single"/>
        </w:rPr>
        <w:t>Way Forward</w:t>
      </w:r>
      <w:r w:rsidR="00707D20" w:rsidRPr="005D2C51">
        <w:rPr>
          <w:rFonts w:cs="Arial"/>
          <w:b/>
          <w:sz w:val="21"/>
          <w:szCs w:val="21"/>
          <w:u w:val="single"/>
        </w:rPr>
        <w:t>:</w:t>
      </w:r>
    </w:p>
    <w:p w:rsidR="007338D6" w:rsidRPr="002D787B" w:rsidRDefault="007338D6" w:rsidP="005D2C51">
      <w:pPr>
        <w:rPr>
          <w:rFonts w:cs="Arial"/>
          <w:b/>
          <w:sz w:val="21"/>
          <w:szCs w:val="21"/>
          <w:u w:val="single"/>
        </w:rPr>
      </w:pPr>
    </w:p>
    <w:p w:rsidR="00315DC4" w:rsidRPr="002D787B" w:rsidRDefault="00A64CF7" w:rsidP="00424124">
      <w:pPr>
        <w:jc w:val="left"/>
        <w:rPr>
          <w:rFonts w:cs="Arial"/>
          <w:b/>
          <w:sz w:val="22"/>
          <w:szCs w:val="22"/>
        </w:rPr>
      </w:pPr>
      <w:r w:rsidRPr="002D787B">
        <w:rPr>
          <w:sz w:val="22"/>
          <w:szCs w:val="22"/>
        </w:rPr>
        <w:t>3GPP TSG RAN #71 consider including proposed text in the proposed 3GPP “5G” SI</w:t>
      </w:r>
      <w:r w:rsidR="00AD6C53" w:rsidRPr="002D787B">
        <w:rPr>
          <w:rFonts w:cs="Arial"/>
          <w:sz w:val="22"/>
          <w:szCs w:val="22"/>
        </w:rPr>
        <w:t>.</w:t>
      </w:r>
    </w:p>
    <w:sectPr w:rsidR="00315DC4" w:rsidRPr="002D787B" w:rsidSect="00DC0839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B95" w:rsidRDefault="00C85B95" w:rsidP="00424124">
      <w:pPr>
        <w:spacing w:before="0" w:after="0"/>
      </w:pPr>
      <w:r>
        <w:separator/>
      </w:r>
    </w:p>
  </w:endnote>
  <w:endnote w:type="continuationSeparator" w:id="0">
    <w:p w:rsidR="00C85B95" w:rsidRDefault="00C85B95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B95" w:rsidRDefault="00C85B95" w:rsidP="00424124">
      <w:pPr>
        <w:spacing w:before="0" w:after="0"/>
      </w:pPr>
      <w:r>
        <w:separator/>
      </w:r>
    </w:p>
  </w:footnote>
  <w:footnote w:type="continuationSeparator" w:id="0">
    <w:p w:rsidR="00C85B95" w:rsidRDefault="00C85B95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947E2"/>
    <w:multiLevelType w:val="hybridMultilevel"/>
    <w:tmpl w:val="EE1AF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C31A18"/>
    <w:multiLevelType w:val="hybridMultilevel"/>
    <w:tmpl w:val="5726A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29747A"/>
    <w:multiLevelType w:val="multilevel"/>
    <w:tmpl w:val="25707C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7EB37D8D"/>
    <w:multiLevelType w:val="hybridMultilevel"/>
    <w:tmpl w:val="6AACA8C2"/>
    <w:lvl w:ilvl="0" w:tplc="DE0C07B0">
      <w:start w:val="1"/>
      <w:numFmt w:val="decimal"/>
      <w:lvlText w:val="(%1)"/>
      <w:lvlJc w:val="left"/>
      <w:pPr>
        <w:ind w:left="36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52FF"/>
    <w:rsid w:val="000550BC"/>
    <w:rsid w:val="0007575F"/>
    <w:rsid w:val="00085800"/>
    <w:rsid w:val="000865E3"/>
    <w:rsid w:val="000B0720"/>
    <w:rsid w:val="000C57B9"/>
    <w:rsid w:val="0011327D"/>
    <w:rsid w:val="00116DA6"/>
    <w:rsid w:val="00153793"/>
    <w:rsid w:val="001E58CC"/>
    <w:rsid w:val="001F59ED"/>
    <w:rsid w:val="00216763"/>
    <w:rsid w:val="00262116"/>
    <w:rsid w:val="002C0488"/>
    <w:rsid w:val="002D3D42"/>
    <w:rsid w:val="002D787B"/>
    <w:rsid w:val="00315DC4"/>
    <w:rsid w:val="00342130"/>
    <w:rsid w:val="0036306A"/>
    <w:rsid w:val="003A298A"/>
    <w:rsid w:val="003E1304"/>
    <w:rsid w:val="003E7121"/>
    <w:rsid w:val="003F0731"/>
    <w:rsid w:val="00424124"/>
    <w:rsid w:val="00434212"/>
    <w:rsid w:val="00440F6E"/>
    <w:rsid w:val="0046127E"/>
    <w:rsid w:val="00473B68"/>
    <w:rsid w:val="004A69D0"/>
    <w:rsid w:val="004C4856"/>
    <w:rsid w:val="004D780D"/>
    <w:rsid w:val="00503B9C"/>
    <w:rsid w:val="005055A6"/>
    <w:rsid w:val="00523623"/>
    <w:rsid w:val="005778C8"/>
    <w:rsid w:val="005B6FA6"/>
    <w:rsid w:val="005D2C51"/>
    <w:rsid w:val="0060603E"/>
    <w:rsid w:val="00644034"/>
    <w:rsid w:val="00652AC8"/>
    <w:rsid w:val="006756FB"/>
    <w:rsid w:val="006E790B"/>
    <w:rsid w:val="006F055C"/>
    <w:rsid w:val="00707D20"/>
    <w:rsid w:val="00727952"/>
    <w:rsid w:val="007338D6"/>
    <w:rsid w:val="00740B36"/>
    <w:rsid w:val="00747A6F"/>
    <w:rsid w:val="00782CDC"/>
    <w:rsid w:val="007A2765"/>
    <w:rsid w:val="007B13E5"/>
    <w:rsid w:val="007E546F"/>
    <w:rsid w:val="007F1928"/>
    <w:rsid w:val="00824DED"/>
    <w:rsid w:val="00850DCE"/>
    <w:rsid w:val="00854FBB"/>
    <w:rsid w:val="008661BA"/>
    <w:rsid w:val="00887AB4"/>
    <w:rsid w:val="00894290"/>
    <w:rsid w:val="008C1AFD"/>
    <w:rsid w:val="00927803"/>
    <w:rsid w:val="00957CD1"/>
    <w:rsid w:val="00961DB2"/>
    <w:rsid w:val="0097292F"/>
    <w:rsid w:val="00982CA4"/>
    <w:rsid w:val="00984235"/>
    <w:rsid w:val="009A54FC"/>
    <w:rsid w:val="009B52C0"/>
    <w:rsid w:val="009C2167"/>
    <w:rsid w:val="009D46C1"/>
    <w:rsid w:val="009E5838"/>
    <w:rsid w:val="00A11840"/>
    <w:rsid w:val="00A22C61"/>
    <w:rsid w:val="00A55FF3"/>
    <w:rsid w:val="00A603CE"/>
    <w:rsid w:val="00A64CF7"/>
    <w:rsid w:val="00A8721E"/>
    <w:rsid w:val="00AA5899"/>
    <w:rsid w:val="00AD115D"/>
    <w:rsid w:val="00AD6C53"/>
    <w:rsid w:val="00AE72F4"/>
    <w:rsid w:val="00AF65DE"/>
    <w:rsid w:val="00B2434D"/>
    <w:rsid w:val="00BC6F83"/>
    <w:rsid w:val="00BD34B4"/>
    <w:rsid w:val="00BF2C5D"/>
    <w:rsid w:val="00BF31E3"/>
    <w:rsid w:val="00C07731"/>
    <w:rsid w:val="00C218A9"/>
    <w:rsid w:val="00C67568"/>
    <w:rsid w:val="00C85B95"/>
    <w:rsid w:val="00CB15A7"/>
    <w:rsid w:val="00CE0C9D"/>
    <w:rsid w:val="00D23CDC"/>
    <w:rsid w:val="00D274C6"/>
    <w:rsid w:val="00E174FC"/>
    <w:rsid w:val="00E20070"/>
    <w:rsid w:val="00E22124"/>
    <w:rsid w:val="00E324C0"/>
    <w:rsid w:val="00E40344"/>
    <w:rsid w:val="00E57BE9"/>
    <w:rsid w:val="00E67086"/>
    <w:rsid w:val="00E857E4"/>
    <w:rsid w:val="00EA5A59"/>
    <w:rsid w:val="00F154D0"/>
    <w:rsid w:val="00F42D43"/>
    <w:rsid w:val="00F57965"/>
    <w:rsid w:val="00F77E12"/>
    <w:rsid w:val="00FA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4B7BA1-CF6A-4AD9-AD1C-F344C7F3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24124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aliases w:val="H2 Char"/>
    <w:basedOn w:val="DefaultParagraphFont"/>
    <w:link w:val="Heading2"/>
    <w:rsid w:val="00424124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24124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424124"/>
    <w:rPr>
      <w:rFonts w:ascii="Arial" w:eastAsia="Times New Roman" w:hAnsi="Arial" w:cs="Times New Roman"/>
      <w:b/>
      <w:sz w:val="24"/>
      <w:szCs w:val="24"/>
    </w:rPr>
  </w:style>
  <w:style w:type="character" w:customStyle="1" w:styleId="Heading5Char">
    <w:name w:val="Heading 5 Char"/>
    <w:aliases w:val="h5 Char"/>
    <w:basedOn w:val="DefaultParagraphFont"/>
    <w:link w:val="Heading5"/>
    <w:rsid w:val="00424124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aliases w:val="figure Char,h6 Char"/>
    <w:basedOn w:val="DefaultParagraphFont"/>
    <w:link w:val="Heading6"/>
    <w:rsid w:val="00424124"/>
    <w:rPr>
      <w:rFonts w:ascii="Arial" w:eastAsia="Times New Roman" w:hAnsi="Arial" w:cs="Times New Roman"/>
      <w:i/>
      <w:sz w:val="20"/>
      <w:szCs w:val="20"/>
    </w:rPr>
  </w:style>
  <w:style w:type="character" w:customStyle="1" w:styleId="Heading7Char">
    <w:name w:val="Heading 7 Char"/>
    <w:aliases w:val="table Char,st Char,h7 Char"/>
    <w:basedOn w:val="DefaultParagraphFont"/>
    <w:link w:val="Heading7"/>
    <w:rsid w:val="00424124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aliases w:val="acronym Char"/>
    <w:basedOn w:val="DefaultParagraphFont"/>
    <w:link w:val="Heading8"/>
    <w:rsid w:val="00424124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aliases w:val="appendix Char"/>
    <w:basedOn w:val="DefaultParagraphFont"/>
    <w:link w:val="Heading9"/>
    <w:rsid w:val="00424124"/>
    <w:rPr>
      <w:rFonts w:ascii="Arial" w:eastAsia="Times New Roman" w:hAnsi="Arial" w:cs="Times New Roman"/>
      <w:b/>
      <w:i/>
      <w:sz w:val="18"/>
      <w:szCs w:val="20"/>
    </w:rPr>
  </w:style>
  <w:style w:type="character" w:styleId="FootnoteReference">
    <w:name w:val="footnote reference"/>
    <w:basedOn w:val="DefaultParagraphFont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basedOn w:val="DefaultParagraphFont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basedOn w:val="DefaultParagraphFont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.zelmer@at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ZELMER, DONALD E</dc:creator>
  <cp:lastModifiedBy>ZELMER, DONALD E</cp:lastModifiedBy>
  <cp:revision>2</cp:revision>
  <cp:lastPrinted>2016-02-23T15:51:00Z</cp:lastPrinted>
  <dcterms:created xsi:type="dcterms:W3CDTF">2016-02-23T16:12:00Z</dcterms:created>
  <dcterms:modified xsi:type="dcterms:W3CDTF">2016-02-23T16:12:00Z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-2023802834</vt:i4>
  </property>
  <property fmtid="{D5CDD505-2E9C-101B-9397-08002B2CF9AE}" pid="3" name="_NewReviewCycle">
    <vt:lpwstr/>
  </property>
  <property fmtid="{D5CDD505-2E9C-101B-9397-08002B2CF9AE}" pid="4" name="_EmailSubject">
    <vt:lpwstr>Proposed Recommended Region Specific Requirements for 3GPP “5G” SI</vt:lpwstr>
  </property>
  <property fmtid="{D5CDD505-2E9C-101B-9397-08002B2CF9AE}" pid="5" name="_AuthorEmail">
    <vt:lpwstr>orlett.pearson@alcatel-lucent.com</vt:lpwstr>
  </property>
  <property fmtid="{D5CDD505-2E9C-101B-9397-08002B2CF9AE}" pid="6" name="_AuthorEmailDisplayName">
    <vt:lpwstr>Pearson, Orlett (Nokia - US)</vt:lpwstr>
  </property>
  <property fmtid="{D5CDD505-2E9C-101B-9397-08002B2CF9AE}" pid="7" name="_ReviewingToolsShownOnce">
    <vt:lpwstr/>
  </property>
</Properties>
</file>