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91A61" w14:textId="4787B921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8C2BB8" w:rsidRPr="008C2BB8">
        <w:rPr>
          <w:b/>
          <w:i/>
          <w:noProof/>
          <w:sz w:val="28"/>
        </w:rPr>
        <w:t>RP-253774</w:t>
      </w:r>
      <w:r w:rsidR="00784730">
        <w:rPr>
          <w:b/>
          <w:i/>
          <w:noProof/>
          <w:sz w:val="28"/>
        </w:rPr>
        <w:fldChar w:fldCharType="end"/>
      </w:r>
    </w:p>
    <w:p w14:paraId="2D65E19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388C3C7E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6F9710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14:paraId="5A732AA2" w14:textId="7DB57D5D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058C6" w:rsidRPr="006058C6">
        <w:rPr>
          <w:rFonts w:ascii="Arial" w:hAnsi="Arial" w:cs="Arial"/>
          <w:b/>
          <w:bCs/>
        </w:rPr>
        <w:t>Corrections to REL-17 WI NR_ext_to_71GHz-Core</w:t>
      </w:r>
    </w:p>
    <w:p w14:paraId="0F376F2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5CAF1C8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4E560B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EBB72B8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95BF43C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2CBF7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B9B15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D515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9A062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5EB302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A434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6C7F7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562649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ABA2B2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1674B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F89ADB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D9EF5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C0B13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71846" w14:paraId="793E1B7F" w14:textId="77777777">
        <w:tc>
          <w:tcPr>
            <w:tcW w:w="879" w:type="dxa"/>
          </w:tcPr>
          <w:p w14:paraId="47B5666E" w14:textId="0BD09D6C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1527727D" w14:textId="0622C8AA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0713</w:t>
            </w:r>
          </w:p>
        </w:tc>
        <w:tc>
          <w:tcPr>
            <w:tcW w:w="517" w:type="dxa"/>
          </w:tcPr>
          <w:p w14:paraId="255FE7CC" w14:textId="77777777" w:rsidR="00171846" w:rsidRPr="00171846" w:rsidRDefault="00171846" w:rsidP="001718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4C5466" w14:textId="3DCEE406" w:rsidR="00171846" w:rsidRPr="00171846" w:rsidRDefault="00171846" w:rsidP="00171846">
            <w:pPr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</w:rPr>
              <w:t>7</w:t>
            </w:r>
          </w:p>
        </w:tc>
        <w:tc>
          <w:tcPr>
            <w:tcW w:w="3045" w:type="dxa"/>
          </w:tcPr>
          <w:p w14:paraId="6A4EBE58" w14:textId="3B60A412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Rel-17 editorial corrections for TS 38.214</w:t>
            </w:r>
          </w:p>
        </w:tc>
        <w:tc>
          <w:tcPr>
            <w:tcW w:w="517" w:type="dxa"/>
          </w:tcPr>
          <w:p w14:paraId="69E92862" w14:textId="2343875B" w:rsidR="00171846" w:rsidRPr="00171846" w:rsidRDefault="00171846" w:rsidP="00171846">
            <w:pPr>
              <w:rPr>
                <w:rFonts w:hint="eastAsia"/>
                <w:sz w:val="16"/>
                <w:szCs w:val="16"/>
              </w:rPr>
            </w:pPr>
            <w:r w:rsidRPr="00171846"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BF1F74" w14:textId="3D450592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2F26758A" w14:textId="602F1856" w:rsidR="00171846" w:rsidRPr="00171846" w:rsidRDefault="00171846" w:rsidP="00171846">
            <w:pPr>
              <w:rPr>
                <w:rFonts w:hint="eastAsia"/>
                <w:sz w:val="16"/>
                <w:szCs w:val="16"/>
              </w:rPr>
            </w:pPr>
            <w:r w:rsidRPr="00E30A9A">
              <w:rPr>
                <w:sz w:val="16"/>
                <w:szCs w:val="16"/>
              </w:rPr>
              <w:t>RAN1#</w:t>
            </w:r>
            <w:r w:rsidRPr="00E30A9A">
              <w:rPr>
                <w:rFonts w:hint="eastAsia"/>
                <w:sz w:val="16"/>
                <w:szCs w:val="16"/>
              </w:rPr>
              <w:t>123</w:t>
            </w:r>
          </w:p>
        </w:tc>
        <w:tc>
          <w:tcPr>
            <w:tcW w:w="1119" w:type="dxa"/>
          </w:tcPr>
          <w:p w14:paraId="71780526" w14:textId="20E4C165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R1-2509657</w:t>
            </w:r>
          </w:p>
        </w:tc>
        <w:tc>
          <w:tcPr>
            <w:tcW w:w="1597" w:type="dxa"/>
          </w:tcPr>
          <w:p w14:paraId="246A70BA" w14:textId="065BFE3E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2735508" w14:textId="21F77784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3D91D5FE" w14:textId="1D609033" w:rsidR="00171846" w:rsidRPr="00171846" w:rsidRDefault="00751974" w:rsidP="00751974">
            <w:pPr>
              <w:jc w:val="center"/>
              <w:rPr>
                <w:rFonts w:hint="eastAsia"/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5.1</w:t>
            </w:r>
          </w:p>
        </w:tc>
        <w:tc>
          <w:tcPr>
            <w:tcW w:w="998" w:type="dxa"/>
          </w:tcPr>
          <w:p w14:paraId="1ECB530F" w14:textId="518628EC" w:rsidR="00171846" w:rsidRDefault="00171846" w:rsidP="00171846"/>
        </w:tc>
      </w:tr>
      <w:tr w:rsidR="00171846" w14:paraId="16D93768" w14:textId="77777777">
        <w:tc>
          <w:tcPr>
            <w:tcW w:w="879" w:type="dxa"/>
          </w:tcPr>
          <w:p w14:paraId="5EB1C80D" w14:textId="5D340183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655490BC" w14:textId="3697EAE3" w:rsidR="00171846" w:rsidRPr="00171846" w:rsidRDefault="00171846" w:rsidP="00171846">
            <w:pPr>
              <w:rPr>
                <w:rFonts w:hint="eastAsia"/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071</w:t>
            </w:r>
            <w:r w:rsidRPr="00171846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517" w:type="dxa"/>
          </w:tcPr>
          <w:p w14:paraId="7841595B" w14:textId="77777777" w:rsidR="00171846" w:rsidRPr="00171846" w:rsidRDefault="00171846" w:rsidP="001718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0DE8D2" w14:textId="57E49CEE" w:rsidR="00171846" w:rsidRPr="00171846" w:rsidRDefault="00171846" w:rsidP="00171846">
            <w:pPr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</w:rPr>
              <w:t>8</w:t>
            </w:r>
          </w:p>
        </w:tc>
        <w:tc>
          <w:tcPr>
            <w:tcW w:w="3045" w:type="dxa"/>
          </w:tcPr>
          <w:p w14:paraId="76A9CEBA" w14:textId="12339D10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Rel-17 editorial corrections for TS 38.214 mirrored to Rel-18</w:t>
            </w:r>
          </w:p>
        </w:tc>
        <w:tc>
          <w:tcPr>
            <w:tcW w:w="517" w:type="dxa"/>
          </w:tcPr>
          <w:p w14:paraId="6B6C9AF2" w14:textId="70AC857F" w:rsidR="00171846" w:rsidRPr="00171846" w:rsidRDefault="00171846" w:rsidP="00171846">
            <w:pPr>
              <w:rPr>
                <w:rFonts w:hint="eastAsia"/>
                <w:sz w:val="16"/>
                <w:szCs w:val="16"/>
              </w:rPr>
            </w:pPr>
            <w:r w:rsidRPr="00171846">
              <w:rPr>
                <w:rFonts w:hint="eastAsia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812CFA" w14:textId="48209146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6A73E6D" w14:textId="7B87A5FD" w:rsidR="00171846" w:rsidRPr="00171846" w:rsidRDefault="00171846" w:rsidP="00171846">
            <w:pPr>
              <w:rPr>
                <w:sz w:val="16"/>
                <w:szCs w:val="16"/>
              </w:rPr>
            </w:pPr>
            <w:r w:rsidRPr="00E30A9A">
              <w:rPr>
                <w:sz w:val="16"/>
                <w:szCs w:val="16"/>
              </w:rPr>
              <w:t>RAN1#</w:t>
            </w:r>
            <w:r w:rsidRPr="00E30A9A">
              <w:rPr>
                <w:rFonts w:hint="eastAsia"/>
                <w:sz w:val="16"/>
                <w:szCs w:val="16"/>
              </w:rPr>
              <w:t>123</w:t>
            </w:r>
          </w:p>
        </w:tc>
        <w:tc>
          <w:tcPr>
            <w:tcW w:w="1119" w:type="dxa"/>
          </w:tcPr>
          <w:p w14:paraId="491299A3" w14:textId="714A121B" w:rsidR="00171846" w:rsidRPr="00171846" w:rsidRDefault="00171846" w:rsidP="00171846">
            <w:pPr>
              <w:rPr>
                <w:rFonts w:hint="eastAsia"/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R1-250965</w:t>
            </w:r>
            <w:r>
              <w:rPr>
                <w:rFonts w:hint="eastAsia"/>
                <w:sz w:val="16"/>
                <w:szCs w:val="16"/>
              </w:rPr>
              <w:t>8</w:t>
            </w:r>
          </w:p>
        </w:tc>
        <w:tc>
          <w:tcPr>
            <w:tcW w:w="1597" w:type="dxa"/>
          </w:tcPr>
          <w:p w14:paraId="699CEB56" w14:textId="123554A3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3FD3C60" w14:textId="2DB0BFF2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65020B8F" w14:textId="2ACF0F15" w:rsidR="00171846" w:rsidRPr="00171846" w:rsidRDefault="00751974" w:rsidP="00751974">
            <w:pPr>
              <w:jc w:val="center"/>
              <w:rPr>
                <w:rFonts w:hint="eastAsia"/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5.1</w:t>
            </w:r>
          </w:p>
        </w:tc>
        <w:tc>
          <w:tcPr>
            <w:tcW w:w="998" w:type="dxa"/>
          </w:tcPr>
          <w:p w14:paraId="1A82613E" w14:textId="318F5DBA" w:rsidR="00171846" w:rsidRDefault="00171846" w:rsidP="00171846"/>
        </w:tc>
      </w:tr>
      <w:tr w:rsidR="00171846" w14:paraId="54A402AA" w14:textId="77777777">
        <w:tc>
          <w:tcPr>
            <w:tcW w:w="879" w:type="dxa"/>
          </w:tcPr>
          <w:p w14:paraId="262F46E2" w14:textId="2F2AF128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7EBF051E" w14:textId="6AF97795" w:rsidR="00171846" w:rsidRPr="00171846" w:rsidRDefault="00171846" w:rsidP="00171846">
            <w:pPr>
              <w:rPr>
                <w:rFonts w:hint="eastAsia"/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071</w:t>
            </w:r>
            <w:r w:rsidRPr="00171846">
              <w:rPr>
                <w:rFonts w:hint="eastAsia"/>
                <w:sz w:val="16"/>
                <w:szCs w:val="16"/>
              </w:rPr>
              <w:t>5</w:t>
            </w:r>
          </w:p>
        </w:tc>
        <w:tc>
          <w:tcPr>
            <w:tcW w:w="517" w:type="dxa"/>
          </w:tcPr>
          <w:p w14:paraId="013458DF" w14:textId="77777777" w:rsidR="00171846" w:rsidRPr="00171846" w:rsidRDefault="00171846" w:rsidP="001718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4217FC" w14:textId="614D79DA" w:rsidR="00171846" w:rsidRPr="00171846" w:rsidRDefault="00171846" w:rsidP="00171846">
            <w:pPr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</w:rPr>
              <w:t>9</w:t>
            </w:r>
          </w:p>
        </w:tc>
        <w:tc>
          <w:tcPr>
            <w:tcW w:w="3045" w:type="dxa"/>
          </w:tcPr>
          <w:p w14:paraId="129F0880" w14:textId="30F4B116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Rel-17 editorial corrections for TS 38.214 mirrored to Rel-19</w:t>
            </w:r>
          </w:p>
        </w:tc>
        <w:tc>
          <w:tcPr>
            <w:tcW w:w="517" w:type="dxa"/>
          </w:tcPr>
          <w:p w14:paraId="7A15CF4B" w14:textId="258A585E" w:rsidR="00171846" w:rsidRPr="00171846" w:rsidRDefault="00171846" w:rsidP="00171846">
            <w:pPr>
              <w:rPr>
                <w:rFonts w:hint="eastAsia"/>
                <w:sz w:val="16"/>
                <w:szCs w:val="16"/>
              </w:rPr>
            </w:pPr>
            <w:r w:rsidRPr="00171846">
              <w:rPr>
                <w:rFonts w:hint="eastAsia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BE6450" w14:textId="073155AF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01B1279" w14:textId="49C5CC09" w:rsidR="00171846" w:rsidRPr="00171846" w:rsidRDefault="00171846" w:rsidP="00171846">
            <w:pPr>
              <w:rPr>
                <w:sz w:val="16"/>
                <w:szCs w:val="16"/>
              </w:rPr>
            </w:pPr>
            <w:r w:rsidRPr="00E30A9A">
              <w:rPr>
                <w:sz w:val="16"/>
                <w:szCs w:val="16"/>
              </w:rPr>
              <w:t>RAN1#</w:t>
            </w:r>
            <w:r w:rsidRPr="00E30A9A">
              <w:rPr>
                <w:rFonts w:hint="eastAsia"/>
                <w:sz w:val="16"/>
                <w:szCs w:val="16"/>
              </w:rPr>
              <w:t>123</w:t>
            </w:r>
          </w:p>
        </w:tc>
        <w:tc>
          <w:tcPr>
            <w:tcW w:w="1119" w:type="dxa"/>
          </w:tcPr>
          <w:p w14:paraId="59A09BC0" w14:textId="0EFD0FF7" w:rsidR="00171846" w:rsidRPr="00171846" w:rsidRDefault="00171846" w:rsidP="00171846">
            <w:pPr>
              <w:rPr>
                <w:rFonts w:hint="eastAsia"/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R1-250965</w:t>
            </w:r>
            <w:r>
              <w:rPr>
                <w:rFonts w:hint="eastAsia"/>
                <w:sz w:val="16"/>
                <w:szCs w:val="16"/>
              </w:rPr>
              <w:t>9</w:t>
            </w:r>
          </w:p>
        </w:tc>
        <w:tc>
          <w:tcPr>
            <w:tcW w:w="1597" w:type="dxa"/>
          </w:tcPr>
          <w:p w14:paraId="0183EEE5" w14:textId="22FCA8F7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D706803" w14:textId="70C07B35" w:rsidR="00171846" w:rsidRPr="00171846" w:rsidRDefault="00171846" w:rsidP="00171846">
            <w:pPr>
              <w:rPr>
                <w:sz w:val="16"/>
                <w:szCs w:val="16"/>
              </w:rPr>
            </w:pPr>
            <w:r w:rsidRPr="00171846"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1C530400" w14:textId="7297FD0F" w:rsidR="00171846" w:rsidRPr="00171846" w:rsidRDefault="00751974" w:rsidP="00751974">
            <w:pPr>
              <w:jc w:val="center"/>
              <w:rPr>
                <w:rFonts w:hint="eastAsia"/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5.1</w:t>
            </w:r>
          </w:p>
        </w:tc>
        <w:tc>
          <w:tcPr>
            <w:tcW w:w="998" w:type="dxa"/>
          </w:tcPr>
          <w:p w14:paraId="37CD28D3" w14:textId="0E297E76" w:rsidR="00171846" w:rsidRDefault="00171846" w:rsidP="00171846"/>
        </w:tc>
      </w:tr>
    </w:tbl>
    <w:p w14:paraId="540EA19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71846"/>
    <w:rsid w:val="001A5153"/>
    <w:rsid w:val="002802F5"/>
    <w:rsid w:val="0033325F"/>
    <w:rsid w:val="003E1647"/>
    <w:rsid w:val="0042202C"/>
    <w:rsid w:val="00452286"/>
    <w:rsid w:val="00496F75"/>
    <w:rsid w:val="004A7F08"/>
    <w:rsid w:val="004E535C"/>
    <w:rsid w:val="00603A8C"/>
    <w:rsid w:val="006058C6"/>
    <w:rsid w:val="00620F74"/>
    <w:rsid w:val="00697622"/>
    <w:rsid w:val="00751974"/>
    <w:rsid w:val="00782052"/>
    <w:rsid w:val="00784730"/>
    <w:rsid w:val="007E5961"/>
    <w:rsid w:val="008941B8"/>
    <w:rsid w:val="008C2BB8"/>
    <w:rsid w:val="009A3885"/>
    <w:rsid w:val="009C3FE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836F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1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Kyoungseok Oh</cp:lastModifiedBy>
  <cp:revision>8</cp:revision>
  <dcterms:created xsi:type="dcterms:W3CDTF">2017-03-20T16:58:00Z</dcterms:created>
  <dcterms:modified xsi:type="dcterms:W3CDTF">2025-12-05T14:32:00Z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RP-253014</vt:lpwstr>
  </property>
  <property fmtid="{D5CDD505-2E9C-101B-9397-08002B2CF9AE}" pid="9" name="CrpackTitle">
    <vt:lpwstr>Corrections to REL-18 WI NR_pos_enh2-Core</vt:lpwstr>
  </property>
  <property fmtid="{D5CDD505-2E9C-101B-9397-08002B2CF9AE}" pid="10" name="Agenda#">
    <vt:lpwstr>14</vt:lpwstr>
  </property>
  <property fmtid="{D5CDD505-2E9C-101B-9397-08002B2CF9AE}" pid="11" name="Source">
    <vt:lpwstr>RAN1</vt:lpwstr>
  </property>
</Properties>
</file>